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A2" w:rsidRPr="002153DA" w:rsidRDefault="00DD4D16" w:rsidP="00DD4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Спиридонова Тамара Ивановна</w:t>
      </w:r>
    </w:p>
    <w:p w:rsidR="00DD4D16" w:rsidRPr="002153DA" w:rsidRDefault="00DD4D16" w:rsidP="00DD4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</w:t>
      </w:r>
    </w:p>
    <w:p w:rsidR="00DF6CDB" w:rsidRPr="002153DA" w:rsidRDefault="00DF6CDB" w:rsidP="00DD4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высшей категории </w:t>
      </w:r>
      <w:r w:rsidR="00DD4D16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ДТО "</w:t>
      </w:r>
      <w:proofErr w:type="spellStart"/>
      <w:r w:rsidR="00DD4D16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Теле-Кино</w:t>
      </w:r>
      <w:proofErr w:type="spellEnd"/>
      <w:r w:rsidR="00DD4D16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p w:rsidR="001B1950" w:rsidRDefault="001B1950" w:rsidP="00DD4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Российского союза писателей,</w:t>
      </w:r>
    </w:p>
    <w:p w:rsidR="001B1950" w:rsidRDefault="001B1950" w:rsidP="00DD4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Интернационального/Международного</w:t>
      </w:r>
    </w:p>
    <w:p w:rsidR="001B1950" w:rsidRDefault="001B1950" w:rsidP="00DD4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союза писателей, поэтов и журналистов</w:t>
      </w:r>
    </w:p>
    <w:p w:rsidR="00DD4D16" w:rsidRPr="002153DA" w:rsidRDefault="00DD4D16" w:rsidP="00DD4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г.Москва</w:t>
      </w:r>
    </w:p>
    <w:p w:rsidR="00DD4D16" w:rsidRPr="002153DA" w:rsidRDefault="00DD4D16" w:rsidP="00DD4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BDC" w:rsidRDefault="005D4BDC" w:rsidP="00414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2E9" w:rsidRDefault="00C57127" w:rsidP="00414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3D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Лучший способ сделать ребёнка счастливым – показать ему хороший детский фильм</w:t>
      </w:r>
    </w:p>
    <w:p w:rsidR="000162E9" w:rsidRPr="002153DA" w:rsidRDefault="000162E9" w:rsidP="00414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C80" w:rsidRPr="002153DA" w:rsidRDefault="002A43A2" w:rsidP="003915CC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два</w:t>
      </w:r>
      <w:r w:rsidR="00FD3C80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63B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006E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1463B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назад </w:t>
      </w:r>
      <w:r w:rsidR="008017E0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социальной сети </w:t>
      </w:r>
      <w:r w:rsidR="00FD3C80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7354F" w:rsidRPr="00F7354F">
        <w:rPr>
          <w:rFonts w:ascii="Helvetica" w:hAnsi="Helvetica"/>
          <w:color w:val="FFFFFF"/>
          <w:sz w:val="27"/>
          <w:szCs w:val="27"/>
          <w:shd w:val="clear" w:color="auto" w:fill="FFFFFF"/>
        </w:rPr>
        <w:t xml:space="preserve"> </w:t>
      </w:r>
      <w:proofErr w:type="spellStart"/>
      <w:r w:rsidR="00F7354F" w:rsidRPr="00F7354F">
        <w:rPr>
          <w:rFonts w:ascii="Times New Roman" w:hAnsi="Times New Roman" w:cs="Times New Roman"/>
          <w:sz w:val="24"/>
          <w:szCs w:val="24"/>
          <w:shd w:val="clear" w:color="auto" w:fill="FFFFFF"/>
        </w:rPr>
        <w:t>Facebook</w:t>
      </w:r>
      <w:proofErr w:type="spellEnd"/>
      <w:r w:rsidR="003915CC"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была создана творческая </w:t>
      </w:r>
      <w:r w:rsidR="00FD3C80"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группа - Детское</w:t>
      </w:r>
      <w:r w:rsidR="002B2E7A"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кино</w:t>
      </w:r>
      <w:r w:rsidR="003915CC"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Заработал некий  интернет- проект, куда начала стекаться информация о старых и новых фильмах для детей, кинофестивалях для детей и юношества, о съёмках детских фильмов, </w:t>
      </w:r>
      <w:proofErr w:type="spellStart"/>
      <w:r w:rsidR="003915CC"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киносменах</w:t>
      </w:r>
      <w:proofErr w:type="spellEnd"/>
      <w:r w:rsidR="003915CC"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, киношколах и кастингах для детей</w:t>
      </w:r>
      <w:r w:rsidR="002B2E7A"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 каждым месяцем их </w:t>
      </w:r>
      <w:r w:rsidR="003915CC"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становилось всё больше и больше. В эту группу пишут  разные неравнодушные люди к детскому кинематографу. В настоящее время в группе много актёров и режиссёров детского кино, продюсеры и</w:t>
      </w:r>
      <w:r w:rsidR="003915CC" w:rsidRPr="002153D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915CC" w:rsidRPr="002153D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даже прокатчики, их пока мало, но они есть.</w:t>
      </w:r>
    </w:p>
    <w:p w:rsidR="002B2E7A" w:rsidRPr="002153DA" w:rsidRDefault="003915CC" w:rsidP="003915C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153D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Все участники сообщества и его основатель Татьяна Мирошник желают информационно-коммуника</w:t>
      </w:r>
      <w:r w:rsidR="002B2E7A" w:rsidRPr="002153D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ционному проекту Детское кино</w:t>
      </w:r>
      <w:r w:rsidR="005D4BDC" w:rsidRPr="002153D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53D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дальше расти и развиваться. </w:t>
      </w:r>
      <w:r w:rsidR="00FD3C80" w:rsidRPr="002153D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А для этого нужна ваша помощь. Друзья! Рассказывайте об этой </w:t>
      </w:r>
      <w:r w:rsidRPr="002153D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группе на своих страницах,</w:t>
      </w:r>
      <w:r w:rsidR="00FD3C80" w:rsidRPr="002153D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приглашайте своих друзей в созданную</w:t>
      </w:r>
      <w:r w:rsidRPr="002153D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группу. Пусть заработает сарафанное радио!</w:t>
      </w:r>
      <w:r w:rsidR="005D4BDC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https://www.facebook.com/groups/1450538141909878/</w:t>
      </w:r>
      <w:r w:rsidR="005D4BDC" w:rsidRPr="002153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FD3C80" w:rsidRPr="002153D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="002B2E7A" w:rsidRPr="002153D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Оскар Уайльд сказал: "</w:t>
      </w:r>
      <w:r w:rsidRPr="002153D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Лучший способ сделать ребёнка хорош</w:t>
      </w:r>
      <w:r w:rsidR="002B2E7A" w:rsidRPr="002153D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им – это сделать его счастливым". Продолжаю мысль: "</w:t>
      </w:r>
      <w:r w:rsidRPr="002153D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, который затронет детскую душу, вызовет сопереживание и сострадание, изменит мировосприяти</w:t>
      </w:r>
      <w:r w:rsidR="002B2E7A" w:rsidRPr="002153D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е и оставит хорошее послевкусие"</w:t>
      </w:r>
      <w:r w:rsidRPr="002153D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B2E7A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3C80" w:rsidRPr="002153DA" w:rsidRDefault="00FD3C80" w:rsidP="003915CC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учащиеся детского творческого объединения </w:t>
      </w:r>
      <w:r w:rsidR="002B2E7A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благодаря проекту </w:t>
      </w:r>
      <w:r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раз  с большим интересом  знакомятся с публикациями, появляющимися в </w:t>
      </w:r>
      <w:r w:rsidR="002B2E7A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 названной </w:t>
      </w:r>
      <w:r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группе. </w:t>
      </w:r>
      <w:r w:rsidR="002B2E7A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 о кино</w:t>
      </w:r>
      <w:r w:rsidR="00A12890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B2E7A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новинках, кинофестивалях, киноактерах, кино</w:t>
      </w:r>
      <w:r w:rsidR="00A12890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B2E7A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премиях. Появляющаяся информация всегда полезна как для взрослых, так и для детей.</w:t>
      </w:r>
    </w:p>
    <w:p w:rsidR="005D4BDC" w:rsidRPr="002153DA" w:rsidRDefault="00DF6CDB" w:rsidP="005D4BDC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мы узнали новость, что интервью данное режиссером ДТО "</w:t>
      </w:r>
      <w:proofErr w:type="spellStart"/>
      <w:r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Теле-Кино</w:t>
      </w:r>
      <w:proofErr w:type="spellEnd"/>
      <w:r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AC09C9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рубрике </w:t>
      </w:r>
      <w:r w:rsidR="005D4BDC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C09C9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недетские вопросы </w:t>
      </w:r>
      <w:r w:rsidR="005D4BDC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создателям детск</w:t>
      </w:r>
      <w:r w:rsidR="009F5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кино", включили в каталог </w:t>
      </w:r>
      <w:r w:rsidR="00DD4D16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альманах</w:t>
      </w:r>
      <w:r w:rsidR="009F551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D4D16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ДЕТСКОЕ И ЮНОШЕСКОЕ КИНО. ПРОБЛЕМЫ И ПЕРСПЕКТИВЫ. </w:t>
      </w:r>
      <w:r w:rsidR="00DD4D16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D4BDC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В него входят д</w:t>
      </w:r>
      <w:r w:rsidR="00DD4D16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больших интервью и 33 мини-интервью с создателями и прокатчиками детского кино. 23 статьи о детском и юношеском кино. Список всех детских и юношеских фильмов последних семи лет, таблица фестивалей и многое другое. </w:t>
      </w:r>
      <w:r w:rsidR="00DD4D16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D4BDC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Наша студия </w:t>
      </w:r>
      <w:r w:rsidR="009F0E94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="009F0E94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Теле-Кино</w:t>
      </w:r>
      <w:proofErr w:type="spellEnd"/>
      <w:r w:rsidR="009F0E94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9F55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</w:t>
      </w:r>
      <w:r w:rsidR="00A12890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</w:t>
      </w:r>
      <w:r w:rsidR="005D4BDC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обладателем </w:t>
      </w:r>
      <w:r w:rsidR="00DD4D16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круглом столе в РИА НОВОСТИ.</w:t>
      </w:r>
      <w:r w:rsidR="009F0E94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</w:t>
      </w:r>
      <w:r w:rsidR="00DD4D16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на круглый стол</w:t>
      </w:r>
      <w:r w:rsidR="009F0E94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будем ждать </w:t>
      </w:r>
      <w:r w:rsidR="005D4BDC" w:rsidRPr="002153DA">
        <w:rPr>
          <w:rFonts w:ascii="Times New Roman" w:hAnsi="Times New Roman" w:cs="Times New Roman"/>
          <w:sz w:val="24"/>
          <w:szCs w:val="24"/>
        </w:rPr>
        <w:t xml:space="preserve"> </w:t>
      </w:r>
      <w:r w:rsidR="009F0E94" w:rsidRPr="002153DA">
        <w:rPr>
          <w:rFonts w:ascii="Times New Roman" w:hAnsi="Times New Roman" w:cs="Times New Roman"/>
          <w:sz w:val="24"/>
          <w:szCs w:val="24"/>
        </w:rPr>
        <w:t>этот запоминающийся день.</w:t>
      </w:r>
    </w:p>
    <w:p w:rsidR="00A12890" w:rsidRPr="002153DA" w:rsidRDefault="00A12890" w:rsidP="005D4BDC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3D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обобщить рассуждения на тему "Для чего нужно детское кино?", то ответ будет прост: чтобы помочь ребенку научиться различать добро и зло. Если бы я не чувствовала, что детское кино дает ребенку радость, я давно занялась бы другим делом.</w:t>
      </w:r>
    </w:p>
    <w:p w:rsidR="00EF1C18" w:rsidRPr="002153DA" w:rsidRDefault="00A12890" w:rsidP="005D4BDC">
      <w:pPr>
        <w:shd w:val="clear" w:color="auto" w:fill="FFFFFF"/>
        <w:spacing w:after="0" w:line="240" w:lineRule="auto"/>
        <w:ind w:firstLine="851"/>
        <w:rPr>
          <w:rFonts w:ascii="Arial" w:hAnsi="Arial" w:cs="Arial"/>
          <w:sz w:val="23"/>
          <w:szCs w:val="23"/>
          <w:shd w:val="clear" w:color="auto" w:fill="FFFFFF"/>
        </w:rPr>
      </w:pPr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Но я знаю, что впечатление от талантливого произведения киноискусства - одно из самых сильных в жизни. Дети через фильм познают красоту поступка. Кино учит сопереживанию. К</w:t>
      </w:r>
      <w:r w:rsidR="00F62D3C"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аждый к</w:t>
      </w:r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инематографист способен повлиять на ребенка гораздо сильнее, чем самый отличный педагог</w:t>
      </w:r>
      <w:r w:rsidR="00F62D3C"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F7523" w:rsidRPr="002153DA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:rsidR="00A12890" w:rsidRPr="002153DA" w:rsidRDefault="00EF1C18" w:rsidP="005D4BDC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Я долж</w:t>
      </w:r>
      <w:r w:rsidR="00BF7523"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на публично</w:t>
      </w:r>
      <w:r w:rsidR="005E39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созна</w:t>
      </w:r>
      <w:r w:rsidR="00BF7523"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ться, в детстве и юности любила кино больше жизни. </w:t>
      </w:r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В кино все было просто и ясно: "плохие" и "хорошие", "наши" и "враги"</w:t>
      </w:r>
      <w:r w:rsidR="00BF7523"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. На одном из пе</w:t>
      </w:r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рвых Международных </w:t>
      </w:r>
      <w:r w:rsidR="00BF7523"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кинофестивалей </w:t>
      </w:r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Санкт-Петербурге </w:t>
      </w:r>
      <w:r w:rsidR="00BF7523"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я смотрел</w:t>
      </w:r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F370DA"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="00BF7523"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шесть</w:t>
      </w:r>
      <w:r w:rsidR="00F370DA"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-семь</w:t>
      </w:r>
      <w:r w:rsidR="00BF7523"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фильмов в день, </w:t>
      </w:r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все последующие дни торопилась </w:t>
      </w:r>
      <w:r w:rsidR="00BF7523"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попасть на очередной просмотр.</w:t>
      </w:r>
    </w:p>
    <w:p w:rsidR="00BD0919" w:rsidRPr="002153DA" w:rsidRDefault="00BD0919" w:rsidP="005D4BDC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В настоящее время более 200 отечественных фильмов выложили в сеть.</w:t>
      </w:r>
      <w:r w:rsidRPr="002153D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153D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Google</w:t>
      </w:r>
      <w:proofErr w:type="spellEnd"/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анонсировала Неделю российского кино, которая проходит на </w:t>
      </w:r>
      <w:proofErr w:type="spellStart"/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YouTube</w:t>
      </w:r>
      <w:proofErr w:type="spellEnd"/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28 </w:t>
      </w:r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ноября по 4 декабря. Фильмы будут доступны для бесплатного просмотра на канале </w:t>
      </w:r>
      <w:proofErr w:type="spellStart"/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YouTube</w:t>
      </w:r>
      <w:proofErr w:type="spellEnd"/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Russia</w:t>
      </w:r>
      <w:proofErr w:type="spellEnd"/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, где в течение недели появятся более 200 отечественных кинокартин в высоком качестве. Желаю удачного просмотра!</w:t>
      </w:r>
      <w:r w:rsidR="007F70DE" w:rsidRPr="002153DA">
        <w:t xml:space="preserve"> </w:t>
      </w:r>
      <w:hyperlink r:id="rId4" w:tgtFrame="_blank" w:history="1">
        <w:r w:rsidR="007F70DE" w:rsidRPr="00B83849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https://www.youtube.com/playlist…</w:t>
        </w:r>
      </w:hyperlink>
    </w:p>
    <w:p w:rsidR="002153DA" w:rsidRPr="008D560C" w:rsidRDefault="002153DA" w:rsidP="005D4BDC">
      <w:pPr>
        <w:shd w:val="clear" w:color="auto" w:fill="FFFFFF"/>
        <w:spacing w:after="0" w:line="240" w:lineRule="auto"/>
        <w:ind w:firstLine="851"/>
        <w:rPr>
          <w:rFonts w:eastAsia="Times New Roman" w:cs="Times New Roman"/>
          <w:sz w:val="24"/>
          <w:szCs w:val="24"/>
          <w:lang w:eastAsia="ru-RU"/>
        </w:rPr>
      </w:pPr>
    </w:p>
    <w:p w:rsidR="00A556C9" w:rsidRPr="002153DA" w:rsidRDefault="00A556C9" w:rsidP="002153DA">
      <w:pPr>
        <w:pStyle w:val="a7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F0E94" w:rsidRPr="002153DA" w:rsidRDefault="00A556C9" w:rsidP="005D4BDC">
      <w:pPr>
        <w:shd w:val="clear" w:color="auto" w:fill="FFFFFF"/>
        <w:spacing w:after="0" w:line="240" w:lineRule="auto"/>
        <w:ind w:firstLine="851"/>
      </w:pPr>
      <w:r w:rsidRPr="00A556C9">
        <w:rPr>
          <w:noProof/>
          <w:lang w:eastAsia="ru-RU"/>
        </w:rPr>
        <w:drawing>
          <wp:inline distT="0" distB="0" distL="0" distR="0">
            <wp:extent cx="1806306" cy="2638425"/>
            <wp:effectExtent l="19050" t="0" r="3444" b="0"/>
            <wp:docPr id="12" name="Рисунок 10" descr="https://scontent-fra3-1.xx.fbcdn.net/v/t1.0-9/15178055_1269537079776254_7993299137435962986_n.jpg?oh=9315aaf555465ee7a81d652d64a9f194&amp;oe=58BF1F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-fra3-1.xx.fbcdn.net/v/t1.0-9/15178055_1269537079776254_7993299137435962986_n.jpg?oh=9315aaf555465ee7a81d652d64a9f194&amp;oe=58BF1FC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309" cy="2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A556C9">
        <w:rPr>
          <w:noProof/>
          <w:lang w:eastAsia="ru-RU"/>
        </w:rPr>
        <w:drawing>
          <wp:inline distT="0" distB="0" distL="0" distR="0">
            <wp:extent cx="1371600" cy="2002623"/>
            <wp:effectExtent l="19050" t="0" r="0" b="0"/>
            <wp:docPr id="14" name="Рисунок 7" descr="https://scontent-fra3-1.xx.fbcdn.net/v/t1.0-9/15267588_1269537473109548_5225736906279275288_n.jpg?oh=2a12ce7ecdecd5d8d876e1ebf4613e81&amp;oe=58B22E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fra3-1.xx.fbcdn.net/v/t1.0-9/15267588_1269537473109548_5225736906279275288_n.jpg?oh=2a12ce7ecdecd5d8d876e1ebf4613e81&amp;oe=58B22EF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502" cy="200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56C9">
        <w:t xml:space="preserve"> </w:t>
      </w:r>
      <w:r w:rsidRPr="00A556C9">
        <w:rPr>
          <w:noProof/>
          <w:lang w:eastAsia="ru-RU"/>
        </w:rPr>
        <w:drawing>
          <wp:inline distT="0" distB="0" distL="0" distR="0">
            <wp:extent cx="1876425" cy="2457804"/>
            <wp:effectExtent l="19050" t="0" r="9525" b="0"/>
            <wp:docPr id="15" name="Рисунок 4" descr="https://scontent-fra3-1.xx.fbcdn.net/v/t1.0-9/15181710_1269537929776169_1505954571386579507_n.jpg?oh=cb4b2b8471f0e33225d164e49b4f2591&amp;oe=58B9C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-fra3-1.xx.fbcdn.net/v/t1.0-9/15181710_1269537929776169_1505954571386579507_n.jpg?oh=cb4b2b8471f0e33225d164e49b4f2591&amp;oe=58B9C4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57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3F7" w:rsidRPr="002153DA" w:rsidRDefault="005F03F7" w:rsidP="005D4BDC">
      <w:pPr>
        <w:shd w:val="clear" w:color="auto" w:fill="FFFFFF"/>
        <w:spacing w:after="0" w:line="240" w:lineRule="auto"/>
        <w:ind w:firstLine="851"/>
      </w:pPr>
    </w:p>
    <w:p w:rsidR="00DD4D16" w:rsidRPr="002153DA" w:rsidRDefault="00D942EC" w:rsidP="00DD4D16">
      <w:pPr>
        <w:shd w:val="clear" w:color="auto" w:fill="FFFFFF"/>
        <w:spacing w:after="0" w:line="24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655D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DD4D16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"https://www.facebook.com/photo.php?fbid=1269537473109548&amp;set=pcb.1632261600404197&amp;type=3" </w:instrText>
      </w:r>
      <w:r w:rsidR="00A8655D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D4D16" w:rsidRPr="002153DA" w:rsidRDefault="00A8655D" w:rsidP="00DD4D16">
      <w:pPr>
        <w:shd w:val="clear" w:color="auto" w:fill="FFFFFF"/>
        <w:spacing w:after="0" w:line="24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DD4D16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"https://www.facebook.com/photo.php?fbid=1269537813109514&amp;set=pcb.1632261600404197&amp;type=3" </w:instrText>
      </w:r>
      <w:r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556C9" w:rsidRPr="002153DA" w:rsidRDefault="00A556C9" w:rsidP="00A556C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</w:t>
      </w:r>
    </w:p>
    <w:p w:rsidR="00A556C9" w:rsidRDefault="00A556C9" w:rsidP="00A556C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сеть  </w:t>
      </w:r>
      <w:proofErr w:type="spellStart"/>
      <w:r w:rsidRPr="00F7354F">
        <w:rPr>
          <w:rFonts w:ascii="Times New Roman" w:hAnsi="Times New Roman" w:cs="Times New Roman"/>
          <w:sz w:val="24"/>
          <w:szCs w:val="24"/>
          <w:shd w:val="clear" w:color="auto" w:fill="FFFFFF"/>
        </w:rPr>
        <w:t>Facebook</w:t>
      </w:r>
      <w:proofErr w:type="spellEnd"/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дает </w:t>
      </w:r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возможность делитьс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материалами </w:t>
      </w:r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в силу открытого и единого мира. Настоящая политика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описывает типы собираемой </w:t>
      </w:r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информации и принципы ее использования и предоставления. Дополнительные инструменты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информацию можно найти </w:t>
      </w:r>
      <w:r w:rsidRPr="002153DA">
        <w:rPr>
          <w:rFonts w:ascii="Times New Roman" w:hAnsi="Times New Roman" w:cs="Times New Roman"/>
          <w:sz w:val="24"/>
          <w:szCs w:val="24"/>
          <w:shd w:val="clear" w:color="auto" w:fill="FFFFFF"/>
        </w:rPr>
        <w:t>в разделе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hyperlink r:id="rId8" w:history="1">
        <w:r w:rsidRPr="002153DA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Основы конфиденциальности</w:t>
        </w:r>
      </w:hyperlink>
    </w:p>
    <w:p w:rsidR="00DD4D16" w:rsidRPr="002153DA" w:rsidRDefault="00DD4D16" w:rsidP="00DD4D16">
      <w:pPr>
        <w:shd w:val="clear" w:color="auto" w:fill="FFFFFF"/>
        <w:spacing w:after="0" w:line="24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D16" w:rsidRPr="002153DA" w:rsidRDefault="00A8655D" w:rsidP="00DD4D16">
      <w:pPr>
        <w:shd w:val="clear" w:color="auto" w:fill="FFFFFF"/>
        <w:spacing w:after="0" w:line="24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DD4D16"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"https://www.facebook.com/photo.php?fbid=1269537929776169&amp;set=pcb.1632261600404197&amp;type=3" </w:instrText>
      </w:r>
      <w:r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D4D16" w:rsidRPr="002153DA" w:rsidRDefault="00DD4D16" w:rsidP="00DD4D16">
      <w:pPr>
        <w:shd w:val="clear" w:color="auto" w:fill="FFFFFF"/>
        <w:spacing w:after="0" w:line="24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D16" w:rsidRPr="002153DA" w:rsidRDefault="00A8655D" w:rsidP="00DD4D16">
      <w:pPr>
        <w:shd w:val="clear" w:color="auto" w:fill="FFFFFF"/>
        <w:spacing w:after="0" w:line="24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3D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D4D16" w:rsidRPr="002153DA" w:rsidRDefault="00DD4D16" w:rsidP="00DD4D1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2153D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DD4D16" w:rsidRPr="002153DA" w:rsidRDefault="00DD4D16" w:rsidP="00DD4D1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2153D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315CA9" w:rsidRPr="002153DA" w:rsidRDefault="00315CA9">
      <w:pPr>
        <w:rPr>
          <w:rFonts w:ascii="Times New Roman" w:hAnsi="Times New Roman" w:cs="Times New Roman"/>
          <w:sz w:val="24"/>
          <w:szCs w:val="24"/>
        </w:rPr>
      </w:pPr>
    </w:p>
    <w:sectPr w:rsidR="00315CA9" w:rsidRPr="002153DA" w:rsidSect="0031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DD4D16"/>
    <w:rsid w:val="00006E67"/>
    <w:rsid w:val="000162E9"/>
    <w:rsid w:val="00023F6E"/>
    <w:rsid w:val="000268C1"/>
    <w:rsid w:val="000459A4"/>
    <w:rsid w:val="0005009F"/>
    <w:rsid w:val="0008291C"/>
    <w:rsid w:val="00086D42"/>
    <w:rsid w:val="00096B4A"/>
    <w:rsid w:val="000A70BD"/>
    <w:rsid w:val="000D78E9"/>
    <w:rsid w:val="000E3B59"/>
    <w:rsid w:val="000F1D94"/>
    <w:rsid w:val="000F6ACB"/>
    <w:rsid w:val="000F6FCD"/>
    <w:rsid w:val="000F768D"/>
    <w:rsid w:val="0010585F"/>
    <w:rsid w:val="00143E5D"/>
    <w:rsid w:val="00171485"/>
    <w:rsid w:val="001763B5"/>
    <w:rsid w:val="00183807"/>
    <w:rsid w:val="001B1950"/>
    <w:rsid w:val="001C359E"/>
    <w:rsid w:val="001C585D"/>
    <w:rsid w:val="001D0B58"/>
    <w:rsid w:val="001E73A6"/>
    <w:rsid w:val="002030BA"/>
    <w:rsid w:val="002153DA"/>
    <w:rsid w:val="00261BF8"/>
    <w:rsid w:val="002679F2"/>
    <w:rsid w:val="00267D0F"/>
    <w:rsid w:val="002A36D2"/>
    <w:rsid w:val="002A43A2"/>
    <w:rsid w:val="002B2E7A"/>
    <w:rsid w:val="002E0009"/>
    <w:rsid w:val="002E205D"/>
    <w:rsid w:val="002F56F0"/>
    <w:rsid w:val="0030447D"/>
    <w:rsid w:val="00313D57"/>
    <w:rsid w:val="00315CA9"/>
    <w:rsid w:val="00332552"/>
    <w:rsid w:val="00385F88"/>
    <w:rsid w:val="00387557"/>
    <w:rsid w:val="003915CC"/>
    <w:rsid w:val="00394553"/>
    <w:rsid w:val="00394679"/>
    <w:rsid w:val="003A6EF2"/>
    <w:rsid w:val="0041463B"/>
    <w:rsid w:val="00443B96"/>
    <w:rsid w:val="004456CE"/>
    <w:rsid w:val="0047315C"/>
    <w:rsid w:val="004802F9"/>
    <w:rsid w:val="004A0B2F"/>
    <w:rsid w:val="004A76F3"/>
    <w:rsid w:val="004D43A9"/>
    <w:rsid w:val="004D7684"/>
    <w:rsid w:val="004F06A1"/>
    <w:rsid w:val="004F780B"/>
    <w:rsid w:val="00537C5C"/>
    <w:rsid w:val="005523EF"/>
    <w:rsid w:val="005524DC"/>
    <w:rsid w:val="005627BB"/>
    <w:rsid w:val="00573C4F"/>
    <w:rsid w:val="00593ABC"/>
    <w:rsid w:val="005C2041"/>
    <w:rsid w:val="005C7AFD"/>
    <w:rsid w:val="005D4BDC"/>
    <w:rsid w:val="005E395C"/>
    <w:rsid w:val="005E605E"/>
    <w:rsid w:val="005F03F7"/>
    <w:rsid w:val="005F18EC"/>
    <w:rsid w:val="00642125"/>
    <w:rsid w:val="006514F1"/>
    <w:rsid w:val="00676B91"/>
    <w:rsid w:val="006815E9"/>
    <w:rsid w:val="006B57EF"/>
    <w:rsid w:val="006C2AE6"/>
    <w:rsid w:val="006D264E"/>
    <w:rsid w:val="006D3D73"/>
    <w:rsid w:val="00700D5B"/>
    <w:rsid w:val="007123EF"/>
    <w:rsid w:val="0071526C"/>
    <w:rsid w:val="0072250B"/>
    <w:rsid w:val="007262B5"/>
    <w:rsid w:val="00791062"/>
    <w:rsid w:val="00796853"/>
    <w:rsid w:val="0079797F"/>
    <w:rsid w:val="007A73D8"/>
    <w:rsid w:val="007F0107"/>
    <w:rsid w:val="007F3621"/>
    <w:rsid w:val="007F5AA5"/>
    <w:rsid w:val="007F70DE"/>
    <w:rsid w:val="008017E0"/>
    <w:rsid w:val="008303D2"/>
    <w:rsid w:val="0083159A"/>
    <w:rsid w:val="00844642"/>
    <w:rsid w:val="00851299"/>
    <w:rsid w:val="0086044F"/>
    <w:rsid w:val="00863989"/>
    <w:rsid w:val="00863C86"/>
    <w:rsid w:val="008A5CB4"/>
    <w:rsid w:val="008D2F02"/>
    <w:rsid w:val="008D560C"/>
    <w:rsid w:val="008E48D2"/>
    <w:rsid w:val="00912FAE"/>
    <w:rsid w:val="00920997"/>
    <w:rsid w:val="00920E56"/>
    <w:rsid w:val="00936B95"/>
    <w:rsid w:val="0095071A"/>
    <w:rsid w:val="0096170E"/>
    <w:rsid w:val="009D4E94"/>
    <w:rsid w:val="009E300A"/>
    <w:rsid w:val="009F0E94"/>
    <w:rsid w:val="009F551E"/>
    <w:rsid w:val="009F556C"/>
    <w:rsid w:val="00A12890"/>
    <w:rsid w:val="00A25788"/>
    <w:rsid w:val="00A320A9"/>
    <w:rsid w:val="00A556C9"/>
    <w:rsid w:val="00A616EA"/>
    <w:rsid w:val="00A70DE8"/>
    <w:rsid w:val="00A8655D"/>
    <w:rsid w:val="00AA2722"/>
    <w:rsid w:val="00AC09C9"/>
    <w:rsid w:val="00AC1EFB"/>
    <w:rsid w:val="00AD04BC"/>
    <w:rsid w:val="00B011F0"/>
    <w:rsid w:val="00B3495B"/>
    <w:rsid w:val="00B433D5"/>
    <w:rsid w:val="00B5072E"/>
    <w:rsid w:val="00B712B1"/>
    <w:rsid w:val="00B75D63"/>
    <w:rsid w:val="00B83849"/>
    <w:rsid w:val="00B870A9"/>
    <w:rsid w:val="00BB5653"/>
    <w:rsid w:val="00BC5F8A"/>
    <w:rsid w:val="00BD0581"/>
    <w:rsid w:val="00BD0919"/>
    <w:rsid w:val="00BD4934"/>
    <w:rsid w:val="00BF7523"/>
    <w:rsid w:val="00C02AAA"/>
    <w:rsid w:val="00C57127"/>
    <w:rsid w:val="00C66440"/>
    <w:rsid w:val="00C74FDB"/>
    <w:rsid w:val="00C91446"/>
    <w:rsid w:val="00CC43C9"/>
    <w:rsid w:val="00D12BF1"/>
    <w:rsid w:val="00D17E68"/>
    <w:rsid w:val="00D25AF9"/>
    <w:rsid w:val="00D7523D"/>
    <w:rsid w:val="00D82E49"/>
    <w:rsid w:val="00D8553B"/>
    <w:rsid w:val="00D942EC"/>
    <w:rsid w:val="00D94344"/>
    <w:rsid w:val="00DB1FA5"/>
    <w:rsid w:val="00DB75B2"/>
    <w:rsid w:val="00DC5C0F"/>
    <w:rsid w:val="00DD4D16"/>
    <w:rsid w:val="00DE391A"/>
    <w:rsid w:val="00DF6CDB"/>
    <w:rsid w:val="00E03902"/>
    <w:rsid w:val="00E2682E"/>
    <w:rsid w:val="00E4010A"/>
    <w:rsid w:val="00E41E05"/>
    <w:rsid w:val="00E6000A"/>
    <w:rsid w:val="00E73199"/>
    <w:rsid w:val="00E752A9"/>
    <w:rsid w:val="00E90409"/>
    <w:rsid w:val="00E95916"/>
    <w:rsid w:val="00EA668E"/>
    <w:rsid w:val="00EC4855"/>
    <w:rsid w:val="00EC7FC5"/>
    <w:rsid w:val="00EE1731"/>
    <w:rsid w:val="00EE6287"/>
    <w:rsid w:val="00EF1C18"/>
    <w:rsid w:val="00F01D31"/>
    <w:rsid w:val="00F370DA"/>
    <w:rsid w:val="00F539B0"/>
    <w:rsid w:val="00F57382"/>
    <w:rsid w:val="00F606F8"/>
    <w:rsid w:val="00F62D3C"/>
    <w:rsid w:val="00F6373C"/>
    <w:rsid w:val="00F7354F"/>
    <w:rsid w:val="00F87A9B"/>
    <w:rsid w:val="00FC45C9"/>
    <w:rsid w:val="00FD3C80"/>
    <w:rsid w:val="00FD57F6"/>
    <w:rsid w:val="00FE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A9"/>
  </w:style>
  <w:style w:type="paragraph" w:styleId="2">
    <w:name w:val="heading 2"/>
    <w:basedOn w:val="a"/>
    <w:link w:val="20"/>
    <w:uiPriority w:val="9"/>
    <w:qFormat/>
    <w:rsid w:val="00D752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4D16"/>
  </w:style>
  <w:style w:type="character" w:styleId="a4">
    <w:name w:val="Hyperlink"/>
    <w:basedOn w:val="a0"/>
    <w:uiPriority w:val="99"/>
    <w:semiHidden/>
    <w:unhideWhenUsed/>
    <w:rsid w:val="00DD4D1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4D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D4D1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ccessibleelem">
    <w:name w:val="accessible_elem"/>
    <w:basedOn w:val="a0"/>
    <w:rsid w:val="00DD4D1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4D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D4D1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D16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a0"/>
    <w:rsid w:val="003915CC"/>
  </w:style>
  <w:style w:type="character" w:customStyle="1" w:styleId="20">
    <w:name w:val="Заголовок 2 Знак"/>
    <w:basedOn w:val="a0"/>
    <w:link w:val="2"/>
    <w:uiPriority w:val="9"/>
    <w:rsid w:val="00D752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2153DA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2153D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153D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153D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153D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153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905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8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6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7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4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1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667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2835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single" w:sz="6" w:space="3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73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92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02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bout/basic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youtube.com/playlist?list=PL_Bh9dvMw1uN-0CAqDMEVz2iQxWAmTSP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2017-12-30T03:30:00Z</dcterms:created>
  <dcterms:modified xsi:type="dcterms:W3CDTF">2017-12-30T03:30:00Z</dcterms:modified>
</cp:coreProperties>
</file>