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57" w:rsidRDefault="001E03B8" w:rsidP="00C21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21457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1E03B8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C21457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C21457" w:rsidRDefault="001E03B8" w:rsidP="00C21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C21457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57" w:rsidRDefault="00C21457" w:rsidP="00C2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C21457" w:rsidRPr="001A3493" w:rsidRDefault="00C21457" w:rsidP="00C2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Газовое пламя и его влияние на свойства сварного соединения</w:t>
      </w:r>
    </w:p>
    <w:p w:rsidR="00C21457" w:rsidRDefault="00C21457" w:rsidP="00C2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02.02.</w:t>
      </w:r>
      <w:r w:rsidRPr="00A103DC"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Технология газовой сварки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457" w:rsidRDefault="00C21457" w:rsidP="00C2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ПМ.02. </w:t>
      </w:r>
      <w:r w:rsidRPr="00A103DC">
        <w:rPr>
          <w:rFonts w:ascii="Times New Roman" w:hAnsi="Times New Roman" w:cs="Times New Roman"/>
          <w:b/>
          <w:bCs/>
          <w:sz w:val="28"/>
          <w:szCs w:val="28"/>
        </w:rPr>
        <w:t xml:space="preserve"> Сварка и резка деталей из различных сталей, цветных металлов и их сплавов, чугунов во всех пространственных положениях</w:t>
      </w:r>
    </w:p>
    <w:p w:rsidR="00C21457" w:rsidRDefault="00C21457" w:rsidP="00C2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профессии 150709.02 Сварщик (электросварочные и газосварочные работы)</w:t>
      </w:r>
    </w:p>
    <w:p w:rsidR="00C21457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C21457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1E03B8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C21457" w:rsidRDefault="00C21457" w:rsidP="00C21457">
      <w:pPr>
        <w:pStyle w:val="Style3"/>
        <w:widowControl/>
        <w:spacing w:line="276" w:lineRule="auto"/>
        <w:ind w:left="306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C21457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ГАЗОВОЕ ПЛАМЯ И ЕГО ВЛИЯНИЕ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C21457">
        <w:rPr>
          <w:rStyle w:val="FontStyle11"/>
          <w:rFonts w:ascii="Times New Roman" w:hAnsi="Times New Roman" w:cs="Times New Roman"/>
          <w:sz w:val="28"/>
          <w:szCs w:val="28"/>
        </w:rPr>
        <w:t>НА СВОЙСТВА СВАРНОГО СОЕДИНЕНИЯ</w:t>
      </w:r>
      <w:r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C21457" w:rsidRPr="001E03B8" w:rsidRDefault="00C21457" w:rsidP="00C21457">
      <w:pPr>
        <w:pStyle w:val="Style3"/>
        <w:widowControl/>
        <w:spacing w:line="276" w:lineRule="auto"/>
        <w:ind w:left="306"/>
        <w:jc w:val="left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C21457">
        <w:rPr>
          <w:rStyle w:val="FontStyle11"/>
          <w:rFonts w:ascii="Times New Roman" w:hAnsi="Times New Roman" w:cs="Times New Roman"/>
          <w:b/>
          <w:sz w:val="28"/>
          <w:szCs w:val="28"/>
        </w:rPr>
        <w:t>Тест.</w:t>
      </w:r>
    </w:p>
    <w:p w:rsidR="00C471E4" w:rsidRPr="00771AEC" w:rsidRDefault="00C471E4" w:rsidP="00C471E4">
      <w:pPr>
        <w:pStyle w:val="Style9"/>
        <w:widowControl/>
        <w:spacing w:before="79" w:line="276" w:lineRule="auto"/>
        <w:ind w:firstLine="295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Каждый вопрос имеет один или несколько правильных ответов. Выберите верный.</w:t>
      </w:r>
    </w:p>
    <w:p w:rsidR="00C471E4" w:rsidRPr="00C471E4" w:rsidRDefault="00C471E4" w:rsidP="00C21457">
      <w:pPr>
        <w:pStyle w:val="Style3"/>
        <w:widowControl/>
        <w:spacing w:line="276" w:lineRule="auto"/>
        <w:ind w:left="306"/>
        <w:jc w:val="left"/>
        <w:rPr>
          <w:rStyle w:val="FontStyle11"/>
          <w:rFonts w:ascii="Times New Roman" w:hAnsi="Times New Roman" w:cs="Times New Roman"/>
          <w:b/>
          <w:sz w:val="28"/>
          <w:szCs w:val="28"/>
        </w:rPr>
      </w:pPr>
    </w:p>
    <w:p w:rsidR="00C21457" w:rsidRPr="00C21457" w:rsidRDefault="00C21457" w:rsidP="00C21457">
      <w:pPr>
        <w:pStyle w:val="Style1"/>
        <w:widowControl/>
        <w:spacing w:before="230" w:line="276" w:lineRule="auto"/>
        <w:ind w:right="54" w:firstLine="306"/>
        <w:jc w:val="left"/>
        <w:rPr>
          <w:rStyle w:val="FontStyle13"/>
          <w:sz w:val="28"/>
          <w:szCs w:val="28"/>
        </w:rPr>
      </w:pPr>
      <w:r w:rsidRPr="00C21457">
        <w:rPr>
          <w:rStyle w:val="FontStyle13"/>
          <w:sz w:val="28"/>
          <w:szCs w:val="28"/>
        </w:rPr>
        <w:t>1. Какими свойствами обладает пламя с избытком аце</w:t>
      </w:r>
      <w:r w:rsidRPr="00C21457">
        <w:rPr>
          <w:rStyle w:val="FontStyle13"/>
          <w:sz w:val="28"/>
          <w:szCs w:val="28"/>
        </w:rPr>
        <w:softHyphen/>
        <w:t>тилена?</w:t>
      </w:r>
    </w:p>
    <w:p w:rsidR="00C21457" w:rsidRPr="00C21457" w:rsidRDefault="00C21457" w:rsidP="00C21457">
      <w:pPr>
        <w:pStyle w:val="Style1"/>
        <w:widowControl/>
        <w:spacing w:line="276" w:lineRule="auto"/>
        <w:ind w:left="284" w:firstLine="0"/>
        <w:jc w:val="left"/>
        <w:rPr>
          <w:rStyle w:val="FontStyle13"/>
          <w:sz w:val="28"/>
          <w:szCs w:val="28"/>
        </w:rPr>
      </w:pPr>
      <w:r w:rsidRPr="00C21457">
        <w:rPr>
          <w:rStyle w:val="FontStyle14"/>
          <w:rFonts w:ascii="Times New Roman" w:hAnsi="Times New Roman" w:cs="Times New Roman"/>
          <w:sz w:val="28"/>
          <w:szCs w:val="28"/>
        </w:rPr>
        <w:t xml:space="preserve">а) </w:t>
      </w:r>
      <w:r w:rsidRPr="00C21457">
        <w:rPr>
          <w:rStyle w:val="FontStyle13"/>
          <w:sz w:val="28"/>
          <w:szCs w:val="28"/>
        </w:rPr>
        <w:t>Раскисляет металл.</w:t>
      </w:r>
    </w:p>
    <w:p w:rsidR="00C21457" w:rsidRPr="00C21457" w:rsidRDefault="00C21457" w:rsidP="00C21457">
      <w:pPr>
        <w:pStyle w:val="Style1"/>
        <w:widowControl/>
        <w:tabs>
          <w:tab w:val="left" w:pos="504"/>
        </w:tabs>
        <w:spacing w:line="276" w:lineRule="auto"/>
        <w:ind w:left="263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Науглероживает.</w:t>
      </w:r>
    </w:p>
    <w:p w:rsidR="00C21457" w:rsidRPr="00C21457" w:rsidRDefault="00C21457" w:rsidP="00C21457">
      <w:pPr>
        <w:pStyle w:val="Style1"/>
        <w:widowControl/>
        <w:tabs>
          <w:tab w:val="left" w:pos="504"/>
        </w:tabs>
        <w:spacing w:line="276" w:lineRule="auto"/>
        <w:ind w:left="263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Не взаимодействует с металлом.</w:t>
      </w:r>
    </w:p>
    <w:p w:rsidR="00C21457" w:rsidRPr="00C21457" w:rsidRDefault="00C21457" w:rsidP="00C21457">
      <w:pPr>
        <w:pStyle w:val="Style1"/>
        <w:widowControl/>
        <w:numPr>
          <w:ilvl w:val="0"/>
          <w:numId w:val="2"/>
        </w:numPr>
        <w:tabs>
          <w:tab w:val="left" w:pos="490"/>
        </w:tabs>
        <w:spacing w:before="158"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Каким пламенем лучше сварить сталь? 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С избытком кислорода.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С избытком горючего.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Ни с одним из них.</w:t>
      </w:r>
    </w:p>
    <w:p w:rsidR="00C21457" w:rsidRPr="00C21457" w:rsidRDefault="00C21457" w:rsidP="00C21457">
      <w:pPr>
        <w:pStyle w:val="Style1"/>
        <w:widowControl/>
        <w:numPr>
          <w:ilvl w:val="0"/>
          <w:numId w:val="3"/>
        </w:numPr>
        <w:tabs>
          <w:tab w:val="left" w:pos="490"/>
        </w:tabs>
        <w:spacing w:before="162"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Какая часть пламени наиболее пригодна для сварки?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before="11"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Ядро.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Средняя зона.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Факел.</w:t>
      </w:r>
    </w:p>
    <w:p w:rsidR="00C21457" w:rsidRPr="00C21457" w:rsidRDefault="00C21457" w:rsidP="00C21457">
      <w:pPr>
        <w:pStyle w:val="Style1"/>
        <w:widowControl/>
        <w:numPr>
          <w:ilvl w:val="0"/>
          <w:numId w:val="4"/>
        </w:numPr>
        <w:tabs>
          <w:tab w:val="left" w:pos="490"/>
        </w:tabs>
        <w:spacing w:before="194"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Пламя</w:t>
      </w:r>
      <w:proofErr w:type="gramEnd"/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какого цвета имеет большую температуру?</w:t>
      </w:r>
    </w:p>
    <w:p w:rsidR="00C21457" w:rsidRPr="00C21457" w:rsidRDefault="00C21457" w:rsidP="00C21457">
      <w:pPr>
        <w:pStyle w:val="Style1"/>
        <w:widowControl/>
        <w:tabs>
          <w:tab w:val="left" w:pos="518"/>
        </w:tabs>
        <w:spacing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Желтого.</w:t>
      </w:r>
    </w:p>
    <w:p w:rsidR="00C21457" w:rsidRPr="00C21457" w:rsidRDefault="00C21457" w:rsidP="00C21457">
      <w:pPr>
        <w:pStyle w:val="Style1"/>
        <w:widowControl/>
        <w:tabs>
          <w:tab w:val="left" w:pos="518"/>
        </w:tabs>
        <w:spacing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Синевато-фиолетового.</w:t>
      </w:r>
    </w:p>
    <w:p w:rsidR="00C21457" w:rsidRPr="00C21457" w:rsidRDefault="00C21457" w:rsidP="00C21457">
      <w:pPr>
        <w:pStyle w:val="Style1"/>
        <w:widowControl/>
        <w:tabs>
          <w:tab w:val="left" w:pos="518"/>
        </w:tabs>
        <w:spacing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Голубовато-синего.</w:t>
      </w:r>
    </w:p>
    <w:p w:rsidR="00C21457" w:rsidRPr="00C21457" w:rsidRDefault="00C21457" w:rsidP="00C21457">
      <w:pPr>
        <w:pStyle w:val="Style1"/>
        <w:widowControl/>
        <w:numPr>
          <w:ilvl w:val="0"/>
          <w:numId w:val="5"/>
        </w:numPr>
        <w:tabs>
          <w:tab w:val="left" w:pos="490"/>
        </w:tabs>
        <w:spacing w:before="191" w:line="276" w:lineRule="auto"/>
        <w:ind w:right="403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Что происходит с длиной ядра пламени при увеличе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нии расхода кислорода?</w:t>
      </w:r>
    </w:p>
    <w:p w:rsidR="00C21457" w:rsidRPr="00C21457" w:rsidRDefault="00C21457" w:rsidP="00C21457">
      <w:pPr>
        <w:pStyle w:val="Style1"/>
        <w:widowControl/>
        <w:tabs>
          <w:tab w:val="left" w:pos="518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Увеличивается.</w:t>
      </w:r>
    </w:p>
    <w:p w:rsidR="00C21457" w:rsidRPr="00C21457" w:rsidRDefault="00C21457" w:rsidP="00C21457">
      <w:pPr>
        <w:pStyle w:val="Style1"/>
        <w:widowControl/>
        <w:tabs>
          <w:tab w:val="left" w:pos="518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Укорачивается.</w:t>
      </w:r>
    </w:p>
    <w:p w:rsidR="00C21457" w:rsidRPr="00C21457" w:rsidRDefault="00C21457" w:rsidP="00C21457">
      <w:pPr>
        <w:pStyle w:val="Style1"/>
        <w:widowControl/>
        <w:tabs>
          <w:tab w:val="left" w:pos="518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Не изменяется.</w:t>
      </w:r>
    </w:p>
    <w:p w:rsidR="00C21457" w:rsidRPr="00C21457" w:rsidRDefault="00C21457" w:rsidP="00C21457">
      <w:pPr>
        <w:pStyle w:val="Style1"/>
        <w:widowControl/>
        <w:numPr>
          <w:ilvl w:val="0"/>
          <w:numId w:val="6"/>
        </w:numPr>
        <w:tabs>
          <w:tab w:val="left" w:pos="490"/>
        </w:tabs>
        <w:spacing w:before="202" w:line="276" w:lineRule="auto"/>
        <w:ind w:left="281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Какое пламя называют «жестким»?</w:t>
      </w:r>
    </w:p>
    <w:p w:rsidR="00C21457" w:rsidRPr="00C21457" w:rsidRDefault="00C21457" w:rsidP="00C21457">
      <w:pPr>
        <w:pStyle w:val="Style1"/>
        <w:widowControl/>
        <w:tabs>
          <w:tab w:val="left" w:pos="529"/>
        </w:tabs>
        <w:spacing w:before="4"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Нейтральное.</w:t>
      </w:r>
    </w:p>
    <w:p w:rsidR="00C21457" w:rsidRPr="00C21457" w:rsidRDefault="00C21457" w:rsidP="00C21457">
      <w:pPr>
        <w:pStyle w:val="Style1"/>
        <w:widowControl/>
        <w:tabs>
          <w:tab w:val="left" w:pos="529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С избытком кислорода.</w:t>
      </w:r>
    </w:p>
    <w:p w:rsidR="00C21457" w:rsidRPr="00C21457" w:rsidRDefault="00C21457" w:rsidP="00C21457">
      <w:pPr>
        <w:pStyle w:val="Style1"/>
        <w:widowControl/>
        <w:tabs>
          <w:tab w:val="left" w:pos="529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С избытком горючего.</w:t>
      </w:r>
    </w:p>
    <w:p w:rsidR="00C21457" w:rsidRPr="00C21457" w:rsidRDefault="00C21457" w:rsidP="00C21457">
      <w:pPr>
        <w:pStyle w:val="Style1"/>
        <w:widowControl/>
        <w:numPr>
          <w:ilvl w:val="0"/>
          <w:numId w:val="7"/>
        </w:numPr>
        <w:tabs>
          <w:tab w:val="left" w:pos="490"/>
        </w:tabs>
        <w:spacing w:before="180" w:line="276" w:lineRule="auto"/>
        <w:ind w:right="29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Когда при регулиро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вании пламени возможен обрат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ный удар?</w:t>
      </w:r>
    </w:p>
    <w:p w:rsidR="00C21457" w:rsidRPr="00C21457" w:rsidRDefault="00C21457" w:rsidP="00C21457">
      <w:pPr>
        <w:pStyle w:val="Style1"/>
        <w:widowControl/>
        <w:tabs>
          <w:tab w:val="left" w:pos="529"/>
        </w:tabs>
        <w:spacing w:line="276" w:lineRule="auto"/>
        <w:ind w:left="29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При небольшом давлении кислорода.</w:t>
      </w:r>
    </w:p>
    <w:p w:rsidR="00C21457" w:rsidRPr="00C21457" w:rsidRDefault="00C21457" w:rsidP="00C21457">
      <w:pPr>
        <w:pStyle w:val="Style1"/>
        <w:widowControl/>
        <w:tabs>
          <w:tab w:val="left" w:pos="529"/>
        </w:tabs>
        <w:spacing w:line="276" w:lineRule="auto"/>
        <w:ind w:left="29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При недостаточном давлении кислорода.</w:t>
      </w:r>
    </w:p>
    <w:p w:rsidR="00C21457" w:rsidRPr="00C21457" w:rsidRDefault="00C21457" w:rsidP="00C21457">
      <w:pPr>
        <w:pStyle w:val="Style1"/>
        <w:widowControl/>
        <w:tabs>
          <w:tab w:val="left" w:pos="529"/>
        </w:tabs>
        <w:spacing w:line="276" w:lineRule="auto"/>
        <w:ind w:left="29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В любом случае.</w:t>
      </w:r>
    </w:p>
    <w:p w:rsidR="00C21457" w:rsidRPr="00C21457" w:rsidRDefault="00C21457" w:rsidP="00C21457">
      <w:pPr>
        <w:pStyle w:val="Style1"/>
        <w:widowControl/>
        <w:numPr>
          <w:ilvl w:val="0"/>
          <w:numId w:val="8"/>
        </w:numPr>
        <w:tabs>
          <w:tab w:val="left" w:pos="490"/>
        </w:tabs>
        <w:spacing w:before="198" w:line="276" w:lineRule="auto"/>
        <w:ind w:right="403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 изменяется тепловая мощность пламени при уве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личении номера наконечника?</w:t>
      </w:r>
    </w:p>
    <w:p w:rsidR="00C21457" w:rsidRPr="00C21457" w:rsidRDefault="00C21457" w:rsidP="00C21457">
      <w:pPr>
        <w:pStyle w:val="Style1"/>
        <w:widowControl/>
        <w:tabs>
          <w:tab w:val="left" w:pos="526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Увеличивается.</w:t>
      </w:r>
    </w:p>
    <w:p w:rsidR="00C21457" w:rsidRPr="00C21457" w:rsidRDefault="00C21457" w:rsidP="00C21457">
      <w:pPr>
        <w:pStyle w:val="Style1"/>
        <w:widowControl/>
        <w:tabs>
          <w:tab w:val="left" w:pos="526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Уменьшается.</w:t>
      </w:r>
    </w:p>
    <w:p w:rsidR="00C21457" w:rsidRPr="00C21457" w:rsidRDefault="00C21457" w:rsidP="00C21457">
      <w:pPr>
        <w:pStyle w:val="Style1"/>
        <w:widowControl/>
        <w:tabs>
          <w:tab w:val="left" w:pos="526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Не изменяется.</w:t>
      </w:r>
    </w:p>
    <w:p w:rsidR="00C21457" w:rsidRPr="00C21457" w:rsidRDefault="00C21457" w:rsidP="00C21457">
      <w:pPr>
        <w:pStyle w:val="Style1"/>
        <w:widowControl/>
        <w:tabs>
          <w:tab w:val="left" w:pos="497"/>
        </w:tabs>
        <w:spacing w:before="68" w:line="276" w:lineRule="auto"/>
        <w:ind w:firstLine="284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9.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При каком угле на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клона пламени к поверхности ме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талла эффективность нагрева максимальная?</w:t>
      </w:r>
    </w:p>
    <w:p w:rsidR="00C21457" w:rsidRPr="00C21457" w:rsidRDefault="00C21457" w:rsidP="00C21457">
      <w:pPr>
        <w:pStyle w:val="Style1"/>
        <w:widowControl/>
        <w:tabs>
          <w:tab w:val="left" w:pos="544"/>
        </w:tabs>
        <w:spacing w:line="276" w:lineRule="auto"/>
        <w:ind w:left="30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7AC1">
        <w:rPr>
          <w:rStyle w:val="FontStyle12"/>
          <w:rFonts w:ascii="Times New Roman" w:hAnsi="Times New Roman" w:cs="Times New Roman"/>
          <w:b w:val="0"/>
          <w:sz w:val="28"/>
          <w:szCs w:val="28"/>
        </w:rPr>
        <w:t>30</w:t>
      </w:r>
      <w:r w:rsidR="00477AC1">
        <w:rPr>
          <w:rStyle w:val="FontStyle12"/>
          <w:rFonts w:ascii="Times New Roman" w:hAnsi="Times New Roman" w:cs="Times New Roman"/>
          <w:b w:val="0"/>
          <w:sz w:val="28"/>
          <w:szCs w:val="28"/>
          <w:vertAlign w:val="superscript"/>
        </w:rPr>
        <w:t>о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.</w:t>
      </w:r>
    </w:p>
    <w:p w:rsidR="00C21457" w:rsidRPr="00C21457" w:rsidRDefault="00C21457" w:rsidP="00C21457">
      <w:pPr>
        <w:pStyle w:val="Style1"/>
        <w:widowControl/>
        <w:tabs>
          <w:tab w:val="left" w:pos="544"/>
        </w:tabs>
        <w:spacing w:before="4" w:line="276" w:lineRule="auto"/>
        <w:ind w:left="30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7AC1">
        <w:rPr>
          <w:rStyle w:val="FontStyle12"/>
          <w:rFonts w:ascii="Times New Roman" w:hAnsi="Times New Roman" w:cs="Times New Roman"/>
          <w:b w:val="0"/>
          <w:sz w:val="28"/>
          <w:szCs w:val="28"/>
        </w:rPr>
        <w:t>60</w:t>
      </w:r>
      <w:r w:rsidR="00477AC1">
        <w:rPr>
          <w:rStyle w:val="FontStyle12"/>
          <w:rFonts w:ascii="Times New Roman" w:hAnsi="Times New Roman" w:cs="Times New Roman"/>
          <w:b w:val="0"/>
          <w:sz w:val="28"/>
          <w:szCs w:val="28"/>
          <w:vertAlign w:val="superscript"/>
        </w:rPr>
        <w:t>о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.</w:t>
      </w:r>
    </w:p>
    <w:p w:rsidR="00C21457" w:rsidRPr="00C21457" w:rsidRDefault="00C21457" w:rsidP="00C21457">
      <w:pPr>
        <w:pStyle w:val="Style1"/>
        <w:widowControl/>
        <w:tabs>
          <w:tab w:val="left" w:pos="544"/>
        </w:tabs>
        <w:spacing w:before="4" w:line="276" w:lineRule="auto"/>
        <w:ind w:left="30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7AC1">
        <w:rPr>
          <w:rStyle w:val="FontStyle12"/>
          <w:rFonts w:ascii="Times New Roman" w:hAnsi="Times New Roman" w:cs="Times New Roman"/>
          <w:b w:val="0"/>
          <w:sz w:val="28"/>
          <w:szCs w:val="28"/>
        </w:rPr>
        <w:t>90</w:t>
      </w:r>
      <w:r w:rsidR="00477AC1">
        <w:rPr>
          <w:rStyle w:val="FontStyle12"/>
          <w:rFonts w:ascii="Times New Roman" w:hAnsi="Times New Roman" w:cs="Times New Roman"/>
          <w:b w:val="0"/>
          <w:sz w:val="28"/>
          <w:szCs w:val="28"/>
          <w:vertAlign w:val="superscript"/>
        </w:rPr>
        <w:t>о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.</w:t>
      </w:r>
    </w:p>
    <w:p w:rsidR="00C21457" w:rsidRPr="00C21457" w:rsidRDefault="00C21457" w:rsidP="00C21457">
      <w:pPr>
        <w:pStyle w:val="Style1"/>
        <w:widowControl/>
        <w:numPr>
          <w:ilvl w:val="0"/>
          <w:numId w:val="9"/>
        </w:numPr>
        <w:tabs>
          <w:tab w:val="left" w:pos="605"/>
        </w:tabs>
        <w:spacing w:before="248" w:line="276" w:lineRule="auto"/>
        <w:ind w:right="22" w:firstLine="306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 изменяется пластичность металла при исполь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 xml:space="preserve">зовании присадки с </w:t>
      </w:r>
      <w:proofErr w:type="spellStart"/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раскислителями</w:t>
      </w:r>
      <w:proofErr w:type="spellEnd"/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?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Увеличивается.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Уменьшается.</w:t>
      </w:r>
    </w:p>
    <w:p w:rsidR="00C21457" w:rsidRPr="00C21457" w:rsidRDefault="00C21457" w:rsidP="00C21457">
      <w:pPr>
        <w:pStyle w:val="Style1"/>
        <w:widowControl/>
        <w:tabs>
          <w:tab w:val="left" w:pos="522"/>
        </w:tabs>
        <w:spacing w:before="4"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Не изменяется.</w:t>
      </w:r>
    </w:p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C21457" w:rsidTr="00D04188">
        <w:tc>
          <w:tcPr>
            <w:tcW w:w="1188" w:type="dxa"/>
          </w:tcPr>
          <w:p w:rsidR="00C21457" w:rsidRPr="00DE342A" w:rsidRDefault="00C21457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1457" w:rsidTr="00D04188">
        <w:tc>
          <w:tcPr>
            <w:tcW w:w="1188" w:type="dxa"/>
          </w:tcPr>
          <w:p w:rsidR="00C21457" w:rsidRPr="00DE342A" w:rsidRDefault="00C21457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C21457" w:rsidRPr="00DE342A" w:rsidRDefault="00CD05AD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C21457" w:rsidRPr="00DE342A" w:rsidRDefault="00CD05AD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C21457" w:rsidRPr="00DE342A" w:rsidRDefault="00CD05AD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C21457" w:rsidRPr="00DE342A" w:rsidRDefault="00477AC1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C21457" w:rsidRPr="00DE342A" w:rsidRDefault="00477AC1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</w:tcPr>
          <w:p w:rsidR="00C21457" w:rsidRPr="00DE342A" w:rsidRDefault="00C21457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C21457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Pr="00C21457" w:rsidRDefault="00C21457" w:rsidP="00C2145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Критерии оценок тестирования:</w:t>
      </w:r>
    </w:p>
    <w:p w:rsidR="00C21457" w:rsidRPr="00C21457" w:rsidRDefault="00C21457" w:rsidP="00C2145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C21457" w:rsidRPr="00C21457" w:rsidRDefault="00C21457" w:rsidP="00C2145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C21457" w:rsidRPr="00C21457" w:rsidRDefault="00C21457" w:rsidP="00C2145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C21457" w:rsidRPr="00C21457" w:rsidRDefault="00C21457" w:rsidP="00C2145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Оценка неудовлетворительно»   0-4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правильных ответов или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 xml:space="preserve">0-49% из 10 </w:t>
      </w:r>
      <w:r w:rsidRPr="00C21457">
        <w:rPr>
          <w:rStyle w:val="FontStyle11"/>
          <w:rFonts w:ascii="Times New Roman" w:hAnsi="Times New Roman"/>
          <w:sz w:val="28"/>
          <w:szCs w:val="28"/>
        </w:rPr>
        <w:t>предложенных</w:t>
      </w:r>
      <w:r w:rsidRPr="00C21457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вопросов.</w:t>
      </w:r>
    </w:p>
    <w:p w:rsidR="00C21457" w:rsidRPr="000412C3" w:rsidRDefault="00C21457" w:rsidP="00C2145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C21457" w:rsidRDefault="00C21457" w:rsidP="00C21457">
      <w:pPr>
        <w:rPr>
          <w:sz w:val="28"/>
          <w:szCs w:val="28"/>
        </w:rPr>
      </w:pPr>
    </w:p>
    <w:p w:rsidR="00C21457" w:rsidRDefault="00C21457" w:rsidP="00C21457">
      <w:pPr>
        <w:rPr>
          <w:sz w:val="28"/>
          <w:szCs w:val="28"/>
        </w:rPr>
      </w:pPr>
    </w:p>
    <w:p w:rsidR="00C21457" w:rsidRDefault="00C21457" w:rsidP="00C21457">
      <w:pPr>
        <w:rPr>
          <w:sz w:val="28"/>
          <w:szCs w:val="28"/>
        </w:rPr>
      </w:pPr>
    </w:p>
    <w:p w:rsidR="00757A35" w:rsidRPr="001E03B8" w:rsidRDefault="00757A35" w:rsidP="00C21457">
      <w:pPr>
        <w:rPr>
          <w:sz w:val="28"/>
          <w:szCs w:val="28"/>
        </w:rPr>
      </w:pPr>
    </w:p>
    <w:p w:rsidR="00C21457" w:rsidRPr="009745AC" w:rsidRDefault="00C21457" w:rsidP="00C21457"/>
    <w:p w:rsidR="00C21457" w:rsidRPr="000412C3" w:rsidRDefault="00C21457" w:rsidP="00C2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lastRenderedPageBreak/>
        <w:t>Список  литературы</w:t>
      </w:r>
    </w:p>
    <w:p w:rsidR="00C21457" w:rsidRPr="000412C3" w:rsidRDefault="00C21457" w:rsidP="00C2145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1E03B8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C21457" w:rsidRPr="000412C3" w:rsidRDefault="00C21457" w:rsidP="00C2145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</w:t>
      </w:r>
      <w:r w:rsidR="001E03B8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C21457" w:rsidRPr="000412C3" w:rsidRDefault="00C21457" w:rsidP="00C2145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1E03B8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C21457" w:rsidRPr="000412C3" w:rsidRDefault="00C21457" w:rsidP="00C2145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</w:t>
      </w:r>
      <w:r w:rsidR="001E03B8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C21457" w:rsidRPr="000412C3" w:rsidRDefault="00C21457" w:rsidP="00C21457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1E03B8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C21457" w:rsidRPr="000412C3" w:rsidRDefault="00C21457" w:rsidP="00C21457">
      <w:pPr>
        <w:pStyle w:val="a4"/>
        <w:numPr>
          <w:ilvl w:val="0"/>
          <w:numId w:val="1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1E03B8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C21457" w:rsidRPr="000412C3" w:rsidRDefault="00C21457" w:rsidP="00C2145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1E03B8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p w:rsidR="00C21457" w:rsidRPr="00DE342A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C21457" w:rsidRPr="00BC1669" w:rsidRDefault="00C21457" w:rsidP="00C21457">
      <w:pPr>
        <w:rPr>
          <w:rFonts w:ascii="Times New Roman" w:hAnsi="Times New Roman" w:cs="Times New Roman"/>
          <w:sz w:val="28"/>
          <w:szCs w:val="28"/>
        </w:rPr>
      </w:pPr>
    </w:p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8A5"/>
    <w:multiLevelType w:val="singleLevel"/>
    <w:tmpl w:val="2D1ACA34"/>
    <w:lvl w:ilvl="0">
      <w:start w:val="7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">
    <w:nsid w:val="1538288E"/>
    <w:multiLevelType w:val="singleLevel"/>
    <w:tmpl w:val="27624374"/>
    <w:lvl w:ilvl="0">
      <w:start w:val="11"/>
      <w:numFmt w:val="decimal"/>
      <w:lvlText w:val="%1."/>
      <w:legacy w:legacy="1" w:legacySpace="0" w:legacyIndent="299"/>
      <w:lvlJc w:val="left"/>
      <w:rPr>
        <w:rFonts w:ascii="Times New Roman" w:hAnsi="Times New Roman" w:cs="Times New Roman" w:hint="default"/>
      </w:rPr>
    </w:lvl>
  </w:abstractNum>
  <w:abstractNum w:abstractNumId="2">
    <w:nsid w:val="1A061365"/>
    <w:multiLevelType w:val="singleLevel"/>
    <w:tmpl w:val="649E6050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">
    <w:nsid w:val="28C41E75"/>
    <w:multiLevelType w:val="singleLevel"/>
    <w:tmpl w:val="5DC6011C"/>
    <w:lvl w:ilvl="0">
      <w:start w:val="3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4">
    <w:nsid w:val="4AD03F74"/>
    <w:multiLevelType w:val="singleLevel"/>
    <w:tmpl w:val="F544E6A6"/>
    <w:lvl w:ilvl="0">
      <w:start w:val="10"/>
      <w:numFmt w:val="decimal"/>
      <w:lvlText w:val="%1."/>
      <w:legacy w:legacy="1" w:legacySpace="0" w:legacyIndent="299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36B3A"/>
    <w:multiLevelType w:val="singleLevel"/>
    <w:tmpl w:val="A252AB86"/>
    <w:lvl w:ilvl="0">
      <w:start w:val="5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>
    <w:nsid w:val="59C934F3"/>
    <w:multiLevelType w:val="singleLevel"/>
    <w:tmpl w:val="02106E72"/>
    <w:lvl w:ilvl="0">
      <w:start w:val="8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8">
    <w:nsid w:val="615E2EE5"/>
    <w:multiLevelType w:val="singleLevel"/>
    <w:tmpl w:val="9C46CF08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9">
    <w:nsid w:val="6FA566C0"/>
    <w:multiLevelType w:val="singleLevel"/>
    <w:tmpl w:val="2864E188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457"/>
    <w:rsid w:val="001E03B8"/>
    <w:rsid w:val="0045175F"/>
    <w:rsid w:val="00477AC1"/>
    <w:rsid w:val="005F0C9D"/>
    <w:rsid w:val="007358D2"/>
    <w:rsid w:val="00757A35"/>
    <w:rsid w:val="008E3274"/>
    <w:rsid w:val="00C21457"/>
    <w:rsid w:val="00C471E4"/>
    <w:rsid w:val="00CD05AD"/>
    <w:rsid w:val="00D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C21457"/>
    <w:rPr>
      <w:rFonts w:ascii="Corbel" w:hAnsi="Corbel" w:cs="Corbel"/>
      <w:b/>
      <w:bCs/>
      <w:sz w:val="22"/>
      <w:szCs w:val="22"/>
    </w:rPr>
  </w:style>
  <w:style w:type="table" w:styleId="a3">
    <w:name w:val="Table Grid"/>
    <w:basedOn w:val="a1"/>
    <w:uiPriority w:val="59"/>
    <w:rsid w:val="00C21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214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21457"/>
    <w:rPr>
      <w:rFonts w:ascii="Bookman Old Style" w:hAnsi="Bookman Old Style" w:cs="Bookman Old Style"/>
      <w:sz w:val="18"/>
      <w:szCs w:val="18"/>
    </w:rPr>
  </w:style>
  <w:style w:type="paragraph" w:styleId="a4">
    <w:name w:val="List Paragraph"/>
    <w:basedOn w:val="a"/>
    <w:uiPriority w:val="34"/>
    <w:qFormat/>
    <w:rsid w:val="00C214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C21457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21457"/>
    <w:pPr>
      <w:widowControl w:val="0"/>
      <w:autoSpaceDE w:val="0"/>
      <w:autoSpaceDN w:val="0"/>
      <w:adjustRightInd w:val="0"/>
      <w:spacing w:after="0" w:line="220" w:lineRule="exact"/>
      <w:ind w:firstLine="2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2145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21457"/>
    <w:rPr>
      <w:rFonts w:ascii="Franklin Gothic Demi Cond" w:hAnsi="Franklin Gothic Demi Cond" w:cs="Franklin Gothic Demi Cond"/>
      <w:sz w:val="20"/>
      <w:szCs w:val="20"/>
    </w:rPr>
  </w:style>
  <w:style w:type="paragraph" w:customStyle="1" w:styleId="Style9">
    <w:name w:val="Style9"/>
    <w:basedOn w:val="a"/>
    <w:uiPriority w:val="99"/>
    <w:rsid w:val="00C471E4"/>
    <w:pPr>
      <w:widowControl w:val="0"/>
      <w:autoSpaceDE w:val="0"/>
      <w:autoSpaceDN w:val="0"/>
      <w:adjustRightInd w:val="0"/>
      <w:spacing w:after="0" w:line="225" w:lineRule="exact"/>
      <w:ind w:firstLine="274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C471E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5</cp:revision>
  <dcterms:created xsi:type="dcterms:W3CDTF">2015-01-04T03:55:00Z</dcterms:created>
  <dcterms:modified xsi:type="dcterms:W3CDTF">2018-01-12T04:37:00Z</dcterms:modified>
</cp:coreProperties>
</file>