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DDB" w:rsidRPr="00933647" w:rsidRDefault="00407DDB" w:rsidP="00407DD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FA507D" w:rsidRPr="00933647">
        <w:rPr>
          <w:rFonts w:ascii="Times New Roman" w:hAnsi="Times New Roman" w:cs="Times New Roman"/>
          <w:sz w:val="28"/>
          <w:szCs w:val="28"/>
          <w:lang w:val="ru-RU"/>
        </w:rPr>
        <w:t xml:space="preserve">юджетное </w:t>
      </w:r>
      <w:r>
        <w:rPr>
          <w:rFonts w:ascii="Times New Roman" w:hAnsi="Times New Roman" w:cs="Times New Roman"/>
          <w:sz w:val="28"/>
          <w:szCs w:val="28"/>
          <w:lang w:val="ru-RU"/>
        </w:rPr>
        <w:t>профессиональное</w:t>
      </w:r>
    </w:p>
    <w:p w:rsidR="00FA507D" w:rsidRPr="00933647" w:rsidRDefault="00FA507D" w:rsidP="00FA507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33647">
        <w:rPr>
          <w:rFonts w:ascii="Times New Roman" w:hAnsi="Times New Roman" w:cs="Times New Roman"/>
          <w:sz w:val="28"/>
          <w:szCs w:val="28"/>
          <w:lang w:val="ru-RU"/>
        </w:rPr>
        <w:t>образовательное учреждение Омской области</w:t>
      </w:r>
    </w:p>
    <w:p w:rsidR="00FA507D" w:rsidRPr="00933647" w:rsidRDefault="00407DDB" w:rsidP="00FA507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336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«Седельниковск</w:t>
      </w:r>
      <w:r w:rsidR="00BE605E">
        <w:rPr>
          <w:rFonts w:ascii="Times New Roman" w:hAnsi="Times New Roman" w:cs="Times New Roman"/>
          <w:sz w:val="28"/>
          <w:szCs w:val="28"/>
          <w:lang w:val="ru-RU"/>
        </w:rPr>
        <w:t>ий агропромышленный техникум»</w:t>
      </w:r>
    </w:p>
    <w:p w:rsidR="00FA507D" w:rsidRPr="00933647" w:rsidRDefault="00FA507D" w:rsidP="00FA507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A507D" w:rsidRPr="00933647" w:rsidRDefault="00FA507D" w:rsidP="00FA507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A507D" w:rsidRPr="00933647" w:rsidRDefault="00FA507D" w:rsidP="00FA507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A507D" w:rsidRPr="00933647" w:rsidRDefault="00FA507D" w:rsidP="00FA507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A507D" w:rsidRPr="00933647" w:rsidRDefault="00FA507D" w:rsidP="00FA507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33647">
        <w:rPr>
          <w:rFonts w:ascii="Times New Roman" w:hAnsi="Times New Roman" w:cs="Times New Roman"/>
          <w:b/>
          <w:sz w:val="28"/>
          <w:szCs w:val="28"/>
          <w:lang w:val="ru-RU"/>
        </w:rPr>
        <w:t>ТЕСТ</w:t>
      </w:r>
    </w:p>
    <w:p w:rsidR="00FA507D" w:rsidRPr="007007F6" w:rsidRDefault="00BE605E" w:rsidP="00FA507D">
      <w:pPr>
        <w:jc w:val="center"/>
        <w:rPr>
          <w:b/>
          <w:lang w:val="ru-RU"/>
        </w:rPr>
      </w:pPr>
      <w:r>
        <w:rPr>
          <w:rStyle w:val="FontStyle15"/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FA507D">
        <w:rPr>
          <w:rStyle w:val="FontStyle15"/>
          <w:rFonts w:ascii="Times New Roman" w:hAnsi="Times New Roman" w:cs="Times New Roman"/>
          <w:b/>
          <w:sz w:val="28"/>
          <w:szCs w:val="28"/>
          <w:lang w:val="ru-RU"/>
        </w:rPr>
        <w:t>Ш</w:t>
      </w:r>
      <w:r w:rsidR="000C39C4">
        <w:rPr>
          <w:rStyle w:val="FontStyle15"/>
          <w:rFonts w:ascii="Times New Roman" w:hAnsi="Times New Roman" w:cs="Times New Roman"/>
          <w:b/>
          <w:sz w:val="28"/>
          <w:szCs w:val="28"/>
          <w:lang w:val="ru-RU"/>
        </w:rPr>
        <w:t>лифовальные машины, правила безопасности при работе с ними</w:t>
      </w:r>
      <w:r>
        <w:rPr>
          <w:rStyle w:val="FontStyle15"/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BE605E" w:rsidRPr="00BE605E" w:rsidRDefault="00BE605E" w:rsidP="00BE605E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E605E">
        <w:rPr>
          <w:rFonts w:ascii="Times New Roman" w:hAnsi="Times New Roman" w:cs="Times New Roman"/>
          <w:b/>
          <w:sz w:val="28"/>
          <w:szCs w:val="28"/>
        </w:rPr>
        <w:t>МДК.01.04. Контроль качества сварных соединений</w:t>
      </w:r>
    </w:p>
    <w:p w:rsidR="00BE605E" w:rsidRPr="00BE605E" w:rsidRDefault="00BE605E" w:rsidP="00BE605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05E">
        <w:rPr>
          <w:rFonts w:ascii="Times New Roman" w:hAnsi="Times New Roman" w:cs="Times New Roman"/>
          <w:b/>
          <w:sz w:val="28"/>
          <w:szCs w:val="28"/>
          <w:lang w:val="ru-RU"/>
        </w:rPr>
        <w:t>ПМ.0</w:t>
      </w:r>
      <w:r w:rsidRPr="00BE605E">
        <w:rPr>
          <w:rFonts w:ascii="Times New Roman" w:hAnsi="Times New Roman" w:cs="Times New Roman"/>
          <w:b/>
          <w:sz w:val="28"/>
          <w:szCs w:val="28"/>
        </w:rPr>
        <w:t>1</w:t>
      </w:r>
      <w:r w:rsidRPr="00BE605E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Pr="00BE605E">
        <w:rPr>
          <w:rFonts w:ascii="Times New Roman" w:hAnsi="Times New Roman" w:cs="Times New Roman"/>
          <w:b/>
          <w:sz w:val="28"/>
          <w:szCs w:val="28"/>
        </w:rPr>
        <w:t xml:space="preserve"> Подготовительно-сварочные работы и контроль качества сварных швов после сварки</w:t>
      </w:r>
    </w:p>
    <w:p w:rsidR="00BE605E" w:rsidRPr="00BE605E" w:rsidRDefault="00BE605E" w:rsidP="00BE605E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E605E">
        <w:rPr>
          <w:rFonts w:ascii="Times New Roman" w:hAnsi="Times New Roman" w:cs="Times New Roman"/>
          <w:b/>
          <w:sz w:val="28"/>
          <w:szCs w:val="28"/>
          <w:lang w:val="ru-RU"/>
        </w:rPr>
        <w:t>по профессии 15.01.05 Сварщик (ручной и частично механизированной сварки (наплавки))</w:t>
      </w:r>
    </w:p>
    <w:p w:rsidR="00FA507D" w:rsidRPr="00933647" w:rsidRDefault="00FA507D" w:rsidP="00FA507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A507D" w:rsidRPr="00933647" w:rsidRDefault="00FA507D" w:rsidP="00FA507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A507D" w:rsidRPr="00933647" w:rsidRDefault="00FA507D" w:rsidP="00FA507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A507D" w:rsidRPr="00933647" w:rsidRDefault="00FA507D" w:rsidP="00FA507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A507D" w:rsidRPr="00933647" w:rsidRDefault="00FA507D" w:rsidP="00FA507D">
      <w:pPr>
        <w:ind w:left="2832" w:firstLine="708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933647">
        <w:rPr>
          <w:rFonts w:ascii="Times New Roman" w:hAnsi="Times New Roman" w:cs="Times New Roman"/>
          <w:sz w:val="28"/>
          <w:szCs w:val="28"/>
          <w:lang w:val="ru-RU"/>
        </w:rPr>
        <w:t>Составил: Баранов Владимир Ильич                                                                                                             мастер производственного обучения</w:t>
      </w:r>
    </w:p>
    <w:p w:rsidR="00FA507D" w:rsidRPr="00933647" w:rsidRDefault="00FA507D" w:rsidP="00FA507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A507D" w:rsidRPr="00933647" w:rsidRDefault="00FA507D" w:rsidP="00FA507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A507D" w:rsidRPr="00933647" w:rsidRDefault="00FA507D" w:rsidP="00FA507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A507D" w:rsidRPr="00933647" w:rsidRDefault="00FA507D" w:rsidP="00FA507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A507D" w:rsidRPr="00933647" w:rsidRDefault="00FA507D" w:rsidP="00FA507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A507D" w:rsidRPr="00933647" w:rsidRDefault="00FA507D" w:rsidP="00FA507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33647">
        <w:rPr>
          <w:rFonts w:ascii="Times New Roman" w:hAnsi="Times New Roman" w:cs="Times New Roman"/>
          <w:sz w:val="28"/>
          <w:szCs w:val="28"/>
          <w:lang w:val="ru-RU"/>
        </w:rPr>
        <w:t>Се</w:t>
      </w:r>
      <w:r w:rsidR="00BE605E">
        <w:rPr>
          <w:rFonts w:ascii="Times New Roman" w:hAnsi="Times New Roman" w:cs="Times New Roman"/>
          <w:sz w:val="28"/>
          <w:szCs w:val="28"/>
          <w:lang w:val="ru-RU"/>
        </w:rPr>
        <w:t>дельниково, Омская область, 2017</w:t>
      </w:r>
    </w:p>
    <w:p w:rsidR="00FA507D" w:rsidRPr="00933647" w:rsidRDefault="00FA507D" w:rsidP="00FA507D">
      <w:pPr>
        <w:pStyle w:val="Style3"/>
        <w:widowControl/>
        <w:spacing w:before="196" w:line="288" w:lineRule="exact"/>
        <w:ind w:firstLine="393"/>
        <w:rPr>
          <w:rStyle w:val="FontStyle12"/>
          <w:sz w:val="28"/>
          <w:szCs w:val="28"/>
          <w:lang w:val="ru-RU"/>
        </w:rPr>
      </w:pPr>
    </w:p>
    <w:p w:rsidR="00DE0666" w:rsidRPr="007007F6" w:rsidRDefault="00DE0666" w:rsidP="00DE0666">
      <w:pPr>
        <w:jc w:val="center"/>
        <w:rPr>
          <w:b/>
          <w:lang w:val="ru-RU"/>
        </w:rPr>
      </w:pPr>
      <w:r>
        <w:rPr>
          <w:rStyle w:val="FontStyle15"/>
          <w:rFonts w:ascii="Times New Roman" w:hAnsi="Times New Roman" w:cs="Times New Roman"/>
          <w:b/>
          <w:sz w:val="28"/>
          <w:szCs w:val="28"/>
          <w:lang w:val="ru-RU"/>
        </w:rPr>
        <w:lastRenderedPageBreak/>
        <w:t>Шлифовальные машины, правила безопасности при работе с ними.</w:t>
      </w:r>
    </w:p>
    <w:p w:rsidR="00DE0666" w:rsidRDefault="00DE0666" w:rsidP="00FA507D">
      <w:pPr>
        <w:pStyle w:val="Style5"/>
        <w:widowControl/>
        <w:spacing w:before="157" w:line="295" w:lineRule="exact"/>
        <w:ind w:firstLine="196"/>
        <w:rPr>
          <w:rStyle w:val="FontStyle21"/>
        </w:rPr>
      </w:pPr>
      <w:r>
        <w:rPr>
          <w:rStyle w:val="FontStyle21"/>
        </w:rPr>
        <w:t>Тест.</w:t>
      </w:r>
    </w:p>
    <w:p w:rsidR="00ED438D" w:rsidRPr="00DE0666" w:rsidRDefault="00FA507D" w:rsidP="00FA507D">
      <w:pPr>
        <w:pStyle w:val="Style5"/>
        <w:widowControl/>
        <w:spacing w:before="157" w:line="295" w:lineRule="exact"/>
        <w:ind w:firstLine="196"/>
        <w:rPr>
          <w:rStyle w:val="FontStyle21"/>
        </w:rPr>
      </w:pPr>
      <w:r>
        <w:rPr>
          <w:rStyle w:val="FontStyle21"/>
        </w:rPr>
        <w:t xml:space="preserve">Каждый вопрос имеет один или несколько правильных ответов. Выберите верный ответ, </w:t>
      </w:r>
    </w:p>
    <w:p w:rsidR="00FA507D" w:rsidRDefault="00ED438D" w:rsidP="00FA507D">
      <w:pPr>
        <w:pStyle w:val="Style5"/>
        <w:widowControl/>
        <w:spacing w:before="157" w:line="295" w:lineRule="exact"/>
        <w:ind w:firstLine="196"/>
        <w:rPr>
          <w:rStyle w:val="FontStyle21"/>
        </w:rPr>
      </w:pPr>
      <w:r>
        <w:rPr>
          <w:rStyle w:val="FontStyle16"/>
        </w:rPr>
        <w:t xml:space="preserve">   </w:t>
      </w:r>
      <w:r w:rsidRPr="00ED438D">
        <w:rPr>
          <w:rStyle w:val="FontStyle16"/>
          <w:b w:val="0"/>
        </w:rPr>
        <w:t>1.</w:t>
      </w:r>
      <w:r>
        <w:rPr>
          <w:rStyle w:val="FontStyle16"/>
        </w:rPr>
        <w:t xml:space="preserve"> </w:t>
      </w:r>
      <w:r w:rsidR="00FA507D">
        <w:rPr>
          <w:rStyle w:val="FontStyle21"/>
        </w:rPr>
        <w:t>Шлифовальные машины предназначены:</w:t>
      </w:r>
    </w:p>
    <w:p w:rsidR="00FA507D" w:rsidRDefault="00FA507D" w:rsidP="00FA507D">
      <w:pPr>
        <w:pStyle w:val="Style2"/>
        <w:widowControl/>
        <w:tabs>
          <w:tab w:val="left" w:pos="792"/>
        </w:tabs>
        <w:ind w:left="393" w:firstLine="0"/>
        <w:jc w:val="left"/>
        <w:rPr>
          <w:rStyle w:val="FontStyle22"/>
          <w:spacing w:val="30"/>
        </w:rPr>
      </w:pPr>
      <w:r>
        <w:rPr>
          <w:rStyle w:val="FontStyle21"/>
        </w:rPr>
        <w:t>а)</w:t>
      </w:r>
      <w:r>
        <w:rPr>
          <w:rStyle w:val="FontStyle21"/>
        </w:rPr>
        <w:tab/>
        <w:t xml:space="preserve">для подготовки кромок под сварку; </w:t>
      </w:r>
    </w:p>
    <w:p w:rsidR="00FA507D" w:rsidRDefault="00FA507D" w:rsidP="00FA507D">
      <w:pPr>
        <w:pStyle w:val="Style2"/>
        <w:widowControl/>
        <w:tabs>
          <w:tab w:val="left" w:pos="792"/>
        </w:tabs>
        <w:ind w:left="393" w:firstLine="0"/>
        <w:jc w:val="left"/>
        <w:rPr>
          <w:rStyle w:val="FontStyle21"/>
        </w:rPr>
      </w:pPr>
      <w:r>
        <w:rPr>
          <w:rStyle w:val="FontStyle21"/>
        </w:rPr>
        <w:t>б)</w:t>
      </w:r>
      <w:r>
        <w:rPr>
          <w:rStyle w:val="FontStyle21"/>
        </w:rPr>
        <w:tab/>
        <w:t>для зачистки сварных швов;</w:t>
      </w:r>
    </w:p>
    <w:p w:rsidR="00FA507D" w:rsidRDefault="00ED438D" w:rsidP="00FA507D">
      <w:pPr>
        <w:pStyle w:val="Style2"/>
        <w:widowControl/>
        <w:tabs>
          <w:tab w:val="left" w:pos="792"/>
        </w:tabs>
        <w:ind w:left="393" w:firstLine="0"/>
        <w:jc w:val="left"/>
        <w:rPr>
          <w:rStyle w:val="FontStyle21"/>
        </w:rPr>
      </w:pPr>
      <w:r>
        <w:rPr>
          <w:rStyle w:val="FontStyle21"/>
        </w:rPr>
        <w:t>в)</w:t>
      </w:r>
      <w:r>
        <w:rPr>
          <w:rStyle w:val="FontStyle21"/>
        </w:rPr>
        <w:tab/>
        <w:t xml:space="preserve">для вышлифовки </w:t>
      </w:r>
      <w:r w:rsidR="00FA507D">
        <w:rPr>
          <w:rStyle w:val="FontStyle21"/>
        </w:rPr>
        <w:t>дефектов в сварных соединениях.</w:t>
      </w:r>
    </w:p>
    <w:p w:rsidR="00ED438D" w:rsidRDefault="00ED438D" w:rsidP="00FA507D">
      <w:pPr>
        <w:pStyle w:val="Style2"/>
        <w:widowControl/>
        <w:tabs>
          <w:tab w:val="left" w:pos="792"/>
        </w:tabs>
        <w:ind w:left="393" w:firstLine="0"/>
        <w:jc w:val="left"/>
        <w:rPr>
          <w:rStyle w:val="FontStyle21"/>
        </w:rPr>
      </w:pPr>
    </w:p>
    <w:p w:rsidR="00FA507D" w:rsidRDefault="00FA507D" w:rsidP="00FA507D">
      <w:pPr>
        <w:pStyle w:val="Style2"/>
        <w:widowControl/>
        <w:numPr>
          <w:ilvl w:val="0"/>
          <w:numId w:val="1"/>
        </w:numPr>
        <w:tabs>
          <w:tab w:val="left" w:pos="648"/>
        </w:tabs>
        <w:ind w:right="26"/>
        <w:rPr>
          <w:rStyle w:val="FontStyle21"/>
        </w:rPr>
      </w:pPr>
      <w:r>
        <w:rPr>
          <w:rStyle w:val="FontStyle21"/>
        </w:rPr>
        <w:t>В зависимости от привода различают шлифовальные машины:</w:t>
      </w:r>
    </w:p>
    <w:p w:rsidR="00ED438D" w:rsidRDefault="00ED438D" w:rsidP="00FA507D">
      <w:pPr>
        <w:pStyle w:val="Style4"/>
        <w:widowControl/>
        <w:spacing w:line="295" w:lineRule="exact"/>
        <w:rPr>
          <w:rStyle w:val="FontStyle21"/>
        </w:rPr>
      </w:pPr>
      <w:r>
        <w:rPr>
          <w:rStyle w:val="FontStyle21"/>
        </w:rPr>
        <w:t xml:space="preserve">  </w:t>
      </w:r>
      <w:r w:rsidR="00FA507D">
        <w:rPr>
          <w:rStyle w:val="FontStyle21"/>
        </w:rPr>
        <w:t xml:space="preserve">а) прямого действия; </w:t>
      </w:r>
    </w:p>
    <w:p w:rsidR="00ED438D" w:rsidRDefault="00ED438D" w:rsidP="00FA507D">
      <w:pPr>
        <w:pStyle w:val="Style4"/>
        <w:widowControl/>
        <w:spacing w:line="295" w:lineRule="exact"/>
        <w:rPr>
          <w:rStyle w:val="FontStyle21"/>
        </w:rPr>
      </w:pPr>
      <w:r>
        <w:rPr>
          <w:rStyle w:val="FontStyle22"/>
        </w:rPr>
        <w:t xml:space="preserve">  </w:t>
      </w:r>
      <w:r w:rsidR="00FA507D">
        <w:rPr>
          <w:rStyle w:val="FontStyle22"/>
        </w:rPr>
        <w:t xml:space="preserve"> </w:t>
      </w:r>
      <w:r w:rsidR="00FA507D">
        <w:rPr>
          <w:rStyle w:val="FontStyle21"/>
        </w:rPr>
        <w:t xml:space="preserve">б) пневматические;    </w:t>
      </w:r>
    </w:p>
    <w:p w:rsidR="00FA507D" w:rsidRDefault="00ED438D" w:rsidP="00FA507D">
      <w:pPr>
        <w:pStyle w:val="Style4"/>
        <w:widowControl/>
        <w:spacing w:line="295" w:lineRule="exact"/>
        <w:rPr>
          <w:rStyle w:val="FontStyle21"/>
          <w:spacing w:val="-30"/>
        </w:rPr>
      </w:pPr>
      <w:r>
        <w:rPr>
          <w:rStyle w:val="FontStyle21"/>
        </w:rPr>
        <w:t xml:space="preserve">  в)</w:t>
      </w:r>
      <w:r w:rsidR="008603AF">
        <w:rPr>
          <w:rStyle w:val="FontStyle21"/>
        </w:rPr>
        <w:t xml:space="preserve"> электр</w:t>
      </w:r>
      <w:r w:rsidR="00FA507D">
        <w:rPr>
          <w:rStyle w:val="FontStyle21"/>
        </w:rPr>
        <w:t xml:space="preserve">ические. </w:t>
      </w:r>
    </w:p>
    <w:p w:rsidR="00ED438D" w:rsidRDefault="00ED438D" w:rsidP="00FA507D">
      <w:pPr>
        <w:pStyle w:val="Style4"/>
        <w:widowControl/>
        <w:spacing w:line="295" w:lineRule="exact"/>
        <w:rPr>
          <w:rStyle w:val="FontStyle22"/>
        </w:rPr>
      </w:pPr>
    </w:p>
    <w:p w:rsidR="00FA507D" w:rsidRDefault="00FA507D" w:rsidP="00FA507D">
      <w:pPr>
        <w:pStyle w:val="Style2"/>
        <w:widowControl/>
        <w:numPr>
          <w:ilvl w:val="0"/>
          <w:numId w:val="2"/>
        </w:numPr>
        <w:tabs>
          <w:tab w:val="left" w:pos="648"/>
        </w:tabs>
        <w:spacing w:before="7"/>
        <w:ind w:left="380" w:firstLine="0"/>
        <w:jc w:val="left"/>
        <w:rPr>
          <w:rStyle w:val="FontStyle21"/>
        </w:rPr>
      </w:pPr>
      <w:r>
        <w:rPr>
          <w:rStyle w:val="FontStyle21"/>
        </w:rPr>
        <w:t>По конструкции различают машины:</w:t>
      </w:r>
    </w:p>
    <w:p w:rsidR="00FA507D" w:rsidRDefault="00FA507D" w:rsidP="00FA507D">
      <w:pPr>
        <w:pStyle w:val="Style2"/>
        <w:widowControl/>
        <w:tabs>
          <w:tab w:val="left" w:pos="792"/>
        </w:tabs>
        <w:spacing w:before="7"/>
        <w:ind w:left="386" w:firstLine="0"/>
        <w:jc w:val="left"/>
        <w:rPr>
          <w:rStyle w:val="FontStyle21"/>
        </w:rPr>
      </w:pPr>
      <w:r>
        <w:rPr>
          <w:rStyle w:val="FontStyle21"/>
        </w:rPr>
        <w:t>а)</w:t>
      </w:r>
      <w:r>
        <w:rPr>
          <w:rStyle w:val="FontStyle21"/>
        </w:rPr>
        <w:tab/>
        <w:t>пневматические и электрические;</w:t>
      </w:r>
    </w:p>
    <w:p w:rsidR="00FA507D" w:rsidRDefault="00FA507D" w:rsidP="00FA507D">
      <w:pPr>
        <w:pStyle w:val="Style2"/>
        <w:widowControl/>
        <w:tabs>
          <w:tab w:val="left" w:pos="792"/>
        </w:tabs>
        <w:ind w:left="386" w:firstLine="0"/>
        <w:jc w:val="left"/>
        <w:rPr>
          <w:rStyle w:val="FontStyle21"/>
        </w:rPr>
      </w:pPr>
      <w:r>
        <w:rPr>
          <w:rStyle w:val="FontStyle21"/>
        </w:rPr>
        <w:t>б)</w:t>
      </w:r>
      <w:r>
        <w:rPr>
          <w:rStyle w:val="FontStyle21"/>
        </w:rPr>
        <w:tab/>
        <w:t>угловые, торцовые, прямые;</w:t>
      </w:r>
    </w:p>
    <w:p w:rsidR="00FA507D" w:rsidRDefault="00FA507D" w:rsidP="00FA507D">
      <w:pPr>
        <w:pStyle w:val="Style2"/>
        <w:widowControl/>
        <w:tabs>
          <w:tab w:val="left" w:pos="792"/>
        </w:tabs>
        <w:ind w:left="386" w:firstLine="0"/>
        <w:jc w:val="left"/>
        <w:rPr>
          <w:rStyle w:val="FontStyle21"/>
        </w:rPr>
      </w:pPr>
      <w:r>
        <w:rPr>
          <w:rStyle w:val="FontStyle21"/>
        </w:rPr>
        <w:t>в)</w:t>
      </w:r>
      <w:r>
        <w:rPr>
          <w:rStyle w:val="FontStyle21"/>
        </w:rPr>
        <w:tab/>
        <w:t>с металлической щеткой и шлифовальным кругом.</w:t>
      </w:r>
    </w:p>
    <w:p w:rsidR="00ED438D" w:rsidRDefault="00ED438D" w:rsidP="00FA507D">
      <w:pPr>
        <w:pStyle w:val="Style2"/>
        <w:widowControl/>
        <w:tabs>
          <w:tab w:val="left" w:pos="792"/>
        </w:tabs>
        <w:ind w:left="386" w:firstLine="0"/>
        <w:jc w:val="left"/>
        <w:rPr>
          <w:rStyle w:val="FontStyle21"/>
        </w:rPr>
      </w:pPr>
    </w:p>
    <w:p w:rsidR="00FA507D" w:rsidRDefault="00FA507D" w:rsidP="00FA507D">
      <w:pPr>
        <w:pStyle w:val="Style2"/>
        <w:widowControl/>
        <w:numPr>
          <w:ilvl w:val="0"/>
          <w:numId w:val="3"/>
        </w:numPr>
        <w:tabs>
          <w:tab w:val="left" w:pos="648"/>
        </w:tabs>
        <w:ind w:right="33"/>
        <w:rPr>
          <w:rStyle w:val="FontStyle16"/>
        </w:rPr>
      </w:pPr>
      <w:r>
        <w:rPr>
          <w:rStyle w:val="FontStyle21"/>
        </w:rPr>
        <w:t>В качестве инструмента, устанавливаем</w:t>
      </w:r>
      <w:r w:rsidR="00ED438D">
        <w:rPr>
          <w:rStyle w:val="FontStyle21"/>
        </w:rPr>
        <w:t>ого на шли</w:t>
      </w:r>
      <w:r w:rsidR="00ED438D">
        <w:rPr>
          <w:rStyle w:val="FontStyle21"/>
        </w:rPr>
        <w:softHyphen/>
        <w:t>фовальную машину, используют</w:t>
      </w:r>
      <w:r>
        <w:rPr>
          <w:rStyle w:val="FontStyle21"/>
        </w:rPr>
        <w:t>:</w:t>
      </w:r>
    </w:p>
    <w:p w:rsidR="00FA507D" w:rsidRDefault="00FA507D" w:rsidP="00FA507D">
      <w:pPr>
        <w:pStyle w:val="Style2"/>
        <w:widowControl/>
        <w:tabs>
          <w:tab w:val="left" w:pos="792"/>
        </w:tabs>
        <w:ind w:left="393" w:firstLine="0"/>
        <w:jc w:val="left"/>
        <w:rPr>
          <w:rStyle w:val="FontStyle21"/>
        </w:rPr>
      </w:pPr>
      <w:r>
        <w:rPr>
          <w:rStyle w:val="FontStyle21"/>
        </w:rPr>
        <w:t>а)</w:t>
      </w:r>
      <w:r>
        <w:rPr>
          <w:rStyle w:val="FontStyle21"/>
        </w:rPr>
        <w:tab/>
        <w:t>вращающиеся щетки;</w:t>
      </w:r>
    </w:p>
    <w:p w:rsidR="00FA507D" w:rsidRDefault="00ED438D" w:rsidP="00FA507D">
      <w:pPr>
        <w:pStyle w:val="Style2"/>
        <w:widowControl/>
        <w:tabs>
          <w:tab w:val="left" w:pos="792"/>
        </w:tabs>
        <w:spacing w:before="7"/>
        <w:ind w:left="393" w:firstLine="0"/>
        <w:jc w:val="left"/>
        <w:rPr>
          <w:rStyle w:val="FontStyle21"/>
        </w:rPr>
      </w:pPr>
      <w:r>
        <w:rPr>
          <w:rStyle w:val="FontStyle21"/>
        </w:rPr>
        <w:t>б)</w:t>
      </w:r>
      <w:r>
        <w:rPr>
          <w:rStyle w:val="FontStyle21"/>
        </w:rPr>
        <w:tab/>
        <w:t>абразивны</w:t>
      </w:r>
      <w:r w:rsidR="00FA507D">
        <w:rPr>
          <w:rStyle w:val="FontStyle21"/>
        </w:rPr>
        <w:t>е круги;</w:t>
      </w:r>
    </w:p>
    <w:p w:rsidR="00FA507D" w:rsidRDefault="00ED438D" w:rsidP="00FA507D">
      <w:pPr>
        <w:pStyle w:val="Style8"/>
        <w:widowControl/>
        <w:spacing w:line="295" w:lineRule="exact"/>
        <w:ind w:left="236"/>
        <w:rPr>
          <w:rStyle w:val="FontStyle21"/>
        </w:rPr>
      </w:pPr>
      <w:r>
        <w:rPr>
          <w:rStyle w:val="FontStyle21"/>
        </w:rPr>
        <w:t xml:space="preserve">  </w:t>
      </w:r>
      <w:r w:rsidR="00FA507D">
        <w:rPr>
          <w:rStyle w:val="FontStyle21"/>
        </w:rPr>
        <w:t xml:space="preserve"> в) абразивные головки.</w:t>
      </w:r>
    </w:p>
    <w:p w:rsidR="00ED438D" w:rsidRDefault="00ED438D" w:rsidP="00FA507D">
      <w:pPr>
        <w:pStyle w:val="Style8"/>
        <w:widowControl/>
        <w:spacing w:line="295" w:lineRule="exact"/>
        <w:ind w:left="236"/>
        <w:rPr>
          <w:rStyle w:val="FontStyle21"/>
        </w:rPr>
      </w:pPr>
    </w:p>
    <w:p w:rsidR="00FA507D" w:rsidRDefault="00FA507D" w:rsidP="00FA507D">
      <w:pPr>
        <w:pStyle w:val="Style2"/>
        <w:widowControl/>
        <w:numPr>
          <w:ilvl w:val="0"/>
          <w:numId w:val="4"/>
        </w:numPr>
        <w:tabs>
          <w:tab w:val="left" w:pos="648"/>
        </w:tabs>
        <w:spacing w:before="7"/>
        <w:ind w:left="380" w:firstLine="0"/>
        <w:jc w:val="left"/>
        <w:rPr>
          <w:rStyle w:val="FontStyle21"/>
        </w:rPr>
      </w:pPr>
      <w:r>
        <w:rPr>
          <w:rStyle w:val="FontStyle21"/>
        </w:rPr>
        <w:t>При продувке гибкого шланга запрещается:</w:t>
      </w:r>
    </w:p>
    <w:p w:rsidR="00FA507D" w:rsidRDefault="00FA507D" w:rsidP="00FA507D">
      <w:pPr>
        <w:pStyle w:val="Style2"/>
        <w:widowControl/>
        <w:tabs>
          <w:tab w:val="left" w:pos="779"/>
        </w:tabs>
        <w:spacing w:before="7"/>
        <w:rPr>
          <w:rStyle w:val="FontStyle21"/>
        </w:rPr>
      </w:pPr>
      <w:r>
        <w:rPr>
          <w:rStyle w:val="FontStyle21"/>
        </w:rPr>
        <w:t>а)</w:t>
      </w:r>
      <w:r>
        <w:rPr>
          <w:rStyle w:val="FontStyle21"/>
        </w:rPr>
        <w:tab/>
        <w:t>направлять струю с</w:t>
      </w:r>
      <w:r w:rsidR="00ED438D">
        <w:rPr>
          <w:rStyle w:val="FontStyle21"/>
        </w:rPr>
        <w:t xml:space="preserve">жатого воздуха в сторону близко </w:t>
      </w:r>
      <w:r>
        <w:rPr>
          <w:rStyle w:val="FontStyle21"/>
        </w:rPr>
        <w:t xml:space="preserve">стоящих людей; </w:t>
      </w:r>
    </w:p>
    <w:p w:rsidR="00FA507D" w:rsidRDefault="00FA507D" w:rsidP="00FA507D">
      <w:pPr>
        <w:pStyle w:val="Style2"/>
        <w:widowControl/>
        <w:tabs>
          <w:tab w:val="left" w:pos="785"/>
        </w:tabs>
        <w:spacing w:before="13"/>
        <w:ind w:left="386" w:firstLine="0"/>
        <w:jc w:val="left"/>
        <w:rPr>
          <w:rStyle w:val="FontStyle21"/>
        </w:rPr>
      </w:pPr>
      <w:r>
        <w:rPr>
          <w:rStyle w:val="FontStyle21"/>
        </w:rPr>
        <w:t>б)</w:t>
      </w:r>
      <w:r>
        <w:rPr>
          <w:rStyle w:val="FontStyle21"/>
        </w:rPr>
        <w:tab/>
        <w:t>направлять струю сжатого воздуха вверх;</w:t>
      </w:r>
    </w:p>
    <w:p w:rsidR="00FA507D" w:rsidRDefault="00FA507D" w:rsidP="00FA507D">
      <w:pPr>
        <w:pStyle w:val="Style2"/>
        <w:widowControl/>
        <w:tabs>
          <w:tab w:val="left" w:pos="785"/>
        </w:tabs>
        <w:ind w:left="386" w:firstLine="0"/>
        <w:jc w:val="left"/>
        <w:rPr>
          <w:rStyle w:val="FontStyle21"/>
        </w:rPr>
      </w:pPr>
      <w:r>
        <w:rPr>
          <w:rStyle w:val="FontStyle21"/>
        </w:rPr>
        <w:t>в)</w:t>
      </w:r>
      <w:r>
        <w:rPr>
          <w:rStyle w:val="FontStyle21"/>
        </w:rPr>
        <w:tab/>
        <w:t>сдувать различные загрязнения на своей спецодежде.</w:t>
      </w:r>
    </w:p>
    <w:p w:rsidR="00ED438D" w:rsidRDefault="00ED438D" w:rsidP="00FA507D">
      <w:pPr>
        <w:pStyle w:val="Style2"/>
        <w:widowControl/>
        <w:tabs>
          <w:tab w:val="left" w:pos="785"/>
        </w:tabs>
        <w:ind w:left="386" w:firstLine="0"/>
        <w:jc w:val="left"/>
        <w:rPr>
          <w:rStyle w:val="FontStyle21"/>
        </w:rPr>
      </w:pPr>
    </w:p>
    <w:p w:rsidR="00FA507D" w:rsidRPr="00ED438D" w:rsidRDefault="00FA507D" w:rsidP="00ED438D">
      <w:pPr>
        <w:pStyle w:val="Style3"/>
        <w:widowControl/>
        <w:tabs>
          <w:tab w:val="left" w:pos="733"/>
        </w:tabs>
        <w:ind w:left="393" w:firstLine="0"/>
        <w:rPr>
          <w:rStyle w:val="FontStyle21"/>
          <w:lang w:val="ru-RU"/>
        </w:rPr>
      </w:pPr>
      <w:r w:rsidRPr="00FA507D">
        <w:rPr>
          <w:rStyle w:val="FontStyle21"/>
          <w:spacing w:val="-30"/>
          <w:lang w:val="ru-RU"/>
        </w:rPr>
        <w:t>6.</w:t>
      </w:r>
      <w:r w:rsidRPr="00FA507D">
        <w:rPr>
          <w:rStyle w:val="FontStyle21"/>
          <w:lang w:val="ru-RU"/>
        </w:rPr>
        <w:tab/>
        <w:t>Использовать абразивный инструмент запрещается, если:</w:t>
      </w:r>
      <w:r w:rsidRPr="00FA507D">
        <w:rPr>
          <w:rStyle w:val="FontStyle21"/>
          <w:lang w:val="ru-RU"/>
        </w:rPr>
        <w:br/>
        <w:t>а)</w:t>
      </w:r>
      <w:r w:rsidR="00ED438D">
        <w:rPr>
          <w:rStyle w:val="FontStyle21"/>
          <w:lang w:val="ru-RU"/>
        </w:rPr>
        <w:t xml:space="preserve"> </w:t>
      </w:r>
      <w:r w:rsidRPr="00FA507D">
        <w:rPr>
          <w:rStyle w:val="FontStyle21"/>
          <w:lang w:val="ru-RU"/>
        </w:rPr>
        <w:t>вы обнаружили при визуальном осмотре некоторые</w:t>
      </w:r>
      <w:r w:rsidR="00ED438D">
        <w:rPr>
          <w:rStyle w:val="FontStyle21"/>
          <w:lang w:val="ru-RU"/>
        </w:rPr>
        <w:t xml:space="preserve"> </w:t>
      </w:r>
      <w:r w:rsidRPr="00ED438D">
        <w:rPr>
          <w:rStyle w:val="FontStyle21"/>
          <w:lang w:val="ru-RU"/>
        </w:rPr>
        <w:t>повреждения поверхности круга;</w:t>
      </w:r>
    </w:p>
    <w:p w:rsidR="00FA507D" w:rsidRDefault="00FA507D" w:rsidP="00FA507D">
      <w:pPr>
        <w:pStyle w:val="Style1"/>
        <w:widowControl/>
        <w:tabs>
          <w:tab w:val="left" w:pos="759"/>
        </w:tabs>
        <w:rPr>
          <w:rStyle w:val="FontStyle13"/>
        </w:rPr>
      </w:pPr>
      <w:r>
        <w:rPr>
          <w:rStyle w:val="FontStyle13"/>
        </w:rPr>
        <w:t>б)</w:t>
      </w:r>
      <w:r>
        <w:rPr>
          <w:rStyle w:val="FontStyle13"/>
          <w:spacing w:val="0"/>
        </w:rPr>
        <w:tab/>
      </w:r>
      <w:r>
        <w:rPr>
          <w:rStyle w:val="FontStyle13"/>
        </w:rPr>
        <w:t xml:space="preserve">вы обнаружили </w:t>
      </w:r>
      <w:r w:rsidR="00ED438D">
        <w:rPr>
          <w:rStyle w:val="FontStyle13"/>
        </w:rPr>
        <w:t xml:space="preserve">при визуальном осмотре влагу на </w:t>
      </w:r>
      <w:r>
        <w:rPr>
          <w:rStyle w:val="FontStyle13"/>
        </w:rPr>
        <w:t>поверхности круга;</w:t>
      </w:r>
    </w:p>
    <w:p w:rsidR="00FA507D" w:rsidRDefault="00FA507D" w:rsidP="00FA507D">
      <w:pPr>
        <w:pStyle w:val="Style1"/>
        <w:widowControl/>
        <w:tabs>
          <w:tab w:val="left" w:pos="759"/>
        </w:tabs>
        <w:spacing w:before="7" w:line="295" w:lineRule="exact"/>
        <w:rPr>
          <w:rStyle w:val="FontStyle13"/>
        </w:rPr>
      </w:pPr>
      <w:r>
        <w:rPr>
          <w:rStyle w:val="FontStyle13"/>
        </w:rPr>
        <w:t>в)</w:t>
      </w:r>
      <w:r>
        <w:rPr>
          <w:rStyle w:val="FontStyle13"/>
          <w:spacing w:val="0"/>
        </w:rPr>
        <w:tab/>
      </w:r>
      <w:r>
        <w:rPr>
          <w:rStyle w:val="FontStyle13"/>
        </w:rPr>
        <w:t>вы обнаружили</w:t>
      </w:r>
      <w:r w:rsidR="00ED438D">
        <w:rPr>
          <w:rStyle w:val="FontStyle13"/>
        </w:rPr>
        <w:t xml:space="preserve"> при визуальном осмотре наличие </w:t>
      </w:r>
      <w:r>
        <w:rPr>
          <w:rStyle w:val="FontStyle13"/>
        </w:rPr>
        <w:t>маркировки на поверхности круга.</w:t>
      </w:r>
    </w:p>
    <w:p w:rsidR="00ED438D" w:rsidRDefault="00ED438D" w:rsidP="00FA507D">
      <w:pPr>
        <w:pStyle w:val="Style1"/>
        <w:widowControl/>
        <w:tabs>
          <w:tab w:val="left" w:pos="759"/>
        </w:tabs>
        <w:spacing w:before="7" w:line="295" w:lineRule="exact"/>
        <w:rPr>
          <w:rStyle w:val="FontStyle13"/>
        </w:rPr>
      </w:pPr>
    </w:p>
    <w:p w:rsidR="00FA507D" w:rsidRDefault="00FA507D" w:rsidP="00FA507D">
      <w:pPr>
        <w:pStyle w:val="Style2"/>
        <w:widowControl/>
        <w:numPr>
          <w:ilvl w:val="0"/>
          <w:numId w:val="5"/>
        </w:numPr>
        <w:tabs>
          <w:tab w:val="left" w:pos="812"/>
        </w:tabs>
        <w:rPr>
          <w:rStyle w:val="FontStyle13"/>
        </w:rPr>
      </w:pPr>
      <w:r>
        <w:rPr>
          <w:rStyle w:val="FontStyle13"/>
        </w:rPr>
        <w:t>К средствам индивидуальной защиты при шлифо</w:t>
      </w:r>
      <w:r>
        <w:rPr>
          <w:rStyle w:val="FontStyle13"/>
        </w:rPr>
        <w:softHyphen/>
        <w:t>вальных работах относятся:</w:t>
      </w:r>
    </w:p>
    <w:p w:rsidR="00FA507D" w:rsidRDefault="00FA507D" w:rsidP="00FA507D">
      <w:pPr>
        <w:pStyle w:val="Style1"/>
        <w:widowControl/>
        <w:tabs>
          <w:tab w:val="left" w:pos="805"/>
        </w:tabs>
        <w:spacing w:line="295" w:lineRule="exact"/>
        <w:ind w:left="399" w:firstLine="0"/>
        <w:jc w:val="left"/>
        <w:rPr>
          <w:rStyle w:val="FontStyle13"/>
        </w:rPr>
      </w:pPr>
      <w:r>
        <w:rPr>
          <w:rStyle w:val="FontStyle13"/>
        </w:rPr>
        <w:t>а)</w:t>
      </w:r>
      <w:r>
        <w:rPr>
          <w:rStyle w:val="FontStyle13"/>
          <w:spacing w:val="0"/>
        </w:rPr>
        <w:tab/>
      </w:r>
      <w:r>
        <w:rPr>
          <w:rStyle w:val="FontStyle13"/>
        </w:rPr>
        <w:t>маска со светофильтром;</w:t>
      </w:r>
    </w:p>
    <w:p w:rsidR="00FA507D" w:rsidRDefault="00FA507D" w:rsidP="00FA507D">
      <w:pPr>
        <w:pStyle w:val="Style1"/>
        <w:widowControl/>
        <w:tabs>
          <w:tab w:val="left" w:pos="805"/>
        </w:tabs>
        <w:spacing w:line="295" w:lineRule="exact"/>
        <w:ind w:left="399" w:firstLine="0"/>
        <w:jc w:val="left"/>
        <w:rPr>
          <w:rStyle w:val="FontStyle13"/>
        </w:rPr>
      </w:pPr>
      <w:r>
        <w:rPr>
          <w:rStyle w:val="FontStyle13"/>
        </w:rPr>
        <w:t>б)</w:t>
      </w:r>
      <w:r>
        <w:rPr>
          <w:rStyle w:val="FontStyle13"/>
          <w:spacing w:val="0"/>
        </w:rPr>
        <w:tab/>
      </w:r>
      <w:r>
        <w:rPr>
          <w:rStyle w:val="FontStyle13"/>
        </w:rPr>
        <w:t>защитные очки с прозрачными стеклами;</w:t>
      </w:r>
    </w:p>
    <w:p w:rsidR="00FA507D" w:rsidRDefault="00FA507D" w:rsidP="00FA507D">
      <w:pPr>
        <w:pStyle w:val="Style1"/>
        <w:widowControl/>
        <w:tabs>
          <w:tab w:val="left" w:pos="805"/>
        </w:tabs>
        <w:spacing w:line="295" w:lineRule="exact"/>
        <w:ind w:left="399" w:firstLine="0"/>
        <w:jc w:val="left"/>
        <w:rPr>
          <w:rStyle w:val="FontStyle13"/>
        </w:rPr>
      </w:pPr>
      <w:r>
        <w:rPr>
          <w:rStyle w:val="FontStyle13"/>
        </w:rPr>
        <w:t>в)</w:t>
      </w:r>
      <w:r>
        <w:rPr>
          <w:rStyle w:val="FontStyle13"/>
          <w:spacing w:val="0"/>
        </w:rPr>
        <w:tab/>
      </w:r>
      <w:r>
        <w:rPr>
          <w:rStyle w:val="FontStyle13"/>
        </w:rPr>
        <w:t>противопылевой распиратор.</w:t>
      </w:r>
    </w:p>
    <w:p w:rsidR="00ED438D" w:rsidRDefault="00ED438D" w:rsidP="00FA507D">
      <w:pPr>
        <w:pStyle w:val="Style1"/>
        <w:widowControl/>
        <w:tabs>
          <w:tab w:val="left" w:pos="805"/>
        </w:tabs>
        <w:spacing w:line="295" w:lineRule="exact"/>
        <w:ind w:left="399" w:firstLine="0"/>
        <w:jc w:val="left"/>
        <w:rPr>
          <w:rStyle w:val="FontStyle13"/>
        </w:rPr>
      </w:pPr>
    </w:p>
    <w:p w:rsidR="00FA507D" w:rsidRDefault="00FA507D" w:rsidP="00FA507D">
      <w:pPr>
        <w:pStyle w:val="Style2"/>
        <w:widowControl/>
        <w:numPr>
          <w:ilvl w:val="0"/>
          <w:numId w:val="6"/>
        </w:numPr>
        <w:tabs>
          <w:tab w:val="left" w:pos="812"/>
        </w:tabs>
        <w:rPr>
          <w:rStyle w:val="FontStyle13"/>
        </w:rPr>
      </w:pPr>
      <w:r>
        <w:rPr>
          <w:rStyle w:val="FontStyle13"/>
        </w:rPr>
        <w:t>Что вы предпримете, если обнаружите какую-либо неисправность шлифовальной машины?</w:t>
      </w:r>
    </w:p>
    <w:p w:rsidR="00FA507D" w:rsidRDefault="00FA507D" w:rsidP="00FA507D">
      <w:pPr>
        <w:pStyle w:val="Style1"/>
        <w:widowControl/>
        <w:tabs>
          <w:tab w:val="left" w:pos="805"/>
        </w:tabs>
        <w:spacing w:line="295" w:lineRule="exact"/>
        <w:ind w:right="111" w:firstLine="393"/>
        <w:rPr>
          <w:rStyle w:val="FontStyle13"/>
        </w:rPr>
      </w:pPr>
      <w:r>
        <w:rPr>
          <w:rStyle w:val="FontStyle13"/>
        </w:rPr>
        <w:t>а)</w:t>
      </w:r>
      <w:r>
        <w:rPr>
          <w:rStyle w:val="FontStyle13"/>
          <w:spacing w:val="0"/>
        </w:rPr>
        <w:tab/>
      </w:r>
      <w:r>
        <w:rPr>
          <w:rStyle w:val="FontStyle13"/>
        </w:rPr>
        <w:t>Постараетесь о</w:t>
      </w:r>
      <w:r w:rsidR="00ED438D">
        <w:rPr>
          <w:rStyle w:val="FontStyle13"/>
        </w:rPr>
        <w:t>тремонтировать машину самостоя</w:t>
      </w:r>
      <w:r>
        <w:rPr>
          <w:rStyle w:val="FontStyle13"/>
        </w:rPr>
        <w:t>тельно и продолжите работу.</w:t>
      </w:r>
    </w:p>
    <w:p w:rsidR="00FA507D" w:rsidRDefault="00FA507D" w:rsidP="00FA507D">
      <w:pPr>
        <w:pStyle w:val="Style1"/>
        <w:widowControl/>
        <w:tabs>
          <w:tab w:val="left" w:pos="805"/>
        </w:tabs>
        <w:spacing w:line="295" w:lineRule="exact"/>
        <w:ind w:right="111" w:firstLine="393"/>
        <w:rPr>
          <w:rStyle w:val="FontStyle13"/>
        </w:rPr>
      </w:pPr>
      <w:r>
        <w:rPr>
          <w:rStyle w:val="FontStyle13"/>
        </w:rPr>
        <w:lastRenderedPageBreak/>
        <w:t>б)</w:t>
      </w:r>
      <w:r>
        <w:rPr>
          <w:rStyle w:val="FontStyle13"/>
          <w:spacing w:val="0"/>
        </w:rPr>
        <w:tab/>
      </w:r>
      <w:r>
        <w:rPr>
          <w:rStyle w:val="FontStyle13"/>
        </w:rPr>
        <w:t>Будете продолжат</w:t>
      </w:r>
      <w:r w:rsidR="00ED438D">
        <w:rPr>
          <w:rStyle w:val="FontStyle13"/>
        </w:rPr>
        <w:t xml:space="preserve">ь работу, а по окончании работы </w:t>
      </w:r>
      <w:r>
        <w:rPr>
          <w:rStyle w:val="FontStyle13"/>
        </w:rPr>
        <w:t>сообщите об этом инструктору.</w:t>
      </w:r>
    </w:p>
    <w:p w:rsidR="00ED438D" w:rsidRDefault="00ED438D" w:rsidP="00FA507D">
      <w:pPr>
        <w:pStyle w:val="Style1"/>
        <w:widowControl/>
        <w:tabs>
          <w:tab w:val="left" w:pos="805"/>
        </w:tabs>
        <w:spacing w:line="295" w:lineRule="exact"/>
        <w:ind w:right="111" w:firstLine="393"/>
        <w:rPr>
          <w:rStyle w:val="FontStyle13"/>
        </w:rPr>
      </w:pPr>
    </w:p>
    <w:p w:rsidR="00FA507D" w:rsidRDefault="00FA507D" w:rsidP="00FA507D">
      <w:pPr>
        <w:pStyle w:val="Style1"/>
        <w:widowControl/>
        <w:tabs>
          <w:tab w:val="left" w:pos="805"/>
        </w:tabs>
        <w:spacing w:line="295" w:lineRule="exact"/>
        <w:ind w:left="393" w:firstLine="0"/>
        <w:jc w:val="left"/>
        <w:rPr>
          <w:rStyle w:val="FontStyle13"/>
        </w:rPr>
      </w:pPr>
      <w:r>
        <w:rPr>
          <w:rStyle w:val="FontStyle13"/>
        </w:rPr>
        <w:t>в)</w:t>
      </w:r>
      <w:r>
        <w:rPr>
          <w:rStyle w:val="FontStyle13"/>
          <w:spacing w:val="0"/>
        </w:rPr>
        <w:tab/>
      </w:r>
      <w:r>
        <w:rPr>
          <w:rStyle w:val="FontStyle13"/>
        </w:rPr>
        <w:t>Сообщите об этом инструктору.</w:t>
      </w:r>
    </w:p>
    <w:p w:rsidR="00ED438D" w:rsidRDefault="00ED438D" w:rsidP="00FA507D">
      <w:pPr>
        <w:pStyle w:val="Style1"/>
        <w:widowControl/>
        <w:tabs>
          <w:tab w:val="left" w:pos="805"/>
        </w:tabs>
        <w:spacing w:line="295" w:lineRule="exact"/>
        <w:ind w:left="393" w:firstLine="0"/>
        <w:jc w:val="left"/>
        <w:rPr>
          <w:rStyle w:val="FontStyle13"/>
        </w:rPr>
      </w:pPr>
    </w:p>
    <w:p w:rsidR="00FA507D" w:rsidRDefault="00FA507D" w:rsidP="00FA507D">
      <w:pPr>
        <w:pStyle w:val="Style2"/>
        <w:widowControl/>
        <w:numPr>
          <w:ilvl w:val="0"/>
          <w:numId w:val="7"/>
        </w:numPr>
        <w:tabs>
          <w:tab w:val="left" w:pos="812"/>
        </w:tabs>
        <w:rPr>
          <w:rStyle w:val="FontStyle13"/>
        </w:rPr>
      </w:pPr>
      <w:r>
        <w:rPr>
          <w:rStyle w:val="FontStyle13"/>
        </w:rPr>
        <w:t>Перед выполнением работ шлифовальной машино</w:t>
      </w:r>
      <w:r w:rsidR="00ED438D">
        <w:rPr>
          <w:rStyle w:val="FontStyle13"/>
        </w:rPr>
        <w:t>й в первую очередь необходимо:</w:t>
      </w:r>
    </w:p>
    <w:p w:rsidR="00FA507D" w:rsidRDefault="00FA507D" w:rsidP="00FA507D">
      <w:pPr>
        <w:pStyle w:val="Style1"/>
        <w:widowControl/>
        <w:tabs>
          <w:tab w:val="left" w:pos="792"/>
        </w:tabs>
        <w:spacing w:line="295" w:lineRule="exact"/>
        <w:ind w:left="399" w:firstLine="0"/>
        <w:jc w:val="left"/>
        <w:rPr>
          <w:rStyle w:val="FontStyle13"/>
        </w:rPr>
      </w:pPr>
      <w:r>
        <w:rPr>
          <w:rStyle w:val="FontStyle13"/>
        </w:rPr>
        <w:t>а)</w:t>
      </w:r>
      <w:r>
        <w:rPr>
          <w:rStyle w:val="FontStyle13"/>
          <w:spacing w:val="0"/>
        </w:rPr>
        <w:tab/>
      </w:r>
      <w:r>
        <w:rPr>
          <w:rStyle w:val="FontStyle13"/>
        </w:rPr>
        <w:t>изучить технический паспорт шлифовальной машины;</w:t>
      </w:r>
    </w:p>
    <w:p w:rsidR="00FA507D" w:rsidRDefault="00FA507D" w:rsidP="00FA507D">
      <w:pPr>
        <w:pStyle w:val="Style1"/>
        <w:widowControl/>
        <w:tabs>
          <w:tab w:val="left" w:pos="674"/>
        </w:tabs>
        <w:ind w:firstLine="393"/>
        <w:rPr>
          <w:rStyle w:val="FontStyle13"/>
        </w:rPr>
      </w:pPr>
      <w:r>
        <w:rPr>
          <w:rStyle w:val="FontStyle13"/>
        </w:rPr>
        <w:t>б)</w:t>
      </w:r>
      <w:r>
        <w:rPr>
          <w:rStyle w:val="FontStyle13"/>
          <w:spacing w:val="0"/>
        </w:rPr>
        <w:tab/>
      </w:r>
      <w:r>
        <w:rPr>
          <w:rStyle w:val="FontStyle13"/>
        </w:rPr>
        <w:t>осмотреть шлиф</w:t>
      </w:r>
      <w:r w:rsidR="00ED438D">
        <w:rPr>
          <w:rStyle w:val="FontStyle13"/>
        </w:rPr>
        <w:t>овальную машину на предмет воз</w:t>
      </w:r>
      <w:r w:rsidR="008603AF">
        <w:rPr>
          <w:rStyle w:val="FontStyle13"/>
        </w:rPr>
        <w:t xml:space="preserve">можных повреждений; </w:t>
      </w:r>
    </w:p>
    <w:p w:rsidR="00ED438D" w:rsidRDefault="00FA507D" w:rsidP="00FA507D">
      <w:pPr>
        <w:pStyle w:val="Style8"/>
        <w:widowControl/>
        <w:tabs>
          <w:tab w:val="left" w:pos="779"/>
        </w:tabs>
        <w:spacing w:line="301" w:lineRule="exact"/>
        <w:ind w:left="393"/>
        <w:rPr>
          <w:rStyle w:val="FontStyle13"/>
        </w:rPr>
      </w:pPr>
      <w:r>
        <w:rPr>
          <w:rStyle w:val="FontStyle13"/>
        </w:rPr>
        <w:t>в)</w:t>
      </w:r>
      <w:r>
        <w:rPr>
          <w:rStyle w:val="FontStyle13"/>
          <w:spacing w:val="0"/>
        </w:rPr>
        <w:tab/>
      </w:r>
      <w:r>
        <w:rPr>
          <w:rStyle w:val="FontStyle13"/>
        </w:rPr>
        <w:t>проверить надежность затяжки резьбовых соединений.</w:t>
      </w:r>
    </w:p>
    <w:p w:rsidR="008603AF" w:rsidRDefault="008603AF" w:rsidP="00FA507D">
      <w:pPr>
        <w:pStyle w:val="Style8"/>
        <w:widowControl/>
        <w:tabs>
          <w:tab w:val="left" w:pos="779"/>
        </w:tabs>
        <w:spacing w:line="301" w:lineRule="exact"/>
        <w:ind w:left="393"/>
        <w:rPr>
          <w:rStyle w:val="FontStyle13"/>
        </w:rPr>
      </w:pPr>
    </w:p>
    <w:p w:rsidR="00FA507D" w:rsidRDefault="008603AF" w:rsidP="008603AF">
      <w:pPr>
        <w:pStyle w:val="Style8"/>
        <w:widowControl/>
        <w:tabs>
          <w:tab w:val="left" w:pos="779"/>
        </w:tabs>
        <w:spacing w:line="301" w:lineRule="exact"/>
        <w:rPr>
          <w:rStyle w:val="FontStyle13"/>
        </w:rPr>
      </w:pPr>
      <w:r>
        <w:rPr>
          <w:rStyle w:val="FontStyle13"/>
        </w:rPr>
        <w:t xml:space="preserve">    </w:t>
      </w:r>
      <w:r w:rsidR="00FA507D" w:rsidRPr="008603AF">
        <w:rPr>
          <w:rStyle w:val="FontStyle13"/>
          <w:rFonts w:ascii="Times New Roman" w:hAnsi="Times New Roman" w:cs="Times New Roman"/>
        </w:rPr>
        <w:t>10</w:t>
      </w:r>
      <w:r w:rsidR="00FA507D">
        <w:rPr>
          <w:rStyle w:val="FontStyle13"/>
        </w:rPr>
        <w:t>. При работе со шлифовальной машиной запрещается:</w:t>
      </w:r>
    </w:p>
    <w:p w:rsidR="00FA507D" w:rsidRDefault="00FA507D" w:rsidP="00FA507D">
      <w:pPr>
        <w:pStyle w:val="Style1"/>
        <w:widowControl/>
        <w:tabs>
          <w:tab w:val="left" w:pos="799"/>
        </w:tabs>
        <w:spacing w:line="301" w:lineRule="exact"/>
        <w:ind w:left="393" w:firstLine="0"/>
        <w:jc w:val="left"/>
        <w:rPr>
          <w:rStyle w:val="FontStyle13"/>
        </w:rPr>
      </w:pPr>
      <w:r>
        <w:rPr>
          <w:rStyle w:val="FontStyle13"/>
        </w:rPr>
        <w:t>а)</w:t>
      </w:r>
      <w:r>
        <w:rPr>
          <w:rStyle w:val="FontStyle13"/>
          <w:spacing w:val="0"/>
        </w:rPr>
        <w:tab/>
      </w:r>
      <w:r>
        <w:rPr>
          <w:rStyle w:val="FontStyle13"/>
        </w:rPr>
        <w:t>следить за состоя</w:t>
      </w:r>
      <w:r w:rsidR="008603AF">
        <w:rPr>
          <w:rStyle w:val="FontStyle13"/>
        </w:rPr>
        <w:t xml:space="preserve">нием крепежных деталей машины; </w:t>
      </w:r>
    </w:p>
    <w:p w:rsidR="00FA507D" w:rsidRPr="00DE0666" w:rsidRDefault="00FA507D" w:rsidP="00FA507D">
      <w:pPr>
        <w:pStyle w:val="Style1"/>
        <w:widowControl/>
        <w:tabs>
          <w:tab w:val="left" w:pos="785"/>
        </w:tabs>
        <w:spacing w:line="295" w:lineRule="exact"/>
        <w:ind w:firstLine="380"/>
        <w:rPr>
          <w:rStyle w:val="FontStyle13"/>
        </w:rPr>
      </w:pPr>
      <w:r>
        <w:rPr>
          <w:rStyle w:val="FontStyle13"/>
        </w:rPr>
        <w:t>б)</w:t>
      </w:r>
      <w:r>
        <w:rPr>
          <w:rStyle w:val="FontStyle13"/>
          <w:spacing w:val="0"/>
        </w:rPr>
        <w:tab/>
      </w:r>
      <w:r>
        <w:rPr>
          <w:rStyle w:val="FontStyle13"/>
        </w:rPr>
        <w:t>переходить с одного рабочего места на другое с</w:t>
      </w:r>
      <w:r w:rsidRPr="000F5818">
        <w:rPr>
          <w:rStyle w:val="FontStyle13"/>
        </w:rPr>
        <w:t xml:space="preserve"> </w:t>
      </w:r>
      <w:r>
        <w:rPr>
          <w:rStyle w:val="FontStyle13"/>
          <w:lang w:val="en-US"/>
        </w:rPr>
        <w:t>pa</w:t>
      </w:r>
      <w:r w:rsidR="00DE0666">
        <w:rPr>
          <w:rStyle w:val="FontStyle13"/>
        </w:rPr>
        <w:t xml:space="preserve">ботающей машиной; </w:t>
      </w:r>
    </w:p>
    <w:p w:rsidR="00FA507D" w:rsidRDefault="00FA507D" w:rsidP="00FA507D">
      <w:pPr>
        <w:pStyle w:val="Style1"/>
        <w:widowControl/>
        <w:tabs>
          <w:tab w:val="left" w:pos="799"/>
        </w:tabs>
        <w:spacing w:before="7" w:line="295" w:lineRule="exact"/>
        <w:ind w:left="393" w:firstLine="0"/>
        <w:jc w:val="left"/>
        <w:rPr>
          <w:rStyle w:val="FontStyle13"/>
        </w:rPr>
      </w:pPr>
      <w:r>
        <w:rPr>
          <w:rStyle w:val="FontStyle13"/>
        </w:rPr>
        <w:t>в)</w:t>
      </w:r>
      <w:r>
        <w:rPr>
          <w:rStyle w:val="FontStyle13"/>
          <w:spacing w:val="0"/>
        </w:rPr>
        <w:tab/>
      </w:r>
      <w:r>
        <w:rPr>
          <w:rStyle w:val="FontStyle13"/>
        </w:rPr>
        <w:t>работать спаренными кругами.</w:t>
      </w:r>
    </w:p>
    <w:p w:rsidR="0045175F" w:rsidRDefault="0045175F">
      <w:pPr>
        <w:rPr>
          <w:lang w:val="ru-RU"/>
        </w:rPr>
      </w:pPr>
    </w:p>
    <w:p w:rsidR="008603AF" w:rsidRPr="000F3243" w:rsidRDefault="008603AF" w:rsidP="008603A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F3243">
        <w:rPr>
          <w:rFonts w:ascii="Times New Roman" w:hAnsi="Times New Roman" w:cs="Times New Roman"/>
          <w:sz w:val="28"/>
          <w:szCs w:val="28"/>
          <w:lang w:val="ru-RU"/>
        </w:rPr>
        <w:t>Эталон ответа:</w:t>
      </w:r>
    </w:p>
    <w:tbl>
      <w:tblPr>
        <w:tblStyle w:val="a3"/>
        <w:tblW w:w="0" w:type="auto"/>
        <w:tblInd w:w="-318" w:type="dxa"/>
        <w:tblLook w:val="04A0"/>
      </w:tblPr>
      <w:tblGrid>
        <w:gridCol w:w="1188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8603AF" w:rsidTr="00426491">
        <w:tc>
          <w:tcPr>
            <w:tcW w:w="1188" w:type="dxa"/>
          </w:tcPr>
          <w:p w:rsidR="008603AF" w:rsidRPr="00DE342A" w:rsidRDefault="008603AF" w:rsidP="00426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870" w:type="dxa"/>
          </w:tcPr>
          <w:p w:rsidR="008603AF" w:rsidRPr="00DE342A" w:rsidRDefault="008603AF" w:rsidP="00426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8603AF" w:rsidRPr="00DE342A" w:rsidRDefault="008603AF" w:rsidP="00426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:rsidR="008603AF" w:rsidRPr="00DE342A" w:rsidRDefault="008603AF" w:rsidP="00426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:rsidR="008603AF" w:rsidRPr="00DE342A" w:rsidRDefault="008603AF" w:rsidP="00426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8603AF" w:rsidRPr="00DE342A" w:rsidRDefault="008603AF" w:rsidP="00426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0" w:type="dxa"/>
          </w:tcPr>
          <w:p w:rsidR="008603AF" w:rsidRPr="00DE342A" w:rsidRDefault="008603AF" w:rsidP="00426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0" w:type="dxa"/>
          </w:tcPr>
          <w:p w:rsidR="008603AF" w:rsidRPr="00DE342A" w:rsidRDefault="008603AF" w:rsidP="00426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0" w:type="dxa"/>
          </w:tcPr>
          <w:p w:rsidR="008603AF" w:rsidRPr="00DE342A" w:rsidRDefault="008603AF" w:rsidP="00426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0" w:type="dxa"/>
          </w:tcPr>
          <w:p w:rsidR="008603AF" w:rsidRPr="00DE342A" w:rsidRDefault="008603AF" w:rsidP="00426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1" w:type="dxa"/>
          </w:tcPr>
          <w:p w:rsidR="008603AF" w:rsidRPr="00DE342A" w:rsidRDefault="008603AF" w:rsidP="00426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603AF" w:rsidRPr="00DE0666" w:rsidTr="00426491">
        <w:tc>
          <w:tcPr>
            <w:tcW w:w="1188" w:type="dxa"/>
          </w:tcPr>
          <w:p w:rsidR="008603AF" w:rsidRPr="00DE342A" w:rsidRDefault="008603AF" w:rsidP="00426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42A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870" w:type="dxa"/>
          </w:tcPr>
          <w:p w:rsidR="008603AF" w:rsidRPr="00C72E64" w:rsidRDefault="008603AF" w:rsidP="0042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а, б, в</w:t>
            </w:r>
          </w:p>
        </w:tc>
        <w:tc>
          <w:tcPr>
            <w:tcW w:w="870" w:type="dxa"/>
          </w:tcPr>
          <w:p w:rsidR="008603AF" w:rsidRPr="00C72E64" w:rsidRDefault="008603AF" w:rsidP="0042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б, в</w:t>
            </w:r>
          </w:p>
        </w:tc>
        <w:tc>
          <w:tcPr>
            <w:tcW w:w="870" w:type="dxa"/>
          </w:tcPr>
          <w:p w:rsidR="008603AF" w:rsidRPr="00C62B9A" w:rsidRDefault="008603AF" w:rsidP="0042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</w:p>
        </w:tc>
        <w:tc>
          <w:tcPr>
            <w:tcW w:w="870" w:type="dxa"/>
          </w:tcPr>
          <w:p w:rsidR="008603AF" w:rsidRPr="00C72E64" w:rsidRDefault="008603AF" w:rsidP="0042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а, б, в</w:t>
            </w:r>
          </w:p>
        </w:tc>
        <w:tc>
          <w:tcPr>
            <w:tcW w:w="870" w:type="dxa"/>
          </w:tcPr>
          <w:p w:rsidR="008603AF" w:rsidRPr="002E193D" w:rsidRDefault="008603AF" w:rsidP="0042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а, в</w:t>
            </w:r>
          </w:p>
        </w:tc>
        <w:tc>
          <w:tcPr>
            <w:tcW w:w="870" w:type="dxa"/>
          </w:tcPr>
          <w:p w:rsidR="008603AF" w:rsidRPr="00C72E64" w:rsidRDefault="00E94310" w:rsidP="0042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870" w:type="dxa"/>
          </w:tcPr>
          <w:p w:rsidR="008603AF" w:rsidRPr="002E193D" w:rsidRDefault="00E94310" w:rsidP="0042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б, </w:t>
            </w:r>
            <w:r w:rsidR="008603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</w:tc>
        <w:tc>
          <w:tcPr>
            <w:tcW w:w="870" w:type="dxa"/>
          </w:tcPr>
          <w:p w:rsidR="008603AF" w:rsidRPr="00DE0666" w:rsidRDefault="00DE0666" w:rsidP="0042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</w:tc>
        <w:tc>
          <w:tcPr>
            <w:tcW w:w="870" w:type="dxa"/>
          </w:tcPr>
          <w:p w:rsidR="008603AF" w:rsidRPr="002E193D" w:rsidRDefault="00DE0666" w:rsidP="0042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а, б, в</w:t>
            </w:r>
          </w:p>
        </w:tc>
        <w:tc>
          <w:tcPr>
            <w:tcW w:w="871" w:type="dxa"/>
          </w:tcPr>
          <w:p w:rsidR="008603AF" w:rsidRPr="002E193D" w:rsidRDefault="00DE0666" w:rsidP="004264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б, в</w:t>
            </w:r>
          </w:p>
        </w:tc>
      </w:tr>
    </w:tbl>
    <w:p w:rsidR="008603AF" w:rsidRPr="00E94310" w:rsidRDefault="008603AF" w:rsidP="008603A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603AF" w:rsidRPr="00413007" w:rsidRDefault="008603AF" w:rsidP="008603AF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b/>
          <w:sz w:val="28"/>
          <w:szCs w:val="28"/>
        </w:rPr>
      </w:pPr>
      <w:r w:rsidRPr="00413007">
        <w:rPr>
          <w:rStyle w:val="FontStyle12"/>
          <w:sz w:val="28"/>
          <w:szCs w:val="28"/>
        </w:rPr>
        <w:t>Критерии оценок тестирования:</w:t>
      </w:r>
    </w:p>
    <w:p w:rsidR="008603AF" w:rsidRPr="00413007" w:rsidRDefault="008603AF" w:rsidP="008603AF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b/>
          <w:sz w:val="28"/>
          <w:szCs w:val="28"/>
        </w:rPr>
      </w:pPr>
      <w:r w:rsidRPr="00413007">
        <w:rPr>
          <w:rStyle w:val="FontStyle12"/>
          <w:sz w:val="28"/>
          <w:szCs w:val="28"/>
        </w:rPr>
        <w:t>Оценка «отлично»  9-10 правильных ответов или 90-100% из 10 предложенных вопросов;</w:t>
      </w:r>
    </w:p>
    <w:p w:rsidR="008603AF" w:rsidRPr="00413007" w:rsidRDefault="008603AF" w:rsidP="008603AF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b/>
          <w:sz w:val="28"/>
          <w:szCs w:val="28"/>
        </w:rPr>
      </w:pPr>
      <w:r w:rsidRPr="00413007">
        <w:rPr>
          <w:rStyle w:val="FontStyle12"/>
          <w:sz w:val="28"/>
          <w:szCs w:val="28"/>
        </w:rPr>
        <w:t>Оценка «хорошо»   7-8 правильных ответов или 70-89% из 10 предложенных вопросов;</w:t>
      </w:r>
    </w:p>
    <w:p w:rsidR="008603AF" w:rsidRPr="00413007" w:rsidRDefault="008603AF" w:rsidP="008603AF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b/>
          <w:sz w:val="28"/>
          <w:szCs w:val="28"/>
        </w:rPr>
      </w:pPr>
      <w:r w:rsidRPr="00413007">
        <w:rPr>
          <w:rStyle w:val="FontStyle12"/>
          <w:sz w:val="28"/>
          <w:szCs w:val="28"/>
        </w:rPr>
        <w:t>Оценка «удовлетворительно»  5-6 правильных ответов или 50-69% из 10 предложенных вопросов;</w:t>
      </w:r>
    </w:p>
    <w:p w:rsidR="008603AF" w:rsidRPr="00413007" w:rsidRDefault="008603AF" w:rsidP="008603AF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b/>
          <w:sz w:val="28"/>
          <w:szCs w:val="28"/>
        </w:rPr>
      </w:pPr>
      <w:r w:rsidRPr="00413007">
        <w:rPr>
          <w:rStyle w:val="FontStyle12"/>
          <w:sz w:val="28"/>
          <w:szCs w:val="28"/>
        </w:rPr>
        <w:t xml:space="preserve">Оценка неудовлетворительно»   0-4 </w:t>
      </w:r>
      <w:r w:rsidRPr="00413007">
        <w:rPr>
          <w:rStyle w:val="FontStyle11"/>
          <w:sz w:val="28"/>
          <w:szCs w:val="28"/>
        </w:rPr>
        <w:t xml:space="preserve">правильных ответов или </w:t>
      </w:r>
      <w:r w:rsidRPr="00413007">
        <w:rPr>
          <w:rStyle w:val="FontStyle12"/>
          <w:sz w:val="28"/>
          <w:szCs w:val="28"/>
        </w:rPr>
        <w:t xml:space="preserve">0-49% из 10 </w:t>
      </w:r>
      <w:r w:rsidRPr="00413007">
        <w:rPr>
          <w:rStyle w:val="FontStyle11"/>
          <w:sz w:val="28"/>
          <w:szCs w:val="28"/>
        </w:rPr>
        <w:t xml:space="preserve">предложенных </w:t>
      </w:r>
      <w:r w:rsidRPr="00413007">
        <w:rPr>
          <w:rStyle w:val="FontStyle12"/>
          <w:sz w:val="28"/>
          <w:szCs w:val="28"/>
        </w:rPr>
        <w:t>вопросов.</w:t>
      </w:r>
    </w:p>
    <w:p w:rsidR="008603AF" w:rsidRPr="00C62B9A" w:rsidRDefault="008603AF" w:rsidP="008603AF">
      <w:pPr>
        <w:rPr>
          <w:sz w:val="28"/>
          <w:szCs w:val="28"/>
          <w:lang w:val="ru-RU"/>
        </w:rPr>
      </w:pPr>
    </w:p>
    <w:p w:rsidR="008603AF" w:rsidRPr="00C62B9A" w:rsidRDefault="008603AF" w:rsidP="008603AF">
      <w:pPr>
        <w:rPr>
          <w:lang w:val="ru-RU"/>
        </w:rPr>
      </w:pPr>
    </w:p>
    <w:p w:rsidR="008603AF" w:rsidRDefault="008603AF" w:rsidP="008603AF">
      <w:pPr>
        <w:rPr>
          <w:lang w:val="ru-RU"/>
        </w:rPr>
      </w:pPr>
    </w:p>
    <w:p w:rsidR="008603AF" w:rsidRDefault="008603AF" w:rsidP="008603AF">
      <w:pPr>
        <w:rPr>
          <w:lang w:val="ru-RU"/>
        </w:rPr>
      </w:pPr>
    </w:p>
    <w:p w:rsidR="008603AF" w:rsidRDefault="008603AF" w:rsidP="008603AF">
      <w:pPr>
        <w:rPr>
          <w:lang w:val="ru-RU"/>
        </w:rPr>
      </w:pPr>
    </w:p>
    <w:p w:rsidR="008603AF" w:rsidRPr="00407DDB" w:rsidRDefault="008603AF" w:rsidP="008603AF">
      <w:pPr>
        <w:rPr>
          <w:lang w:val="ru-RU"/>
        </w:rPr>
      </w:pPr>
    </w:p>
    <w:p w:rsidR="008603AF" w:rsidRPr="00C62B9A" w:rsidRDefault="008603AF" w:rsidP="008603AF">
      <w:pPr>
        <w:rPr>
          <w:lang w:val="ru-RU"/>
        </w:rPr>
      </w:pPr>
    </w:p>
    <w:p w:rsidR="008603AF" w:rsidRDefault="00234216" w:rsidP="008603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</w:t>
      </w:r>
      <w:r w:rsidR="008603AF">
        <w:rPr>
          <w:rFonts w:ascii="Times New Roman" w:hAnsi="Times New Roman" w:cs="Times New Roman"/>
          <w:b/>
          <w:sz w:val="28"/>
          <w:szCs w:val="28"/>
        </w:rPr>
        <w:t xml:space="preserve"> литературы</w:t>
      </w:r>
    </w:p>
    <w:p w:rsidR="008603AF" w:rsidRDefault="008603AF" w:rsidP="008603AF">
      <w:pPr>
        <w:pStyle w:val="a4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Галушкина В.Н. Технология производства сварных конструкций: учебник для нач. проф. образования. – М.: Изд</w:t>
      </w:r>
      <w:r w:rsidR="00BE605E">
        <w:rPr>
          <w:rFonts w:ascii="Times New Roman" w:hAnsi="Times New Roman"/>
          <w:sz w:val="28"/>
          <w:szCs w:val="28"/>
        </w:rPr>
        <w:t>ательский центр «Академия», 2017</w:t>
      </w:r>
      <w:r>
        <w:rPr>
          <w:rFonts w:ascii="Times New Roman" w:hAnsi="Times New Roman"/>
          <w:sz w:val="28"/>
          <w:szCs w:val="28"/>
        </w:rPr>
        <w:t>;</w:t>
      </w:r>
    </w:p>
    <w:p w:rsidR="008603AF" w:rsidRDefault="008603AF" w:rsidP="008603AF">
      <w:pPr>
        <w:pStyle w:val="a4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Овчинников В.В. Технология ручной дуговой и плазменной сварки и резки металлов: учебник для нач. проф. образования. – М.: Изд</w:t>
      </w:r>
      <w:r w:rsidR="00BE605E">
        <w:rPr>
          <w:rFonts w:ascii="Times New Roman" w:hAnsi="Times New Roman"/>
          <w:sz w:val="28"/>
          <w:szCs w:val="28"/>
        </w:rPr>
        <w:t>ательский центр «Академия», 2015</w:t>
      </w:r>
      <w:r>
        <w:rPr>
          <w:rFonts w:ascii="Times New Roman" w:hAnsi="Times New Roman"/>
          <w:sz w:val="28"/>
          <w:szCs w:val="28"/>
        </w:rPr>
        <w:t>;</w:t>
      </w:r>
    </w:p>
    <w:p w:rsidR="008603AF" w:rsidRDefault="00BE605E" w:rsidP="008603AF">
      <w:pPr>
        <w:pStyle w:val="a4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Маслов В.И. Сварочные работы: у</w:t>
      </w:r>
      <w:r w:rsidR="008603AF">
        <w:rPr>
          <w:rFonts w:ascii="Times New Roman" w:hAnsi="Times New Roman"/>
          <w:sz w:val="28"/>
          <w:szCs w:val="28"/>
        </w:rPr>
        <w:t>чеб. для нач. проф. образования – М.: Изд</w:t>
      </w:r>
      <w:r>
        <w:rPr>
          <w:rFonts w:ascii="Times New Roman" w:hAnsi="Times New Roman"/>
          <w:sz w:val="28"/>
          <w:szCs w:val="28"/>
        </w:rPr>
        <w:t>ательский центр «Академия», 2014</w:t>
      </w:r>
      <w:r w:rsidR="008603AF">
        <w:rPr>
          <w:rFonts w:ascii="Times New Roman" w:hAnsi="Times New Roman"/>
          <w:sz w:val="28"/>
          <w:szCs w:val="28"/>
        </w:rPr>
        <w:t>;</w:t>
      </w:r>
    </w:p>
    <w:p w:rsidR="008603AF" w:rsidRDefault="008603AF" w:rsidP="008603AF">
      <w:pPr>
        <w:pStyle w:val="a4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Овчинников В.В. Оборудование, техника и технология сварки и резки мета</w:t>
      </w:r>
      <w:r w:rsidR="00BE605E">
        <w:rPr>
          <w:rFonts w:ascii="Times New Roman" w:hAnsi="Times New Roman"/>
          <w:sz w:val="28"/>
          <w:szCs w:val="28"/>
        </w:rPr>
        <w:t>ллов: учебник – М.: КНОРУС, 2015</w:t>
      </w:r>
      <w:r>
        <w:rPr>
          <w:rFonts w:ascii="Times New Roman" w:hAnsi="Times New Roman"/>
          <w:sz w:val="28"/>
          <w:szCs w:val="28"/>
        </w:rPr>
        <w:t>;</w:t>
      </w:r>
    </w:p>
    <w:p w:rsidR="008603AF" w:rsidRDefault="008603AF" w:rsidP="008603AF">
      <w:pPr>
        <w:pStyle w:val="a4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Куликов О.Н. Охрана труда при производстве сварочных работ: учеб. пособие для нач. проф. образования – М.: Изд</w:t>
      </w:r>
      <w:r w:rsidR="00BE605E">
        <w:rPr>
          <w:rFonts w:ascii="Times New Roman" w:hAnsi="Times New Roman"/>
          <w:sz w:val="28"/>
          <w:szCs w:val="28"/>
        </w:rPr>
        <w:t>ательский центр «Академия», 2011</w:t>
      </w:r>
      <w:r>
        <w:rPr>
          <w:rFonts w:ascii="Times New Roman" w:hAnsi="Times New Roman"/>
          <w:sz w:val="28"/>
          <w:szCs w:val="28"/>
        </w:rPr>
        <w:t>;</w:t>
      </w:r>
    </w:p>
    <w:p w:rsidR="008603AF" w:rsidRDefault="008603AF" w:rsidP="008603AF">
      <w:pPr>
        <w:pStyle w:val="a4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Виноградов В.С. Электрическая дуговая сварка: учебник для нач. проф. образования – М.: Изд</w:t>
      </w:r>
      <w:r w:rsidR="00BE605E">
        <w:rPr>
          <w:rFonts w:ascii="Times New Roman" w:hAnsi="Times New Roman"/>
          <w:sz w:val="28"/>
          <w:szCs w:val="28"/>
        </w:rPr>
        <w:t>ательский центр «Академия», 2015</w:t>
      </w:r>
      <w:r>
        <w:rPr>
          <w:rFonts w:ascii="Times New Roman" w:hAnsi="Times New Roman"/>
          <w:sz w:val="28"/>
          <w:szCs w:val="28"/>
        </w:rPr>
        <w:t>.</w:t>
      </w:r>
    </w:p>
    <w:p w:rsidR="008603AF" w:rsidRPr="00C62B9A" w:rsidRDefault="008603AF" w:rsidP="008603AF">
      <w:pPr>
        <w:rPr>
          <w:lang w:val="ru-RU"/>
        </w:rPr>
      </w:pPr>
    </w:p>
    <w:p w:rsidR="008603AF" w:rsidRPr="008603AF" w:rsidRDefault="008603AF">
      <w:pPr>
        <w:rPr>
          <w:lang w:val="ru-RU"/>
        </w:rPr>
      </w:pPr>
    </w:p>
    <w:sectPr w:rsidR="008603AF" w:rsidRPr="008603AF" w:rsidSect="00451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B2654"/>
    <w:multiLevelType w:val="singleLevel"/>
    <w:tmpl w:val="1B7A95E0"/>
    <w:lvl w:ilvl="0">
      <w:start w:val="3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1">
    <w:nsid w:val="13C47BAC"/>
    <w:multiLevelType w:val="singleLevel"/>
    <w:tmpl w:val="607839A8"/>
    <w:lvl w:ilvl="0">
      <w:start w:val="4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  <w:b w:val="0"/>
      </w:rPr>
    </w:lvl>
  </w:abstractNum>
  <w:abstractNum w:abstractNumId="2">
    <w:nsid w:val="2019089C"/>
    <w:multiLevelType w:val="singleLevel"/>
    <w:tmpl w:val="F3663FC8"/>
    <w:lvl w:ilvl="0">
      <w:start w:val="5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3">
    <w:nsid w:val="423F3EB7"/>
    <w:multiLevelType w:val="singleLevel"/>
    <w:tmpl w:val="5F6890BC"/>
    <w:lvl w:ilvl="0">
      <w:start w:val="2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4">
    <w:nsid w:val="4C38497F"/>
    <w:multiLevelType w:val="hybridMultilevel"/>
    <w:tmpl w:val="A3E4D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6333FA"/>
    <w:multiLevelType w:val="singleLevel"/>
    <w:tmpl w:val="892AB30C"/>
    <w:lvl w:ilvl="0">
      <w:start w:val="7"/>
      <w:numFmt w:val="decimal"/>
      <w:lvlText w:val="%1."/>
      <w:legacy w:legacy="1" w:legacySpace="0" w:legacyIndent="275"/>
      <w:lvlJc w:val="left"/>
      <w:rPr>
        <w:rFonts w:ascii="Times New Roman" w:hAnsi="Times New Roman" w:cs="Times New Roman" w:hint="default"/>
      </w:rPr>
    </w:lvl>
  </w:abstractNum>
  <w:abstractNum w:abstractNumId="6">
    <w:nsid w:val="6B375D65"/>
    <w:multiLevelType w:val="singleLevel"/>
    <w:tmpl w:val="EE6417D0"/>
    <w:lvl w:ilvl="0">
      <w:start w:val="8"/>
      <w:numFmt w:val="decimal"/>
      <w:lvlText w:val="%1."/>
      <w:legacy w:legacy="1" w:legacySpace="0" w:legacyIndent="275"/>
      <w:lvlJc w:val="left"/>
      <w:rPr>
        <w:rFonts w:ascii="Times New Roman" w:hAnsi="Times New Roman" w:cs="Times New Roman" w:hint="default"/>
      </w:rPr>
    </w:lvl>
  </w:abstractNum>
  <w:abstractNum w:abstractNumId="7">
    <w:nsid w:val="7676693E"/>
    <w:multiLevelType w:val="singleLevel"/>
    <w:tmpl w:val="9AE0FA0A"/>
    <w:lvl w:ilvl="0">
      <w:start w:val="9"/>
      <w:numFmt w:val="decimal"/>
      <w:lvlText w:val="%1."/>
      <w:legacy w:legacy="1" w:legacySpace="0" w:legacyIndent="275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A507D"/>
    <w:rsid w:val="00067DC1"/>
    <w:rsid w:val="000C39C4"/>
    <w:rsid w:val="0013163A"/>
    <w:rsid w:val="00134BD2"/>
    <w:rsid w:val="00234216"/>
    <w:rsid w:val="00407DDB"/>
    <w:rsid w:val="0045175F"/>
    <w:rsid w:val="006310F3"/>
    <w:rsid w:val="007273F2"/>
    <w:rsid w:val="008603AF"/>
    <w:rsid w:val="00B36B8D"/>
    <w:rsid w:val="00B42D81"/>
    <w:rsid w:val="00BE008F"/>
    <w:rsid w:val="00BE605E"/>
    <w:rsid w:val="00D36C1A"/>
    <w:rsid w:val="00DE0666"/>
    <w:rsid w:val="00E94310"/>
    <w:rsid w:val="00ED438D"/>
    <w:rsid w:val="00F005C0"/>
    <w:rsid w:val="00FA5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07D"/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FA507D"/>
    <w:pPr>
      <w:widowControl w:val="0"/>
      <w:autoSpaceDE w:val="0"/>
      <w:autoSpaceDN w:val="0"/>
      <w:adjustRightInd w:val="0"/>
      <w:spacing w:after="0" w:line="295" w:lineRule="exact"/>
      <w:ind w:firstLine="380"/>
      <w:jc w:val="both"/>
    </w:pPr>
    <w:rPr>
      <w:rFonts w:ascii="Franklin Gothic Demi Cond" w:hAnsi="Franklin Gothic Demi Cond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FA507D"/>
    <w:rPr>
      <w:rFonts w:ascii="Times New Roman" w:hAnsi="Times New Roman" w:cs="Times New Roman"/>
      <w:spacing w:val="-10"/>
      <w:sz w:val="32"/>
      <w:szCs w:val="32"/>
    </w:rPr>
  </w:style>
  <w:style w:type="character" w:customStyle="1" w:styleId="FontStyle15">
    <w:name w:val="Font Style15"/>
    <w:basedOn w:val="a0"/>
    <w:uiPriority w:val="99"/>
    <w:rsid w:val="00FA507D"/>
    <w:rPr>
      <w:rFonts w:ascii="Franklin Gothic Demi Cond" w:hAnsi="Franklin Gothic Demi Cond" w:cs="Franklin Gothic Demi Cond"/>
      <w:sz w:val="22"/>
      <w:szCs w:val="22"/>
    </w:rPr>
  </w:style>
  <w:style w:type="paragraph" w:customStyle="1" w:styleId="Style2">
    <w:name w:val="Style2"/>
    <w:basedOn w:val="a"/>
    <w:uiPriority w:val="99"/>
    <w:rsid w:val="00FA507D"/>
    <w:pPr>
      <w:widowControl w:val="0"/>
      <w:autoSpaceDE w:val="0"/>
      <w:autoSpaceDN w:val="0"/>
      <w:adjustRightInd w:val="0"/>
      <w:spacing w:after="0" w:line="295" w:lineRule="exact"/>
      <w:ind w:firstLine="380"/>
      <w:jc w:val="both"/>
    </w:pPr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customStyle="1" w:styleId="Style4">
    <w:name w:val="Style4"/>
    <w:basedOn w:val="a"/>
    <w:uiPriority w:val="99"/>
    <w:rsid w:val="00FA507D"/>
    <w:pPr>
      <w:widowControl w:val="0"/>
      <w:autoSpaceDE w:val="0"/>
      <w:autoSpaceDN w:val="0"/>
      <w:adjustRightInd w:val="0"/>
      <w:spacing w:after="0" w:line="301" w:lineRule="exact"/>
      <w:ind w:firstLine="229"/>
    </w:pPr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customStyle="1" w:styleId="Style5">
    <w:name w:val="Style5"/>
    <w:basedOn w:val="a"/>
    <w:uiPriority w:val="99"/>
    <w:rsid w:val="00FA507D"/>
    <w:pPr>
      <w:widowControl w:val="0"/>
      <w:autoSpaceDE w:val="0"/>
      <w:autoSpaceDN w:val="0"/>
      <w:adjustRightInd w:val="0"/>
      <w:spacing w:after="0" w:line="304" w:lineRule="exact"/>
      <w:ind w:firstLine="393"/>
    </w:pPr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customStyle="1" w:styleId="Style8">
    <w:name w:val="Style8"/>
    <w:basedOn w:val="a"/>
    <w:uiPriority w:val="99"/>
    <w:rsid w:val="00FA50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customStyle="1" w:styleId="Style10">
    <w:name w:val="Style10"/>
    <w:basedOn w:val="a"/>
    <w:uiPriority w:val="99"/>
    <w:rsid w:val="00FA507D"/>
    <w:pPr>
      <w:widowControl w:val="0"/>
      <w:autoSpaceDE w:val="0"/>
      <w:autoSpaceDN w:val="0"/>
      <w:adjustRightInd w:val="0"/>
      <w:spacing w:after="0" w:line="308" w:lineRule="exact"/>
    </w:pPr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FontStyle16">
    <w:name w:val="Font Style16"/>
    <w:basedOn w:val="a0"/>
    <w:uiPriority w:val="99"/>
    <w:rsid w:val="00FA507D"/>
    <w:rPr>
      <w:rFonts w:ascii="Times New Roman" w:hAnsi="Times New Roman" w:cs="Times New Roman"/>
      <w:b/>
      <w:bCs/>
      <w:spacing w:val="-10"/>
      <w:sz w:val="30"/>
      <w:szCs w:val="30"/>
    </w:rPr>
  </w:style>
  <w:style w:type="character" w:customStyle="1" w:styleId="FontStyle21">
    <w:name w:val="Font Style21"/>
    <w:basedOn w:val="a0"/>
    <w:uiPriority w:val="99"/>
    <w:rsid w:val="00FA507D"/>
    <w:rPr>
      <w:rFonts w:ascii="Times New Roman" w:hAnsi="Times New Roman" w:cs="Times New Roman"/>
      <w:spacing w:val="-10"/>
      <w:sz w:val="30"/>
      <w:szCs w:val="30"/>
    </w:rPr>
  </w:style>
  <w:style w:type="character" w:customStyle="1" w:styleId="FontStyle22">
    <w:name w:val="Font Style22"/>
    <w:basedOn w:val="a0"/>
    <w:uiPriority w:val="99"/>
    <w:rsid w:val="00FA507D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23">
    <w:name w:val="Font Style23"/>
    <w:basedOn w:val="a0"/>
    <w:uiPriority w:val="99"/>
    <w:rsid w:val="00FA507D"/>
    <w:rPr>
      <w:rFonts w:ascii="Times New Roman" w:hAnsi="Times New Roman" w:cs="Times New Roman"/>
      <w:b/>
      <w:bCs/>
      <w:spacing w:val="-20"/>
      <w:sz w:val="48"/>
      <w:szCs w:val="48"/>
    </w:rPr>
  </w:style>
  <w:style w:type="character" w:customStyle="1" w:styleId="FontStyle24">
    <w:name w:val="Font Style24"/>
    <w:basedOn w:val="a0"/>
    <w:uiPriority w:val="99"/>
    <w:rsid w:val="00FA507D"/>
    <w:rPr>
      <w:rFonts w:ascii="Times New Roman" w:hAnsi="Times New Roman" w:cs="Times New Roman"/>
      <w:b/>
      <w:bCs/>
      <w:i/>
      <w:iCs/>
      <w:spacing w:val="20"/>
      <w:w w:val="80"/>
      <w:sz w:val="34"/>
      <w:szCs w:val="34"/>
    </w:rPr>
  </w:style>
  <w:style w:type="paragraph" w:customStyle="1" w:styleId="Style1">
    <w:name w:val="Style1"/>
    <w:basedOn w:val="a"/>
    <w:uiPriority w:val="99"/>
    <w:rsid w:val="00FA507D"/>
    <w:pPr>
      <w:widowControl w:val="0"/>
      <w:autoSpaceDE w:val="0"/>
      <w:autoSpaceDN w:val="0"/>
      <w:adjustRightInd w:val="0"/>
      <w:spacing w:after="0" w:line="281" w:lineRule="exact"/>
      <w:ind w:firstLine="386"/>
      <w:jc w:val="both"/>
    </w:pPr>
    <w:rPr>
      <w:rFonts w:ascii="Sylfaen" w:hAnsi="Sylfaen"/>
      <w:sz w:val="24"/>
      <w:szCs w:val="24"/>
      <w:lang w:val="ru-RU" w:eastAsia="ru-RU" w:bidi="ar-SA"/>
    </w:rPr>
  </w:style>
  <w:style w:type="character" w:customStyle="1" w:styleId="FontStyle13">
    <w:name w:val="Font Style13"/>
    <w:basedOn w:val="a0"/>
    <w:uiPriority w:val="99"/>
    <w:rsid w:val="00FA507D"/>
    <w:rPr>
      <w:rFonts w:ascii="Sylfaen" w:hAnsi="Sylfaen" w:cs="Sylfaen"/>
      <w:spacing w:val="-10"/>
      <w:sz w:val="30"/>
      <w:szCs w:val="30"/>
    </w:rPr>
  </w:style>
  <w:style w:type="character" w:customStyle="1" w:styleId="FontStyle19">
    <w:name w:val="Font Style19"/>
    <w:basedOn w:val="a0"/>
    <w:uiPriority w:val="99"/>
    <w:rsid w:val="00FA507D"/>
    <w:rPr>
      <w:rFonts w:ascii="Franklin Gothic Medium" w:hAnsi="Franklin Gothic Medium" w:cs="Franklin Gothic Medium"/>
      <w:sz w:val="22"/>
      <w:szCs w:val="22"/>
    </w:rPr>
  </w:style>
  <w:style w:type="character" w:customStyle="1" w:styleId="FontStyle11">
    <w:name w:val="Font Style11"/>
    <w:basedOn w:val="a0"/>
    <w:uiPriority w:val="99"/>
    <w:rsid w:val="008603AF"/>
    <w:rPr>
      <w:rFonts w:ascii="Times New Roman" w:hAnsi="Times New Roman" w:cs="Times New Roman"/>
      <w:sz w:val="20"/>
      <w:szCs w:val="20"/>
    </w:rPr>
  </w:style>
  <w:style w:type="table" w:styleId="a3">
    <w:name w:val="Table Grid"/>
    <w:basedOn w:val="a1"/>
    <w:uiPriority w:val="59"/>
    <w:rsid w:val="00860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603AF"/>
    <w:pPr>
      <w:ind w:left="720"/>
      <w:contextualSpacing/>
    </w:pPr>
    <w:rPr>
      <w:rFonts w:ascii="Calibri" w:eastAsia="Times New Roman" w:hAnsi="Calibri" w:cs="Times New Roman"/>
      <w:lang w:val="ru-RU" w:eastAsia="ru-RU" w:bidi="ar-SA"/>
    </w:rPr>
  </w:style>
  <w:style w:type="paragraph" w:styleId="a5">
    <w:name w:val="No Spacing"/>
    <w:uiPriority w:val="1"/>
    <w:qFormat/>
    <w:rsid w:val="00BE605E"/>
    <w:pPr>
      <w:spacing w:after="0" w:line="240" w:lineRule="auto"/>
    </w:pPr>
    <w:rPr>
      <w:rFonts w:eastAsiaTheme="minorEastAsia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Тест</vt:lpstr>
    </vt:vector>
  </TitlesOfParts>
  <Company>RePack by SPecialiST</Company>
  <LinksUpToDate>false</LinksUpToDate>
  <CharactersWithSpaces>4034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Тест</dc:title>
  <dc:subject>Шлифовальные машины, правила безопасности при работе с ними</dc:subject>
  <dc:creator>Баранов В.И.</dc:creator>
  <cp:keywords/>
  <dc:description/>
  <cp:lastModifiedBy>RePack by SPecialiST</cp:lastModifiedBy>
  <cp:revision>12</cp:revision>
  <dcterms:created xsi:type="dcterms:W3CDTF">2015-01-20T05:59:00Z</dcterms:created>
  <dcterms:modified xsi:type="dcterms:W3CDTF">2018-01-21T02:26:00Z</dcterms:modified>
</cp:coreProperties>
</file>