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0CB" w:rsidRPr="00933647" w:rsidRDefault="00F301D3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9B70CB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  <w:lang w:val="ru-RU"/>
        </w:rPr>
        <w:t>профессиональное</w:t>
      </w: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B70CB"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образовательное учреждение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="009B70CB" w:rsidRPr="00933647">
        <w:rPr>
          <w:rFonts w:ascii="Times New Roman" w:hAnsi="Times New Roman" w:cs="Times New Roman"/>
          <w:sz w:val="28"/>
          <w:szCs w:val="28"/>
          <w:lang w:val="ru-RU"/>
        </w:rPr>
        <w:t>Омской области</w:t>
      </w: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301D3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F301D3">
        <w:rPr>
          <w:rFonts w:ascii="Times New Roman" w:hAnsi="Times New Roman" w:cs="Times New Roman"/>
          <w:sz w:val="28"/>
          <w:szCs w:val="28"/>
          <w:lang w:val="ru-RU"/>
        </w:rPr>
        <w:t>Седельниковск</w:t>
      </w:r>
      <w:r w:rsidR="00E05988"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="00E05988">
        <w:rPr>
          <w:rFonts w:ascii="Times New Roman" w:hAnsi="Times New Roman" w:cs="Times New Roman"/>
          <w:sz w:val="28"/>
          <w:szCs w:val="28"/>
          <w:lang w:val="ru-RU"/>
        </w:rPr>
        <w:t xml:space="preserve"> агропромышленный техникум»</w:t>
      </w: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b/>
          <w:sz w:val="28"/>
          <w:szCs w:val="28"/>
          <w:lang w:val="ru-RU"/>
        </w:rPr>
        <w:t>ТЕСТ</w:t>
      </w:r>
    </w:p>
    <w:p w:rsidR="009B70CB" w:rsidRPr="00524EB9" w:rsidRDefault="00E05988" w:rsidP="009B70CB">
      <w:pPr>
        <w:jc w:val="center"/>
        <w:rPr>
          <w:b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524EB9" w:rsidRPr="00524EB9">
        <w:rPr>
          <w:rFonts w:ascii="Times New Roman" w:hAnsi="Times New Roman" w:cs="Times New Roman"/>
          <w:b/>
          <w:sz w:val="28"/>
          <w:szCs w:val="28"/>
          <w:lang w:val="ru-RU"/>
        </w:rPr>
        <w:t>Правила пожарной безопасности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E05988" w:rsidRPr="00E05988" w:rsidRDefault="00E05988" w:rsidP="00E059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МДК.01.01</w:t>
      </w:r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Основы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технологии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сварочное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spellEnd"/>
    </w:p>
    <w:p w:rsidR="00E05988" w:rsidRPr="00E05988" w:rsidRDefault="00E05988" w:rsidP="00E059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988">
        <w:rPr>
          <w:rFonts w:ascii="Times New Roman" w:hAnsi="Times New Roman" w:cs="Times New Roman"/>
          <w:b/>
          <w:sz w:val="28"/>
          <w:szCs w:val="28"/>
          <w:lang w:val="ru-RU"/>
        </w:rPr>
        <w:t>ПМ.0</w:t>
      </w:r>
      <w:r w:rsidRPr="00E05988">
        <w:rPr>
          <w:rFonts w:ascii="Times New Roman" w:hAnsi="Times New Roman" w:cs="Times New Roman"/>
          <w:b/>
          <w:sz w:val="28"/>
          <w:szCs w:val="28"/>
        </w:rPr>
        <w:t>1</w:t>
      </w:r>
      <w:r w:rsidRPr="00E059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Подготовительно-сварочные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контроль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качества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сварных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швов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Pr="00E059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5988">
        <w:rPr>
          <w:rFonts w:ascii="Times New Roman" w:hAnsi="Times New Roman" w:cs="Times New Roman"/>
          <w:b/>
          <w:sz w:val="28"/>
          <w:szCs w:val="28"/>
        </w:rPr>
        <w:t>сварки</w:t>
      </w:r>
      <w:proofErr w:type="spellEnd"/>
    </w:p>
    <w:p w:rsidR="00E05988" w:rsidRPr="00E05988" w:rsidRDefault="00E05988" w:rsidP="00E05988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05988">
        <w:rPr>
          <w:rFonts w:ascii="Times New Roman" w:hAnsi="Times New Roman" w:cs="Times New Roman"/>
          <w:b/>
          <w:sz w:val="28"/>
          <w:szCs w:val="28"/>
          <w:lang w:val="ru-RU"/>
        </w:rPr>
        <w:t>по профессии 15.01.05 Сварщик (ручной и частично механизированной сварки (наплавки))</w:t>
      </w: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ind w:left="2832" w:firstLine="708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Составил: Баранов Владимир Ильич                                                                                                             мастер производственного обучения</w:t>
      </w: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933647" w:rsidRDefault="009B70CB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3647"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E05988">
        <w:rPr>
          <w:rFonts w:ascii="Times New Roman" w:hAnsi="Times New Roman" w:cs="Times New Roman"/>
          <w:sz w:val="28"/>
          <w:szCs w:val="28"/>
          <w:lang w:val="ru-RU"/>
        </w:rPr>
        <w:t>дельниково, Омская область, 2017</w:t>
      </w:r>
    </w:p>
    <w:p w:rsidR="009B70CB" w:rsidRPr="00933647" w:rsidRDefault="009B70CB" w:rsidP="009B70CB">
      <w:pPr>
        <w:pStyle w:val="Style3"/>
        <w:widowControl/>
        <w:spacing w:before="196" w:line="288" w:lineRule="exact"/>
        <w:ind w:firstLine="393"/>
        <w:rPr>
          <w:rStyle w:val="FontStyle12"/>
          <w:sz w:val="28"/>
          <w:szCs w:val="28"/>
          <w:lang w:val="ru-RU"/>
        </w:rPr>
      </w:pPr>
    </w:p>
    <w:p w:rsidR="0045175F" w:rsidRPr="00524EB9" w:rsidRDefault="00524EB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4EB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Правила пожарной безопасности.</w:t>
      </w:r>
    </w:p>
    <w:p w:rsidR="00524EB9" w:rsidRPr="00524EB9" w:rsidRDefault="00524EB9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24EB9">
        <w:rPr>
          <w:rFonts w:ascii="Times New Roman" w:hAnsi="Times New Roman" w:cs="Times New Roman"/>
          <w:sz w:val="28"/>
          <w:szCs w:val="28"/>
          <w:lang w:val="ru-RU"/>
        </w:rPr>
        <w:t>Тест.</w:t>
      </w:r>
    </w:p>
    <w:p w:rsidR="009B70CB" w:rsidRPr="003C5FB6" w:rsidRDefault="009B70CB" w:rsidP="009B70CB">
      <w:pPr>
        <w:pStyle w:val="Style3"/>
        <w:widowControl/>
        <w:spacing w:before="229" w:line="288" w:lineRule="exact"/>
        <w:ind w:left="203" w:firstLine="393"/>
        <w:rPr>
          <w:rStyle w:val="FontStyle14"/>
          <w:rFonts w:ascii="Times New Roman" w:hAnsi="Times New Roman" w:cs="Times New Roman"/>
          <w:sz w:val="28"/>
          <w:szCs w:val="28"/>
        </w:rPr>
      </w:pPr>
      <w:r w:rsidRPr="009B70CB">
        <w:rPr>
          <w:rStyle w:val="FontStyle14"/>
          <w:rFonts w:ascii="Times New Roman" w:hAnsi="Times New Roman" w:cs="Times New Roman"/>
          <w:sz w:val="28"/>
          <w:szCs w:val="28"/>
          <w:lang w:val="ru-RU"/>
        </w:rPr>
        <w:t xml:space="preserve">Каждый вопрос имеет один или несколько правильных ответов. </w:t>
      </w:r>
      <w:proofErr w:type="spellStart"/>
      <w:proofErr w:type="gramStart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Выберите</w:t>
      </w:r>
      <w:proofErr w:type="spellEnd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верный</w:t>
      </w:r>
      <w:proofErr w:type="spellEnd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ответ</w:t>
      </w:r>
      <w:proofErr w:type="spellEnd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70CB" w:rsidRPr="003C5FB6" w:rsidRDefault="009B70CB" w:rsidP="009B70CB">
      <w:pPr>
        <w:pStyle w:val="Style5"/>
        <w:widowControl/>
        <w:numPr>
          <w:ilvl w:val="0"/>
          <w:numId w:val="2"/>
        </w:numPr>
        <w:tabs>
          <w:tab w:val="left" w:pos="681"/>
        </w:tabs>
        <w:spacing w:before="301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Согласно правилам пожарной безопасности к элект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росварочным (огневым) работам допускаются:</w:t>
      </w:r>
    </w:p>
    <w:p w:rsidR="009B70CB" w:rsidRPr="003C5FB6" w:rsidRDefault="009B70CB" w:rsidP="009B70CB">
      <w:pPr>
        <w:pStyle w:val="Style5"/>
        <w:widowControl/>
        <w:tabs>
          <w:tab w:val="left" w:pos="700"/>
        </w:tabs>
        <w:spacing w:before="7" w:line="281" w:lineRule="exact"/>
        <w:ind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лица, прошедшие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 xml:space="preserve"> проверку знаний требований по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жарной безопасности;</w:t>
      </w:r>
    </w:p>
    <w:p w:rsidR="009B70CB" w:rsidRPr="003C5FB6" w:rsidRDefault="009B70CB" w:rsidP="009B70CB">
      <w:pPr>
        <w:pStyle w:val="Style5"/>
        <w:widowControl/>
        <w:tabs>
          <w:tab w:val="left" w:pos="700"/>
        </w:tabs>
        <w:spacing w:before="20"/>
        <w:ind w:firstLine="386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лица, прошедшие п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 xml:space="preserve">роверку знаний требований </w:t>
      </w:r>
      <w:proofErr w:type="spellStart"/>
      <w:r w:rsidR="00524EB9">
        <w:rPr>
          <w:rStyle w:val="FontStyle14"/>
          <w:rFonts w:ascii="Times New Roman" w:hAnsi="Times New Roman" w:cs="Times New Roman"/>
          <w:sz w:val="28"/>
          <w:szCs w:val="28"/>
        </w:rPr>
        <w:t>элек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тробезопасности</w:t>
      </w:r>
      <w:proofErr w:type="spellEnd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;</w:t>
      </w:r>
    </w:p>
    <w:p w:rsidR="009B70CB" w:rsidRPr="003C5FB6" w:rsidRDefault="009B70CB" w:rsidP="00524EB9">
      <w:pPr>
        <w:pStyle w:val="Style5"/>
        <w:widowControl/>
        <w:tabs>
          <w:tab w:val="left" w:pos="844"/>
        </w:tabs>
        <w:spacing w:before="7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="00524EB9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 xml:space="preserve">  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лица, не имеющие медицинских противопоказаний.</w:t>
      </w:r>
    </w:p>
    <w:p w:rsidR="009B70CB" w:rsidRPr="003C5FB6" w:rsidRDefault="009B70CB" w:rsidP="009B70CB">
      <w:pPr>
        <w:pStyle w:val="Style5"/>
        <w:widowControl/>
        <w:numPr>
          <w:ilvl w:val="0"/>
          <w:numId w:val="3"/>
        </w:numPr>
        <w:tabs>
          <w:tab w:val="left" w:pos="681"/>
        </w:tabs>
        <w:spacing w:before="295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Постоянные места проведения сварочных работ оп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ределяются;</w:t>
      </w:r>
    </w:p>
    <w:p w:rsidR="009B70CB" w:rsidRPr="003C5FB6" w:rsidRDefault="009B70CB" w:rsidP="009B70CB">
      <w:pPr>
        <w:pStyle w:val="Style5"/>
        <w:widowControl/>
        <w:tabs>
          <w:tab w:val="left" w:pos="700"/>
        </w:tabs>
        <w:spacing w:before="13"/>
        <w:ind w:firstLine="373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письменным разр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 xml:space="preserve">ешением лица, ответственного за 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пожарную безопасность объекта;</w:t>
      </w:r>
    </w:p>
    <w:p w:rsidR="009B70CB" w:rsidRPr="003C5FB6" w:rsidRDefault="009B70CB" w:rsidP="00524EB9">
      <w:pPr>
        <w:pStyle w:val="Style5"/>
        <w:widowControl/>
        <w:tabs>
          <w:tab w:val="left" w:pos="805"/>
        </w:tabs>
        <w:spacing w:before="7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приказом руководителя предприятия (организации);</w:t>
      </w:r>
    </w:p>
    <w:p w:rsidR="009B70CB" w:rsidRPr="003C5FB6" w:rsidRDefault="009B70CB" w:rsidP="00524EB9">
      <w:pPr>
        <w:pStyle w:val="Style5"/>
        <w:widowControl/>
        <w:tabs>
          <w:tab w:val="left" w:pos="805"/>
        </w:tabs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приказом начальника цеха.</w:t>
      </w:r>
    </w:p>
    <w:p w:rsidR="009B70CB" w:rsidRPr="003C5FB6" w:rsidRDefault="009B70CB" w:rsidP="009B70CB">
      <w:pPr>
        <w:pStyle w:val="Style5"/>
        <w:widowControl/>
        <w:numPr>
          <w:ilvl w:val="0"/>
          <w:numId w:val="4"/>
        </w:numPr>
        <w:tabs>
          <w:tab w:val="left" w:pos="681"/>
        </w:tabs>
        <w:spacing w:before="308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Места проведения временных сварочных работ опре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деляется:</w:t>
      </w:r>
    </w:p>
    <w:p w:rsidR="009B70CB" w:rsidRPr="003C5FB6" w:rsidRDefault="009B70CB" w:rsidP="009B70CB">
      <w:pPr>
        <w:pStyle w:val="Style5"/>
        <w:widowControl/>
        <w:tabs>
          <w:tab w:val="left" w:pos="759"/>
        </w:tabs>
        <w:spacing w:before="13"/>
        <w:ind w:firstLine="406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приказом руковод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 xml:space="preserve">ителя предприятия (организации) 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и письменным разрешен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>ием лица, ответственного за по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жарную безопасность объекта;</w:t>
      </w:r>
    </w:p>
    <w:p w:rsidR="009B70CB" w:rsidRPr="003C5FB6" w:rsidRDefault="009B70CB" w:rsidP="009B70CB">
      <w:pPr>
        <w:pStyle w:val="Style5"/>
        <w:widowControl/>
        <w:tabs>
          <w:tab w:val="left" w:pos="759"/>
        </w:tabs>
        <w:spacing w:before="7"/>
        <w:ind w:firstLine="406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приказом началь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>ника цеха и письменным разреше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нием лица, ответств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 xml:space="preserve">енного за пожарную безопасность 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объекта;</w:t>
      </w:r>
    </w:p>
    <w:p w:rsidR="009B70CB" w:rsidRPr="003C5FB6" w:rsidRDefault="009B70CB" w:rsidP="009B70CB">
      <w:pPr>
        <w:pStyle w:val="Style5"/>
        <w:widowControl/>
        <w:tabs>
          <w:tab w:val="left" w:pos="661"/>
        </w:tabs>
        <w:spacing w:before="13"/>
        <w:ind w:firstLine="406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только письменным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 xml:space="preserve"> разрешением лица, ответствен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ного за пожарную безопасность объекта.</w:t>
      </w:r>
    </w:p>
    <w:p w:rsidR="009B70CB" w:rsidRPr="003C5FB6" w:rsidRDefault="009B70CB" w:rsidP="009B70CB">
      <w:pPr>
        <w:pStyle w:val="Style5"/>
        <w:widowControl/>
        <w:numPr>
          <w:ilvl w:val="0"/>
          <w:numId w:val="5"/>
        </w:numPr>
        <w:tabs>
          <w:tab w:val="left" w:pos="668"/>
        </w:tabs>
        <w:spacing w:before="170"/>
        <w:ind w:firstLine="380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На какой срок дается разрешение на проведение вре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менных (разовых) сварочных (огневых) работ?</w:t>
      </w:r>
    </w:p>
    <w:p w:rsidR="009B70CB" w:rsidRPr="003C5FB6" w:rsidRDefault="009B70CB" w:rsidP="009B70CB">
      <w:pPr>
        <w:pStyle w:val="Style5"/>
        <w:widowControl/>
        <w:tabs>
          <w:tab w:val="left" w:pos="746"/>
        </w:tabs>
        <w:ind w:left="425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На одни сутки.</w:t>
      </w:r>
    </w:p>
    <w:p w:rsidR="009B70CB" w:rsidRPr="003C5FB6" w:rsidRDefault="009B70CB" w:rsidP="009B70CB">
      <w:pPr>
        <w:pStyle w:val="Style5"/>
        <w:widowControl/>
        <w:tabs>
          <w:tab w:val="left" w:pos="746"/>
        </w:tabs>
        <w:ind w:left="425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На рабочую смену.</w:t>
      </w:r>
    </w:p>
    <w:p w:rsidR="009B70CB" w:rsidRPr="003C5FB6" w:rsidRDefault="009B70CB" w:rsidP="009B70CB">
      <w:pPr>
        <w:pStyle w:val="Style5"/>
        <w:widowControl/>
        <w:tabs>
          <w:tab w:val="left" w:pos="746"/>
        </w:tabs>
        <w:ind w:left="425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На время выполнения работы.</w:t>
      </w:r>
    </w:p>
    <w:p w:rsidR="009B70CB" w:rsidRPr="003C5FB6" w:rsidRDefault="009B70CB" w:rsidP="009B70CB">
      <w:pPr>
        <w:pStyle w:val="Style5"/>
        <w:widowControl/>
        <w:numPr>
          <w:ilvl w:val="0"/>
          <w:numId w:val="6"/>
        </w:numPr>
        <w:tabs>
          <w:tab w:val="left" w:pos="668"/>
        </w:tabs>
        <w:spacing w:before="295"/>
        <w:ind w:firstLine="380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 xml:space="preserve">После </w:t>
      </w:r>
      <w:proofErr w:type="gramStart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выполн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>ения</w:t>
      </w:r>
      <w:proofErr w:type="gramEnd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 xml:space="preserve"> каких требований можно присту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пать к выполнению работ?</w:t>
      </w:r>
    </w:p>
    <w:p w:rsidR="009B70CB" w:rsidRPr="003C5FB6" w:rsidRDefault="009B70CB" w:rsidP="009B70CB">
      <w:pPr>
        <w:pStyle w:val="Style5"/>
        <w:widowControl/>
        <w:tabs>
          <w:tab w:val="left" w:pos="740"/>
        </w:tabs>
        <w:ind w:left="41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Наличие средств пожаротушения.</w:t>
      </w:r>
    </w:p>
    <w:p w:rsidR="009B70CB" w:rsidRPr="003C5FB6" w:rsidRDefault="009B70CB" w:rsidP="009B70CB">
      <w:pPr>
        <w:pStyle w:val="Style5"/>
        <w:widowControl/>
        <w:tabs>
          <w:tab w:val="left" w:pos="740"/>
        </w:tabs>
        <w:ind w:left="41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Присутствие ответственного лица.</w:t>
      </w:r>
    </w:p>
    <w:p w:rsidR="009B70CB" w:rsidRPr="003C5FB6" w:rsidRDefault="009B70CB" w:rsidP="009B70CB">
      <w:pPr>
        <w:pStyle w:val="Style5"/>
        <w:widowControl/>
        <w:tabs>
          <w:tab w:val="left" w:pos="740"/>
        </w:tabs>
        <w:ind w:left="41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Очистка рабочего места от сгораемых материалов.</w:t>
      </w:r>
    </w:p>
    <w:p w:rsidR="009B70CB" w:rsidRPr="003C5FB6" w:rsidRDefault="009B70CB" w:rsidP="009B70CB">
      <w:pPr>
        <w:pStyle w:val="Style5"/>
        <w:widowControl/>
        <w:numPr>
          <w:ilvl w:val="0"/>
          <w:numId w:val="7"/>
        </w:numPr>
        <w:tabs>
          <w:tab w:val="left" w:pos="668"/>
        </w:tabs>
        <w:spacing w:before="295"/>
        <w:ind w:firstLine="380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Место проведения сварочных работ во вспомогатель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ных помещениях должно быть:</w:t>
      </w:r>
    </w:p>
    <w:p w:rsidR="009B70CB" w:rsidRPr="003C5FB6" w:rsidRDefault="009B70CB" w:rsidP="009B70CB">
      <w:pPr>
        <w:pStyle w:val="Style5"/>
        <w:widowControl/>
        <w:tabs>
          <w:tab w:val="left" w:pos="720"/>
        </w:tabs>
        <w:spacing w:before="7"/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proofErr w:type="gramStart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открытым</w:t>
      </w:r>
      <w:proofErr w:type="gramEnd"/>
      <w:r w:rsidRPr="003C5FB6">
        <w:rPr>
          <w:rStyle w:val="FontStyle14"/>
          <w:rFonts w:ascii="Times New Roman" w:hAnsi="Times New Roman" w:cs="Times New Roman"/>
          <w:sz w:val="28"/>
          <w:szCs w:val="28"/>
        </w:rPr>
        <w:t xml:space="preserve"> для обзора со стороны;</w:t>
      </w:r>
    </w:p>
    <w:p w:rsidR="009B70CB" w:rsidRPr="003C5FB6" w:rsidRDefault="009B70CB" w:rsidP="009B70CB">
      <w:pPr>
        <w:pStyle w:val="Style5"/>
        <w:widowControl/>
        <w:tabs>
          <w:tab w:val="left" w:pos="720"/>
        </w:tabs>
        <w:ind w:left="40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отгорожено перегородкой из несгораемого материала;</w:t>
      </w:r>
    </w:p>
    <w:p w:rsidR="009B70CB" w:rsidRPr="003C5FB6" w:rsidRDefault="009B70CB" w:rsidP="009B70CB">
      <w:pPr>
        <w:pStyle w:val="Style5"/>
        <w:widowControl/>
        <w:tabs>
          <w:tab w:val="left" w:pos="707"/>
        </w:tabs>
        <w:ind w:firstLine="393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отгорожено перего</w:t>
      </w:r>
      <w:r w:rsidR="00524EB9">
        <w:rPr>
          <w:rStyle w:val="FontStyle14"/>
          <w:rFonts w:ascii="Times New Roman" w:hAnsi="Times New Roman" w:cs="Times New Roman"/>
          <w:sz w:val="28"/>
          <w:szCs w:val="28"/>
        </w:rPr>
        <w:t xml:space="preserve">родкой из несгораемого материала высотой 2,5 м и зазором между перегородкой и полом 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не более 5 см.</w:t>
      </w:r>
    </w:p>
    <w:p w:rsidR="009B70CB" w:rsidRPr="003C5FB6" w:rsidRDefault="009B70CB" w:rsidP="009B70CB">
      <w:pPr>
        <w:pStyle w:val="Style5"/>
        <w:widowControl/>
        <w:numPr>
          <w:ilvl w:val="0"/>
          <w:numId w:val="8"/>
        </w:numPr>
        <w:tabs>
          <w:tab w:val="left" w:pos="674"/>
        </w:tabs>
        <w:spacing w:before="295"/>
        <w:ind w:left="38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К средствам пожаротушения относятся:</w:t>
      </w:r>
    </w:p>
    <w:p w:rsidR="009B70CB" w:rsidRPr="003C5FB6" w:rsidRDefault="009B70CB" w:rsidP="009B70CB">
      <w:pPr>
        <w:pStyle w:val="Style5"/>
        <w:widowControl/>
        <w:tabs>
          <w:tab w:val="left" w:pos="713"/>
        </w:tabs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емкость с песком и лопата;</w:t>
      </w:r>
    </w:p>
    <w:p w:rsidR="009B70CB" w:rsidRPr="003C5FB6" w:rsidRDefault="009B70CB" w:rsidP="009B70CB">
      <w:pPr>
        <w:pStyle w:val="Style5"/>
        <w:widowControl/>
        <w:tabs>
          <w:tab w:val="left" w:pos="713"/>
        </w:tabs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огнетушитель;</w:t>
      </w:r>
    </w:p>
    <w:p w:rsidR="009B70CB" w:rsidRPr="003C5FB6" w:rsidRDefault="009B70CB" w:rsidP="009B70CB">
      <w:pPr>
        <w:pStyle w:val="Style5"/>
        <w:widowControl/>
        <w:tabs>
          <w:tab w:val="left" w:pos="713"/>
        </w:tabs>
        <w:ind w:left="399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lastRenderedPageBreak/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ящик с ветошью.</w:t>
      </w:r>
    </w:p>
    <w:p w:rsidR="009B70CB" w:rsidRPr="003C5FB6" w:rsidRDefault="009B70CB" w:rsidP="009B70CB">
      <w:pPr>
        <w:pStyle w:val="Style5"/>
        <w:widowControl/>
        <w:numPr>
          <w:ilvl w:val="0"/>
          <w:numId w:val="9"/>
        </w:numPr>
        <w:tabs>
          <w:tab w:val="left" w:pos="668"/>
        </w:tabs>
        <w:spacing w:before="295"/>
        <w:ind w:firstLine="380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Что должно сделать в первую очередь лицо, занятое сварочными работами, при возникновении пожара?</w:t>
      </w:r>
    </w:p>
    <w:p w:rsidR="009B70CB" w:rsidRPr="003C5FB6" w:rsidRDefault="009B70CB" w:rsidP="009B70CB">
      <w:pPr>
        <w:pStyle w:val="Style5"/>
        <w:widowControl/>
        <w:tabs>
          <w:tab w:val="left" w:pos="720"/>
        </w:tabs>
        <w:ind w:left="393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Сообщить о пожаре в пожарную часть.</w:t>
      </w:r>
    </w:p>
    <w:p w:rsidR="009B70CB" w:rsidRPr="003C5FB6" w:rsidRDefault="009B70CB" w:rsidP="009B70CB">
      <w:pPr>
        <w:pStyle w:val="Style5"/>
        <w:widowControl/>
        <w:tabs>
          <w:tab w:val="left" w:pos="720"/>
        </w:tabs>
        <w:ind w:left="393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Немедленно принять меры по ликвидации пожара.</w:t>
      </w:r>
    </w:p>
    <w:p w:rsidR="009B70CB" w:rsidRPr="003C5FB6" w:rsidRDefault="009B70CB" w:rsidP="009B70CB">
      <w:pPr>
        <w:pStyle w:val="Style5"/>
        <w:widowControl/>
        <w:tabs>
          <w:tab w:val="left" w:pos="720"/>
        </w:tabs>
        <w:ind w:left="393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Оказать помощь пострадавшим.</w:t>
      </w:r>
    </w:p>
    <w:p w:rsidR="009B70CB" w:rsidRPr="003C5FB6" w:rsidRDefault="009B70CB" w:rsidP="009B70CB">
      <w:pPr>
        <w:pStyle w:val="Style5"/>
        <w:widowControl/>
        <w:numPr>
          <w:ilvl w:val="0"/>
          <w:numId w:val="10"/>
        </w:numPr>
        <w:tabs>
          <w:tab w:val="left" w:pos="668"/>
        </w:tabs>
        <w:spacing w:before="301"/>
        <w:ind w:firstLine="380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По чьему требованию должны прекращаться свароч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ные (огневые) работы?</w:t>
      </w:r>
    </w:p>
    <w:p w:rsidR="009B70CB" w:rsidRPr="003C5FB6" w:rsidRDefault="009B70CB" w:rsidP="009B70CB">
      <w:pPr>
        <w:pStyle w:val="Style5"/>
        <w:widowControl/>
        <w:tabs>
          <w:tab w:val="left" w:pos="694"/>
        </w:tabs>
        <w:spacing w:before="7"/>
        <w:ind w:left="38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Технической инспекции совета профсоюзов.</w:t>
      </w:r>
    </w:p>
    <w:p w:rsidR="009B70CB" w:rsidRPr="003C5FB6" w:rsidRDefault="009B70CB" w:rsidP="009B70CB">
      <w:pPr>
        <w:pStyle w:val="Style5"/>
        <w:widowControl/>
        <w:tabs>
          <w:tab w:val="left" w:pos="694"/>
        </w:tabs>
        <w:ind w:left="38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Представителя Госгортехнадзора.</w:t>
      </w:r>
    </w:p>
    <w:p w:rsidR="009B70CB" w:rsidRPr="003C5FB6" w:rsidRDefault="009B70CB" w:rsidP="009B70CB">
      <w:pPr>
        <w:pStyle w:val="Style5"/>
        <w:widowControl/>
        <w:tabs>
          <w:tab w:val="left" w:pos="694"/>
        </w:tabs>
        <w:ind w:left="386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Представителя пожарной охраны.</w:t>
      </w:r>
    </w:p>
    <w:p w:rsidR="009B70CB" w:rsidRPr="003C5FB6" w:rsidRDefault="009B70CB" w:rsidP="009B70CB">
      <w:pPr>
        <w:pStyle w:val="Style2"/>
        <w:widowControl/>
        <w:spacing w:line="240" w:lineRule="exact"/>
        <w:ind w:right="33"/>
        <w:rPr>
          <w:rFonts w:ascii="Times New Roman" w:hAnsi="Times New Roman" w:cs="Times New Roman"/>
          <w:sz w:val="28"/>
          <w:szCs w:val="28"/>
        </w:rPr>
      </w:pPr>
    </w:p>
    <w:p w:rsidR="009B70CB" w:rsidRPr="003C5FB6" w:rsidRDefault="009B70CB" w:rsidP="009B70CB">
      <w:pPr>
        <w:pStyle w:val="Style2"/>
        <w:widowControl/>
        <w:spacing w:before="61"/>
        <w:ind w:right="33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10. Каково применение песка как средства пожароту</w:t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softHyphen/>
        <w:t>шения?</w:t>
      </w:r>
    </w:p>
    <w:p w:rsidR="009B70CB" w:rsidRPr="003C5FB6" w:rsidRDefault="009B70CB" w:rsidP="009B70CB">
      <w:pPr>
        <w:pStyle w:val="Style5"/>
        <w:widowControl/>
        <w:tabs>
          <w:tab w:val="left" w:pos="668"/>
        </w:tabs>
        <w:ind w:left="380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а)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Для защиты горючих поверхностей полов и настилов.</w:t>
      </w:r>
    </w:p>
    <w:p w:rsidR="009B70CB" w:rsidRPr="003C5FB6" w:rsidRDefault="009B70CB" w:rsidP="009B70CB">
      <w:pPr>
        <w:pStyle w:val="Style5"/>
        <w:widowControl/>
        <w:tabs>
          <w:tab w:val="left" w:pos="668"/>
        </w:tabs>
        <w:ind w:left="380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б)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Для тушения горючих жидкостей.</w:t>
      </w:r>
    </w:p>
    <w:p w:rsidR="009B70CB" w:rsidRPr="003C5FB6" w:rsidRDefault="009B70CB" w:rsidP="009B70CB">
      <w:pPr>
        <w:pStyle w:val="Style5"/>
        <w:widowControl/>
        <w:tabs>
          <w:tab w:val="left" w:pos="668"/>
        </w:tabs>
        <w:ind w:left="380" w:firstLine="0"/>
        <w:jc w:val="left"/>
        <w:rPr>
          <w:rStyle w:val="FontStyle14"/>
          <w:rFonts w:ascii="Times New Roman" w:hAnsi="Times New Roman" w:cs="Times New Roman"/>
          <w:sz w:val="28"/>
          <w:szCs w:val="28"/>
        </w:rPr>
      </w:pP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в)</w:t>
      </w:r>
      <w:r w:rsidRPr="003C5FB6">
        <w:rPr>
          <w:rStyle w:val="FontStyle14"/>
          <w:rFonts w:ascii="Times New Roman" w:hAnsi="Times New Roman" w:cs="Times New Roman"/>
          <w:spacing w:val="0"/>
          <w:sz w:val="28"/>
          <w:szCs w:val="28"/>
        </w:rPr>
        <w:tab/>
      </w:r>
      <w:r w:rsidRPr="003C5FB6">
        <w:rPr>
          <w:rStyle w:val="FontStyle14"/>
          <w:rFonts w:ascii="Times New Roman" w:hAnsi="Times New Roman" w:cs="Times New Roman"/>
          <w:sz w:val="28"/>
          <w:szCs w:val="28"/>
        </w:rPr>
        <w:t>Для тушения горящих электроустановок.</w:t>
      </w:r>
    </w:p>
    <w:p w:rsidR="009B70CB" w:rsidRPr="009B70CB" w:rsidRDefault="009B70CB">
      <w:pPr>
        <w:rPr>
          <w:lang w:val="ru-RU"/>
        </w:rPr>
      </w:pPr>
    </w:p>
    <w:p w:rsidR="009B70CB" w:rsidRPr="009B70CB" w:rsidRDefault="009B70CB">
      <w:pPr>
        <w:rPr>
          <w:lang w:val="ru-RU"/>
        </w:rPr>
      </w:pPr>
    </w:p>
    <w:p w:rsidR="009B70CB" w:rsidRPr="000F3243" w:rsidRDefault="009B70CB" w:rsidP="009B70CB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0F3243">
        <w:rPr>
          <w:rFonts w:ascii="Times New Roman" w:hAnsi="Times New Roman" w:cs="Times New Roman"/>
          <w:sz w:val="28"/>
          <w:szCs w:val="28"/>
          <w:lang w:val="ru-RU"/>
        </w:rPr>
        <w:t>Эталон ответа:</w:t>
      </w:r>
    </w:p>
    <w:tbl>
      <w:tblPr>
        <w:tblStyle w:val="a3"/>
        <w:tblW w:w="0" w:type="auto"/>
        <w:tblInd w:w="-318" w:type="dxa"/>
        <w:tblLook w:val="04A0"/>
      </w:tblPr>
      <w:tblGrid>
        <w:gridCol w:w="1188"/>
        <w:gridCol w:w="870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9B70CB" w:rsidTr="003E0FC0">
        <w:tc>
          <w:tcPr>
            <w:tcW w:w="1188" w:type="dxa"/>
          </w:tcPr>
          <w:p w:rsidR="009B70CB" w:rsidRPr="00DE342A" w:rsidRDefault="009B70CB" w:rsidP="003E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spellEnd"/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1" w:type="dxa"/>
          </w:tcPr>
          <w:p w:rsidR="009B70CB" w:rsidRPr="00DE342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B70CB" w:rsidRPr="00FA3A87" w:rsidTr="003E0FC0">
        <w:tc>
          <w:tcPr>
            <w:tcW w:w="1188" w:type="dxa"/>
          </w:tcPr>
          <w:p w:rsidR="009B70CB" w:rsidRPr="00DE342A" w:rsidRDefault="009B70CB" w:rsidP="003E0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342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</w:p>
        </w:tc>
        <w:tc>
          <w:tcPr>
            <w:tcW w:w="870" w:type="dxa"/>
          </w:tcPr>
          <w:p w:rsidR="009B70CB" w:rsidRPr="00C72E64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70" w:type="dxa"/>
          </w:tcPr>
          <w:p w:rsidR="009B70CB" w:rsidRPr="00C72E64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9B70CB" w:rsidRPr="00C62B9A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9B70CB" w:rsidRPr="00C72E64" w:rsidRDefault="009B70CB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870" w:type="dxa"/>
          </w:tcPr>
          <w:p w:rsidR="009B70CB" w:rsidRPr="002E193D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а, в</w:t>
            </w:r>
          </w:p>
        </w:tc>
        <w:tc>
          <w:tcPr>
            <w:tcW w:w="870" w:type="dxa"/>
          </w:tcPr>
          <w:p w:rsidR="009B70CB" w:rsidRPr="00C72E64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</w:tc>
        <w:tc>
          <w:tcPr>
            <w:tcW w:w="870" w:type="dxa"/>
          </w:tcPr>
          <w:p w:rsidR="009B70CB" w:rsidRPr="002E193D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</w:p>
        </w:tc>
        <w:tc>
          <w:tcPr>
            <w:tcW w:w="870" w:type="dxa"/>
          </w:tcPr>
          <w:p w:rsidR="009B70CB" w:rsidRPr="002E193D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proofErr w:type="gramStart"/>
            <w:r w:rsidR="009B70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</w:p>
        </w:tc>
        <w:tc>
          <w:tcPr>
            <w:tcW w:w="870" w:type="dxa"/>
          </w:tcPr>
          <w:p w:rsidR="009B70CB" w:rsidRPr="002E193D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</w:t>
            </w:r>
          </w:p>
        </w:tc>
        <w:tc>
          <w:tcPr>
            <w:tcW w:w="871" w:type="dxa"/>
          </w:tcPr>
          <w:p w:rsidR="009B70CB" w:rsidRPr="002E193D" w:rsidRDefault="00FA3A87" w:rsidP="003E0F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9B70CB" w:rsidRPr="00FA3A87" w:rsidRDefault="009B70CB" w:rsidP="009B70CB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B70CB" w:rsidRPr="00413007" w:rsidRDefault="009B70CB" w:rsidP="009B70CB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Критерии оценок тестирования:</w:t>
      </w:r>
    </w:p>
    <w:p w:rsidR="009B70CB" w:rsidRPr="00413007" w:rsidRDefault="009B70CB" w:rsidP="009B70CB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«отлично»  9-10 правильных ответов или 90-100% из 10 предложенных вопросов;</w:t>
      </w:r>
    </w:p>
    <w:p w:rsidR="009B70CB" w:rsidRPr="00413007" w:rsidRDefault="009B70CB" w:rsidP="009B70CB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«хорошо»   7-8 правильных ответов или 70-89% из 10 предложенных вопросов;</w:t>
      </w:r>
    </w:p>
    <w:p w:rsidR="009B70CB" w:rsidRPr="00413007" w:rsidRDefault="009B70CB" w:rsidP="009B70CB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>Оценка «удовлетворительно»  5-6 правильных ответов или 50-69% из 10 предложенных вопросов;</w:t>
      </w:r>
    </w:p>
    <w:p w:rsidR="009B70CB" w:rsidRPr="00413007" w:rsidRDefault="009B70CB" w:rsidP="009B70CB">
      <w:pPr>
        <w:pStyle w:val="Style2"/>
        <w:widowControl/>
        <w:tabs>
          <w:tab w:val="left" w:pos="552"/>
          <w:tab w:val="left" w:pos="2870"/>
        </w:tabs>
        <w:spacing w:before="38" w:line="276" w:lineRule="auto"/>
        <w:rPr>
          <w:rStyle w:val="FontStyle12"/>
          <w:b/>
          <w:sz w:val="28"/>
          <w:szCs w:val="28"/>
        </w:rPr>
      </w:pPr>
      <w:r w:rsidRPr="00413007">
        <w:rPr>
          <w:rStyle w:val="FontStyle12"/>
          <w:sz w:val="28"/>
          <w:szCs w:val="28"/>
        </w:rPr>
        <w:t xml:space="preserve">Оценка неудовлетворительно»   0-4 </w:t>
      </w:r>
      <w:r w:rsidRPr="00413007">
        <w:rPr>
          <w:rStyle w:val="FontStyle11"/>
          <w:sz w:val="28"/>
          <w:szCs w:val="28"/>
        </w:rPr>
        <w:t xml:space="preserve">правильных ответов или </w:t>
      </w:r>
      <w:r w:rsidRPr="00413007">
        <w:rPr>
          <w:rStyle w:val="FontStyle12"/>
          <w:sz w:val="28"/>
          <w:szCs w:val="28"/>
        </w:rPr>
        <w:t xml:space="preserve">0-49% из 10 </w:t>
      </w:r>
      <w:r w:rsidRPr="00413007">
        <w:rPr>
          <w:rStyle w:val="FontStyle11"/>
          <w:sz w:val="28"/>
          <w:szCs w:val="28"/>
        </w:rPr>
        <w:t xml:space="preserve">предложенных </w:t>
      </w:r>
      <w:r w:rsidRPr="00413007">
        <w:rPr>
          <w:rStyle w:val="FontStyle12"/>
          <w:sz w:val="28"/>
          <w:szCs w:val="28"/>
        </w:rPr>
        <w:t>вопросов.</w:t>
      </w:r>
    </w:p>
    <w:p w:rsidR="009B70CB" w:rsidRPr="00C62B9A" w:rsidRDefault="009B70CB" w:rsidP="009B70CB">
      <w:pPr>
        <w:rPr>
          <w:sz w:val="28"/>
          <w:szCs w:val="28"/>
          <w:lang w:val="ru-RU"/>
        </w:rPr>
      </w:pPr>
    </w:p>
    <w:p w:rsidR="009B70CB" w:rsidRPr="00C62B9A" w:rsidRDefault="009B70CB" w:rsidP="009B70CB">
      <w:pPr>
        <w:rPr>
          <w:lang w:val="ru-RU"/>
        </w:rPr>
      </w:pPr>
    </w:p>
    <w:p w:rsidR="009B70CB" w:rsidRDefault="009B70CB" w:rsidP="009B70CB">
      <w:pPr>
        <w:rPr>
          <w:lang w:val="ru-RU"/>
        </w:rPr>
      </w:pPr>
    </w:p>
    <w:p w:rsidR="009B70CB" w:rsidRDefault="009B70CB" w:rsidP="009B70CB">
      <w:pPr>
        <w:rPr>
          <w:lang w:val="ru-RU"/>
        </w:rPr>
      </w:pPr>
    </w:p>
    <w:p w:rsidR="009B70CB" w:rsidRDefault="009B70CB" w:rsidP="009B70CB">
      <w:pPr>
        <w:rPr>
          <w:lang w:val="ru-RU"/>
        </w:rPr>
      </w:pPr>
    </w:p>
    <w:p w:rsidR="009B70CB" w:rsidRPr="00F301D3" w:rsidRDefault="009B70CB" w:rsidP="009B70CB">
      <w:pPr>
        <w:rPr>
          <w:lang w:val="ru-RU"/>
        </w:rPr>
      </w:pPr>
    </w:p>
    <w:p w:rsidR="009B70CB" w:rsidRPr="00C62B9A" w:rsidRDefault="009B70CB" w:rsidP="009B70CB">
      <w:pPr>
        <w:rPr>
          <w:lang w:val="ru-RU"/>
        </w:rPr>
      </w:pPr>
    </w:p>
    <w:p w:rsidR="009B70CB" w:rsidRPr="00FA3A87" w:rsidRDefault="00FA3A87" w:rsidP="009B70C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Список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0C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70CB">
        <w:rPr>
          <w:rFonts w:ascii="Times New Roman" w:hAnsi="Times New Roman" w:cs="Times New Roman"/>
          <w:b/>
          <w:sz w:val="28"/>
          <w:szCs w:val="28"/>
        </w:rPr>
        <w:t>литературы</w:t>
      </w:r>
      <w:proofErr w:type="spellEnd"/>
      <w:proofErr w:type="gramEnd"/>
    </w:p>
    <w:p w:rsidR="009B70CB" w:rsidRDefault="009B70CB" w:rsidP="009B70C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Галушкина В.Н. Технология производства сварных конструкций: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E05988">
        <w:rPr>
          <w:rFonts w:ascii="Times New Roman" w:hAnsi="Times New Roman"/>
          <w:sz w:val="28"/>
          <w:szCs w:val="28"/>
        </w:rPr>
        <w:t>ательский центр «Академия», 2017</w:t>
      </w:r>
      <w:r>
        <w:rPr>
          <w:rFonts w:ascii="Times New Roman" w:hAnsi="Times New Roman"/>
          <w:sz w:val="28"/>
          <w:szCs w:val="28"/>
        </w:rPr>
        <w:t>;</w:t>
      </w:r>
    </w:p>
    <w:p w:rsidR="009B70CB" w:rsidRDefault="009B70CB" w:rsidP="009B70C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Овчинников В.В. Технология ручной дуговой и плазменной сварки и резки металлов: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образования. – М.: Изд</w:t>
      </w:r>
      <w:r w:rsidR="00E05988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;</w:t>
      </w:r>
    </w:p>
    <w:p w:rsidR="009B70CB" w:rsidRDefault="00E05988" w:rsidP="009B70C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Маслов В.И. Сварочные работы:</w:t>
      </w:r>
      <w:r w:rsidR="00AE0E2E">
        <w:rPr>
          <w:rFonts w:ascii="Times New Roman" w:hAnsi="Times New Roman"/>
          <w:sz w:val="28"/>
          <w:szCs w:val="28"/>
        </w:rPr>
        <w:t xml:space="preserve"> у</w:t>
      </w:r>
      <w:r w:rsidR="009B70CB">
        <w:rPr>
          <w:rFonts w:ascii="Times New Roman" w:hAnsi="Times New Roman"/>
          <w:sz w:val="28"/>
          <w:szCs w:val="28"/>
        </w:rPr>
        <w:t xml:space="preserve">чеб. </w:t>
      </w:r>
      <w:proofErr w:type="gramStart"/>
      <w:r w:rsidR="009B70CB">
        <w:rPr>
          <w:rFonts w:ascii="Times New Roman" w:hAnsi="Times New Roman"/>
          <w:sz w:val="28"/>
          <w:szCs w:val="28"/>
        </w:rPr>
        <w:t>д</w:t>
      </w:r>
      <w:proofErr w:type="gramEnd"/>
      <w:r w:rsidR="009B70CB">
        <w:rPr>
          <w:rFonts w:ascii="Times New Roman" w:hAnsi="Times New Roman"/>
          <w:sz w:val="28"/>
          <w:szCs w:val="28"/>
        </w:rPr>
        <w:t xml:space="preserve">ля </w:t>
      </w:r>
      <w:proofErr w:type="spellStart"/>
      <w:r w:rsidR="009B70CB">
        <w:rPr>
          <w:rFonts w:ascii="Times New Roman" w:hAnsi="Times New Roman"/>
          <w:sz w:val="28"/>
          <w:szCs w:val="28"/>
        </w:rPr>
        <w:t>нач</w:t>
      </w:r>
      <w:proofErr w:type="spellEnd"/>
      <w:r w:rsidR="009B70CB">
        <w:rPr>
          <w:rFonts w:ascii="Times New Roman" w:hAnsi="Times New Roman"/>
          <w:sz w:val="28"/>
          <w:szCs w:val="28"/>
        </w:rPr>
        <w:t>. проф. образования – М.: Изд</w:t>
      </w:r>
      <w:r>
        <w:rPr>
          <w:rFonts w:ascii="Times New Roman" w:hAnsi="Times New Roman"/>
          <w:sz w:val="28"/>
          <w:szCs w:val="28"/>
        </w:rPr>
        <w:t>ательский центр «Академия», 2014</w:t>
      </w:r>
      <w:r w:rsidR="009B70CB">
        <w:rPr>
          <w:rFonts w:ascii="Times New Roman" w:hAnsi="Times New Roman"/>
          <w:sz w:val="28"/>
          <w:szCs w:val="28"/>
        </w:rPr>
        <w:t>;</w:t>
      </w:r>
    </w:p>
    <w:p w:rsidR="009B70CB" w:rsidRDefault="009B70CB" w:rsidP="009B70C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Овчинников В.В. Оборудование, техника и технология сварки и резки мета</w:t>
      </w:r>
      <w:r w:rsidR="00E05988">
        <w:rPr>
          <w:rFonts w:ascii="Times New Roman" w:hAnsi="Times New Roman"/>
          <w:sz w:val="28"/>
          <w:szCs w:val="28"/>
        </w:rPr>
        <w:t>ллов: учебник – М.: КНОРУС, 2015</w:t>
      </w:r>
      <w:r>
        <w:rPr>
          <w:rFonts w:ascii="Times New Roman" w:hAnsi="Times New Roman"/>
          <w:sz w:val="28"/>
          <w:szCs w:val="28"/>
        </w:rPr>
        <w:t>;</w:t>
      </w:r>
    </w:p>
    <w:p w:rsidR="009B70CB" w:rsidRDefault="009B70CB" w:rsidP="009B70C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Куликов О.Н. Охрана труда при производстве сварочных работ: учеб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особие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E05988">
        <w:rPr>
          <w:rFonts w:ascii="Times New Roman" w:hAnsi="Times New Roman"/>
          <w:sz w:val="28"/>
          <w:szCs w:val="28"/>
        </w:rPr>
        <w:t>ательский центр «Академия», 2011</w:t>
      </w:r>
      <w:r>
        <w:rPr>
          <w:rFonts w:ascii="Times New Roman" w:hAnsi="Times New Roman"/>
          <w:sz w:val="28"/>
          <w:szCs w:val="28"/>
        </w:rPr>
        <w:t>;</w:t>
      </w:r>
    </w:p>
    <w:p w:rsidR="009B70CB" w:rsidRDefault="009B70CB" w:rsidP="009B70CB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Виноградов В.С. Электрическая дуговая сварка: учебник для </w:t>
      </w:r>
      <w:proofErr w:type="spellStart"/>
      <w:r>
        <w:rPr>
          <w:rFonts w:ascii="Times New Roman" w:hAnsi="Times New Roman"/>
          <w:sz w:val="28"/>
          <w:szCs w:val="28"/>
        </w:rPr>
        <w:t>нач</w:t>
      </w:r>
      <w:proofErr w:type="spellEnd"/>
      <w:r>
        <w:rPr>
          <w:rFonts w:ascii="Times New Roman" w:hAnsi="Times New Roman"/>
          <w:sz w:val="28"/>
          <w:szCs w:val="28"/>
        </w:rPr>
        <w:t>. проф. образования – М.: Изд</w:t>
      </w:r>
      <w:r w:rsidR="00E05988">
        <w:rPr>
          <w:rFonts w:ascii="Times New Roman" w:hAnsi="Times New Roman"/>
          <w:sz w:val="28"/>
          <w:szCs w:val="28"/>
        </w:rPr>
        <w:t>ательский центр «Академия», 2015</w:t>
      </w:r>
      <w:r>
        <w:rPr>
          <w:rFonts w:ascii="Times New Roman" w:hAnsi="Times New Roman"/>
          <w:sz w:val="28"/>
          <w:szCs w:val="28"/>
        </w:rPr>
        <w:t>.</w:t>
      </w:r>
    </w:p>
    <w:p w:rsidR="009B70CB" w:rsidRPr="00C62B9A" w:rsidRDefault="009B70CB" w:rsidP="009B70CB">
      <w:pPr>
        <w:rPr>
          <w:lang w:val="ru-RU"/>
        </w:rPr>
      </w:pPr>
    </w:p>
    <w:p w:rsidR="009B70CB" w:rsidRPr="009B70CB" w:rsidRDefault="009B70CB">
      <w:pPr>
        <w:rPr>
          <w:lang w:val="ru-RU"/>
        </w:rPr>
      </w:pPr>
    </w:p>
    <w:sectPr w:rsidR="009B70CB" w:rsidRPr="009B70CB" w:rsidSect="00451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2406"/>
    <w:multiLevelType w:val="singleLevel"/>
    <w:tmpl w:val="977CD492"/>
    <w:lvl w:ilvl="0">
      <w:start w:val="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">
    <w:nsid w:val="0DCC6A96"/>
    <w:multiLevelType w:val="singleLevel"/>
    <w:tmpl w:val="2D462CB2"/>
    <w:lvl w:ilvl="0">
      <w:start w:val="1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2">
    <w:nsid w:val="1C7B459D"/>
    <w:multiLevelType w:val="singleLevel"/>
    <w:tmpl w:val="8F0EA3C8"/>
    <w:lvl w:ilvl="0">
      <w:start w:val="2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3">
    <w:nsid w:val="2A3A235D"/>
    <w:multiLevelType w:val="singleLevel"/>
    <w:tmpl w:val="5E6CC8C6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2F61659F"/>
    <w:multiLevelType w:val="singleLevel"/>
    <w:tmpl w:val="40D0B710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D8B3076"/>
    <w:multiLevelType w:val="singleLevel"/>
    <w:tmpl w:val="A0068216"/>
    <w:lvl w:ilvl="0">
      <w:start w:val="9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0B47620"/>
    <w:multiLevelType w:val="singleLevel"/>
    <w:tmpl w:val="A6BAD46C"/>
    <w:lvl w:ilvl="0">
      <w:start w:val="8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7">
    <w:nsid w:val="4C38497F"/>
    <w:multiLevelType w:val="hybridMultilevel"/>
    <w:tmpl w:val="A3E4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A1115D"/>
    <w:multiLevelType w:val="singleLevel"/>
    <w:tmpl w:val="F00A447A"/>
    <w:lvl w:ilvl="0">
      <w:start w:val="3"/>
      <w:numFmt w:val="decimal"/>
      <w:lvlText w:val="%1."/>
      <w:legacy w:legacy="1" w:legacySpace="0" w:legacyIndent="256"/>
      <w:lvlJc w:val="left"/>
      <w:rPr>
        <w:rFonts w:ascii="Times New Roman" w:hAnsi="Times New Roman" w:cs="Times New Roman" w:hint="default"/>
      </w:rPr>
    </w:lvl>
  </w:abstractNum>
  <w:abstractNum w:abstractNumId="9">
    <w:nsid w:val="6F932D51"/>
    <w:multiLevelType w:val="singleLevel"/>
    <w:tmpl w:val="3264728A"/>
    <w:lvl w:ilvl="0">
      <w:start w:val="7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0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0CB"/>
    <w:rsid w:val="0045175F"/>
    <w:rsid w:val="00524EB9"/>
    <w:rsid w:val="00910979"/>
    <w:rsid w:val="009B70CB"/>
    <w:rsid w:val="00A3627B"/>
    <w:rsid w:val="00AE0E2E"/>
    <w:rsid w:val="00B0324A"/>
    <w:rsid w:val="00D379FA"/>
    <w:rsid w:val="00E05988"/>
    <w:rsid w:val="00F301D3"/>
    <w:rsid w:val="00F70147"/>
    <w:rsid w:val="00FA3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0CB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9B70CB"/>
    <w:pPr>
      <w:widowControl w:val="0"/>
      <w:autoSpaceDE w:val="0"/>
      <w:autoSpaceDN w:val="0"/>
      <w:adjustRightInd w:val="0"/>
      <w:spacing w:after="0" w:line="295" w:lineRule="exact"/>
      <w:ind w:firstLine="380"/>
      <w:jc w:val="both"/>
    </w:pPr>
    <w:rPr>
      <w:rFonts w:ascii="Franklin Gothic Demi Cond" w:hAnsi="Franklin Gothic Demi Cond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B70CB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15">
    <w:name w:val="Font Style15"/>
    <w:basedOn w:val="a0"/>
    <w:uiPriority w:val="99"/>
    <w:rsid w:val="009B70CB"/>
    <w:rPr>
      <w:rFonts w:ascii="Franklin Gothic Demi Cond" w:hAnsi="Franklin Gothic Demi Cond" w:cs="Franklin Gothic Demi Cond"/>
      <w:sz w:val="22"/>
      <w:szCs w:val="22"/>
    </w:rPr>
  </w:style>
  <w:style w:type="paragraph" w:customStyle="1" w:styleId="Style2">
    <w:name w:val="Style2"/>
    <w:basedOn w:val="a"/>
    <w:uiPriority w:val="99"/>
    <w:rsid w:val="009B70CB"/>
    <w:pPr>
      <w:widowControl w:val="0"/>
      <w:autoSpaceDE w:val="0"/>
      <w:autoSpaceDN w:val="0"/>
      <w:adjustRightInd w:val="0"/>
      <w:spacing w:after="0" w:line="308" w:lineRule="exact"/>
      <w:ind w:firstLine="393"/>
      <w:jc w:val="both"/>
    </w:pPr>
    <w:rPr>
      <w:rFonts w:ascii="Franklin Gothic Demi Cond" w:hAnsi="Franklin Gothic Demi Cond"/>
      <w:sz w:val="24"/>
      <w:szCs w:val="24"/>
      <w:lang w:val="ru-RU" w:eastAsia="ru-RU" w:bidi="ar-SA"/>
    </w:rPr>
  </w:style>
  <w:style w:type="character" w:customStyle="1" w:styleId="FontStyle11">
    <w:name w:val="Font Style11"/>
    <w:basedOn w:val="a0"/>
    <w:uiPriority w:val="99"/>
    <w:rsid w:val="009B70CB"/>
    <w:rPr>
      <w:rFonts w:ascii="Times New Roman" w:hAnsi="Times New Roman" w:cs="Times New Roman"/>
      <w:sz w:val="20"/>
      <w:szCs w:val="20"/>
    </w:rPr>
  </w:style>
  <w:style w:type="table" w:styleId="a3">
    <w:name w:val="Table Grid"/>
    <w:basedOn w:val="a1"/>
    <w:uiPriority w:val="59"/>
    <w:rsid w:val="009B70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70CB"/>
    <w:pPr>
      <w:ind w:left="720"/>
      <w:contextualSpacing/>
    </w:pPr>
    <w:rPr>
      <w:rFonts w:ascii="Calibri" w:eastAsia="Times New Roman" w:hAnsi="Calibri" w:cs="Times New Roman"/>
      <w:lang w:val="ru-RU" w:eastAsia="ru-RU" w:bidi="ar-SA"/>
    </w:rPr>
  </w:style>
  <w:style w:type="paragraph" w:customStyle="1" w:styleId="Style5">
    <w:name w:val="Style5"/>
    <w:basedOn w:val="a"/>
    <w:uiPriority w:val="99"/>
    <w:rsid w:val="009B70CB"/>
    <w:pPr>
      <w:widowControl w:val="0"/>
      <w:autoSpaceDE w:val="0"/>
      <w:autoSpaceDN w:val="0"/>
      <w:adjustRightInd w:val="0"/>
      <w:spacing w:after="0" w:line="295" w:lineRule="exact"/>
      <w:ind w:firstLine="425"/>
      <w:jc w:val="both"/>
    </w:pPr>
    <w:rPr>
      <w:rFonts w:ascii="Bookman Old Style" w:hAnsi="Bookman Old Style"/>
      <w:sz w:val="24"/>
      <w:szCs w:val="24"/>
      <w:lang w:val="ru-RU" w:eastAsia="ru-RU" w:bidi="ar-SA"/>
    </w:rPr>
  </w:style>
  <w:style w:type="character" w:customStyle="1" w:styleId="FontStyle14">
    <w:name w:val="Font Style14"/>
    <w:basedOn w:val="a0"/>
    <w:uiPriority w:val="99"/>
    <w:rsid w:val="009B70CB"/>
    <w:rPr>
      <w:rFonts w:ascii="Bookman Old Style" w:hAnsi="Bookman Old Style" w:cs="Bookman Old Style"/>
      <w:spacing w:val="-10"/>
      <w:sz w:val="26"/>
      <w:szCs w:val="26"/>
    </w:rPr>
  </w:style>
  <w:style w:type="paragraph" w:styleId="a5">
    <w:name w:val="No Spacing"/>
    <w:uiPriority w:val="1"/>
    <w:qFormat/>
    <w:rsid w:val="00E05988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</dc:title>
  <dc:subject>Правила пожарной безопасности</dc:subject>
  <dc:creator>Баранов В.И.</dc:creator>
  <cp:keywords/>
  <dc:description/>
  <cp:lastModifiedBy>RePack by SPecialiST</cp:lastModifiedBy>
  <cp:revision>7</cp:revision>
  <dcterms:created xsi:type="dcterms:W3CDTF">2015-01-20T11:24:00Z</dcterms:created>
  <dcterms:modified xsi:type="dcterms:W3CDTF">2018-01-21T02:30:00Z</dcterms:modified>
</cp:coreProperties>
</file>