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5E" w:rsidRPr="00A002AD" w:rsidRDefault="005F325E" w:rsidP="00C11F8E">
      <w:pPr>
        <w:shd w:val="clear" w:color="auto" w:fill="FFFFFF"/>
        <w:spacing w:after="127" w:line="253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35F4B" w:rsidRPr="005F325E" w:rsidRDefault="00C11F8E" w:rsidP="00F35F4B">
      <w:pPr>
        <w:pStyle w:val="a4"/>
        <w:jc w:val="center"/>
        <w:rPr>
          <w:rFonts w:ascii="Times New Roman" w:hAnsi="Times New Roman" w:cs="Times New Roman"/>
          <w:b/>
        </w:rPr>
      </w:pPr>
      <w:r w:rsidRPr="005F325E">
        <w:rPr>
          <w:rFonts w:ascii="Times New Roman" w:eastAsia="Times New Roman" w:hAnsi="Times New Roman" w:cs="Times New Roman"/>
          <w:b/>
          <w:bCs/>
          <w:lang w:eastAsia="ru-RU"/>
        </w:rPr>
        <w:t xml:space="preserve">Конспект открытого урока английского языка в 3 «Б» классе по теме: «Письмо мисс </w:t>
      </w:r>
      <w:proofErr w:type="spellStart"/>
      <w:r w:rsidRPr="005F325E">
        <w:rPr>
          <w:rFonts w:ascii="Times New Roman" w:eastAsia="Times New Roman" w:hAnsi="Times New Roman" w:cs="Times New Roman"/>
          <w:b/>
          <w:bCs/>
          <w:lang w:eastAsia="ru-RU"/>
        </w:rPr>
        <w:t>Четтер</w:t>
      </w:r>
      <w:proofErr w:type="spellEnd"/>
      <w:r w:rsidRPr="005F325E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F35F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97997">
        <w:rPr>
          <w:rFonts w:ascii="Times New Roman" w:eastAsia="Times New Roman" w:hAnsi="Times New Roman" w:cs="Times New Roman"/>
          <w:b/>
          <w:bCs/>
          <w:lang w:eastAsia="ru-RU"/>
        </w:rPr>
        <w:t xml:space="preserve">по </w:t>
      </w:r>
      <w:r w:rsidR="00F35F4B" w:rsidRPr="005F325E">
        <w:rPr>
          <w:rFonts w:ascii="Times New Roman" w:eastAsia="Calibri" w:hAnsi="Times New Roman" w:cs="Times New Roman"/>
          <w:b/>
        </w:rPr>
        <w:t xml:space="preserve">учебнику </w:t>
      </w:r>
      <w:proofErr w:type="spellStart"/>
      <w:r w:rsidR="00F35F4B" w:rsidRPr="005F325E">
        <w:rPr>
          <w:rFonts w:ascii="Times New Roman" w:eastAsia="Calibri" w:hAnsi="Times New Roman" w:cs="Times New Roman"/>
          <w:b/>
        </w:rPr>
        <w:t>Биболетовой</w:t>
      </w:r>
      <w:proofErr w:type="spellEnd"/>
      <w:r w:rsidR="00F35F4B" w:rsidRPr="005F325E">
        <w:rPr>
          <w:rFonts w:ascii="Times New Roman" w:eastAsia="Calibri" w:hAnsi="Times New Roman" w:cs="Times New Roman"/>
          <w:b/>
        </w:rPr>
        <w:t xml:space="preserve"> М.З., Денисенко </w:t>
      </w:r>
      <w:proofErr w:type="spellStart"/>
      <w:r w:rsidR="00F35F4B" w:rsidRPr="005F325E">
        <w:rPr>
          <w:rFonts w:ascii="Times New Roman" w:eastAsia="Calibri" w:hAnsi="Times New Roman" w:cs="Times New Roman"/>
          <w:b/>
        </w:rPr>
        <w:t>О.А.,Трубанев</w:t>
      </w:r>
      <w:r w:rsidR="00C112C3">
        <w:rPr>
          <w:rFonts w:ascii="Times New Roman" w:eastAsia="Calibri" w:hAnsi="Times New Roman" w:cs="Times New Roman"/>
          <w:b/>
        </w:rPr>
        <w:t>ой</w:t>
      </w:r>
      <w:proofErr w:type="spellEnd"/>
      <w:r w:rsidR="00F35F4B" w:rsidRPr="005F325E">
        <w:rPr>
          <w:rFonts w:ascii="Times New Roman" w:eastAsia="Calibri" w:hAnsi="Times New Roman" w:cs="Times New Roman"/>
          <w:b/>
        </w:rPr>
        <w:t xml:space="preserve"> Н.Н.</w:t>
      </w:r>
    </w:p>
    <w:p w:rsidR="00F35F4B" w:rsidRPr="005F325E" w:rsidRDefault="00F35F4B" w:rsidP="00F35F4B">
      <w:pPr>
        <w:pStyle w:val="a4"/>
        <w:jc w:val="center"/>
        <w:rPr>
          <w:rFonts w:ascii="Times New Roman" w:eastAsia="Calibri" w:hAnsi="Times New Roman" w:cs="Times New Roman"/>
          <w:b/>
        </w:rPr>
      </w:pPr>
      <w:r w:rsidRPr="005F325E">
        <w:rPr>
          <w:rFonts w:ascii="Times New Roman" w:eastAsia="Calibri" w:hAnsi="Times New Roman" w:cs="Times New Roman"/>
          <w:b/>
        </w:rPr>
        <w:t>«Английский с удовольствием»</w:t>
      </w:r>
    </w:p>
    <w:p w:rsidR="00C11F8E" w:rsidRPr="005F325E" w:rsidRDefault="00C11F8E" w:rsidP="00C11F8E">
      <w:pPr>
        <w:shd w:val="clear" w:color="auto" w:fill="FFFFFF"/>
        <w:spacing w:after="127" w:line="253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11F8E" w:rsidRPr="005F325E" w:rsidRDefault="00C11F8E" w:rsidP="00C11F8E">
      <w:pPr>
        <w:shd w:val="clear" w:color="auto" w:fill="FFFFFF"/>
        <w:spacing w:after="127" w:line="253" w:lineRule="atLeas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264B6" w:rsidRPr="005F325E" w:rsidRDefault="003264B6" w:rsidP="003264B6">
      <w:pPr>
        <w:shd w:val="clear" w:color="auto" w:fill="FFFFFF"/>
        <w:spacing w:after="127" w:line="253" w:lineRule="atLeast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Times New Roman" w:hAnsi="Times New Roman" w:cs="Times New Roman"/>
          <w:b/>
          <w:bCs/>
          <w:lang w:eastAsia="ru-RU"/>
        </w:rPr>
        <w:t>Цели:</w:t>
      </w:r>
    </w:p>
    <w:p w:rsidR="003264B6" w:rsidRPr="005F325E" w:rsidRDefault="003264B6" w:rsidP="003264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Times New Roman" w:hAnsi="Times New Roman" w:cs="Times New Roman"/>
          <w:lang w:eastAsia="ru-RU"/>
        </w:rPr>
        <w:t>Активизировать знания и лексику по пройденному на предыдущ</w:t>
      </w:r>
      <w:r w:rsidR="00C11F8E" w:rsidRPr="005F325E">
        <w:rPr>
          <w:rFonts w:ascii="Times New Roman" w:eastAsia="Times New Roman" w:hAnsi="Times New Roman" w:cs="Times New Roman"/>
          <w:lang w:eastAsia="ru-RU"/>
        </w:rPr>
        <w:t>ем</w:t>
      </w:r>
      <w:r w:rsidRPr="005F325E">
        <w:rPr>
          <w:rFonts w:ascii="Times New Roman" w:eastAsia="Times New Roman" w:hAnsi="Times New Roman" w:cs="Times New Roman"/>
          <w:lang w:eastAsia="ru-RU"/>
        </w:rPr>
        <w:t xml:space="preserve"> урок</w:t>
      </w:r>
      <w:r w:rsidR="00C11F8E" w:rsidRPr="005F325E">
        <w:rPr>
          <w:rFonts w:ascii="Times New Roman" w:eastAsia="Times New Roman" w:hAnsi="Times New Roman" w:cs="Times New Roman"/>
          <w:lang w:eastAsia="ru-RU"/>
        </w:rPr>
        <w:t>е</w:t>
      </w:r>
      <w:r w:rsidRPr="005F325E">
        <w:rPr>
          <w:rFonts w:ascii="Times New Roman" w:eastAsia="Times New Roman" w:hAnsi="Times New Roman" w:cs="Times New Roman"/>
          <w:lang w:eastAsia="ru-RU"/>
        </w:rPr>
        <w:t xml:space="preserve"> материалу по теме  «На почте».</w:t>
      </w:r>
    </w:p>
    <w:p w:rsidR="003264B6" w:rsidRPr="005F325E" w:rsidRDefault="003264B6" w:rsidP="003264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Times New Roman" w:hAnsi="Times New Roman" w:cs="Times New Roman"/>
          <w:lang w:eastAsia="ru-RU"/>
        </w:rPr>
        <w:t>Научиться составлять и оформлять письма.</w:t>
      </w:r>
    </w:p>
    <w:p w:rsidR="003264B6" w:rsidRPr="005F325E" w:rsidRDefault="003264B6" w:rsidP="003264B6">
      <w:pPr>
        <w:shd w:val="clear" w:color="auto" w:fill="FFFFFF"/>
        <w:spacing w:after="127" w:line="253" w:lineRule="atLeast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</w:p>
    <w:p w:rsidR="003264B6" w:rsidRPr="005F325E" w:rsidRDefault="003264B6" w:rsidP="003264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Times New Roman" w:hAnsi="Times New Roman" w:cs="Times New Roman"/>
          <w:lang w:eastAsia="ru-RU"/>
        </w:rPr>
        <w:t>Учить использовать словарный запас по теме для ответов на вопросы и для выполнения других заданий.</w:t>
      </w:r>
    </w:p>
    <w:p w:rsidR="003264B6" w:rsidRPr="005F325E" w:rsidRDefault="003264B6" w:rsidP="003264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Times New Roman" w:hAnsi="Times New Roman" w:cs="Times New Roman"/>
          <w:lang w:eastAsia="ru-RU"/>
        </w:rPr>
        <w:t>Учить вставлять в те</w:t>
      </w:r>
      <w:proofErr w:type="gramStart"/>
      <w:r w:rsidRPr="005F325E">
        <w:rPr>
          <w:rFonts w:ascii="Times New Roman" w:eastAsia="Times New Roman" w:hAnsi="Times New Roman" w:cs="Times New Roman"/>
          <w:lang w:eastAsia="ru-RU"/>
        </w:rPr>
        <w:t>кст пр</w:t>
      </w:r>
      <w:proofErr w:type="gramEnd"/>
      <w:r w:rsidRPr="005F325E">
        <w:rPr>
          <w:rFonts w:ascii="Times New Roman" w:eastAsia="Times New Roman" w:hAnsi="Times New Roman" w:cs="Times New Roman"/>
          <w:lang w:eastAsia="ru-RU"/>
        </w:rPr>
        <w:t>опущенные слова по смыслу.</w:t>
      </w:r>
    </w:p>
    <w:p w:rsidR="003264B6" w:rsidRPr="005F325E" w:rsidRDefault="003264B6" w:rsidP="003264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Times New Roman" w:hAnsi="Times New Roman" w:cs="Times New Roman"/>
          <w:lang w:eastAsia="ru-RU"/>
        </w:rPr>
        <w:t>Учить понимать на слух текст, построенный на знакомом языковом материале.</w:t>
      </w:r>
    </w:p>
    <w:p w:rsidR="003264B6" w:rsidRPr="005F325E" w:rsidRDefault="003264B6" w:rsidP="003264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Times New Roman" w:hAnsi="Times New Roman" w:cs="Times New Roman"/>
          <w:lang w:eastAsia="ru-RU"/>
        </w:rPr>
        <w:t>Учить читать про себя и полностью понимать текст.</w:t>
      </w:r>
    </w:p>
    <w:p w:rsidR="003264B6" w:rsidRPr="005F325E" w:rsidRDefault="00B26E2F" w:rsidP="003264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Times New Roman" w:hAnsi="Times New Roman" w:cs="Times New Roman"/>
          <w:lang w:eastAsia="ru-RU"/>
        </w:rPr>
        <w:t xml:space="preserve">Учить </w:t>
      </w:r>
      <w:r w:rsidR="003264B6" w:rsidRPr="005F325E">
        <w:rPr>
          <w:rFonts w:ascii="Times New Roman" w:eastAsia="Times New Roman" w:hAnsi="Times New Roman" w:cs="Times New Roman"/>
          <w:lang w:eastAsia="ru-RU"/>
        </w:rPr>
        <w:t>правильно и грамотно оформлять и писать письма.</w:t>
      </w:r>
    </w:p>
    <w:p w:rsidR="003264B6" w:rsidRPr="005F325E" w:rsidRDefault="003264B6" w:rsidP="003264B6">
      <w:pPr>
        <w:shd w:val="clear" w:color="auto" w:fill="FFFFFF"/>
        <w:spacing w:after="127" w:line="253" w:lineRule="atLeast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Times New Roman" w:hAnsi="Times New Roman" w:cs="Times New Roman"/>
          <w:b/>
          <w:bCs/>
          <w:lang w:eastAsia="ru-RU"/>
        </w:rPr>
        <w:t>Тип урока: </w:t>
      </w:r>
      <w:r w:rsidRPr="005F325E">
        <w:rPr>
          <w:rFonts w:ascii="Times New Roman" w:eastAsia="Times New Roman" w:hAnsi="Times New Roman" w:cs="Times New Roman"/>
          <w:lang w:eastAsia="ru-RU"/>
        </w:rPr>
        <w:t>повторительно-обобщающий</w:t>
      </w:r>
    </w:p>
    <w:p w:rsidR="003264B6" w:rsidRPr="005F325E" w:rsidRDefault="00AF4042" w:rsidP="003264B6">
      <w:pPr>
        <w:shd w:val="clear" w:color="auto" w:fill="FFFFFF"/>
        <w:spacing w:after="127" w:line="253" w:lineRule="atLeast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Times New Roman" w:hAnsi="Times New Roman" w:cs="Times New Roman"/>
          <w:b/>
          <w:bCs/>
          <w:lang w:eastAsia="ru-RU"/>
        </w:rPr>
        <w:t>Технологии</w:t>
      </w:r>
      <w:r w:rsidR="003264B6" w:rsidRPr="005F325E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3264B6" w:rsidRPr="005F325E">
        <w:rPr>
          <w:rFonts w:ascii="Times New Roman" w:eastAsia="Times New Roman" w:hAnsi="Times New Roman" w:cs="Times New Roman"/>
          <w:lang w:eastAsia="ru-RU"/>
        </w:rPr>
        <w:t> </w:t>
      </w:r>
      <w:r w:rsidRPr="005F325E">
        <w:rPr>
          <w:rFonts w:ascii="Times New Roman" w:eastAsia="Times New Roman" w:hAnsi="Times New Roman" w:cs="Times New Roman"/>
          <w:lang w:eastAsia="ru-RU"/>
        </w:rPr>
        <w:t xml:space="preserve">обучение в сотрудничестве, </w:t>
      </w:r>
      <w:r w:rsidR="00590687" w:rsidRPr="005F325E">
        <w:rPr>
          <w:rFonts w:ascii="Times New Roman" w:eastAsia="Times New Roman" w:hAnsi="Times New Roman" w:cs="Times New Roman"/>
          <w:lang w:eastAsia="ru-RU"/>
        </w:rPr>
        <w:t xml:space="preserve">метод проектов, проблемное обучение, </w:t>
      </w:r>
      <w:proofErr w:type="gramStart"/>
      <w:r w:rsidR="00590687" w:rsidRPr="005F325E">
        <w:rPr>
          <w:rFonts w:ascii="Times New Roman" w:eastAsia="Times New Roman" w:hAnsi="Times New Roman" w:cs="Times New Roman"/>
          <w:lang w:eastAsia="ru-RU"/>
        </w:rPr>
        <w:t>игровая</w:t>
      </w:r>
      <w:proofErr w:type="gramEnd"/>
      <w:r w:rsidR="00590687" w:rsidRPr="005F325E">
        <w:rPr>
          <w:rFonts w:ascii="Times New Roman" w:eastAsia="Times New Roman" w:hAnsi="Times New Roman" w:cs="Times New Roman"/>
          <w:lang w:eastAsia="ru-RU"/>
        </w:rPr>
        <w:t>, ИКТ.</w:t>
      </w:r>
    </w:p>
    <w:p w:rsidR="003264B6" w:rsidRPr="00416159" w:rsidRDefault="003264B6" w:rsidP="00416159">
      <w:pPr>
        <w:pStyle w:val="a4"/>
        <w:rPr>
          <w:rFonts w:ascii="Times New Roman" w:hAnsi="Times New Roman" w:cs="Times New Roman"/>
        </w:rPr>
      </w:pPr>
      <w:r w:rsidRPr="005F325E">
        <w:rPr>
          <w:rFonts w:ascii="Times New Roman" w:eastAsia="Times New Roman" w:hAnsi="Times New Roman" w:cs="Times New Roman"/>
          <w:b/>
          <w:bCs/>
          <w:lang w:eastAsia="ru-RU"/>
        </w:rPr>
        <w:t>Оборудование:</w:t>
      </w:r>
      <w:r w:rsidR="00F35F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35F4B" w:rsidRPr="00416159">
        <w:rPr>
          <w:rFonts w:ascii="Times New Roman" w:eastAsia="Times New Roman" w:hAnsi="Times New Roman" w:cs="Times New Roman"/>
          <w:bCs/>
          <w:lang w:eastAsia="ru-RU"/>
        </w:rPr>
        <w:t xml:space="preserve">учебник </w:t>
      </w:r>
      <w:r w:rsidRPr="00416159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="00416159" w:rsidRPr="00416159">
        <w:rPr>
          <w:rFonts w:ascii="Times New Roman" w:eastAsia="Calibri" w:hAnsi="Times New Roman" w:cs="Times New Roman"/>
        </w:rPr>
        <w:t>Биболетовой</w:t>
      </w:r>
      <w:proofErr w:type="spellEnd"/>
      <w:r w:rsidR="00416159" w:rsidRPr="00416159">
        <w:rPr>
          <w:rFonts w:ascii="Times New Roman" w:eastAsia="Calibri" w:hAnsi="Times New Roman" w:cs="Times New Roman"/>
        </w:rPr>
        <w:t xml:space="preserve"> М.З., Денисенко </w:t>
      </w:r>
      <w:proofErr w:type="spellStart"/>
      <w:r w:rsidR="00416159" w:rsidRPr="00416159">
        <w:rPr>
          <w:rFonts w:ascii="Times New Roman" w:eastAsia="Calibri" w:hAnsi="Times New Roman" w:cs="Times New Roman"/>
        </w:rPr>
        <w:t>О.А.,Трубанев</w:t>
      </w:r>
      <w:r w:rsidR="00C112C3">
        <w:rPr>
          <w:rFonts w:ascii="Times New Roman" w:eastAsia="Calibri" w:hAnsi="Times New Roman" w:cs="Times New Roman"/>
        </w:rPr>
        <w:t>ой</w:t>
      </w:r>
      <w:proofErr w:type="spellEnd"/>
      <w:r w:rsidR="00416159" w:rsidRPr="00416159">
        <w:rPr>
          <w:rFonts w:ascii="Times New Roman" w:eastAsia="Calibri" w:hAnsi="Times New Roman" w:cs="Times New Roman"/>
        </w:rPr>
        <w:t xml:space="preserve"> Н.Н.</w:t>
      </w:r>
      <w:r w:rsidR="00416159">
        <w:rPr>
          <w:rFonts w:ascii="Times New Roman" w:hAnsi="Times New Roman" w:cs="Times New Roman"/>
        </w:rPr>
        <w:t xml:space="preserve"> </w:t>
      </w:r>
      <w:r w:rsidR="00416159" w:rsidRPr="00416159">
        <w:rPr>
          <w:rFonts w:ascii="Times New Roman" w:eastAsia="Calibri" w:hAnsi="Times New Roman" w:cs="Times New Roman"/>
        </w:rPr>
        <w:t>«Английский с удовольствием»</w:t>
      </w:r>
      <w:r w:rsidR="00416159">
        <w:rPr>
          <w:rFonts w:ascii="Times New Roman" w:eastAsia="Calibri" w:hAnsi="Times New Roman" w:cs="Times New Roman"/>
        </w:rPr>
        <w:t xml:space="preserve">, </w:t>
      </w:r>
      <w:r w:rsidRPr="005F325E">
        <w:rPr>
          <w:rFonts w:ascii="Times New Roman" w:eastAsia="Times New Roman" w:hAnsi="Times New Roman" w:cs="Times New Roman"/>
          <w:lang w:eastAsia="ru-RU"/>
        </w:rPr>
        <w:t xml:space="preserve">компьютер, </w:t>
      </w:r>
      <w:r w:rsidR="002D0933" w:rsidRPr="005F325E">
        <w:rPr>
          <w:rFonts w:ascii="Times New Roman" w:eastAsia="Times New Roman" w:hAnsi="Times New Roman" w:cs="Times New Roman"/>
          <w:lang w:eastAsia="ru-RU"/>
        </w:rPr>
        <w:t>интерактивная</w:t>
      </w:r>
      <w:r w:rsidRPr="005F325E">
        <w:rPr>
          <w:rFonts w:ascii="Times New Roman" w:eastAsia="Times New Roman" w:hAnsi="Times New Roman" w:cs="Times New Roman"/>
          <w:lang w:eastAsia="ru-RU"/>
        </w:rPr>
        <w:t xml:space="preserve"> доска, обычная классная доска</w:t>
      </w:r>
      <w:r w:rsidR="002D0933" w:rsidRPr="005F325E">
        <w:rPr>
          <w:rFonts w:ascii="Times New Roman" w:eastAsia="Times New Roman" w:hAnsi="Times New Roman" w:cs="Times New Roman"/>
          <w:lang w:eastAsia="ru-RU"/>
        </w:rPr>
        <w:t>,</w:t>
      </w:r>
      <w:r w:rsidR="00416159">
        <w:rPr>
          <w:rFonts w:ascii="Times New Roman" w:eastAsia="Times New Roman" w:hAnsi="Times New Roman" w:cs="Times New Roman"/>
          <w:lang w:eastAsia="ru-RU"/>
        </w:rPr>
        <w:t xml:space="preserve"> обучающая </w:t>
      </w:r>
      <w:r w:rsidR="00945271" w:rsidRPr="005F325E">
        <w:rPr>
          <w:rFonts w:ascii="Times New Roman" w:eastAsia="Times New Roman" w:hAnsi="Times New Roman" w:cs="Times New Roman"/>
          <w:lang w:eastAsia="ru-RU"/>
        </w:rPr>
        <w:t xml:space="preserve">компьютерная программа, </w:t>
      </w:r>
      <w:r w:rsidR="002D0933" w:rsidRPr="005F32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5D53" w:rsidRPr="005F325E">
        <w:rPr>
          <w:rFonts w:ascii="Times New Roman" w:eastAsia="Times New Roman" w:hAnsi="Times New Roman" w:cs="Times New Roman"/>
          <w:lang w:eastAsia="ru-RU"/>
        </w:rPr>
        <w:t xml:space="preserve">презентация, </w:t>
      </w:r>
      <w:r w:rsidRPr="005F325E">
        <w:rPr>
          <w:rFonts w:ascii="Times New Roman" w:eastAsia="Times New Roman" w:hAnsi="Times New Roman" w:cs="Times New Roman"/>
          <w:lang w:eastAsia="ru-RU"/>
        </w:rPr>
        <w:t>заготовки для писем</w:t>
      </w:r>
      <w:r w:rsidR="00416159">
        <w:rPr>
          <w:rFonts w:ascii="Times New Roman" w:eastAsia="Times New Roman" w:hAnsi="Times New Roman" w:cs="Times New Roman"/>
          <w:lang w:eastAsia="ru-RU"/>
        </w:rPr>
        <w:t>.</w:t>
      </w:r>
    </w:p>
    <w:p w:rsidR="00590687" w:rsidRPr="005F325E" w:rsidRDefault="00590687" w:rsidP="003264B6">
      <w:pPr>
        <w:shd w:val="clear" w:color="auto" w:fill="FFFFFF"/>
        <w:spacing w:after="127" w:line="253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90687" w:rsidRPr="005F325E" w:rsidRDefault="003264B6" w:rsidP="002D0933">
      <w:pPr>
        <w:shd w:val="clear" w:color="auto" w:fill="FFFFFF"/>
        <w:spacing w:after="127" w:line="25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Times New Roman" w:hAnsi="Times New Roman" w:cs="Times New Roman"/>
          <w:lang w:eastAsia="ru-RU"/>
        </w:rPr>
        <w:t>ХОД УРОКА</w:t>
      </w:r>
    </w:p>
    <w:p w:rsidR="0074782C" w:rsidRPr="005F325E" w:rsidRDefault="0074782C" w:rsidP="0074782C">
      <w:pPr>
        <w:pStyle w:val="a3"/>
        <w:numPr>
          <w:ilvl w:val="1"/>
          <w:numId w:val="1"/>
        </w:numPr>
        <w:shd w:val="clear" w:color="auto" w:fill="FFFFFF"/>
        <w:spacing w:after="127" w:line="253" w:lineRule="atLeast"/>
        <w:ind w:left="284" w:hanging="284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eastAsia="ru-RU"/>
        </w:rPr>
        <w:t xml:space="preserve">Орг. момент </w:t>
      </w:r>
    </w:p>
    <w:p w:rsidR="0074782C" w:rsidRPr="005F325E" w:rsidRDefault="0074782C" w:rsidP="0074782C">
      <w:pPr>
        <w:pStyle w:val="a3"/>
        <w:shd w:val="clear" w:color="auto" w:fill="FFFFFF"/>
        <w:spacing w:after="127" w:line="253" w:lineRule="atLeast"/>
        <w:ind w:left="284"/>
        <w:jc w:val="both"/>
        <w:rPr>
          <w:rFonts w:ascii="Times New Roman" w:hAnsi="Times New Roman" w:cs="Times New Roman"/>
          <w:lang w:val="en-US"/>
        </w:rPr>
      </w:pPr>
      <w:r w:rsidRPr="005F325E">
        <w:rPr>
          <w:rFonts w:ascii="Times New Roman" w:hAnsi="Times New Roman" w:cs="Times New Roman"/>
          <w:lang w:val="en-GB"/>
        </w:rPr>
        <w:t>Good</w:t>
      </w:r>
      <w:r w:rsidRPr="005F325E">
        <w:rPr>
          <w:rFonts w:ascii="Times New Roman" w:hAnsi="Times New Roman" w:cs="Times New Roman"/>
          <w:lang w:val="en-US"/>
        </w:rPr>
        <w:t xml:space="preserve"> </w:t>
      </w:r>
      <w:r w:rsidRPr="005F325E">
        <w:rPr>
          <w:rFonts w:ascii="Times New Roman" w:hAnsi="Times New Roman" w:cs="Times New Roman"/>
          <w:lang w:val="en-GB"/>
        </w:rPr>
        <w:t>morning, friends</w:t>
      </w:r>
      <w:r w:rsidRPr="005F325E">
        <w:rPr>
          <w:rFonts w:ascii="Times New Roman" w:hAnsi="Times New Roman" w:cs="Times New Roman"/>
          <w:lang w:val="en-US"/>
        </w:rPr>
        <w:t>! I’m glad to see you today!</w:t>
      </w:r>
    </w:p>
    <w:p w:rsidR="0074782C" w:rsidRPr="005F325E" w:rsidRDefault="0074782C" w:rsidP="0074782C">
      <w:pPr>
        <w:pStyle w:val="a3"/>
        <w:shd w:val="clear" w:color="auto" w:fill="FFFFFF"/>
        <w:spacing w:after="127" w:line="253" w:lineRule="atLeast"/>
        <w:ind w:left="284"/>
        <w:jc w:val="both"/>
        <w:rPr>
          <w:rFonts w:ascii="Times New Roman" w:hAnsi="Times New Roman" w:cs="Times New Roman"/>
          <w:lang w:val="en-US"/>
        </w:rPr>
      </w:pPr>
    </w:p>
    <w:p w:rsidR="0074782C" w:rsidRPr="005F325E" w:rsidRDefault="0074782C" w:rsidP="0074782C">
      <w:pPr>
        <w:pStyle w:val="a3"/>
        <w:shd w:val="clear" w:color="auto" w:fill="FFFFFF"/>
        <w:spacing w:after="127" w:line="253" w:lineRule="atLeast"/>
        <w:ind w:left="284"/>
        <w:jc w:val="both"/>
        <w:rPr>
          <w:rFonts w:ascii="Times New Roman" w:hAnsi="Times New Roman" w:cs="Times New Roman"/>
          <w:lang w:val="en-US"/>
        </w:rPr>
      </w:pPr>
      <w:r w:rsidRPr="005F325E">
        <w:rPr>
          <w:rFonts w:ascii="Times New Roman" w:hAnsi="Times New Roman" w:cs="Times New Roman"/>
          <w:lang w:val="en-US"/>
        </w:rPr>
        <w:t>Children: Good morning, good morning, good morning to you.</w:t>
      </w:r>
    </w:p>
    <w:p w:rsidR="0074782C" w:rsidRPr="005F325E" w:rsidRDefault="0074782C" w:rsidP="0074782C">
      <w:pPr>
        <w:pStyle w:val="a3"/>
        <w:shd w:val="clear" w:color="auto" w:fill="FFFFFF"/>
        <w:spacing w:after="127" w:line="253" w:lineRule="atLeast"/>
        <w:ind w:left="284"/>
        <w:jc w:val="both"/>
        <w:rPr>
          <w:rFonts w:ascii="Times New Roman" w:hAnsi="Times New Roman" w:cs="Times New Roman"/>
          <w:lang w:val="en-US"/>
        </w:rPr>
      </w:pPr>
      <w:r w:rsidRPr="005F325E">
        <w:rPr>
          <w:rFonts w:ascii="Times New Roman" w:hAnsi="Times New Roman" w:cs="Times New Roman"/>
          <w:lang w:val="en-US"/>
        </w:rPr>
        <w:t>Good morning, good morning! We are glad to see you!</w:t>
      </w:r>
    </w:p>
    <w:p w:rsidR="0074782C" w:rsidRPr="005F325E" w:rsidRDefault="0074782C" w:rsidP="0074782C">
      <w:pPr>
        <w:pStyle w:val="a3"/>
        <w:shd w:val="clear" w:color="auto" w:fill="FFFFFF"/>
        <w:spacing w:after="127" w:line="253" w:lineRule="atLeast"/>
        <w:ind w:left="284"/>
        <w:jc w:val="both"/>
        <w:rPr>
          <w:rFonts w:ascii="Times New Roman" w:hAnsi="Times New Roman" w:cs="Times New Roman"/>
          <w:lang w:val="en-US"/>
        </w:rPr>
      </w:pPr>
    </w:p>
    <w:p w:rsidR="0074782C" w:rsidRPr="005F325E" w:rsidRDefault="0074782C" w:rsidP="0074782C">
      <w:pPr>
        <w:pStyle w:val="a3"/>
        <w:shd w:val="clear" w:color="auto" w:fill="FFFFFF"/>
        <w:spacing w:after="127" w:line="253" w:lineRule="atLeast"/>
        <w:ind w:left="284"/>
        <w:jc w:val="both"/>
        <w:rPr>
          <w:rFonts w:ascii="Times New Roman" w:hAnsi="Times New Roman" w:cs="Times New Roman"/>
          <w:lang w:val="en-GB"/>
        </w:rPr>
      </w:pPr>
      <w:r w:rsidRPr="005F325E">
        <w:rPr>
          <w:rFonts w:ascii="Times New Roman" w:hAnsi="Times New Roman" w:cs="Times New Roman"/>
          <w:lang w:val="en-GB"/>
        </w:rPr>
        <w:t>Sit down, please. Let’s begin our lesson.</w:t>
      </w:r>
    </w:p>
    <w:p w:rsidR="0074782C" w:rsidRPr="005F325E" w:rsidRDefault="0074782C" w:rsidP="0074782C">
      <w:pPr>
        <w:pStyle w:val="a3"/>
        <w:shd w:val="clear" w:color="auto" w:fill="FFFFFF"/>
        <w:spacing w:after="127" w:line="253" w:lineRule="atLeast"/>
        <w:ind w:left="284"/>
        <w:jc w:val="both"/>
        <w:rPr>
          <w:rFonts w:ascii="Times New Roman" w:hAnsi="Times New Roman" w:cs="Times New Roman"/>
          <w:lang w:val="en-GB"/>
        </w:rPr>
      </w:pPr>
    </w:p>
    <w:p w:rsidR="0074782C" w:rsidRPr="005F325E" w:rsidRDefault="0074782C" w:rsidP="0074782C">
      <w:pPr>
        <w:pStyle w:val="a3"/>
        <w:numPr>
          <w:ilvl w:val="1"/>
          <w:numId w:val="1"/>
        </w:numPr>
        <w:shd w:val="clear" w:color="auto" w:fill="FFFFFF"/>
        <w:spacing w:after="127" w:line="253" w:lineRule="atLeast"/>
        <w:ind w:left="426" w:hanging="426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eastAsia="ru-RU"/>
        </w:rPr>
        <w:t>Речевая разминка</w:t>
      </w:r>
    </w:p>
    <w:p w:rsidR="005640BA" w:rsidRPr="005F325E" w:rsidRDefault="0074782C" w:rsidP="005640BA">
      <w:pPr>
        <w:pStyle w:val="a3"/>
        <w:numPr>
          <w:ilvl w:val="2"/>
          <w:numId w:val="1"/>
        </w:numPr>
        <w:shd w:val="clear" w:color="auto" w:fill="FFFFFF"/>
        <w:spacing w:after="127" w:line="253" w:lineRule="atLeast"/>
        <w:ind w:left="459" w:hanging="459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>What</w:t>
      </w:r>
      <w:r w:rsidR="00945271" w:rsidRPr="005F325E">
        <w:rPr>
          <w:rFonts w:ascii="Times New Roman" w:eastAsia="Times New Roman" w:hAnsi="Times New Roman" w:cs="Times New Roman"/>
          <w:lang w:val="en-US" w:eastAsia="ru-RU"/>
        </w:rPr>
        <w:t xml:space="preserve"> season is it now?</w:t>
      </w:r>
      <w:r w:rsidR="00CF2E0B" w:rsidRPr="005F325E">
        <w:rPr>
          <w:rFonts w:ascii="Times New Roman" w:eastAsia="Times New Roman" w:hAnsi="Times New Roman" w:cs="Times New Roman"/>
          <w:lang w:val="en-US" w:eastAsia="ru-RU"/>
        </w:rPr>
        <w:t xml:space="preserve"> Do you remember a poem about seasons? </w:t>
      </w:r>
      <w:r w:rsidR="00FA5A62" w:rsidRPr="005F325E">
        <w:rPr>
          <w:rFonts w:ascii="Times New Roman" w:eastAsia="Times New Roman" w:hAnsi="Times New Roman" w:cs="Times New Roman"/>
          <w:lang w:val="en-US" w:eastAsia="ru-RU"/>
        </w:rPr>
        <w:t xml:space="preserve">Can you recite this poem? </w:t>
      </w:r>
      <w:r w:rsidR="00CF2E0B" w:rsidRPr="005F325E">
        <w:rPr>
          <w:rFonts w:ascii="Times New Roman" w:eastAsia="Times New Roman" w:hAnsi="Times New Roman" w:cs="Times New Roman"/>
          <w:lang w:val="en-US" w:eastAsia="ru-RU"/>
        </w:rPr>
        <w:t>(Spring is green…)</w:t>
      </w:r>
      <w:r w:rsidR="00FA5A62" w:rsidRPr="005F325E">
        <w:rPr>
          <w:rFonts w:ascii="Times New Roman" w:eastAsia="Times New Roman" w:hAnsi="Times New Roman" w:cs="Times New Roman"/>
          <w:lang w:val="en-US" w:eastAsia="ru-RU"/>
        </w:rPr>
        <w:t xml:space="preserve"> Well done!</w:t>
      </w:r>
    </w:p>
    <w:p w:rsidR="00945271" w:rsidRPr="005F325E" w:rsidRDefault="00945271" w:rsidP="00945271">
      <w:pPr>
        <w:pStyle w:val="a3"/>
        <w:numPr>
          <w:ilvl w:val="2"/>
          <w:numId w:val="1"/>
        </w:numPr>
        <w:shd w:val="clear" w:color="auto" w:fill="FFFFFF"/>
        <w:spacing w:after="127" w:line="253" w:lineRule="atLeast"/>
        <w:ind w:left="459" w:hanging="459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>What date is it today? (The 11</w:t>
      </w:r>
      <w:r w:rsidRPr="005F325E">
        <w:rPr>
          <w:rFonts w:ascii="Times New Roman" w:eastAsia="Times New Roman" w:hAnsi="Times New Roman" w:cs="Times New Roman"/>
          <w:vertAlign w:val="superscript"/>
          <w:lang w:val="en-US" w:eastAsia="ru-RU"/>
        </w:rPr>
        <w:t>th</w:t>
      </w: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 of February)</w:t>
      </w:r>
      <w:r w:rsidR="00415C27" w:rsidRPr="005F325E"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:rsidR="00945271" w:rsidRPr="005F325E" w:rsidRDefault="00945271" w:rsidP="00945271">
      <w:pPr>
        <w:pStyle w:val="a3"/>
        <w:numPr>
          <w:ilvl w:val="2"/>
          <w:numId w:val="1"/>
        </w:numPr>
        <w:shd w:val="clear" w:color="auto" w:fill="FFFFFF"/>
        <w:spacing w:after="127" w:line="253" w:lineRule="atLeast"/>
        <w:ind w:left="459" w:hanging="459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>What day of a week is it today? (Today is Tuesday).</w:t>
      </w:r>
    </w:p>
    <w:p w:rsidR="005640BA" w:rsidRPr="005F325E" w:rsidRDefault="005640BA" w:rsidP="005640BA">
      <w:pPr>
        <w:pStyle w:val="a3"/>
        <w:shd w:val="clear" w:color="auto" w:fill="FFFFFF"/>
        <w:spacing w:after="127" w:line="253" w:lineRule="atLeast"/>
        <w:ind w:left="459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5640BA" w:rsidRPr="005F325E" w:rsidRDefault="005640BA" w:rsidP="005640BA">
      <w:pPr>
        <w:pStyle w:val="a3"/>
        <w:numPr>
          <w:ilvl w:val="1"/>
          <w:numId w:val="1"/>
        </w:numPr>
        <w:shd w:val="clear" w:color="auto" w:fill="FFFFFF"/>
        <w:spacing w:after="127" w:line="253" w:lineRule="atLeast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Times New Roman" w:hAnsi="Times New Roman" w:cs="Times New Roman"/>
          <w:lang w:eastAsia="ru-RU"/>
        </w:rPr>
        <w:t>Фонетическая зарядка</w:t>
      </w:r>
      <w:r w:rsidR="00D24332" w:rsidRPr="005F325E">
        <w:rPr>
          <w:rFonts w:ascii="Times New Roman" w:eastAsia="Times New Roman" w:hAnsi="Times New Roman" w:cs="Times New Roman"/>
          <w:lang w:eastAsia="ru-RU"/>
        </w:rPr>
        <w:t xml:space="preserve"> и работа со стихотворением.</w:t>
      </w:r>
      <w:r w:rsidR="00983BA2" w:rsidRPr="005F325E">
        <w:rPr>
          <w:rFonts w:ascii="Times New Roman" w:eastAsia="Times New Roman" w:hAnsi="Times New Roman" w:cs="Times New Roman"/>
          <w:lang w:eastAsia="ru-RU"/>
        </w:rPr>
        <w:t xml:space="preserve"> (Обучающая компьютерная программа ЕЕ3)</w:t>
      </w:r>
    </w:p>
    <w:p w:rsidR="005640BA" w:rsidRPr="005F325E" w:rsidRDefault="005640BA" w:rsidP="005640BA">
      <w:pPr>
        <w:pStyle w:val="a3"/>
        <w:shd w:val="clear" w:color="auto" w:fill="FFFFFF"/>
        <w:spacing w:after="127" w:line="253" w:lineRule="atLeast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FA5A62" w:rsidRPr="005F325E" w:rsidRDefault="000143E1" w:rsidP="00FA5A62">
      <w:pPr>
        <w:pStyle w:val="a3"/>
        <w:numPr>
          <w:ilvl w:val="2"/>
          <w:numId w:val="1"/>
        </w:numPr>
        <w:shd w:val="clear" w:color="auto" w:fill="FFFFFF"/>
        <w:spacing w:after="127" w:line="253" w:lineRule="atLeast"/>
        <w:ind w:left="459" w:hanging="459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Oh, look! Who is this girl? (Jill) </w:t>
      </w:r>
      <w:r w:rsidR="00415C27" w:rsidRPr="005F325E">
        <w:rPr>
          <w:rFonts w:ascii="Times New Roman" w:eastAsia="Times New Roman" w:hAnsi="Times New Roman" w:cs="Times New Roman"/>
          <w:lang w:val="en-US" w:eastAsia="ru-RU"/>
        </w:rPr>
        <w:t>You are right.</w:t>
      </w:r>
    </w:p>
    <w:p w:rsidR="000143E1" w:rsidRPr="005F325E" w:rsidRDefault="000143E1" w:rsidP="00FA5A62">
      <w:pPr>
        <w:pStyle w:val="a3"/>
        <w:numPr>
          <w:ilvl w:val="2"/>
          <w:numId w:val="1"/>
        </w:numPr>
        <w:shd w:val="clear" w:color="auto" w:fill="FFFFFF"/>
        <w:spacing w:after="127" w:line="253" w:lineRule="atLeast"/>
        <w:ind w:left="459" w:hanging="459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Listen to the poem </w:t>
      </w:r>
      <w:r w:rsidR="008F4C86" w:rsidRPr="005F325E">
        <w:rPr>
          <w:rFonts w:ascii="Times New Roman" w:eastAsia="Times New Roman" w:hAnsi="Times New Roman" w:cs="Times New Roman"/>
          <w:lang w:val="en-US" w:eastAsia="ru-RU"/>
        </w:rPr>
        <w:t xml:space="preserve">about Jill </w:t>
      </w: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and </w:t>
      </w:r>
      <w:r w:rsidR="00FA5A62" w:rsidRPr="005F325E">
        <w:rPr>
          <w:rFonts w:ascii="Times New Roman" w:eastAsia="Times New Roman" w:hAnsi="Times New Roman" w:cs="Times New Roman"/>
          <w:lang w:val="en-US" w:eastAsia="ru-RU"/>
        </w:rPr>
        <w:t>repeat it after the speaker.</w:t>
      </w:r>
    </w:p>
    <w:p w:rsidR="00FA5A62" w:rsidRPr="005F325E" w:rsidRDefault="00FA5A62" w:rsidP="00FA5A62">
      <w:pPr>
        <w:pStyle w:val="a3"/>
        <w:numPr>
          <w:ilvl w:val="2"/>
          <w:numId w:val="1"/>
        </w:numPr>
        <w:shd w:val="clear" w:color="auto" w:fill="FFFFFF"/>
        <w:spacing w:after="127" w:line="253" w:lineRule="atLeast"/>
        <w:ind w:left="459" w:hanging="459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>Finish my sentences (Every morning…)</w:t>
      </w:r>
      <w:r w:rsidR="00415C27" w:rsidRPr="005F325E">
        <w:rPr>
          <w:rFonts w:ascii="Times New Roman" w:eastAsia="Times New Roman" w:hAnsi="Times New Roman" w:cs="Times New Roman"/>
          <w:lang w:val="en-US" w:eastAsia="ru-RU"/>
        </w:rPr>
        <w:t xml:space="preserve"> Fine!</w:t>
      </w:r>
    </w:p>
    <w:p w:rsidR="00FA5A62" w:rsidRPr="005F325E" w:rsidRDefault="00FA5A62" w:rsidP="00FA5A62">
      <w:pPr>
        <w:pStyle w:val="a3"/>
        <w:numPr>
          <w:ilvl w:val="2"/>
          <w:numId w:val="1"/>
        </w:numPr>
        <w:shd w:val="clear" w:color="auto" w:fill="FFFFFF"/>
        <w:spacing w:after="127" w:line="253" w:lineRule="atLeast"/>
        <w:ind w:left="459" w:hanging="459"/>
        <w:jc w:val="both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5F325E">
        <w:rPr>
          <w:rFonts w:ascii="Times New Roman" w:eastAsia="Times New Roman" w:hAnsi="Times New Roman" w:cs="Times New Roman"/>
          <w:lang w:val="en-US" w:eastAsia="ru-RU"/>
        </w:rPr>
        <w:t>Arseny</w:t>
      </w:r>
      <w:proofErr w:type="spellEnd"/>
      <w:r w:rsidRPr="005F325E">
        <w:rPr>
          <w:rFonts w:ascii="Times New Roman" w:eastAsia="Times New Roman" w:hAnsi="Times New Roman" w:cs="Times New Roman"/>
          <w:lang w:val="en-US" w:eastAsia="ru-RU"/>
        </w:rPr>
        <w:t>, would you like to read the poem? (Of course, I would)</w:t>
      </w:r>
      <w:r w:rsidR="00415C27" w:rsidRPr="005F325E">
        <w:rPr>
          <w:rFonts w:ascii="Times New Roman" w:eastAsia="Times New Roman" w:hAnsi="Times New Roman" w:cs="Times New Roman"/>
          <w:lang w:val="en-US" w:eastAsia="ru-RU"/>
        </w:rPr>
        <w:t xml:space="preserve"> Well done!</w:t>
      </w:r>
    </w:p>
    <w:p w:rsidR="00FA5A62" w:rsidRPr="005F325E" w:rsidRDefault="00FA5A62" w:rsidP="00FA5A62">
      <w:pPr>
        <w:pStyle w:val="a3"/>
        <w:numPr>
          <w:ilvl w:val="2"/>
          <w:numId w:val="1"/>
        </w:numPr>
        <w:shd w:val="clear" w:color="auto" w:fill="FFFFFF"/>
        <w:spacing w:after="127" w:line="253" w:lineRule="atLeast"/>
        <w:ind w:left="459" w:hanging="459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>Now let’s put the lines into the right order.</w:t>
      </w:r>
      <w:r w:rsidR="00415C27" w:rsidRPr="005F325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B53C7C" w:rsidRPr="005F325E">
        <w:rPr>
          <w:rFonts w:ascii="Times New Roman" w:eastAsia="Times New Roman" w:hAnsi="Times New Roman" w:cs="Times New Roman"/>
          <w:lang w:val="en-US" w:eastAsia="ru-RU"/>
        </w:rPr>
        <w:t>Who is ready to come to the board and do the exercise? Click on the Check button. Everything is OK. Thank you. You may go to your seat.</w:t>
      </w:r>
    </w:p>
    <w:p w:rsidR="00415C27" w:rsidRPr="005F325E" w:rsidRDefault="00415C27" w:rsidP="00FA5A62">
      <w:pPr>
        <w:pStyle w:val="a3"/>
        <w:numPr>
          <w:ilvl w:val="2"/>
          <w:numId w:val="1"/>
        </w:numPr>
        <w:shd w:val="clear" w:color="auto" w:fill="FFFFFF"/>
        <w:spacing w:after="127" w:line="253" w:lineRule="atLeast"/>
        <w:ind w:left="459" w:hanging="459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>The next task is to type the missing words into the poem.</w:t>
      </w:r>
      <w:r w:rsidR="00782329" w:rsidRPr="005F325E">
        <w:rPr>
          <w:rFonts w:ascii="Times New Roman" w:eastAsia="Times New Roman" w:hAnsi="Times New Roman" w:cs="Times New Roman"/>
          <w:lang w:val="en-US" w:eastAsia="ru-RU"/>
        </w:rPr>
        <w:t xml:space="preserve"> Wonderful!</w:t>
      </w:r>
    </w:p>
    <w:p w:rsidR="00782329" w:rsidRPr="005F325E" w:rsidRDefault="00782329" w:rsidP="005C7CDD">
      <w:pPr>
        <w:pStyle w:val="a3"/>
        <w:shd w:val="clear" w:color="auto" w:fill="FFFFFF"/>
        <w:spacing w:after="127" w:line="253" w:lineRule="atLeast"/>
        <w:ind w:left="0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5C7CDD" w:rsidRPr="005F325E" w:rsidRDefault="005C7CDD" w:rsidP="005C7CDD">
      <w:pPr>
        <w:pStyle w:val="a3"/>
        <w:numPr>
          <w:ilvl w:val="1"/>
          <w:numId w:val="1"/>
        </w:numPr>
        <w:shd w:val="clear" w:color="auto" w:fill="FFFFFF"/>
        <w:spacing w:after="127" w:line="253" w:lineRule="atLeast"/>
        <w:ind w:left="0" w:firstLine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eastAsia="ru-RU"/>
        </w:rPr>
        <w:lastRenderedPageBreak/>
        <w:t>Постановка</w:t>
      </w: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5F325E">
        <w:rPr>
          <w:rFonts w:ascii="Times New Roman" w:eastAsia="Times New Roman" w:hAnsi="Times New Roman" w:cs="Times New Roman"/>
          <w:lang w:eastAsia="ru-RU"/>
        </w:rPr>
        <w:t>проблемы</w:t>
      </w:r>
    </w:p>
    <w:p w:rsidR="005C7CDD" w:rsidRPr="005F325E" w:rsidRDefault="005C7CDD" w:rsidP="005C7CDD">
      <w:pPr>
        <w:pStyle w:val="a3"/>
        <w:shd w:val="clear" w:color="auto" w:fill="FFFFFF"/>
        <w:spacing w:after="127" w:line="253" w:lineRule="atLeast"/>
        <w:ind w:left="0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5C7CDD" w:rsidRPr="005F325E" w:rsidRDefault="005C7CDD" w:rsidP="005C7CDD">
      <w:pPr>
        <w:pStyle w:val="a3"/>
        <w:shd w:val="clear" w:color="auto" w:fill="FFFFFF"/>
        <w:spacing w:after="127" w:line="253" w:lineRule="atLeast"/>
        <w:ind w:left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>Jill has got a letter from the teacher of Green School. The teacher is kind and smart. She likes her pupils. She likes to read and write letters. Who is she? (Miss Chatter)</w:t>
      </w:r>
    </w:p>
    <w:p w:rsidR="00FA5A62" w:rsidRPr="005F325E" w:rsidRDefault="005C7CDD" w:rsidP="005640BA">
      <w:pPr>
        <w:pStyle w:val="a3"/>
        <w:shd w:val="clear" w:color="auto" w:fill="FFFFFF"/>
        <w:spacing w:after="127" w:line="253" w:lineRule="atLeast"/>
        <w:ind w:left="426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>Let’s read Miss Chatter’s letter. (Slide 1)</w:t>
      </w:r>
    </w:p>
    <w:p w:rsidR="005C7CDD" w:rsidRPr="005F325E" w:rsidRDefault="00684E99" w:rsidP="00684E99">
      <w:pPr>
        <w:pStyle w:val="a3"/>
        <w:numPr>
          <w:ilvl w:val="2"/>
          <w:numId w:val="1"/>
        </w:numPr>
        <w:shd w:val="clear" w:color="auto" w:fill="FFFFFF"/>
        <w:spacing w:after="127" w:line="253" w:lineRule="atLeast"/>
        <w:ind w:left="0" w:firstLine="142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>So, has Miss Chatter got many friends? (Yes, she has)</w:t>
      </w:r>
    </w:p>
    <w:p w:rsidR="00684E99" w:rsidRPr="005F325E" w:rsidRDefault="00684E99" w:rsidP="00684E99">
      <w:pPr>
        <w:pStyle w:val="a3"/>
        <w:numPr>
          <w:ilvl w:val="2"/>
          <w:numId w:val="1"/>
        </w:numPr>
        <w:shd w:val="clear" w:color="auto" w:fill="FFFFFF"/>
        <w:spacing w:after="127" w:line="253" w:lineRule="atLeast"/>
        <w:ind w:left="0" w:firstLine="142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>Has she got any friends from Russia? (No, she hasn’t)</w:t>
      </w:r>
    </w:p>
    <w:p w:rsidR="00D23811" w:rsidRPr="005F325E" w:rsidRDefault="00141CDC" w:rsidP="003264B6">
      <w:pPr>
        <w:shd w:val="clear" w:color="auto" w:fill="FFFFFF"/>
        <w:spacing w:after="127" w:line="253" w:lineRule="atLeast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Look at the </w:t>
      </w:r>
      <w:r w:rsidR="001B1010" w:rsidRPr="005F325E">
        <w:rPr>
          <w:rFonts w:ascii="Times New Roman" w:eastAsia="Times New Roman" w:hAnsi="Times New Roman" w:cs="Times New Roman"/>
          <w:lang w:val="en-US" w:eastAsia="ru-RU"/>
        </w:rPr>
        <w:t>board</w:t>
      </w: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 and read </w:t>
      </w:r>
      <w:r w:rsidR="00D23811" w:rsidRPr="005F325E">
        <w:rPr>
          <w:rFonts w:ascii="Times New Roman" w:eastAsia="Times New Roman" w:hAnsi="Times New Roman" w:cs="Times New Roman"/>
          <w:lang w:val="en-US" w:eastAsia="ru-RU"/>
        </w:rPr>
        <w:t>Miss Chatter’s words.  (Slide 2)</w:t>
      </w:r>
      <w:r w:rsidR="005A4B50" w:rsidRPr="005F325E">
        <w:rPr>
          <w:rFonts w:ascii="Times New Roman" w:eastAsia="Times New Roman" w:hAnsi="Times New Roman" w:cs="Times New Roman"/>
          <w:lang w:val="en-US" w:eastAsia="ru-RU"/>
        </w:rPr>
        <w:t xml:space="preserve"> Would you like to be her friends?</w:t>
      </w:r>
    </w:p>
    <w:p w:rsidR="0043769C" w:rsidRDefault="0043769C" w:rsidP="007A6813">
      <w:pPr>
        <w:pStyle w:val="a3"/>
        <w:numPr>
          <w:ilvl w:val="1"/>
          <w:numId w:val="1"/>
        </w:numPr>
        <w:shd w:val="clear" w:color="auto" w:fill="FFFFFF"/>
        <w:spacing w:after="127" w:line="253" w:lineRule="atLeast"/>
        <w:ind w:left="567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Times New Roman" w:hAnsi="Times New Roman" w:cs="Times New Roman"/>
          <w:lang w:eastAsia="ru-RU"/>
        </w:rPr>
        <w:t>Проверка ДЗ, подготовка к написанию письма.</w:t>
      </w:r>
    </w:p>
    <w:p w:rsidR="00C50151" w:rsidRPr="005F325E" w:rsidRDefault="00C50151" w:rsidP="00C50151">
      <w:pPr>
        <w:pStyle w:val="a3"/>
        <w:shd w:val="clear" w:color="auto" w:fill="FFFFFF"/>
        <w:spacing w:after="127" w:line="253" w:lineRule="atLeast"/>
        <w:ind w:left="567"/>
        <w:rPr>
          <w:rFonts w:ascii="Times New Roman" w:eastAsia="Times New Roman" w:hAnsi="Times New Roman" w:cs="Times New Roman"/>
          <w:lang w:eastAsia="ru-RU"/>
        </w:rPr>
      </w:pPr>
    </w:p>
    <w:p w:rsidR="00442FAC" w:rsidRPr="005F325E" w:rsidRDefault="005A4B50" w:rsidP="0043769C">
      <w:pPr>
        <w:pStyle w:val="a3"/>
        <w:shd w:val="clear" w:color="auto" w:fill="FFFFFF"/>
        <w:spacing w:after="127" w:line="253" w:lineRule="atLeast"/>
        <w:ind w:left="567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Can we write her a letter? </w:t>
      </w:r>
      <w:r w:rsidR="00442FAC" w:rsidRPr="005F325E">
        <w:rPr>
          <w:rFonts w:ascii="Times New Roman" w:eastAsia="Times New Roman" w:hAnsi="Times New Roman" w:cs="Times New Roman"/>
          <w:lang w:val="en-US" w:eastAsia="ru-RU"/>
        </w:rPr>
        <w:t>(Yes, we can.)</w:t>
      </w:r>
    </w:p>
    <w:p w:rsidR="00BD2F00" w:rsidRPr="005F325E" w:rsidRDefault="007A6813" w:rsidP="001C4BCA">
      <w:pPr>
        <w:pStyle w:val="a3"/>
        <w:numPr>
          <w:ilvl w:val="3"/>
          <w:numId w:val="1"/>
        </w:numPr>
        <w:shd w:val="clear" w:color="auto" w:fill="FFFFFF"/>
        <w:spacing w:after="127" w:line="253" w:lineRule="atLeast"/>
        <w:ind w:left="1134" w:hanging="567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>B</w:t>
      </w:r>
      <w:r w:rsidR="005A4B50" w:rsidRPr="005F325E">
        <w:rPr>
          <w:rFonts w:ascii="Times New Roman" w:eastAsia="Times New Roman" w:hAnsi="Times New Roman" w:cs="Times New Roman"/>
          <w:lang w:val="en-US" w:eastAsia="ru-RU"/>
        </w:rPr>
        <w:t>ut before let’s</w:t>
      </w:r>
      <w:r w:rsidR="00292583" w:rsidRPr="005F325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BD2F00" w:rsidRPr="005F325E">
        <w:rPr>
          <w:rFonts w:ascii="Times New Roman" w:eastAsia="Times New Roman" w:hAnsi="Times New Roman" w:cs="Times New Roman"/>
          <w:lang w:val="en-US" w:eastAsia="ru-RU"/>
        </w:rPr>
        <w:t>check your homework</w:t>
      </w:r>
      <w:r w:rsidR="003C2911" w:rsidRPr="005F325E">
        <w:rPr>
          <w:rFonts w:ascii="Times New Roman" w:eastAsia="Times New Roman" w:hAnsi="Times New Roman" w:cs="Times New Roman"/>
          <w:lang w:val="en-US" w:eastAsia="ru-RU"/>
        </w:rPr>
        <w:t xml:space="preserve"> and remember the words on our topic</w:t>
      </w:r>
      <w:r w:rsidR="00BD2F00" w:rsidRPr="005F325E">
        <w:rPr>
          <w:rFonts w:ascii="Times New Roman" w:eastAsia="Times New Roman" w:hAnsi="Times New Roman" w:cs="Times New Roman"/>
          <w:lang w:val="en-US" w:eastAsia="ru-RU"/>
        </w:rPr>
        <w:t>. (</w:t>
      </w:r>
      <w:r w:rsidR="00BD2F00" w:rsidRPr="005F325E">
        <w:rPr>
          <w:rFonts w:ascii="Times New Roman" w:eastAsia="Times New Roman" w:hAnsi="Times New Roman" w:cs="Times New Roman"/>
          <w:lang w:eastAsia="ru-RU"/>
        </w:rPr>
        <w:t>Проверка</w:t>
      </w:r>
      <w:r w:rsidR="00BD2F00" w:rsidRPr="005F325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BD2F00" w:rsidRPr="005F325E">
        <w:rPr>
          <w:rFonts w:ascii="Times New Roman" w:eastAsia="Times New Roman" w:hAnsi="Times New Roman" w:cs="Times New Roman"/>
          <w:lang w:eastAsia="ru-RU"/>
        </w:rPr>
        <w:t>ДЗ</w:t>
      </w:r>
      <w:r w:rsidR="00292583" w:rsidRPr="005F325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92583" w:rsidRPr="005F325E">
        <w:rPr>
          <w:rFonts w:ascii="Times New Roman" w:eastAsia="Times New Roman" w:hAnsi="Times New Roman" w:cs="Times New Roman"/>
          <w:lang w:eastAsia="ru-RU"/>
        </w:rPr>
        <w:t>по</w:t>
      </w:r>
      <w:r w:rsidR="00292583" w:rsidRPr="005F325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92583" w:rsidRPr="005F325E">
        <w:rPr>
          <w:rFonts w:ascii="Times New Roman" w:eastAsia="Times New Roman" w:hAnsi="Times New Roman" w:cs="Times New Roman"/>
          <w:lang w:eastAsia="ru-RU"/>
        </w:rPr>
        <w:t>презентации</w:t>
      </w:r>
      <w:r w:rsidR="00292583" w:rsidRPr="005F325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8F37A1" w:rsidRPr="005F325E">
        <w:rPr>
          <w:rFonts w:ascii="Times New Roman" w:eastAsia="Times New Roman" w:hAnsi="Times New Roman" w:cs="Times New Roman"/>
          <w:lang w:val="en-US" w:eastAsia="ru-RU"/>
        </w:rPr>
        <w:t>Slide 3</w:t>
      </w:r>
      <w:r w:rsidR="00BD2F00" w:rsidRPr="005F325E">
        <w:rPr>
          <w:rFonts w:ascii="Times New Roman" w:eastAsia="Times New Roman" w:hAnsi="Times New Roman" w:cs="Times New Roman"/>
          <w:lang w:val="en-US" w:eastAsia="ru-RU"/>
        </w:rPr>
        <w:t>)</w:t>
      </w:r>
    </w:p>
    <w:p w:rsidR="00BD2F00" w:rsidRPr="005F325E" w:rsidRDefault="001C4BCA" w:rsidP="001C4BCA">
      <w:pPr>
        <w:pStyle w:val="a3"/>
        <w:numPr>
          <w:ilvl w:val="3"/>
          <w:numId w:val="1"/>
        </w:numPr>
        <w:shd w:val="clear" w:color="auto" w:fill="FFFFFF"/>
        <w:spacing w:after="127" w:line="253" w:lineRule="atLeast"/>
        <w:ind w:left="1134" w:hanging="567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So, </w:t>
      </w:r>
      <w:r w:rsidR="00BD2F00" w:rsidRPr="005F325E">
        <w:rPr>
          <w:rFonts w:ascii="Times New Roman" w:eastAsia="Times New Roman" w:hAnsi="Times New Roman" w:cs="Times New Roman"/>
          <w:lang w:val="en-US" w:eastAsia="ru-RU"/>
        </w:rPr>
        <w:t>w</w:t>
      </w:r>
      <w:r w:rsidR="00D70AF0" w:rsidRPr="005F325E">
        <w:rPr>
          <w:rFonts w:ascii="Times New Roman" w:eastAsia="Times New Roman" w:hAnsi="Times New Roman" w:cs="Times New Roman"/>
          <w:lang w:val="en-US" w:eastAsia="ru-RU"/>
        </w:rPr>
        <w:t xml:space="preserve">hat </w:t>
      </w: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does </w:t>
      </w:r>
      <w:r w:rsidR="00D70AF0" w:rsidRPr="005F325E">
        <w:rPr>
          <w:rFonts w:ascii="Times New Roman" w:eastAsia="Times New Roman" w:hAnsi="Times New Roman" w:cs="Times New Roman"/>
          <w:lang w:val="en-US" w:eastAsia="ru-RU"/>
        </w:rPr>
        <w:t xml:space="preserve">Miss Chatter </w:t>
      </w:r>
      <w:r w:rsidR="00BD2F00" w:rsidRPr="005F325E">
        <w:rPr>
          <w:rFonts w:ascii="Times New Roman" w:eastAsia="Times New Roman" w:hAnsi="Times New Roman" w:cs="Times New Roman"/>
          <w:lang w:val="en-US" w:eastAsia="ru-RU"/>
        </w:rPr>
        <w:t>do</w:t>
      </w:r>
      <w:r w:rsidR="00D70AF0" w:rsidRPr="005F325E">
        <w:rPr>
          <w:rFonts w:ascii="Times New Roman" w:eastAsia="Times New Roman" w:hAnsi="Times New Roman" w:cs="Times New Roman"/>
          <w:lang w:val="en-US" w:eastAsia="ru-RU"/>
        </w:rPr>
        <w:t xml:space="preserve"> with letters</w:t>
      </w:r>
      <w:r w:rsidRPr="005F325E">
        <w:rPr>
          <w:rFonts w:ascii="Times New Roman" w:eastAsia="Times New Roman" w:hAnsi="Times New Roman" w:cs="Times New Roman"/>
          <w:lang w:val="en-US" w:eastAsia="ru-RU"/>
        </w:rPr>
        <w:t>?</w:t>
      </w:r>
      <w:r w:rsidR="005A4B50" w:rsidRPr="005F325E">
        <w:rPr>
          <w:rFonts w:ascii="Times New Roman" w:eastAsia="Times New Roman" w:hAnsi="Times New Roman" w:cs="Times New Roman"/>
          <w:lang w:val="en-US" w:eastAsia="ru-RU"/>
        </w:rPr>
        <w:t xml:space="preserve"> (Slide </w:t>
      </w:r>
      <w:r w:rsidR="008F37A1" w:rsidRPr="005F325E">
        <w:rPr>
          <w:rFonts w:ascii="Times New Roman" w:eastAsia="Times New Roman" w:hAnsi="Times New Roman" w:cs="Times New Roman"/>
          <w:lang w:val="en-US" w:eastAsia="ru-RU"/>
        </w:rPr>
        <w:t>4</w:t>
      </w:r>
      <w:r w:rsidR="007A6813" w:rsidRPr="005F325E">
        <w:rPr>
          <w:rFonts w:ascii="Times New Roman" w:eastAsia="Times New Roman" w:hAnsi="Times New Roman" w:cs="Times New Roman"/>
          <w:lang w:val="en-US" w:eastAsia="ru-RU"/>
        </w:rPr>
        <w:t>)</w:t>
      </w:r>
      <w:r w:rsidR="005A4B50" w:rsidRPr="005F325E">
        <w:rPr>
          <w:rFonts w:ascii="Times New Roman" w:eastAsia="Times New Roman" w:hAnsi="Times New Roman" w:cs="Times New Roman"/>
          <w:lang w:val="en-US" w:eastAsia="ru-RU"/>
        </w:rPr>
        <w:t xml:space="preserve"> (Open your SB on Page 77 and have a look at Ex 2) </w:t>
      </w:r>
      <w:r w:rsidR="007A6813" w:rsidRPr="005F325E">
        <w:rPr>
          <w:rFonts w:ascii="Times New Roman" w:eastAsia="Times New Roman" w:hAnsi="Times New Roman" w:cs="Times New Roman"/>
          <w:lang w:val="en-US" w:eastAsia="ru-RU"/>
        </w:rPr>
        <w:t xml:space="preserve">Can you read the task, </w:t>
      </w:r>
      <w:proofErr w:type="spellStart"/>
      <w:r w:rsidR="007A6813" w:rsidRPr="005F325E">
        <w:rPr>
          <w:rFonts w:ascii="Times New Roman" w:eastAsia="Times New Roman" w:hAnsi="Times New Roman" w:cs="Times New Roman"/>
          <w:lang w:val="en-US" w:eastAsia="ru-RU"/>
        </w:rPr>
        <w:t>Masha</w:t>
      </w:r>
      <w:proofErr w:type="spellEnd"/>
      <w:r w:rsidR="007A6813" w:rsidRPr="005F325E">
        <w:rPr>
          <w:rFonts w:ascii="Times New Roman" w:eastAsia="Times New Roman" w:hAnsi="Times New Roman" w:cs="Times New Roman"/>
          <w:lang w:val="en-US" w:eastAsia="ru-RU"/>
        </w:rPr>
        <w:t xml:space="preserve">? You may work in pairs. </w:t>
      </w:r>
    </w:p>
    <w:p w:rsidR="00BD2F00" w:rsidRPr="005F325E" w:rsidRDefault="00BD2F00" w:rsidP="00442FAC">
      <w:pPr>
        <w:pStyle w:val="a3"/>
        <w:shd w:val="clear" w:color="auto" w:fill="FFFFFF"/>
        <w:spacing w:after="127" w:line="253" w:lineRule="atLeast"/>
        <w:ind w:left="567"/>
        <w:rPr>
          <w:rFonts w:ascii="Times New Roman" w:eastAsia="Times New Roman" w:hAnsi="Times New Roman" w:cs="Times New Roman"/>
          <w:lang w:val="en-US" w:eastAsia="ru-RU"/>
        </w:rPr>
      </w:pPr>
    </w:p>
    <w:p w:rsidR="005A4B50" w:rsidRPr="005F325E" w:rsidRDefault="00BD2F00" w:rsidP="00442FAC">
      <w:pPr>
        <w:pStyle w:val="a3"/>
        <w:shd w:val="clear" w:color="auto" w:fill="FFFFFF"/>
        <w:spacing w:after="127" w:line="253" w:lineRule="atLeast"/>
        <w:ind w:left="567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>Can you translate from English into Russian? – send a letter, post a letter. What’s the difference? To</w:t>
      </w:r>
      <w:r w:rsidRPr="00394DE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5F325E">
        <w:rPr>
          <w:rFonts w:ascii="Times New Roman" w:eastAsia="Times New Roman" w:hAnsi="Times New Roman" w:cs="Times New Roman"/>
          <w:lang w:val="en-US" w:eastAsia="ru-RU"/>
        </w:rPr>
        <w:t>post</w:t>
      </w:r>
      <w:r w:rsidRPr="00394DE0">
        <w:rPr>
          <w:rFonts w:ascii="Times New Roman" w:eastAsia="Times New Roman" w:hAnsi="Times New Roman" w:cs="Times New Roman"/>
          <w:lang w:val="en-US" w:eastAsia="ru-RU"/>
        </w:rPr>
        <w:t xml:space="preserve"> = </w:t>
      </w:r>
      <w:r w:rsidRPr="005F325E">
        <w:rPr>
          <w:rFonts w:ascii="Times New Roman" w:eastAsia="Times New Roman" w:hAnsi="Times New Roman" w:cs="Times New Roman"/>
          <w:lang w:val="en-US" w:eastAsia="ru-RU"/>
        </w:rPr>
        <w:t>send</w:t>
      </w:r>
      <w:r w:rsidRPr="00394DE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5F325E">
        <w:rPr>
          <w:rFonts w:ascii="Times New Roman" w:eastAsia="Times New Roman" w:hAnsi="Times New Roman" w:cs="Times New Roman"/>
          <w:lang w:val="en-US" w:eastAsia="ru-RU"/>
        </w:rPr>
        <w:t>by</w:t>
      </w:r>
      <w:r w:rsidRPr="00394DE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5F325E">
        <w:rPr>
          <w:rFonts w:ascii="Times New Roman" w:eastAsia="Times New Roman" w:hAnsi="Times New Roman" w:cs="Times New Roman"/>
          <w:lang w:val="en-US" w:eastAsia="ru-RU"/>
        </w:rPr>
        <w:t>post</w:t>
      </w:r>
      <w:proofErr w:type="gramStart"/>
      <w:r w:rsidR="00CA4D17" w:rsidRPr="00394DE0">
        <w:rPr>
          <w:rFonts w:ascii="Times New Roman" w:eastAsia="Times New Roman" w:hAnsi="Times New Roman" w:cs="Times New Roman"/>
          <w:lang w:val="en-US" w:eastAsia="ru-RU"/>
        </w:rPr>
        <w:t xml:space="preserve">; </w:t>
      </w:r>
      <w:r w:rsidRPr="00394DE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CA4D17" w:rsidRPr="005F325E">
        <w:rPr>
          <w:rFonts w:ascii="Times New Roman" w:eastAsia="Times New Roman" w:hAnsi="Times New Roman" w:cs="Times New Roman"/>
          <w:lang w:val="en-US" w:eastAsia="ru-RU"/>
        </w:rPr>
        <w:t>send</w:t>
      </w:r>
      <w:proofErr w:type="gramEnd"/>
      <w:r w:rsidR="00CA4D17" w:rsidRPr="00394DE0">
        <w:rPr>
          <w:rFonts w:ascii="Times New Roman" w:eastAsia="Times New Roman" w:hAnsi="Times New Roman" w:cs="Times New Roman"/>
          <w:lang w:val="en-US" w:eastAsia="ru-RU"/>
        </w:rPr>
        <w:t xml:space="preserve">  - </w:t>
      </w:r>
      <w:r w:rsidR="00CA4D17" w:rsidRPr="005F325E">
        <w:rPr>
          <w:rFonts w:ascii="Times New Roman" w:eastAsia="Times New Roman" w:hAnsi="Times New Roman" w:cs="Times New Roman"/>
          <w:lang w:eastAsia="ru-RU"/>
        </w:rPr>
        <w:t>посылать</w:t>
      </w:r>
      <w:r w:rsidR="00CA4D17" w:rsidRPr="00394DE0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CA4D17" w:rsidRPr="005F325E">
        <w:rPr>
          <w:rFonts w:ascii="Times New Roman" w:eastAsia="Times New Roman" w:hAnsi="Times New Roman" w:cs="Times New Roman"/>
          <w:lang w:eastAsia="ru-RU"/>
        </w:rPr>
        <w:t>отправлять</w:t>
      </w:r>
      <w:r w:rsidR="00CA4D17" w:rsidRPr="00394DE0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CA4D17" w:rsidRPr="005F325E">
        <w:rPr>
          <w:rFonts w:ascii="Times New Roman" w:eastAsia="Times New Roman" w:hAnsi="Times New Roman" w:cs="Times New Roman"/>
          <w:lang w:val="en-US" w:eastAsia="ru-RU"/>
        </w:rPr>
        <w:t>send</w:t>
      </w:r>
      <w:r w:rsidR="00CA4D17" w:rsidRPr="00394DE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CA4D17" w:rsidRPr="005F325E">
        <w:rPr>
          <w:rFonts w:ascii="Times New Roman" w:eastAsia="Times New Roman" w:hAnsi="Times New Roman" w:cs="Times New Roman"/>
          <w:lang w:val="en-US" w:eastAsia="ru-RU"/>
        </w:rPr>
        <w:t>emails</w:t>
      </w:r>
      <w:r w:rsidR="00CA4D17" w:rsidRPr="00394DE0">
        <w:rPr>
          <w:rFonts w:ascii="Times New Roman" w:eastAsia="Times New Roman" w:hAnsi="Times New Roman" w:cs="Times New Roman"/>
          <w:lang w:val="en-US" w:eastAsia="ru-RU"/>
        </w:rPr>
        <w:t xml:space="preserve">; </w:t>
      </w:r>
      <w:r w:rsidR="00CA4D17" w:rsidRPr="005F325E">
        <w:rPr>
          <w:rFonts w:ascii="Times New Roman" w:eastAsia="Times New Roman" w:hAnsi="Times New Roman" w:cs="Times New Roman"/>
          <w:lang w:val="en-US" w:eastAsia="ru-RU"/>
        </w:rPr>
        <w:t>post</w:t>
      </w:r>
      <w:r w:rsidR="00CA4D17" w:rsidRPr="00394DE0">
        <w:rPr>
          <w:rFonts w:ascii="Times New Roman" w:eastAsia="Times New Roman" w:hAnsi="Times New Roman" w:cs="Times New Roman"/>
          <w:lang w:val="en-US" w:eastAsia="ru-RU"/>
        </w:rPr>
        <w:t xml:space="preserve">  - </w:t>
      </w:r>
      <w:r w:rsidR="00CA4D17" w:rsidRPr="005F325E">
        <w:rPr>
          <w:rFonts w:ascii="Times New Roman" w:eastAsia="Times New Roman" w:hAnsi="Times New Roman" w:cs="Times New Roman"/>
          <w:lang w:eastAsia="ru-RU"/>
        </w:rPr>
        <w:t>опускать</w:t>
      </w:r>
      <w:r w:rsidR="00CA4D17" w:rsidRPr="00394DE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CA4D17" w:rsidRPr="005F325E">
        <w:rPr>
          <w:rFonts w:ascii="Times New Roman" w:eastAsia="Times New Roman" w:hAnsi="Times New Roman" w:cs="Times New Roman"/>
          <w:lang w:eastAsia="ru-RU"/>
        </w:rPr>
        <w:t>в</w:t>
      </w:r>
      <w:r w:rsidR="00CA4D17" w:rsidRPr="00394DE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CA4D17" w:rsidRPr="005F325E">
        <w:rPr>
          <w:rFonts w:ascii="Times New Roman" w:eastAsia="Times New Roman" w:hAnsi="Times New Roman" w:cs="Times New Roman"/>
          <w:lang w:eastAsia="ru-RU"/>
        </w:rPr>
        <w:t>почтовый</w:t>
      </w:r>
      <w:r w:rsidR="00CA4D17" w:rsidRPr="00394DE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CA4D17" w:rsidRPr="005F325E">
        <w:rPr>
          <w:rFonts w:ascii="Times New Roman" w:eastAsia="Times New Roman" w:hAnsi="Times New Roman" w:cs="Times New Roman"/>
          <w:lang w:eastAsia="ru-RU"/>
        </w:rPr>
        <w:t>ящик</w:t>
      </w:r>
      <w:r w:rsidR="00CA4D17" w:rsidRPr="00394DE0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CA4D17" w:rsidRPr="005F325E">
        <w:rPr>
          <w:rFonts w:ascii="Times New Roman" w:eastAsia="Times New Roman" w:hAnsi="Times New Roman" w:cs="Times New Roman"/>
          <w:lang w:eastAsia="ru-RU"/>
        </w:rPr>
        <w:t>отправлять</w:t>
      </w:r>
      <w:r w:rsidR="00CA4D17" w:rsidRPr="00394DE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CA4D17" w:rsidRPr="005F325E">
        <w:rPr>
          <w:rFonts w:ascii="Times New Roman" w:eastAsia="Times New Roman" w:hAnsi="Times New Roman" w:cs="Times New Roman"/>
          <w:lang w:eastAsia="ru-RU"/>
        </w:rPr>
        <w:t>почтой</w:t>
      </w:r>
      <w:r w:rsidR="00CA4D17" w:rsidRPr="00394DE0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gramStart"/>
      <w:r w:rsidR="00CA4D17" w:rsidRPr="005F325E">
        <w:rPr>
          <w:rFonts w:ascii="Times New Roman" w:eastAsia="Times New Roman" w:hAnsi="Times New Roman" w:cs="Times New Roman"/>
          <w:lang w:val="en-US" w:eastAsia="ru-RU"/>
        </w:rPr>
        <w:t>(</w:t>
      </w:r>
      <w:r w:rsidR="001B1010" w:rsidRPr="005F325E">
        <w:rPr>
          <w:rFonts w:ascii="Times New Roman" w:eastAsia="Times New Roman" w:hAnsi="Times New Roman" w:cs="Times New Roman"/>
          <w:lang w:eastAsia="ru-RU"/>
        </w:rPr>
        <w:t>Новые</w:t>
      </w:r>
      <w:r w:rsidR="001B1010" w:rsidRPr="00394DE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1B1010" w:rsidRPr="005F325E">
        <w:rPr>
          <w:rFonts w:ascii="Times New Roman" w:eastAsia="Times New Roman" w:hAnsi="Times New Roman" w:cs="Times New Roman"/>
          <w:lang w:eastAsia="ru-RU"/>
        </w:rPr>
        <w:t>глаголы</w:t>
      </w:r>
      <w:r w:rsidR="00292583" w:rsidRPr="00394DE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92583" w:rsidRPr="005F325E">
        <w:rPr>
          <w:rFonts w:ascii="Times New Roman" w:eastAsia="Times New Roman" w:hAnsi="Times New Roman" w:cs="Times New Roman"/>
          <w:lang w:eastAsia="ru-RU"/>
        </w:rPr>
        <w:t>в</w:t>
      </w:r>
      <w:r w:rsidR="00292583" w:rsidRPr="00394DE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92583" w:rsidRPr="005F325E">
        <w:rPr>
          <w:rFonts w:ascii="Times New Roman" w:eastAsia="Times New Roman" w:hAnsi="Times New Roman" w:cs="Times New Roman"/>
          <w:lang w:eastAsia="ru-RU"/>
        </w:rPr>
        <w:t>словарик</w:t>
      </w:r>
      <w:r w:rsidR="001B1010" w:rsidRPr="00394DE0">
        <w:rPr>
          <w:rFonts w:ascii="Times New Roman" w:eastAsia="Times New Roman" w:hAnsi="Times New Roman" w:cs="Times New Roman"/>
          <w:lang w:val="en-US" w:eastAsia="ru-RU"/>
        </w:rPr>
        <w:t>!</w:t>
      </w:r>
      <w:r w:rsidR="00CA4D17" w:rsidRPr="005F325E">
        <w:rPr>
          <w:rFonts w:ascii="Times New Roman" w:eastAsia="Times New Roman" w:hAnsi="Times New Roman" w:cs="Times New Roman"/>
          <w:lang w:val="en-US" w:eastAsia="ru-RU"/>
        </w:rPr>
        <w:t>)</w:t>
      </w:r>
      <w:proofErr w:type="gramEnd"/>
    </w:p>
    <w:p w:rsidR="001B1010" w:rsidRPr="00394DE0" w:rsidRDefault="001B1010" w:rsidP="001B1010">
      <w:pPr>
        <w:pStyle w:val="a3"/>
        <w:shd w:val="clear" w:color="auto" w:fill="FFFFFF"/>
        <w:spacing w:after="127" w:line="253" w:lineRule="atLeast"/>
        <w:ind w:left="567"/>
        <w:rPr>
          <w:rFonts w:ascii="Times New Roman" w:eastAsia="Times New Roman" w:hAnsi="Times New Roman" w:cs="Times New Roman"/>
          <w:lang w:val="en-US" w:eastAsia="ru-RU"/>
        </w:rPr>
      </w:pPr>
    </w:p>
    <w:p w:rsidR="00D70AF0" w:rsidRPr="005F325E" w:rsidRDefault="001C4BCA" w:rsidP="001C4BCA">
      <w:pPr>
        <w:pStyle w:val="a3"/>
        <w:shd w:val="clear" w:color="auto" w:fill="FFFFFF"/>
        <w:spacing w:after="127" w:line="253" w:lineRule="atLeast"/>
        <w:ind w:left="567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3.  </w:t>
      </w:r>
      <w:proofErr w:type="spellStart"/>
      <w:r w:rsidR="009B3701" w:rsidRPr="005F325E">
        <w:rPr>
          <w:rFonts w:ascii="Times New Roman" w:eastAsia="Times New Roman" w:hAnsi="Times New Roman" w:cs="Times New Roman"/>
          <w:lang w:val="en-US" w:eastAsia="ru-RU"/>
        </w:rPr>
        <w:t>Mr</w:t>
      </w:r>
      <w:proofErr w:type="spellEnd"/>
      <w:r w:rsidR="009B3701" w:rsidRPr="005F325E">
        <w:rPr>
          <w:rFonts w:ascii="Times New Roman" w:eastAsia="Times New Roman" w:hAnsi="Times New Roman" w:cs="Times New Roman"/>
          <w:lang w:val="en-US" w:eastAsia="ru-RU"/>
        </w:rPr>
        <w:t xml:space="preserve"> Gree</w:t>
      </w:r>
      <w:r w:rsidR="001B1010" w:rsidRPr="005F325E">
        <w:rPr>
          <w:rFonts w:ascii="Times New Roman" w:eastAsia="Times New Roman" w:hAnsi="Times New Roman" w:cs="Times New Roman"/>
          <w:lang w:val="en-US" w:eastAsia="ru-RU"/>
        </w:rPr>
        <w:t>nwood gives</w:t>
      </w:r>
      <w:r w:rsidR="008F37A1" w:rsidRPr="005F325E">
        <w:rPr>
          <w:rFonts w:ascii="Times New Roman" w:eastAsia="Times New Roman" w:hAnsi="Times New Roman" w:cs="Times New Roman"/>
          <w:lang w:val="en-US" w:eastAsia="ru-RU"/>
        </w:rPr>
        <w:t xml:space="preserve"> us</w:t>
      </w:r>
      <w:r w:rsidR="001B1010" w:rsidRPr="005F325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C2911" w:rsidRPr="005F325E">
        <w:rPr>
          <w:rFonts w:ascii="Times New Roman" w:eastAsia="Times New Roman" w:hAnsi="Times New Roman" w:cs="Times New Roman"/>
          <w:lang w:val="en-US" w:eastAsia="ru-RU"/>
        </w:rPr>
        <w:t>an instruction</w:t>
      </w:r>
      <w:r w:rsidR="001B1010" w:rsidRPr="005F325E">
        <w:rPr>
          <w:rFonts w:ascii="Times New Roman" w:eastAsia="Times New Roman" w:hAnsi="Times New Roman" w:cs="Times New Roman"/>
          <w:lang w:val="en-US" w:eastAsia="ru-RU"/>
        </w:rPr>
        <w:t xml:space="preserve"> “How to write and send letters”</w:t>
      </w:r>
      <w:r w:rsidR="003C2911" w:rsidRPr="005F325E">
        <w:rPr>
          <w:rFonts w:ascii="Times New Roman" w:eastAsia="Times New Roman" w:hAnsi="Times New Roman" w:cs="Times New Roman"/>
          <w:lang w:val="en-US" w:eastAsia="ru-RU"/>
        </w:rPr>
        <w:t xml:space="preserve"> (Slide </w:t>
      </w:r>
      <w:r w:rsidR="008F37A1" w:rsidRPr="005F325E">
        <w:rPr>
          <w:rFonts w:ascii="Times New Roman" w:eastAsia="Times New Roman" w:hAnsi="Times New Roman" w:cs="Times New Roman"/>
          <w:lang w:val="en-US" w:eastAsia="ru-RU"/>
        </w:rPr>
        <w:t>5</w:t>
      </w:r>
      <w:r w:rsidR="003C2911" w:rsidRPr="005F325E">
        <w:rPr>
          <w:rFonts w:ascii="Times New Roman" w:eastAsia="Times New Roman" w:hAnsi="Times New Roman" w:cs="Times New Roman"/>
          <w:lang w:val="en-US" w:eastAsia="ru-RU"/>
        </w:rPr>
        <w:t>)</w:t>
      </w:r>
    </w:p>
    <w:p w:rsidR="001B1010" w:rsidRPr="005F325E" w:rsidRDefault="001B1010" w:rsidP="001B1010">
      <w:pPr>
        <w:pStyle w:val="a3"/>
        <w:shd w:val="clear" w:color="auto" w:fill="FFFFFF"/>
        <w:spacing w:after="127" w:line="253" w:lineRule="atLeast"/>
        <w:ind w:left="567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- Fill in the gaps with the right words. Come up to the </w:t>
      </w:r>
      <w:r w:rsidR="008F4C86" w:rsidRPr="005F325E">
        <w:rPr>
          <w:rFonts w:ascii="Times New Roman" w:eastAsia="Times New Roman" w:hAnsi="Times New Roman" w:cs="Times New Roman"/>
          <w:lang w:val="en-US" w:eastAsia="ru-RU"/>
        </w:rPr>
        <w:t>black</w:t>
      </w: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board and </w:t>
      </w:r>
      <w:r w:rsidR="008F4C86" w:rsidRPr="005F325E">
        <w:rPr>
          <w:rFonts w:ascii="Times New Roman" w:eastAsia="Times New Roman" w:hAnsi="Times New Roman" w:cs="Times New Roman"/>
          <w:lang w:val="en-US" w:eastAsia="ru-RU"/>
        </w:rPr>
        <w:t>choose the word for each sentence</w:t>
      </w:r>
      <w:r w:rsidRPr="005F325E">
        <w:rPr>
          <w:rFonts w:ascii="Times New Roman" w:eastAsia="Times New Roman" w:hAnsi="Times New Roman" w:cs="Times New Roman"/>
          <w:lang w:val="en-US" w:eastAsia="ru-RU"/>
        </w:rPr>
        <w:t>.</w:t>
      </w:r>
      <w:r w:rsidR="008F4C86" w:rsidRPr="005F325E">
        <w:rPr>
          <w:rFonts w:ascii="Times New Roman" w:eastAsia="Times New Roman" w:hAnsi="Times New Roman" w:cs="Times New Roman"/>
          <w:lang w:val="en-US" w:eastAsia="ru-RU"/>
        </w:rPr>
        <w:t xml:space="preserve"> Fix it with a magnet. </w:t>
      </w:r>
      <w:r w:rsidR="008F37A1" w:rsidRPr="005F325E">
        <w:rPr>
          <w:rFonts w:ascii="Times New Roman" w:eastAsia="Times New Roman" w:hAnsi="Times New Roman" w:cs="Times New Roman"/>
          <w:lang w:val="en-US" w:eastAsia="ru-RU"/>
        </w:rPr>
        <w:t xml:space="preserve">(Slide 6 </w:t>
      </w:r>
      <w:r w:rsidR="008F37A1" w:rsidRPr="005F325E">
        <w:rPr>
          <w:rFonts w:ascii="Times New Roman" w:eastAsia="Times New Roman" w:hAnsi="Times New Roman" w:cs="Times New Roman"/>
          <w:lang w:eastAsia="ru-RU"/>
        </w:rPr>
        <w:t>– проверка выполнения)</w:t>
      </w:r>
    </w:p>
    <w:p w:rsidR="001B1010" w:rsidRPr="005F325E" w:rsidRDefault="001B1010" w:rsidP="001B1010">
      <w:pPr>
        <w:pStyle w:val="a3"/>
        <w:shd w:val="clear" w:color="auto" w:fill="FFFFFF"/>
        <w:spacing w:after="127" w:line="253" w:lineRule="atLeast"/>
        <w:ind w:left="567"/>
        <w:rPr>
          <w:rFonts w:ascii="Times New Roman" w:eastAsia="Times New Roman" w:hAnsi="Times New Roman" w:cs="Times New Roman"/>
          <w:lang w:val="en-US" w:eastAsia="ru-RU"/>
        </w:rPr>
      </w:pPr>
    </w:p>
    <w:p w:rsidR="00983BA2" w:rsidRPr="005F325E" w:rsidRDefault="00983BA2" w:rsidP="00983BA2">
      <w:pPr>
        <w:pStyle w:val="a3"/>
        <w:numPr>
          <w:ilvl w:val="1"/>
          <w:numId w:val="1"/>
        </w:numPr>
        <w:shd w:val="clear" w:color="auto" w:fill="FFFFFF"/>
        <w:spacing w:after="127" w:line="253" w:lineRule="atLeast"/>
        <w:ind w:left="0" w:hanging="142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5F325E">
        <w:rPr>
          <w:rFonts w:ascii="Times New Roman" w:eastAsia="Times New Roman" w:hAnsi="Times New Roman" w:cs="Times New Roman"/>
          <w:lang w:eastAsia="ru-RU"/>
        </w:rPr>
        <w:t>Физминутка</w:t>
      </w:r>
      <w:proofErr w:type="spellEnd"/>
      <w:r w:rsidRPr="005F325E">
        <w:rPr>
          <w:rFonts w:ascii="Times New Roman" w:eastAsia="Times New Roman" w:hAnsi="Times New Roman" w:cs="Times New Roman"/>
          <w:lang w:eastAsia="ru-RU"/>
        </w:rPr>
        <w:t xml:space="preserve">.  </w:t>
      </w:r>
    </w:p>
    <w:p w:rsidR="00983BA2" w:rsidRPr="005F325E" w:rsidRDefault="00983BA2" w:rsidP="00983BA2">
      <w:pPr>
        <w:pStyle w:val="a3"/>
        <w:shd w:val="clear" w:color="auto" w:fill="FFFFFF"/>
        <w:spacing w:after="127" w:line="253" w:lineRule="atLeast"/>
        <w:ind w:left="0"/>
        <w:rPr>
          <w:rFonts w:ascii="Times New Roman" w:eastAsia="Times New Roman" w:hAnsi="Times New Roman" w:cs="Times New Roman"/>
          <w:lang w:eastAsia="ru-RU"/>
        </w:rPr>
      </w:pPr>
    </w:p>
    <w:p w:rsidR="001B1010" w:rsidRPr="005F325E" w:rsidRDefault="00107B61" w:rsidP="00983BA2">
      <w:pPr>
        <w:pStyle w:val="a3"/>
        <w:shd w:val="clear" w:color="auto" w:fill="FFFFFF"/>
        <w:spacing w:after="127" w:line="253" w:lineRule="atLeast"/>
        <w:ind w:left="0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>It’s time to have a rest. Stand up</w:t>
      </w:r>
      <w:r w:rsidR="008F4C86" w:rsidRPr="005F325E">
        <w:rPr>
          <w:rFonts w:ascii="Times New Roman" w:eastAsia="Times New Roman" w:hAnsi="Times New Roman" w:cs="Times New Roman"/>
          <w:lang w:val="en-US" w:eastAsia="ru-RU"/>
        </w:rPr>
        <w:t>,</w:t>
      </w: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 please. Sasha and </w:t>
      </w:r>
      <w:proofErr w:type="spellStart"/>
      <w:r w:rsidRPr="005F325E">
        <w:rPr>
          <w:rFonts w:ascii="Times New Roman" w:eastAsia="Times New Roman" w:hAnsi="Times New Roman" w:cs="Times New Roman"/>
          <w:lang w:val="en-US" w:eastAsia="ru-RU"/>
        </w:rPr>
        <w:t>Arseny</w:t>
      </w:r>
      <w:proofErr w:type="spellEnd"/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, please, come </w:t>
      </w:r>
      <w:r w:rsidR="00C654B0" w:rsidRPr="005F325E">
        <w:rPr>
          <w:rFonts w:ascii="Times New Roman" w:eastAsia="Times New Roman" w:hAnsi="Times New Roman" w:cs="Times New Roman"/>
          <w:lang w:val="en-US" w:eastAsia="ru-RU"/>
        </w:rPr>
        <w:t>here. Let’s sing “Clap your hands”</w:t>
      </w:r>
      <w:r w:rsidR="00FC00DE" w:rsidRPr="005F325E">
        <w:rPr>
          <w:rFonts w:ascii="Times New Roman" w:eastAsia="Times New Roman" w:hAnsi="Times New Roman" w:cs="Times New Roman"/>
          <w:lang w:val="en-US" w:eastAsia="ru-RU"/>
        </w:rPr>
        <w:t>.</w:t>
      </w:r>
      <w:r w:rsidR="00015B03" w:rsidRPr="005F325E">
        <w:rPr>
          <w:rFonts w:ascii="Times New Roman" w:eastAsia="Times New Roman" w:hAnsi="Times New Roman" w:cs="Times New Roman"/>
          <w:lang w:val="en-US" w:eastAsia="ru-RU"/>
        </w:rPr>
        <w:t xml:space="preserve"> Well done!</w:t>
      </w:r>
      <w:r w:rsidR="00AD4C7C" w:rsidRPr="005F325E">
        <w:rPr>
          <w:rFonts w:ascii="Times New Roman" w:eastAsia="Times New Roman" w:hAnsi="Times New Roman" w:cs="Times New Roman"/>
          <w:lang w:val="en-US" w:eastAsia="ru-RU"/>
        </w:rPr>
        <w:t xml:space="preserve">    </w:t>
      </w:r>
    </w:p>
    <w:p w:rsidR="00AD4C7C" w:rsidRPr="005F325E" w:rsidRDefault="00AD4C7C" w:rsidP="00AD4C7C">
      <w:pPr>
        <w:pStyle w:val="a3"/>
        <w:numPr>
          <w:ilvl w:val="2"/>
          <w:numId w:val="1"/>
        </w:numPr>
        <w:shd w:val="clear" w:color="auto" w:fill="FFFFFF"/>
        <w:spacing w:after="127" w:line="253" w:lineRule="atLeast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Close your eyes, open your eyes, look left, look right, </w:t>
      </w:r>
      <w:proofErr w:type="gramStart"/>
      <w:r w:rsidRPr="005F325E">
        <w:rPr>
          <w:rFonts w:ascii="Times New Roman" w:eastAsia="Times New Roman" w:hAnsi="Times New Roman" w:cs="Times New Roman"/>
          <w:lang w:val="en-US" w:eastAsia="ru-RU"/>
        </w:rPr>
        <w:t>draw</w:t>
      </w:r>
      <w:proofErr w:type="gramEnd"/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 a circle, a square. It’s so nice to take care of your eyes!</w:t>
      </w:r>
    </w:p>
    <w:p w:rsidR="00464317" w:rsidRPr="005F325E" w:rsidRDefault="00464317" w:rsidP="00464317">
      <w:pPr>
        <w:pStyle w:val="a3"/>
        <w:shd w:val="clear" w:color="auto" w:fill="FFFFFF"/>
        <w:spacing w:after="127" w:line="253" w:lineRule="atLeast"/>
        <w:ind w:left="0"/>
        <w:rPr>
          <w:rFonts w:ascii="Times New Roman" w:eastAsia="Times New Roman" w:hAnsi="Times New Roman" w:cs="Times New Roman"/>
          <w:lang w:val="en-US" w:eastAsia="ru-RU"/>
        </w:rPr>
      </w:pPr>
    </w:p>
    <w:p w:rsidR="00C50151" w:rsidRPr="00C50151" w:rsidRDefault="00C50151" w:rsidP="00AE3F29">
      <w:pPr>
        <w:pStyle w:val="a3"/>
        <w:numPr>
          <w:ilvl w:val="1"/>
          <w:numId w:val="1"/>
        </w:numPr>
        <w:shd w:val="clear" w:color="auto" w:fill="FFFFFF"/>
        <w:spacing w:after="127" w:line="253" w:lineRule="atLeast"/>
        <w:ind w:left="0" w:hanging="142"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Написание письма в парах.</w:t>
      </w:r>
    </w:p>
    <w:p w:rsidR="00C50151" w:rsidRPr="00C50151" w:rsidRDefault="00C50151" w:rsidP="00C50151">
      <w:pPr>
        <w:pStyle w:val="a3"/>
        <w:shd w:val="clear" w:color="auto" w:fill="FFFFFF"/>
        <w:spacing w:after="127" w:line="253" w:lineRule="atLeast"/>
        <w:ind w:left="0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D70AF0" w:rsidRPr="005F325E" w:rsidRDefault="00464317" w:rsidP="00C50151">
      <w:pPr>
        <w:pStyle w:val="a3"/>
        <w:shd w:val="clear" w:color="auto" w:fill="FFFFFF"/>
        <w:spacing w:after="127" w:line="253" w:lineRule="atLeast"/>
        <w:ind w:left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>Well, we can start to write our letter</w:t>
      </w:r>
      <w:r w:rsidR="0043120F" w:rsidRPr="005F325E">
        <w:rPr>
          <w:rFonts w:ascii="Times New Roman" w:eastAsia="Times New Roman" w:hAnsi="Times New Roman" w:cs="Times New Roman"/>
          <w:lang w:val="en-US" w:eastAsia="ru-RU"/>
        </w:rPr>
        <w:t>s</w:t>
      </w: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 to Miss Chatter. </w:t>
      </w:r>
      <w:r w:rsidR="00C7453F" w:rsidRPr="005F325E">
        <w:rPr>
          <w:rFonts w:ascii="Times New Roman" w:eastAsia="Times New Roman" w:hAnsi="Times New Roman" w:cs="Times New Roman"/>
          <w:lang w:val="en-US" w:eastAsia="ru-RU"/>
        </w:rPr>
        <w:t>Let’</w:t>
      </w:r>
      <w:r w:rsidR="00D83D5C" w:rsidRPr="005F325E">
        <w:rPr>
          <w:rFonts w:ascii="Times New Roman" w:eastAsia="Times New Roman" w:hAnsi="Times New Roman" w:cs="Times New Roman"/>
          <w:lang w:val="en-US" w:eastAsia="ru-RU"/>
        </w:rPr>
        <w:t xml:space="preserve">s work in pairs, help your partner. </w:t>
      </w:r>
      <w:r w:rsidR="00C7453F" w:rsidRPr="005F325E">
        <w:rPr>
          <w:rFonts w:ascii="Times New Roman" w:eastAsia="Times New Roman" w:hAnsi="Times New Roman" w:cs="Times New Roman"/>
          <w:lang w:val="en-US" w:eastAsia="ru-RU"/>
        </w:rPr>
        <w:t xml:space="preserve"> Each pair has got paper with the skeleton of the letter. </w:t>
      </w:r>
      <w:r w:rsidR="00AE3F29" w:rsidRPr="005F325E">
        <w:rPr>
          <w:rFonts w:ascii="Times New Roman" w:eastAsia="Times New Roman" w:hAnsi="Times New Roman" w:cs="Times New Roman"/>
          <w:lang w:val="en-US" w:eastAsia="ru-RU"/>
        </w:rPr>
        <w:t xml:space="preserve">(Slide 7) </w:t>
      </w:r>
      <w:r w:rsidR="00C7453F" w:rsidRPr="005F325E">
        <w:rPr>
          <w:rFonts w:ascii="Times New Roman" w:eastAsia="Times New Roman" w:hAnsi="Times New Roman" w:cs="Times New Roman"/>
          <w:lang w:val="en-US" w:eastAsia="ru-RU"/>
        </w:rPr>
        <w:t xml:space="preserve">You should complete it with necessary words and phrases. </w:t>
      </w:r>
      <w:r w:rsidR="0071180C" w:rsidRPr="005F325E">
        <w:rPr>
          <w:rFonts w:ascii="Times New Roman" w:eastAsia="Times New Roman" w:hAnsi="Times New Roman" w:cs="Times New Roman"/>
          <w:lang w:val="en-US" w:eastAsia="ru-RU"/>
        </w:rPr>
        <w:t>Use the table with</w:t>
      </w:r>
      <w:r w:rsidR="00467C72" w:rsidRPr="005F325E">
        <w:rPr>
          <w:rFonts w:ascii="Times New Roman" w:eastAsia="Times New Roman" w:hAnsi="Times New Roman" w:cs="Times New Roman"/>
          <w:lang w:val="en-US" w:eastAsia="ru-RU"/>
        </w:rPr>
        <w:t xml:space="preserve"> the English equivalents for Russian letters (</w:t>
      </w:r>
      <w:r w:rsidR="00467C72" w:rsidRPr="005F325E">
        <w:rPr>
          <w:rFonts w:ascii="Times New Roman" w:eastAsia="Times New Roman" w:hAnsi="Times New Roman" w:cs="Times New Roman"/>
          <w:lang w:eastAsia="ru-RU"/>
        </w:rPr>
        <w:t>табличка</w:t>
      </w:r>
      <w:r w:rsidR="00467C72" w:rsidRPr="005F325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467C72" w:rsidRPr="005F325E">
        <w:rPr>
          <w:rFonts w:ascii="Times New Roman" w:eastAsia="Times New Roman" w:hAnsi="Times New Roman" w:cs="Times New Roman"/>
          <w:lang w:eastAsia="ru-RU"/>
        </w:rPr>
        <w:t>транслитерации</w:t>
      </w:r>
      <w:r w:rsidR="00AE3F29" w:rsidRPr="005F325E">
        <w:rPr>
          <w:rFonts w:ascii="Times New Roman" w:eastAsia="Times New Roman" w:hAnsi="Times New Roman" w:cs="Times New Roman"/>
          <w:lang w:val="en-US" w:eastAsia="ru-RU"/>
        </w:rPr>
        <w:t xml:space="preserve"> Slide 8</w:t>
      </w:r>
      <w:r w:rsidR="00467C72" w:rsidRPr="005F325E">
        <w:rPr>
          <w:rFonts w:ascii="Times New Roman" w:eastAsia="Times New Roman" w:hAnsi="Times New Roman" w:cs="Times New Roman"/>
          <w:lang w:val="en-US" w:eastAsia="ru-RU"/>
        </w:rPr>
        <w:t>)</w:t>
      </w:r>
      <w:r w:rsidR="00855F5E" w:rsidRPr="005F325E">
        <w:rPr>
          <w:rFonts w:ascii="Times New Roman" w:eastAsia="Times New Roman" w:hAnsi="Times New Roman" w:cs="Times New Roman"/>
          <w:lang w:val="en-US" w:eastAsia="ru-RU"/>
        </w:rPr>
        <w:t>.</w:t>
      </w:r>
      <w:r w:rsidR="0071180C" w:rsidRPr="005F325E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r w:rsidR="00C7453F" w:rsidRPr="005F325E">
        <w:rPr>
          <w:rFonts w:ascii="Times New Roman" w:eastAsia="Times New Roman" w:hAnsi="Times New Roman" w:cs="Times New Roman"/>
          <w:lang w:val="en-US" w:eastAsia="ru-RU"/>
        </w:rPr>
        <w:t>Good luck!</w:t>
      </w:r>
      <w:r w:rsidR="0043120F" w:rsidRPr="005F325E"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:rsidR="009966E6" w:rsidRPr="005F325E" w:rsidRDefault="009966E6" w:rsidP="009966E6">
      <w:pPr>
        <w:pStyle w:val="a3"/>
        <w:rPr>
          <w:rFonts w:ascii="Times New Roman" w:eastAsia="Times New Roman" w:hAnsi="Times New Roman" w:cs="Times New Roman"/>
          <w:lang w:val="en-US" w:eastAsia="ru-RU"/>
        </w:rPr>
      </w:pPr>
    </w:p>
    <w:p w:rsidR="00C50151" w:rsidRPr="00C50151" w:rsidRDefault="00C50151" w:rsidP="00E349BC">
      <w:pPr>
        <w:pStyle w:val="a3"/>
        <w:numPr>
          <w:ilvl w:val="1"/>
          <w:numId w:val="1"/>
        </w:numPr>
        <w:shd w:val="clear" w:color="auto" w:fill="FFFFFF"/>
        <w:spacing w:after="127" w:line="253" w:lineRule="atLeast"/>
        <w:ind w:left="0" w:hanging="142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Объяснение домашнего задания.</w:t>
      </w:r>
    </w:p>
    <w:p w:rsidR="00C50151" w:rsidRPr="00C50151" w:rsidRDefault="00C50151" w:rsidP="00C50151">
      <w:pPr>
        <w:pStyle w:val="a3"/>
        <w:shd w:val="clear" w:color="auto" w:fill="FFFFFF"/>
        <w:spacing w:after="127" w:line="253" w:lineRule="atLeast"/>
        <w:ind w:left="0"/>
        <w:rPr>
          <w:rFonts w:ascii="Times New Roman" w:eastAsia="Times New Roman" w:hAnsi="Times New Roman" w:cs="Times New Roman"/>
          <w:lang w:val="en-US" w:eastAsia="ru-RU"/>
        </w:rPr>
      </w:pPr>
    </w:p>
    <w:p w:rsidR="00E349BC" w:rsidRPr="00E349BC" w:rsidRDefault="009966E6" w:rsidP="00C50151">
      <w:pPr>
        <w:pStyle w:val="a3"/>
        <w:shd w:val="clear" w:color="auto" w:fill="FFFFFF"/>
        <w:spacing w:after="127" w:line="253" w:lineRule="atLeast"/>
        <w:ind w:left="0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>Are your letters ready? Great! Next time we will</w:t>
      </w:r>
      <w:r w:rsidR="00D83FAF" w:rsidRPr="005F325E">
        <w:rPr>
          <w:rFonts w:ascii="Times New Roman" w:eastAsia="Times New Roman" w:hAnsi="Times New Roman" w:cs="Times New Roman"/>
          <w:lang w:val="en-US" w:eastAsia="ru-RU"/>
        </w:rPr>
        <w:t xml:space="preserve"> continue our project work. We will write Miss Chatter’s address on the </w:t>
      </w: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envelopes and </w:t>
      </w:r>
      <w:r w:rsidR="00D83FAF" w:rsidRPr="005F325E">
        <w:rPr>
          <w:rFonts w:ascii="Times New Roman" w:eastAsia="Times New Roman" w:hAnsi="Times New Roman" w:cs="Times New Roman"/>
          <w:lang w:val="en-US" w:eastAsia="ru-RU"/>
        </w:rPr>
        <w:t>put our letter into them.</w:t>
      </w:r>
      <w:r w:rsidR="00E349BC" w:rsidRPr="00E349BC"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:rsidR="00E349BC" w:rsidRPr="00394DE0" w:rsidRDefault="00E349BC" w:rsidP="00E349BC">
      <w:pPr>
        <w:pStyle w:val="a3"/>
        <w:rPr>
          <w:rFonts w:ascii="Times New Roman" w:eastAsia="Times New Roman" w:hAnsi="Times New Roman" w:cs="Times New Roman"/>
          <w:lang w:val="en-US" w:eastAsia="ru-RU"/>
        </w:rPr>
      </w:pPr>
    </w:p>
    <w:p w:rsidR="00E741AB" w:rsidRPr="00E349BC" w:rsidRDefault="008F37A1" w:rsidP="00E349BC">
      <w:pPr>
        <w:pStyle w:val="a3"/>
        <w:shd w:val="clear" w:color="auto" w:fill="FFFFFF"/>
        <w:spacing w:after="127" w:line="253" w:lineRule="atLeast"/>
        <w:ind w:left="0"/>
        <w:rPr>
          <w:rFonts w:ascii="Times New Roman" w:eastAsia="Times New Roman" w:hAnsi="Times New Roman" w:cs="Times New Roman"/>
          <w:lang w:val="en-US" w:eastAsia="ru-RU"/>
        </w:rPr>
      </w:pPr>
      <w:r w:rsidRPr="00E349BC">
        <w:rPr>
          <w:rFonts w:ascii="Times New Roman" w:eastAsia="Times New Roman" w:hAnsi="Times New Roman" w:cs="Times New Roman"/>
          <w:lang w:eastAsia="ru-RU"/>
        </w:rPr>
        <w:t>Домашнее</w:t>
      </w:r>
      <w:r w:rsidRPr="00E349B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349BC">
        <w:rPr>
          <w:rFonts w:ascii="Times New Roman" w:eastAsia="Times New Roman" w:hAnsi="Times New Roman" w:cs="Times New Roman"/>
          <w:lang w:eastAsia="ru-RU"/>
        </w:rPr>
        <w:t>задание</w:t>
      </w:r>
      <w:r w:rsidRPr="00E349B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B90C7B" w:rsidRPr="00E349BC">
        <w:rPr>
          <w:rFonts w:ascii="Times New Roman" w:eastAsia="Times New Roman" w:hAnsi="Times New Roman" w:cs="Times New Roman"/>
          <w:lang w:val="en-US" w:eastAsia="ru-RU"/>
        </w:rPr>
        <w:t xml:space="preserve">WB Ex. 3, 4 p.49-50, SB Ex.1p77 (if you want)  </w:t>
      </w:r>
      <w:r w:rsidR="00AE3F29" w:rsidRPr="00E349BC">
        <w:rPr>
          <w:rFonts w:ascii="Times New Roman" w:eastAsia="Times New Roman" w:hAnsi="Times New Roman" w:cs="Times New Roman"/>
          <w:lang w:val="en-US" w:eastAsia="ru-RU"/>
        </w:rPr>
        <w:t>(Slide 9)</w:t>
      </w:r>
      <w:r w:rsidR="00B90C7B" w:rsidRPr="00E349BC">
        <w:rPr>
          <w:rFonts w:ascii="Times New Roman" w:eastAsia="Times New Roman" w:hAnsi="Times New Roman" w:cs="Times New Roman"/>
          <w:lang w:val="en-US" w:eastAsia="ru-RU"/>
        </w:rPr>
        <w:t xml:space="preserve">                   </w:t>
      </w:r>
    </w:p>
    <w:p w:rsidR="00AD4C7C" w:rsidRPr="005F325E" w:rsidRDefault="00AD4C7C" w:rsidP="00AD4C7C">
      <w:pPr>
        <w:pStyle w:val="a3"/>
        <w:shd w:val="clear" w:color="auto" w:fill="FFFFFF"/>
        <w:spacing w:after="127" w:line="253" w:lineRule="atLeast"/>
        <w:ind w:left="0"/>
        <w:rPr>
          <w:rFonts w:ascii="Times New Roman" w:eastAsia="Times New Roman" w:hAnsi="Times New Roman" w:cs="Times New Roman"/>
          <w:lang w:val="en-US" w:eastAsia="ru-RU"/>
        </w:rPr>
      </w:pPr>
    </w:p>
    <w:p w:rsidR="00637483" w:rsidRPr="005F325E" w:rsidRDefault="00637483" w:rsidP="003264B6">
      <w:pPr>
        <w:pStyle w:val="a3"/>
        <w:numPr>
          <w:ilvl w:val="1"/>
          <w:numId w:val="1"/>
        </w:numPr>
        <w:shd w:val="clear" w:color="auto" w:fill="FFFFFF"/>
        <w:spacing w:after="127" w:line="253" w:lineRule="atLeast"/>
        <w:ind w:left="0" w:hanging="142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Times New Roman" w:hAnsi="Times New Roman" w:cs="Times New Roman"/>
          <w:lang w:eastAsia="ru-RU"/>
        </w:rPr>
        <w:t>Рефлексия</w:t>
      </w:r>
      <w:r w:rsidR="00AE3F29" w:rsidRPr="005F325E">
        <w:rPr>
          <w:rFonts w:ascii="Times New Roman" w:eastAsia="Times New Roman" w:hAnsi="Times New Roman" w:cs="Times New Roman"/>
          <w:lang w:val="en-US" w:eastAsia="ru-RU"/>
        </w:rPr>
        <w:t xml:space="preserve"> (Slide 10)</w:t>
      </w:r>
    </w:p>
    <w:p w:rsidR="00586108" w:rsidRPr="005F325E" w:rsidRDefault="00586108" w:rsidP="00586108">
      <w:pPr>
        <w:pStyle w:val="a3"/>
        <w:shd w:val="clear" w:color="auto" w:fill="FFFFFF"/>
        <w:spacing w:after="127" w:line="253" w:lineRule="atLeast"/>
        <w:rPr>
          <w:rFonts w:ascii="Times New Roman" w:eastAsia="Times New Roman" w:hAnsi="Times New Roman" w:cs="Times New Roman"/>
          <w:lang w:val="en-US" w:eastAsia="ru-RU"/>
        </w:rPr>
      </w:pPr>
    </w:p>
    <w:p w:rsidR="00586108" w:rsidRPr="005F325E" w:rsidRDefault="00586108" w:rsidP="00586108">
      <w:pPr>
        <w:pStyle w:val="a3"/>
        <w:shd w:val="clear" w:color="auto" w:fill="FFFFFF"/>
        <w:spacing w:after="127" w:line="253" w:lineRule="atLeast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Times New Roman" w:hAnsi="Times New Roman" w:cs="Times New Roman"/>
          <w:lang w:eastAsia="ru-RU"/>
        </w:rPr>
        <w:t xml:space="preserve">За урок мы не только повторили </w:t>
      </w:r>
      <w:proofErr w:type="gramStart"/>
      <w:r w:rsidRPr="005F325E">
        <w:rPr>
          <w:rFonts w:ascii="Times New Roman" w:eastAsia="Times New Roman" w:hAnsi="Times New Roman" w:cs="Times New Roman"/>
          <w:lang w:eastAsia="ru-RU"/>
        </w:rPr>
        <w:t>пройденное</w:t>
      </w:r>
      <w:proofErr w:type="gramEnd"/>
      <w:r w:rsidRPr="005F325E">
        <w:rPr>
          <w:rFonts w:ascii="Times New Roman" w:eastAsia="Times New Roman" w:hAnsi="Times New Roman" w:cs="Times New Roman"/>
          <w:lang w:eastAsia="ru-RU"/>
        </w:rPr>
        <w:t xml:space="preserve"> по теме, но и применили свои знания на практике при написании писем.</w:t>
      </w:r>
    </w:p>
    <w:p w:rsidR="0043120F" w:rsidRPr="005F325E" w:rsidRDefault="00180B61" w:rsidP="008F37A1">
      <w:pPr>
        <w:pStyle w:val="a3"/>
        <w:numPr>
          <w:ilvl w:val="2"/>
          <w:numId w:val="1"/>
        </w:numPr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>Do you like the lesson?</w:t>
      </w:r>
      <w:r w:rsidR="00A55E7E" w:rsidRPr="005F325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637483" w:rsidRPr="005F325E">
        <w:rPr>
          <w:rFonts w:ascii="Times New Roman" w:eastAsia="Times New Roman" w:hAnsi="Times New Roman" w:cs="Times New Roman"/>
          <w:lang w:val="en-US" w:eastAsia="ru-RU"/>
        </w:rPr>
        <w:t>Let’s share your emotions in relation to the lesson. Draw a smiley (</w:t>
      </w:r>
      <w:r w:rsidR="005E76B7" w:rsidRPr="005F325E">
        <w:rPr>
          <w:rFonts w:ascii="Times New Roman" w:eastAsia="Times New Roman" w:hAnsi="Times New Roman" w:cs="Times New Roman"/>
          <w:lang w:val="en-US" w:eastAsia="ru-RU"/>
        </w:rPr>
        <w:t>sad, indifferent or happy</w:t>
      </w:r>
      <w:r w:rsidR="00637483" w:rsidRPr="005F325E">
        <w:rPr>
          <w:rFonts w:ascii="Times New Roman" w:eastAsia="Times New Roman" w:hAnsi="Times New Roman" w:cs="Times New Roman"/>
          <w:lang w:val="en-US" w:eastAsia="ru-RU"/>
        </w:rPr>
        <w:t>) and put</w:t>
      </w:r>
      <w:r w:rsidR="00134EAE" w:rsidRPr="005F325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gramStart"/>
      <w:r w:rsidR="00134EAE" w:rsidRPr="005F325E">
        <w:rPr>
          <w:rFonts w:ascii="Times New Roman" w:eastAsia="Times New Roman" w:hAnsi="Times New Roman" w:cs="Times New Roman"/>
          <w:lang w:val="en-US" w:eastAsia="ru-RU"/>
        </w:rPr>
        <w:t xml:space="preserve">it </w:t>
      </w:r>
      <w:r w:rsidR="00637483" w:rsidRPr="005F325E">
        <w:rPr>
          <w:rFonts w:ascii="Times New Roman" w:eastAsia="Times New Roman" w:hAnsi="Times New Roman" w:cs="Times New Roman"/>
          <w:lang w:val="en-US" w:eastAsia="ru-RU"/>
        </w:rPr>
        <w:t xml:space="preserve"> into</w:t>
      </w:r>
      <w:proofErr w:type="gramEnd"/>
      <w:r w:rsidR="00637483" w:rsidRPr="005F325E">
        <w:rPr>
          <w:rFonts w:ascii="Times New Roman" w:eastAsia="Times New Roman" w:hAnsi="Times New Roman" w:cs="Times New Roman"/>
          <w:lang w:val="en-US" w:eastAsia="ru-RU"/>
        </w:rPr>
        <w:t xml:space="preserve"> my envelope.  </w:t>
      </w:r>
    </w:p>
    <w:p w:rsidR="00497997" w:rsidRPr="00C112C3" w:rsidRDefault="00497997" w:rsidP="003264B6">
      <w:pPr>
        <w:shd w:val="clear" w:color="auto" w:fill="FFFFFF"/>
        <w:spacing w:after="127" w:line="253" w:lineRule="atLeast"/>
        <w:rPr>
          <w:rFonts w:ascii="Times New Roman" w:eastAsia="Times New Roman" w:hAnsi="Times New Roman" w:cs="Times New Roman"/>
          <w:lang w:val="en-US" w:eastAsia="ru-RU"/>
        </w:rPr>
      </w:pPr>
    </w:p>
    <w:p w:rsidR="00497997" w:rsidRPr="00C112C3" w:rsidRDefault="00497997" w:rsidP="003264B6">
      <w:pPr>
        <w:shd w:val="clear" w:color="auto" w:fill="FFFFFF"/>
        <w:spacing w:after="127" w:line="253" w:lineRule="atLeast"/>
        <w:rPr>
          <w:rFonts w:ascii="Times New Roman" w:eastAsia="Times New Roman" w:hAnsi="Times New Roman" w:cs="Times New Roman"/>
          <w:lang w:val="en-US" w:eastAsia="ru-RU"/>
        </w:rPr>
      </w:pPr>
    </w:p>
    <w:p w:rsidR="00497997" w:rsidRPr="00C112C3" w:rsidRDefault="00497997" w:rsidP="003264B6">
      <w:pPr>
        <w:shd w:val="clear" w:color="auto" w:fill="FFFFFF"/>
        <w:spacing w:after="127" w:line="253" w:lineRule="atLeast"/>
        <w:rPr>
          <w:rFonts w:ascii="Times New Roman" w:eastAsia="Times New Roman" w:hAnsi="Times New Roman" w:cs="Times New Roman"/>
          <w:lang w:val="en-US" w:eastAsia="ru-RU"/>
        </w:rPr>
      </w:pPr>
    </w:p>
    <w:p w:rsidR="005504D0" w:rsidRPr="005F325E" w:rsidRDefault="005504D0" w:rsidP="003264B6">
      <w:pPr>
        <w:shd w:val="clear" w:color="auto" w:fill="FFFFFF"/>
        <w:spacing w:after="127" w:line="253" w:lineRule="atLeast"/>
        <w:rPr>
          <w:rFonts w:ascii="Times New Roman" w:eastAsia="Times New Roman" w:hAnsi="Times New Roman" w:cs="Times New Roman"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lastRenderedPageBreak/>
        <w:t>EXTRA</w:t>
      </w:r>
      <w:r w:rsidRPr="005F32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325E">
        <w:rPr>
          <w:rFonts w:ascii="Times New Roman" w:eastAsia="Times New Roman" w:hAnsi="Times New Roman" w:cs="Times New Roman"/>
          <w:lang w:val="en-US" w:eastAsia="ru-RU"/>
        </w:rPr>
        <w:t>TASK</w:t>
      </w:r>
      <w:r w:rsidRPr="005F325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504D0" w:rsidRPr="005F325E" w:rsidRDefault="005504D0" w:rsidP="003264B6">
      <w:pPr>
        <w:shd w:val="clear" w:color="auto" w:fill="FFFFFF"/>
        <w:spacing w:after="127" w:line="253" w:lineRule="atLeast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5F325E">
        <w:rPr>
          <w:rFonts w:ascii="Times New Roman" w:eastAsia="Times New Roman" w:hAnsi="Times New Roman" w:cs="Times New Roman"/>
          <w:lang w:val="en-US" w:eastAsia="ru-RU"/>
        </w:rPr>
        <w:t>The riddles.</w:t>
      </w:r>
      <w:proofErr w:type="gramEnd"/>
    </w:p>
    <w:p w:rsidR="003264B6" w:rsidRPr="005F325E" w:rsidRDefault="003264B6" w:rsidP="003264B6">
      <w:pPr>
        <w:shd w:val="clear" w:color="auto" w:fill="FFFFFF"/>
        <w:spacing w:after="127" w:line="253" w:lineRule="atLeast"/>
        <w:rPr>
          <w:rFonts w:ascii="Times New Roman" w:eastAsia="Times New Roman" w:hAnsi="Times New Roman" w:cs="Times New Roman"/>
          <w:i/>
          <w:iCs/>
          <w:lang w:val="en-US" w:eastAsia="ru-RU"/>
        </w:rPr>
      </w:pPr>
      <w:r w:rsidRPr="005F325E">
        <w:rPr>
          <w:rFonts w:ascii="Times New Roman" w:eastAsia="Times New Roman" w:hAnsi="Times New Roman" w:cs="Times New Roman"/>
          <w:lang w:val="en-US" w:eastAsia="ru-RU"/>
        </w:rPr>
        <w:t xml:space="preserve"> 1) We can write, read, get and post it. </w:t>
      </w:r>
      <w:r w:rsidRPr="005F325E">
        <w:rPr>
          <w:rFonts w:ascii="Times New Roman" w:eastAsia="Times New Roman" w:hAnsi="Times New Roman" w:cs="Times New Roman"/>
          <w:i/>
          <w:iCs/>
          <w:lang w:val="en-US" w:eastAsia="ru-RU"/>
        </w:rPr>
        <w:t>(A letter</w:t>
      </w:r>
      <w:proofErr w:type="gramStart"/>
      <w:r w:rsidRPr="005F325E">
        <w:rPr>
          <w:rFonts w:ascii="Times New Roman" w:eastAsia="Times New Roman" w:hAnsi="Times New Roman" w:cs="Times New Roman"/>
          <w:i/>
          <w:iCs/>
          <w:lang w:val="en-US" w:eastAsia="ru-RU"/>
        </w:rPr>
        <w:t>)</w:t>
      </w:r>
      <w:proofErr w:type="gramEnd"/>
      <w:r w:rsidRPr="005F325E">
        <w:rPr>
          <w:rFonts w:ascii="Times New Roman" w:eastAsia="Times New Roman" w:hAnsi="Times New Roman" w:cs="Times New Roman"/>
          <w:lang w:val="en-US" w:eastAsia="ru-RU"/>
        </w:rPr>
        <w:br/>
      </w:r>
      <w:r w:rsidR="000D7EF5" w:rsidRPr="005F325E">
        <w:rPr>
          <w:rFonts w:ascii="Times New Roman" w:eastAsia="Times New Roman" w:hAnsi="Times New Roman" w:cs="Times New Roman"/>
          <w:lang w:val="en-US" w:eastAsia="ru-RU"/>
        </w:rPr>
        <w:t>2</w:t>
      </w:r>
      <w:r w:rsidRPr="005F325E">
        <w:rPr>
          <w:rFonts w:ascii="Times New Roman" w:eastAsia="Times New Roman" w:hAnsi="Times New Roman" w:cs="Times New Roman"/>
          <w:lang w:val="en-US" w:eastAsia="ru-RU"/>
        </w:rPr>
        <w:t>) Where do we put a letter? </w:t>
      </w:r>
      <w:r w:rsidRPr="005F325E">
        <w:rPr>
          <w:rFonts w:ascii="Times New Roman" w:eastAsia="Times New Roman" w:hAnsi="Times New Roman" w:cs="Times New Roman"/>
          <w:i/>
          <w:iCs/>
          <w:lang w:val="en-US" w:eastAsia="ru-RU"/>
        </w:rPr>
        <w:t>(An envelope</w:t>
      </w:r>
      <w:proofErr w:type="gramStart"/>
      <w:r w:rsidRPr="005F325E">
        <w:rPr>
          <w:rFonts w:ascii="Times New Roman" w:eastAsia="Times New Roman" w:hAnsi="Times New Roman" w:cs="Times New Roman"/>
          <w:i/>
          <w:iCs/>
          <w:lang w:val="en-US" w:eastAsia="ru-RU"/>
        </w:rPr>
        <w:t>)</w:t>
      </w:r>
      <w:proofErr w:type="gramEnd"/>
      <w:r w:rsidRPr="005F325E">
        <w:rPr>
          <w:rFonts w:ascii="Times New Roman" w:eastAsia="Times New Roman" w:hAnsi="Times New Roman" w:cs="Times New Roman"/>
          <w:lang w:val="en-US" w:eastAsia="ru-RU"/>
        </w:rPr>
        <w:br/>
      </w:r>
      <w:r w:rsidR="000D7EF5" w:rsidRPr="005F325E">
        <w:rPr>
          <w:rFonts w:ascii="Times New Roman" w:eastAsia="Times New Roman" w:hAnsi="Times New Roman" w:cs="Times New Roman"/>
          <w:lang w:val="en-US" w:eastAsia="ru-RU"/>
        </w:rPr>
        <w:t>3</w:t>
      </w:r>
      <w:r w:rsidRPr="005F325E">
        <w:rPr>
          <w:rFonts w:ascii="Times New Roman" w:eastAsia="Times New Roman" w:hAnsi="Times New Roman" w:cs="Times New Roman"/>
          <w:lang w:val="en-US" w:eastAsia="ru-RU"/>
        </w:rPr>
        <w:t>) What can we buy at a post office for a Holyday</w:t>
      </w:r>
      <w:r w:rsidR="000D7EF5" w:rsidRPr="005F325E">
        <w:rPr>
          <w:rFonts w:ascii="Times New Roman" w:eastAsia="Times New Roman" w:hAnsi="Times New Roman" w:cs="Times New Roman"/>
          <w:lang w:val="en-US" w:eastAsia="ru-RU"/>
        </w:rPr>
        <w:t>/ a birthday</w:t>
      </w:r>
      <w:r w:rsidRPr="005F325E">
        <w:rPr>
          <w:rFonts w:ascii="Times New Roman" w:eastAsia="Times New Roman" w:hAnsi="Times New Roman" w:cs="Times New Roman"/>
          <w:lang w:val="en-US" w:eastAsia="ru-RU"/>
        </w:rPr>
        <w:t>? </w:t>
      </w:r>
      <w:r w:rsidRPr="005F325E">
        <w:rPr>
          <w:rFonts w:ascii="Times New Roman" w:eastAsia="Times New Roman" w:hAnsi="Times New Roman" w:cs="Times New Roman"/>
          <w:i/>
          <w:iCs/>
          <w:lang w:val="en-US" w:eastAsia="ru-RU"/>
        </w:rPr>
        <w:t>(A postcard</w:t>
      </w:r>
      <w:proofErr w:type="gramStart"/>
      <w:r w:rsidRPr="005F325E">
        <w:rPr>
          <w:rFonts w:ascii="Times New Roman" w:eastAsia="Times New Roman" w:hAnsi="Times New Roman" w:cs="Times New Roman"/>
          <w:i/>
          <w:iCs/>
          <w:lang w:val="en-US" w:eastAsia="ru-RU"/>
        </w:rPr>
        <w:t>)</w:t>
      </w:r>
      <w:proofErr w:type="gramEnd"/>
      <w:r w:rsidRPr="005F325E">
        <w:rPr>
          <w:rFonts w:ascii="Times New Roman" w:eastAsia="Times New Roman" w:hAnsi="Times New Roman" w:cs="Times New Roman"/>
          <w:lang w:val="en-US" w:eastAsia="ru-RU"/>
        </w:rPr>
        <w:br/>
      </w:r>
      <w:r w:rsidR="000D7EF5" w:rsidRPr="005F325E">
        <w:rPr>
          <w:rFonts w:ascii="Times New Roman" w:eastAsia="Times New Roman" w:hAnsi="Times New Roman" w:cs="Times New Roman"/>
          <w:lang w:val="en-US" w:eastAsia="ru-RU"/>
        </w:rPr>
        <w:t>4</w:t>
      </w:r>
      <w:r w:rsidRPr="005F325E">
        <w:rPr>
          <w:rFonts w:ascii="Times New Roman" w:eastAsia="Times New Roman" w:hAnsi="Times New Roman" w:cs="Times New Roman"/>
          <w:lang w:val="en-US" w:eastAsia="ru-RU"/>
        </w:rPr>
        <w:t>) What do we put on the envelope to send a letter to another town/city? </w:t>
      </w:r>
      <w:r w:rsidRPr="005F325E">
        <w:rPr>
          <w:rFonts w:ascii="Times New Roman" w:eastAsia="Times New Roman" w:hAnsi="Times New Roman" w:cs="Times New Roman"/>
          <w:i/>
          <w:iCs/>
          <w:lang w:val="en-US" w:eastAsia="ru-RU"/>
        </w:rPr>
        <w:t>(A stamp)</w:t>
      </w:r>
    </w:p>
    <w:p w:rsidR="0079562E" w:rsidRPr="005F325E" w:rsidRDefault="000D7EF5">
      <w:pPr>
        <w:rPr>
          <w:rFonts w:ascii="Times New Roman" w:hAnsi="Times New Roman" w:cs="Times New Roman"/>
          <w:lang w:val="en-US"/>
        </w:rPr>
      </w:pPr>
      <w:r w:rsidRPr="005F325E">
        <w:rPr>
          <w:rFonts w:ascii="Times New Roman" w:hAnsi="Times New Roman" w:cs="Times New Roman"/>
          <w:lang w:val="en-US"/>
        </w:rPr>
        <w:t>5) What do we take to write a letter? (</w:t>
      </w:r>
      <w:r w:rsidRPr="005F325E">
        <w:rPr>
          <w:rFonts w:ascii="Times New Roman" w:hAnsi="Times New Roman" w:cs="Times New Roman"/>
          <w:i/>
          <w:lang w:val="en-US"/>
        </w:rPr>
        <w:t>Paper</w:t>
      </w:r>
      <w:r w:rsidRPr="005F325E">
        <w:rPr>
          <w:rFonts w:ascii="Times New Roman" w:hAnsi="Times New Roman" w:cs="Times New Roman"/>
          <w:lang w:val="en-US"/>
        </w:rPr>
        <w:t>)</w:t>
      </w:r>
    </w:p>
    <w:p w:rsidR="000D7EF5" w:rsidRPr="00394DE0" w:rsidRDefault="000D7EF5">
      <w:pPr>
        <w:rPr>
          <w:rFonts w:ascii="Times New Roman" w:hAnsi="Times New Roman" w:cs="Times New Roman"/>
          <w:lang w:val="en-US"/>
        </w:rPr>
      </w:pPr>
      <w:r w:rsidRPr="005F325E">
        <w:rPr>
          <w:rFonts w:ascii="Times New Roman" w:hAnsi="Times New Roman" w:cs="Times New Roman"/>
          <w:lang w:val="en-US"/>
        </w:rPr>
        <w:t>WB Ex1p49 “Magic rectangle” Find the hidden words.</w:t>
      </w:r>
    </w:p>
    <w:p w:rsidR="00B90C7B" w:rsidRPr="00394DE0" w:rsidRDefault="00B90C7B">
      <w:pPr>
        <w:rPr>
          <w:rFonts w:ascii="Times New Roman" w:hAnsi="Times New Roman" w:cs="Times New Roman"/>
          <w:lang w:val="en-US"/>
        </w:rPr>
      </w:pPr>
    </w:p>
    <w:p w:rsidR="00B90C7B" w:rsidRPr="00394DE0" w:rsidRDefault="00B90C7B">
      <w:pPr>
        <w:rPr>
          <w:rFonts w:ascii="Times New Roman" w:hAnsi="Times New Roman" w:cs="Times New Roman"/>
          <w:lang w:val="en-US"/>
        </w:rPr>
      </w:pPr>
    </w:p>
    <w:p w:rsidR="00B90C7B" w:rsidRPr="00394DE0" w:rsidRDefault="00B90C7B">
      <w:pPr>
        <w:rPr>
          <w:rFonts w:ascii="Times New Roman" w:hAnsi="Times New Roman" w:cs="Times New Roman"/>
          <w:lang w:val="en-US"/>
        </w:rPr>
      </w:pPr>
    </w:p>
    <w:p w:rsidR="00B90C7B" w:rsidRPr="00394DE0" w:rsidRDefault="00B90C7B">
      <w:pPr>
        <w:rPr>
          <w:rFonts w:ascii="Times New Roman" w:hAnsi="Times New Roman" w:cs="Times New Roman"/>
          <w:lang w:val="en-US"/>
        </w:rPr>
        <w:sectPr w:rsidR="00B90C7B" w:rsidRPr="00394DE0" w:rsidSect="00F35F4B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35F4B" w:rsidRPr="005F325E" w:rsidRDefault="00F35F4B" w:rsidP="00F35F4B">
      <w:pPr>
        <w:pStyle w:val="a4"/>
        <w:jc w:val="center"/>
        <w:rPr>
          <w:rFonts w:ascii="Times New Roman" w:hAnsi="Times New Roman" w:cs="Times New Roman"/>
          <w:b/>
        </w:rPr>
      </w:pPr>
      <w:r w:rsidRPr="005F325E">
        <w:rPr>
          <w:rFonts w:ascii="Times New Roman" w:eastAsia="Calibri" w:hAnsi="Times New Roman" w:cs="Times New Roman"/>
          <w:b/>
        </w:rPr>
        <w:lastRenderedPageBreak/>
        <w:t xml:space="preserve">Технологическая карта урока английского языка в </w:t>
      </w:r>
      <w:r w:rsidRPr="005F325E">
        <w:rPr>
          <w:rFonts w:ascii="Times New Roman" w:hAnsi="Times New Roman" w:cs="Times New Roman"/>
          <w:b/>
        </w:rPr>
        <w:t>3 б</w:t>
      </w:r>
      <w:r w:rsidRPr="005F325E">
        <w:rPr>
          <w:rFonts w:ascii="Times New Roman" w:eastAsia="Calibri" w:hAnsi="Times New Roman" w:cs="Times New Roman"/>
          <w:b/>
        </w:rPr>
        <w:t xml:space="preserve"> классе по учебнику </w:t>
      </w:r>
      <w:proofErr w:type="spellStart"/>
      <w:r w:rsidRPr="005F325E">
        <w:rPr>
          <w:rFonts w:ascii="Times New Roman" w:eastAsia="Calibri" w:hAnsi="Times New Roman" w:cs="Times New Roman"/>
          <w:b/>
        </w:rPr>
        <w:t>Биболетовой</w:t>
      </w:r>
      <w:proofErr w:type="spellEnd"/>
      <w:r w:rsidRPr="005F325E">
        <w:rPr>
          <w:rFonts w:ascii="Times New Roman" w:eastAsia="Calibri" w:hAnsi="Times New Roman" w:cs="Times New Roman"/>
          <w:b/>
        </w:rPr>
        <w:t xml:space="preserve"> М.З., Денисенко </w:t>
      </w:r>
      <w:proofErr w:type="spellStart"/>
      <w:r w:rsidRPr="005F325E">
        <w:rPr>
          <w:rFonts w:ascii="Times New Roman" w:eastAsia="Calibri" w:hAnsi="Times New Roman" w:cs="Times New Roman"/>
          <w:b/>
        </w:rPr>
        <w:t>О.А.,Трубанев</w:t>
      </w:r>
      <w:r w:rsidR="00C112C3">
        <w:rPr>
          <w:rFonts w:ascii="Times New Roman" w:eastAsia="Calibri" w:hAnsi="Times New Roman" w:cs="Times New Roman"/>
          <w:b/>
        </w:rPr>
        <w:t>ой</w:t>
      </w:r>
      <w:proofErr w:type="spellEnd"/>
      <w:r w:rsidRPr="005F325E">
        <w:rPr>
          <w:rFonts w:ascii="Times New Roman" w:eastAsia="Calibri" w:hAnsi="Times New Roman" w:cs="Times New Roman"/>
          <w:b/>
        </w:rPr>
        <w:t xml:space="preserve"> Н.Н.</w:t>
      </w:r>
    </w:p>
    <w:p w:rsidR="00F35F4B" w:rsidRPr="005F325E" w:rsidRDefault="00F35F4B" w:rsidP="00F35F4B">
      <w:pPr>
        <w:pStyle w:val="a4"/>
        <w:jc w:val="center"/>
        <w:rPr>
          <w:rFonts w:ascii="Times New Roman" w:eastAsia="Calibri" w:hAnsi="Times New Roman" w:cs="Times New Roman"/>
          <w:b/>
        </w:rPr>
      </w:pPr>
      <w:r w:rsidRPr="005F325E">
        <w:rPr>
          <w:rFonts w:ascii="Times New Roman" w:eastAsia="Calibri" w:hAnsi="Times New Roman" w:cs="Times New Roman"/>
          <w:b/>
        </w:rPr>
        <w:t>«Английский с удовольствием»</w:t>
      </w:r>
    </w:p>
    <w:p w:rsidR="00F35F4B" w:rsidRPr="005F325E" w:rsidRDefault="00F35F4B" w:rsidP="00F35F4B">
      <w:pPr>
        <w:pStyle w:val="a4"/>
        <w:rPr>
          <w:rFonts w:ascii="Times New Roman" w:eastAsia="Calibri" w:hAnsi="Times New Roman" w:cs="Times New Roman"/>
        </w:rPr>
      </w:pPr>
      <w:r w:rsidRPr="005F325E">
        <w:rPr>
          <w:rFonts w:ascii="Times New Roman" w:eastAsia="Calibri" w:hAnsi="Times New Roman" w:cs="Times New Roman"/>
          <w:b/>
        </w:rPr>
        <w:t>Составила</w:t>
      </w:r>
      <w:r w:rsidRPr="005F325E">
        <w:rPr>
          <w:rFonts w:ascii="Times New Roman" w:eastAsia="Calibri" w:hAnsi="Times New Roman" w:cs="Times New Roman"/>
        </w:rPr>
        <w:t>: учитель английского языка Костюра С.С.</w:t>
      </w:r>
    </w:p>
    <w:p w:rsidR="00F35F4B" w:rsidRPr="005F325E" w:rsidRDefault="00F35F4B" w:rsidP="00F35F4B">
      <w:pPr>
        <w:pStyle w:val="a4"/>
        <w:rPr>
          <w:rFonts w:ascii="Times New Roman" w:eastAsia="Calibri" w:hAnsi="Times New Roman" w:cs="Times New Roman"/>
        </w:rPr>
      </w:pPr>
      <w:r w:rsidRPr="005F325E">
        <w:rPr>
          <w:rFonts w:ascii="Times New Roman" w:eastAsia="Calibri" w:hAnsi="Times New Roman" w:cs="Times New Roman"/>
          <w:b/>
        </w:rPr>
        <w:t>Класс</w:t>
      </w:r>
      <w:r w:rsidRPr="005F325E">
        <w:rPr>
          <w:rFonts w:ascii="Times New Roman" w:eastAsia="Calibri" w:hAnsi="Times New Roman" w:cs="Times New Roman"/>
        </w:rPr>
        <w:t xml:space="preserve">:   </w:t>
      </w:r>
      <w:r>
        <w:rPr>
          <w:rFonts w:ascii="Times New Roman" w:hAnsi="Times New Roman" w:cs="Times New Roman"/>
        </w:rPr>
        <w:t>3 б</w:t>
      </w:r>
      <w:r w:rsidRPr="005F325E">
        <w:rPr>
          <w:rFonts w:ascii="Times New Roman" w:eastAsia="Calibri" w:hAnsi="Times New Roman" w:cs="Times New Roman"/>
        </w:rPr>
        <w:t xml:space="preserve">  класс</w:t>
      </w:r>
    </w:p>
    <w:p w:rsidR="00F35F4B" w:rsidRPr="005F325E" w:rsidRDefault="00F35F4B" w:rsidP="00F35F4B">
      <w:pPr>
        <w:pStyle w:val="a4"/>
        <w:rPr>
          <w:rFonts w:ascii="Times New Roman" w:eastAsia="Calibri" w:hAnsi="Times New Roman" w:cs="Times New Roman"/>
        </w:rPr>
      </w:pPr>
      <w:r w:rsidRPr="005F325E">
        <w:rPr>
          <w:rFonts w:ascii="Times New Roman" w:eastAsia="Calibri" w:hAnsi="Times New Roman" w:cs="Times New Roman"/>
          <w:b/>
        </w:rPr>
        <w:t>Дата урока</w:t>
      </w:r>
      <w:r w:rsidRPr="005F325E">
        <w:rPr>
          <w:rFonts w:ascii="Times New Roman" w:eastAsia="Calibri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11</w:t>
      </w:r>
      <w:r w:rsidRPr="005F325E">
        <w:rPr>
          <w:rFonts w:ascii="Times New Roman" w:eastAsia="Calibri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5F325E">
        <w:rPr>
          <w:rFonts w:ascii="Times New Roman" w:eastAsia="Calibri" w:hAnsi="Times New Roman" w:cs="Times New Roman"/>
        </w:rPr>
        <w:t>.201</w:t>
      </w:r>
      <w:r>
        <w:rPr>
          <w:rFonts w:ascii="Times New Roman" w:hAnsi="Times New Roman" w:cs="Times New Roman"/>
        </w:rPr>
        <w:t>4</w:t>
      </w:r>
      <w:r w:rsidRPr="005F325E">
        <w:rPr>
          <w:rFonts w:ascii="Times New Roman" w:eastAsia="Calibri" w:hAnsi="Times New Roman" w:cs="Times New Roman"/>
        </w:rPr>
        <w:t xml:space="preserve"> г.</w:t>
      </w:r>
    </w:p>
    <w:p w:rsidR="00F35F4B" w:rsidRPr="005F325E" w:rsidRDefault="00F35F4B" w:rsidP="00F35F4B">
      <w:pPr>
        <w:pStyle w:val="a4"/>
        <w:rPr>
          <w:rFonts w:ascii="Times New Roman" w:eastAsia="Calibri" w:hAnsi="Times New Roman" w:cs="Times New Roman"/>
        </w:rPr>
      </w:pPr>
      <w:r w:rsidRPr="005F325E">
        <w:rPr>
          <w:rFonts w:ascii="Times New Roman" w:eastAsia="Calibri" w:hAnsi="Times New Roman" w:cs="Times New Roman"/>
          <w:b/>
        </w:rPr>
        <w:t>Тема урока</w:t>
      </w:r>
      <w:r w:rsidRPr="005F325E">
        <w:rPr>
          <w:rFonts w:ascii="Times New Roman" w:eastAsia="Calibri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 xml:space="preserve">Письмо мисс </w:t>
      </w:r>
      <w:proofErr w:type="spellStart"/>
      <w:r>
        <w:rPr>
          <w:rFonts w:ascii="Times New Roman" w:hAnsi="Times New Roman" w:cs="Times New Roman"/>
        </w:rPr>
        <w:t>Четтер</w:t>
      </w:r>
      <w:proofErr w:type="spellEnd"/>
      <w:r w:rsidRPr="005F325E">
        <w:rPr>
          <w:rFonts w:ascii="Times New Roman" w:eastAsia="Calibri" w:hAnsi="Times New Roman" w:cs="Times New Roman"/>
        </w:rPr>
        <w:t>.</w:t>
      </w:r>
    </w:p>
    <w:p w:rsidR="00F35F4B" w:rsidRPr="005F325E" w:rsidRDefault="00F35F4B" w:rsidP="00F35F4B">
      <w:pPr>
        <w:pStyle w:val="a4"/>
        <w:rPr>
          <w:rFonts w:ascii="Times New Roman" w:eastAsia="Calibri" w:hAnsi="Times New Roman" w:cs="Times New Roman"/>
        </w:rPr>
      </w:pPr>
      <w:r w:rsidRPr="005F325E">
        <w:rPr>
          <w:rFonts w:ascii="Times New Roman" w:eastAsia="Calibri" w:hAnsi="Times New Roman" w:cs="Times New Roman"/>
          <w:b/>
        </w:rPr>
        <w:t>Тип урока</w:t>
      </w:r>
      <w:r w:rsidRPr="005F325E">
        <w:rPr>
          <w:rFonts w:ascii="Times New Roman" w:eastAsia="Calibri" w:hAnsi="Times New Roman" w:cs="Times New Roman"/>
        </w:rPr>
        <w:t xml:space="preserve">: </w:t>
      </w:r>
      <w:r w:rsidRPr="005F325E">
        <w:rPr>
          <w:rFonts w:ascii="Times New Roman" w:eastAsia="Times New Roman" w:hAnsi="Times New Roman" w:cs="Times New Roman"/>
          <w:lang w:eastAsia="ru-RU"/>
        </w:rPr>
        <w:t>повторительно-обобщающий</w:t>
      </w:r>
    </w:p>
    <w:p w:rsidR="00F35F4B" w:rsidRDefault="00F35F4B" w:rsidP="00F35F4B">
      <w:pPr>
        <w:pStyle w:val="a4"/>
        <w:rPr>
          <w:rFonts w:ascii="Times New Roman" w:eastAsia="Times New Roman" w:hAnsi="Times New Roman" w:cs="Times New Roman"/>
          <w:lang w:eastAsia="ru-RU"/>
        </w:rPr>
      </w:pPr>
      <w:r w:rsidRPr="005F325E">
        <w:rPr>
          <w:rFonts w:ascii="Times New Roman" w:eastAsia="Calibri" w:hAnsi="Times New Roman" w:cs="Times New Roman"/>
          <w:b/>
        </w:rPr>
        <w:t>Технологии</w:t>
      </w:r>
      <w:r w:rsidRPr="005F325E">
        <w:rPr>
          <w:rFonts w:ascii="Times New Roman" w:eastAsia="Calibri" w:hAnsi="Times New Roman" w:cs="Times New Roman"/>
        </w:rPr>
        <w:t xml:space="preserve">: </w:t>
      </w:r>
      <w:r w:rsidRPr="005F325E">
        <w:rPr>
          <w:rFonts w:ascii="Times New Roman" w:eastAsia="Times New Roman" w:hAnsi="Times New Roman" w:cs="Times New Roman"/>
          <w:lang w:eastAsia="ru-RU"/>
        </w:rPr>
        <w:t xml:space="preserve">обучение в сотрудничестве, метод проектов, проблемное обучение, </w:t>
      </w:r>
      <w:proofErr w:type="gramStart"/>
      <w:r w:rsidRPr="005F325E">
        <w:rPr>
          <w:rFonts w:ascii="Times New Roman" w:eastAsia="Times New Roman" w:hAnsi="Times New Roman" w:cs="Times New Roman"/>
          <w:lang w:eastAsia="ru-RU"/>
        </w:rPr>
        <w:t>игровая</w:t>
      </w:r>
      <w:proofErr w:type="gramEnd"/>
      <w:r w:rsidRPr="005F325E">
        <w:rPr>
          <w:rFonts w:ascii="Times New Roman" w:eastAsia="Times New Roman" w:hAnsi="Times New Roman" w:cs="Times New Roman"/>
          <w:lang w:eastAsia="ru-RU"/>
        </w:rPr>
        <w:t>, ИКТ.</w:t>
      </w:r>
    </w:p>
    <w:p w:rsidR="00F35F4B" w:rsidRPr="005F325E" w:rsidRDefault="00F35F4B" w:rsidP="00F35F4B">
      <w:pPr>
        <w:pStyle w:val="a4"/>
        <w:rPr>
          <w:rFonts w:ascii="Times New Roman" w:eastAsia="Calibri" w:hAnsi="Times New Roman" w:cs="Times New Roman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130"/>
        <w:gridCol w:w="3764"/>
        <w:gridCol w:w="1917"/>
        <w:gridCol w:w="6371"/>
      </w:tblGrid>
      <w:tr w:rsidR="00F35F4B" w:rsidRPr="005F325E" w:rsidTr="00631444">
        <w:tc>
          <w:tcPr>
            <w:tcW w:w="1668" w:type="dxa"/>
            <w:shd w:val="clear" w:color="auto" w:fill="auto"/>
          </w:tcPr>
          <w:p w:rsidR="00F35F4B" w:rsidRPr="00C50151" w:rsidRDefault="00F35F4B" w:rsidP="0063144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урока</w:t>
            </w:r>
          </w:p>
        </w:tc>
        <w:tc>
          <w:tcPr>
            <w:tcW w:w="13182" w:type="dxa"/>
            <w:gridSpan w:val="4"/>
            <w:shd w:val="clear" w:color="auto" w:fill="auto"/>
          </w:tcPr>
          <w:p w:rsidR="00F35F4B" w:rsidRPr="00C50151" w:rsidRDefault="00F35F4B" w:rsidP="00631444">
            <w:pPr>
              <w:shd w:val="clear" w:color="auto" w:fill="FFFFFF"/>
              <w:spacing w:before="100" w:beforeAutospacing="1" w:after="100" w:afterAutospacing="1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Активизация лексики по пройденному на предыдущем уроке материалу по теме  «На почте», развитее письменной речи по теме «Пишем письмо».</w:t>
            </w:r>
          </w:p>
        </w:tc>
      </w:tr>
      <w:tr w:rsidR="00F35F4B" w:rsidRPr="005F325E" w:rsidTr="00631444">
        <w:tc>
          <w:tcPr>
            <w:tcW w:w="1668" w:type="dxa"/>
            <w:shd w:val="clear" w:color="auto" w:fill="auto"/>
          </w:tcPr>
          <w:p w:rsidR="00F35F4B" w:rsidRPr="00C50151" w:rsidRDefault="00F35F4B" w:rsidP="0063144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13182" w:type="dxa"/>
            <w:gridSpan w:val="4"/>
            <w:shd w:val="clear" w:color="auto" w:fill="auto"/>
          </w:tcPr>
          <w:p w:rsidR="00F35F4B" w:rsidRPr="00C50151" w:rsidRDefault="00F35F4B" w:rsidP="0063144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3" w:lineRule="atLeast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использовать словарный запас по теме для ответов на вопросы и для выполнения других заданий.</w:t>
            </w:r>
          </w:p>
          <w:p w:rsidR="00F35F4B" w:rsidRPr="00C50151" w:rsidRDefault="00F35F4B" w:rsidP="0063144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3" w:lineRule="atLeast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вставлять в те</w:t>
            </w:r>
            <w:proofErr w:type="gramStart"/>
            <w:r w:rsidRPr="00C50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кст пр</w:t>
            </w:r>
            <w:proofErr w:type="gramEnd"/>
            <w:r w:rsidRPr="00C50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опущенные слова по смыслу.</w:t>
            </w:r>
          </w:p>
          <w:p w:rsidR="00F35F4B" w:rsidRPr="00C50151" w:rsidRDefault="00F35F4B" w:rsidP="0063144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3" w:lineRule="atLeast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понимать на слух текст, построенный на знакомом языковом материале.</w:t>
            </w:r>
          </w:p>
          <w:p w:rsidR="00F35F4B" w:rsidRPr="00C50151" w:rsidRDefault="00F35F4B" w:rsidP="0063144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3" w:lineRule="atLeast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правильно и грамотно оформлять и писать письма.</w:t>
            </w:r>
          </w:p>
          <w:p w:rsidR="00F35F4B" w:rsidRPr="00C50151" w:rsidRDefault="00F35F4B" w:rsidP="0063144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3" w:lineRule="atLeast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орфографический навык</w:t>
            </w:r>
          </w:p>
        </w:tc>
      </w:tr>
      <w:tr w:rsidR="00F35F4B" w:rsidRPr="005F325E" w:rsidTr="00631444">
        <w:tc>
          <w:tcPr>
            <w:tcW w:w="1668" w:type="dxa"/>
            <w:shd w:val="clear" w:color="auto" w:fill="auto"/>
          </w:tcPr>
          <w:p w:rsidR="00F35F4B" w:rsidRPr="00C50151" w:rsidRDefault="00F35F4B" w:rsidP="006314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35F4B" w:rsidRPr="00C50151" w:rsidRDefault="00F35F4B" w:rsidP="0063144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Планируемый </w:t>
            </w:r>
          </w:p>
          <w:p w:rsidR="00F35F4B" w:rsidRPr="00C50151" w:rsidRDefault="00F35F4B" w:rsidP="0063144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4894" w:type="dxa"/>
            <w:gridSpan w:val="2"/>
            <w:shd w:val="clear" w:color="auto" w:fill="auto"/>
          </w:tcPr>
          <w:p w:rsidR="00F35F4B" w:rsidRPr="00C50151" w:rsidRDefault="00F35F4B" w:rsidP="0063144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 умени</w:t>
            </w:r>
            <w:r w:rsidRPr="00C50151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:rsidR="00F35F4B" w:rsidRPr="00C50151" w:rsidRDefault="00F35F4B" w:rsidP="006314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>Употреблять в устной речи лексические единицы и речевые структуры по теме урока.</w:t>
            </w:r>
          </w:p>
          <w:p w:rsidR="00F35F4B" w:rsidRPr="00C50151" w:rsidRDefault="00F35F4B" w:rsidP="006314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>Заполнять пропуски букв в знакомых словах</w:t>
            </w:r>
          </w:p>
          <w:p w:rsidR="00F35F4B" w:rsidRPr="00C50151" w:rsidRDefault="00F35F4B" w:rsidP="006314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>Вставлять в текст письма пропущенные слова по смыслу</w:t>
            </w:r>
          </w:p>
          <w:p w:rsidR="00F35F4B" w:rsidRPr="00C50151" w:rsidRDefault="00F35F4B" w:rsidP="006314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на слух </w:t>
            </w:r>
            <w:r w:rsidRPr="00C50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</w:t>
            </w: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 xml:space="preserve"> и стихотворение, </w:t>
            </w:r>
            <w:proofErr w:type="gramStart"/>
            <w:r w:rsidRPr="00C50151">
              <w:rPr>
                <w:rFonts w:ascii="Times New Roman" w:hAnsi="Times New Roman" w:cs="Times New Roman"/>
                <w:sz w:val="20"/>
                <w:szCs w:val="20"/>
              </w:rPr>
              <w:t>построенные</w:t>
            </w:r>
            <w:proofErr w:type="gramEnd"/>
            <w:r w:rsidRPr="00C50151">
              <w:rPr>
                <w:rFonts w:ascii="Times New Roman" w:hAnsi="Times New Roman" w:cs="Times New Roman"/>
                <w:sz w:val="20"/>
                <w:szCs w:val="20"/>
              </w:rPr>
              <w:t xml:space="preserve"> на  знакомом языковом материале.</w:t>
            </w:r>
          </w:p>
          <w:p w:rsidR="00F35F4B" w:rsidRPr="00C50151" w:rsidRDefault="00F35F4B" w:rsidP="006314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5F4B" w:rsidRPr="00C50151" w:rsidRDefault="00F35F4B" w:rsidP="006314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>Писать письмо, используя опору.</w:t>
            </w:r>
          </w:p>
          <w:p w:rsidR="00F35F4B" w:rsidRPr="00C50151" w:rsidRDefault="00F35F4B" w:rsidP="00631444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88" w:type="dxa"/>
            <w:gridSpan w:val="2"/>
            <w:shd w:val="clear" w:color="auto" w:fill="auto"/>
          </w:tcPr>
          <w:p w:rsidR="00F35F4B" w:rsidRPr="00C50151" w:rsidRDefault="00F35F4B" w:rsidP="006314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УУД</w:t>
            </w:r>
          </w:p>
          <w:p w:rsidR="00F35F4B" w:rsidRPr="00C50151" w:rsidRDefault="00F35F4B" w:rsidP="00631444">
            <w:pPr>
              <w:ind w:left="31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</w:t>
            </w:r>
          </w:p>
          <w:p w:rsidR="00F35F4B" w:rsidRPr="00C50151" w:rsidRDefault="00F35F4B" w:rsidP="00631444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формирование ответственного отношения к учению, готовности к саморазвитию и самообразованию; коммуникативной компетентности в общении и сотрудничестве со сверстниками, устойчивой учебно-познавательной мотивации и интереса к учению.</w:t>
            </w:r>
          </w:p>
          <w:p w:rsidR="00F35F4B" w:rsidRPr="00C50151" w:rsidRDefault="00F35F4B" w:rsidP="00631444">
            <w:pPr>
              <w:ind w:left="31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</w:p>
          <w:p w:rsidR="00F35F4B" w:rsidRPr="00C50151" w:rsidRDefault="00F35F4B" w:rsidP="00631444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осуществление регулятивных действий самонаблюдения, самоконтроля, самооценки в процессе коммуникативной деятельности на иностранном языке; формирование  умения самостоятельно контролировать своё время и управлять им. </w:t>
            </w:r>
          </w:p>
          <w:p w:rsidR="00F35F4B" w:rsidRPr="00C50151" w:rsidRDefault="00F35F4B" w:rsidP="00631444">
            <w:pPr>
              <w:ind w:left="31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</w:p>
          <w:p w:rsidR="00F35F4B" w:rsidRPr="00C50151" w:rsidRDefault="00F35F4B" w:rsidP="00631444">
            <w:pPr>
              <w:ind w:left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планирование учебного сотрудничества с учителем и сверстниками при реализации задач урока, использование адекватных языковых сре</w:t>
            </w:r>
            <w:proofErr w:type="gramStart"/>
            <w:r w:rsidRPr="00C50151">
              <w:rPr>
                <w:rFonts w:ascii="Times New Roman" w:eastAsia="Calibri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50151">
              <w:rPr>
                <w:rFonts w:ascii="Times New Roman" w:eastAsia="Calibri" w:hAnsi="Times New Roman" w:cs="Times New Roman"/>
                <w:sz w:val="20"/>
                <w:szCs w:val="20"/>
              </w:rPr>
              <w:t>я отображения своих чувств, мыслей, мотивов и потребностей, построение устных высказываний, в соответствии с поставленной коммуникативной задачей.</w:t>
            </w:r>
          </w:p>
          <w:p w:rsidR="00F35F4B" w:rsidRPr="00C50151" w:rsidRDefault="00F35F4B" w:rsidP="00631444">
            <w:pPr>
              <w:ind w:left="31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</w:p>
          <w:p w:rsidR="00F35F4B" w:rsidRPr="00C50151" w:rsidRDefault="00F35F4B" w:rsidP="0063144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50151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основ критического мышления</w:t>
            </w: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>, способов работы с информацией.</w:t>
            </w:r>
          </w:p>
        </w:tc>
      </w:tr>
      <w:tr w:rsidR="00F35F4B" w:rsidRPr="005F325E" w:rsidTr="00631444">
        <w:tc>
          <w:tcPr>
            <w:tcW w:w="1668" w:type="dxa"/>
            <w:shd w:val="clear" w:color="auto" w:fill="auto"/>
          </w:tcPr>
          <w:p w:rsidR="00F35F4B" w:rsidRPr="00C50151" w:rsidRDefault="00F35F4B" w:rsidP="006314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Основные понятия</w:t>
            </w:r>
          </w:p>
        </w:tc>
        <w:tc>
          <w:tcPr>
            <w:tcW w:w="13182" w:type="dxa"/>
            <w:gridSpan w:val="4"/>
            <w:shd w:val="clear" w:color="auto" w:fill="auto"/>
          </w:tcPr>
          <w:p w:rsidR="00F35F4B" w:rsidRPr="00C50151" w:rsidRDefault="00F35F4B" w:rsidP="0063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sz w:val="20"/>
                <w:szCs w:val="20"/>
              </w:rPr>
              <w:t>Лексические единицы  по теме «На почте», глаголы по теме «Путешествие письма»</w:t>
            </w:r>
          </w:p>
          <w:p w:rsidR="00F35F4B" w:rsidRPr="00C50151" w:rsidRDefault="00F35F4B" w:rsidP="0063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sz w:val="20"/>
                <w:szCs w:val="20"/>
              </w:rPr>
              <w:t>Общие и специальные вопросы в устной речи.</w:t>
            </w:r>
          </w:p>
        </w:tc>
      </w:tr>
      <w:tr w:rsidR="00F35F4B" w:rsidRPr="005F325E" w:rsidTr="00631444">
        <w:tc>
          <w:tcPr>
            <w:tcW w:w="14850" w:type="dxa"/>
            <w:gridSpan w:val="5"/>
            <w:shd w:val="clear" w:color="auto" w:fill="auto"/>
          </w:tcPr>
          <w:p w:rsidR="00F35F4B" w:rsidRPr="00C50151" w:rsidRDefault="00F35F4B" w:rsidP="006314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пространства</w:t>
            </w:r>
          </w:p>
        </w:tc>
      </w:tr>
      <w:tr w:rsidR="00F35F4B" w:rsidRPr="005F325E" w:rsidTr="00631444">
        <w:tc>
          <w:tcPr>
            <w:tcW w:w="2798" w:type="dxa"/>
            <w:gridSpan w:val="2"/>
            <w:shd w:val="clear" w:color="auto" w:fill="auto"/>
          </w:tcPr>
          <w:p w:rsidR="00F35F4B" w:rsidRPr="00C50151" w:rsidRDefault="00F35F4B" w:rsidP="006314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C50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Межпредметные</w:t>
            </w:r>
            <w:proofErr w:type="spellEnd"/>
            <w:r w:rsidRPr="00C50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связи</w:t>
            </w:r>
          </w:p>
        </w:tc>
        <w:tc>
          <w:tcPr>
            <w:tcW w:w="5681" w:type="dxa"/>
            <w:gridSpan w:val="2"/>
            <w:shd w:val="clear" w:color="auto" w:fill="auto"/>
          </w:tcPr>
          <w:p w:rsidR="00F35F4B" w:rsidRPr="00C50151" w:rsidRDefault="00F35F4B" w:rsidP="006314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Формы работы</w:t>
            </w:r>
          </w:p>
        </w:tc>
        <w:tc>
          <w:tcPr>
            <w:tcW w:w="6371" w:type="dxa"/>
            <w:shd w:val="clear" w:color="auto" w:fill="auto"/>
          </w:tcPr>
          <w:p w:rsidR="00F35F4B" w:rsidRPr="00C50151" w:rsidRDefault="00F35F4B" w:rsidP="006314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Ресурсы</w:t>
            </w:r>
          </w:p>
        </w:tc>
      </w:tr>
      <w:tr w:rsidR="00F35F4B" w:rsidRPr="005F325E" w:rsidTr="00631444">
        <w:tc>
          <w:tcPr>
            <w:tcW w:w="2798" w:type="dxa"/>
            <w:gridSpan w:val="2"/>
            <w:shd w:val="clear" w:color="auto" w:fill="auto"/>
          </w:tcPr>
          <w:p w:rsidR="00F35F4B" w:rsidRPr="00C50151" w:rsidRDefault="00F35F4B" w:rsidP="00631444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мир, литературное чтение, этика, развитие речи</w:t>
            </w:r>
          </w:p>
        </w:tc>
        <w:tc>
          <w:tcPr>
            <w:tcW w:w="5681" w:type="dxa"/>
            <w:gridSpan w:val="2"/>
            <w:shd w:val="clear" w:color="auto" w:fill="auto"/>
          </w:tcPr>
          <w:p w:rsidR="00F35F4B" w:rsidRPr="00C50151" w:rsidRDefault="00F35F4B" w:rsidP="00631444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sz w:val="20"/>
                <w:szCs w:val="20"/>
              </w:rPr>
              <w:t>Фронтальная</w:t>
            </w:r>
          </w:p>
          <w:p w:rsidR="00F35F4B" w:rsidRPr="00C50151" w:rsidRDefault="00F35F4B" w:rsidP="00631444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35F4B" w:rsidRPr="00C50151" w:rsidRDefault="00F35F4B" w:rsidP="00631444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eastAsia="Calibri" w:hAnsi="Times New Roman" w:cs="Times New Roman"/>
                <w:sz w:val="20"/>
                <w:szCs w:val="20"/>
              </w:rPr>
              <w:t>Парная</w:t>
            </w:r>
          </w:p>
          <w:p w:rsidR="00F35F4B" w:rsidRPr="00C50151" w:rsidRDefault="00F35F4B" w:rsidP="00631444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1" w:type="dxa"/>
            <w:shd w:val="clear" w:color="auto" w:fill="auto"/>
          </w:tcPr>
          <w:p w:rsidR="00F35F4B" w:rsidRPr="00C50151" w:rsidRDefault="00F35F4B" w:rsidP="006314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>Компьютер, проектор,  интерактивная доска, компьютерная программа “</w:t>
            </w:r>
            <w:r w:rsidRPr="00C5015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Enjoy</w:t>
            </w: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015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English</w:t>
            </w: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 xml:space="preserve"> 3” , презентация, </w:t>
            </w:r>
            <w:r w:rsidRPr="00C50151">
              <w:rPr>
                <w:rFonts w:ascii="Times New Roman" w:hAnsi="Times New Roman"/>
                <w:sz w:val="20"/>
                <w:szCs w:val="20"/>
              </w:rPr>
              <w:t>звуковое приложение (</w:t>
            </w:r>
            <w:r w:rsidRPr="00C50151"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  <w:r w:rsidRPr="00C50151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Pr="00C50151"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  <w:r w:rsidRPr="00C50151">
              <w:rPr>
                <w:rFonts w:ascii="Times New Roman" w:hAnsi="Times New Roman"/>
                <w:sz w:val="20"/>
                <w:szCs w:val="20"/>
              </w:rPr>
              <w:t xml:space="preserve"> проигрыватель;</w:t>
            </w:r>
          </w:p>
          <w:p w:rsidR="00F35F4B" w:rsidRPr="00C50151" w:rsidRDefault="00F35F4B" w:rsidP="006314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 xml:space="preserve"> листы для написания письма на каждую пару учащихся, табличка транслитерации, рукописные словарики, конверт с письмом от мисс </w:t>
            </w:r>
            <w:proofErr w:type="spellStart"/>
            <w:r w:rsidRPr="00C50151">
              <w:rPr>
                <w:rFonts w:ascii="Times New Roman" w:hAnsi="Times New Roman" w:cs="Times New Roman"/>
                <w:sz w:val="20"/>
                <w:szCs w:val="20"/>
              </w:rPr>
              <w:t>Четтер</w:t>
            </w:r>
            <w:proofErr w:type="spellEnd"/>
            <w:r w:rsidRPr="00C50151">
              <w:rPr>
                <w:rFonts w:ascii="Times New Roman" w:hAnsi="Times New Roman" w:cs="Times New Roman"/>
                <w:sz w:val="20"/>
                <w:szCs w:val="20"/>
              </w:rPr>
              <w:t>, конверт, марка, лист бумаги, открытка (для игры);</w:t>
            </w:r>
          </w:p>
          <w:p w:rsidR="00F35F4B" w:rsidRPr="00C50151" w:rsidRDefault="00F35F4B" w:rsidP="006314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>учебник, рабочая тетрадь.</w:t>
            </w:r>
          </w:p>
          <w:p w:rsidR="00F35F4B" w:rsidRPr="00C50151" w:rsidRDefault="00F35F4B" w:rsidP="0063144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5F4B" w:rsidRPr="00C50151" w:rsidRDefault="00F35F4B" w:rsidP="00631444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5F4B" w:rsidRPr="00C50151" w:rsidRDefault="00F35F4B" w:rsidP="00631444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35F4B" w:rsidRPr="00A002AD" w:rsidRDefault="00F35F4B" w:rsidP="00F35F4B">
      <w:pPr>
        <w:shd w:val="clear" w:color="auto" w:fill="FFFFFF"/>
        <w:spacing w:after="127" w:line="253" w:lineRule="atLeas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35F4B" w:rsidRPr="00845F3B" w:rsidRDefault="00F35F4B" w:rsidP="00F35F4B">
      <w:pPr>
        <w:jc w:val="center"/>
        <w:rPr>
          <w:rFonts w:ascii="Times New Roman" w:hAnsi="Times New Roman"/>
          <w:b/>
          <w:sz w:val="24"/>
          <w:szCs w:val="24"/>
        </w:rPr>
      </w:pPr>
      <w:r w:rsidRPr="00845F3B">
        <w:rPr>
          <w:rFonts w:ascii="Times New Roman" w:hAnsi="Times New Roman"/>
          <w:b/>
          <w:sz w:val="24"/>
          <w:szCs w:val="24"/>
        </w:rPr>
        <w:t>Этапы урока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4"/>
        <w:gridCol w:w="215"/>
        <w:gridCol w:w="1978"/>
        <w:gridCol w:w="235"/>
        <w:gridCol w:w="1761"/>
        <w:gridCol w:w="2033"/>
        <w:gridCol w:w="209"/>
        <w:gridCol w:w="2152"/>
        <w:gridCol w:w="1978"/>
        <w:gridCol w:w="1888"/>
      </w:tblGrid>
      <w:tr w:rsidR="00F35F4B" w:rsidRPr="00686CDB" w:rsidTr="00631444">
        <w:trPr>
          <w:trHeight w:val="274"/>
        </w:trPr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640277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40277">
              <w:rPr>
                <w:sz w:val="20"/>
                <w:szCs w:val="20"/>
              </w:rPr>
              <w:t>Деятельность учителя</w:t>
            </w:r>
          </w:p>
        </w:tc>
        <w:tc>
          <w:tcPr>
            <w:tcW w:w="429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640277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40277">
              <w:rPr>
                <w:sz w:val="20"/>
                <w:szCs w:val="20"/>
              </w:rPr>
              <w:t xml:space="preserve">Деятельность </w:t>
            </w:r>
            <w:proofErr w:type="gramStart"/>
            <w:r w:rsidRPr="00640277">
              <w:rPr>
                <w:sz w:val="20"/>
                <w:szCs w:val="20"/>
              </w:rPr>
              <w:t>обучающихся</w:t>
            </w:r>
            <w:proofErr w:type="gramEnd"/>
          </w:p>
        </w:tc>
      </w:tr>
      <w:tr w:rsidR="00F35F4B" w:rsidRPr="00686CDB" w:rsidTr="00631444">
        <w:trPr>
          <w:trHeight w:val="410"/>
        </w:trPr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B" w:rsidRPr="00640277" w:rsidRDefault="00F35F4B" w:rsidP="00631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640277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40277">
              <w:rPr>
                <w:sz w:val="20"/>
                <w:szCs w:val="20"/>
              </w:rPr>
              <w:t>Познавательная</w:t>
            </w:r>
          </w:p>
        </w:tc>
        <w:tc>
          <w:tcPr>
            <w:tcW w:w="1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640277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40277">
              <w:rPr>
                <w:sz w:val="20"/>
                <w:szCs w:val="20"/>
              </w:rPr>
              <w:t>Коммуникативная</w:t>
            </w:r>
          </w:p>
        </w:tc>
        <w:tc>
          <w:tcPr>
            <w:tcW w:w="1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686CDB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686CDB">
              <w:rPr>
                <w:sz w:val="22"/>
                <w:szCs w:val="22"/>
              </w:rPr>
              <w:t>Регулятивная</w:t>
            </w:r>
          </w:p>
        </w:tc>
      </w:tr>
      <w:tr w:rsidR="00F35F4B" w:rsidRPr="00686CDB" w:rsidTr="00631444"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B" w:rsidRPr="00640277" w:rsidRDefault="00F35F4B" w:rsidP="00631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640277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40277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640277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40277">
              <w:rPr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640277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40277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640277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40277">
              <w:rPr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686CDB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686CDB">
              <w:rPr>
                <w:sz w:val="22"/>
                <w:szCs w:val="22"/>
              </w:rPr>
              <w:t>Осуществляемые действия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686CDB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686CDB">
              <w:rPr>
                <w:sz w:val="22"/>
                <w:szCs w:val="22"/>
              </w:rPr>
              <w:t>Формируемые способы деятельности</w:t>
            </w:r>
          </w:p>
        </w:tc>
      </w:tr>
      <w:tr w:rsidR="00F35F4B" w:rsidRPr="00686CDB" w:rsidTr="00631444">
        <w:trPr>
          <w:trHeight w:val="40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640277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40277">
              <w:rPr>
                <w:sz w:val="20"/>
                <w:szCs w:val="20"/>
              </w:rPr>
              <w:t>1 этап – Организационный</w:t>
            </w:r>
          </w:p>
        </w:tc>
      </w:tr>
      <w:tr w:rsidR="00F35F4B" w:rsidRPr="00C50151" w:rsidTr="00631444">
        <w:trPr>
          <w:trHeight w:val="1689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lastRenderedPageBreak/>
              <w:t xml:space="preserve">Учитель приветствует уч-ся, создаёт положительный настрой на работу. 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  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Приветствуют учителя рифмовкой на английском языке. 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Воспроизводить ранее изученное стихотворение.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Вежливо приветствуют учителя, отвечают на вопросы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Внимательно слушать учителя, правильно реагировать на просьбы учителя. 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Оценивают правильность произнесения стихотворения 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Уметь действовать в соответствии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с целевой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установкой.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</w:tr>
      <w:tr w:rsidR="00F35F4B" w:rsidRPr="00C50151" w:rsidTr="00631444">
        <w:trPr>
          <w:trHeight w:val="52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2 этап – Речевая разминка</w:t>
            </w:r>
          </w:p>
        </w:tc>
      </w:tr>
      <w:tr w:rsidR="00F35F4B" w:rsidRPr="00C50151" w:rsidTr="00631444">
        <w:trPr>
          <w:trHeight w:val="1689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Учитель задаёт вопросы о времени года, дне недели, дате. Просит прочитать стихотворение о временах года по памяти.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Отвечают на вопрос о времени года, дате, дне недели. Читают наизусть стихотворение о временах года.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Воспроизводить ранее изученное стихотворение, отвечать на специальные вопросы.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Отвечают на вопросы согласно коммуникативной задаче.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Внимательно слушать вопросы учителя, правильно реагировать на просьбы.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Оценивают правильность произнесения стихотворения, ответов одноклассников на вопросы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Уметь действовать в соответствии с коммуникативной задачей.</w:t>
            </w:r>
          </w:p>
        </w:tc>
      </w:tr>
      <w:tr w:rsidR="00F35F4B" w:rsidRPr="00C50151" w:rsidTr="00631444">
        <w:trPr>
          <w:trHeight w:val="2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3 этап - Фонетическая зарядка при работе со стихотворением</w:t>
            </w:r>
          </w:p>
        </w:tc>
      </w:tr>
      <w:tr w:rsidR="00F35F4B" w:rsidRPr="00C50151" w:rsidTr="00631444">
        <w:trPr>
          <w:trHeight w:val="1689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Учитель организует работу над стихотворением с привлечением обучающей компьютерной программы и интерактивной доски.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Воспринимают стихотворение на слух, повторяют за диктором, договаривают строчки до конца, читают стихотворение, расставляют строки в правильном порядке, заполняют те</w:t>
            </w:r>
            <w:proofErr w:type="gramStart"/>
            <w:r w:rsidRPr="00C50151">
              <w:rPr>
                <w:sz w:val="20"/>
                <w:szCs w:val="20"/>
              </w:rPr>
              <w:t>кст ст</w:t>
            </w:r>
            <w:proofErr w:type="gramEnd"/>
            <w:r w:rsidRPr="00C50151">
              <w:rPr>
                <w:sz w:val="20"/>
                <w:szCs w:val="20"/>
              </w:rPr>
              <w:t>ихотворения пропущенными словами, отыскивают примеры из стихотворения с нужными звуками.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proofErr w:type="spellStart"/>
            <w:r w:rsidRPr="00C50151">
              <w:rPr>
                <w:sz w:val="20"/>
                <w:szCs w:val="20"/>
              </w:rPr>
              <w:t>Аудирование</w:t>
            </w:r>
            <w:proofErr w:type="spellEnd"/>
            <w:r w:rsidRPr="00C50151">
              <w:rPr>
                <w:sz w:val="20"/>
                <w:szCs w:val="20"/>
              </w:rPr>
              <w:t>, проговаривание за диктором, учителем, умение располагать строчки в правильном порядке, заполнять пропуски в стихотворном тексте, подбирать примеры с нужными звуками.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Совершенствовать произношение.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Использовать поисковое чтение для решения поставленной задачи.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Взаимодействуют  друг с другом и учителем в процессе работы с интерактивной доской.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Помогать друг другу при решении общей задачи.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Соотнесение своего произношения с эталоном, правильное распределение времени при решении поставленной задачи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Уметь слушать в соответствии с целевой установкой, осуществлять самоконтроль.</w:t>
            </w:r>
          </w:p>
        </w:tc>
      </w:tr>
      <w:tr w:rsidR="00F35F4B" w:rsidRPr="00C50151" w:rsidTr="00631444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lastRenderedPageBreak/>
              <w:t>4 этап – Формулировка проблемы. Мотивация учебной деятельности.</w:t>
            </w:r>
          </w:p>
        </w:tc>
      </w:tr>
      <w:tr w:rsidR="00F35F4B" w:rsidRPr="00C50151" w:rsidTr="00631444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Ставит перед учащимися проблему,  подводит детей к формулировке темы и цели урока и создаёт эмоциональный настрой на совместную деятельность по подготовке к написанию письма.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Осознают проблему, ставят перед собой цель деятельности, анализируют имеющиеся знания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Формулировать цель и способы достижения результата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Задают вопросы учителю при необходимости уточнения цели и задач.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Задавать вопросы, необходимые для организации собственной деятельности.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Ставит учебные цели и задачи, Оценивает готовность к работе по поставленной задаче.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Принимать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и сохранять учебную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цель и задачу;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proofErr w:type="spellStart"/>
            <w:r w:rsidRPr="00C50151">
              <w:rPr>
                <w:sz w:val="20"/>
                <w:szCs w:val="20"/>
              </w:rPr>
              <w:t>целеполагание</w:t>
            </w:r>
            <w:proofErr w:type="spellEnd"/>
            <w:r w:rsidRPr="00C50151">
              <w:rPr>
                <w:sz w:val="20"/>
                <w:szCs w:val="20"/>
              </w:rPr>
              <w:t>, постановка учебных целей и задач.</w:t>
            </w:r>
          </w:p>
        </w:tc>
      </w:tr>
      <w:tr w:rsidR="00F35F4B" w:rsidRPr="00C50151" w:rsidTr="0063144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numPr>
                <w:ilvl w:val="0"/>
                <w:numId w:val="8"/>
              </w:numPr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этап – Проверка ДЗ, актуализация знаний при подготовке к написанию письма.</w:t>
            </w:r>
          </w:p>
        </w:tc>
      </w:tr>
      <w:tr w:rsidR="00F35F4B" w:rsidRPr="00C50151" w:rsidTr="00631444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1.Обеспечивает проверку ДЗ с использованием презентации. 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2.Организует работу в парах по выполнению упражнения в учебнике. 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3. Организует работу по заполнению деформированных предложений инструкции к написанию письма. Обеспечивает </w:t>
            </w:r>
            <w:r w:rsidRPr="00C50151">
              <w:rPr>
                <w:sz w:val="20"/>
                <w:szCs w:val="20"/>
              </w:rPr>
              <w:lastRenderedPageBreak/>
              <w:t>контроль правильности выполнения задания с помощью презентации.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4. Организует разгадывание загадок по теме «Еда» и  анаграмм  с названиями дней недели.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5. Подводит итог проведённой работы.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lastRenderedPageBreak/>
              <w:t>Анализируют выполнение ДЗ.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Актуализируют знания изученной лексики по теме, совершенствуют умение строить высказывания в настоящем простом времени. 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 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Актуализируют знания изученной лексики по теме, заполняют предложения подходящими по </w:t>
            </w:r>
            <w:r w:rsidRPr="00C50151">
              <w:rPr>
                <w:sz w:val="20"/>
                <w:szCs w:val="20"/>
              </w:rPr>
              <w:lastRenderedPageBreak/>
              <w:t>смыслу словами.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lastRenderedPageBreak/>
              <w:t xml:space="preserve">Сравнивать свою работу с образцом и вносить корректировку. 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Совершенствовать навык построения высказывания с опорой на иллюстрацию в настоящем простом времени. 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Развивать логическое мышление, анализирующее восприятие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Развивать умения </w:t>
            </w:r>
            <w:proofErr w:type="spellStart"/>
            <w:r w:rsidRPr="00C50151">
              <w:rPr>
                <w:sz w:val="20"/>
                <w:szCs w:val="20"/>
              </w:rPr>
              <w:t>аудирования</w:t>
            </w:r>
            <w:proofErr w:type="spellEnd"/>
            <w:r w:rsidRPr="00C50151">
              <w:rPr>
                <w:sz w:val="20"/>
                <w:szCs w:val="20"/>
              </w:rPr>
              <w:t xml:space="preserve">, тренировать употребление слова </w:t>
            </w:r>
            <w:r w:rsidRPr="00C50151">
              <w:rPr>
                <w:sz w:val="20"/>
                <w:szCs w:val="20"/>
                <w:lang w:val="en-US"/>
              </w:rPr>
              <w:t>some</w:t>
            </w:r>
            <w:r w:rsidRPr="00C50151">
              <w:rPr>
                <w:sz w:val="20"/>
                <w:szCs w:val="20"/>
              </w:rPr>
              <w:t xml:space="preserve"> с неисчисляемыми и артиклей с исчисляемыми существительными  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lastRenderedPageBreak/>
              <w:t>Взаимодействуют с учителем при проверке ДЗ.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Взаимодействуют в парах при выполнении задания,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с учителем и одноклассниками во время обсуждения ответов во </w:t>
            </w:r>
            <w:proofErr w:type="gramStart"/>
            <w:r w:rsidRPr="00C50151">
              <w:rPr>
                <w:sz w:val="20"/>
                <w:szCs w:val="20"/>
              </w:rPr>
              <w:t>фронтальном</w:t>
            </w:r>
            <w:proofErr w:type="gramEnd"/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proofErr w:type="gramStart"/>
            <w:r w:rsidRPr="00C50151">
              <w:rPr>
                <w:sz w:val="20"/>
                <w:szCs w:val="20"/>
              </w:rPr>
              <w:t>режиме</w:t>
            </w:r>
            <w:proofErr w:type="gramEnd"/>
            <w:r w:rsidRPr="00C50151">
              <w:rPr>
                <w:sz w:val="20"/>
                <w:szCs w:val="20"/>
              </w:rPr>
              <w:t>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 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Взаимодействуют с учителем и одноклассниками во время обсуждения во </w:t>
            </w:r>
            <w:proofErr w:type="gramStart"/>
            <w:r w:rsidRPr="00C50151">
              <w:rPr>
                <w:sz w:val="20"/>
                <w:szCs w:val="20"/>
              </w:rPr>
              <w:t>фронтальном</w:t>
            </w:r>
            <w:proofErr w:type="gramEnd"/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proofErr w:type="gramStart"/>
            <w:r w:rsidRPr="00C50151">
              <w:rPr>
                <w:sz w:val="20"/>
                <w:szCs w:val="20"/>
              </w:rPr>
              <w:t>режиме</w:t>
            </w:r>
            <w:proofErr w:type="gramEnd"/>
            <w:r w:rsidRPr="00C50151">
              <w:rPr>
                <w:sz w:val="20"/>
                <w:szCs w:val="20"/>
              </w:rPr>
              <w:t>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lastRenderedPageBreak/>
              <w:t>Задавать вопросы учителю.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При необходимости задавать вопросы в процессе организации собственной деятельности.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Помогать друг другу при решении общей задачи, задавать вопросы при необходимости.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Осуществляет самоконтроль.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Осуществляют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взаимоконтроль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выполненной работы.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Осуществляют самоконтроль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Уметь адекватно относиться к ошибкам.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Осуществлять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самоконтроль в паре.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Осуществлять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самоконтроль</w:t>
            </w:r>
          </w:p>
        </w:tc>
      </w:tr>
      <w:tr w:rsidR="00F35F4B" w:rsidRPr="00C50151" w:rsidTr="0063144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50151">
              <w:rPr>
                <w:sz w:val="20"/>
                <w:szCs w:val="20"/>
              </w:rPr>
              <w:lastRenderedPageBreak/>
              <w:t>Физминутка</w:t>
            </w:r>
            <w:proofErr w:type="spellEnd"/>
          </w:p>
        </w:tc>
      </w:tr>
      <w:tr w:rsidR="00F35F4B" w:rsidRPr="00C50151" w:rsidTr="00631444"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Проводит </w:t>
            </w:r>
            <w:proofErr w:type="spellStart"/>
            <w:r w:rsidRPr="00C50151">
              <w:rPr>
                <w:sz w:val="20"/>
                <w:szCs w:val="20"/>
              </w:rPr>
              <w:t>физминутку</w:t>
            </w:r>
            <w:proofErr w:type="spellEnd"/>
            <w:r w:rsidRPr="00C50151">
              <w:rPr>
                <w:sz w:val="20"/>
                <w:szCs w:val="20"/>
              </w:rPr>
              <w:t xml:space="preserve"> с использованием аудиозаписи песни “</w:t>
            </w:r>
            <w:r w:rsidRPr="00C50151">
              <w:rPr>
                <w:sz w:val="20"/>
                <w:szCs w:val="20"/>
                <w:lang w:val="en-US"/>
              </w:rPr>
              <w:t>Clap</w:t>
            </w:r>
            <w:r w:rsidRPr="00C50151">
              <w:rPr>
                <w:sz w:val="20"/>
                <w:szCs w:val="20"/>
              </w:rPr>
              <w:t xml:space="preserve"> </w:t>
            </w:r>
            <w:r w:rsidRPr="00C50151">
              <w:rPr>
                <w:sz w:val="20"/>
                <w:szCs w:val="20"/>
                <w:lang w:val="en-US"/>
              </w:rPr>
              <w:t>your</w:t>
            </w:r>
            <w:r w:rsidRPr="00C50151">
              <w:rPr>
                <w:sz w:val="20"/>
                <w:szCs w:val="20"/>
              </w:rPr>
              <w:t xml:space="preserve"> </w:t>
            </w:r>
            <w:r w:rsidRPr="00C50151">
              <w:rPr>
                <w:sz w:val="20"/>
                <w:szCs w:val="20"/>
                <w:lang w:val="en-US"/>
              </w:rPr>
              <w:t>hands</w:t>
            </w:r>
            <w:r w:rsidRPr="00C50151">
              <w:rPr>
                <w:sz w:val="20"/>
                <w:szCs w:val="20"/>
              </w:rPr>
              <w:t>”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Совершенствуют умение исполнять песни на английском языке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Исполнение знакомой английской песни с движениями.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Взаимодействуют с одноклассниками </w:t>
            </w:r>
            <w:proofErr w:type="spellStart"/>
            <w:r w:rsidRPr="00C50151">
              <w:rPr>
                <w:sz w:val="20"/>
                <w:szCs w:val="20"/>
              </w:rPr>
              <w:t>невербально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Помогать друг другу мимикой и жестами.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0151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исполнения песни и движений, сравнивая с эталоном.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151">
              <w:rPr>
                <w:rFonts w:ascii="Times New Roman" w:hAnsi="Times New Roman"/>
                <w:sz w:val="20"/>
                <w:szCs w:val="20"/>
              </w:rPr>
              <w:t>Уметь сопровождать исполнение песни правильными движениями.</w:t>
            </w:r>
          </w:p>
        </w:tc>
      </w:tr>
      <w:tr w:rsidR="00F35F4B" w:rsidRPr="00C50151" w:rsidTr="00631444">
        <w:trPr>
          <w:trHeight w:val="35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a6"/>
              <w:shd w:val="clear" w:color="auto" w:fill="FFFFFF"/>
              <w:spacing w:before="0" w:beforeAutospacing="0" w:after="0" w:afterAutospacing="0"/>
              <w:ind w:left="75" w:right="75"/>
              <w:jc w:val="center"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6 этап – Воспроизведение обобщённых знаний на новом уровне. Создание мини-проекта «Наше письмо мисс </w:t>
            </w:r>
            <w:proofErr w:type="spellStart"/>
            <w:r w:rsidRPr="00C50151">
              <w:rPr>
                <w:sz w:val="20"/>
                <w:szCs w:val="20"/>
              </w:rPr>
              <w:t>Четтер</w:t>
            </w:r>
            <w:proofErr w:type="spellEnd"/>
            <w:r w:rsidRPr="00C50151">
              <w:rPr>
                <w:sz w:val="20"/>
                <w:szCs w:val="20"/>
              </w:rPr>
              <w:t>».</w:t>
            </w:r>
          </w:p>
        </w:tc>
      </w:tr>
      <w:tr w:rsidR="00F35F4B" w:rsidRPr="00C50151" w:rsidTr="00631444">
        <w:trPr>
          <w:trHeight w:val="55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1.Формулирует задачу написания письма, делит детей на пары, даёт совет по использованию дополнительного материала.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2. Отвечает на вопросы, возникающие у </w:t>
            </w:r>
            <w:proofErr w:type="gramStart"/>
            <w:r w:rsidRPr="00C50151">
              <w:rPr>
                <w:sz w:val="20"/>
                <w:szCs w:val="20"/>
              </w:rPr>
              <w:t>обучающихся</w:t>
            </w:r>
            <w:proofErr w:type="gramEnd"/>
            <w:r w:rsidRPr="00C50151">
              <w:rPr>
                <w:sz w:val="20"/>
                <w:szCs w:val="20"/>
              </w:rPr>
              <w:t>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3. Контролирует выполнение инструкций.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Принимают задачу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Отбирают языковой материал для написания письма.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Используют рукописный словарь для проверки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правописания слов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Постановка задачи, осуществление поиска информации.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Выполнение инструкций 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Взаимодействуют в паре при решении общих задач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При необходимости обращаются за помощью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Умение 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C50151">
              <w:rPr>
                <w:color w:val="000000"/>
                <w:sz w:val="20"/>
                <w:szCs w:val="20"/>
              </w:rPr>
              <w:t xml:space="preserve">сотрудничать с напарником, </w:t>
            </w:r>
            <w:r w:rsidRPr="00C50151">
              <w:rPr>
                <w:sz w:val="20"/>
                <w:szCs w:val="20"/>
              </w:rPr>
              <w:t>слушать учителя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Задавать вопросы в процессе организации собственной деятельности.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Организуют, оценивают свою деятельность, корректируют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Принимать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и сохранять учебную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цель и задачу.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Осуществлять</w:t>
            </w:r>
          </w:p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>самоконтроль</w:t>
            </w:r>
          </w:p>
        </w:tc>
      </w:tr>
      <w:tr w:rsidR="00F35F4B" w:rsidRPr="00C50151" w:rsidTr="00631444">
        <w:trPr>
          <w:trHeight w:val="2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50151">
              <w:rPr>
                <w:sz w:val="20"/>
                <w:szCs w:val="20"/>
              </w:rPr>
              <w:t xml:space="preserve">7 этап - </w:t>
            </w:r>
            <w:r w:rsidRPr="00C50151">
              <w:rPr>
                <w:rStyle w:val="a5"/>
                <w:b w:val="0"/>
                <w:sz w:val="20"/>
                <w:szCs w:val="20"/>
              </w:rPr>
              <w:t>Рефлексия</w:t>
            </w:r>
          </w:p>
        </w:tc>
      </w:tr>
      <w:tr w:rsidR="00F35F4B" w:rsidRPr="00C50151" w:rsidTr="00631444"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rPr>
                <w:rFonts w:ascii="Times New Roman" w:hAnsi="Times New Roman"/>
                <w:sz w:val="20"/>
                <w:szCs w:val="20"/>
              </w:rPr>
            </w:pPr>
            <w:r w:rsidRPr="00C501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1.Комментирует выставленные оценки. Побуждает </w:t>
            </w:r>
            <w:proofErr w:type="gramStart"/>
            <w:r w:rsidRPr="00C5015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обучающихся</w:t>
            </w:r>
            <w:proofErr w:type="gramEnd"/>
            <w:r w:rsidRPr="00C501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оценке собственной деятельности на уроке</w:t>
            </w:r>
            <w:r w:rsidRPr="00C501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5F4B" w:rsidRPr="00C50151" w:rsidRDefault="00F35F4B" w:rsidP="00631444">
            <w:pPr>
              <w:rPr>
                <w:rFonts w:ascii="Times New Roman" w:hAnsi="Times New Roman"/>
                <w:sz w:val="20"/>
                <w:szCs w:val="20"/>
              </w:rPr>
            </w:pPr>
            <w:r w:rsidRPr="00C50151">
              <w:rPr>
                <w:rFonts w:ascii="Times New Roman" w:hAnsi="Times New Roman"/>
                <w:sz w:val="20"/>
                <w:szCs w:val="20"/>
              </w:rPr>
              <w:t>2.Объясняет домашнее задание.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rPr>
                <w:rFonts w:ascii="Times New Roman" w:hAnsi="Times New Roman"/>
                <w:sz w:val="20"/>
                <w:szCs w:val="20"/>
              </w:rPr>
            </w:pPr>
            <w:r w:rsidRPr="00C501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Систематизируют полученную </w:t>
            </w:r>
            <w:r w:rsidRPr="00C501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информацию </w:t>
            </w:r>
          </w:p>
          <w:p w:rsidR="00F35F4B" w:rsidRPr="00C50151" w:rsidRDefault="00F35F4B" w:rsidP="006314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5F4B" w:rsidRPr="00C50151" w:rsidRDefault="00F35F4B" w:rsidP="006314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5F4B" w:rsidRPr="00C50151" w:rsidRDefault="00F35F4B" w:rsidP="00631444">
            <w:pPr>
              <w:rPr>
                <w:rFonts w:ascii="Times New Roman" w:hAnsi="Times New Roman"/>
                <w:sz w:val="20"/>
                <w:szCs w:val="20"/>
              </w:rPr>
            </w:pPr>
            <w:r w:rsidRPr="00C50151">
              <w:rPr>
                <w:rFonts w:ascii="Times New Roman" w:hAnsi="Times New Roman"/>
                <w:sz w:val="20"/>
                <w:szCs w:val="20"/>
              </w:rPr>
              <w:t>Записывают домашнее задание.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rPr>
                <w:rFonts w:ascii="Times New Roman" w:hAnsi="Times New Roman"/>
                <w:sz w:val="20"/>
                <w:szCs w:val="20"/>
              </w:rPr>
            </w:pPr>
            <w:r w:rsidRPr="00C501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Осуществлять актуализацию полученных </w:t>
            </w:r>
            <w:r w:rsidRPr="00C50151">
              <w:rPr>
                <w:rFonts w:ascii="Times New Roman" w:hAnsi="Times New Roman"/>
                <w:sz w:val="20"/>
                <w:szCs w:val="20"/>
              </w:rPr>
              <w:lastRenderedPageBreak/>
              <w:t>знаний по предмету.</w:t>
            </w:r>
          </w:p>
          <w:p w:rsidR="00F35F4B" w:rsidRPr="00C50151" w:rsidRDefault="00F35F4B" w:rsidP="006314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rPr>
                <w:rFonts w:ascii="Times New Roman" w:hAnsi="Times New Roman"/>
                <w:sz w:val="20"/>
                <w:szCs w:val="20"/>
              </w:rPr>
            </w:pPr>
            <w:r w:rsidRPr="00C501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Взаимодействуют с напарником в процессе оценки </w:t>
            </w:r>
            <w:r w:rsidRPr="00C50151">
              <w:rPr>
                <w:rFonts w:ascii="Times New Roman" w:hAnsi="Times New Roman"/>
                <w:sz w:val="20"/>
                <w:szCs w:val="20"/>
              </w:rPr>
              <w:lastRenderedPageBreak/>
              <w:t>продукта совместной деятельности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rPr>
                <w:rFonts w:ascii="Times New Roman" w:hAnsi="Times New Roman"/>
                <w:sz w:val="20"/>
                <w:szCs w:val="20"/>
              </w:rPr>
            </w:pPr>
            <w:r w:rsidRPr="00C501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Слушать учителя, собеседника. Формулировать </w:t>
            </w:r>
            <w:r w:rsidRPr="00C50151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собственное мнение и позицию,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rPr>
                <w:rFonts w:ascii="Times New Roman" w:hAnsi="Times New Roman"/>
                <w:sz w:val="20"/>
                <w:szCs w:val="20"/>
              </w:rPr>
            </w:pPr>
            <w:r w:rsidRPr="00C501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Оценивает результаты </w:t>
            </w:r>
            <w:proofErr w:type="gramStart"/>
            <w:r w:rsidRPr="00C50151">
              <w:rPr>
                <w:rFonts w:ascii="Times New Roman" w:hAnsi="Times New Roman"/>
                <w:sz w:val="20"/>
                <w:szCs w:val="20"/>
              </w:rPr>
              <w:t>достигнутого</w:t>
            </w:r>
            <w:proofErr w:type="gramEnd"/>
            <w:r w:rsidRPr="00C50151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Pr="00C50151">
              <w:rPr>
                <w:rFonts w:ascii="Times New Roman" w:hAnsi="Times New Roman"/>
                <w:sz w:val="20"/>
                <w:szCs w:val="20"/>
              </w:rPr>
              <w:lastRenderedPageBreak/>
              <w:t>уроке</w:t>
            </w:r>
          </w:p>
          <w:p w:rsidR="00F35F4B" w:rsidRPr="00C50151" w:rsidRDefault="00F35F4B" w:rsidP="006314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5F4B" w:rsidRPr="00C50151" w:rsidRDefault="00F35F4B" w:rsidP="006314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5F4B" w:rsidRPr="00C50151" w:rsidRDefault="00F35F4B" w:rsidP="006314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B" w:rsidRPr="00C50151" w:rsidRDefault="00F35F4B" w:rsidP="00631444">
            <w:pPr>
              <w:rPr>
                <w:rFonts w:ascii="Times New Roman" w:hAnsi="Times New Roman"/>
                <w:sz w:val="20"/>
                <w:szCs w:val="20"/>
              </w:rPr>
            </w:pPr>
            <w:r w:rsidRPr="00C501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Осуществлять познавательную рефлексию в </w:t>
            </w:r>
            <w:r w:rsidRPr="00C50151">
              <w:rPr>
                <w:rFonts w:ascii="Times New Roman" w:hAnsi="Times New Roman"/>
                <w:sz w:val="20"/>
                <w:szCs w:val="20"/>
              </w:rPr>
              <w:lastRenderedPageBreak/>
              <w:t>отношении действий по решению учебных и познавательных задач.</w:t>
            </w:r>
          </w:p>
        </w:tc>
      </w:tr>
    </w:tbl>
    <w:p w:rsidR="00F35F4B" w:rsidRPr="00C50151" w:rsidRDefault="00F35F4B" w:rsidP="00F35F4B">
      <w:pPr>
        <w:shd w:val="clear" w:color="auto" w:fill="FFFFFF"/>
        <w:spacing w:after="127" w:line="253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35F4B" w:rsidRPr="00C50151" w:rsidRDefault="00F35F4B" w:rsidP="00F35F4B">
      <w:pPr>
        <w:shd w:val="clear" w:color="auto" w:fill="FFFFFF"/>
        <w:spacing w:after="127" w:line="253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35F4B" w:rsidRPr="00C50151" w:rsidRDefault="00F35F4B" w:rsidP="00F35F4B">
      <w:pPr>
        <w:shd w:val="clear" w:color="auto" w:fill="FFFFFF"/>
        <w:spacing w:after="127" w:line="253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35F4B" w:rsidRPr="00C50151" w:rsidRDefault="00F35F4B" w:rsidP="00F35F4B">
      <w:pPr>
        <w:shd w:val="clear" w:color="auto" w:fill="FFFFFF"/>
        <w:spacing w:after="127" w:line="253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35F4B" w:rsidRPr="00C50151" w:rsidRDefault="00F35F4B" w:rsidP="00F35F4B">
      <w:pPr>
        <w:shd w:val="clear" w:color="auto" w:fill="FFFFFF"/>
        <w:spacing w:after="127" w:line="253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35F4B" w:rsidRPr="00A002AD" w:rsidRDefault="00F35F4B" w:rsidP="00F35F4B">
      <w:pPr>
        <w:shd w:val="clear" w:color="auto" w:fill="FFFFFF"/>
        <w:spacing w:after="127" w:line="253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35F4B" w:rsidRPr="00A002AD" w:rsidRDefault="00F35F4B" w:rsidP="00F35F4B">
      <w:pPr>
        <w:shd w:val="clear" w:color="auto" w:fill="FFFFFF"/>
        <w:spacing w:after="127" w:line="253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35F4B" w:rsidRPr="00A002AD" w:rsidRDefault="00F35F4B" w:rsidP="00F35F4B">
      <w:pPr>
        <w:shd w:val="clear" w:color="auto" w:fill="FFFFFF"/>
        <w:spacing w:after="127" w:line="253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35F4B" w:rsidRPr="00A002AD" w:rsidRDefault="00F35F4B" w:rsidP="00F35F4B">
      <w:pPr>
        <w:shd w:val="clear" w:color="auto" w:fill="FFFFFF"/>
        <w:spacing w:after="127" w:line="253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35F4B" w:rsidRPr="00A002AD" w:rsidRDefault="00F35F4B" w:rsidP="00F35F4B">
      <w:pPr>
        <w:shd w:val="clear" w:color="auto" w:fill="FFFFFF"/>
        <w:spacing w:after="127" w:line="253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35F4B" w:rsidRPr="00F35F4B" w:rsidRDefault="00F35F4B" w:rsidP="00F35F4B">
      <w:pPr>
        <w:rPr>
          <w:rFonts w:ascii="Times New Roman" w:hAnsi="Times New Roman" w:cs="Times New Roman"/>
          <w:sz w:val="24"/>
          <w:szCs w:val="24"/>
        </w:rPr>
      </w:pPr>
    </w:p>
    <w:p w:rsidR="00F35F4B" w:rsidRDefault="00F35F4B" w:rsidP="00F35F4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35F4B" w:rsidRDefault="00F35F4B" w:rsidP="00F35F4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35F4B" w:rsidRDefault="00F35F4B" w:rsidP="00F35F4B">
      <w:pPr>
        <w:rPr>
          <w:rFonts w:ascii="Times New Roman" w:hAnsi="Times New Roman" w:cs="Times New Roman"/>
          <w:sz w:val="28"/>
          <w:szCs w:val="28"/>
        </w:rPr>
      </w:pPr>
    </w:p>
    <w:p w:rsidR="00FA2D69" w:rsidRDefault="00FA2D69" w:rsidP="00F35F4B">
      <w:pPr>
        <w:rPr>
          <w:rFonts w:ascii="Times New Roman" w:hAnsi="Times New Roman" w:cs="Times New Roman"/>
          <w:sz w:val="28"/>
          <w:szCs w:val="28"/>
        </w:rPr>
      </w:pPr>
    </w:p>
    <w:p w:rsidR="00FA2D69" w:rsidRDefault="00FA2D69" w:rsidP="00F35F4B">
      <w:pPr>
        <w:rPr>
          <w:rFonts w:ascii="Times New Roman" w:hAnsi="Times New Roman" w:cs="Times New Roman"/>
          <w:sz w:val="28"/>
          <w:szCs w:val="28"/>
        </w:rPr>
      </w:pPr>
    </w:p>
    <w:p w:rsidR="00FA2D69" w:rsidRDefault="00FA2D69" w:rsidP="00F35F4B">
      <w:pPr>
        <w:rPr>
          <w:rFonts w:ascii="Times New Roman" w:hAnsi="Times New Roman" w:cs="Times New Roman"/>
          <w:sz w:val="28"/>
          <w:szCs w:val="28"/>
        </w:rPr>
      </w:pPr>
    </w:p>
    <w:p w:rsidR="00FA2D69" w:rsidRDefault="00FA2D69" w:rsidP="00F35F4B">
      <w:pPr>
        <w:rPr>
          <w:rFonts w:ascii="Times New Roman" w:hAnsi="Times New Roman" w:cs="Times New Roman"/>
          <w:sz w:val="28"/>
          <w:szCs w:val="28"/>
        </w:rPr>
      </w:pPr>
    </w:p>
    <w:p w:rsidR="00FA2D69" w:rsidRDefault="00FA2D69" w:rsidP="00F35F4B">
      <w:pPr>
        <w:rPr>
          <w:rFonts w:ascii="Times New Roman" w:hAnsi="Times New Roman" w:cs="Times New Roman"/>
          <w:sz w:val="28"/>
          <w:szCs w:val="28"/>
        </w:rPr>
      </w:pPr>
    </w:p>
    <w:p w:rsidR="00F35F4B" w:rsidRPr="00F064D0" w:rsidRDefault="00F35F4B" w:rsidP="00F35F4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64D0">
        <w:rPr>
          <w:rFonts w:ascii="Times New Roman" w:hAnsi="Times New Roman" w:cs="Times New Roman"/>
          <w:sz w:val="28"/>
          <w:szCs w:val="28"/>
          <w:lang w:val="en-US"/>
        </w:rPr>
        <w:t>_____________________</w:t>
      </w:r>
      <w:r w:rsidRPr="00F35F4B">
        <w:rPr>
          <w:rFonts w:ascii="Times New Roman" w:hAnsi="Times New Roman" w:cs="Times New Roman"/>
          <w:sz w:val="28"/>
          <w:szCs w:val="28"/>
          <w:lang w:val="en-US"/>
        </w:rPr>
        <w:t>_______</w:t>
      </w:r>
      <w:r w:rsidRPr="00F064D0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35F4B" w:rsidRPr="00F064D0" w:rsidRDefault="00F35F4B" w:rsidP="00F35F4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64D0">
        <w:rPr>
          <w:rFonts w:ascii="Times New Roman" w:hAnsi="Times New Roman" w:cs="Times New Roman"/>
          <w:sz w:val="28"/>
          <w:szCs w:val="28"/>
          <w:lang w:val="en-US"/>
        </w:rPr>
        <w:t>We go to _________</w:t>
      </w:r>
      <w:r w:rsidRPr="00F35F4B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F064D0">
        <w:rPr>
          <w:rFonts w:ascii="Times New Roman" w:hAnsi="Times New Roman" w:cs="Times New Roman"/>
          <w:sz w:val="28"/>
          <w:szCs w:val="28"/>
          <w:lang w:val="en-US"/>
        </w:rPr>
        <w:t xml:space="preserve"> 55. </w:t>
      </w:r>
      <w:proofErr w:type="gramStart"/>
      <w:r w:rsidRPr="00F064D0">
        <w:rPr>
          <w:rFonts w:ascii="Times New Roman" w:hAnsi="Times New Roman" w:cs="Times New Roman"/>
          <w:sz w:val="28"/>
          <w:szCs w:val="28"/>
          <w:lang w:val="en-US"/>
        </w:rPr>
        <w:t>Our school is___________________.</w:t>
      </w:r>
      <w:proofErr w:type="gramEnd"/>
    </w:p>
    <w:p w:rsidR="00F35F4B" w:rsidRPr="00F064D0" w:rsidRDefault="00F35F4B" w:rsidP="00F35F4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064D0">
        <w:rPr>
          <w:rFonts w:ascii="Times New Roman" w:hAnsi="Times New Roman" w:cs="Times New Roman"/>
          <w:sz w:val="28"/>
          <w:szCs w:val="28"/>
          <w:lang w:val="en-US"/>
        </w:rPr>
        <w:t>We ______________________ many friends.</w:t>
      </w:r>
      <w:proofErr w:type="gramEnd"/>
      <w:r w:rsidRPr="00F064D0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064D0">
        <w:rPr>
          <w:rFonts w:ascii="Times New Roman" w:hAnsi="Times New Roman" w:cs="Times New Roman"/>
          <w:sz w:val="28"/>
          <w:szCs w:val="28"/>
          <w:lang w:val="en-US"/>
        </w:rPr>
        <w:t xml:space="preserve"> are ___________and____________.  </w:t>
      </w:r>
    </w:p>
    <w:p w:rsidR="00F35F4B" w:rsidRPr="00F064D0" w:rsidRDefault="00F35F4B" w:rsidP="00F35F4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64D0">
        <w:rPr>
          <w:rFonts w:ascii="Times New Roman" w:hAnsi="Times New Roman" w:cs="Times New Roman"/>
          <w:sz w:val="28"/>
          <w:szCs w:val="28"/>
          <w:lang w:val="en-US"/>
        </w:rPr>
        <w:t>We like English. We can __________ English songs, __________poems and ____________</w:t>
      </w:r>
      <w:proofErr w:type="spellStart"/>
      <w:r w:rsidRPr="00F064D0">
        <w:rPr>
          <w:rFonts w:ascii="Times New Roman" w:hAnsi="Times New Roman" w:cs="Times New Roman"/>
          <w:sz w:val="28"/>
          <w:szCs w:val="28"/>
          <w:lang w:val="en-US"/>
        </w:rPr>
        <w:t>tales</w:t>
      </w:r>
      <w:proofErr w:type="gramStart"/>
      <w:r w:rsidRPr="00F064D0">
        <w:rPr>
          <w:rFonts w:ascii="Times New Roman" w:hAnsi="Times New Roman" w:cs="Times New Roman"/>
          <w:sz w:val="28"/>
          <w:szCs w:val="28"/>
          <w:lang w:val="en-US"/>
        </w:rPr>
        <w:t>,_</w:t>
      </w:r>
      <w:proofErr w:type="gramEnd"/>
      <w:r w:rsidRPr="00F064D0">
        <w:rPr>
          <w:rFonts w:ascii="Times New Roman" w:hAnsi="Times New Roman" w:cs="Times New Roman"/>
          <w:sz w:val="28"/>
          <w:szCs w:val="28"/>
          <w:lang w:val="en-US"/>
        </w:rPr>
        <w:t>____________and</w:t>
      </w:r>
      <w:proofErr w:type="spellEnd"/>
      <w:r w:rsidRPr="00F064D0">
        <w:rPr>
          <w:rFonts w:ascii="Times New Roman" w:hAnsi="Times New Roman" w:cs="Times New Roman"/>
          <w:sz w:val="28"/>
          <w:szCs w:val="28"/>
          <w:lang w:val="en-US"/>
        </w:rPr>
        <w:t xml:space="preserve"> speak English. </w:t>
      </w:r>
      <w:proofErr w:type="gramStart"/>
      <w:r w:rsidRPr="00F064D0">
        <w:rPr>
          <w:rFonts w:ascii="Times New Roman" w:hAnsi="Times New Roman" w:cs="Times New Roman"/>
          <w:sz w:val="28"/>
          <w:szCs w:val="28"/>
          <w:lang w:val="en-US"/>
        </w:rPr>
        <w:t>We _________write letters too.</w:t>
      </w:r>
      <w:proofErr w:type="gramEnd"/>
      <w:r w:rsidRPr="00F064D0">
        <w:rPr>
          <w:rFonts w:ascii="Times New Roman" w:hAnsi="Times New Roman" w:cs="Times New Roman"/>
          <w:sz w:val="28"/>
          <w:szCs w:val="28"/>
          <w:lang w:val="en-US"/>
        </w:rPr>
        <w:t xml:space="preserve"> We </w:t>
      </w:r>
      <w:r>
        <w:rPr>
          <w:rFonts w:ascii="Times New Roman" w:hAnsi="Times New Roman" w:cs="Times New Roman"/>
          <w:sz w:val="28"/>
          <w:szCs w:val="28"/>
          <w:lang w:val="en-US"/>
        </w:rPr>
        <w:t>write ___________to Santa Claus</w:t>
      </w:r>
      <w:r w:rsidRPr="00F064D0">
        <w:rPr>
          <w:rFonts w:ascii="Times New Roman" w:hAnsi="Times New Roman" w:cs="Times New Roman"/>
          <w:sz w:val="28"/>
          <w:szCs w:val="28"/>
          <w:lang w:val="en-US"/>
        </w:rPr>
        <w:t xml:space="preserve"> at Christmas.            </w:t>
      </w:r>
    </w:p>
    <w:p w:rsidR="00F35F4B" w:rsidRPr="00F35F4B" w:rsidRDefault="00F35F4B" w:rsidP="00F35F4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64D0">
        <w:rPr>
          <w:rFonts w:ascii="Times New Roman" w:hAnsi="Times New Roman" w:cs="Times New Roman"/>
          <w:sz w:val="28"/>
          <w:szCs w:val="28"/>
          <w:lang w:val="en-US"/>
        </w:rPr>
        <w:t xml:space="preserve">  We would </w:t>
      </w:r>
      <w:proofErr w:type="gramStart"/>
      <w:r w:rsidRPr="00F064D0">
        <w:rPr>
          <w:rFonts w:ascii="Times New Roman" w:hAnsi="Times New Roman" w:cs="Times New Roman"/>
          <w:sz w:val="28"/>
          <w:szCs w:val="28"/>
          <w:lang w:val="en-US"/>
        </w:rPr>
        <w:t>like  to</w:t>
      </w:r>
      <w:proofErr w:type="gramEnd"/>
      <w:r w:rsidRPr="00F064D0">
        <w:rPr>
          <w:rFonts w:ascii="Times New Roman" w:hAnsi="Times New Roman" w:cs="Times New Roman"/>
          <w:sz w:val="28"/>
          <w:szCs w:val="28"/>
          <w:lang w:val="en-US"/>
        </w:rPr>
        <w:t xml:space="preserve"> _____________you and your pupils. ____________ </w:t>
      </w:r>
      <w:proofErr w:type="gramStart"/>
      <w:r w:rsidRPr="00F064D0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 w:rsidRPr="00F064D0">
        <w:rPr>
          <w:rFonts w:ascii="Times New Roman" w:hAnsi="Times New Roman" w:cs="Times New Roman"/>
          <w:sz w:val="28"/>
          <w:szCs w:val="28"/>
          <w:lang w:val="en-US"/>
        </w:rPr>
        <w:t xml:space="preserve"> like to ___________to </w:t>
      </w:r>
      <w:proofErr w:type="spellStart"/>
      <w:r w:rsidRPr="00F064D0">
        <w:rPr>
          <w:rFonts w:ascii="Times New Roman" w:hAnsi="Times New Roman" w:cs="Times New Roman"/>
          <w:sz w:val="28"/>
          <w:szCs w:val="28"/>
          <w:lang w:val="en-US"/>
        </w:rPr>
        <w:t>Kraskovo</w:t>
      </w:r>
      <w:proofErr w:type="spellEnd"/>
      <w:r w:rsidRPr="00F064D0">
        <w:rPr>
          <w:rFonts w:ascii="Times New Roman" w:hAnsi="Times New Roman" w:cs="Times New Roman"/>
          <w:sz w:val="28"/>
          <w:szCs w:val="28"/>
          <w:lang w:val="en-US"/>
        </w:rPr>
        <w:t xml:space="preserve"> and ___________our school?</w:t>
      </w:r>
    </w:p>
    <w:p w:rsidR="00F35F4B" w:rsidRPr="00C112C3" w:rsidRDefault="00F35F4B" w:rsidP="00F35F4B">
      <w:pPr>
        <w:rPr>
          <w:rFonts w:ascii="Times New Roman" w:hAnsi="Times New Roman" w:cs="Times New Roman"/>
          <w:sz w:val="28"/>
          <w:szCs w:val="28"/>
        </w:rPr>
      </w:pPr>
      <w:r w:rsidRPr="00F064D0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Pr="00C112C3">
        <w:rPr>
          <w:rFonts w:ascii="Times New Roman" w:hAnsi="Times New Roman" w:cs="Times New Roman"/>
          <w:sz w:val="28"/>
          <w:szCs w:val="28"/>
        </w:rPr>
        <w:t>, ___________</w:t>
      </w:r>
      <w:r w:rsidRPr="00F064D0">
        <w:rPr>
          <w:rFonts w:ascii="Times New Roman" w:hAnsi="Times New Roman" w:cs="Times New Roman"/>
          <w:sz w:val="28"/>
          <w:szCs w:val="28"/>
          <w:lang w:val="en-US"/>
        </w:rPr>
        <w:t>back</w:t>
      </w:r>
      <w:r w:rsidRPr="00C112C3">
        <w:rPr>
          <w:rFonts w:ascii="Times New Roman" w:hAnsi="Times New Roman" w:cs="Times New Roman"/>
          <w:sz w:val="28"/>
          <w:szCs w:val="28"/>
        </w:rPr>
        <w:t>.</w:t>
      </w:r>
    </w:p>
    <w:p w:rsidR="00F35F4B" w:rsidRPr="00C112C3" w:rsidRDefault="00F35F4B" w:rsidP="00F35F4B">
      <w:pPr>
        <w:rPr>
          <w:rFonts w:ascii="Times New Roman" w:hAnsi="Times New Roman" w:cs="Times New Roman"/>
          <w:sz w:val="28"/>
          <w:szCs w:val="28"/>
        </w:rPr>
      </w:pPr>
      <w:r w:rsidRPr="00F064D0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C112C3">
        <w:rPr>
          <w:rFonts w:ascii="Times New Roman" w:hAnsi="Times New Roman" w:cs="Times New Roman"/>
          <w:sz w:val="28"/>
          <w:szCs w:val="28"/>
        </w:rPr>
        <w:t xml:space="preserve"> _____________,</w:t>
      </w:r>
    </w:p>
    <w:p w:rsidR="00F064D0" w:rsidRPr="00F35F4B" w:rsidRDefault="00F35F4B" w:rsidP="00F35F4B">
      <w:pPr>
        <w:rPr>
          <w:rFonts w:ascii="Times New Roman" w:hAnsi="Times New Roman" w:cs="Times New Roman"/>
          <w:sz w:val="28"/>
          <w:szCs w:val="28"/>
        </w:rPr>
        <w:sectPr w:rsidR="00F064D0" w:rsidRPr="00F35F4B" w:rsidSect="00F35F4B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r w:rsidRPr="00C112C3">
        <w:rPr>
          <w:rFonts w:ascii="Times New Roman" w:hAnsi="Times New Roman" w:cs="Times New Roman"/>
          <w:sz w:val="28"/>
          <w:szCs w:val="28"/>
        </w:rPr>
        <w:t>___________________</w:t>
      </w:r>
      <w:r w:rsidRPr="00F064D0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C112C3">
        <w:rPr>
          <w:rFonts w:ascii="Times New Roman" w:hAnsi="Times New Roman" w:cs="Times New Roman"/>
          <w:sz w:val="28"/>
          <w:szCs w:val="28"/>
        </w:rPr>
        <w:t xml:space="preserve">____________________.     </w:t>
      </w:r>
    </w:p>
    <w:p w:rsidR="005F40DE" w:rsidRDefault="005F40DE" w:rsidP="00F35F4B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:rsidR="00F35F4B" w:rsidRPr="00F064D0" w:rsidRDefault="00F35F4B" w:rsidP="00F35F4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64D0">
        <w:rPr>
          <w:rFonts w:ascii="Times New Roman" w:hAnsi="Times New Roman" w:cs="Times New Roman"/>
          <w:b/>
          <w:i/>
          <w:sz w:val="24"/>
          <w:szCs w:val="24"/>
        </w:rPr>
        <w:t>Воспользуемся таблицей соответствия русских букв английским буквам и буквосочетаниям</w:t>
      </w:r>
    </w:p>
    <w:p w:rsidR="00F35F4B" w:rsidRDefault="00F35F4B" w:rsidP="00F35F4B">
      <w:pPr>
        <w:jc w:val="center"/>
        <w:rPr>
          <w:rFonts w:ascii="Times New Roman" w:hAnsi="Times New Roman" w:cs="Times New Roman"/>
        </w:rPr>
      </w:pPr>
    </w:p>
    <w:p w:rsidR="00F35F4B" w:rsidRDefault="00F35F4B" w:rsidP="00F35F4B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:rsidR="00F35F4B" w:rsidRDefault="00F35F4B" w:rsidP="00F35F4B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:rsidR="00F35F4B" w:rsidRPr="00F35F4B" w:rsidRDefault="00F35F4B" w:rsidP="00F35F4B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  <w:r w:rsidRPr="00F35F4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63870" cy="2355215"/>
            <wp:effectExtent l="19050" t="0" r="0" b="0"/>
            <wp:docPr id="3" name="Рисунок 4" descr="C:\Users\Костюра Андрей\Desktop\на почте урок\транслитерация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стюра Андрей\Desktop\на почте урок\транслитерация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70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F4B" w:rsidRPr="00F35F4B" w:rsidSect="00F35F4B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4FC"/>
    <w:multiLevelType w:val="multilevel"/>
    <w:tmpl w:val="A7FC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12AA0"/>
    <w:multiLevelType w:val="hybridMultilevel"/>
    <w:tmpl w:val="19A6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226B7"/>
    <w:multiLevelType w:val="hybridMultilevel"/>
    <w:tmpl w:val="C360E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3C7765"/>
    <w:multiLevelType w:val="hybridMultilevel"/>
    <w:tmpl w:val="7CD22006"/>
    <w:lvl w:ilvl="0" w:tplc="80E43B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E4BCE"/>
    <w:multiLevelType w:val="multilevel"/>
    <w:tmpl w:val="AC18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B1807"/>
    <w:multiLevelType w:val="multilevel"/>
    <w:tmpl w:val="1948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2E002D"/>
    <w:multiLevelType w:val="hybridMultilevel"/>
    <w:tmpl w:val="EDF45026"/>
    <w:lvl w:ilvl="0" w:tplc="55B4322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E7EA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B4FA3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C7EB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7ACD4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7230A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837D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9EBA3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B0E01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8D3CE2"/>
    <w:multiLevelType w:val="hybridMultilevel"/>
    <w:tmpl w:val="37F07E70"/>
    <w:lvl w:ilvl="0" w:tplc="CE52AAB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4B6"/>
    <w:rsid w:val="000143E1"/>
    <w:rsid w:val="00015B03"/>
    <w:rsid w:val="00036BF8"/>
    <w:rsid w:val="00086565"/>
    <w:rsid w:val="000D4EDD"/>
    <w:rsid w:val="000D7EF5"/>
    <w:rsid w:val="00107B61"/>
    <w:rsid w:val="00134EAE"/>
    <w:rsid w:val="00141CDC"/>
    <w:rsid w:val="00180B61"/>
    <w:rsid w:val="001B1010"/>
    <w:rsid w:val="001C4BCA"/>
    <w:rsid w:val="001D6A42"/>
    <w:rsid w:val="001E08DA"/>
    <w:rsid w:val="001E5E2E"/>
    <w:rsid w:val="002055D4"/>
    <w:rsid w:val="00244ECA"/>
    <w:rsid w:val="0027452F"/>
    <w:rsid w:val="00292583"/>
    <w:rsid w:val="002D0933"/>
    <w:rsid w:val="00301CC1"/>
    <w:rsid w:val="003264B6"/>
    <w:rsid w:val="00331D47"/>
    <w:rsid w:val="00355BAC"/>
    <w:rsid w:val="00394DE0"/>
    <w:rsid w:val="003C2911"/>
    <w:rsid w:val="003E1B84"/>
    <w:rsid w:val="003E2701"/>
    <w:rsid w:val="003F0C54"/>
    <w:rsid w:val="00415C27"/>
    <w:rsid w:val="00416159"/>
    <w:rsid w:val="0043120F"/>
    <w:rsid w:val="0043769C"/>
    <w:rsid w:val="00442FAC"/>
    <w:rsid w:val="00464317"/>
    <w:rsid w:val="00467C72"/>
    <w:rsid w:val="00497997"/>
    <w:rsid w:val="004F0166"/>
    <w:rsid w:val="00534582"/>
    <w:rsid w:val="005504D0"/>
    <w:rsid w:val="005640BA"/>
    <w:rsid w:val="00586108"/>
    <w:rsid w:val="00590687"/>
    <w:rsid w:val="0059339A"/>
    <w:rsid w:val="005A4B50"/>
    <w:rsid w:val="005C7CDD"/>
    <w:rsid w:val="005E76B7"/>
    <w:rsid w:val="005F325E"/>
    <w:rsid w:val="005F40DE"/>
    <w:rsid w:val="00617A58"/>
    <w:rsid w:val="006236A3"/>
    <w:rsid w:val="00637483"/>
    <w:rsid w:val="00640277"/>
    <w:rsid w:val="00684E99"/>
    <w:rsid w:val="00685D53"/>
    <w:rsid w:val="006901E4"/>
    <w:rsid w:val="006E1243"/>
    <w:rsid w:val="006E7005"/>
    <w:rsid w:val="0071180C"/>
    <w:rsid w:val="00731507"/>
    <w:rsid w:val="0073308B"/>
    <w:rsid w:val="0074782C"/>
    <w:rsid w:val="00755283"/>
    <w:rsid w:val="00774CFD"/>
    <w:rsid w:val="00782329"/>
    <w:rsid w:val="0079562E"/>
    <w:rsid w:val="007A6813"/>
    <w:rsid w:val="00834666"/>
    <w:rsid w:val="00845F3B"/>
    <w:rsid w:val="00855F5E"/>
    <w:rsid w:val="00883A39"/>
    <w:rsid w:val="008B4543"/>
    <w:rsid w:val="008F37A1"/>
    <w:rsid w:val="008F4C86"/>
    <w:rsid w:val="00935B0D"/>
    <w:rsid w:val="00945271"/>
    <w:rsid w:val="00983BA2"/>
    <w:rsid w:val="009966E6"/>
    <w:rsid w:val="009B3701"/>
    <w:rsid w:val="009F70E4"/>
    <w:rsid w:val="00A002AD"/>
    <w:rsid w:val="00A55E7E"/>
    <w:rsid w:val="00A700E2"/>
    <w:rsid w:val="00A93CA8"/>
    <w:rsid w:val="00AD4C7C"/>
    <w:rsid w:val="00AE3F29"/>
    <w:rsid w:val="00AF4042"/>
    <w:rsid w:val="00B26E2F"/>
    <w:rsid w:val="00B53C7C"/>
    <w:rsid w:val="00B824B7"/>
    <w:rsid w:val="00B83867"/>
    <w:rsid w:val="00B90C7B"/>
    <w:rsid w:val="00B948FA"/>
    <w:rsid w:val="00BB5D06"/>
    <w:rsid w:val="00BD0374"/>
    <w:rsid w:val="00BD2F00"/>
    <w:rsid w:val="00C112C3"/>
    <w:rsid w:val="00C11E12"/>
    <w:rsid w:val="00C11F8E"/>
    <w:rsid w:val="00C13D37"/>
    <w:rsid w:val="00C35D8A"/>
    <w:rsid w:val="00C50151"/>
    <w:rsid w:val="00C53D3C"/>
    <w:rsid w:val="00C654B0"/>
    <w:rsid w:val="00C7453F"/>
    <w:rsid w:val="00CA4D17"/>
    <w:rsid w:val="00CF2E0B"/>
    <w:rsid w:val="00D23811"/>
    <w:rsid w:val="00D24332"/>
    <w:rsid w:val="00D27F82"/>
    <w:rsid w:val="00D70AF0"/>
    <w:rsid w:val="00D83D5C"/>
    <w:rsid w:val="00D83FAF"/>
    <w:rsid w:val="00DE0B04"/>
    <w:rsid w:val="00E16B9E"/>
    <w:rsid w:val="00E210C7"/>
    <w:rsid w:val="00E349BC"/>
    <w:rsid w:val="00E741AB"/>
    <w:rsid w:val="00EB68DC"/>
    <w:rsid w:val="00ED532C"/>
    <w:rsid w:val="00EE7FFC"/>
    <w:rsid w:val="00EF6D89"/>
    <w:rsid w:val="00F064D0"/>
    <w:rsid w:val="00F35F4B"/>
    <w:rsid w:val="00F42ACA"/>
    <w:rsid w:val="00F56D1E"/>
    <w:rsid w:val="00FA2D69"/>
    <w:rsid w:val="00FA5A62"/>
    <w:rsid w:val="00FC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687"/>
    <w:pPr>
      <w:ind w:left="720"/>
      <w:contextualSpacing/>
    </w:pPr>
  </w:style>
  <w:style w:type="paragraph" w:styleId="a4">
    <w:name w:val="No Spacing"/>
    <w:uiPriority w:val="1"/>
    <w:qFormat/>
    <w:rsid w:val="005F325E"/>
    <w:pPr>
      <w:spacing w:after="0" w:line="240" w:lineRule="auto"/>
    </w:pPr>
  </w:style>
  <w:style w:type="paragraph" w:customStyle="1" w:styleId="msonormalcxspmiddle">
    <w:name w:val="msonormalcxspmiddle"/>
    <w:basedOn w:val="a"/>
    <w:rsid w:val="0084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845F3B"/>
    <w:rPr>
      <w:b/>
      <w:bCs/>
    </w:rPr>
  </w:style>
  <w:style w:type="paragraph" w:styleId="a6">
    <w:name w:val="Normal (Web)"/>
    <w:basedOn w:val="a"/>
    <w:unhideWhenUsed/>
    <w:rsid w:val="0084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2C705-0E88-4B39-9A0E-F5B8C153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</dc:creator>
  <cp:lastModifiedBy>Юзвер</cp:lastModifiedBy>
  <cp:revision>10</cp:revision>
  <cp:lastPrinted>2014-02-09T16:11:00Z</cp:lastPrinted>
  <dcterms:created xsi:type="dcterms:W3CDTF">2014-02-09T16:09:00Z</dcterms:created>
  <dcterms:modified xsi:type="dcterms:W3CDTF">2018-01-18T17:08:00Z</dcterms:modified>
</cp:coreProperties>
</file>