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D06" w:rsidRDefault="00274922" w:rsidP="002859B0">
      <w:pPr>
        <w:rPr>
          <w:rFonts w:ascii="Times New Roman" w:hAnsi="Times New Roman" w:cs="Times New Roman"/>
          <w:b/>
          <w:bCs/>
          <w:sz w:val="28"/>
          <w:szCs w:val="28"/>
        </w:rPr>
      </w:pPr>
      <w:r>
        <w:rPr>
          <w:rFonts w:ascii="Times New Roman" w:eastAsia="Times New Roman" w:hAnsi="Times New Roman" w:cs="Times New Roman"/>
          <w:color w:val="000000"/>
          <w:sz w:val="28"/>
          <w:szCs w:val="28"/>
          <w:bdr w:val="none" w:sz="0" w:space="0" w:color="auto" w:frame="1"/>
          <w:lang w:eastAsia="ru-RU"/>
        </w:rPr>
        <w:t xml:space="preserve"> </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Департамент образования администрации</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Владимирской области</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Управление образования  Александров</w:t>
      </w:r>
      <w:r w:rsidRPr="00044247">
        <w:rPr>
          <w:rFonts w:ascii="Times New Roman" w:hAnsi="Times New Roman" w:cs="Times New Roman"/>
          <w:color w:val="000000"/>
          <w:sz w:val="28"/>
          <w:szCs w:val="28"/>
          <w:lang w:val="en-US"/>
        </w:rPr>
        <w:t>c</w:t>
      </w:r>
      <w:r w:rsidRPr="00044247">
        <w:rPr>
          <w:rFonts w:ascii="Times New Roman" w:hAnsi="Times New Roman" w:cs="Times New Roman"/>
          <w:color w:val="000000"/>
          <w:sz w:val="28"/>
          <w:szCs w:val="28"/>
        </w:rPr>
        <w:t>кого района</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МБ</w:t>
      </w:r>
      <w:r w:rsidR="002859B0">
        <w:rPr>
          <w:rFonts w:ascii="Times New Roman" w:hAnsi="Times New Roman" w:cs="Times New Roman"/>
          <w:color w:val="000000"/>
          <w:sz w:val="28"/>
          <w:szCs w:val="28"/>
        </w:rPr>
        <w:t>УДО «АРЦДО «ДАР» п. Балакирево</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rPr>
          <w:rFonts w:ascii="Arial" w:hAnsi="Arial"/>
          <w:color w:val="000000"/>
          <w:sz w:val="28"/>
          <w:szCs w:val="28"/>
        </w:rPr>
      </w:pP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rPr>
          <w:rFonts w:ascii="Arial" w:hAnsi="Arial"/>
          <w:color w:val="000000"/>
          <w:sz w:val="28"/>
          <w:szCs w:val="28"/>
        </w:rPr>
      </w:pPr>
    </w:p>
    <w:p w:rsidR="00281D06"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b/>
          <w:sz w:val="32"/>
          <w:szCs w:val="32"/>
        </w:rPr>
      </w:pPr>
      <w:r w:rsidRPr="00044247">
        <w:rPr>
          <w:rFonts w:ascii="Times New Roman" w:hAnsi="Times New Roman" w:cs="Times New Roman"/>
          <w:b/>
          <w:sz w:val="36"/>
          <w:szCs w:val="36"/>
        </w:rPr>
        <w:t>«</w:t>
      </w:r>
      <w:r w:rsidRPr="00044247">
        <w:rPr>
          <w:rFonts w:ascii="Times New Roman" w:hAnsi="Times New Roman" w:cs="Times New Roman"/>
          <w:b/>
          <w:sz w:val="32"/>
          <w:szCs w:val="32"/>
        </w:rPr>
        <w:t xml:space="preserve">Изучение </w:t>
      </w:r>
      <w:r>
        <w:rPr>
          <w:rFonts w:ascii="Times New Roman" w:hAnsi="Times New Roman" w:cs="Times New Roman"/>
          <w:b/>
          <w:sz w:val="32"/>
          <w:szCs w:val="32"/>
        </w:rPr>
        <w:t xml:space="preserve">ядовитых растений, </w:t>
      </w:r>
    </w:p>
    <w:p w:rsidR="00281D06"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произрастающих на учебной экологической тропе </w:t>
      </w:r>
    </w:p>
    <w:p w:rsidR="00281D06" w:rsidRPr="00044247"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b/>
          <w:sz w:val="32"/>
          <w:szCs w:val="32"/>
        </w:rPr>
      </w:pPr>
      <w:r>
        <w:rPr>
          <w:rFonts w:ascii="Times New Roman" w:hAnsi="Times New Roman" w:cs="Times New Roman"/>
          <w:b/>
          <w:sz w:val="32"/>
          <w:szCs w:val="32"/>
        </w:rPr>
        <w:t>в п. Балакирево»</w:t>
      </w:r>
    </w:p>
    <w:p w:rsidR="00281D06" w:rsidRPr="00AB7FA3" w:rsidRDefault="00281D06" w:rsidP="00281D06">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rPr>
          <w:rFonts w:ascii="Times New Roman" w:hAnsi="Times New Roman" w:cs="Times New Roman"/>
          <w:color w:val="000000"/>
          <w:sz w:val="28"/>
          <w:szCs w:val="28"/>
        </w:rPr>
      </w:pPr>
    </w:p>
    <w:p w:rsidR="00281D06" w:rsidRPr="00044247"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sidRPr="00044247">
        <w:rPr>
          <w:rFonts w:ascii="Times New Roman" w:hAnsi="Times New Roman" w:cs="Times New Roman"/>
          <w:color w:val="000000"/>
          <w:sz w:val="28"/>
          <w:szCs w:val="28"/>
        </w:rPr>
        <w:t xml:space="preserve">                                                                  Автор:  </w:t>
      </w:r>
      <w:r>
        <w:rPr>
          <w:rFonts w:ascii="Times New Roman" w:hAnsi="Times New Roman" w:cs="Times New Roman"/>
          <w:color w:val="000000"/>
          <w:sz w:val="28"/>
          <w:szCs w:val="28"/>
        </w:rPr>
        <w:t>Акбаралиева Назми</w:t>
      </w:r>
      <w:r w:rsidRPr="00044247">
        <w:rPr>
          <w:rFonts w:ascii="Times New Roman" w:hAnsi="Times New Roman" w:cs="Times New Roman"/>
          <w:color w:val="000000"/>
          <w:sz w:val="28"/>
          <w:szCs w:val="28"/>
        </w:rPr>
        <w:t xml:space="preserve">                                     </w:t>
      </w:r>
    </w:p>
    <w:p w:rsidR="002859B0"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sidRPr="00044247">
        <w:rPr>
          <w:rFonts w:ascii="Times New Roman" w:hAnsi="Times New Roman" w:cs="Times New Roman"/>
          <w:color w:val="000000"/>
          <w:sz w:val="28"/>
          <w:szCs w:val="28"/>
        </w:rPr>
        <w:t xml:space="preserve">                                                                                                 ученица </w:t>
      </w:r>
      <w:r>
        <w:rPr>
          <w:rFonts w:ascii="Times New Roman" w:hAnsi="Times New Roman" w:cs="Times New Roman"/>
          <w:color w:val="000000"/>
          <w:sz w:val="28"/>
          <w:szCs w:val="28"/>
        </w:rPr>
        <w:t>8</w:t>
      </w:r>
      <w:r w:rsidRPr="00044247">
        <w:rPr>
          <w:rFonts w:ascii="Times New Roman" w:hAnsi="Times New Roman" w:cs="Times New Roman"/>
          <w:color w:val="000000"/>
          <w:sz w:val="28"/>
          <w:szCs w:val="28"/>
        </w:rPr>
        <w:t xml:space="preserve"> класса</w:t>
      </w:r>
      <w:r w:rsidR="002859B0">
        <w:rPr>
          <w:rFonts w:ascii="Times New Roman" w:hAnsi="Times New Roman" w:cs="Times New Roman"/>
          <w:color w:val="000000"/>
          <w:sz w:val="28"/>
          <w:szCs w:val="28"/>
        </w:rPr>
        <w:t xml:space="preserve"> МБОУ ООШ № 37, </w:t>
      </w:r>
    </w:p>
    <w:p w:rsidR="002859B0" w:rsidRPr="00AB7FA3" w:rsidRDefault="002859B0"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обучающаяся в объединении</w:t>
      </w:r>
    </w:p>
    <w:p w:rsidR="008467BB" w:rsidRPr="00AB7FA3" w:rsidRDefault="002859B0" w:rsidP="008467BB">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«Юный эколог-исследователь»</w:t>
      </w:r>
    </w:p>
    <w:p w:rsidR="008467BB" w:rsidRPr="00044247" w:rsidRDefault="008467BB" w:rsidP="008467BB">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sidRPr="008467BB">
        <w:rPr>
          <w:rFonts w:ascii="Times New Roman" w:hAnsi="Times New Roman" w:cs="Times New Roman"/>
          <w:color w:val="000000"/>
          <w:sz w:val="28"/>
          <w:szCs w:val="28"/>
        </w:rPr>
        <w:t xml:space="preserve"> </w:t>
      </w:r>
      <w:r w:rsidRPr="00044247">
        <w:rPr>
          <w:rFonts w:ascii="Times New Roman" w:hAnsi="Times New Roman" w:cs="Times New Roman"/>
          <w:color w:val="000000"/>
          <w:sz w:val="28"/>
          <w:szCs w:val="28"/>
        </w:rPr>
        <w:t>МБ</w:t>
      </w:r>
      <w:r>
        <w:rPr>
          <w:rFonts w:ascii="Times New Roman" w:hAnsi="Times New Roman" w:cs="Times New Roman"/>
          <w:color w:val="000000"/>
          <w:sz w:val="28"/>
          <w:szCs w:val="28"/>
        </w:rPr>
        <w:t>УДО «АРЦДО «ДАР» п. Балакирево</w:t>
      </w:r>
    </w:p>
    <w:p w:rsidR="00281D06" w:rsidRPr="00044247"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p>
    <w:p w:rsidR="00281D06" w:rsidRPr="00044247"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 xml:space="preserve">                                                                          Научный руководитель: Горева</w:t>
      </w:r>
    </w:p>
    <w:p w:rsidR="00281D06" w:rsidRPr="00044247"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 xml:space="preserve">                                                                                         Елена Вячеславовна,</w:t>
      </w:r>
    </w:p>
    <w:p w:rsidR="00281D06" w:rsidRPr="002859B0" w:rsidRDefault="00281D06" w:rsidP="002859B0">
      <w:pPr>
        <w:pBdr>
          <w:top w:val="single" w:sz="4" w:space="1" w:color="auto"/>
          <w:left w:val="single" w:sz="4" w:space="4" w:color="auto"/>
          <w:bottom w:val="single" w:sz="4" w:space="31" w:color="auto"/>
          <w:right w:val="single" w:sz="4" w:space="4" w:color="auto"/>
        </w:pBdr>
        <w:shd w:val="clear" w:color="auto" w:fill="FFFFFF"/>
        <w:autoSpaceDE w:val="0"/>
        <w:autoSpaceDN w:val="0"/>
        <w:adjustRightInd w:val="0"/>
        <w:spacing w:line="240" w:lineRule="auto"/>
        <w:jc w:val="right"/>
        <w:rPr>
          <w:rFonts w:ascii="Times New Roman" w:hAnsi="Times New Roman" w:cs="Times New Roman"/>
          <w:color w:val="000000"/>
          <w:sz w:val="28"/>
          <w:szCs w:val="28"/>
        </w:rPr>
      </w:pPr>
      <w:r w:rsidRPr="00044247">
        <w:rPr>
          <w:rFonts w:ascii="Times New Roman" w:hAnsi="Times New Roman" w:cs="Times New Roman"/>
          <w:color w:val="000000"/>
          <w:sz w:val="28"/>
          <w:szCs w:val="28"/>
        </w:rPr>
        <w:t xml:space="preserve">                                                                                   учитель биологии</w:t>
      </w:r>
      <w:r w:rsidR="002859B0">
        <w:rPr>
          <w:rFonts w:ascii="Times New Roman" w:hAnsi="Times New Roman" w:cs="Times New Roman"/>
          <w:color w:val="000000"/>
          <w:sz w:val="28"/>
          <w:szCs w:val="28"/>
        </w:rPr>
        <w:t>, педагог дополнительного образования.</w:t>
      </w:r>
    </w:p>
    <w:p w:rsidR="00281D06" w:rsidRDefault="00281D06" w:rsidP="00281D06">
      <w:pPr>
        <w:pBdr>
          <w:top w:val="single" w:sz="4" w:space="1" w:color="auto"/>
          <w:left w:val="single" w:sz="4" w:space="4" w:color="auto"/>
          <w:bottom w:val="single" w:sz="4" w:space="31" w:color="auto"/>
          <w:right w:val="single" w:sz="4" w:space="4" w:color="auto"/>
        </w:pBdr>
        <w:jc w:val="right"/>
        <w:rPr>
          <w:rFonts w:ascii="Arial" w:hAnsi="Arial" w:cs="Arial"/>
          <w:color w:val="000000"/>
          <w:sz w:val="28"/>
          <w:szCs w:val="28"/>
        </w:rPr>
      </w:pPr>
    </w:p>
    <w:p w:rsidR="002859B0" w:rsidRDefault="002859B0" w:rsidP="00281D06">
      <w:pPr>
        <w:pBdr>
          <w:top w:val="single" w:sz="4" w:space="1" w:color="auto"/>
          <w:left w:val="single" w:sz="4" w:space="4" w:color="auto"/>
          <w:bottom w:val="single" w:sz="4" w:space="31" w:color="auto"/>
          <w:right w:val="single" w:sz="4" w:space="4" w:color="auto"/>
        </w:pBdr>
        <w:jc w:val="right"/>
        <w:rPr>
          <w:rFonts w:ascii="Arial" w:hAnsi="Arial" w:cs="Arial"/>
          <w:color w:val="000000"/>
          <w:sz w:val="28"/>
          <w:szCs w:val="28"/>
        </w:rPr>
      </w:pPr>
    </w:p>
    <w:p w:rsidR="002859B0" w:rsidRPr="00044247" w:rsidRDefault="002859B0" w:rsidP="00281D06">
      <w:pPr>
        <w:pBdr>
          <w:top w:val="single" w:sz="4" w:space="1" w:color="auto"/>
          <w:left w:val="single" w:sz="4" w:space="4" w:color="auto"/>
          <w:bottom w:val="single" w:sz="4" w:space="31" w:color="auto"/>
          <w:right w:val="single" w:sz="4" w:space="4" w:color="auto"/>
        </w:pBdr>
        <w:jc w:val="right"/>
        <w:rPr>
          <w:rFonts w:ascii="Arial" w:hAnsi="Arial" w:cs="Arial"/>
          <w:color w:val="000000"/>
          <w:sz w:val="28"/>
          <w:szCs w:val="28"/>
        </w:rPr>
      </w:pPr>
    </w:p>
    <w:p w:rsidR="00281D06" w:rsidRPr="00AB7FA3" w:rsidRDefault="00281D06" w:rsidP="008467BB">
      <w:pPr>
        <w:pBdr>
          <w:top w:val="single" w:sz="4" w:space="1" w:color="auto"/>
          <w:left w:val="single" w:sz="4" w:space="4" w:color="auto"/>
          <w:bottom w:val="single" w:sz="4" w:space="31" w:color="auto"/>
          <w:right w:val="single" w:sz="4" w:space="4" w:color="auto"/>
        </w:pBdr>
        <w:jc w:val="center"/>
        <w:rPr>
          <w:rFonts w:ascii="Times New Roman" w:hAnsi="Times New Roman" w:cs="Times New Roman"/>
          <w:color w:val="000000"/>
          <w:sz w:val="28"/>
          <w:szCs w:val="28"/>
        </w:rPr>
      </w:pPr>
      <w:r w:rsidRPr="00044247">
        <w:rPr>
          <w:rFonts w:ascii="Times New Roman" w:hAnsi="Times New Roman" w:cs="Times New Roman"/>
          <w:color w:val="000000"/>
          <w:sz w:val="28"/>
          <w:szCs w:val="28"/>
        </w:rPr>
        <w:t>2017</w:t>
      </w:r>
    </w:p>
    <w:p w:rsidR="00281D06" w:rsidRPr="00044247" w:rsidRDefault="00281D06" w:rsidP="00281D06">
      <w:pPr>
        <w:spacing w:line="360" w:lineRule="auto"/>
        <w:jc w:val="center"/>
        <w:rPr>
          <w:rFonts w:ascii="Times New Roman" w:hAnsi="Times New Roman" w:cs="Times New Roman"/>
          <w:noProof/>
          <w:sz w:val="32"/>
          <w:szCs w:val="32"/>
        </w:rPr>
      </w:pPr>
      <w:r w:rsidRPr="00044247">
        <w:rPr>
          <w:rFonts w:ascii="Times New Roman" w:hAnsi="Times New Roman" w:cs="Times New Roman"/>
          <w:noProof/>
          <w:sz w:val="32"/>
          <w:szCs w:val="32"/>
        </w:rPr>
        <w:lastRenderedPageBreak/>
        <w:t>Содержание</w:t>
      </w:r>
    </w:p>
    <w:p w:rsidR="00281D06"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1. Введение………………………………………………………...3 </w:t>
      </w:r>
    </w:p>
    <w:p w:rsidR="00281D06"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2. Методика исследований………………………………………..</w:t>
      </w:r>
      <w:r w:rsidR="005D7325">
        <w:rPr>
          <w:rFonts w:ascii="Times New Roman" w:hAnsi="Times New Roman" w:cs="Times New Roman"/>
          <w:noProof/>
          <w:sz w:val="28"/>
          <w:szCs w:val="28"/>
        </w:rPr>
        <w:t>5</w:t>
      </w:r>
    </w:p>
    <w:p w:rsidR="00281D06" w:rsidRPr="00044247"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3.  Результаты исследования……………………………………...</w:t>
      </w:r>
      <w:r w:rsidR="00F74E3E" w:rsidRPr="002F0B82">
        <w:rPr>
          <w:rFonts w:ascii="Times New Roman" w:hAnsi="Times New Roman" w:cs="Times New Roman"/>
          <w:noProof/>
          <w:sz w:val="28"/>
          <w:szCs w:val="28"/>
        </w:rPr>
        <w:t>5</w:t>
      </w:r>
      <w:r>
        <w:rPr>
          <w:rFonts w:ascii="Times New Roman" w:hAnsi="Times New Roman" w:cs="Times New Roman"/>
          <w:noProof/>
          <w:sz w:val="28"/>
          <w:szCs w:val="28"/>
        </w:rPr>
        <w:t xml:space="preserve">                                                                                                                                 4. Выводы………………………………………………………….</w:t>
      </w:r>
      <w:r w:rsidR="00F74E3E">
        <w:rPr>
          <w:rFonts w:ascii="Times New Roman" w:hAnsi="Times New Roman" w:cs="Times New Roman"/>
          <w:noProof/>
          <w:sz w:val="28"/>
          <w:szCs w:val="28"/>
        </w:rPr>
        <w:t>10</w:t>
      </w:r>
    </w:p>
    <w:p w:rsidR="00281D06"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5. Заключение……………………………………………………..10</w:t>
      </w:r>
    </w:p>
    <w:p w:rsidR="00281D06"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6. Литература и источники………………………………………1</w:t>
      </w:r>
      <w:r w:rsidR="002531FB">
        <w:rPr>
          <w:rFonts w:ascii="Times New Roman" w:hAnsi="Times New Roman" w:cs="Times New Roman"/>
          <w:noProof/>
          <w:sz w:val="28"/>
          <w:szCs w:val="28"/>
        </w:rPr>
        <w:t>1</w:t>
      </w:r>
    </w:p>
    <w:p w:rsidR="00281D06" w:rsidRDefault="00281D06" w:rsidP="00281D06">
      <w:pPr>
        <w:spacing w:line="360" w:lineRule="auto"/>
        <w:rPr>
          <w:rFonts w:ascii="Times New Roman" w:hAnsi="Times New Roman" w:cs="Times New Roman"/>
          <w:noProof/>
          <w:sz w:val="28"/>
          <w:szCs w:val="28"/>
        </w:rPr>
      </w:pPr>
      <w:r>
        <w:rPr>
          <w:rFonts w:ascii="Times New Roman" w:hAnsi="Times New Roman" w:cs="Times New Roman"/>
          <w:noProof/>
          <w:sz w:val="28"/>
          <w:szCs w:val="28"/>
        </w:rPr>
        <w:t>7. Приложение……………………………………………………11</w:t>
      </w: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jc w:val="center"/>
        <w:rPr>
          <w:rFonts w:ascii="Times New Roman" w:hAnsi="Times New Roman" w:cs="Times New Roman"/>
          <w:sz w:val="32"/>
          <w:szCs w:val="32"/>
        </w:rPr>
      </w:pPr>
    </w:p>
    <w:p w:rsidR="00281D06" w:rsidRDefault="00281D06" w:rsidP="00281D06">
      <w:pPr>
        <w:tabs>
          <w:tab w:val="left" w:pos="2700"/>
        </w:tabs>
        <w:jc w:val="center"/>
        <w:rPr>
          <w:rFonts w:ascii="Times New Roman" w:hAnsi="Times New Roman" w:cs="Times New Roman"/>
          <w:sz w:val="32"/>
          <w:szCs w:val="32"/>
        </w:rPr>
      </w:pPr>
    </w:p>
    <w:p w:rsidR="00281D06" w:rsidRDefault="00281D06" w:rsidP="00281D06">
      <w:pPr>
        <w:tabs>
          <w:tab w:val="left" w:pos="2700"/>
        </w:tabs>
        <w:jc w:val="center"/>
        <w:rPr>
          <w:rFonts w:ascii="Times New Roman" w:hAnsi="Times New Roman" w:cs="Times New Roman"/>
          <w:sz w:val="32"/>
          <w:szCs w:val="32"/>
        </w:rPr>
      </w:pPr>
    </w:p>
    <w:p w:rsidR="002859B0" w:rsidRDefault="002859B0" w:rsidP="00281D06">
      <w:pPr>
        <w:tabs>
          <w:tab w:val="left" w:pos="2700"/>
        </w:tabs>
        <w:jc w:val="center"/>
        <w:rPr>
          <w:rFonts w:ascii="Times New Roman" w:hAnsi="Times New Roman" w:cs="Times New Roman"/>
          <w:sz w:val="32"/>
          <w:szCs w:val="32"/>
        </w:rPr>
      </w:pPr>
    </w:p>
    <w:p w:rsidR="00274922" w:rsidRDefault="00281D06" w:rsidP="00281D06">
      <w:pPr>
        <w:tabs>
          <w:tab w:val="left" w:pos="2700"/>
        </w:tabs>
        <w:jc w:val="center"/>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lastRenderedPageBreak/>
        <w:t>Введение</w:t>
      </w:r>
    </w:p>
    <w:p w:rsidR="00274922" w:rsidRPr="00102A68" w:rsidRDefault="00274922" w:rsidP="00EF2626">
      <w:pPr>
        <w:rPr>
          <w:rFonts w:ascii="Times New Roman" w:eastAsia="Times New Roman" w:hAnsi="Times New Roman" w:cs="Times New Roman"/>
          <w:color w:val="000000"/>
          <w:sz w:val="28"/>
          <w:szCs w:val="28"/>
          <w:bdr w:val="none" w:sz="0" w:space="0" w:color="auto" w:frame="1"/>
          <w:lang w:eastAsia="ru-RU"/>
        </w:rPr>
      </w:pPr>
    </w:p>
    <w:p w:rsidR="00EF2626" w:rsidRPr="00102A68" w:rsidRDefault="00274922" w:rsidP="00EF2626">
      <w:pPr>
        <w:rPr>
          <w:rFonts w:ascii="Times New Roman" w:eastAsia="Times New Roman" w:hAnsi="Times New Roman" w:cs="Times New Roman"/>
          <w:color w:val="000000"/>
          <w:sz w:val="28"/>
          <w:szCs w:val="28"/>
          <w:bdr w:val="none" w:sz="0" w:space="0" w:color="auto" w:frame="1"/>
          <w:lang w:eastAsia="ru-RU"/>
        </w:rPr>
      </w:pPr>
      <w:r w:rsidRPr="00102A68">
        <w:rPr>
          <w:rFonts w:ascii="Times New Roman" w:eastAsia="Times New Roman" w:hAnsi="Times New Roman" w:cs="Times New Roman"/>
          <w:color w:val="000000"/>
          <w:sz w:val="28"/>
          <w:szCs w:val="28"/>
          <w:bdr w:val="none" w:sz="0" w:space="0" w:color="auto" w:frame="1"/>
          <w:lang w:eastAsia="ru-RU"/>
        </w:rPr>
        <w:t xml:space="preserve">  </w:t>
      </w:r>
      <w:r w:rsidR="00281D06">
        <w:rPr>
          <w:rFonts w:ascii="Times New Roman" w:eastAsia="Times New Roman" w:hAnsi="Times New Roman" w:cs="Times New Roman"/>
          <w:color w:val="000000"/>
          <w:sz w:val="28"/>
          <w:szCs w:val="28"/>
          <w:bdr w:val="none" w:sz="0" w:space="0" w:color="auto" w:frame="1"/>
          <w:lang w:eastAsia="ru-RU"/>
        </w:rPr>
        <w:t xml:space="preserve"> </w:t>
      </w:r>
      <w:r w:rsidR="00EF2626" w:rsidRPr="00102A68">
        <w:rPr>
          <w:rFonts w:ascii="Times New Roman" w:eastAsia="Times New Roman" w:hAnsi="Times New Roman" w:cs="Times New Roman"/>
          <w:color w:val="000000"/>
          <w:sz w:val="28"/>
          <w:szCs w:val="28"/>
          <w:bdr w:val="none" w:sz="0" w:space="0" w:color="auto" w:frame="1"/>
          <w:lang w:eastAsia="ru-RU"/>
        </w:rPr>
        <w:t>Я родилась в Киргизии. Судьба распорядилась так, что вот уже почти 10 лет я живу в России в посёлке Балакирево. Очень полюбила природу Владимирского края. Четвёртый год занимаюсь в кружке «Юный эколог</w:t>
      </w:r>
      <w:r w:rsidR="002859B0">
        <w:rPr>
          <w:rFonts w:ascii="Times New Roman" w:eastAsia="Times New Roman" w:hAnsi="Times New Roman" w:cs="Times New Roman"/>
          <w:color w:val="000000"/>
          <w:sz w:val="28"/>
          <w:szCs w:val="28"/>
          <w:bdr w:val="none" w:sz="0" w:space="0" w:color="auto" w:frame="1"/>
          <w:lang w:eastAsia="ru-RU"/>
        </w:rPr>
        <w:t>-исследователь</w:t>
      </w:r>
      <w:r w:rsidR="00EF2626" w:rsidRPr="00102A68">
        <w:rPr>
          <w:rFonts w:ascii="Times New Roman" w:eastAsia="Times New Roman" w:hAnsi="Times New Roman" w:cs="Times New Roman"/>
          <w:color w:val="000000"/>
          <w:sz w:val="28"/>
          <w:szCs w:val="28"/>
          <w:bdr w:val="none" w:sz="0" w:space="0" w:color="auto" w:frame="1"/>
          <w:lang w:eastAsia="ru-RU"/>
        </w:rPr>
        <w:t xml:space="preserve">». С кружковцами мы часто бываем в лесу: на экскурсиях, прогулках, занятиях на учебной экологической тропе. Часто в лесу я встречала различные ягоды. С удовольствием я ем землянику и малину, костянику и бруснику…  </w:t>
      </w:r>
      <w:r w:rsidR="00281D06">
        <w:rPr>
          <w:rFonts w:ascii="Times New Roman" w:eastAsia="Times New Roman" w:hAnsi="Times New Roman" w:cs="Times New Roman"/>
          <w:color w:val="000000"/>
          <w:sz w:val="28"/>
          <w:szCs w:val="28"/>
          <w:bdr w:val="none" w:sz="0" w:space="0" w:color="auto" w:frame="1"/>
          <w:lang w:eastAsia="ru-RU"/>
        </w:rPr>
        <w:t xml:space="preserve">  </w:t>
      </w:r>
      <w:r w:rsidR="00EF2626" w:rsidRPr="00102A68">
        <w:rPr>
          <w:rFonts w:ascii="Times New Roman" w:eastAsia="Times New Roman" w:hAnsi="Times New Roman" w:cs="Times New Roman"/>
          <w:color w:val="000000"/>
          <w:sz w:val="28"/>
          <w:szCs w:val="28"/>
          <w:bdr w:val="none" w:sz="0" w:space="0" w:color="auto" w:frame="1"/>
          <w:lang w:eastAsia="ru-RU"/>
        </w:rPr>
        <w:t xml:space="preserve">Но это сейчас я знаю, какие ягоды есть можно, а какие ни в коем случае даже срывать нельзя. </w:t>
      </w:r>
      <w:r w:rsidR="00281D06">
        <w:rPr>
          <w:rFonts w:ascii="Times New Roman" w:eastAsia="Times New Roman" w:hAnsi="Times New Roman" w:cs="Times New Roman"/>
          <w:color w:val="000000"/>
          <w:sz w:val="28"/>
          <w:szCs w:val="28"/>
          <w:bdr w:val="none" w:sz="0" w:space="0" w:color="auto" w:frame="1"/>
          <w:lang w:eastAsia="ru-RU"/>
        </w:rPr>
        <w:t xml:space="preserve"> </w:t>
      </w:r>
      <w:r w:rsidR="00EF2626" w:rsidRPr="00102A68">
        <w:rPr>
          <w:rFonts w:ascii="Times New Roman" w:eastAsia="Times New Roman" w:hAnsi="Times New Roman" w:cs="Times New Roman"/>
          <w:color w:val="000000"/>
          <w:sz w:val="28"/>
          <w:szCs w:val="28"/>
          <w:bdr w:val="none" w:sz="0" w:space="0" w:color="auto" w:frame="1"/>
          <w:lang w:eastAsia="ru-RU"/>
        </w:rPr>
        <w:t xml:space="preserve">Они – ядовиты! </w:t>
      </w:r>
      <w:r w:rsidR="00281D06">
        <w:rPr>
          <w:rFonts w:ascii="Times New Roman" w:eastAsia="Times New Roman" w:hAnsi="Times New Roman" w:cs="Times New Roman"/>
          <w:color w:val="000000"/>
          <w:sz w:val="28"/>
          <w:szCs w:val="28"/>
          <w:bdr w:val="none" w:sz="0" w:space="0" w:color="auto" w:frame="1"/>
          <w:lang w:eastAsia="ru-RU"/>
        </w:rPr>
        <w:t>А сначала я об этом не знала.</w:t>
      </w:r>
    </w:p>
    <w:p w:rsidR="00EF2626" w:rsidRPr="00102A68" w:rsidRDefault="00274922" w:rsidP="00EF2626">
      <w:pPr>
        <w:rPr>
          <w:rFonts w:ascii="Times New Roman" w:eastAsia="Times New Roman" w:hAnsi="Times New Roman" w:cs="Times New Roman"/>
          <w:color w:val="000000"/>
          <w:sz w:val="28"/>
          <w:szCs w:val="28"/>
          <w:bdr w:val="none" w:sz="0" w:space="0" w:color="auto" w:frame="1"/>
          <w:lang w:eastAsia="ru-RU"/>
        </w:rPr>
      </w:pPr>
      <w:r w:rsidRPr="00102A68">
        <w:rPr>
          <w:rFonts w:ascii="Times New Roman" w:eastAsia="Times New Roman" w:hAnsi="Times New Roman" w:cs="Times New Roman"/>
          <w:color w:val="000000"/>
          <w:sz w:val="28"/>
          <w:szCs w:val="28"/>
          <w:bdr w:val="none" w:sz="0" w:space="0" w:color="auto" w:frame="1"/>
          <w:lang w:eastAsia="ru-RU"/>
        </w:rPr>
        <w:t xml:space="preserve">     </w:t>
      </w:r>
      <w:r w:rsidR="00EF2626" w:rsidRPr="00102A68">
        <w:rPr>
          <w:rFonts w:ascii="Times New Roman" w:eastAsia="Times New Roman" w:hAnsi="Times New Roman" w:cs="Times New Roman"/>
          <w:color w:val="000000"/>
          <w:sz w:val="28"/>
          <w:szCs w:val="28"/>
          <w:bdr w:val="none" w:sz="0" w:space="0" w:color="auto" w:frame="1"/>
          <w:lang w:eastAsia="ru-RU"/>
        </w:rPr>
        <w:t xml:space="preserve">С апреля по октябрь можно часто встретить в лесу различные ягоды. Неожиданная  встреча с некоторыми из них  может иногда оказаться  смертельно опасной, поэтому мне захотелось вооружиться необходимыми знаниями о некоторых ядовитых растениях самой и познакомить учащихся моей школы. Что я уже и сделала. </w:t>
      </w:r>
    </w:p>
    <w:p w:rsidR="00EF2626" w:rsidRPr="00102A68" w:rsidRDefault="00274922" w:rsidP="00EF2626">
      <w:pPr>
        <w:rPr>
          <w:rFonts w:ascii="Times New Roman" w:eastAsia="Times New Roman" w:hAnsi="Times New Roman" w:cs="Times New Roman"/>
          <w:color w:val="000000"/>
          <w:sz w:val="28"/>
          <w:szCs w:val="28"/>
          <w:bdr w:val="none" w:sz="0" w:space="0" w:color="auto" w:frame="1"/>
          <w:lang w:eastAsia="ru-RU"/>
        </w:rPr>
      </w:pPr>
      <w:r w:rsidRPr="00102A68">
        <w:rPr>
          <w:rFonts w:ascii="Times New Roman" w:eastAsia="Times New Roman" w:hAnsi="Times New Roman" w:cs="Times New Roman"/>
          <w:color w:val="000000"/>
          <w:sz w:val="28"/>
          <w:szCs w:val="28"/>
          <w:bdr w:val="none" w:sz="0" w:space="0" w:color="auto" w:frame="1"/>
          <w:lang w:eastAsia="ru-RU"/>
        </w:rPr>
        <w:t xml:space="preserve">       </w:t>
      </w:r>
      <w:r w:rsidR="00EF2626" w:rsidRPr="00102A68">
        <w:rPr>
          <w:rFonts w:ascii="Times New Roman" w:eastAsia="Times New Roman" w:hAnsi="Times New Roman" w:cs="Times New Roman"/>
          <w:color w:val="000000"/>
          <w:sz w:val="28"/>
          <w:szCs w:val="28"/>
          <w:bdr w:val="none" w:sz="0" w:space="0" w:color="auto" w:frame="1"/>
          <w:lang w:eastAsia="ru-RU"/>
        </w:rPr>
        <w:t>Сегодня я расскажу о тех ядовитых растениях, с которыми встретилась в нашем лесу на учебной экологической тропе</w:t>
      </w:r>
      <w:r w:rsidR="00A42AFC">
        <w:rPr>
          <w:rFonts w:ascii="Times New Roman" w:eastAsia="Times New Roman" w:hAnsi="Times New Roman" w:cs="Times New Roman"/>
          <w:color w:val="000000"/>
          <w:sz w:val="28"/>
          <w:szCs w:val="28"/>
          <w:bdr w:val="none" w:sz="0" w:space="0" w:color="auto" w:frame="1"/>
          <w:lang w:eastAsia="ru-RU"/>
        </w:rPr>
        <w:t xml:space="preserve"> </w:t>
      </w:r>
      <w:r w:rsidR="00A42AFC" w:rsidRPr="00A42AFC">
        <w:rPr>
          <w:rFonts w:ascii="Times New Roman" w:eastAsia="Times New Roman" w:hAnsi="Times New Roman" w:cs="Times New Roman"/>
          <w:color w:val="000000"/>
          <w:sz w:val="28"/>
          <w:szCs w:val="28"/>
          <w:bdr w:val="none" w:sz="0" w:space="0" w:color="auto" w:frame="1"/>
          <w:lang w:eastAsia="ru-RU"/>
        </w:rPr>
        <w:t>[</w:t>
      </w:r>
      <w:r w:rsidR="00377EED">
        <w:rPr>
          <w:rFonts w:ascii="Times New Roman" w:eastAsia="Times New Roman" w:hAnsi="Times New Roman" w:cs="Times New Roman"/>
          <w:color w:val="000000"/>
          <w:sz w:val="28"/>
          <w:szCs w:val="28"/>
          <w:bdr w:val="none" w:sz="0" w:space="0" w:color="auto" w:frame="1"/>
          <w:lang w:eastAsia="ru-RU"/>
        </w:rPr>
        <w:t xml:space="preserve">Фото </w:t>
      </w:r>
      <w:r w:rsidR="00377EED">
        <w:rPr>
          <w:rFonts w:ascii="Times New Roman" w:eastAsia="Times New Roman" w:hAnsi="Times New Roman" w:cs="Times New Roman"/>
          <w:color w:val="000000"/>
          <w:sz w:val="28"/>
          <w:szCs w:val="28"/>
          <w:bdr w:val="none" w:sz="0" w:space="0" w:color="auto" w:frame="1"/>
          <w:lang w:val="en-US" w:eastAsia="ru-RU"/>
        </w:rPr>
        <w:t>7</w:t>
      </w:r>
      <w:r w:rsidR="00A42AFC" w:rsidRPr="00A42AFC">
        <w:rPr>
          <w:rFonts w:ascii="Times New Roman" w:eastAsia="Times New Roman" w:hAnsi="Times New Roman" w:cs="Times New Roman"/>
          <w:color w:val="000000"/>
          <w:sz w:val="28"/>
          <w:szCs w:val="28"/>
          <w:bdr w:val="none" w:sz="0" w:space="0" w:color="auto" w:frame="1"/>
          <w:lang w:eastAsia="ru-RU"/>
        </w:rPr>
        <w:t>]</w:t>
      </w:r>
      <w:r w:rsidR="00EF2626" w:rsidRPr="00102A68">
        <w:rPr>
          <w:rFonts w:ascii="Times New Roman" w:eastAsia="Times New Roman" w:hAnsi="Times New Roman" w:cs="Times New Roman"/>
          <w:color w:val="000000"/>
          <w:sz w:val="28"/>
          <w:szCs w:val="28"/>
          <w:bdr w:val="none" w:sz="0" w:space="0" w:color="auto" w:frame="1"/>
          <w:lang w:eastAsia="ru-RU"/>
        </w:rPr>
        <w:t>, изучила, как они выглядят, как влияют на здоровье человека, как можно оказать первую помощь при отравлении ядовитыми растениями леса.</w:t>
      </w:r>
    </w:p>
    <w:p w:rsidR="00EF2626" w:rsidRPr="00102A68" w:rsidRDefault="00EF2626" w:rsidP="00EF2626">
      <w:pPr>
        <w:rPr>
          <w:rFonts w:ascii="Times New Roman" w:hAnsi="Times New Roman" w:cs="Times New Roman"/>
          <w:sz w:val="28"/>
          <w:szCs w:val="28"/>
        </w:rPr>
      </w:pPr>
      <w:r w:rsidRPr="00102A68">
        <w:rPr>
          <w:rFonts w:ascii="Times New Roman" w:eastAsia="Times New Roman" w:hAnsi="Times New Roman" w:cs="Times New Roman"/>
          <w:color w:val="000000"/>
          <w:sz w:val="28"/>
          <w:szCs w:val="28"/>
          <w:bdr w:val="none" w:sz="0" w:space="0" w:color="auto" w:frame="1"/>
          <w:lang w:eastAsia="ru-RU"/>
        </w:rPr>
        <w:t>Тема  работы:</w:t>
      </w:r>
      <w:r w:rsidR="00613FC2" w:rsidRPr="00102A68">
        <w:rPr>
          <w:rFonts w:ascii="Times New Roman" w:eastAsia="Times New Roman" w:hAnsi="Times New Roman" w:cs="Times New Roman"/>
          <w:color w:val="000000"/>
          <w:sz w:val="28"/>
          <w:szCs w:val="28"/>
          <w:bdr w:val="none" w:sz="0" w:space="0" w:color="auto" w:frame="1"/>
          <w:lang w:eastAsia="ru-RU"/>
        </w:rPr>
        <w:t xml:space="preserve"> Изучение ядовитых растений, произрастающих </w:t>
      </w:r>
      <w:r w:rsidR="00D00D2D">
        <w:rPr>
          <w:rFonts w:ascii="Times New Roman" w:eastAsia="Times New Roman" w:hAnsi="Times New Roman" w:cs="Times New Roman"/>
          <w:color w:val="000000"/>
          <w:sz w:val="28"/>
          <w:szCs w:val="28"/>
          <w:bdr w:val="none" w:sz="0" w:space="0" w:color="auto" w:frame="1"/>
          <w:lang w:eastAsia="ru-RU"/>
        </w:rPr>
        <w:t xml:space="preserve">на учебной экологической тропе </w:t>
      </w:r>
      <w:r w:rsidR="00613FC2" w:rsidRPr="00102A68">
        <w:rPr>
          <w:rFonts w:ascii="Times New Roman" w:eastAsia="Times New Roman" w:hAnsi="Times New Roman" w:cs="Times New Roman"/>
          <w:color w:val="000000"/>
          <w:sz w:val="28"/>
          <w:szCs w:val="28"/>
          <w:bdr w:val="none" w:sz="0" w:space="0" w:color="auto" w:frame="1"/>
          <w:lang w:eastAsia="ru-RU"/>
        </w:rPr>
        <w:t>в п. Балакирево.</w:t>
      </w:r>
    </w:p>
    <w:p w:rsidR="00613FC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Цель:  Изучить некоторые ядовитые  растения, произрастающие</w:t>
      </w:r>
      <w:r w:rsidR="00D00D2D">
        <w:rPr>
          <w:rFonts w:ascii="Times New Roman" w:hAnsi="Times New Roman" w:cs="Times New Roman"/>
          <w:sz w:val="28"/>
          <w:szCs w:val="28"/>
        </w:rPr>
        <w:t xml:space="preserve"> на учебной экологической тропе </w:t>
      </w:r>
      <w:r w:rsidRPr="00102A68">
        <w:rPr>
          <w:rFonts w:ascii="Times New Roman" w:hAnsi="Times New Roman" w:cs="Times New Roman"/>
          <w:sz w:val="28"/>
          <w:szCs w:val="28"/>
        </w:rPr>
        <w:t xml:space="preserve"> в окрестностях п. Балакирево.</w:t>
      </w:r>
    </w:p>
    <w:p w:rsidR="00613FC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Задачи:</w:t>
      </w:r>
    </w:p>
    <w:p w:rsidR="000601A5"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1. Сделать фотографии ядовитых растений, произрастающих на учебной экологической тропе.</w:t>
      </w:r>
    </w:p>
    <w:p w:rsidR="0027492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2.</w:t>
      </w:r>
      <w:r w:rsidR="00274922" w:rsidRPr="00102A68">
        <w:rPr>
          <w:rFonts w:ascii="Times New Roman" w:eastAsia="Times New Roman" w:hAnsi="Times New Roman" w:cs="Times New Roman"/>
          <w:color w:val="000000"/>
          <w:sz w:val="28"/>
          <w:szCs w:val="28"/>
          <w:lang w:eastAsia="ru-RU"/>
        </w:rPr>
        <w:t xml:space="preserve"> Изучить биологическое описание растений по доступным источникам.</w:t>
      </w:r>
    </w:p>
    <w:p w:rsidR="00613FC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3. Провести анкетиро</w:t>
      </w:r>
      <w:r w:rsidR="00274922" w:rsidRPr="00102A68">
        <w:rPr>
          <w:rFonts w:ascii="Times New Roman" w:hAnsi="Times New Roman" w:cs="Times New Roman"/>
          <w:sz w:val="28"/>
          <w:szCs w:val="28"/>
        </w:rPr>
        <w:t xml:space="preserve">вание учащихся школы, чтобы узнать, что они знают </w:t>
      </w:r>
      <w:r w:rsidRPr="00102A68">
        <w:rPr>
          <w:rFonts w:ascii="Times New Roman" w:hAnsi="Times New Roman" w:cs="Times New Roman"/>
          <w:sz w:val="28"/>
          <w:szCs w:val="28"/>
        </w:rPr>
        <w:t xml:space="preserve">  о ядовитых растениях .</w:t>
      </w:r>
    </w:p>
    <w:p w:rsidR="00613FC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t>4. Научиться оказывать первую помощь при отравлении ядовитыми растениями.</w:t>
      </w:r>
    </w:p>
    <w:p w:rsidR="00613FC2" w:rsidRPr="00102A68" w:rsidRDefault="00613FC2">
      <w:pPr>
        <w:rPr>
          <w:rFonts w:ascii="Times New Roman" w:hAnsi="Times New Roman" w:cs="Times New Roman"/>
          <w:sz w:val="28"/>
          <w:szCs w:val="28"/>
        </w:rPr>
      </w:pPr>
      <w:r w:rsidRPr="00102A68">
        <w:rPr>
          <w:rFonts w:ascii="Times New Roman" w:hAnsi="Times New Roman" w:cs="Times New Roman"/>
          <w:sz w:val="28"/>
          <w:szCs w:val="28"/>
        </w:rPr>
        <w:lastRenderedPageBreak/>
        <w:t>5. Познакомить с моими исследованиями учащихся моей школы.</w:t>
      </w:r>
    </w:p>
    <w:p w:rsidR="00274922" w:rsidRDefault="00274922" w:rsidP="00274922">
      <w:pPr>
        <w:jc w:val="center"/>
        <w:rPr>
          <w:rFonts w:ascii="Times New Roman" w:hAnsi="Times New Roman" w:cs="Times New Roman"/>
          <w:sz w:val="28"/>
          <w:szCs w:val="28"/>
        </w:rPr>
      </w:pPr>
      <w:r w:rsidRPr="00102A68">
        <w:rPr>
          <w:rFonts w:ascii="Times New Roman" w:hAnsi="Times New Roman" w:cs="Times New Roman"/>
          <w:sz w:val="28"/>
          <w:szCs w:val="28"/>
        </w:rPr>
        <w:t>Актуальность</w:t>
      </w:r>
    </w:p>
    <w:p w:rsidR="00D00D2D" w:rsidRDefault="00D00D2D" w:rsidP="00D00D2D">
      <w:pPr>
        <w:rPr>
          <w:rFonts w:ascii="Times New Roman" w:hAnsi="Times New Roman" w:cs="Times New Roman"/>
          <w:sz w:val="28"/>
          <w:szCs w:val="28"/>
        </w:rPr>
      </w:pPr>
      <w:r>
        <w:rPr>
          <w:rFonts w:ascii="Times New Roman" w:hAnsi="Times New Roman" w:cs="Times New Roman"/>
          <w:sz w:val="28"/>
          <w:szCs w:val="28"/>
        </w:rPr>
        <w:t xml:space="preserve">     </w:t>
      </w:r>
      <w:r w:rsidRPr="00D00D2D">
        <w:rPr>
          <w:rFonts w:ascii="Times New Roman" w:hAnsi="Times New Roman" w:cs="Times New Roman"/>
          <w:sz w:val="28"/>
          <w:szCs w:val="28"/>
        </w:rPr>
        <w:t xml:space="preserve">Актуальность </w:t>
      </w:r>
      <w:r>
        <w:rPr>
          <w:rFonts w:ascii="Times New Roman" w:hAnsi="Times New Roman" w:cs="Times New Roman"/>
          <w:sz w:val="28"/>
          <w:szCs w:val="28"/>
        </w:rPr>
        <w:t>моей</w:t>
      </w:r>
      <w:r w:rsidRPr="00D00D2D">
        <w:rPr>
          <w:rFonts w:ascii="Times New Roman" w:hAnsi="Times New Roman" w:cs="Times New Roman"/>
          <w:sz w:val="28"/>
          <w:szCs w:val="28"/>
        </w:rPr>
        <w:t xml:space="preserve"> работы заключается в том, что </w:t>
      </w:r>
      <w:r w:rsidR="002859B0">
        <w:rPr>
          <w:rFonts w:ascii="Times New Roman" w:hAnsi="Times New Roman" w:cs="Times New Roman"/>
          <w:sz w:val="28"/>
          <w:szCs w:val="28"/>
        </w:rPr>
        <w:t xml:space="preserve">нашем лесу </w:t>
      </w:r>
      <w:r w:rsidRPr="00D00D2D">
        <w:rPr>
          <w:rFonts w:ascii="Times New Roman" w:hAnsi="Times New Roman" w:cs="Times New Roman"/>
          <w:sz w:val="28"/>
          <w:szCs w:val="28"/>
        </w:rPr>
        <w:t xml:space="preserve">произрастает </w:t>
      </w:r>
      <w:r w:rsidR="002859B0">
        <w:rPr>
          <w:rFonts w:ascii="Times New Roman" w:hAnsi="Times New Roman" w:cs="Times New Roman"/>
          <w:sz w:val="28"/>
          <w:szCs w:val="28"/>
        </w:rPr>
        <w:t>много</w:t>
      </w:r>
      <w:r w:rsidRPr="00D00D2D">
        <w:rPr>
          <w:rFonts w:ascii="Times New Roman" w:hAnsi="Times New Roman" w:cs="Times New Roman"/>
          <w:sz w:val="28"/>
          <w:szCs w:val="28"/>
        </w:rPr>
        <w:t xml:space="preserve"> видов ядовитых растений, которые нужно уметь распознавать</w:t>
      </w:r>
      <w:r>
        <w:rPr>
          <w:rFonts w:ascii="Times New Roman" w:hAnsi="Times New Roman" w:cs="Times New Roman"/>
          <w:sz w:val="28"/>
          <w:szCs w:val="28"/>
        </w:rPr>
        <w:t>.</w:t>
      </w:r>
      <w:r w:rsidRPr="00D00D2D">
        <w:rPr>
          <w:rFonts w:ascii="Times New Roman" w:hAnsi="Times New Roman" w:cs="Times New Roman"/>
          <w:sz w:val="28"/>
          <w:szCs w:val="28"/>
        </w:rPr>
        <w:t xml:space="preserve"> </w:t>
      </w:r>
    </w:p>
    <w:p w:rsidR="00D00D2D" w:rsidRDefault="00D00D2D" w:rsidP="00D00D2D">
      <w:pPr>
        <w:rPr>
          <w:rFonts w:ascii="Times New Roman" w:hAnsi="Times New Roman" w:cs="Times New Roman"/>
          <w:sz w:val="28"/>
          <w:szCs w:val="28"/>
        </w:rPr>
      </w:pPr>
    </w:p>
    <w:p w:rsidR="00D00D2D" w:rsidRPr="00D00D2D" w:rsidRDefault="00D00D2D" w:rsidP="00D00D2D">
      <w:pPr>
        <w:jc w:val="center"/>
        <w:rPr>
          <w:rFonts w:ascii="Times New Roman" w:hAnsi="Times New Roman" w:cs="Times New Roman"/>
          <w:sz w:val="32"/>
          <w:szCs w:val="32"/>
        </w:rPr>
      </w:pPr>
      <w:r w:rsidRPr="00D00D2D">
        <w:rPr>
          <w:rFonts w:ascii="Times New Roman" w:hAnsi="Times New Roman" w:cs="Times New Roman"/>
          <w:sz w:val="32"/>
          <w:szCs w:val="32"/>
        </w:rPr>
        <w:t>Сроки проведения</w:t>
      </w:r>
    </w:p>
    <w:p w:rsidR="00D00D2D" w:rsidRDefault="00D00D2D" w:rsidP="00D00D2D">
      <w:pPr>
        <w:rPr>
          <w:rFonts w:ascii="Times New Roman" w:hAnsi="Times New Roman" w:cs="Times New Roman"/>
          <w:sz w:val="32"/>
          <w:szCs w:val="32"/>
        </w:rPr>
      </w:pPr>
      <w:r w:rsidRPr="00D00D2D">
        <w:rPr>
          <w:rFonts w:ascii="Times New Roman" w:hAnsi="Times New Roman" w:cs="Times New Roman"/>
          <w:sz w:val="32"/>
          <w:szCs w:val="32"/>
        </w:rPr>
        <w:t>Ис</w:t>
      </w:r>
      <w:r>
        <w:rPr>
          <w:rFonts w:ascii="Times New Roman" w:hAnsi="Times New Roman" w:cs="Times New Roman"/>
          <w:sz w:val="32"/>
          <w:szCs w:val="32"/>
        </w:rPr>
        <w:t>следование проводилось с мая 2017</w:t>
      </w:r>
      <w:r w:rsidRPr="00D00D2D">
        <w:rPr>
          <w:rFonts w:ascii="Times New Roman" w:hAnsi="Times New Roman" w:cs="Times New Roman"/>
          <w:sz w:val="32"/>
          <w:szCs w:val="32"/>
        </w:rPr>
        <w:t xml:space="preserve"> года по октябрь</w:t>
      </w:r>
      <w:r>
        <w:rPr>
          <w:rFonts w:ascii="Times New Roman" w:hAnsi="Times New Roman" w:cs="Times New Roman"/>
          <w:sz w:val="32"/>
          <w:szCs w:val="32"/>
        </w:rPr>
        <w:t xml:space="preserve"> 2017 года </w:t>
      </w:r>
      <w:r w:rsidRPr="00D00D2D">
        <w:rPr>
          <w:rFonts w:ascii="Times New Roman" w:hAnsi="Times New Roman" w:cs="Times New Roman"/>
          <w:sz w:val="32"/>
          <w:szCs w:val="32"/>
        </w:rPr>
        <w:t xml:space="preserve"> на территории </w:t>
      </w:r>
      <w:r>
        <w:rPr>
          <w:rFonts w:ascii="Times New Roman" w:hAnsi="Times New Roman" w:cs="Times New Roman"/>
          <w:sz w:val="32"/>
          <w:szCs w:val="32"/>
        </w:rPr>
        <w:t>учебной экологической тропы в п. Балакирево</w:t>
      </w:r>
      <w:r w:rsidRPr="00D00D2D">
        <w:rPr>
          <w:rFonts w:ascii="Times New Roman" w:hAnsi="Times New Roman" w:cs="Times New Roman"/>
          <w:sz w:val="32"/>
          <w:szCs w:val="32"/>
        </w:rPr>
        <w:t>.</w:t>
      </w:r>
    </w:p>
    <w:p w:rsidR="00D00D2D" w:rsidRDefault="00D00D2D" w:rsidP="00D00D2D">
      <w:pPr>
        <w:jc w:val="center"/>
        <w:rPr>
          <w:rFonts w:ascii="Times New Roman" w:hAnsi="Times New Roman" w:cs="Times New Roman"/>
          <w:sz w:val="32"/>
          <w:szCs w:val="32"/>
        </w:rPr>
      </w:pPr>
      <w:r w:rsidRPr="00D00D2D">
        <w:rPr>
          <w:rFonts w:ascii="Times New Roman" w:hAnsi="Times New Roman" w:cs="Times New Roman"/>
          <w:sz w:val="32"/>
          <w:szCs w:val="32"/>
        </w:rPr>
        <w:t>Методы исследования</w:t>
      </w:r>
    </w:p>
    <w:p w:rsidR="00D00D2D" w:rsidRDefault="00D00D2D" w:rsidP="00D00D2D">
      <w:pPr>
        <w:pStyle w:val="a7"/>
        <w:numPr>
          <w:ilvl w:val="0"/>
          <w:numId w:val="8"/>
        </w:numPr>
        <w:rPr>
          <w:rFonts w:ascii="Times New Roman" w:hAnsi="Times New Roman" w:cs="Times New Roman"/>
          <w:sz w:val="32"/>
          <w:szCs w:val="32"/>
        </w:rPr>
      </w:pPr>
      <w:r w:rsidRPr="00D00D2D">
        <w:rPr>
          <w:rFonts w:ascii="Times New Roman" w:hAnsi="Times New Roman" w:cs="Times New Roman"/>
          <w:sz w:val="32"/>
          <w:szCs w:val="32"/>
        </w:rPr>
        <w:t xml:space="preserve">Наблюдение за растениями. </w:t>
      </w:r>
    </w:p>
    <w:p w:rsidR="00D00D2D" w:rsidRDefault="00D00D2D" w:rsidP="00D00D2D">
      <w:pPr>
        <w:pStyle w:val="a7"/>
        <w:numPr>
          <w:ilvl w:val="0"/>
          <w:numId w:val="8"/>
        </w:numPr>
        <w:rPr>
          <w:rFonts w:ascii="Times New Roman" w:hAnsi="Times New Roman" w:cs="Times New Roman"/>
          <w:sz w:val="32"/>
          <w:szCs w:val="32"/>
        </w:rPr>
      </w:pPr>
      <w:r>
        <w:rPr>
          <w:rFonts w:ascii="Times New Roman" w:hAnsi="Times New Roman" w:cs="Times New Roman"/>
          <w:sz w:val="32"/>
          <w:szCs w:val="32"/>
        </w:rPr>
        <w:t xml:space="preserve"> Фотографирование растений.</w:t>
      </w:r>
    </w:p>
    <w:p w:rsidR="00613B81" w:rsidRDefault="00613B81" w:rsidP="00D00D2D">
      <w:pPr>
        <w:pStyle w:val="a7"/>
        <w:numPr>
          <w:ilvl w:val="0"/>
          <w:numId w:val="8"/>
        </w:numPr>
        <w:rPr>
          <w:rFonts w:ascii="Times New Roman" w:hAnsi="Times New Roman" w:cs="Times New Roman"/>
          <w:sz w:val="32"/>
          <w:szCs w:val="32"/>
        </w:rPr>
      </w:pPr>
      <w:r>
        <w:rPr>
          <w:rFonts w:ascii="Times New Roman" w:hAnsi="Times New Roman" w:cs="Times New Roman"/>
          <w:sz w:val="32"/>
          <w:szCs w:val="32"/>
        </w:rPr>
        <w:t>Анкетирование учащихся.</w:t>
      </w:r>
    </w:p>
    <w:p w:rsidR="00D00D2D" w:rsidRDefault="00D00D2D" w:rsidP="00D00D2D">
      <w:pPr>
        <w:pStyle w:val="a7"/>
        <w:numPr>
          <w:ilvl w:val="0"/>
          <w:numId w:val="8"/>
        </w:numPr>
        <w:rPr>
          <w:rFonts w:ascii="Times New Roman" w:hAnsi="Times New Roman" w:cs="Times New Roman"/>
          <w:sz w:val="32"/>
          <w:szCs w:val="32"/>
        </w:rPr>
      </w:pPr>
      <w:r w:rsidRPr="00D00D2D">
        <w:rPr>
          <w:rFonts w:ascii="Times New Roman" w:hAnsi="Times New Roman" w:cs="Times New Roman"/>
          <w:sz w:val="32"/>
          <w:szCs w:val="32"/>
        </w:rPr>
        <w:t xml:space="preserve">Работа с научной и справочной литературой. </w:t>
      </w:r>
    </w:p>
    <w:p w:rsidR="00D00D2D" w:rsidRDefault="00D00D2D" w:rsidP="00D00D2D">
      <w:pPr>
        <w:pStyle w:val="a7"/>
        <w:numPr>
          <w:ilvl w:val="0"/>
          <w:numId w:val="8"/>
        </w:numPr>
        <w:rPr>
          <w:rFonts w:ascii="Times New Roman" w:hAnsi="Times New Roman" w:cs="Times New Roman"/>
          <w:sz w:val="32"/>
          <w:szCs w:val="32"/>
        </w:rPr>
      </w:pPr>
      <w:r w:rsidRPr="00D00D2D">
        <w:rPr>
          <w:rFonts w:ascii="Times New Roman" w:hAnsi="Times New Roman" w:cs="Times New Roman"/>
          <w:sz w:val="32"/>
          <w:szCs w:val="32"/>
        </w:rPr>
        <w:t xml:space="preserve">Описание видов ядовитых растений </w:t>
      </w:r>
    </w:p>
    <w:p w:rsidR="00D00D2D" w:rsidRPr="00D00D2D" w:rsidRDefault="00D00D2D" w:rsidP="00D00D2D">
      <w:pPr>
        <w:pStyle w:val="a7"/>
        <w:ind w:left="420"/>
        <w:rPr>
          <w:rFonts w:ascii="Times New Roman" w:hAnsi="Times New Roman" w:cs="Times New Roman"/>
          <w:sz w:val="32"/>
          <w:szCs w:val="32"/>
        </w:rPr>
      </w:pPr>
    </w:p>
    <w:p w:rsidR="00274922" w:rsidRPr="002859B0" w:rsidRDefault="00613B81" w:rsidP="00613B81">
      <w:pPr>
        <w:jc w:val="center"/>
        <w:rPr>
          <w:rFonts w:ascii="Times New Roman" w:hAnsi="Times New Roman" w:cs="Times New Roman"/>
          <w:sz w:val="28"/>
          <w:szCs w:val="28"/>
        </w:rPr>
      </w:pPr>
      <w:r w:rsidRPr="002859B0">
        <w:rPr>
          <w:rFonts w:ascii="Times New Roman" w:hAnsi="Times New Roman" w:cs="Times New Roman"/>
          <w:sz w:val="32"/>
          <w:szCs w:val="32"/>
        </w:rPr>
        <w:t>Общая характеристика ядовитых растений</w:t>
      </w:r>
    </w:p>
    <w:p w:rsidR="00405D55" w:rsidRPr="002859B0" w:rsidRDefault="00405D55" w:rsidP="00274922">
      <w:pPr>
        <w:jc w:val="center"/>
        <w:rPr>
          <w:rFonts w:ascii="Times New Roman" w:hAnsi="Times New Roman" w:cs="Times New Roman"/>
          <w:sz w:val="28"/>
          <w:szCs w:val="28"/>
        </w:rPr>
      </w:pPr>
    </w:p>
    <w:p w:rsidR="00405D55" w:rsidRPr="002859B0" w:rsidRDefault="00102A68" w:rsidP="00405D55">
      <w:pPr>
        <w:pStyle w:val="a3"/>
        <w:shd w:val="clear" w:color="auto" w:fill="FFFFFF"/>
        <w:spacing w:before="225" w:beforeAutospacing="0" w:after="225" w:afterAutospacing="0"/>
        <w:jc w:val="both"/>
        <w:rPr>
          <w:sz w:val="28"/>
          <w:szCs w:val="28"/>
        </w:rPr>
      </w:pPr>
      <w:r w:rsidRPr="002859B0">
        <w:rPr>
          <w:sz w:val="28"/>
          <w:szCs w:val="28"/>
        </w:rPr>
        <w:t xml:space="preserve">     </w:t>
      </w:r>
      <w:r w:rsidR="00405D55" w:rsidRPr="002859B0">
        <w:rPr>
          <w:sz w:val="28"/>
          <w:szCs w:val="28"/>
        </w:rPr>
        <w:t>Ядовитыми называются растения, содержащие такие химические вещества, которые, попав в организм человека или животного, вызывают отравление. Оно может привести к тяжелому заболеванию и даже к смерти. Для самого растения эти ядовитые вещества имеют большое значение. Они защищают растение от животных, которые могли бы съесть его стебли, листья, корни или семена.[1]</w:t>
      </w:r>
    </w:p>
    <w:p w:rsidR="00405D55" w:rsidRPr="002859B0" w:rsidRDefault="00405D55" w:rsidP="00405D55">
      <w:pPr>
        <w:pStyle w:val="a3"/>
        <w:shd w:val="clear" w:color="auto" w:fill="FFFFFF"/>
        <w:spacing w:before="225" w:beforeAutospacing="0" w:after="225" w:afterAutospacing="0"/>
        <w:jc w:val="both"/>
        <w:rPr>
          <w:sz w:val="28"/>
          <w:szCs w:val="28"/>
        </w:rPr>
      </w:pPr>
    </w:p>
    <w:p w:rsidR="00405D55" w:rsidRPr="002859B0" w:rsidRDefault="00102A68" w:rsidP="00405D55">
      <w:pPr>
        <w:pStyle w:val="a3"/>
        <w:shd w:val="clear" w:color="auto" w:fill="FFFFFF"/>
        <w:spacing w:before="225" w:beforeAutospacing="0" w:after="225" w:afterAutospacing="0"/>
        <w:jc w:val="both"/>
        <w:rPr>
          <w:sz w:val="28"/>
          <w:szCs w:val="28"/>
        </w:rPr>
      </w:pPr>
      <w:r w:rsidRPr="002859B0">
        <w:rPr>
          <w:sz w:val="28"/>
          <w:szCs w:val="28"/>
        </w:rPr>
        <w:t xml:space="preserve">       </w:t>
      </w:r>
      <w:r w:rsidR="00405D55" w:rsidRPr="002859B0">
        <w:rPr>
          <w:sz w:val="28"/>
          <w:szCs w:val="28"/>
        </w:rPr>
        <w:t>Ядовитой считается та часть растения, в которой есть ядовитые вещества: алкалоиды</w:t>
      </w:r>
      <w:r w:rsidRPr="002859B0">
        <w:rPr>
          <w:sz w:val="28"/>
          <w:szCs w:val="28"/>
        </w:rPr>
        <w:t xml:space="preserve"> (</w:t>
      </w:r>
      <w:r w:rsidR="00405D55" w:rsidRPr="002859B0">
        <w:rPr>
          <w:sz w:val="28"/>
          <w:szCs w:val="28"/>
        </w:rPr>
        <w:t>азотистые соединения), глюкозиды (соединения сахаров со спиртами, кислотами и другими веществами), сапонины</w:t>
      </w:r>
      <w:r w:rsidRPr="002859B0">
        <w:rPr>
          <w:sz w:val="28"/>
          <w:szCs w:val="28"/>
        </w:rPr>
        <w:t xml:space="preserve"> (растительные мыла)</w:t>
      </w:r>
      <w:r w:rsidR="00405D55" w:rsidRPr="002859B0">
        <w:rPr>
          <w:sz w:val="28"/>
          <w:szCs w:val="28"/>
        </w:rPr>
        <w:t>, токсины, смолы, горькие вещества и другое.</w:t>
      </w:r>
    </w:p>
    <w:p w:rsidR="00F33A4C" w:rsidRPr="002859B0" w:rsidRDefault="00F33A4C" w:rsidP="00F33A4C">
      <w:pPr>
        <w:pStyle w:val="a3"/>
        <w:shd w:val="clear" w:color="auto" w:fill="FFFFFF"/>
        <w:spacing w:before="225" w:beforeAutospacing="0" w:after="225" w:afterAutospacing="0"/>
        <w:jc w:val="both"/>
        <w:rPr>
          <w:sz w:val="28"/>
          <w:szCs w:val="28"/>
        </w:rPr>
      </w:pPr>
      <w:r w:rsidRPr="002859B0">
        <w:rPr>
          <w:sz w:val="28"/>
          <w:szCs w:val="28"/>
        </w:rPr>
        <w:t xml:space="preserve"> </w:t>
      </w:r>
      <w:r w:rsidR="00102A68" w:rsidRPr="002859B0">
        <w:rPr>
          <w:sz w:val="28"/>
          <w:szCs w:val="28"/>
        </w:rPr>
        <w:t xml:space="preserve">   </w:t>
      </w:r>
      <w:r w:rsidRPr="002859B0">
        <w:rPr>
          <w:sz w:val="28"/>
          <w:szCs w:val="28"/>
        </w:rPr>
        <w:t>У некоторых растений ядовита кора и плоды, а листья и цветки совсем безвредны (крушина). У других растения ядовита каждая часть (вороний глаз, ландыш).</w:t>
      </w:r>
    </w:p>
    <w:p w:rsidR="00F33A4C" w:rsidRPr="002859B0" w:rsidRDefault="00F33A4C" w:rsidP="00405D55">
      <w:pPr>
        <w:pStyle w:val="a3"/>
        <w:shd w:val="clear" w:color="auto" w:fill="FFFFFF"/>
        <w:spacing w:before="225" w:beforeAutospacing="0" w:after="225" w:afterAutospacing="0"/>
        <w:jc w:val="both"/>
        <w:rPr>
          <w:sz w:val="28"/>
          <w:szCs w:val="28"/>
        </w:rPr>
      </w:pPr>
    </w:p>
    <w:p w:rsidR="00405D55" w:rsidRPr="002859B0" w:rsidRDefault="00102A68" w:rsidP="00405D55">
      <w:pPr>
        <w:pStyle w:val="a3"/>
        <w:shd w:val="clear" w:color="auto" w:fill="FFFFFF"/>
        <w:spacing w:before="225" w:beforeAutospacing="0" w:after="225" w:afterAutospacing="0"/>
        <w:jc w:val="both"/>
        <w:rPr>
          <w:sz w:val="28"/>
          <w:szCs w:val="28"/>
        </w:rPr>
      </w:pPr>
      <w:r w:rsidRPr="002859B0">
        <w:rPr>
          <w:sz w:val="28"/>
          <w:szCs w:val="28"/>
        </w:rPr>
        <w:t xml:space="preserve">   </w:t>
      </w:r>
      <w:r w:rsidR="00F33A4C" w:rsidRPr="002859B0">
        <w:rPr>
          <w:sz w:val="28"/>
          <w:szCs w:val="28"/>
        </w:rPr>
        <w:t>Я узнала, что люди и ж</w:t>
      </w:r>
      <w:r w:rsidR="00405D55" w:rsidRPr="002859B0">
        <w:rPr>
          <w:sz w:val="28"/>
          <w:szCs w:val="28"/>
        </w:rPr>
        <w:t>ивотные не одинаково восприимчивы к различным ядам. Например, белладонна сильно действует на людей, опасна она для кошек, собак и птиц, слабо действует на лошадей, свиней и коз, а для кроликов белладонна совсем безвредна. Птицы погибают от плодов аниса, тмина и укропа, а человек широко использует эти плоды в пище.</w:t>
      </w:r>
      <w:r w:rsidRPr="002859B0">
        <w:rPr>
          <w:sz w:val="28"/>
          <w:szCs w:val="28"/>
        </w:rPr>
        <w:t>[1]</w:t>
      </w:r>
    </w:p>
    <w:p w:rsidR="00405D55" w:rsidRPr="002859B0" w:rsidRDefault="00102A68" w:rsidP="00405D55">
      <w:pPr>
        <w:pStyle w:val="a3"/>
        <w:shd w:val="clear" w:color="auto" w:fill="FFFFFF"/>
        <w:spacing w:before="225" w:beforeAutospacing="0" w:after="225" w:afterAutospacing="0"/>
        <w:jc w:val="both"/>
        <w:rPr>
          <w:rFonts w:ascii="Roboto Condensed" w:hAnsi="Roboto Condensed"/>
          <w:sz w:val="28"/>
          <w:szCs w:val="28"/>
        </w:rPr>
      </w:pPr>
      <w:r w:rsidRPr="002859B0">
        <w:rPr>
          <w:rFonts w:ascii="Roboto Condensed" w:hAnsi="Roboto Condensed"/>
          <w:sz w:val="28"/>
          <w:szCs w:val="28"/>
        </w:rPr>
        <w:t xml:space="preserve">       </w:t>
      </w:r>
      <w:r w:rsidR="00405D55" w:rsidRPr="002859B0">
        <w:rPr>
          <w:rFonts w:ascii="Roboto Condensed" w:hAnsi="Roboto Condensed"/>
          <w:sz w:val="28"/>
          <w:szCs w:val="28"/>
        </w:rPr>
        <w:t>Ядовитые растения нельзя брать в рот; невымытой рукой, державшей их, нельзя касаться глаз. Вообще ядовитое растение нельзя трогать руками: некоторые яды находятся в соке растения, который способен растворить жир, покрывающий поверхность кожи; впитываясь в кожу и попадая через нее в кровь, этот сок вызывает отравление. Яд, введенный в кровь, сильнее действует, чем попавший в организм с пищей.</w:t>
      </w:r>
      <w:r w:rsidRPr="002859B0">
        <w:rPr>
          <w:rFonts w:ascii="Roboto Condensed" w:hAnsi="Roboto Condensed"/>
          <w:sz w:val="28"/>
          <w:szCs w:val="28"/>
        </w:rPr>
        <w:t>[1]</w:t>
      </w:r>
    </w:p>
    <w:p w:rsidR="005D7325" w:rsidRPr="002859B0" w:rsidRDefault="005D7325" w:rsidP="00274922">
      <w:pPr>
        <w:jc w:val="center"/>
        <w:rPr>
          <w:rFonts w:ascii="Times New Roman" w:hAnsi="Times New Roman" w:cs="Times New Roman"/>
          <w:sz w:val="28"/>
          <w:szCs w:val="28"/>
        </w:rPr>
      </w:pPr>
    </w:p>
    <w:p w:rsidR="00102A68" w:rsidRPr="002859B0" w:rsidRDefault="005D7325" w:rsidP="005D7325">
      <w:pPr>
        <w:jc w:val="center"/>
        <w:rPr>
          <w:rFonts w:ascii="Times New Roman" w:hAnsi="Times New Roman" w:cs="Times New Roman"/>
          <w:sz w:val="28"/>
          <w:szCs w:val="28"/>
        </w:rPr>
      </w:pPr>
      <w:r w:rsidRPr="002859B0">
        <w:rPr>
          <w:rFonts w:ascii="Times New Roman" w:hAnsi="Times New Roman" w:cs="Times New Roman"/>
          <w:sz w:val="28"/>
          <w:szCs w:val="28"/>
        </w:rPr>
        <w:t>Методика исследования.</w:t>
      </w:r>
    </w:p>
    <w:p w:rsidR="00102A68" w:rsidRPr="002859B0" w:rsidRDefault="00102A68" w:rsidP="00102A68">
      <w:pPr>
        <w:rPr>
          <w:rFonts w:ascii="Times New Roman" w:hAnsi="Times New Roman" w:cs="Times New Roman"/>
          <w:sz w:val="28"/>
          <w:szCs w:val="28"/>
        </w:rPr>
      </w:pPr>
      <w:r w:rsidRPr="002859B0">
        <w:rPr>
          <w:rFonts w:ascii="Times New Roman" w:hAnsi="Times New Roman" w:cs="Times New Roman"/>
          <w:sz w:val="28"/>
          <w:szCs w:val="28"/>
        </w:rPr>
        <w:t>1.Я сделала фотографии  растений, которые произрастают на территории, где проходит учебная экологическая тропа.</w:t>
      </w:r>
      <w:r w:rsidR="009E5872" w:rsidRPr="002859B0">
        <w:rPr>
          <w:rFonts w:ascii="Times New Roman" w:hAnsi="Times New Roman" w:cs="Times New Roman"/>
          <w:sz w:val="28"/>
          <w:szCs w:val="28"/>
        </w:rPr>
        <w:t xml:space="preserve"> </w:t>
      </w:r>
      <w:r w:rsidRPr="002859B0">
        <w:rPr>
          <w:rFonts w:ascii="Times New Roman" w:hAnsi="Times New Roman" w:cs="Times New Roman"/>
          <w:sz w:val="28"/>
          <w:szCs w:val="28"/>
        </w:rPr>
        <w:t>(Фото 1-</w:t>
      </w:r>
      <w:r w:rsidR="00377EED">
        <w:rPr>
          <w:rFonts w:ascii="Times New Roman" w:hAnsi="Times New Roman" w:cs="Times New Roman"/>
          <w:sz w:val="28"/>
          <w:szCs w:val="28"/>
          <w:lang w:val="en-US"/>
        </w:rPr>
        <w:t>6</w:t>
      </w:r>
      <w:r w:rsidRPr="002859B0">
        <w:rPr>
          <w:rFonts w:ascii="Times New Roman" w:hAnsi="Times New Roman" w:cs="Times New Roman"/>
          <w:sz w:val="28"/>
          <w:szCs w:val="28"/>
        </w:rPr>
        <w:t>)</w:t>
      </w:r>
    </w:p>
    <w:p w:rsidR="005D7325" w:rsidRPr="002859B0" w:rsidRDefault="00102A68" w:rsidP="005D7325">
      <w:pPr>
        <w:rPr>
          <w:rFonts w:ascii="Times New Roman" w:hAnsi="Times New Roman" w:cs="Times New Roman"/>
          <w:sz w:val="28"/>
          <w:szCs w:val="28"/>
        </w:rPr>
      </w:pPr>
      <w:r w:rsidRPr="002859B0">
        <w:rPr>
          <w:rFonts w:ascii="Times New Roman" w:hAnsi="Times New Roman" w:cs="Times New Roman"/>
          <w:sz w:val="28"/>
          <w:szCs w:val="28"/>
        </w:rPr>
        <w:t>2. Затем я изучила доступную мне литературу, которую нашла в школьной библиотеке. Там я отыскала статьи, где рассказывается о нужных мне  растениях.</w:t>
      </w:r>
      <w:r w:rsidR="00BE5BFF" w:rsidRPr="002859B0">
        <w:rPr>
          <w:rFonts w:ascii="Times New Roman" w:hAnsi="Times New Roman" w:cs="Times New Roman"/>
          <w:sz w:val="28"/>
          <w:szCs w:val="28"/>
        </w:rPr>
        <w:t>[2]</w:t>
      </w:r>
      <w:r w:rsidR="005D7325" w:rsidRPr="002859B0">
        <w:rPr>
          <w:rFonts w:ascii="Times New Roman" w:hAnsi="Times New Roman" w:cs="Times New Roman"/>
          <w:sz w:val="28"/>
          <w:szCs w:val="28"/>
        </w:rPr>
        <w:t xml:space="preserve"> </w:t>
      </w:r>
    </w:p>
    <w:p w:rsidR="009E5872" w:rsidRPr="002859B0" w:rsidRDefault="009E5872" w:rsidP="005D7325">
      <w:pPr>
        <w:rPr>
          <w:rFonts w:ascii="Times New Roman" w:hAnsi="Times New Roman" w:cs="Times New Roman"/>
          <w:sz w:val="28"/>
          <w:szCs w:val="28"/>
        </w:rPr>
      </w:pPr>
      <w:r w:rsidRPr="002859B0">
        <w:rPr>
          <w:rFonts w:ascii="Times New Roman" w:hAnsi="Times New Roman" w:cs="Times New Roman"/>
          <w:sz w:val="28"/>
          <w:szCs w:val="28"/>
        </w:rPr>
        <w:t>3. Провела анкетирование учащихся школы с целью определения отношения их  к ядовитым растениям.</w:t>
      </w:r>
    </w:p>
    <w:p w:rsidR="005D7325" w:rsidRPr="002859B0" w:rsidRDefault="005D7325" w:rsidP="005D7325">
      <w:pPr>
        <w:jc w:val="center"/>
        <w:rPr>
          <w:rFonts w:ascii="Times New Roman" w:hAnsi="Times New Roman" w:cs="Times New Roman"/>
          <w:sz w:val="28"/>
          <w:szCs w:val="28"/>
        </w:rPr>
      </w:pPr>
    </w:p>
    <w:p w:rsidR="00102A68" w:rsidRPr="002859B0" w:rsidRDefault="005D7325" w:rsidP="009E5872">
      <w:pPr>
        <w:jc w:val="center"/>
        <w:rPr>
          <w:rFonts w:ascii="Times New Roman" w:hAnsi="Times New Roman" w:cs="Times New Roman"/>
          <w:sz w:val="28"/>
          <w:szCs w:val="28"/>
        </w:rPr>
      </w:pPr>
      <w:r w:rsidRPr="002859B0">
        <w:rPr>
          <w:rFonts w:ascii="Times New Roman" w:hAnsi="Times New Roman" w:cs="Times New Roman"/>
          <w:sz w:val="28"/>
          <w:szCs w:val="28"/>
        </w:rPr>
        <w:t>Результаты исследования.</w:t>
      </w:r>
    </w:p>
    <w:p w:rsidR="00274922" w:rsidRPr="002859B0" w:rsidRDefault="00274922" w:rsidP="00274922">
      <w:pPr>
        <w:spacing w:after="0" w:line="240" w:lineRule="auto"/>
        <w:ind w:firstLine="710"/>
        <w:jc w:val="both"/>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 В ходе выполнения  исследовательской работы я решил</w:t>
      </w:r>
      <w:r w:rsidR="00BE5BFF" w:rsidRPr="002859B0">
        <w:rPr>
          <w:rFonts w:ascii="Times New Roman" w:eastAsia="Times New Roman" w:hAnsi="Times New Roman" w:cs="Times New Roman"/>
          <w:sz w:val="28"/>
          <w:szCs w:val="28"/>
          <w:bdr w:val="none" w:sz="0" w:space="0" w:color="auto" w:frame="1"/>
          <w:lang w:eastAsia="ru-RU"/>
        </w:rPr>
        <w:t>а</w:t>
      </w:r>
      <w:r w:rsidRPr="002859B0">
        <w:rPr>
          <w:rFonts w:ascii="Times New Roman" w:eastAsia="Times New Roman" w:hAnsi="Times New Roman" w:cs="Times New Roman"/>
          <w:sz w:val="28"/>
          <w:szCs w:val="28"/>
          <w:bdr w:val="none" w:sz="0" w:space="0" w:color="auto" w:frame="1"/>
          <w:lang w:eastAsia="ru-RU"/>
        </w:rPr>
        <w:t xml:space="preserve"> узнать</w:t>
      </w:r>
      <w:r w:rsidR="00BE5BFF" w:rsidRPr="002859B0">
        <w:rPr>
          <w:rFonts w:ascii="Times New Roman" w:eastAsia="Times New Roman" w:hAnsi="Times New Roman" w:cs="Times New Roman"/>
          <w:sz w:val="28"/>
          <w:szCs w:val="28"/>
          <w:bdr w:val="none" w:sz="0" w:space="0" w:color="auto" w:frame="1"/>
          <w:lang w:eastAsia="ru-RU"/>
        </w:rPr>
        <w:t>,</w:t>
      </w:r>
      <w:r w:rsidRPr="002859B0">
        <w:rPr>
          <w:rFonts w:ascii="Times New Roman" w:eastAsia="Times New Roman" w:hAnsi="Times New Roman" w:cs="Times New Roman"/>
          <w:sz w:val="28"/>
          <w:szCs w:val="28"/>
          <w:bdr w:val="none" w:sz="0" w:space="0" w:color="auto" w:frame="1"/>
          <w:lang w:eastAsia="ru-RU"/>
        </w:rPr>
        <w:t xml:space="preserve"> многие ли</w:t>
      </w:r>
      <w:r w:rsidR="00BE5BFF" w:rsidRPr="002859B0">
        <w:rPr>
          <w:rFonts w:ascii="Times New Roman" w:eastAsia="Times New Roman" w:hAnsi="Times New Roman" w:cs="Times New Roman"/>
          <w:sz w:val="28"/>
          <w:szCs w:val="28"/>
          <w:bdr w:val="none" w:sz="0" w:space="0" w:color="auto" w:frame="1"/>
          <w:lang w:eastAsia="ru-RU"/>
        </w:rPr>
        <w:t xml:space="preserve"> учащиеся нашей школы</w:t>
      </w:r>
      <w:r w:rsidRPr="002859B0">
        <w:rPr>
          <w:rFonts w:ascii="Times New Roman" w:eastAsia="Times New Roman" w:hAnsi="Times New Roman" w:cs="Times New Roman"/>
          <w:sz w:val="28"/>
          <w:szCs w:val="28"/>
          <w:bdr w:val="none" w:sz="0" w:space="0" w:color="auto" w:frame="1"/>
          <w:lang w:eastAsia="ru-RU"/>
        </w:rPr>
        <w:t xml:space="preserve"> знакомы  с ядовитыми растениями. Для этого была составлена анкета следующего содержания:</w:t>
      </w:r>
    </w:p>
    <w:p w:rsidR="00274922" w:rsidRPr="002859B0" w:rsidRDefault="009E5872" w:rsidP="009E5872">
      <w:pPr>
        <w:spacing w:after="0" w:line="240" w:lineRule="auto"/>
        <w:ind w:firstLine="568"/>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bCs/>
          <w:sz w:val="28"/>
          <w:szCs w:val="28"/>
          <w:bdr w:val="none" w:sz="0" w:space="0" w:color="auto" w:frame="1"/>
          <w:lang w:eastAsia="ru-RU"/>
        </w:rPr>
        <w:t>«Ребята</w:t>
      </w:r>
      <w:r w:rsidR="00BE5BFF" w:rsidRPr="002859B0">
        <w:rPr>
          <w:rFonts w:ascii="Times New Roman" w:eastAsia="Times New Roman" w:hAnsi="Times New Roman" w:cs="Times New Roman"/>
          <w:b/>
          <w:bCs/>
          <w:sz w:val="28"/>
          <w:szCs w:val="28"/>
          <w:bdr w:val="none" w:sz="0" w:space="0" w:color="auto" w:frame="1"/>
          <w:lang w:eastAsia="ru-RU"/>
        </w:rPr>
        <w:t>,</w:t>
      </w:r>
      <w:r w:rsidRPr="002859B0">
        <w:rPr>
          <w:rFonts w:ascii="Calibri" w:eastAsia="Times New Roman" w:hAnsi="Calibri" w:cs="Times New Roman"/>
          <w:sz w:val="28"/>
          <w:szCs w:val="28"/>
          <w:lang w:eastAsia="ru-RU"/>
        </w:rPr>
        <w:t xml:space="preserve"> </w:t>
      </w:r>
      <w:r w:rsidR="00BE5BFF" w:rsidRPr="002859B0">
        <w:rPr>
          <w:rFonts w:ascii="Times New Roman" w:eastAsia="Times New Roman" w:hAnsi="Times New Roman" w:cs="Times New Roman"/>
          <w:iCs/>
          <w:sz w:val="28"/>
          <w:szCs w:val="28"/>
          <w:bdr w:val="none" w:sz="0" w:space="0" w:color="auto" w:frame="1"/>
          <w:lang w:eastAsia="ru-RU"/>
        </w:rPr>
        <w:t>я провожу и</w:t>
      </w:r>
      <w:r w:rsidRPr="002859B0">
        <w:rPr>
          <w:rFonts w:ascii="Times New Roman" w:eastAsia="Times New Roman" w:hAnsi="Times New Roman" w:cs="Times New Roman"/>
          <w:iCs/>
          <w:sz w:val="28"/>
          <w:szCs w:val="28"/>
          <w:bdr w:val="none" w:sz="0" w:space="0" w:color="auto" w:frame="1"/>
          <w:lang w:eastAsia="ru-RU"/>
        </w:rPr>
        <w:t xml:space="preserve">сследование   по теме «Ядовитые </w:t>
      </w:r>
      <w:r w:rsidR="00BE5BFF" w:rsidRPr="002859B0">
        <w:rPr>
          <w:rFonts w:ascii="Times New Roman" w:eastAsia="Times New Roman" w:hAnsi="Times New Roman" w:cs="Times New Roman"/>
          <w:iCs/>
          <w:sz w:val="28"/>
          <w:szCs w:val="28"/>
          <w:bdr w:val="none" w:sz="0" w:space="0" w:color="auto" w:frame="1"/>
          <w:lang w:eastAsia="ru-RU"/>
        </w:rPr>
        <w:t>растения</w:t>
      </w:r>
      <w:r w:rsidR="00274922" w:rsidRPr="002859B0">
        <w:rPr>
          <w:rFonts w:ascii="Times New Roman" w:eastAsia="Times New Roman" w:hAnsi="Times New Roman" w:cs="Times New Roman"/>
          <w:iCs/>
          <w:sz w:val="28"/>
          <w:szCs w:val="28"/>
          <w:bdr w:val="none" w:sz="0" w:space="0" w:color="auto" w:frame="1"/>
          <w:lang w:eastAsia="ru-RU"/>
        </w:rPr>
        <w:t>».</w:t>
      </w:r>
      <w:r w:rsidRPr="002859B0">
        <w:rPr>
          <w:rFonts w:ascii="Calibri" w:eastAsia="Times New Roman" w:hAnsi="Calibri" w:cs="Times New Roman"/>
          <w:sz w:val="28"/>
          <w:szCs w:val="28"/>
          <w:lang w:eastAsia="ru-RU"/>
        </w:rPr>
        <w:t xml:space="preserve">  </w:t>
      </w:r>
      <w:r w:rsidR="00274922" w:rsidRPr="002859B0">
        <w:rPr>
          <w:rFonts w:ascii="Times New Roman" w:eastAsia="Times New Roman" w:hAnsi="Times New Roman" w:cs="Times New Roman"/>
          <w:iCs/>
          <w:sz w:val="28"/>
          <w:szCs w:val="28"/>
          <w:bdr w:val="none" w:sz="0" w:space="0" w:color="auto" w:frame="1"/>
          <w:lang w:eastAsia="ru-RU"/>
        </w:rPr>
        <w:t>С целью определения отношения окружающих к этим растениям</w:t>
      </w:r>
      <w:r w:rsidR="00BE5BFF" w:rsidRPr="002859B0">
        <w:rPr>
          <w:rFonts w:ascii="Times New Roman" w:eastAsia="Times New Roman" w:hAnsi="Times New Roman" w:cs="Times New Roman"/>
          <w:iCs/>
          <w:sz w:val="28"/>
          <w:szCs w:val="28"/>
          <w:bdr w:val="none" w:sz="0" w:space="0" w:color="auto" w:frame="1"/>
          <w:lang w:eastAsia="ru-RU"/>
        </w:rPr>
        <w:t xml:space="preserve">, </w:t>
      </w:r>
      <w:r w:rsidR="00274922" w:rsidRPr="002859B0">
        <w:rPr>
          <w:rFonts w:ascii="Times New Roman" w:eastAsia="Times New Roman" w:hAnsi="Times New Roman" w:cs="Times New Roman"/>
          <w:sz w:val="28"/>
          <w:szCs w:val="28"/>
          <w:bdr w:val="none" w:sz="0" w:space="0" w:color="auto" w:frame="1"/>
          <w:lang w:eastAsia="ru-RU"/>
        </w:rPr>
        <w:t> </w:t>
      </w:r>
      <w:r w:rsidR="00BE5BFF" w:rsidRPr="002859B0">
        <w:rPr>
          <w:rFonts w:ascii="Times New Roman" w:eastAsia="Times New Roman" w:hAnsi="Times New Roman" w:cs="Times New Roman"/>
          <w:bCs/>
          <w:sz w:val="28"/>
          <w:szCs w:val="28"/>
          <w:bdr w:val="none" w:sz="0" w:space="0" w:color="auto" w:frame="1"/>
          <w:lang w:eastAsia="ru-RU"/>
        </w:rPr>
        <w:t xml:space="preserve">прошу </w:t>
      </w:r>
      <w:r w:rsidR="00274922" w:rsidRPr="002859B0">
        <w:rPr>
          <w:rFonts w:ascii="Times New Roman" w:eastAsia="Times New Roman" w:hAnsi="Times New Roman" w:cs="Times New Roman"/>
          <w:bCs/>
          <w:sz w:val="28"/>
          <w:szCs w:val="28"/>
          <w:bdr w:val="none" w:sz="0" w:space="0" w:color="auto" w:frame="1"/>
          <w:lang w:eastAsia="ru-RU"/>
        </w:rPr>
        <w:t>ответить на следующие вопросы:</w:t>
      </w:r>
    </w:p>
    <w:p w:rsidR="00274922" w:rsidRPr="002859B0" w:rsidRDefault="009E5872" w:rsidP="009E5872">
      <w:pPr>
        <w:spacing w:after="0" w:line="240" w:lineRule="auto"/>
        <w:ind w:left="360"/>
        <w:textAlignment w:val="baseline"/>
        <w:rPr>
          <w:rFonts w:ascii="Calibri" w:eastAsia="Times New Roman" w:hAnsi="Calibri" w:cs="Arial"/>
          <w:sz w:val="28"/>
          <w:szCs w:val="28"/>
          <w:lang w:eastAsia="ru-RU"/>
        </w:rPr>
      </w:pPr>
      <w:r w:rsidRPr="002859B0">
        <w:rPr>
          <w:rFonts w:ascii="Times New Roman" w:eastAsia="Times New Roman" w:hAnsi="Times New Roman" w:cs="Times New Roman"/>
          <w:sz w:val="28"/>
          <w:szCs w:val="28"/>
          <w:bdr w:val="none" w:sz="0" w:space="0" w:color="auto" w:frame="1"/>
          <w:lang w:eastAsia="ru-RU"/>
        </w:rPr>
        <w:t>1.</w:t>
      </w:r>
      <w:r w:rsidR="00CD3386" w:rsidRPr="002859B0">
        <w:rPr>
          <w:rFonts w:ascii="Times New Roman" w:eastAsia="Times New Roman" w:hAnsi="Times New Roman" w:cs="Times New Roman"/>
          <w:sz w:val="28"/>
          <w:szCs w:val="28"/>
          <w:bdr w:val="none" w:sz="0" w:space="0" w:color="auto" w:frame="1"/>
          <w:lang w:eastAsia="ru-RU"/>
        </w:rPr>
        <w:t>О каких ядовитых растениях вы слышали?</w:t>
      </w:r>
      <w:r w:rsidR="00274922" w:rsidRPr="002859B0">
        <w:rPr>
          <w:rFonts w:ascii="Times New Roman" w:eastAsia="Times New Roman" w:hAnsi="Times New Roman" w:cs="Times New Roman"/>
          <w:sz w:val="28"/>
          <w:szCs w:val="28"/>
          <w:bdr w:val="none" w:sz="0" w:space="0" w:color="auto" w:frame="1"/>
          <w:lang w:eastAsia="ru-RU"/>
        </w:rPr>
        <w:t>.</w:t>
      </w:r>
    </w:p>
    <w:p w:rsidR="00BE5BFF" w:rsidRPr="002859B0" w:rsidRDefault="009E5872" w:rsidP="009E5872">
      <w:pPr>
        <w:spacing w:after="0" w:line="240" w:lineRule="auto"/>
        <w:ind w:left="360"/>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2.</w:t>
      </w:r>
      <w:r w:rsidR="00274922" w:rsidRPr="002859B0">
        <w:rPr>
          <w:rFonts w:ascii="Times New Roman" w:eastAsia="Times New Roman" w:hAnsi="Times New Roman" w:cs="Times New Roman"/>
          <w:sz w:val="28"/>
          <w:szCs w:val="28"/>
          <w:bdr w:val="none" w:sz="0" w:space="0" w:color="auto" w:frame="1"/>
          <w:lang w:eastAsia="ru-RU"/>
        </w:rPr>
        <w:t>В чем вред</w:t>
      </w:r>
      <w:r w:rsidR="00CD3386" w:rsidRPr="002859B0">
        <w:rPr>
          <w:rFonts w:ascii="Times New Roman" w:eastAsia="Times New Roman" w:hAnsi="Times New Roman" w:cs="Times New Roman"/>
          <w:sz w:val="28"/>
          <w:szCs w:val="28"/>
          <w:bdr w:val="none" w:sz="0" w:space="0" w:color="auto" w:frame="1"/>
          <w:lang w:eastAsia="ru-RU"/>
        </w:rPr>
        <w:t xml:space="preserve"> ядовитых растений?</w:t>
      </w:r>
      <w:r w:rsidR="00274922" w:rsidRPr="002859B0">
        <w:rPr>
          <w:rFonts w:ascii="Times New Roman" w:eastAsia="Times New Roman" w:hAnsi="Times New Roman" w:cs="Times New Roman"/>
          <w:sz w:val="28"/>
          <w:szCs w:val="28"/>
          <w:bdr w:val="none" w:sz="0" w:space="0" w:color="auto" w:frame="1"/>
          <w:lang w:eastAsia="ru-RU"/>
        </w:rPr>
        <w:t>?</w:t>
      </w:r>
    </w:p>
    <w:p w:rsidR="00274922" w:rsidRPr="002859B0" w:rsidRDefault="009E5872" w:rsidP="009E5872">
      <w:pPr>
        <w:spacing w:after="0" w:line="240" w:lineRule="auto"/>
        <w:ind w:left="360"/>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3.</w:t>
      </w:r>
      <w:r w:rsidR="00BE5BFF" w:rsidRPr="002859B0">
        <w:rPr>
          <w:rFonts w:ascii="Times New Roman" w:eastAsia="Times New Roman" w:hAnsi="Times New Roman" w:cs="Times New Roman"/>
          <w:sz w:val="28"/>
          <w:szCs w:val="28"/>
          <w:bdr w:val="none" w:sz="0" w:space="0" w:color="auto" w:frame="1"/>
          <w:lang w:eastAsia="ru-RU"/>
        </w:rPr>
        <w:t>Какие ядовитые растения вы встречали</w:t>
      </w:r>
      <w:r w:rsidR="00274922" w:rsidRPr="002859B0">
        <w:rPr>
          <w:rFonts w:ascii="Times New Roman" w:eastAsia="Times New Roman" w:hAnsi="Times New Roman" w:cs="Times New Roman"/>
          <w:sz w:val="28"/>
          <w:szCs w:val="28"/>
          <w:bdr w:val="none" w:sz="0" w:space="0" w:color="auto" w:frame="1"/>
          <w:lang w:eastAsia="ru-RU"/>
        </w:rPr>
        <w:t>?</w:t>
      </w:r>
    </w:p>
    <w:p w:rsidR="00274922" w:rsidRPr="002859B0" w:rsidRDefault="00274922" w:rsidP="00274922">
      <w:pPr>
        <w:spacing w:after="0" w:line="240" w:lineRule="auto"/>
        <w:ind w:left="142"/>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 xml:space="preserve">  Было опрошено </w:t>
      </w:r>
      <w:r w:rsidR="00BE5BFF" w:rsidRPr="002859B0">
        <w:rPr>
          <w:rFonts w:ascii="Times New Roman" w:eastAsia="Times New Roman" w:hAnsi="Times New Roman" w:cs="Times New Roman"/>
          <w:sz w:val="28"/>
          <w:szCs w:val="28"/>
          <w:bdr w:val="none" w:sz="0" w:space="0" w:color="auto" w:frame="1"/>
          <w:lang w:eastAsia="ru-RU"/>
        </w:rPr>
        <w:t>100</w:t>
      </w:r>
      <w:r w:rsidR="009E5872" w:rsidRPr="002859B0">
        <w:rPr>
          <w:rFonts w:ascii="Times New Roman" w:eastAsia="Times New Roman" w:hAnsi="Times New Roman" w:cs="Times New Roman"/>
          <w:sz w:val="28"/>
          <w:szCs w:val="28"/>
          <w:bdr w:val="none" w:sz="0" w:space="0" w:color="auto" w:frame="1"/>
          <w:lang w:eastAsia="ru-RU"/>
        </w:rPr>
        <w:t xml:space="preserve"> человек. </w:t>
      </w:r>
      <w:r w:rsidR="00BE5BFF" w:rsidRPr="002859B0">
        <w:rPr>
          <w:rFonts w:ascii="Times New Roman" w:eastAsia="Times New Roman" w:hAnsi="Times New Roman" w:cs="Times New Roman"/>
          <w:sz w:val="28"/>
          <w:szCs w:val="28"/>
          <w:bdr w:val="none" w:sz="0" w:space="0" w:color="auto" w:frame="1"/>
          <w:lang w:eastAsia="ru-RU"/>
        </w:rPr>
        <w:t>Это учащиеся 1-9 классов нашей школы</w:t>
      </w:r>
      <w:r w:rsidR="009E5872" w:rsidRPr="002859B0">
        <w:rPr>
          <w:rFonts w:ascii="Times New Roman" w:eastAsia="Times New Roman" w:hAnsi="Times New Roman" w:cs="Times New Roman"/>
          <w:sz w:val="28"/>
          <w:szCs w:val="28"/>
          <w:bdr w:val="none" w:sz="0" w:space="0" w:color="auto" w:frame="1"/>
          <w:lang w:eastAsia="ru-RU"/>
        </w:rPr>
        <w:t>.</w:t>
      </w:r>
    </w:p>
    <w:p w:rsidR="00274922" w:rsidRPr="002859B0" w:rsidRDefault="00274922" w:rsidP="00274922">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2859B0">
        <w:rPr>
          <w:rFonts w:ascii="Times New Roman" w:eastAsia="Times New Roman" w:hAnsi="Times New Roman" w:cs="Times New Roman"/>
          <w:sz w:val="28"/>
          <w:szCs w:val="28"/>
          <w:bdr w:val="none" w:sz="0" w:space="0" w:color="auto" w:frame="1"/>
          <w:lang w:eastAsia="ru-RU"/>
        </w:rPr>
        <w:t>На первый  вопрос все ответили положительно</w:t>
      </w:r>
      <w:r w:rsidR="000A0368" w:rsidRPr="002859B0">
        <w:rPr>
          <w:rFonts w:ascii="Times New Roman" w:eastAsia="Times New Roman" w:hAnsi="Times New Roman" w:cs="Times New Roman"/>
          <w:sz w:val="28"/>
          <w:szCs w:val="28"/>
          <w:bdr w:val="none" w:sz="0" w:space="0" w:color="auto" w:frame="1"/>
          <w:lang w:eastAsia="ru-RU"/>
        </w:rPr>
        <w:t>.</w:t>
      </w:r>
      <w:r w:rsidRPr="002859B0">
        <w:rPr>
          <w:rFonts w:ascii="Times New Roman" w:eastAsia="Times New Roman" w:hAnsi="Times New Roman" w:cs="Times New Roman"/>
          <w:sz w:val="28"/>
          <w:szCs w:val="28"/>
          <w:bdr w:val="none" w:sz="0" w:space="0" w:color="auto" w:frame="1"/>
          <w:lang w:eastAsia="ru-RU"/>
        </w:rPr>
        <w:t xml:space="preserve"> </w:t>
      </w:r>
      <w:r w:rsidR="000A0368" w:rsidRPr="002859B0">
        <w:rPr>
          <w:rFonts w:ascii="Times New Roman" w:eastAsia="Times New Roman" w:hAnsi="Times New Roman" w:cs="Times New Roman"/>
          <w:sz w:val="28"/>
          <w:szCs w:val="28"/>
          <w:bdr w:val="none" w:sz="0" w:space="0" w:color="auto" w:frame="1"/>
          <w:lang w:eastAsia="ru-RU"/>
        </w:rPr>
        <w:t xml:space="preserve">Ребята читали, </w:t>
      </w:r>
      <w:r w:rsidR="00CD3386" w:rsidRPr="002859B0">
        <w:rPr>
          <w:rFonts w:ascii="Times New Roman" w:eastAsia="Times New Roman" w:hAnsi="Times New Roman" w:cs="Times New Roman"/>
          <w:sz w:val="28"/>
          <w:szCs w:val="28"/>
          <w:bdr w:val="none" w:sz="0" w:space="0" w:color="auto" w:frame="1"/>
          <w:lang w:eastAsia="ru-RU"/>
        </w:rPr>
        <w:t xml:space="preserve"> </w:t>
      </w:r>
      <w:r w:rsidR="000A0368" w:rsidRPr="002859B0">
        <w:rPr>
          <w:rFonts w:ascii="Times New Roman" w:eastAsia="Times New Roman" w:hAnsi="Times New Roman" w:cs="Times New Roman"/>
          <w:sz w:val="28"/>
          <w:szCs w:val="28"/>
          <w:bdr w:val="none" w:sz="0" w:space="0" w:color="auto" w:frame="1"/>
          <w:lang w:eastAsia="ru-RU"/>
        </w:rPr>
        <w:t xml:space="preserve">или от кого-то слышали, что эти растения ядовитые: ландыш – 41 человек, </w:t>
      </w:r>
      <w:r w:rsidR="005667D4" w:rsidRPr="002859B0">
        <w:rPr>
          <w:rFonts w:ascii="Times New Roman" w:eastAsia="Times New Roman" w:hAnsi="Times New Roman" w:cs="Times New Roman"/>
          <w:sz w:val="28"/>
          <w:szCs w:val="28"/>
          <w:bdr w:val="none" w:sz="0" w:space="0" w:color="auto" w:frame="1"/>
          <w:lang w:eastAsia="ru-RU"/>
        </w:rPr>
        <w:t xml:space="preserve">волчье лыко – 31 человек, борщевик </w:t>
      </w:r>
      <w:r w:rsidR="00CD3386" w:rsidRPr="002859B0">
        <w:rPr>
          <w:rFonts w:ascii="Times New Roman" w:eastAsia="Times New Roman" w:hAnsi="Times New Roman" w:cs="Times New Roman"/>
          <w:sz w:val="28"/>
          <w:szCs w:val="28"/>
          <w:bdr w:val="none" w:sz="0" w:space="0" w:color="auto" w:frame="1"/>
          <w:lang w:eastAsia="ru-RU"/>
        </w:rPr>
        <w:t xml:space="preserve">- </w:t>
      </w:r>
      <w:r w:rsidR="005667D4" w:rsidRPr="002859B0">
        <w:rPr>
          <w:rFonts w:ascii="Times New Roman" w:eastAsia="Times New Roman" w:hAnsi="Times New Roman" w:cs="Times New Roman"/>
          <w:sz w:val="28"/>
          <w:szCs w:val="28"/>
          <w:bdr w:val="none" w:sz="0" w:space="0" w:color="auto" w:frame="1"/>
          <w:lang w:eastAsia="ru-RU"/>
        </w:rPr>
        <w:t xml:space="preserve">14 человек, лютик – 10 человек, бузина – 2 человека, </w:t>
      </w:r>
      <w:r w:rsidR="005667D4" w:rsidRPr="002859B0">
        <w:rPr>
          <w:rFonts w:ascii="Times New Roman" w:eastAsia="Times New Roman" w:hAnsi="Times New Roman" w:cs="Times New Roman"/>
          <w:sz w:val="28"/>
          <w:szCs w:val="28"/>
          <w:bdr w:val="none" w:sz="0" w:space="0" w:color="auto" w:frame="1"/>
          <w:lang w:eastAsia="ru-RU"/>
        </w:rPr>
        <w:lastRenderedPageBreak/>
        <w:t xml:space="preserve">белена – 1 человек, вех ядовитый – 1 человек. [Приложение  </w:t>
      </w:r>
      <w:r w:rsidR="00CD3386" w:rsidRPr="002859B0">
        <w:rPr>
          <w:rFonts w:ascii="Times New Roman" w:eastAsia="Times New Roman" w:hAnsi="Times New Roman" w:cs="Times New Roman"/>
          <w:sz w:val="28"/>
          <w:szCs w:val="28"/>
          <w:bdr w:val="none" w:sz="0" w:space="0" w:color="auto" w:frame="1"/>
          <w:lang w:eastAsia="ru-RU"/>
        </w:rPr>
        <w:t>[</w:t>
      </w:r>
      <w:r w:rsidR="005667D4" w:rsidRPr="002859B0">
        <w:rPr>
          <w:rFonts w:ascii="Times New Roman" w:eastAsia="Times New Roman" w:hAnsi="Times New Roman" w:cs="Times New Roman"/>
          <w:sz w:val="28"/>
          <w:szCs w:val="28"/>
          <w:bdr w:val="none" w:sz="0" w:space="0" w:color="auto" w:frame="1"/>
          <w:lang w:eastAsia="ru-RU"/>
        </w:rPr>
        <w:t>2]</w:t>
      </w:r>
      <w:r w:rsidR="00CD3386" w:rsidRPr="002859B0">
        <w:rPr>
          <w:rFonts w:ascii="Times New Roman" w:eastAsia="Times New Roman" w:hAnsi="Times New Roman" w:cs="Times New Roman"/>
          <w:sz w:val="28"/>
          <w:szCs w:val="28"/>
          <w:bdr w:val="none" w:sz="0" w:space="0" w:color="auto" w:frame="1"/>
          <w:lang w:eastAsia="ru-RU"/>
        </w:rPr>
        <w:t xml:space="preserve">.  </w:t>
      </w:r>
      <w:r w:rsidR="005667D4" w:rsidRPr="002859B0">
        <w:rPr>
          <w:rFonts w:ascii="Times New Roman" w:eastAsia="Times New Roman" w:hAnsi="Times New Roman" w:cs="Times New Roman"/>
          <w:sz w:val="28"/>
          <w:szCs w:val="28"/>
          <w:bdr w:val="none" w:sz="0" w:space="0" w:color="auto" w:frame="1"/>
          <w:lang w:eastAsia="ru-RU"/>
        </w:rPr>
        <w:t>Никто на вспомнил вороний глаз и бересклет, которые  произрастают в нашем лесу.</w:t>
      </w:r>
    </w:p>
    <w:p w:rsidR="005667D4" w:rsidRPr="002859B0" w:rsidRDefault="00CD3386" w:rsidP="00274922">
      <w:pPr>
        <w:spacing w:after="0" w:line="240" w:lineRule="auto"/>
        <w:jc w:val="both"/>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 xml:space="preserve">      </w:t>
      </w:r>
      <w:r w:rsidR="005667D4" w:rsidRPr="002859B0">
        <w:rPr>
          <w:rFonts w:ascii="Times New Roman" w:eastAsia="Times New Roman" w:hAnsi="Times New Roman" w:cs="Times New Roman"/>
          <w:sz w:val="28"/>
          <w:szCs w:val="28"/>
          <w:bdr w:val="none" w:sz="0" w:space="0" w:color="auto" w:frame="1"/>
          <w:lang w:eastAsia="ru-RU"/>
        </w:rPr>
        <w:t>Все 100 человек понимают, что ядовитые растения вредны человеку, но не всегда могут объяснить механизм влияния их на человека. Объяснили только 7 опрошенных.</w:t>
      </w:r>
    </w:p>
    <w:p w:rsidR="009E5872" w:rsidRPr="002859B0" w:rsidRDefault="00274922" w:rsidP="00274922">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2859B0">
        <w:rPr>
          <w:rFonts w:ascii="Times New Roman" w:eastAsia="Times New Roman" w:hAnsi="Times New Roman" w:cs="Times New Roman"/>
          <w:sz w:val="28"/>
          <w:szCs w:val="28"/>
          <w:bdr w:val="none" w:sz="0" w:space="0" w:color="auto" w:frame="1"/>
          <w:lang w:eastAsia="ru-RU"/>
        </w:rPr>
        <w:t xml:space="preserve">На </w:t>
      </w:r>
      <w:r w:rsidR="005667D4" w:rsidRPr="002859B0">
        <w:rPr>
          <w:rFonts w:ascii="Times New Roman" w:eastAsia="Times New Roman" w:hAnsi="Times New Roman" w:cs="Times New Roman"/>
          <w:sz w:val="28"/>
          <w:szCs w:val="28"/>
          <w:bdr w:val="none" w:sz="0" w:space="0" w:color="auto" w:frame="1"/>
          <w:lang w:eastAsia="ru-RU"/>
        </w:rPr>
        <w:t xml:space="preserve">третий </w:t>
      </w:r>
      <w:r w:rsidRPr="002859B0">
        <w:rPr>
          <w:rFonts w:ascii="Times New Roman" w:eastAsia="Times New Roman" w:hAnsi="Times New Roman" w:cs="Times New Roman"/>
          <w:sz w:val="28"/>
          <w:szCs w:val="28"/>
          <w:bdr w:val="none" w:sz="0" w:space="0" w:color="auto" w:frame="1"/>
          <w:lang w:eastAsia="ru-RU"/>
        </w:rPr>
        <w:t xml:space="preserve"> вопрос  </w:t>
      </w:r>
      <w:r w:rsidR="005667D4" w:rsidRPr="002859B0">
        <w:rPr>
          <w:rFonts w:ascii="Times New Roman" w:eastAsia="Times New Roman" w:hAnsi="Times New Roman" w:cs="Times New Roman"/>
          <w:sz w:val="28"/>
          <w:szCs w:val="28"/>
          <w:bdr w:val="none" w:sz="0" w:space="0" w:color="auto" w:frame="1"/>
          <w:lang w:eastAsia="ru-RU"/>
        </w:rPr>
        <w:t>91 человек из ребят  уверенно заявили, что видели данные ядовитые растения и смогут их узнать в природе.</w:t>
      </w:r>
      <w:r w:rsidRPr="002859B0">
        <w:rPr>
          <w:rFonts w:ascii="Times New Roman" w:eastAsia="Times New Roman" w:hAnsi="Times New Roman" w:cs="Times New Roman"/>
          <w:sz w:val="28"/>
          <w:szCs w:val="28"/>
          <w:bdr w:val="none" w:sz="0" w:space="0" w:color="auto" w:frame="1"/>
          <w:lang w:eastAsia="ru-RU"/>
        </w:rPr>
        <w:t xml:space="preserve"> </w:t>
      </w:r>
      <w:r w:rsidR="00CD3386" w:rsidRPr="002859B0">
        <w:rPr>
          <w:rFonts w:ascii="Times New Roman" w:eastAsia="Times New Roman" w:hAnsi="Times New Roman" w:cs="Times New Roman"/>
          <w:sz w:val="28"/>
          <w:szCs w:val="28"/>
          <w:bdr w:val="none" w:sz="0" w:space="0" w:color="auto" w:frame="1"/>
          <w:lang w:eastAsia="ru-RU"/>
        </w:rPr>
        <w:t xml:space="preserve"> 9 человек не смогут определить ядовитые растения. [Приложение  [4].  </w:t>
      </w:r>
    </w:p>
    <w:p w:rsidR="005667D4" w:rsidRPr="002859B0" w:rsidRDefault="009E5872" w:rsidP="00A41CB9">
      <w:pPr>
        <w:rPr>
          <w:rFonts w:ascii="Times New Roman" w:hAnsi="Times New Roman" w:cs="Times New Roman"/>
          <w:sz w:val="28"/>
          <w:szCs w:val="28"/>
        </w:rPr>
      </w:pPr>
      <w:r w:rsidRPr="002859B0">
        <w:rPr>
          <w:rFonts w:ascii="Times New Roman" w:hAnsi="Times New Roman" w:cs="Times New Roman"/>
          <w:sz w:val="28"/>
          <w:szCs w:val="28"/>
        </w:rPr>
        <w:t xml:space="preserve">  </w:t>
      </w:r>
    </w:p>
    <w:p w:rsidR="009E5872" w:rsidRPr="002859B0" w:rsidRDefault="009E5872" w:rsidP="00A41CB9">
      <w:pPr>
        <w:rPr>
          <w:rFonts w:ascii="Times New Roman" w:hAnsi="Times New Roman" w:cs="Times New Roman"/>
          <w:sz w:val="28"/>
          <w:szCs w:val="28"/>
        </w:rPr>
      </w:pPr>
      <w:r w:rsidRPr="002859B0">
        <w:rPr>
          <w:rFonts w:ascii="Times New Roman" w:hAnsi="Times New Roman" w:cs="Times New Roman"/>
          <w:sz w:val="28"/>
          <w:szCs w:val="28"/>
        </w:rPr>
        <w:t xml:space="preserve"> На учебной экологической тропе я встретила  </w:t>
      </w:r>
      <w:r w:rsidR="002F0B82" w:rsidRPr="002F0B82">
        <w:rPr>
          <w:rFonts w:ascii="Times New Roman" w:hAnsi="Times New Roman" w:cs="Times New Roman"/>
          <w:sz w:val="28"/>
          <w:szCs w:val="28"/>
        </w:rPr>
        <w:t>6</w:t>
      </w:r>
      <w:r w:rsidR="002F0B82" w:rsidRPr="002F0B82">
        <w:rPr>
          <w:rFonts w:ascii="Times New Roman" w:hAnsi="Times New Roman" w:cs="Times New Roman"/>
          <w:b/>
          <w:sz w:val="28"/>
          <w:szCs w:val="28"/>
        </w:rPr>
        <w:t xml:space="preserve"> </w:t>
      </w:r>
      <w:r w:rsidRPr="002859B0">
        <w:rPr>
          <w:rFonts w:ascii="Times New Roman" w:hAnsi="Times New Roman" w:cs="Times New Roman"/>
          <w:sz w:val="28"/>
          <w:szCs w:val="28"/>
        </w:rPr>
        <w:t xml:space="preserve"> ядовитых растений. Вот их описание.  </w:t>
      </w:r>
    </w:p>
    <w:p w:rsidR="00887721" w:rsidRPr="002859B0" w:rsidRDefault="001A3CFE" w:rsidP="005354C6">
      <w:pPr>
        <w:rPr>
          <w:rFonts w:ascii="Times New Roman" w:hAnsi="Times New Roman" w:cs="Times New Roman"/>
          <w:sz w:val="28"/>
          <w:szCs w:val="28"/>
        </w:rPr>
      </w:pPr>
      <w:r w:rsidRPr="002859B0">
        <w:rPr>
          <w:rFonts w:ascii="Times New Roman" w:hAnsi="Times New Roman" w:cs="Times New Roman"/>
          <w:sz w:val="28"/>
          <w:szCs w:val="28"/>
        </w:rPr>
        <w:t xml:space="preserve">            Вороний глаз  четырёхлистный (Paris quadrifolia) </w:t>
      </w:r>
      <w:r w:rsidR="00887721" w:rsidRPr="002859B0">
        <w:rPr>
          <w:rFonts w:ascii="Times New Roman" w:eastAsia="Times New Roman" w:hAnsi="Times New Roman" w:cs="Times New Roman"/>
          <w:sz w:val="28"/>
          <w:szCs w:val="28"/>
          <w:bdr w:val="none" w:sz="0" w:space="0" w:color="auto" w:frame="1"/>
          <w:lang w:eastAsia="ru-RU"/>
        </w:rPr>
        <w:t>- многолетнее растение очень характерного вида. Невысокий стебель в обрамлении раскидистых, обычно четырех (реже, как на фото, пяти) широких листьев, оканчивается одним единственным невзрачным зеленоватым цветком, распускающимся в июле-июне. Затем вороний глаз превращает цветок в одну ягоду, к осени чернеющую. Известен вороний глаз так же под названиеми крест-трава.</w:t>
      </w:r>
      <w:r w:rsidR="00377EED">
        <w:rPr>
          <w:rFonts w:ascii="Times New Roman" w:eastAsia="Times New Roman" w:hAnsi="Times New Roman" w:cs="Times New Roman"/>
          <w:bCs/>
          <w:sz w:val="28"/>
          <w:szCs w:val="28"/>
          <w:bdr w:val="none" w:sz="0" w:space="0" w:color="auto" w:frame="1"/>
          <w:lang w:eastAsia="ru-RU"/>
        </w:rPr>
        <w:t xml:space="preserve"> [Фото 1</w:t>
      </w:r>
      <w:r w:rsidR="00887721" w:rsidRPr="002859B0">
        <w:rPr>
          <w:rFonts w:ascii="Times New Roman" w:eastAsia="Times New Roman" w:hAnsi="Times New Roman" w:cs="Times New Roman"/>
          <w:bCs/>
          <w:sz w:val="28"/>
          <w:szCs w:val="28"/>
          <w:bdr w:val="none" w:sz="0" w:space="0" w:color="auto" w:frame="1"/>
          <w:lang w:eastAsia="ru-RU"/>
        </w:rPr>
        <w:t>]</w:t>
      </w:r>
      <w:r w:rsidR="00887721" w:rsidRPr="002859B0">
        <w:rPr>
          <w:rFonts w:ascii="Times New Roman" w:eastAsia="Times New Roman" w:hAnsi="Times New Roman" w:cs="Times New Roman"/>
          <w:sz w:val="28"/>
          <w:szCs w:val="28"/>
          <w:bdr w:val="none" w:sz="0" w:space="0" w:color="auto" w:frame="1"/>
          <w:lang w:eastAsia="ru-RU"/>
        </w:rPr>
        <w:br/>
        <w:t>Растет вороний глаз в тенистых, влажных местах хвойных, лиственных и смешанных лесов, по всему умеренному поясу России от Европы до Дальнего Востока. Вороний глаз считается лекарственным растением, но самостоятельно его лучше не собирать и не применять, поскольку вороний глаз - ядовитое растение.</w:t>
      </w:r>
      <w:r w:rsidR="00887721" w:rsidRPr="002859B0">
        <w:rPr>
          <w:rFonts w:ascii="Times New Roman" w:eastAsia="Times New Roman" w:hAnsi="Times New Roman" w:cs="Times New Roman"/>
          <w:sz w:val="28"/>
          <w:szCs w:val="28"/>
          <w:bdr w:val="none" w:sz="0" w:space="0" w:color="auto" w:frame="1"/>
          <w:lang w:eastAsia="ru-RU"/>
        </w:rPr>
        <w:br/>
        <w:t>Ягода вороньего глаза, как и другие части растения, ядовита. Растение содержит сапонины и сердечные гликозиды.</w:t>
      </w:r>
      <w:r w:rsidR="00887721" w:rsidRPr="002859B0">
        <w:rPr>
          <w:rFonts w:ascii="Times New Roman" w:eastAsia="Times New Roman" w:hAnsi="Times New Roman" w:cs="Times New Roman"/>
          <w:sz w:val="28"/>
          <w:szCs w:val="28"/>
          <w:bdr w:val="none" w:sz="0" w:space="0" w:color="auto" w:frame="1"/>
          <w:lang w:eastAsia="ru-RU"/>
        </w:rPr>
        <w:br/>
        <w:t>Отравление ядовитыми ягодами или другими частями вороньиего глаза вызывает раздражение желудочно-кишечного тракта, понос, тошноту, рвоту, резкое падение ритма сердца до 60-40 и менее сокращений в минуту, нарушение сердечного ритма, трепетание желудочков и остановку сердца.[</w:t>
      </w:r>
      <w:r w:rsidR="00D23FE2" w:rsidRPr="002859B0">
        <w:rPr>
          <w:rFonts w:ascii="Times New Roman" w:eastAsia="Times New Roman" w:hAnsi="Times New Roman" w:cs="Times New Roman"/>
          <w:sz w:val="28"/>
          <w:szCs w:val="28"/>
          <w:bdr w:val="none" w:sz="0" w:space="0" w:color="auto" w:frame="1"/>
          <w:lang w:eastAsia="ru-RU"/>
        </w:rPr>
        <w:t>2</w:t>
      </w:r>
      <w:r w:rsidR="00887721" w:rsidRPr="002859B0">
        <w:rPr>
          <w:rFonts w:ascii="Times New Roman" w:eastAsia="Times New Roman" w:hAnsi="Times New Roman" w:cs="Times New Roman"/>
          <w:sz w:val="28"/>
          <w:szCs w:val="28"/>
          <w:bdr w:val="none" w:sz="0" w:space="0" w:color="auto" w:frame="1"/>
          <w:lang w:eastAsia="ru-RU"/>
        </w:rPr>
        <w:t>]</w:t>
      </w:r>
    </w:p>
    <w:p w:rsidR="002531FB" w:rsidRPr="002859B0" w:rsidRDefault="001A3CFE" w:rsidP="00D23FE2">
      <w:pPr>
        <w:rPr>
          <w:rFonts w:ascii="Times New Roman" w:hAnsi="Times New Roman" w:cs="Times New Roman"/>
          <w:sz w:val="28"/>
          <w:szCs w:val="28"/>
        </w:rPr>
      </w:pPr>
      <w:r w:rsidRPr="002859B0">
        <w:rPr>
          <w:rFonts w:ascii="Times New Roman" w:eastAsia="Times New Roman" w:hAnsi="Times New Roman" w:cs="Times New Roman"/>
          <w:sz w:val="28"/>
          <w:szCs w:val="28"/>
          <w:bdr w:val="none" w:sz="0" w:space="0" w:color="auto" w:frame="1"/>
          <w:lang w:eastAsia="ru-RU"/>
        </w:rPr>
        <w:t xml:space="preserve">        </w:t>
      </w:r>
      <w:r w:rsidR="00887721" w:rsidRPr="002859B0">
        <w:rPr>
          <w:rFonts w:ascii="Times New Roman" w:eastAsia="Times New Roman" w:hAnsi="Times New Roman" w:cs="Times New Roman"/>
          <w:sz w:val="28"/>
          <w:szCs w:val="28"/>
          <w:bdr w:val="none" w:sz="0" w:space="0" w:color="auto" w:frame="1"/>
          <w:lang w:eastAsia="ru-RU"/>
        </w:rPr>
        <w:t xml:space="preserve">Ландыш </w:t>
      </w:r>
      <w:r w:rsidRPr="002859B0">
        <w:rPr>
          <w:rFonts w:ascii="Times New Roman" w:eastAsia="Times New Roman" w:hAnsi="Times New Roman" w:cs="Times New Roman"/>
          <w:sz w:val="28"/>
          <w:szCs w:val="28"/>
          <w:bdr w:val="none" w:sz="0" w:space="0" w:color="auto" w:frame="1"/>
          <w:lang w:eastAsia="ru-RU"/>
        </w:rPr>
        <w:t xml:space="preserve"> </w:t>
      </w:r>
      <w:r w:rsidRPr="002859B0">
        <w:rPr>
          <w:rFonts w:ascii="Times New Roman" w:hAnsi="Times New Roman" w:cs="Times New Roman"/>
          <w:sz w:val="28"/>
          <w:szCs w:val="28"/>
        </w:rPr>
        <w:t xml:space="preserve">Convallária majális)-  </w:t>
      </w:r>
      <w:r w:rsidR="00887721" w:rsidRPr="002859B0">
        <w:rPr>
          <w:rFonts w:ascii="Times New Roman" w:eastAsia="Times New Roman" w:hAnsi="Times New Roman" w:cs="Times New Roman"/>
          <w:sz w:val="28"/>
          <w:szCs w:val="28"/>
          <w:bdr w:val="none" w:sz="0" w:space="0" w:color="auto" w:frame="1"/>
          <w:lang w:eastAsia="ru-RU"/>
        </w:rPr>
        <w:t>многолетнее травянистое растение. Листья прикорневые эллиптической формы, стебель безлистный в виде стрелки, на котором поочередно расположены белые цветы-колокольчики. Цветет ландыш в мае — начале июня. В сентябре на стрелке вместо цветов появляются красно-оранжевые, как горошины, ягоды ландыша. В это время ягоды ландыша в большом количестве поедаются некоторыми хищниками, видимо, для изгнания кишечных паразитов. Ведь я</w:t>
      </w:r>
      <w:r w:rsidR="00377EED">
        <w:rPr>
          <w:rFonts w:ascii="Times New Roman" w:eastAsia="Times New Roman" w:hAnsi="Times New Roman" w:cs="Times New Roman"/>
          <w:sz w:val="28"/>
          <w:szCs w:val="28"/>
          <w:bdr w:val="none" w:sz="0" w:space="0" w:color="auto" w:frame="1"/>
          <w:lang w:eastAsia="ru-RU"/>
        </w:rPr>
        <w:t xml:space="preserve"> годы ландыша ядовиты. [Фото</w:t>
      </w:r>
      <w:r w:rsidR="00377EED" w:rsidRPr="00377EED">
        <w:rPr>
          <w:rFonts w:ascii="Times New Roman" w:eastAsia="Times New Roman" w:hAnsi="Times New Roman" w:cs="Times New Roman"/>
          <w:sz w:val="28"/>
          <w:szCs w:val="28"/>
          <w:bdr w:val="none" w:sz="0" w:space="0" w:color="auto" w:frame="1"/>
          <w:lang w:eastAsia="ru-RU"/>
        </w:rPr>
        <w:t xml:space="preserve"> 2</w:t>
      </w:r>
      <w:r w:rsidR="00887721" w:rsidRPr="002859B0">
        <w:rPr>
          <w:rFonts w:ascii="Times New Roman" w:eastAsia="Times New Roman" w:hAnsi="Times New Roman" w:cs="Times New Roman"/>
          <w:sz w:val="28"/>
          <w:szCs w:val="28"/>
          <w:bdr w:val="none" w:sz="0" w:space="0" w:color="auto" w:frame="1"/>
          <w:lang w:eastAsia="ru-RU"/>
        </w:rPr>
        <w:t>]</w:t>
      </w:r>
      <w:r w:rsidR="00887721" w:rsidRPr="002859B0">
        <w:rPr>
          <w:rFonts w:ascii="Times New Roman" w:eastAsia="Times New Roman" w:hAnsi="Times New Roman" w:cs="Times New Roman"/>
          <w:sz w:val="28"/>
          <w:szCs w:val="28"/>
          <w:bdr w:val="none" w:sz="0" w:space="0" w:color="auto" w:frame="1"/>
          <w:lang w:eastAsia="ru-RU"/>
        </w:rPr>
        <w:br/>
        <w:t xml:space="preserve">Растет ландыш преимущественно по сырым тенистым местам, на лесных </w:t>
      </w:r>
      <w:r w:rsidR="00887721" w:rsidRPr="002859B0">
        <w:rPr>
          <w:rFonts w:ascii="Times New Roman" w:eastAsia="Times New Roman" w:hAnsi="Times New Roman" w:cs="Times New Roman"/>
          <w:sz w:val="28"/>
          <w:szCs w:val="28"/>
          <w:bdr w:val="none" w:sz="0" w:space="0" w:color="auto" w:frame="1"/>
          <w:lang w:eastAsia="ru-RU"/>
        </w:rPr>
        <w:lastRenderedPageBreak/>
        <w:t>участках, в дубравах, в пойменных лесах.</w:t>
      </w:r>
      <w:r w:rsidR="00887721" w:rsidRPr="002859B0">
        <w:rPr>
          <w:rFonts w:ascii="Times New Roman" w:eastAsia="Times New Roman" w:hAnsi="Times New Roman" w:cs="Times New Roman"/>
          <w:sz w:val="28"/>
          <w:szCs w:val="28"/>
          <w:bdr w:val="none" w:sz="0" w:space="0" w:color="auto" w:frame="1"/>
          <w:lang w:eastAsia="ru-RU"/>
        </w:rPr>
        <w:br/>
        <w:t>Все растение ландыша ядовито. Ягоды ландыша особенно ядовиты. Красивые красные ягоды ядовиты и их нельзя срывать и тем более употреблять в пищу.</w:t>
      </w:r>
      <w:r w:rsidR="00887721" w:rsidRPr="002859B0">
        <w:rPr>
          <w:rFonts w:ascii="Times New Roman" w:eastAsia="Times New Roman" w:hAnsi="Times New Roman" w:cs="Times New Roman"/>
          <w:sz w:val="28"/>
          <w:szCs w:val="28"/>
          <w:bdr w:val="none" w:sz="0" w:space="0" w:color="auto" w:frame="1"/>
          <w:lang w:eastAsia="ru-RU"/>
        </w:rPr>
        <w:br/>
        <w:t>Наиболее характерные признаки отравления ядовитыми ягодами ландыша – головная боль, шум в ушах, редкий пульс, сужение зрачков. Возможны судороги.[</w:t>
      </w:r>
      <w:r w:rsidR="00D23FE2" w:rsidRPr="002859B0">
        <w:rPr>
          <w:rFonts w:ascii="Times New Roman" w:eastAsia="Times New Roman" w:hAnsi="Times New Roman" w:cs="Times New Roman"/>
          <w:sz w:val="28"/>
          <w:szCs w:val="28"/>
          <w:bdr w:val="none" w:sz="0" w:space="0" w:color="auto" w:frame="1"/>
          <w:lang w:eastAsia="ru-RU"/>
        </w:rPr>
        <w:t>2</w:t>
      </w:r>
      <w:r w:rsidR="00887721" w:rsidRPr="002859B0">
        <w:rPr>
          <w:rFonts w:ascii="Times New Roman" w:eastAsia="Times New Roman" w:hAnsi="Times New Roman" w:cs="Times New Roman"/>
          <w:sz w:val="28"/>
          <w:szCs w:val="28"/>
          <w:bdr w:val="none" w:sz="0" w:space="0" w:color="auto" w:frame="1"/>
          <w:lang w:eastAsia="ru-RU"/>
        </w:rPr>
        <w:t>]</w:t>
      </w:r>
    </w:p>
    <w:p w:rsidR="002531FB" w:rsidRPr="002859B0" w:rsidRDefault="002531FB" w:rsidP="002531FB">
      <w:pPr>
        <w:rPr>
          <w:rFonts w:ascii="Times New Roman" w:hAnsi="Times New Roman" w:cs="Times New Roman"/>
          <w:sz w:val="28"/>
          <w:szCs w:val="28"/>
        </w:rPr>
      </w:pPr>
      <w:r w:rsidRPr="002859B0">
        <w:rPr>
          <w:rFonts w:ascii="Times New Roman" w:hAnsi="Times New Roman" w:cs="Times New Roman"/>
          <w:sz w:val="28"/>
          <w:szCs w:val="28"/>
        </w:rPr>
        <w:t xml:space="preserve">      Бересклет бородавчатый (Euonymus verrucosus) -</w:t>
      </w:r>
      <w:r w:rsidRPr="002859B0">
        <w:rPr>
          <w:rFonts w:ascii="Times New Roman" w:eastAsia="Times New Roman" w:hAnsi="Times New Roman" w:cs="Times New Roman"/>
          <w:sz w:val="28"/>
          <w:szCs w:val="28"/>
          <w:bdr w:val="none" w:sz="0" w:space="0" w:color="auto" w:frame="1"/>
          <w:lang w:eastAsia="ru-RU"/>
        </w:rPr>
        <w:t>это лиственный кустарник ( иногда небольшое дерево) 3-4 метров высотой, с «классическими» удлиненными листьями, зеленоватыми маленьким</w:t>
      </w:r>
      <w:r w:rsidR="00377EED">
        <w:rPr>
          <w:rFonts w:ascii="Times New Roman" w:eastAsia="Times New Roman" w:hAnsi="Times New Roman" w:cs="Times New Roman"/>
          <w:sz w:val="28"/>
          <w:szCs w:val="28"/>
          <w:bdr w:val="none" w:sz="0" w:space="0" w:color="auto" w:frame="1"/>
          <w:lang w:eastAsia="ru-RU"/>
        </w:rPr>
        <w:t xml:space="preserve">и невзрачными цветами. [Фото </w:t>
      </w:r>
      <w:r w:rsidR="00377EED" w:rsidRPr="00377EED">
        <w:rPr>
          <w:rFonts w:ascii="Times New Roman" w:eastAsia="Times New Roman" w:hAnsi="Times New Roman" w:cs="Times New Roman"/>
          <w:sz w:val="28"/>
          <w:szCs w:val="28"/>
          <w:bdr w:val="none" w:sz="0" w:space="0" w:color="auto" w:frame="1"/>
          <w:lang w:eastAsia="ru-RU"/>
        </w:rPr>
        <w:t>3</w:t>
      </w:r>
      <w:r w:rsidRPr="002859B0">
        <w:rPr>
          <w:rFonts w:ascii="Times New Roman" w:eastAsia="Times New Roman" w:hAnsi="Times New Roman" w:cs="Times New Roman"/>
          <w:sz w:val="28"/>
          <w:szCs w:val="28"/>
          <w:bdr w:val="none" w:sz="0" w:space="0" w:color="auto" w:frame="1"/>
          <w:lang w:eastAsia="ru-RU"/>
        </w:rPr>
        <w:t>]</w:t>
      </w:r>
      <w:r w:rsidRPr="002859B0">
        <w:rPr>
          <w:rFonts w:ascii="Times New Roman" w:eastAsia="Times New Roman" w:hAnsi="Times New Roman" w:cs="Times New Roman"/>
          <w:sz w:val="28"/>
          <w:szCs w:val="28"/>
          <w:bdr w:val="none" w:sz="0" w:space="0" w:color="auto" w:frame="1"/>
          <w:lang w:eastAsia="ru-RU"/>
        </w:rPr>
        <w:br/>
        <w:t>Цветет бересклет в мае-июне. Плоды полностью созревают в сентябре-октябре.</w:t>
      </w:r>
      <w:r w:rsidRPr="002859B0">
        <w:rPr>
          <w:rFonts w:ascii="Times New Roman" w:eastAsia="Times New Roman" w:hAnsi="Times New Roman" w:cs="Times New Roman"/>
          <w:sz w:val="28"/>
          <w:szCs w:val="28"/>
          <w:bdr w:val="none" w:sz="0" w:space="0" w:color="auto" w:frame="1"/>
          <w:lang w:eastAsia="ru-RU"/>
        </w:rPr>
        <w:br/>
        <w:t>Плоды – красивые ярко-розовые четырехраздельные коробочки, содержащие внутри обычно черные семена, прикрытые (иногда не полностью) мясистой оранжевой или красной мякотью. По мере созревания коробочки раскрываются.</w:t>
      </w:r>
      <w:r w:rsidRPr="002859B0">
        <w:rPr>
          <w:rFonts w:ascii="Times New Roman" w:eastAsia="Times New Roman" w:hAnsi="Times New Roman" w:cs="Times New Roman"/>
          <w:sz w:val="28"/>
          <w:szCs w:val="28"/>
          <w:bdr w:val="none" w:sz="0" w:space="0" w:color="auto" w:frame="1"/>
          <w:lang w:eastAsia="ru-RU"/>
        </w:rPr>
        <w:br/>
        <w:t>Бересклет встречается в европейской части России, на Кавказе, некоторые виды произрастают на Дальнем Востоке ( до Восточной Сибири), Сахалине, Курилах.</w:t>
      </w:r>
      <w:r w:rsidRPr="002859B0">
        <w:rPr>
          <w:rFonts w:ascii="Times New Roman" w:eastAsia="Times New Roman" w:hAnsi="Times New Roman" w:cs="Times New Roman"/>
          <w:sz w:val="28"/>
          <w:szCs w:val="28"/>
          <w:bdr w:val="none" w:sz="0" w:space="0" w:color="auto" w:frame="1"/>
          <w:lang w:eastAsia="ru-RU"/>
        </w:rPr>
        <w:br/>
        <w:t>У бересклета ядвито всё – корни, кора, листья, но наибольшую опасность представляют ядовитые ягоды, привлекающие своим ярким видом.</w:t>
      </w:r>
      <w:r w:rsidRPr="002859B0">
        <w:rPr>
          <w:rFonts w:ascii="Times New Roman" w:eastAsia="Times New Roman" w:hAnsi="Times New Roman" w:cs="Times New Roman"/>
          <w:sz w:val="28"/>
          <w:szCs w:val="28"/>
          <w:bdr w:val="none" w:sz="0" w:space="0" w:color="auto" w:frame="1"/>
          <w:lang w:eastAsia="ru-RU"/>
        </w:rPr>
        <w:br/>
        <w:t>Употребление ядовитых ягод бересклета в пищу вызывает рвоту и диарею, большие дозы ягод могут спровоцировать кишечное кровотечение.  [2]</w:t>
      </w:r>
    </w:p>
    <w:p w:rsidR="00D23FE2" w:rsidRPr="002859B0" w:rsidRDefault="002531FB" w:rsidP="002531FB">
      <w:pPr>
        <w:rPr>
          <w:rFonts w:ascii="Times New Roman" w:eastAsia="Times New Roman" w:hAnsi="Times New Roman" w:cs="Times New Roman"/>
          <w:sz w:val="28"/>
          <w:szCs w:val="28"/>
          <w:bdr w:val="none" w:sz="0" w:space="0" w:color="auto" w:frame="1"/>
          <w:lang w:eastAsia="ru-RU"/>
        </w:rPr>
      </w:pPr>
      <w:r w:rsidRPr="002859B0">
        <w:rPr>
          <w:rFonts w:ascii="Times New Roman" w:eastAsia="Times New Roman" w:hAnsi="Times New Roman" w:cs="Times New Roman"/>
          <w:sz w:val="28"/>
          <w:szCs w:val="28"/>
          <w:bdr w:val="none" w:sz="0" w:space="0" w:color="auto" w:frame="1"/>
          <w:lang w:eastAsia="ru-RU"/>
        </w:rPr>
        <w:t xml:space="preserve">    Воронец колосовидный </w:t>
      </w:r>
      <w:r w:rsidRPr="002859B0">
        <w:rPr>
          <w:rFonts w:ascii="Times New Roman" w:hAnsi="Times New Roman" w:cs="Times New Roman"/>
          <w:sz w:val="28"/>
          <w:szCs w:val="28"/>
        </w:rPr>
        <w:t>(Actaéa spicáta)</w:t>
      </w:r>
      <w:r w:rsidRPr="002859B0">
        <w:rPr>
          <w:rFonts w:ascii="Times New Roman" w:eastAsia="Times New Roman" w:hAnsi="Times New Roman" w:cs="Times New Roman"/>
          <w:sz w:val="28"/>
          <w:szCs w:val="28"/>
          <w:bdr w:val="none" w:sz="0" w:space="0" w:color="auto" w:frame="1"/>
          <w:lang w:eastAsia="ru-RU"/>
        </w:rPr>
        <w:t xml:space="preserve"> - многолетнее ядовитое травянистое растение высотой до 80 см, с тонким разветвленным стеблем, с большими, на длинных черешках, дважды и трижды перистыми листьями. Края листьев крупно-зубчатые.</w:t>
      </w:r>
      <w:r w:rsidRPr="002859B0">
        <w:rPr>
          <w:rFonts w:ascii="Times New Roman" w:eastAsia="Times New Roman" w:hAnsi="Times New Roman" w:cs="Times New Roman"/>
          <w:sz w:val="28"/>
          <w:szCs w:val="28"/>
          <w:bdr w:val="none" w:sz="0" w:space="0" w:color="auto" w:frame="1"/>
          <w:lang w:eastAsia="ru-RU"/>
        </w:rPr>
        <w:br/>
        <w:t xml:space="preserve">    Цветки белые или кремовые, мелкие, собраны в пушистую метелочку.</w:t>
      </w:r>
      <w:r w:rsidRPr="002859B0">
        <w:rPr>
          <w:rFonts w:ascii="Times New Roman" w:eastAsia="Times New Roman" w:hAnsi="Times New Roman" w:cs="Times New Roman"/>
          <w:sz w:val="28"/>
          <w:szCs w:val="28"/>
          <w:bdr w:val="none" w:sz="0" w:space="0" w:color="auto" w:frame="1"/>
          <w:lang w:eastAsia="ru-RU"/>
        </w:rPr>
        <w:br/>
        <w:t>Ягоды сначала зеленые, при созревании черные, глянцевые, крупные, овально-цилиндрические с хорошо видимым следом околоцветника</w:t>
      </w:r>
      <w:r w:rsidR="00377EED">
        <w:rPr>
          <w:rFonts w:ascii="Times New Roman" w:eastAsia="Times New Roman" w:hAnsi="Times New Roman" w:cs="Times New Roman"/>
          <w:sz w:val="28"/>
          <w:szCs w:val="28"/>
          <w:bdr w:val="none" w:sz="0" w:space="0" w:color="auto" w:frame="1"/>
          <w:lang w:eastAsia="ru-RU"/>
        </w:rPr>
        <w:t xml:space="preserve">. Ягоды собраны в кисть. [Фото </w:t>
      </w:r>
      <w:r w:rsidR="00377EED" w:rsidRPr="00377EED">
        <w:rPr>
          <w:rFonts w:ascii="Times New Roman" w:eastAsia="Times New Roman" w:hAnsi="Times New Roman" w:cs="Times New Roman"/>
          <w:sz w:val="28"/>
          <w:szCs w:val="28"/>
          <w:bdr w:val="none" w:sz="0" w:space="0" w:color="auto" w:frame="1"/>
          <w:lang w:eastAsia="ru-RU"/>
        </w:rPr>
        <w:t>4</w:t>
      </w:r>
      <w:r w:rsidRPr="002859B0">
        <w:rPr>
          <w:rFonts w:ascii="Times New Roman" w:eastAsia="Times New Roman" w:hAnsi="Times New Roman" w:cs="Times New Roman"/>
          <w:sz w:val="28"/>
          <w:szCs w:val="28"/>
          <w:bdr w:val="none" w:sz="0" w:space="0" w:color="auto" w:frame="1"/>
          <w:lang w:eastAsia="ru-RU"/>
        </w:rPr>
        <w:t xml:space="preserve">] Воронец колосовидный черный произрастает в европейской части России, на Кавказе, в Западной Сибири, на Алтае, но встречается довольно редко. Предпочитает тенистые влажные места в лиственных, хвойных и смешанных лесах. Обычно растет в зарослях кустарников и деревьев. Воронец колосовидный черный не любит открытых пространств. Цветет в мае-июне, ягоды созревают в июле-августе. </w:t>
      </w:r>
      <w:r w:rsidRPr="002859B0">
        <w:rPr>
          <w:rFonts w:ascii="Times New Roman" w:eastAsia="Times New Roman" w:hAnsi="Times New Roman" w:cs="Times New Roman"/>
          <w:sz w:val="28"/>
          <w:szCs w:val="28"/>
          <w:bdr w:val="none" w:sz="0" w:space="0" w:color="auto" w:frame="1"/>
          <w:lang w:eastAsia="ru-RU"/>
        </w:rPr>
        <w:br/>
        <w:t xml:space="preserve">Все растение очень ядовито. Особо ядовиты ягоды воронца колосовидного </w:t>
      </w:r>
      <w:r w:rsidRPr="002859B0">
        <w:rPr>
          <w:rFonts w:ascii="Times New Roman" w:eastAsia="Times New Roman" w:hAnsi="Times New Roman" w:cs="Times New Roman"/>
          <w:sz w:val="28"/>
          <w:szCs w:val="28"/>
          <w:bdr w:val="none" w:sz="0" w:space="0" w:color="auto" w:frame="1"/>
          <w:lang w:eastAsia="ru-RU"/>
        </w:rPr>
        <w:lastRenderedPageBreak/>
        <w:t>черного.</w:t>
      </w:r>
      <w:r w:rsidRPr="002859B0">
        <w:rPr>
          <w:rFonts w:ascii="Times New Roman" w:eastAsia="Times New Roman" w:hAnsi="Times New Roman" w:cs="Times New Roman"/>
          <w:sz w:val="28"/>
          <w:szCs w:val="28"/>
          <w:bdr w:val="none" w:sz="0" w:space="0" w:color="auto" w:frame="1"/>
          <w:lang w:eastAsia="ru-RU"/>
        </w:rPr>
        <w:br/>
        <w:t>Сок растения раздражающе действует на кожу человека, вплоть до образования волдырей. И даже небольшое количество мякоти ядовитой ягоды достаточно чтобы вызвать сильнейшее расстройство желудочно-кишечного тракта.[2]</w:t>
      </w:r>
    </w:p>
    <w:p w:rsidR="00D23FE2" w:rsidRPr="002859B0" w:rsidRDefault="001A3CFE" w:rsidP="002859B0">
      <w:pPr>
        <w:rPr>
          <w:rFonts w:ascii="Times New Roman" w:eastAsia="Times New Roman" w:hAnsi="Times New Roman" w:cs="Times New Roman"/>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 xml:space="preserve">         </w:t>
      </w:r>
      <w:r w:rsidR="002531FB" w:rsidRPr="002859B0">
        <w:rPr>
          <w:rFonts w:ascii="Times New Roman" w:hAnsi="Times New Roman" w:cs="Times New Roman"/>
          <w:sz w:val="28"/>
          <w:szCs w:val="28"/>
        </w:rPr>
        <w:t xml:space="preserve">Волчеягодник обыкновенный (Dáphne mezéreum) </w:t>
      </w:r>
      <w:r w:rsidR="00785B7B" w:rsidRPr="002859B0">
        <w:rPr>
          <w:rFonts w:ascii="Times New Roman" w:eastAsia="Times New Roman" w:hAnsi="Times New Roman" w:cs="Times New Roman"/>
          <w:sz w:val="28"/>
          <w:szCs w:val="28"/>
          <w:bdr w:val="none" w:sz="0" w:space="0" w:color="auto" w:frame="1"/>
          <w:lang w:eastAsia="ru-RU"/>
        </w:rPr>
        <w:t>- невысокий кустарник называют в на</w:t>
      </w:r>
      <w:r w:rsidR="00785B7B" w:rsidRPr="002859B0">
        <w:rPr>
          <w:rFonts w:ascii="Times New Roman" w:eastAsia="Times New Roman" w:hAnsi="Times New Roman" w:cs="Times New Roman"/>
          <w:sz w:val="28"/>
          <w:szCs w:val="28"/>
          <w:bdr w:val="none" w:sz="0" w:space="0" w:color="auto" w:frame="1"/>
          <w:lang w:eastAsia="ru-RU"/>
        </w:rPr>
        <w:softHyphen/>
        <w:t>роде волчье лыко или волчеягодник. В апреле веточки дафны в метр-полтора высотой, почти сплошь усыпаны пучками ярко-розо</w:t>
      </w:r>
      <w:r w:rsidR="00785B7B" w:rsidRPr="002859B0">
        <w:rPr>
          <w:rFonts w:ascii="Times New Roman" w:eastAsia="Times New Roman" w:hAnsi="Times New Roman" w:cs="Times New Roman"/>
          <w:sz w:val="28"/>
          <w:szCs w:val="28"/>
          <w:bdr w:val="none" w:sz="0" w:space="0" w:color="auto" w:frame="1"/>
          <w:lang w:eastAsia="ru-RU"/>
        </w:rPr>
        <w:softHyphen/>
        <w:t>вых цветков, очень похожих на цвет сирени. От цветущих растений распространяется нежный своеобразный аромат. Листья дафны узкие, темно-зеленые. Ядовитые ягоды – овальные, сначала зеленые, потом красные, поспевают в конце июля-августе.</w:t>
      </w:r>
      <w:r w:rsidR="00D23FE2" w:rsidRPr="002859B0">
        <w:rPr>
          <w:rFonts w:ascii="Times New Roman" w:eastAsia="Times New Roman" w:hAnsi="Times New Roman" w:cs="Times New Roman"/>
          <w:sz w:val="28"/>
          <w:szCs w:val="28"/>
          <w:bdr w:val="none" w:sz="0" w:space="0" w:color="auto" w:frame="1"/>
          <w:lang w:eastAsia="ru-RU"/>
        </w:rPr>
        <w:t xml:space="preserve">[Фото </w:t>
      </w:r>
      <w:r w:rsidR="00377EED" w:rsidRPr="00377EED">
        <w:rPr>
          <w:rFonts w:ascii="Times New Roman" w:eastAsia="Times New Roman" w:hAnsi="Times New Roman" w:cs="Times New Roman"/>
          <w:sz w:val="28"/>
          <w:szCs w:val="28"/>
          <w:bdr w:val="none" w:sz="0" w:space="0" w:color="auto" w:frame="1"/>
          <w:lang w:eastAsia="ru-RU"/>
        </w:rPr>
        <w:t>5</w:t>
      </w:r>
      <w:r w:rsidR="00D23FE2" w:rsidRPr="002859B0">
        <w:rPr>
          <w:rFonts w:ascii="Times New Roman" w:eastAsia="Times New Roman" w:hAnsi="Times New Roman" w:cs="Times New Roman"/>
          <w:sz w:val="28"/>
          <w:szCs w:val="28"/>
          <w:bdr w:val="none" w:sz="0" w:space="0" w:color="auto" w:frame="1"/>
          <w:lang w:eastAsia="ru-RU"/>
        </w:rPr>
        <w:t>]</w:t>
      </w:r>
      <w:r w:rsidR="00785B7B" w:rsidRPr="002859B0">
        <w:rPr>
          <w:rFonts w:ascii="Times New Roman" w:eastAsia="Times New Roman" w:hAnsi="Times New Roman" w:cs="Times New Roman"/>
          <w:sz w:val="28"/>
          <w:szCs w:val="28"/>
          <w:bdr w:val="none" w:sz="0" w:space="0" w:color="auto" w:frame="1"/>
          <w:lang w:eastAsia="ru-RU"/>
        </w:rPr>
        <w:br/>
      </w:r>
      <w:r w:rsidR="002531FB" w:rsidRPr="002859B0">
        <w:rPr>
          <w:rFonts w:ascii="Times New Roman" w:eastAsia="Times New Roman" w:hAnsi="Times New Roman" w:cs="Times New Roman"/>
          <w:sz w:val="28"/>
          <w:szCs w:val="28"/>
          <w:bdr w:val="none" w:sz="0" w:space="0" w:color="auto" w:frame="1"/>
          <w:lang w:eastAsia="ru-RU"/>
        </w:rPr>
        <w:t xml:space="preserve">    </w:t>
      </w:r>
      <w:r w:rsidR="00785B7B" w:rsidRPr="002859B0">
        <w:rPr>
          <w:rFonts w:ascii="Times New Roman" w:eastAsia="Times New Roman" w:hAnsi="Times New Roman" w:cs="Times New Roman"/>
          <w:sz w:val="28"/>
          <w:szCs w:val="28"/>
          <w:bdr w:val="none" w:sz="0" w:space="0" w:color="auto" w:frame="1"/>
          <w:lang w:eastAsia="ru-RU"/>
        </w:rPr>
        <w:t>Волчеягодник произрастает на севере европейской части России, Западной и Восточной Сибири, на Кавказе. Предпочитает хвойные и смешенные леса. Встречается и в лиственных лесах.</w:t>
      </w:r>
      <w:r w:rsidR="00785B7B" w:rsidRPr="002859B0">
        <w:rPr>
          <w:rFonts w:ascii="Times New Roman" w:eastAsia="Times New Roman" w:hAnsi="Times New Roman" w:cs="Times New Roman"/>
          <w:sz w:val="28"/>
          <w:szCs w:val="28"/>
          <w:bdr w:val="none" w:sz="0" w:space="0" w:color="auto" w:frame="1"/>
          <w:lang w:eastAsia="ru-RU"/>
        </w:rPr>
        <w:br/>
        <w:t>Цветы волчеягодника ядовиты. При вдыхании цветочной пыльцы дафны наблюдается раздражение слизистых оболочек носа и дыха</w:t>
      </w:r>
      <w:r w:rsidR="00785B7B" w:rsidRPr="002859B0">
        <w:rPr>
          <w:rFonts w:ascii="Times New Roman" w:eastAsia="Times New Roman" w:hAnsi="Times New Roman" w:cs="Times New Roman"/>
          <w:sz w:val="28"/>
          <w:szCs w:val="28"/>
          <w:bdr w:val="none" w:sz="0" w:space="0" w:color="auto" w:frame="1"/>
          <w:lang w:eastAsia="ru-RU"/>
        </w:rPr>
        <w:softHyphen/>
        <w:t xml:space="preserve">тельных путей. </w:t>
      </w:r>
      <w:r w:rsidR="002531FB" w:rsidRPr="002859B0">
        <w:rPr>
          <w:rFonts w:ascii="Times New Roman" w:eastAsia="Times New Roman" w:hAnsi="Times New Roman" w:cs="Times New Roman"/>
          <w:sz w:val="28"/>
          <w:szCs w:val="28"/>
          <w:bdr w:val="none" w:sz="0" w:space="0" w:color="auto" w:frame="1"/>
          <w:lang w:eastAsia="ru-RU"/>
        </w:rPr>
        <w:t xml:space="preserve">   </w:t>
      </w:r>
      <w:r w:rsidR="00785B7B" w:rsidRPr="002859B0">
        <w:rPr>
          <w:rFonts w:ascii="Times New Roman" w:eastAsia="Times New Roman" w:hAnsi="Times New Roman" w:cs="Times New Roman"/>
          <w:sz w:val="28"/>
          <w:szCs w:val="28"/>
          <w:bdr w:val="none" w:sz="0" w:space="0" w:color="auto" w:frame="1"/>
          <w:lang w:eastAsia="ru-RU"/>
        </w:rPr>
        <w:t>Ядовиты не только цветы, но и всё растение. Недаром одно из названий дафны - волчеягодник смертельный.</w:t>
      </w:r>
      <w:r w:rsidR="00785B7B" w:rsidRPr="002859B0">
        <w:rPr>
          <w:rFonts w:ascii="Times New Roman" w:eastAsia="Times New Roman" w:hAnsi="Times New Roman" w:cs="Times New Roman"/>
          <w:sz w:val="28"/>
          <w:szCs w:val="28"/>
          <w:bdr w:val="none" w:sz="0" w:space="0" w:color="auto" w:frame="1"/>
          <w:lang w:eastAsia="ru-RU"/>
        </w:rPr>
        <w:br/>
        <w:t>Кора волчьего лыка необычайно горька на вкус и при попа</w:t>
      </w:r>
      <w:r w:rsidR="00785B7B" w:rsidRPr="002859B0">
        <w:rPr>
          <w:rFonts w:ascii="Times New Roman" w:eastAsia="Times New Roman" w:hAnsi="Times New Roman" w:cs="Times New Roman"/>
          <w:sz w:val="28"/>
          <w:szCs w:val="28"/>
          <w:bdr w:val="none" w:sz="0" w:space="0" w:color="auto" w:frame="1"/>
          <w:lang w:eastAsia="ru-RU"/>
        </w:rPr>
        <w:softHyphen/>
        <w:t>дании в рот вызывает чувство жжения и царапанья. Впоследст</w:t>
      </w:r>
      <w:r w:rsidR="00785B7B" w:rsidRPr="002859B0">
        <w:rPr>
          <w:rFonts w:ascii="Times New Roman" w:eastAsia="Times New Roman" w:hAnsi="Times New Roman" w:cs="Times New Roman"/>
          <w:sz w:val="28"/>
          <w:szCs w:val="28"/>
          <w:bdr w:val="none" w:sz="0" w:space="0" w:color="auto" w:frame="1"/>
          <w:lang w:eastAsia="ru-RU"/>
        </w:rPr>
        <w:softHyphen/>
        <w:t>вии на слизистых оболочках образуются пузыри и язвы. При</w:t>
      </w:r>
      <w:r w:rsidR="00785B7B" w:rsidRPr="002859B0">
        <w:rPr>
          <w:rFonts w:ascii="Times New Roman" w:eastAsia="Times New Roman" w:hAnsi="Times New Roman" w:cs="Times New Roman"/>
          <w:sz w:val="28"/>
          <w:szCs w:val="28"/>
          <w:bdr w:val="none" w:sz="0" w:space="0" w:color="auto" w:frame="1"/>
          <w:lang w:eastAsia="ru-RU"/>
        </w:rPr>
        <w:softHyphen/>
        <w:t>косновение влажной коры дафны, волчеягодника к коже может привести к образованию язв.</w:t>
      </w:r>
      <w:r w:rsidR="00785B7B" w:rsidRPr="002859B0">
        <w:rPr>
          <w:rFonts w:ascii="Times New Roman" w:eastAsia="Times New Roman" w:hAnsi="Times New Roman" w:cs="Times New Roman"/>
          <w:sz w:val="28"/>
          <w:szCs w:val="28"/>
          <w:bdr w:val="none" w:sz="0" w:space="0" w:color="auto" w:frame="1"/>
          <w:lang w:eastAsia="ru-RU"/>
        </w:rPr>
        <w:br/>
        <w:t>Не менее жгуч сок у листьев и ядовитых ягод волчьего лыка. Чрезвычайно опасно попадание сока волчеягодника в глаза. Это грозит образованием труднозаживаемых изъявле</w:t>
      </w:r>
      <w:r w:rsidR="00785B7B" w:rsidRPr="002859B0">
        <w:rPr>
          <w:rFonts w:ascii="Times New Roman" w:eastAsia="Times New Roman" w:hAnsi="Times New Roman" w:cs="Times New Roman"/>
          <w:sz w:val="28"/>
          <w:szCs w:val="28"/>
          <w:bdr w:val="none" w:sz="0" w:space="0" w:color="auto" w:frame="1"/>
          <w:lang w:eastAsia="ru-RU"/>
        </w:rPr>
        <w:softHyphen/>
        <w:t>ний роговицы.</w:t>
      </w:r>
      <w:r w:rsidR="00785B7B" w:rsidRPr="002859B0">
        <w:rPr>
          <w:rFonts w:ascii="Times New Roman" w:eastAsia="Times New Roman" w:hAnsi="Times New Roman" w:cs="Times New Roman"/>
          <w:sz w:val="28"/>
          <w:szCs w:val="28"/>
          <w:bdr w:val="none" w:sz="0" w:space="0" w:color="auto" w:frame="1"/>
          <w:lang w:eastAsia="ru-RU"/>
        </w:rPr>
        <w:br/>
      </w:r>
      <w:r w:rsidR="002531FB" w:rsidRPr="002859B0">
        <w:rPr>
          <w:rFonts w:ascii="Times New Roman" w:eastAsia="Times New Roman" w:hAnsi="Times New Roman" w:cs="Times New Roman"/>
          <w:sz w:val="28"/>
          <w:szCs w:val="28"/>
          <w:bdr w:val="none" w:sz="0" w:space="0" w:color="auto" w:frame="1"/>
          <w:lang w:eastAsia="ru-RU"/>
        </w:rPr>
        <w:t xml:space="preserve">     </w:t>
      </w:r>
      <w:r w:rsidR="00785B7B" w:rsidRPr="002859B0">
        <w:rPr>
          <w:rFonts w:ascii="Times New Roman" w:eastAsia="Times New Roman" w:hAnsi="Times New Roman" w:cs="Times New Roman"/>
          <w:sz w:val="28"/>
          <w:szCs w:val="28"/>
          <w:bdr w:val="none" w:sz="0" w:space="0" w:color="auto" w:frame="1"/>
          <w:lang w:eastAsia="ru-RU"/>
        </w:rPr>
        <w:t>После употребления ядовитых ягод ощущается жжение во рту, боль в области желудка, тошнота, рвота, слабость, возможны судороги. Но волчье лыко содержит не только мезереин, сильно раздражающий кожу и слизистые, но и другие ядовитые вещества, в частности несколько видов кумаринов, вызывающих повышенную кровоточивость.  </w:t>
      </w:r>
      <w:r w:rsidR="00D23FE2" w:rsidRPr="002859B0">
        <w:rPr>
          <w:rFonts w:ascii="Times New Roman" w:eastAsia="Times New Roman" w:hAnsi="Times New Roman" w:cs="Times New Roman"/>
          <w:sz w:val="28"/>
          <w:szCs w:val="28"/>
          <w:bdr w:val="none" w:sz="0" w:space="0" w:color="auto" w:frame="1"/>
          <w:lang w:eastAsia="ru-RU"/>
        </w:rPr>
        <w:t>[</w:t>
      </w:r>
      <w:r w:rsidR="00005049" w:rsidRPr="002859B0">
        <w:rPr>
          <w:rFonts w:ascii="Times New Roman" w:eastAsia="Times New Roman" w:hAnsi="Times New Roman" w:cs="Times New Roman"/>
          <w:sz w:val="28"/>
          <w:szCs w:val="28"/>
          <w:bdr w:val="none" w:sz="0" w:space="0" w:color="auto" w:frame="1"/>
          <w:lang w:eastAsia="ru-RU"/>
        </w:rPr>
        <w:t>2</w:t>
      </w:r>
      <w:r w:rsidR="00D23FE2" w:rsidRPr="002859B0">
        <w:rPr>
          <w:rFonts w:ascii="Times New Roman" w:eastAsia="Times New Roman" w:hAnsi="Times New Roman" w:cs="Times New Roman"/>
          <w:sz w:val="28"/>
          <w:szCs w:val="28"/>
          <w:bdr w:val="none" w:sz="0" w:space="0" w:color="auto" w:frame="1"/>
          <w:lang w:eastAsia="ru-RU"/>
        </w:rPr>
        <w:t>]</w:t>
      </w:r>
    </w:p>
    <w:p w:rsidR="005354C6" w:rsidRPr="002859B0" w:rsidRDefault="002531FB" w:rsidP="00D23FE2">
      <w:pPr>
        <w:spacing w:after="0" w:line="360" w:lineRule="auto"/>
        <w:rPr>
          <w:rFonts w:ascii="Times New Roman" w:eastAsia="Times New Roman" w:hAnsi="Times New Roman" w:cs="Times New Roman"/>
          <w:b/>
          <w:sz w:val="28"/>
          <w:szCs w:val="28"/>
        </w:rPr>
      </w:pPr>
      <w:r w:rsidRPr="002859B0">
        <w:rPr>
          <w:rFonts w:ascii="Times New Roman" w:eastAsia="Times New Roman" w:hAnsi="Times New Roman" w:cs="Times New Roman"/>
          <w:bCs/>
          <w:sz w:val="28"/>
          <w:szCs w:val="28"/>
        </w:rPr>
        <w:t xml:space="preserve">       </w:t>
      </w:r>
      <w:r w:rsidR="005354C6" w:rsidRPr="002859B0">
        <w:rPr>
          <w:rFonts w:ascii="Times New Roman" w:eastAsia="Times New Roman" w:hAnsi="Times New Roman" w:cs="Times New Roman"/>
          <w:bCs/>
          <w:sz w:val="28"/>
          <w:szCs w:val="28"/>
        </w:rPr>
        <w:t xml:space="preserve">Лютик едкий – </w:t>
      </w:r>
      <w:r w:rsidR="00EA24AB" w:rsidRPr="002859B0">
        <w:rPr>
          <w:rFonts w:ascii="Times New Roman" w:eastAsia="Times New Roman" w:hAnsi="Times New Roman" w:cs="Times New Roman"/>
          <w:bCs/>
          <w:sz w:val="28"/>
          <w:szCs w:val="28"/>
        </w:rPr>
        <w:t>(</w:t>
      </w:r>
      <w:r w:rsidR="005354C6" w:rsidRPr="002859B0">
        <w:rPr>
          <w:rFonts w:ascii="Times New Roman" w:eastAsia="Times New Roman" w:hAnsi="Times New Roman" w:cs="Times New Roman"/>
          <w:bCs/>
          <w:iCs/>
          <w:sz w:val="28"/>
          <w:szCs w:val="28"/>
        </w:rPr>
        <w:t>Ranunculus</w:t>
      </w:r>
      <w:r w:rsidR="00D23FE2" w:rsidRPr="002859B0">
        <w:rPr>
          <w:rFonts w:ascii="Times New Roman" w:eastAsia="Times New Roman" w:hAnsi="Times New Roman" w:cs="Times New Roman"/>
          <w:bCs/>
          <w:iCs/>
          <w:sz w:val="28"/>
          <w:szCs w:val="28"/>
        </w:rPr>
        <w:t xml:space="preserve"> </w:t>
      </w:r>
      <w:r w:rsidR="005354C6" w:rsidRPr="002859B0">
        <w:rPr>
          <w:rFonts w:ascii="Times New Roman" w:eastAsia="Times New Roman" w:hAnsi="Times New Roman" w:cs="Times New Roman"/>
          <w:bCs/>
          <w:iCs/>
          <w:sz w:val="28"/>
          <w:szCs w:val="28"/>
        </w:rPr>
        <w:t>acris</w:t>
      </w:r>
      <w:r w:rsidR="00EA24AB" w:rsidRPr="002859B0">
        <w:rPr>
          <w:rFonts w:ascii="Times New Roman" w:eastAsia="Times New Roman" w:hAnsi="Times New Roman" w:cs="Times New Roman"/>
          <w:sz w:val="28"/>
          <w:szCs w:val="28"/>
        </w:rPr>
        <w:t>)</w:t>
      </w:r>
      <w:r w:rsidR="00D23FE2" w:rsidRPr="002859B0">
        <w:t xml:space="preserve"> </w:t>
      </w:r>
      <w:r w:rsidR="00EA24AB" w:rsidRPr="002859B0">
        <w:rPr>
          <w:rFonts w:ascii="Times New Roman" w:eastAsia="Times New Roman" w:hAnsi="Times New Roman" w:cs="Times New Roman"/>
          <w:b/>
          <w:sz w:val="28"/>
          <w:szCs w:val="28"/>
        </w:rPr>
        <w:t xml:space="preserve">- </w:t>
      </w:r>
      <w:r w:rsidR="00EA24AB" w:rsidRPr="002859B0">
        <w:rPr>
          <w:rFonts w:ascii="Times New Roman" w:eastAsia="Times New Roman" w:hAnsi="Times New Roman" w:cs="Times New Roman"/>
          <w:sz w:val="28"/>
          <w:szCs w:val="28"/>
        </w:rPr>
        <w:t>м</w:t>
      </w:r>
      <w:r w:rsidR="005354C6" w:rsidRPr="002859B0">
        <w:rPr>
          <w:rFonts w:ascii="Times New Roman" w:eastAsia="Times New Roman" w:hAnsi="Times New Roman" w:cs="Times New Roman"/>
          <w:sz w:val="28"/>
          <w:szCs w:val="28"/>
        </w:rPr>
        <w:t xml:space="preserve">ноголетнее растение до 100 см. высотой, голое или слегка опушенное, с прямым ветвистым стеблем. Нижние листья длинночерешковые; пластинка их в очертании пятиугольная, пальчато-раздельная, с ромбическими зубчато-раздельными долями. Верхние листья почти сидячие, 3 - раздельные, с линейными зубчатыми долями. </w:t>
      </w:r>
      <w:r w:rsidR="005354C6" w:rsidRPr="002859B0">
        <w:rPr>
          <w:rFonts w:ascii="Times New Roman" w:eastAsia="Times New Roman" w:hAnsi="Times New Roman" w:cs="Times New Roman"/>
          <w:sz w:val="28"/>
          <w:szCs w:val="28"/>
        </w:rPr>
        <w:lastRenderedPageBreak/>
        <w:t xml:space="preserve">Цветки ярко-желтые до 2см в диаметре с пятью золотисто-желтыми лепестками. </w:t>
      </w:r>
      <w:r w:rsidR="00D23FE2" w:rsidRPr="002859B0">
        <w:rPr>
          <w:rFonts w:ascii="Times New Roman" w:eastAsia="Times New Roman" w:hAnsi="Times New Roman" w:cs="Times New Roman"/>
          <w:sz w:val="28"/>
          <w:szCs w:val="28"/>
        </w:rPr>
        <w:t>[Фото</w:t>
      </w:r>
      <w:r w:rsidR="00377EED">
        <w:rPr>
          <w:rFonts w:ascii="Times New Roman" w:eastAsia="Times New Roman" w:hAnsi="Times New Roman" w:cs="Times New Roman"/>
          <w:sz w:val="28"/>
          <w:szCs w:val="28"/>
          <w:lang w:val="en-US"/>
        </w:rPr>
        <w:t xml:space="preserve"> 6</w:t>
      </w:r>
      <w:r w:rsidR="00D23FE2" w:rsidRPr="002859B0">
        <w:rPr>
          <w:rFonts w:ascii="Times New Roman" w:eastAsia="Times New Roman" w:hAnsi="Times New Roman" w:cs="Times New Roman"/>
          <w:sz w:val="28"/>
          <w:szCs w:val="28"/>
        </w:rPr>
        <w:t>]</w:t>
      </w:r>
      <w:r w:rsidR="005354C6" w:rsidRPr="002859B0">
        <w:rPr>
          <w:rFonts w:ascii="Times New Roman" w:eastAsia="Times New Roman" w:hAnsi="Times New Roman" w:cs="Times New Roman"/>
          <w:sz w:val="28"/>
          <w:szCs w:val="28"/>
        </w:rPr>
        <w:br/>
        <w:t xml:space="preserve">Цветет в конце весны и летом. Обычно растение лугов, полян, светлых лесов, а также как сорное на полях. </w:t>
      </w:r>
    </w:p>
    <w:p w:rsidR="005354C6" w:rsidRPr="002859B0" w:rsidRDefault="005354C6" w:rsidP="005354C6">
      <w:pPr>
        <w:spacing w:after="0" w:line="360" w:lineRule="auto"/>
        <w:rPr>
          <w:rFonts w:ascii="Times New Roman" w:eastAsia="Times New Roman" w:hAnsi="Times New Roman" w:cs="Times New Roman"/>
          <w:sz w:val="28"/>
          <w:szCs w:val="28"/>
        </w:rPr>
      </w:pPr>
      <w:r w:rsidRPr="002859B0">
        <w:rPr>
          <w:rFonts w:ascii="Times New Roman" w:eastAsia="Times New Roman" w:hAnsi="Times New Roman" w:cs="Times New Roman"/>
          <w:sz w:val="28"/>
          <w:szCs w:val="28"/>
        </w:rPr>
        <w:t xml:space="preserve">   Этот лютик очень ядовит, так как содержит особое веществ</w:t>
      </w:r>
      <w:r w:rsidR="00EA24AB" w:rsidRPr="002859B0">
        <w:rPr>
          <w:rFonts w:ascii="Times New Roman" w:eastAsia="Times New Roman" w:hAnsi="Times New Roman" w:cs="Times New Roman"/>
          <w:sz w:val="28"/>
          <w:szCs w:val="28"/>
        </w:rPr>
        <w:t xml:space="preserve"> </w:t>
      </w:r>
      <w:r w:rsidRPr="002859B0">
        <w:rPr>
          <w:rFonts w:ascii="Times New Roman" w:eastAsia="Times New Roman" w:hAnsi="Times New Roman" w:cs="Times New Roman"/>
          <w:sz w:val="28"/>
          <w:szCs w:val="28"/>
        </w:rPr>
        <w:t>протоанемонин.</w:t>
      </w:r>
      <w:r w:rsidRPr="002859B0">
        <w:rPr>
          <w:rFonts w:ascii="Times New Roman" w:eastAsia="Times New Roman" w:hAnsi="Times New Roman" w:cs="Times New Roman"/>
          <w:sz w:val="28"/>
          <w:szCs w:val="28"/>
        </w:rPr>
        <w:br/>
        <w:t>Ещё в листьях лютика обнаружили такие вещества, как аскорбиновая кислота, каротин, витамин С, алкалоиды, сапонины. В плодах содержится жирное масло, а в цветках есть каротиноиды.</w:t>
      </w:r>
    </w:p>
    <w:p w:rsidR="00A41CB9" w:rsidRPr="002859B0" w:rsidRDefault="005354C6" w:rsidP="005354C6">
      <w:pPr>
        <w:spacing w:after="0" w:line="360" w:lineRule="auto"/>
        <w:rPr>
          <w:rFonts w:ascii="Times New Roman" w:eastAsia="Times New Roman" w:hAnsi="Times New Roman" w:cs="Times New Roman"/>
          <w:sz w:val="28"/>
          <w:szCs w:val="28"/>
          <w:bdr w:val="none" w:sz="0" w:space="0" w:color="auto" w:frame="1"/>
          <w:lang w:val="en-US" w:eastAsia="ru-RU"/>
        </w:rPr>
      </w:pPr>
      <w:r w:rsidRPr="002859B0">
        <w:rPr>
          <w:rFonts w:ascii="Times New Roman" w:eastAsia="Times New Roman" w:hAnsi="Times New Roman" w:cs="Times New Roman"/>
          <w:sz w:val="28"/>
          <w:szCs w:val="28"/>
        </w:rPr>
        <w:t xml:space="preserve">   Все части растения - ядовиты - сильно действующее на кожные покровы. Например, следует избегать попадания на ранки, порезы, царапины. </w:t>
      </w:r>
      <w:r w:rsidR="00005049" w:rsidRPr="002859B0">
        <w:rPr>
          <w:rFonts w:ascii="Times New Roman" w:eastAsia="Times New Roman" w:hAnsi="Times New Roman" w:cs="Times New Roman"/>
          <w:sz w:val="28"/>
          <w:szCs w:val="28"/>
          <w:lang w:val="en-US"/>
        </w:rPr>
        <w:t>[3]</w:t>
      </w:r>
    </w:p>
    <w:p w:rsidR="00547DEC" w:rsidRPr="002859B0" w:rsidRDefault="00785B7B" w:rsidP="001A3CFE">
      <w:pPr>
        <w:tabs>
          <w:tab w:val="left" w:pos="3150"/>
        </w:tabs>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br/>
        <w:t xml:space="preserve">Отравление ядовитыми растениями чаще происходит летом, ведь в это время созревают ядовитые ягоды. </w:t>
      </w:r>
      <w:r w:rsidR="00547DEC" w:rsidRPr="002859B0">
        <w:rPr>
          <w:rFonts w:ascii="Times New Roman" w:eastAsia="Times New Roman" w:hAnsi="Times New Roman" w:cs="Times New Roman"/>
          <w:sz w:val="28"/>
          <w:szCs w:val="28"/>
          <w:bdr w:val="none" w:sz="0" w:space="0" w:color="auto" w:frame="1"/>
          <w:lang w:eastAsia="ru-RU"/>
        </w:rPr>
        <w:t>А как же  помочь человеку, при отравлении ядовитыми растениями?</w:t>
      </w:r>
    </w:p>
    <w:p w:rsidR="00547DEC" w:rsidRPr="002859B0" w:rsidRDefault="00547DEC" w:rsidP="00547DEC">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274922" w:rsidRPr="002859B0" w:rsidRDefault="00274922" w:rsidP="00274922">
      <w:pPr>
        <w:spacing w:after="0" w:line="240" w:lineRule="auto"/>
        <w:ind w:firstLine="710"/>
        <w:jc w:val="both"/>
        <w:textAlignment w:val="baseline"/>
        <w:rPr>
          <w:rFonts w:ascii="Times New Roman" w:eastAsia="Times New Roman" w:hAnsi="Times New Roman" w:cs="Times New Roman"/>
          <w:bCs/>
          <w:sz w:val="28"/>
          <w:szCs w:val="28"/>
          <w:bdr w:val="none" w:sz="0" w:space="0" w:color="auto" w:frame="1"/>
          <w:lang w:eastAsia="ru-RU"/>
        </w:rPr>
      </w:pPr>
    </w:p>
    <w:p w:rsidR="00F6554C" w:rsidRPr="002859B0" w:rsidRDefault="00785B7B" w:rsidP="001A3CFE">
      <w:pPr>
        <w:spacing w:after="0" w:line="240" w:lineRule="auto"/>
        <w:ind w:left="720"/>
        <w:jc w:val="center"/>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Первая помощь при отравлении ягодами</w:t>
      </w:r>
      <w:r w:rsidR="001A3CFE" w:rsidRPr="002859B0">
        <w:rPr>
          <w:rFonts w:ascii="Times New Roman" w:eastAsia="Times New Roman" w:hAnsi="Times New Roman" w:cs="Times New Roman"/>
          <w:bCs/>
          <w:sz w:val="28"/>
          <w:szCs w:val="28"/>
          <w:bdr w:val="none" w:sz="0" w:space="0" w:color="auto" w:frame="1"/>
          <w:lang w:eastAsia="ru-RU"/>
        </w:rPr>
        <w:t>.</w:t>
      </w:r>
    </w:p>
    <w:p w:rsidR="001A3CFE" w:rsidRPr="002859B0" w:rsidRDefault="001A3CFE" w:rsidP="001A3CFE">
      <w:pPr>
        <w:spacing w:after="0" w:line="240" w:lineRule="auto"/>
        <w:ind w:left="720"/>
        <w:jc w:val="center"/>
        <w:textAlignment w:val="baseline"/>
        <w:rPr>
          <w:rFonts w:ascii="Times New Roman" w:eastAsia="Times New Roman" w:hAnsi="Times New Roman" w:cs="Times New Roman"/>
          <w:bCs/>
          <w:sz w:val="28"/>
          <w:szCs w:val="28"/>
          <w:bdr w:val="none" w:sz="0" w:space="0" w:color="auto" w:frame="1"/>
          <w:lang w:eastAsia="ru-RU"/>
        </w:rPr>
      </w:pPr>
    </w:p>
    <w:p w:rsidR="00F6554C" w:rsidRPr="002859B0" w:rsidRDefault="00410EAE" w:rsidP="00410EAE">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Никогда не собирайте и не пробуйте ягоды, которые вам не известны.</w:t>
      </w:r>
    </w:p>
    <w:p w:rsidR="00F6554C" w:rsidRPr="002859B0" w:rsidRDefault="00785B7B" w:rsidP="00410EAE">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Если вы пришли в лес с ребенком, то ни на минуту не оставляйте его без присмотра. Следите за тем, какие ягоды он ест.</w:t>
      </w:r>
    </w:p>
    <w:p w:rsidR="00F6554C" w:rsidRPr="002859B0" w:rsidRDefault="00410EAE" w:rsidP="00410EAE">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Если вы приехали в неизвестную для вас местность и природа вам там не совсем знакома, обязательно наведите справки у местных жителей, проштудируйте литературу, просмотрите сайты в Интернете и узнайте, какие ядовитые растения характерны для этой местности.</w:t>
      </w:r>
    </w:p>
    <w:p w:rsidR="00F6554C" w:rsidRPr="002859B0" w:rsidRDefault="00785B7B" w:rsidP="00410EAE">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Ядовитые ягоды на самом деле опасны только для тех, кто не знает их «в лицо».</w:t>
      </w:r>
    </w:p>
    <w:p w:rsidR="00F6554C" w:rsidRPr="002859B0" w:rsidRDefault="00410EAE" w:rsidP="00410EAE">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r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При возникновении симптомов отравления, таких как повышение температуры тела, появления поноса, рвоты, судорог и пр., немедленно обратитесь за медицинской помощью. Пока врач будет ехать к вам, не сидите сложа руки. Ведь иногда приезд «скорой помощи» может затянуться не на один час.</w:t>
      </w:r>
      <w:r w:rsidR="00785B7B" w:rsidRPr="002859B0">
        <w:rPr>
          <w:rFonts w:ascii="Times New Roman" w:eastAsia="Times New Roman" w:hAnsi="Times New Roman" w:cs="Times New Roman"/>
          <w:bCs/>
          <w:sz w:val="28"/>
          <w:szCs w:val="28"/>
          <w:bdr w:val="none" w:sz="0" w:space="0" w:color="auto" w:frame="1"/>
          <w:lang w:eastAsia="ru-RU"/>
        </w:rPr>
        <w:br/>
      </w:r>
      <w:r w:rsidR="00785B7B" w:rsidRPr="002859B0">
        <w:rPr>
          <w:rFonts w:ascii="Times New Roman" w:eastAsia="Times New Roman" w:hAnsi="Times New Roman" w:cs="Times New Roman"/>
          <w:bCs/>
          <w:sz w:val="28"/>
          <w:szCs w:val="28"/>
          <w:bdr w:val="none" w:sz="0" w:space="0" w:color="auto" w:frame="1"/>
          <w:lang w:eastAsia="ru-RU"/>
        </w:rPr>
        <w:br/>
      </w:r>
      <w:r w:rsidR="002531FB"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Самая</w:t>
      </w:r>
      <w:r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первая помощь при отравлении ядовитыми ягодами</w:t>
      </w:r>
      <w:r w:rsidRPr="002859B0">
        <w:rPr>
          <w:rFonts w:ascii="Times New Roman" w:eastAsia="Times New Roman" w:hAnsi="Times New Roman" w:cs="Times New Roman"/>
          <w:bCs/>
          <w:sz w:val="28"/>
          <w:szCs w:val="28"/>
          <w:bdr w:val="none" w:sz="0" w:space="0" w:color="auto" w:frame="1"/>
          <w:lang w:eastAsia="ru-RU"/>
        </w:rPr>
        <w:t xml:space="preserve"> </w:t>
      </w:r>
      <w:r w:rsidR="00785B7B" w:rsidRPr="002859B0">
        <w:rPr>
          <w:rFonts w:ascii="Times New Roman" w:eastAsia="Times New Roman" w:hAnsi="Times New Roman" w:cs="Times New Roman"/>
          <w:bCs/>
          <w:sz w:val="28"/>
          <w:szCs w:val="28"/>
          <w:bdr w:val="none" w:sz="0" w:space="0" w:color="auto" w:frame="1"/>
          <w:lang w:eastAsia="ru-RU"/>
        </w:rPr>
        <w:t xml:space="preserve">заключается в стимуляции рвотных позывов – данная процедура освободит желудок от ядовитого содержимого. Для этого пострадавшему нужно дать 2-4 стакана воды (в нее можно добавить активированный уголь – 2 ст.л. на 500 мл, соль – 1 ч.л. на 500 мл или марганцовку). При отравлении ядовитыми ягодами </w:t>
      </w:r>
      <w:r w:rsidR="00785B7B" w:rsidRPr="002859B0">
        <w:rPr>
          <w:rFonts w:ascii="Times New Roman" w:eastAsia="Times New Roman" w:hAnsi="Times New Roman" w:cs="Times New Roman"/>
          <w:bCs/>
          <w:sz w:val="28"/>
          <w:szCs w:val="28"/>
          <w:bdr w:val="none" w:sz="0" w:space="0" w:color="auto" w:frame="1"/>
          <w:lang w:eastAsia="ru-RU"/>
        </w:rPr>
        <w:lastRenderedPageBreak/>
        <w:t>процедуру придется провести несколько раз. Из лекарственных средств рекомендуется дать больному активированный уголь, танин, а также любое слабительное и сердечное средство. При наличии судорог придется использовать хлоралгидрат. Если аптечки нет, можно дать больному черные сухари, раствор крахмала или молоко. Не помешает также сделать клизму (если есть такая возможность). Пострадавшего от отравления ядовитыми ягодами нужно тепло укутать и доставить к врачу.</w:t>
      </w:r>
      <w:r w:rsidR="002531FB" w:rsidRPr="002859B0">
        <w:rPr>
          <w:rFonts w:ascii="Times New Roman" w:eastAsia="Times New Roman" w:hAnsi="Times New Roman" w:cs="Times New Roman"/>
          <w:bCs/>
          <w:sz w:val="28"/>
          <w:szCs w:val="28"/>
          <w:bdr w:val="none" w:sz="0" w:space="0" w:color="auto" w:frame="1"/>
          <w:lang w:eastAsia="ru-RU"/>
        </w:rPr>
        <w:t>[2]</w:t>
      </w:r>
    </w:p>
    <w:p w:rsidR="001A3CFE" w:rsidRPr="002859B0" w:rsidRDefault="001A3CFE" w:rsidP="008B74C0">
      <w:pPr>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1A3CFE" w:rsidRPr="002859B0" w:rsidRDefault="001A3CFE" w:rsidP="00CD3386">
      <w:pPr>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274922" w:rsidRPr="002859B0" w:rsidRDefault="00A02C0B" w:rsidP="00A02C0B">
      <w:pPr>
        <w:spacing w:after="0" w:line="240" w:lineRule="auto"/>
        <w:ind w:firstLine="710"/>
        <w:jc w:val="center"/>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b/>
          <w:bCs/>
          <w:sz w:val="28"/>
          <w:szCs w:val="28"/>
          <w:bdr w:val="none" w:sz="0" w:space="0" w:color="auto" w:frame="1"/>
          <w:lang w:eastAsia="ru-RU"/>
        </w:rPr>
        <w:t>Вывод</w:t>
      </w:r>
      <w:r w:rsidR="00F74E3E" w:rsidRPr="002859B0">
        <w:rPr>
          <w:rFonts w:ascii="Times New Roman" w:eastAsia="Times New Roman" w:hAnsi="Times New Roman" w:cs="Times New Roman"/>
          <w:b/>
          <w:bCs/>
          <w:sz w:val="28"/>
          <w:szCs w:val="28"/>
          <w:bdr w:val="none" w:sz="0" w:space="0" w:color="auto" w:frame="1"/>
          <w:lang w:eastAsia="ru-RU"/>
        </w:rPr>
        <w:t>ы.</w:t>
      </w:r>
    </w:p>
    <w:p w:rsidR="008B74C0" w:rsidRPr="002859B0" w:rsidRDefault="00274922" w:rsidP="008B74C0">
      <w:pPr>
        <w:pStyle w:val="a7"/>
        <w:rPr>
          <w:rFonts w:ascii="Times New Roman" w:hAnsi="Times New Roman" w:cs="Times New Roman"/>
          <w:sz w:val="28"/>
          <w:szCs w:val="28"/>
        </w:rPr>
      </w:pPr>
      <w:r w:rsidRPr="002859B0">
        <w:rPr>
          <w:rFonts w:ascii="Times New Roman" w:eastAsia="Times New Roman" w:hAnsi="Times New Roman" w:cs="Times New Roman"/>
          <w:sz w:val="28"/>
          <w:szCs w:val="28"/>
          <w:bdr w:val="none" w:sz="0" w:space="0" w:color="auto" w:frame="1"/>
          <w:lang w:eastAsia="ru-RU"/>
        </w:rPr>
        <w:t xml:space="preserve">В ходе выполнения работы </w:t>
      </w:r>
      <w:r w:rsidR="00A02C0B" w:rsidRPr="002859B0">
        <w:rPr>
          <w:rFonts w:ascii="Times New Roman" w:eastAsia="Times New Roman" w:hAnsi="Times New Roman" w:cs="Times New Roman"/>
          <w:sz w:val="28"/>
          <w:szCs w:val="28"/>
          <w:bdr w:val="none" w:sz="0" w:space="0" w:color="auto" w:frame="1"/>
          <w:lang w:eastAsia="ru-RU"/>
        </w:rPr>
        <w:t>я</w:t>
      </w:r>
      <w:r w:rsidRPr="002859B0">
        <w:rPr>
          <w:rFonts w:ascii="Times New Roman" w:eastAsia="Times New Roman" w:hAnsi="Times New Roman" w:cs="Times New Roman"/>
          <w:sz w:val="28"/>
          <w:szCs w:val="28"/>
          <w:bdr w:val="none" w:sz="0" w:space="0" w:color="auto" w:frame="1"/>
          <w:lang w:eastAsia="ru-RU"/>
        </w:rPr>
        <w:t xml:space="preserve"> познакомил</w:t>
      </w:r>
      <w:r w:rsidR="00A02C0B" w:rsidRPr="002859B0">
        <w:rPr>
          <w:rFonts w:ascii="Times New Roman" w:eastAsia="Times New Roman" w:hAnsi="Times New Roman" w:cs="Times New Roman"/>
          <w:sz w:val="28"/>
          <w:szCs w:val="28"/>
          <w:bdr w:val="none" w:sz="0" w:space="0" w:color="auto" w:frame="1"/>
          <w:lang w:eastAsia="ru-RU"/>
        </w:rPr>
        <w:t>а</w:t>
      </w:r>
      <w:r w:rsidRPr="002859B0">
        <w:rPr>
          <w:rFonts w:ascii="Times New Roman" w:eastAsia="Times New Roman" w:hAnsi="Times New Roman" w:cs="Times New Roman"/>
          <w:sz w:val="28"/>
          <w:szCs w:val="28"/>
          <w:bdr w:val="none" w:sz="0" w:space="0" w:color="auto" w:frame="1"/>
          <w:lang w:eastAsia="ru-RU"/>
        </w:rPr>
        <w:t>сь с некоторыми свойствами ядовитых растений, таких как</w:t>
      </w:r>
      <w:r w:rsidR="008B74C0" w:rsidRPr="002859B0">
        <w:rPr>
          <w:rFonts w:ascii="Times New Roman" w:eastAsia="Times New Roman" w:hAnsi="Times New Roman" w:cs="Times New Roman"/>
          <w:sz w:val="28"/>
          <w:szCs w:val="28"/>
          <w:bdr w:val="none" w:sz="0" w:space="0" w:color="auto" w:frame="1"/>
          <w:lang w:eastAsia="ru-RU"/>
        </w:rPr>
        <w:t>:</w:t>
      </w:r>
    </w:p>
    <w:p w:rsidR="008B74C0" w:rsidRPr="002859B0" w:rsidRDefault="00274922" w:rsidP="008B74C0">
      <w:pPr>
        <w:pStyle w:val="a7"/>
        <w:numPr>
          <w:ilvl w:val="0"/>
          <w:numId w:val="9"/>
        </w:numPr>
        <w:rPr>
          <w:rFonts w:ascii="Times New Roman" w:hAnsi="Times New Roman" w:cs="Times New Roman"/>
          <w:sz w:val="28"/>
          <w:szCs w:val="28"/>
        </w:rPr>
      </w:pPr>
      <w:r w:rsidRPr="002859B0">
        <w:rPr>
          <w:rFonts w:ascii="Times New Roman" w:eastAsia="Times New Roman" w:hAnsi="Times New Roman" w:cs="Times New Roman"/>
          <w:sz w:val="28"/>
          <w:szCs w:val="28"/>
          <w:bdr w:val="none" w:sz="0" w:space="0" w:color="auto" w:frame="1"/>
          <w:lang w:eastAsia="ru-RU"/>
        </w:rPr>
        <w:t xml:space="preserve"> </w:t>
      </w:r>
      <w:r w:rsidR="008B74C0" w:rsidRPr="002859B0">
        <w:rPr>
          <w:rFonts w:ascii="Times New Roman" w:hAnsi="Times New Roman" w:cs="Times New Roman"/>
          <w:sz w:val="28"/>
          <w:szCs w:val="28"/>
        </w:rPr>
        <w:t>Бересклет бородавчатый (Euonymus verrucosus)</w:t>
      </w:r>
    </w:p>
    <w:p w:rsidR="008B74C0" w:rsidRPr="002859B0" w:rsidRDefault="008B74C0" w:rsidP="008B74C0">
      <w:pPr>
        <w:pStyle w:val="a7"/>
        <w:numPr>
          <w:ilvl w:val="0"/>
          <w:numId w:val="9"/>
        </w:numPr>
        <w:rPr>
          <w:rFonts w:ascii="Times New Roman" w:hAnsi="Times New Roman" w:cs="Times New Roman"/>
          <w:sz w:val="28"/>
          <w:szCs w:val="28"/>
        </w:rPr>
      </w:pPr>
      <w:r w:rsidRPr="002859B0">
        <w:rPr>
          <w:rFonts w:ascii="Times New Roman" w:hAnsi="Times New Roman" w:cs="Times New Roman"/>
          <w:sz w:val="28"/>
          <w:szCs w:val="28"/>
        </w:rPr>
        <w:t xml:space="preserve"> Волчеягодник обыкновенный (Dáphne mezéreum) </w:t>
      </w:r>
    </w:p>
    <w:p w:rsidR="008B74C0" w:rsidRPr="002859B0" w:rsidRDefault="008B74C0" w:rsidP="008B74C0">
      <w:pPr>
        <w:pStyle w:val="a7"/>
        <w:numPr>
          <w:ilvl w:val="0"/>
          <w:numId w:val="9"/>
        </w:numPr>
        <w:rPr>
          <w:rFonts w:ascii="Times New Roman" w:hAnsi="Times New Roman" w:cs="Times New Roman"/>
          <w:sz w:val="28"/>
          <w:szCs w:val="28"/>
        </w:rPr>
      </w:pPr>
      <w:r w:rsidRPr="002859B0">
        <w:rPr>
          <w:rFonts w:ascii="Times New Roman" w:hAnsi="Times New Roman" w:cs="Times New Roman"/>
          <w:sz w:val="28"/>
          <w:szCs w:val="28"/>
        </w:rPr>
        <w:t>Воронец колосовидный (Actaéa spicáta)</w:t>
      </w:r>
    </w:p>
    <w:p w:rsidR="008B74C0" w:rsidRPr="002859B0" w:rsidRDefault="008B74C0" w:rsidP="008B74C0">
      <w:pPr>
        <w:pStyle w:val="a7"/>
        <w:numPr>
          <w:ilvl w:val="0"/>
          <w:numId w:val="9"/>
        </w:numPr>
        <w:rPr>
          <w:rFonts w:ascii="Times New Roman" w:hAnsi="Times New Roman" w:cs="Times New Roman"/>
          <w:sz w:val="28"/>
          <w:szCs w:val="28"/>
        </w:rPr>
      </w:pPr>
      <w:r w:rsidRPr="002859B0">
        <w:rPr>
          <w:rFonts w:ascii="Times New Roman" w:hAnsi="Times New Roman" w:cs="Times New Roman"/>
          <w:sz w:val="28"/>
          <w:szCs w:val="28"/>
        </w:rPr>
        <w:t xml:space="preserve">Вороний глаз  четырёхлистный (Paris quadrifolia) </w:t>
      </w:r>
    </w:p>
    <w:p w:rsidR="008B74C0" w:rsidRPr="002859B0" w:rsidRDefault="008B74C0" w:rsidP="008B74C0">
      <w:pPr>
        <w:pStyle w:val="a7"/>
        <w:numPr>
          <w:ilvl w:val="0"/>
          <w:numId w:val="9"/>
        </w:numPr>
        <w:rPr>
          <w:rFonts w:ascii="Times New Roman" w:hAnsi="Times New Roman" w:cs="Times New Roman"/>
          <w:sz w:val="28"/>
          <w:szCs w:val="28"/>
        </w:rPr>
      </w:pPr>
      <w:r w:rsidRPr="002859B0">
        <w:rPr>
          <w:rFonts w:ascii="Times New Roman" w:hAnsi="Times New Roman" w:cs="Times New Roman"/>
          <w:sz w:val="28"/>
          <w:szCs w:val="28"/>
        </w:rPr>
        <w:t>Ландыш майский (Convallária majális)</w:t>
      </w:r>
    </w:p>
    <w:p w:rsidR="008B74C0" w:rsidRPr="002859B0" w:rsidRDefault="008B74C0" w:rsidP="008B74C0">
      <w:pPr>
        <w:pStyle w:val="a7"/>
        <w:numPr>
          <w:ilvl w:val="0"/>
          <w:numId w:val="9"/>
        </w:numPr>
        <w:rPr>
          <w:rFonts w:ascii="Times New Roman" w:hAnsi="Times New Roman" w:cs="Times New Roman"/>
          <w:sz w:val="28"/>
          <w:szCs w:val="28"/>
        </w:rPr>
      </w:pPr>
      <w:r w:rsidRPr="002859B0">
        <w:rPr>
          <w:rFonts w:ascii="Times New Roman" w:hAnsi="Times New Roman" w:cs="Times New Roman"/>
          <w:sz w:val="28"/>
          <w:szCs w:val="28"/>
        </w:rPr>
        <w:t>Лютик едкий (Ranúnculus ácris)</w:t>
      </w:r>
    </w:p>
    <w:p w:rsidR="00274922" w:rsidRPr="002859B0" w:rsidRDefault="00274922" w:rsidP="00274922">
      <w:pPr>
        <w:spacing w:after="0" w:line="240" w:lineRule="auto"/>
        <w:ind w:firstLine="710"/>
        <w:jc w:val="both"/>
        <w:textAlignment w:val="baseline"/>
        <w:rPr>
          <w:rFonts w:ascii="Calibri" w:eastAsia="Times New Roman" w:hAnsi="Calibri" w:cs="Times New Roman"/>
          <w:sz w:val="28"/>
          <w:szCs w:val="28"/>
          <w:lang w:eastAsia="ru-RU"/>
        </w:rPr>
      </w:pPr>
    </w:p>
    <w:p w:rsidR="00274922" w:rsidRPr="002859B0" w:rsidRDefault="00274922" w:rsidP="00274922">
      <w:pPr>
        <w:spacing w:after="0" w:line="240" w:lineRule="auto"/>
        <w:ind w:firstLine="710"/>
        <w:jc w:val="both"/>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Изучив их ядовитые свойства  и их влияние на окружающую среду, пришл</w:t>
      </w:r>
      <w:r w:rsidR="00A02C0B" w:rsidRPr="002859B0">
        <w:rPr>
          <w:rFonts w:ascii="Times New Roman" w:eastAsia="Times New Roman" w:hAnsi="Times New Roman" w:cs="Times New Roman"/>
          <w:sz w:val="28"/>
          <w:szCs w:val="28"/>
          <w:bdr w:val="none" w:sz="0" w:space="0" w:color="auto" w:frame="1"/>
          <w:lang w:eastAsia="ru-RU"/>
        </w:rPr>
        <w:t>а</w:t>
      </w:r>
      <w:r w:rsidRPr="002859B0">
        <w:rPr>
          <w:rFonts w:ascii="Times New Roman" w:eastAsia="Times New Roman" w:hAnsi="Times New Roman" w:cs="Times New Roman"/>
          <w:sz w:val="28"/>
          <w:szCs w:val="28"/>
          <w:bdr w:val="none" w:sz="0" w:space="0" w:color="auto" w:frame="1"/>
          <w:lang w:eastAsia="ru-RU"/>
        </w:rPr>
        <w:t xml:space="preserve"> к выводу:</w:t>
      </w:r>
    </w:p>
    <w:p w:rsidR="00274922" w:rsidRPr="002859B0" w:rsidRDefault="00A02C0B" w:rsidP="00A02C0B">
      <w:pPr>
        <w:spacing w:after="0" w:line="240" w:lineRule="auto"/>
        <w:jc w:val="both"/>
        <w:textAlignment w:val="baseline"/>
        <w:rPr>
          <w:rFonts w:ascii="Calibri" w:eastAsia="Times New Roman" w:hAnsi="Calibri" w:cs="Arial"/>
          <w:sz w:val="28"/>
          <w:szCs w:val="28"/>
          <w:lang w:eastAsia="ru-RU"/>
        </w:rPr>
      </w:pPr>
      <w:r w:rsidRPr="002859B0">
        <w:rPr>
          <w:rFonts w:ascii="Times New Roman" w:eastAsia="Times New Roman" w:hAnsi="Times New Roman" w:cs="Times New Roman"/>
          <w:sz w:val="28"/>
          <w:szCs w:val="28"/>
          <w:bdr w:val="none" w:sz="0" w:space="0" w:color="auto" w:frame="1"/>
          <w:lang w:eastAsia="ru-RU"/>
        </w:rPr>
        <w:t xml:space="preserve"> 1.</w:t>
      </w:r>
      <w:r w:rsidR="00274922" w:rsidRPr="002859B0">
        <w:rPr>
          <w:rFonts w:ascii="Times New Roman" w:eastAsia="Times New Roman" w:hAnsi="Times New Roman" w:cs="Times New Roman"/>
          <w:sz w:val="28"/>
          <w:szCs w:val="28"/>
          <w:bdr w:val="none" w:sz="0" w:space="0" w:color="auto" w:frame="1"/>
          <w:lang w:eastAsia="ru-RU"/>
        </w:rPr>
        <w:t> У многих ядовитых растений опасны не только ягоды, листья, но и даже кора, которая вызывает ожоги.</w:t>
      </w:r>
    </w:p>
    <w:p w:rsidR="00274922" w:rsidRPr="002859B0" w:rsidRDefault="00A02C0B" w:rsidP="00A02C0B">
      <w:pPr>
        <w:spacing w:after="0" w:line="240" w:lineRule="auto"/>
        <w:jc w:val="both"/>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 xml:space="preserve">2. </w:t>
      </w:r>
      <w:r w:rsidR="00274922" w:rsidRPr="002859B0">
        <w:rPr>
          <w:rFonts w:ascii="Times New Roman" w:eastAsia="Times New Roman" w:hAnsi="Times New Roman" w:cs="Times New Roman"/>
          <w:sz w:val="28"/>
          <w:szCs w:val="28"/>
          <w:bdr w:val="none" w:sz="0" w:space="0" w:color="auto" w:frame="1"/>
          <w:lang w:eastAsia="ru-RU"/>
        </w:rPr>
        <w:t>Эти растения привлекают внимание своими яркими цветами, сочными ягодами, чем очень опасны.</w:t>
      </w:r>
    </w:p>
    <w:p w:rsidR="00274922" w:rsidRPr="002859B0" w:rsidRDefault="00A02C0B" w:rsidP="00A02C0B">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2859B0">
        <w:rPr>
          <w:rFonts w:ascii="Times New Roman" w:eastAsia="Times New Roman" w:hAnsi="Times New Roman" w:cs="Times New Roman"/>
          <w:sz w:val="28"/>
          <w:szCs w:val="28"/>
          <w:bdr w:val="none" w:sz="0" w:space="0" w:color="auto" w:frame="1"/>
          <w:lang w:eastAsia="ru-RU"/>
        </w:rPr>
        <w:t xml:space="preserve">3. </w:t>
      </w:r>
      <w:r w:rsidR="00274922" w:rsidRPr="002859B0">
        <w:rPr>
          <w:rFonts w:ascii="Times New Roman" w:eastAsia="Times New Roman" w:hAnsi="Times New Roman" w:cs="Times New Roman"/>
          <w:sz w:val="28"/>
          <w:szCs w:val="28"/>
          <w:bdr w:val="none" w:sz="0" w:space="0" w:color="auto" w:frame="1"/>
          <w:lang w:eastAsia="ru-RU"/>
        </w:rPr>
        <w:t>Следует практиковать изучение этих растений.</w:t>
      </w:r>
    </w:p>
    <w:p w:rsidR="00A02C0B" w:rsidRPr="002859B0" w:rsidRDefault="00A02C0B" w:rsidP="00A02C0B">
      <w:pPr>
        <w:spacing w:after="0" w:line="240" w:lineRule="auto"/>
        <w:jc w:val="both"/>
        <w:textAlignment w:val="baseline"/>
        <w:rPr>
          <w:rFonts w:ascii="Calibri" w:eastAsia="Times New Roman" w:hAnsi="Calibri" w:cs="Arial"/>
          <w:sz w:val="28"/>
          <w:szCs w:val="28"/>
          <w:lang w:eastAsia="ru-RU"/>
        </w:rPr>
      </w:pPr>
    </w:p>
    <w:p w:rsidR="00A02C0B" w:rsidRPr="002859B0" w:rsidRDefault="00A02C0B" w:rsidP="00A02C0B">
      <w:pPr>
        <w:spacing w:after="0" w:line="240" w:lineRule="auto"/>
        <w:ind w:firstLine="710"/>
        <w:jc w:val="center"/>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b/>
          <w:bCs/>
          <w:sz w:val="28"/>
          <w:szCs w:val="28"/>
          <w:bdr w:val="none" w:sz="0" w:space="0" w:color="auto" w:frame="1"/>
          <w:lang w:eastAsia="ru-RU"/>
        </w:rPr>
        <w:t>Заключение</w:t>
      </w:r>
      <w:r w:rsidR="00F74E3E" w:rsidRPr="002859B0">
        <w:rPr>
          <w:rFonts w:ascii="Times New Roman" w:eastAsia="Times New Roman" w:hAnsi="Times New Roman" w:cs="Times New Roman"/>
          <w:b/>
          <w:bCs/>
          <w:sz w:val="28"/>
          <w:szCs w:val="28"/>
          <w:bdr w:val="none" w:sz="0" w:space="0" w:color="auto" w:frame="1"/>
          <w:lang w:eastAsia="ru-RU"/>
        </w:rPr>
        <w:t>.</w:t>
      </w:r>
    </w:p>
    <w:p w:rsidR="00A02C0B" w:rsidRPr="002859B0" w:rsidRDefault="00A02C0B" w:rsidP="00A02C0B">
      <w:pPr>
        <w:tabs>
          <w:tab w:val="left" w:pos="915"/>
        </w:tabs>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A02C0B" w:rsidRPr="002859B0" w:rsidRDefault="00A02C0B" w:rsidP="00A02C0B">
      <w:pPr>
        <w:spacing w:after="0" w:line="240" w:lineRule="auto"/>
        <w:jc w:val="both"/>
        <w:textAlignment w:val="baseline"/>
        <w:rPr>
          <w:rFonts w:ascii="Calibri" w:eastAsia="Times New Roman" w:hAnsi="Calibri" w:cs="Times New Roman"/>
          <w:sz w:val="28"/>
          <w:szCs w:val="28"/>
          <w:lang w:eastAsia="ru-RU"/>
        </w:rPr>
      </w:pPr>
      <w:r w:rsidRPr="002859B0">
        <w:rPr>
          <w:rFonts w:ascii="Times New Roman" w:eastAsia="Times New Roman" w:hAnsi="Times New Roman" w:cs="Times New Roman"/>
          <w:sz w:val="28"/>
          <w:szCs w:val="28"/>
          <w:bdr w:val="none" w:sz="0" w:space="0" w:color="auto" w:frame="1"/>
          <w:lang w:eastAsia="ru-RU"/>
        </w:rPr>
        <w:t xml:space="preserve">   На внеклассных мероприятиях</w:t>
      </w:r>
      <w:r w:rsidR="002531FB" w:rsidRPr="002859B0">
        <w:rPr>
          <w:rFonts w:ascii="Times New Roman" w:eastAsia="Times New Roman" w:hAnsi="Times New Roman" w:cs="Times New Roman"/>
          <w:sz w:val="28"/>
          <w:szCs w:val="28"/>
          <w:bdr w:val="none" w:sz="0" w:space="0" w:color="auto" w:frame="1"/>
          <w:lang w:eastAsia="ru-RU"/>
        </w:rPr>
        <w:t xml:space="preserve"> и экскурсиях по учебной экологической тропе </w:t>
      </w:r>
      <w:r w:rsidRPr="002859B0">
        <w:rPr>
          <w:rFonts w:ascii="Times New Roman" w:eastAsia="Times New Roman" w:hAnsi="Times New Roman" w:cs="Times New Roman"/>
          <w:sz w:val="28"/>
          <w:szCs w:val="28"/>
          <w:bdr w:val="none" w:sz="0" w:space="0" w:color="auto" w:frame="1"/>
          <w:lang w:eastAsia="ru-RU"/>
        </w:rPr>
        <w:t xml:space="preserve"> я познакомила  </w:t>
      </w:r>
      <w:r w:rsidR="002531FB" w:rsidRPr="002859B0">
        <w:rPr>
          <w:rFonts w:ascii="Times New Roman" w:eastAsia="Times New Roman" w:hAnsi="Times New Roman" w:cs="Times New Roman"/>
          <w:sz w:val="28"/>
          <w:szCs w:val="28"/>
          <w:bdr w:val="none" w:sz="0" w:space="0" w:color="auto" w:frame="1"/>
          <w:lang w:eastAsia="ru-RU"/>
        </w:rPr>
        <w:t xml:space="preserve">учащихся нашей школы </w:t>
      </w:r>
      <w:r w:rsidRPr="002859B0">
        <w:rPr>
          <w:rFonts w:ascii="Times New Roman" w:eastAsia="Times New Roman" w:hAnsi="Times New Roman" w:cs="Times New Roman"/>
          <w:sz w:val="28"/>
          <w:szCs w:val="28"/>
          <w:bdr w:val="none" w:sz="0" w:space="0" w:color="auto" w:frame="1"/>
          <w:lang w:eastAsia="ru-RU"/>
        </w:rPr>
        <w:t xml:space="preserve"> с некоторыми ядовитыми растениями нашей местности. </w:t>
      </w:r>
    </w:p>
    <w:p w:rsidR="001A3CFE" w:rsidRPr="002859B0" w:rsidRDefault="00A02C0B" w:rsidP="00CD3386">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2859B0">
        <w:rPr>
          <w:rFonts w:ascii="Times New Roman" w:eastAsia="Times New Roman" w:hAnsi="Times New Roman" w:cs="Times New Roman"/>
          <w:sz w:val="28"/>
          <w:szCs w:val="28"/>
          <w:lang w:eastAsia="ru-RU"/>
        </w:rPr>
        <w:t xml:space="preserve">Изучение ядовитых растений – большая и интересная тема. Я продолжу изучение этой темы и  в следующем полевом сезоне. </w:t>
      </w:r>
    </w:p>
    <w:p w:rsidR="001A3CFE" w:rsidRPr="002859B0" w:rsidRDefault="002531FB" w:rsidP="002531FB">
      <w:pPr>
        <w:tabs>
          <w:tab w:val="left" w:pos="5160"/>
        </w:tabs>
      </w:pPr>
      <w:r w:rsidRPr="002859B0">
        <w:tab/>
      </w:r>
    </w:p>
    <w:p w:rsidR="002531FB" w:rsidRPr="002859B0" w:rsidRDefault="002531FB" w:rsidP="002531FB">
      <w:pPr>
        <w:tabs>
          <w:tab w:val="left" w:pos="5160"/>
        </w:tabs>
      </w:pPr>
    </w:p>
    <w:p w:rsidR="002531FB" w:rsidRPr="002859B0" w:rsidRDefault="002531FB" w:rsidP="002531FB">
      <w:pPr>
        <w:tabs>
          <w:tab w:val="left" w:pos="5160"/>
        </w:tabs>
      </w:pPr>
    </w:p>
    <w:p w:rsidR="002859B0" w:rsidRDefault="002859B0" w:rsidP="00405D55">
      <w:pPr>
        <w:jc w:val="center"/>
        <w:rPr>
          <w:rFonts w:ascii="Times New Roman" w:hAnsi="Times New Roman" w:cs="Times New Roman"/>
          <w:b/>
          <w:sz w:val="32"/>
          <w:szCs w:val="32"/>
        </w:rPr>
      </w:pPr>
    </w:p>
    <w:p w:rsidR="002859B0" w:rsidRDefault="002859B0" w:rsidP="00405D55">
      <w:pPr>
        <w:jc w:val="center"/>
        <w:rPr>
          <w:rFonts w:ascii="Times New Roman" w:hAnsi="Times New Roman" w:cs="Times New Roman"/>
          <w:b/>
          <w:sz w:val="32"/>
          <w:szCs w:val="32"/>
        </w:rPr>
      </w:pPr>
    </w:p>
    <w:p w:rsidR="00274922" w:rsidRPr="002859B0" w:rsidRDefault="00405D55" w:rsidP="00405D55">
      <w:pPr>
        <w:jc w:val="center"/>
        <w:rPr>
          <w:rFonts w:ascii="Times New Roman" w:hAnsi="Times New Roman" w:cs="Times New Roman"/>
          <w:b/>
          <w:sz w:val="32"/>
          <w:szCs w:val="32"/>
        </w:rPr>
      </w:pPr>
      <w:r w:rsidRPr="002859B0">
        <w:rPr>
          <w:rFonts w:ascii="Times New Roman" w:hAnsi="Times New Roman" w:cs="Times New Roman"/>
          <w:b/>
          <w:sz w:val="32"/>
          <w:szCs w:val="32"/>
        </w:rPr>
        <w:lastRenderedPageBreak/>
        <w:t>Литература</w:t>
      </w:r>
    </w:p>
    <w:p w:rsidR="00274922" w:rsidRPr="002859B0" w:rsidRDefault="00F33EAA" w:rsidP="00405D55">
      <w:pPr>
        <w:pStyle w:val="a7"/>
        <w:numPr>
          <w:ilvl w:val="0"/>
          <w:numId w:val="5"/>
        </w:numPr>
        <w:rPr>
          <w:rFonts w:ascii="Times New Roman" w:hAnsi="Times New Roman" w:cs="Times New Roman"/>
          <w:sz w:val="28"/>
          <w:szCs w:val="28"/>
        </w:rPr>
      </w:pPr>
      <w:hyperlink r:id="rId8" w:history="1">
        <w:r w:rsidR="00405D55" w:rsidRPr="002859B0">
          <w:rPr>
            <w:rStyle w:val="a6"/>
            <w:rFonts w:ascii="Times New Roman" w:hAnsi="Times New Roman" w:cs="Times New Roman"/>
            <w:color w:val="auto"/>
            <w:sz w:val="28"/>
            <w:szCs w:val="28"/>
          </w:rPr>
          <w:t>http://de-ussr.ru/rast/rasten/yadovitye-rasteniya.html</w:t>
        </w:r>
      </w:hyperlink>
      <w:r w:rsidR="00567840">
        <w:t xml:space="preserve">  </w:t>
      </w:r>
      <w:r w:rsidR="00405D55" w:rsidRPr="002859B0">
        <w:rPr>
          <w:rFonts w:ascii="Times New Roman" w:hAnsi="Times New Roman" w:cs="Times New Roman"/>
          <w:sz w:val="28"/>
          <w:szCs w:val="28"/>
        </w:rPr>
        <w:t xml:space="preserve"> </w:t>
      </w:r>
    </w:p>
    <w:p w:rsidR="00547DEC" w:rsidRPr="002859B0" w:rsidRDefault="00785B7B" w:rsidP="00547DEC">
      <w:pPr>
        <w:pStyle w:val="a7"/>
        <w:numPr>
          <w:ilvl w:val="0"/>
          <w:numId w:val="5"/>
        </w:numPr>
        <w:rPr>
          <w:rFonts w:ascii="Times New Roman" w:hAnsi="Times New Roman" w:cs="Times New Roman"/>
          <w:sz w:val="28"/>
          <w:szCs w:val="28"/>
        </w:rPr>
      </w:pPr>
      <w:r w:rsidRPr="002859B0">
        <w:rPr>
          <w:rFonts w:ascii="Times New Roman" w:hAnsi="Times New Roman" w:cs="Times New Roman"/>
          <w:sz w:val="28"/>
          <w:szCs w:val="28"/>
        </w:rPr>
        <w:t xml:space="preserve"> </w:t>
      </w:r>
      <w:hyperlink r:id="rId9" w:history="1">
        <w:r w:rsidR="00547DEC" w:rsidRPr="002859B0">
          <w:rPr>
            <w:rStyle w:val="a6"/>
            <w:rFonts w:ascii="Times New Roman" w:hAnsi="Times New Roman" w:cs="Times New Roman"/>
            <w:color w:val="auto"/>
            <w:sz w:val="28"/>
            <w:szCs w:val="28"/>
          </w:rPr>
          <w:t>http://www.nexplorer.ru/news__11422.htm</w:t>
        </w:r>
      </w:hyperlink>
      <w:r w:rsidR="00567840">
        <w:t xml:space="preserve"> </w:t>
      </w:r>
      <w:r w:rsidR="00547DEC" w:rsidRPr="002859B0">
        <w:rPr>
          <w:rFonts w:ascii="Times New Roman" w:hAnsi="Times New Roman" w:cs="Times New Roman"/>
          <w:sz w:val="28"/>
          <w:szCs w:val="28"/>
        </w:rPr>
        <w:t xml:space="preserve"> </w:t>
      </w:r>
    </w:p>
    <w:p w:rsidR="00005049" w:rsidRPr="002859B0" w:rsidRDefault="00F33EAA" w:rsidP="00547DEC">
      <w:pPr>
        <w:pStyle w:val="a7"/>
        <w:numPr>
          <w:ilvl w:val="0"/>
          <w:numId w:val="5"/>
        </w:numPr>
        <w:rPr>
          <w:rFonts w:ascii="Times New Roman" w:hAnsi="Times New Roman" w:cs="Times New Roman"/>
          <w:sz w:val="28"/>
          <w:szCs w:val="28"/>
        </w:rPr>
      </w:pPr>
      <w:hyperlink r:id="rId10" w:history="1">
        <w:r w:rsidR="00005049" w:rsidRPr="002859B0">
          <w:rPr>
            <w:rStyle w:val="a6"/>
            <w:rFonts w:ascii="Times New Roman" w:hAnsi="Times New Roman" w:cs="Times New Roman"/>
            <w:color w:val="auto"/>
            <w:sz w:val="28"/>
            <w:szCs w:val="28"/>
          </w:rPr>
          <w:t>http://wegrow.ru/content/2560</w:t>
        </w:r>
      </w:hyperlink>
      <w:r w:rsidR="00567840">
        <w:t xml:space="preserve"> </w:t>
      </w:r>
      <w:r w:rsidR="00005049" w:rsidRPr="002859B0">
        <w:rPr>
          <w:rFonts w:ascii="Times New Roman" w:hAnsi="Times New Roman" w:cs="Times New Roman"/>
          <w:sz w:val="28"/>
          <w:szCs w:val="28"/>
        </w:rPr>
        <w:t xml:space="preserve"> </w:t>
      </w:r>
      <w:r w:rsidR="00567840">
        <w:rPr>
          <w:rFonts w:ascii="Times New Roman" w:hAnsi="Times New Roman" w:cs="Times New Roman"/>
          <w:sz w:val="28"/>
          <w:szCs w:val="28"/>
        </w:rPr>
        <w:t xml:space="preserve"> </w:t>
      </w:r>
    </w:p>
    <w:p w:rsidR="00887721" w:rsidRPr="002859B0" w:rsidRDefault="00BE5BFF" w:rsidP="00A02C0B">
      <w:pPr>
        <w:pStyle w:val="a7"/>
        <w:numPr>
          <w:ilvl w:val="0"/>
          <w:numId w:val="5"/>
        </w:numPr>
        <w:rPr>
          <w:rFonts w:ascii="Times New Roman" w:hAnsi="Times New Roman" w:cs="Times New Roman"/>
          <w:sz w:val="28"/>
          <w:szCs w:val="28"/>
        </w:rPr>
      </w:pPr>
      <w:r w:rsidRPr="002859B0">
        <w:rPr>
          <w:rFonts w:ascii="Times New Roman" w:hAnsi="Times New Roman" w:cs="Times New Roman"/>
          <w:sz w:val="28"/>
          <w:szCs w:val="28"/>
        </w:rPr>
        <w:t>Кученёва Г.Г., Жаров В.Л..От первых цветов до белых снежинок, Калининградское книжное издательство, 1979,</w:t>
      </w:r>
    </w:p>
    <w:p w:rsidR="00887721" w:rsidRPr="002859B0" w:rsidRDefault="00887721" w:rsidP="00887721">
      <w:pPr>
        <w:jc w:val="center"/>
        <w:rPr>
          <w:rFonts w:ascii="Times New Roman" w:hAnsi="Times New Roman" w:cs="Times New Roman"/>
          <w:b/>
          <w:sz w:val="32"/>
          <w:szCs w:val="32"/>
        </w:rPr>
      </w:pPr>
      <w:r w:rsidRPr="002859B0">
        <w:rPr>
          <w:rFonts w:ascii="Times New Roman" w:hAnsi="Times New Roman" w:cs="Times New Roman"/>
          <w:b/>
          <w:sz w:val="32"/>
          <w:szCs w:val="32"/>
        </w:rPr>
        <w:t>Приложение</w:t>
      </w:r>
    </w:p>
    <w:p w:rsidR="00887721" w:rsidRPr="002859B0" w:rsidRDefault="00887721" w:rsidP="00346579">
      <w:pPr>
        <w:rPr>
          <w:rFonts w:ascii="Times New Roman" w:hAnsi="Times New Roman" w:cs="Times New Roman"/>
          <w:sz w:val="32"/>
          <w:szCs w:val="32"/>
        </w:rPr>
      </w:pPr>
    </w:p>
    <w:p w:rsidR="00A02C0B" w:rsidRPr="00D23FE2" w:rsidRDefault="00A02C0B" w:rsidP="00420F0A">
      <w:pPr>
        <w:jc w:val="right"/>
        <w:rPr>
          <w:rFonts w:ascii="Times New Roman" w:hAnsi="Times New Roman" w:cs="Times New Roman"/>
          <w:sz w:val="28"/>
          <w:szCs w:val="28"/>
        </w:rPr>
      </w:pPr>
      <w:r w:rsidRPr="00D23FE2">
        <w:rPr>
          <w:rFonts w:ascii="Times New Roman" w:hAnsi="Times New Roman" w:cs="Times New Roman"/>
          <w:sz w:val="28"/>
          <w:szCs w:val="28"/>
        </w:rPr>
        <w:t>Приложение</w:t>
      </w:r>
      <w:r w:rsidR="00420F0A" w:rsidRPr="00D23FE2">
        <w:rPr>
          <w:rFonts w:ascii="Times New Roman" w:hAnsi="Times New Roman" w:cs="Times New Roman"/>
          <w:sz w:val="28"/>
          <w:szCs w:val="28"/>
        </w:rPr>
        <w:t xml:space="preserve"> 1.</w:t>
      </w:r>
    </w:p>
    <w:p w:rsidR="00613B81" w:rsidRPr="00D23FE2" w:rsidRDefault="00420F0A" w:rsidP="00A41CB9">
      <w:pPr>
        <w:jc w:val="center"/>
        <w:rPr>
          <w:rFonts w:ascii="Times New Roman" w:hAnsi="Times New Roman" w:cs="Times New Roman"/>
          <w:sz w:val="28"/>
          <w:szCs w:val="28"/>
        </w:rPr>
      </w:pPr>
      <w:r w:rsidRPr="00D23FE2">
        <w:rPr>
          <w:rFonts w:ascii="Times New Roman" w:hAnsi="Times New Roman" w:cs="Times New Roman"/>
          <w:sz w:val="28"/>
          <w:szCs w:val="28"/>
        </w:rPr>
        <w:t>Список изученных растений.</w:t>
      </w:r>
    </w:p>
    <w:p w:rsidR="008B74C0" w:rsidRPr="00F74E3E" w:rsidRDefault="00A41CB9" w:rsidP="00F74E3E">
      <w:pPr>
        <w:pStyle w:val="a7"/>
        <w:numPr>
          <w:ilvl w:val="0"/>
          <w:numId w:val="20"/>
        </w:numPr>
        <w:rPr>
          <w:rFonts w:ascii="Times New Roman" w:hAnsi="Times New Roman" w:cs="Times New Roman"/>
          <w:sz w:val="28"/>
          <w:szCs w:val="28"/>
        </w:rPr>
      </w:pPr>
      <w:r w:rsidRPr="00F74E3E">
        <w:rPr>
          <w:rFonts w:ascii="Times New Roman" w:hAnsi="Times New Roman" w:cs="Times New Roman"/>
          <w:sz w:val="28"/>
          <w:szCs w:val="28"/>
        </w:rPr>
        <w:t>Бересклет борода</w:t>
      </w:r>
      <w:r w:rsidR="00613B81" w:rsidRPr="00F74E3E">
        <w:rPr>
          <w:rFonts w:ascii="Times New Roman" w:hAnsi="Times New Roman" w:cs="Times New Roman"/>
          <w:sz w:val="28"/>
          <w:szCs w:val="28"/>
        </w:rPr>
        <w:t>вчатый (Euonymus verrucosus)</w:t>
      </w:r>
    </w:p>
    <w:p w:rsidR="008B74C0" w:rsidRPr="00F74E3E" w:rsidRDefault="008B74C0" w:rsidP="00F74E3E">
      <w:pPr>
        <w:pStyle w:val="a7"/>
        <w:numPr>
          <w:ilvl w:val="0"/>
          <w:numId w:val="20"/>
        </w:numPr>
        <w:rPr>
          <w:rFonts w:ascii="Times New Roman" w:hAnsi="Times New Roman" w:cs="Times New Roman"/>
          <w:sz w:val="28"/>
          <w:szCs w:val="28"/>
        </w:rPr>
      </w:pPr>
      <w:r w:rsidRPr="00F74E3E">
        <w:rPr>
          <w:rFonts w:ascii="Times New Roman" w:hAnsi="Times New Roman" w:cs="Times New Roman"/>
          <w:sz w:val="28"/>
          <w:szCs w:val="28"/>
        </w:rPr>
        <w:t xml:space="preserve"> Волчеягодник обыкновенный (Dáphne mezéreum) </w:t>
      </w:r>
    </w:p>
    <w:p w:rsidR="00613B81" w:rsidRPr="008B74C0" w:rsidRDefault="00A41CB9" w:rsidP="00F74E3E">
      <w:pPr>
        <w:pStyle w:val="a7"/>
        <w:numPr>
          <w:ilvl w:val="0"/>
          <w:numId w:val="20"/>
        </w:numPr>
        <w:rPr>
          <w:rFonts w:ascii="Times New Roman" w:hAnsi="Times New Roman" w:cs="Times New Roman"/>
          <w:sz w:val="28"/>
          <w:szCs w:val="28"/>
        </w:rPr>
      </w:pPr>
      <w:r w:rsidRPr="008B74C0">
        <w:rPr>
          <w:rFonts w:ascii="Times New Roman" w:hAnsi="Times New Roman" w:cs="Times New Roman"/>
          <w:sz w:val="28"/>
          <w:szCs w:val="28"/>
        </w:rPr>
        <w:t>Вороне</w:t>
      </w:r>
      <w:r w:rsidR="00613B81" w:rsidRPr="008B74C0">
        <w:rPr>
          <w:rFonts w:ascii="Times New Roman" w:hAnsi="Times New Roman" w:cs="Times New Roman"/>
          <w:sz w:val="28"/>
          <w:szCs w:val="28"/>
        </w:rPr>
        <w:t>ц колос</w:t>
      </w:r>
      <w:r w:rsidR="00B67849" w:rsidRPr="008B74C0">
        <w:rPr>
          <w:rFonts w:ascii="Times New Roman" w:hAnsi="Times New Roman" w:cs="Times New Roman"/>
          <w:sz w:val="28"/>
          <w:szCs w:val="28"/>
        </w:rPr>
        <w:t>овидный</w:t>
      </w:r>
      <w:r w:rsidR="00613B81" w:rsidRPr="008B74C0">
        <w:rPr>
          <w:rFonts w:ascii="Times New Roman" w:hAnsi="Times New Roman" w:cs="Times New Roman"/>
          <w:sz w:val="28"/>
          <w:szCs w:val="28"/>
        </w:rPr>
        <w:t xml:space="preserve"> (Actaéa spicáta</w:t>
      </w:r>
      <w:r w:rsidR="00B67849" w:rsidRPr="008B74C0">
        <w:rPr>
          <w:rFonts w:ascii="Times New Roman" w:hAnsi="Times New Roman" w:cs="Times New Roman"/>
          <w:sz w:val="28"/>
          <w:szCs w:val="28"/>
        </w:rPr>
        <w:t>)</w:t>
      </w:r>
    </w:p>
    <w:p w:rsidR="008B74C0" w:rsidRDefault="008B74C0" w:rsidP="00F74E3E">
      <w:pPr>
        <w:pStyle w:val="a7"/>
        <w:numPr>
          <w:ilvl w:val="0"/>
          <w:numId w:val="20"/>
        </w:numPr>
        <w:rPr>
          <w:rFonts w:ascii="Times New Roman" w:hAnsi="Times New Roman" w:cs="Times New Roman"/>
          <w:sz w:val="28"/>
          <w:szCs w:val="28"/>
        </w:rPr>
      </w:pPr>
      <w:r w:rsidRPr="00D23FE2">
        <w:rPr>
          <w:rFonts w:ascii="Times New Roman" w:hAnsi="Times New Roman" w:cs="Times New Roman"/>
          <w:sz w:val="28"/>
          <w:szCs w:val="28"/>
        </w:rPr>
        <w:t>Вороний глаз  четырёхлистный (Paris quadrifolia)</w:t>
      </w:r>
      <w:r w:rsidRPr="008B74C0">
        <w:rPr>
          <w:rFonts w:ascii="Times New Roman" w:hAnsi="Times New Roman" w:cs="Times New Roman"/>
          <w:sz w:val="28"/>
          <w:szCs w:val="28"/>
        </w:rPr>
        <w:t xml:space="preserve"> </w:t>
      </w:r>
    </w:p>
    <w:p w:rsidR="008B74C0" w:rsidRPr="00D23FE2" w:rsidRDefault="008B74C0" w:rsidP="00F74E3E">
      <w:pPr>
        <w:pStyle w:val="a7"/>
        <w:numPr>
          <w:ilvl w:val="0"/>
          <w:numId w:val="20"/>
        </w:numPr>
        <w:rPr>
          <w:rFonts w:ascii="Times New Roman" w:hAnsi="Times New Roman" w:cs="Times New Roman"/>
          <w:sz w:val="28"/>
          <w:szCs w:val="28"/>
        </w:rPr>
      </w:pPr>
      <w:r w:rsidRPr="00D23FE2">
        <w:rPr>
          <w:rFonts w:ascii="Times New Roman" w:hAnsi="Times New Roman" w:cs="Times New Roman"/>
          <w:sz w:val="28"/>
          <w:szCs w:val="28"/>
        </w:rPr>
        <w:t>Ландыш майский (Convallária majális)</w:t>
      </w:r>
    </w:p>
    <w:p w:rsidR="008B74C0" w:rsidRPr="008B74C0" w:rsidRDefault="008B74C0" w:rsidP="00F74E3E">
      <w:pPr>
        <w:pStyle w:val="a7"/>
        <w:numPr>
          <w:ilvl w:val="0"/>
          <w:numId w:val="20"/>
        </w:numPr>
        <w:rPr>
          <w:rFonts w:ascii="Times New Roman" w:hAnsi="Times New Roman" w:cs="Times New Roman"/>
          <w:sz w:val="28"/>
          <w:szCs w:val="28"/>
        </w:rPr>
      </w:pPr>
      <w:r w:rsidRPr="008B74C0">
        <w:rPr>
          <w:rFonts w:ascii="Times New Roman" w:hAnsi="Times New Roman" w:cs="Times New Roman"/>
          <w:sz w:val="28"/>
          <w:szCs w:val="28"/>
        </w:rPr>
        <w:t>Лютик едкий (Ranúnculus ácris)</w:t>
      </w:r>
    </w:p>
    <w:p w:rsidR="00F74E3E" w:rsidRPr="00CD3386" w:rsidRDefault="00F74E3E" w:rsidP="00CD3386">
      <w:pPr>
        <w:rPr>
          <w:rFonts w:ascii="Times New Roman" w:hAnsi="Times New Roman" w:cs="Times New Roman"/>
          <w:sz w:val="28"/>
          <w:szCs w:val="28"/>
        </w:rPr>
      </w:pPr>
    </w:p>
    <w:p w:rsidR="00887721" w:rsidRPr="000A0368" w:rsidRDefault="00346579" w:rsidP="000A0368">
      <w:pPr>
        <w:jc w:val="right"/>
        <w:rPr>
          <w:rFonts w:ascii="Times New Roman" w:hAnsi="Times New Roman" w:cs="Times New Roman"/>
          <w:sz w:val="28"/>
          <w:szCs w:val="28"/>
        </w:rPr>
      </w:pPr>
      <w:r>
        <w:rPr>
          <w:rFonts w:ascii="Times New Roman" w:hAnsi="Times New Roman" w:cs="Times New Roman"/>
          <w:sz w:val="32"/>
          <w:szCs w:val="32"/>
        </w:rPr>
        <w:tab/>
      </w:r>
      <w:r w:rsidRPr="00D23FE2">
        <w:rPr>
          <w:rFonts w:ascii="Times New Roman" w:hAnsi="Times New Roman" w:cs="Times New Roman"/>
          <w:sz w:val="28"/>
          <w:szCs w:val="28"/>
        </w:rPr>
        <w:t xml:space="preserve">Приложение </w:t>
      </w:r>
      <w:r>
        <w:rPr>
          <w:rFonts w:ascii="Times New Roman" w:hAnsi="Times New Roman" w:cs="Times New Roman"/>
          <w:sz w:val="28"/>
          <w:szCs w:val="28"/>
        </w:rPr>
        <w:t>2</w:t>
      </w:r>
      <w:r w:rsidR="000A0368">
        <w:rPr>
          <w:rFonts w:ascii="Times New Roman" w:hAnsi="Times New Roman" w:cs="Times New Roman"/>
          <w:sz w:val="28"/>
          <w:szCs w:val="28"/>
        </w:rPr>
        <w:t>.</w:t>
      </w:r>
    </w:p>
    <w:p w:rsidR="00CD3386" w:rsidRPr="002531FB" w:rsidRDefault="00346579" w:rsidP="00CD3386">
      <w:pPr>
        <w:rPr>
          <w:rFonts w:ascii="Times New Roman" w:hAnsi="Times New Roman" w:cs="Times New Roman"/>
          <w:sz w:val="32"/>
          <w:szCs w:val="32"/>
        </w:rPr>
      </w:pPr>
      <w:r w:rsidRPr="00346579">
        <w:rPr>
          <w:rFonts w:ascii="Times New Roman" w:hAnsi="Times New Roman" w:cs="Times New Roman"/>
          <w:noProof/>
          <w:sz w:val="32"/>
          <w:szCs w:val="32"/>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3386" w:rsidRDefault="00CD3386" w:rsidP="00CD3386">
      <w:pPr>
        <w:rPr>
          <w:rFonts w:ascii="Times New Roman" w:hAnsi="Times New Roman" w:cs="Times New Roman"/>
          <w:sz w:val="28"/>
          <w:szCs w:val="28"/>
        </w:rPr>
      </w:pPr>
    </w:p>
    <w:p w:rsidR="00CD3386" w:rsidRPr="00CD3386" w:rsidRDefault="00F74E3E" w:rsidP="00CD3386">
      <w:pPr>
        <w:jc w:val="right"/>
        <w:rPr>
          <w:rFonts w:ascii="Times New Roman" w:hAnsi="Times New Roman" w:cs="Times New Roman"/>
          <w:sz w:val="28"/>
          <w:szCs w:val="28"/>
        </w:rPr>
      </w:pPr>
      <w:r w:rsidRPr="00D23FE2">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887721" w:rsidRDefault="00F74E3E" w:rsidP="00887721">
      <w:pPr>
        <w:rPr>
          <w:rFonts w:ascii="Times New Roman" w:hAnsi="Times New Roman" w:cs="Times New Roman"/>
          <w:sz w:val="32"/>
          <w:szCs w:val="32"/>
        </w:rPr>
      </w:pPr>
      <w:r w:rsidRPr="00F74E3E">
        <w:rPr>
          <w:rFonts w:ascii="Times New Roman" w:hAnsi="Times New Roman" w:cs="Times New Roman"/>
          <w:noProof/>
          <w:sz w:val="32"/>
          <w:szCs w:val="32"/>
          <w:lang w:eastAsia="ru-RU"/>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3386" w:rsidRDefault="00CD3386" w:rsidP="00887721">
      <w:pPr>
        <w:rPr>
          <w:rFonts w:ascii="Times New Roman" w:hAnsi="Times New Roman" w:cs="Times New Roman"/>
          <w:sz w:val="32"/>
          <w:szCs w:val="32"/>
        </w:rPr>
      </w:pPr>
    </w:p>
    <w:p w:rsidR="00CD3386" w:rsidRPr="00CD3386" w:rsidRDefault="00CD3386" w:rsidP="00CD3386">
      <w:pPr>
        <w:jc w:val="right"/>
        <w:rPr>
          <w:rFonts w:ascii="Times New Roman" w:hAnsi="Times New Roman" w:cs="Times New Roman"/>
          <w:sz w:val="28"/>
          <w:szCs w:val="28"/>
        </w:rPr>
      </w:pPr>
      <w:r w:rsidRPr="00D23FE2">
        <w:rPr>
          <w:rFonts w:ascii="Times New Roman" w:hAnsi="Times New Roman" w:cs="Times New Roman"/>
          <w:sz w:val="28"/>
          <w:szCs w:val="28"/>
        </w:rPr>
        <w:t xml:space="preserve">Приложение </w:t>
      </w:r>
      <w:r>
        <w:rPr>
          <w:rFonts w:ascii="Times New Roman" w:hAnsi="Times New Roman" w:cs="Times New Roman"/>
          <w:sz w:val="28"/>
          <w:szCs w:val="28"/>
        </w:rPr>
        <w:t>4</w:t>
      </w:r>
    </w:p>
    <w:p w:rsidR="00CD3386" w:rsidRPr="008B74C0" w:rsidRDefault="00CD3386" w:rsidP="00887721">
      <w:pPr>
        <w:rPr>
          <w:rFonts w:ascii="Times New Roman" w:hAnsi="Times New Roman" w:cs="Times New Roman"/>
          <w:sz w:val="32"/>
          <w:szCs w:val="32"/>
        </w:rPr>
      </w:pPr>
    </w:p>
    <w:p w:rsidR="00F74E3E" w:rsidRPr="008B74C0" w:rsidRDefault="00CD3386" w:rsidP="00887721">
      <w:pPr>
        <w:rPr>
          <w:rFonts w:ascii="Times New Roman" w:hAnsi="Times New Roman" w:cs="Times New Roman"/>
          <w:sz w:val="32"/>
          <w:szCs w:val="32"/>
        </w:rPr>
      </w:pPr>
      <w:r w:rsidRPr="00CD3386">
        <w:rPr>
          <w:rFonts w:ascii="Times New Roman" w:hAnsi="Times New Roman" w:cs="Times New Roman"/>
          <w:noProof/>
          <w:sz w:val="32"/>
          <w:szCs w:val="32"/>
          <w:lang w:eastAsia="ru-RU"/>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7721" w:rsidRPr="008B74C0" w:rsidRDefault="00887721" w:rsidP="00887721">
      <w:pPr>
        <w:rPr>
          <w:rFonts w:ascii="Times New Roman" w:hAnsi="Times New Roman" w:cs="Times New Roman"/>
          <w:sz w:val="32"/>
          <w:szCs w:val="32"/>
        </w:rPr>
      </w:pPr>
    </w:p>
    <w:p w:rsidR="00410EAE" w:rsidRDefault="00410EAE" w:rsidP="00A41CB9">
      <w:pPr>
        <w:tabs>
          <w:tab w:val="left" w:pos="3975"/>
        </w:tabs>
        <w:jc w:val="center"/>
        <w:rPr>
          <w:rFonts w:ascii="Times New Roman" w:hAnsi="Times New Roman" w:cs="Times New Roman"/>
          <w:sz w:val="32"/>
          <w:szCs w:val="32"/>
        </w:rPr>
      </w:pPr>
    </w:p>
    <w:p w:rsidR="00410EAE" w:rsidRDefault="00410EAE" w:rsidP="00420F0A">
      <w:pPr>
        <w:jc w:val="center"/>
        <w:rPr>
          <w:rFonts w:ascii="Times New Roman" w:hAnsi="Times New Roman" w:cs="Times New Roman"/>
          <w:sz w:val="32"/>
          <w:szCs w:val="32"/>
        </w:rPr>
      </w:pPr>
      <w:r w:rsidRPr="00410EAE">
        <w:rPr>
          <w:rFonts w:ascii="Times New Roman" w:hAnsi="Times New Roman" w:cs="Times New Roman"/>
          <w:noProof/>
          <w:sz w:val="32"/>
          <w:szCs w:val="32"/>
          <w:lang w:eastAsia="ru-RU"/>
        </w:rPr>
        <w:lastRenderedPageBreak/>
        <w:drawing>
          <wp:inline distT="0" distB="0" distL="0" distR="0">
            <wp:extent cx="2657475" cy="3543300"/>
            <wp:effectExtent l="19050" t="0" r="9525" b="0"/>
            <wp:docPr id="15" name="Рисунок 10" descr="C:\Documents and Settings\Горева\Рабочий стол\ФОТО 2016\ОКТЯБРЬ 2016\Экскурсия\Photo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Горева\Рабочий стол\ФОТО 2016\ОКТЯБРЬ 2016\Экскурсия\Photo1374.jpg"/>
                    <pic:cNvPicPr>
                      <a:picLocks noChangeAspect="1" noChangeArrowheads="1"/>
                    </pic:cNvPicPr>
                  </pic:nvPicPr>
                  <pic:blipFill>
                    <a:blip r:embed="rId14" cstate="print"/>
                    <a:srcRect/>
                    <a:stretch>
                      <a:fillRect/>
                    </a:stretch>
                  </pic:blipFill>
                  <pic:spPr bwMode="auto">
                    <a:xfrm>
                      <a:off x="0" y="0"/>
                      <a:ext cx="2657475" cy="3543300"/>
                    </a:xfrm>
                    <a:prstGeom prst="rect">
                      <a:avLst/>
                    </a:prstGeom>
                    <a:noFill/>
                    <a:ln w="9525">
                      <a:noFill/>
                      <a:miter lim="800000"/>
                      <a:headEnd/>
                      <a:tailEnd/>
                    </a:ln>
                  </pic:spPr>
                </pic:pic>
              </a:graphicData>
            </a:graphic>
          </wp:inline>
        </w:drawing>
      </w:r>
    </w:p>
    <w:p w:rsidR="00D23FE2" w:rsidRDefault="00377EED" w:rsidP="00A41CB9">
      <w:pPr>
        <w:tabs>
          <w:tab w:val="left" w:pos="3975"/>
        </w:tabs>
        <w:jc w:val="center"/>
        <w:rPr>
          <w:rFonts w:ascii="Times New Roman" w:hAnsi="Times New Roman" w:cs="Times New Roman"/>
          <w:sz w:val="28"/>
          <w:szCs w:val="28"/>
        </w:rPr>
      </w:pPr>
      <w:r>
        <w:rPr>
          <w:rFonts w:ascii="Times New Roman" w:hAnsi="Times New Roman" w:cs="Times New Roman"/>
          <w:sz w:val="28"/>
          <w:szCs w:val="28"/>
        </w:rPr>
        <w:t>Фото 1</w:t>
      </w:r>
      <w:r w:rsidR="00A41CB9" w:rsidRPr="00D23FE2">
        <w:rPr>
          <w:rFonts w:ascii="Times New Roman" w:hAnsi="Times New Roman" w:cs="Times New Roman"/>
          <w:sz w:val="28"/>
          <w:szCs w:val="28"/>
        </w:rPr>
        <w:t xml:space="preserve">. Я изучаю ядовитое растение </w:t>
      </w:r>
    </w:p>
    <w:p w:rsidR="00420F0A" w:rsidRPr="00377EED" w:rsidRDefault="00A41CB9" w:rsidP="00377EED">
      <w:pPr>
        <w:tabs>
          <w:tab w:val="left" w:pos="3975"/>
        </w:tabs>
        <w:jc w:val="center"/>
        <w:rPr>
          <w:rFonts w:ascii="Times New Roman" w:hAnsi="Times New Roman" w:cs="Times New Roman"/>
          <w:sz w:val="28"/>
          <w:szCs w:val="28"/>
          <w:lang w:val="en-US"/>
        </w:rPr>
      </w:pPr>
      <w:r w:rsidRPr="00D23FE2">
        <w:rPr>
          <w:rFonts w:ascii="Times New Roman" w:hAnsi="Times New Roman" w:cs="Times New Roman"/>
          <w:sz w:val="28"/>
          <w:szCs w:val="28"/>
        </w:rPr>
        <w:t>вороний глаз четырёхлистный (Paris quadrifolia)</w:t>
      </w:r>
    </w:p>
    <w:p w:rsidR="00420F0A" w:rsidRDefault="005D7325" w:rsidP="00410EAE">
      <w:pPr>
        <w:pStyle w:val="a7"/>
        <w:jc w:val="center"/>
        <w:rPr>
          <w:rFonts w:ascii="Times New Roman" w:hAnsi="Times New Roman" w:cs="Times New Roman"/>
          <w:sz w:val="32"/>
          <w:szCs w:val="32"/>
        </w:rPr>
      </w:pPr>
      <w:r w:rsidRPr="005D7325">
        <w:rPr>
          <w:rFonts w:ascii="Times New Roman" w:hAnsi="Times New Roman" w:cs="Times New Roman"/>
          <w:noProof/>
          <w:sz w:val="32"/>
          <w:szCs w:val="32"/>
          <w:lang w:eastAsia="ru-RU"/>
        </w:rPr>
        <w:drawing>
          <wp:inline distT="0" distB="0" distL="0" distR="0">
            <wp:extent cx="2790825" cy="3721101"/>
            <wp:effectExtent l="19050" t="0" r="9525" b="0"/>
            <wp:docPr id="14" name="Рисунок 9" descr="C:\Documents and Settings\Горева\Рабочий стол\ФОТО 2016\ОКТЯБРЬ 2016\Экскурсия\Photo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Горева\Рабочий стол\ФОТО 2016\ОКТЯБРЬ 2016\Экскурсия\Photo1373.jpg"/>
                    <pic:cNvPicPr>
                      <a:picLocks noChangeAspect="1" noChangeArrowheads="1"/>
                    </pic:cNvPicPr>
                  </pic:nvPicPr>
                  <pic:blipFill>
                    <a:blip r:embed="rId15" cstate="print"/>
                    <a:srcRect/>
                    <a:stretch>
                      <a:fillRect/>
                    </a:stretch>
                  </pic:blipFill>
                  <pic:spPr bwMode="auto">
                    <a:xfrm>
                      <a:off x="0" y="0"/>
                      <a:ext cx="2791816" cy="3722423"/>
                    </a:xfrm>
                    <a:prstGeom prst="rect">
                      <a:avLst/>
                    </a:prstGeom>
                    <a:noFill/>
                    <a:ln w="9525">
                      <a:noFill/>
                      <a:miter lim="800000"/>
                      <a:headEnd/>
                      <a:tailEnd/>
                    </a:ln>
                  </pic:spPr>
                </pic:pic>
              </a:graphicData>
            </a:graphic>
          </wp:inline>
        </w:drawing>
      </w:r>
    </w:p>
    <w:p w:rsidR="00420F0A" w:rsidRDefault="00420F0A" w:rsidP="00410EAE">
      <w:pPr>
        <w:pStyle w:val="a7"/>
        <w:jc w:val="center"/>
        <w:rPr>
          <w:rFonts w:ascii="Times New Roman" w:hAnsi="Times New Roman" w:cs="Times New Roman"/>
          <w:sz w:val="32"/>
          <w:szCs w:val="32"/>
        </w:rPr>
      </w:pPr>
    </w:p>
    <w:p w:rsidR="00420F0A" w:rsidRDefault="00420F0A" w:rsidP="00A41CB9">
      <w:pPr>
        <w:jc w:val="center"/>
      </w:pPr>
    </w:p>
    <w:p w:rsidR="00A41CB9" w:rsidRPr="00D23FE2" w:rsidRDefault="00377EED" w:rsidP="00A41CB9">
      <w:pPr>
        <w:pStyle w:val="a7"/>
        <w:jc w:val="center"/>
        <w:rPr>
          <w:rFonts w:ascii="Times New Roman" w:hAnsi="Times New Roman" w:cs="Times New Roman"/>
          <w:sz w:val="28"/>
          <w:szCs w:val="28"/>
        </w:rPr>
      </w:pPr>
      <w:r>
        <w:rPr>
          <w:rFonts w:ascii="Times New Roman" w:hAnsi="Times New Roman" w:cs="Times New Roman"/>
          <w:sz w:val="28"/>
          <w:szCs w:val="28"/>
        </w:rPr>
        <w:t xml:space="preserve">Фото </w:t>
      </w:r>
      <w:r>
        <w:rPr>
          <w:rFonts w:ascii="Times New Roman" w:hAnsi="Times New Roman" w:cs="Times New Roman"/>
          <w:sz w:val="28"/>
          <w:szCs w:val="28"/>
          <w:lang w:val="en-US"/>
        </w:rPr>
        <w:t>2</w:t>
      </w:r>
      <w:r w:rsidR="00A41CB9" w:rsidRPr="00D23FE2">
        <w:rPr>
          <w:rFonts w:ascii="Times New Roman" w:hAnsi="Times New Roman" w:cs="Times New Roman"/>
          <w:sz w:val="28"/>
          <w:szCs w:val="28"/>
        </w:rPr>
        <w:t>.</w:t>
      </w:r>
      <w:r w:rsidR="00A41CB9" w:rsidRPr="00D23FE2">
        <w:rPr>
          <w:sz w:val="28"/>
          <w:szCs w:val="28"/>
        </w:rPr>
        <w:t xml:space="preserve">   </w:t>
      </w:r>
      <w:r w:rsidR="00A41CB9" w:rsidRPr="00D23FE2">
        <w:rPr>
          <w:rFonts w:ascii="Times New Roman" w:hAnsi="Times New Roman" w:cs="Times New Roman"/>
          <w:sz w:val="28"/>
          <w:szCs w:val="28"/>
        </w:rPr>
        <w:t>Ландыш майский (Convallária majális)</w:t>
      </w:r>
    </w:p>
    <w:p w:rsidR="00410EAE" w:rsidRDefault="00410EAE" w:rsidP="00CD3386">
      <w:pPr>
        <w:rPr>
          <w:rFonts w:ascii="Times New Roman" w:hAnsi="Times New Roman" w:cs="Times New Roman"/>
          <w:sz w:val="32"/>
          <w:szCs w:val="32"/>
        </w:rPr>
      </w:pPr>
    </w:p>
    <w:p w:rsidR="00410EAE" w:rsidRPr="00B67849" w:rsidRDefault="00410EAE" w:rsidP="00B67849">
      <w:pPr>
        <w:jc w:val="center"/>
      </w:pPr>
    </w:p>
    <w:p w:rsidR="00CD3386" w:rsidRDefault="00907B8D" w:rsidP="00CD3386">
      <w:pPr>
        <w:jc w:val="center"/>
      </w:pPr>
      <w:r>
        <w:rPr>
          <w:noProof/>
          <w:lang w:eastAsia="ru-RU"/>
        </w:rPr>
        <w:drawing>
          <wp:inline distT="0" distB="0" distL="0" distR="0">
            <wp:extent cx="4619019" cy="3462676"/>
            <wp:effectExtent l="19050" t="0" r="0" b="0"/>
            <wp:docPr id="8" name="Рисунок 7" descr="C:\Documents and Settings\Горева\Рабочий стол\ФОТО 2016\АВГУСТ-2016\СЕНТЯБРЬ 2016\DSCN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Горева\Рабочий стол\ФОТО 2016\АВГУСТ-2016\СЕНТЯБРЬ 2016\DSCN0510.jpg"/>
                    <pic:cNvPicPr>
                      <a:picLocks noChangeAspect="1" noChangeArrowheads="1"/>
                    </pic:cNvPicPr>
                  </pic:nvPicPr>
                  <pic:blipFill>
                    <a:blip r:embed="rId16" cstate="print"/>
                    <a:srcRect/>
                    <a:stretch>
                      <a:fillRect/>
                    </a:stretch>
                  </pic:blipFill>
                  <pic:spPr bwMode="auto">
                    <a:xfrm>
                      <a:off x="0" y="0"/>
                      <a:ext cx="4619019" cy="3462676"/>
                    </a:xfrm>
                    <a:prstGeom prst="rect">
                      <a:avLst/>
                    </a:prstGeom>
                    <a:noFill/>
                    <a:ln w="9525">
                      <a:noFill/>
                      <a:miter lim="800000"/>
                      <a:headEnd/>
                      <a:tailEnd/>
                    </a:ln>
                  </pic:spPr>
                </pic:pic>
              </a:graphicData>
            </a:graphic>
          </wp:inline>
        </w:drawing>
      </w:r>
    </w:p>
    <w:p w:rsidR="00B67849" w:rsidRPr="00CD3386" w:rsidRDefault="00420F0A" w:rsidP="00CD3386">
      <w:pPr>
        <w:jc w:val="center"/>
      </w:pPr>
      <w:r>
        <w:t xml:space="preserve">  </w:t>
      </w:r>
    </w:p>
    <w:p w:rsidR="00887721" w:rsidRPr="00D23FE2" w:rsidRDefault="00887721" w:rsidP="00CD3386">
      <w:pPr>
        <w:ind w:left="360"/>
        <w:jc w:val="center"/>
        <w:rPr>
          <w:rFonts w:ascii="Times New Roman" w:hAnsi="Times New Roman" w:cs="Times New Roman"/>
          <w:sz w:val="28"/>
          <w:szCs w:val="28"/>
        </w:rPr>
      </w:pPr>
      <w:r w:rsidRPr="00D23FE2">
        <w:rPr>
          <w:rFonts w:ascii="Times New Roman" w:hAnsi="Times New Roman" w:cs="Times New Roman"/>
          <w:sz w:val="28"/>
          <w:szCs w:val="28"/>
        </w:rPr>
        <w:t xml:space="preserve">Фото </w:t>
      </w:r>
      <w:r w:rsidR="00377EED">
        <w:rPr>
          <w:rFonts w:ascii="Times New Roman" w:hAnsi="Times New Roman" w:cs="Times New Roman"/>
          <w:sz w:val="28"/>
          <w:szCs w:val="28"/>
          <w:lang w:val="en-US"/>
        </w:rPr>
        <w:t>3</w:t>
      </w:r>
      <w:r w:rsidRPr="00D23FE2">
        <w:rPr>
          <w:rFonts w:ascii="Times New Roman" w:hAnsi="Times New Roman" w:cs="Times New Roman"/>
          <w:sz w:val="28"/>
          <w:szCs w:val="28"/>
        </w:rPr>
        <w:t>. Бересклет бородавчатый (Euonymus verrucosus)</w:t>
      </w:r>
    </w:p>
    <w:p w:rsidR="005D7325" w:rsidRDefault="00420F0A" w:rsidP="00420F0A">
      <w:pPr>
        <w:jc w:val="center"/>
      </w:pPr>
      <w:r>
        <w:t xml:space="preserve">  </w:t>
      </w:r>
      <w:r w:rsidR="00CD3386" w:rsidRPr="00CD3386">
        <w:rPr>
          <w:noProof/>
          <w:lang w:eastAsia="ru-RU"/>
        </w:rPr>
        <w:drawing>
          <wp:inline distT="0" distB="0" distL="0" distR="0">
            <wp:extent cx="4038600" cy="2692400"/>
            <wp:effectExtent l="19050" t="0" r="0" b="0"/>
            <wp:docPr id="5" name="Рисунок 3" descr="Ядовитые ягоды, ядовитые ягоды картинки, ядовитые ягоды фото, ядовитые лесные ягоды, ядовитая красная ягода, отравление ядовитыми ягодами, определитель ядовитых ягод, что нельзя есть в лесу, ядовитые ягоды России"/>
            <wp:cNvGraphicFramePr/>
            <a:graphic xmlns:a="http://schemas.openxmlformats.org/drawingml/2006/main">
              <a:graphicData uri="http://schemas.openxmlformats.org/drawingml/2006/picture">
                <pic:pic xmlns:pic="http://schemas.openxmlformats.org/drawingml/2006/picture">
                  <pic:nvPicPr>
                    <pic:cNvPr id="8" name="Picture 2" descr="Ядовитые ягоды, ядовитые ягоды картинки, ядовитые ягоды фото, ядовитые лесные ягоды, ядовитая красная ягода, отравление ядовитыми ягодами, определитель ядовитых ягод, что нельзя есть в лесу, ядовитые ягоды России"/>
                    <pic:cNvPicPr>
                      <a:picLocks noGrp="1" noChangeAspect="1" noChangeArrowheads="1"/>
                    </pic:cNvPicPr>
                  </pic:nvPicPr>
                  <pic:blipFill>
                    <a:blip r:embed="rId17" cstate="print"/>
                    <a:srcRect/>
                    <a:stretch>
                      <a:fillRect/>
                    </a:stretch>
                  </pic:blipFill>
                  <pic:spPr bwMode="auto">
                    <a:xfrm>
                      <a:off x="0" y="0"/>
                      <a:ext cx="4038600" cy="2692400"/>
                    </a:xfrm>
                    <a:prstGeom prst="rect">
                      <a:avLst/>
                    </a:prstGeom>
                    <a:noFill/>
                  </pic:spPr>
                </pic:pic>
              </a:graphicData>
            </a:graphic>
          </wp:inline>
        </w:drawing>
      </w:r>
    </w:p>
    <w:p w:rsidR="00CD3386" w:rsidRDefault="00CD3386" w:rsidP="00CD3386">
      <w:pPr>
        <w:jc w:val="center"/>
      </w:pPr>
    </w:p>
    <w:p w:rsidR="00CD3386" w:rsidRPr="00D23FE2" w:rsidRDefault="00CD3386" w:rsidP="00CD3386">
      <w:pPr>
        <w:jc w:val="center"/>
        <w:rPr>
          <w:rFonts w:ascii="Times New Roman" w:hAnsi="Times New Roman" w:cs="Times New Roman"/>
          <w:sz w:val="28"/>
          <w:szCs w:val="28"/>
        </w:rPr>
      </w:pPr>
      <w:r w:rsidRPr="00D23FE2">
        <w:rPr>
          <w:rFonts w:ascii="Times New Roman" w:hAnsi="Times New Roman" w:cs="Times New Roman"/>
          <w:sz w:val="28"/>
          <w:szCs w:val="28"/>
        </w:rPr>
        <w:t xml:space="preserve">Фото </w:t>
      </w:r>
      <w:r w:rsidR="00377EED">
        <w:rPr>
          <w:rFonts w:ascii="Times New Roman" w:hAnsi="Times New Roman" w:cs="Times New Roman"/>
          <w:sz w:val="28"/>
          <w:szCs w:val="28"/>
          <w:lang w:val="en-US"/>
        </w:rPr>
        <w:t>4</w:t>
      </w:r>
      <w:r w:rsidRPr="00D23FE2">
        <w:rPr>
          <w:rFonts w:ascii="Times New Roman" w:hAnsi="Times New Roman" w:cs="Times New Roman"/>
          <w:sz w:val="28"/>
          <w:szCs w:val="28"/>
        </w:rPr>
        <w:t>.</w:t>
      </w:r>
      <w:r w:rsidRPr="00D23FE2">
        <w:rPr>
          <w:sz w:val="28"/>
          <w:szCs w:val="28"/>
        </w:rPr>
        <w:t xml:space="preserve">   </w:t>
      </w:r>
      <w:r w:rsidRPr="00D23FE2">
        <w:rPr>
          <w:rFonts w:ascii="Times New Roman" w:hAnsi="Times New Roman" w:cs="Times New Roman"/>
          <w:sz w:val="28"/>
          <w:szCs w:val="28"/>
        </w:rPr>
        <w:t>Вороне́ц колосовидный (Actaéa spicáta</w:t>
      </w:r>
    </w:p>
    <w:p w:rsidR="00CD3386" w:rsidRDefault="00CD3386" w:rsidP="00420F0A">
      <w:pPr>
        <w:jc w:val="center"/>
      </w:pPr>
    </w:p>
    <w:p w:rsidR="00A41CB9" w:rsidRPr="00D23FE2" w:rsidRDefault="00AB7FA3" w:rsidP="00A41CB9">
      <w:pPr>
        <w:jc w:val="center"/>
        <w:rPr>
          <w:rFonts w:ascii="Times New Roman" w:hAnsi="Times New Roman" w:cs="Times New Roman"/>
        </w:rPr>
      </w:pPr>
      <w:r w:rsidRPr="00AB7FA3">
        <w:rPr>
          <w:rFonts w:ascii="Times New Roman" w:hAnsi="Times New Roman" w:cs="Times New Roman"/>
          <w:noProof/>
          <w:lang w:eastAsia="ru-RU"/>
        </w:rPr>
        <w:lastRenderedPageBreak/>
        <w:drawing>
          <wp:inline distT="0" distB="0" distL="0" distR="0">
            <wp:extent cx="2324100" cy="2425699"/>
            <wp:effectExtent l="19050" t="0" r="0" b="0"/>
            <wp:docPr id="4" name="Рисунок 1" descr="C:\Documents and Settings\Горева\Рабочий стол\ГРИБЫ\Новая папка (4)\Photo0319.jpg"/>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Горева\Рабочий стол\ГРИБЫ\Новая папка (4)\Photo0319.jpg"/>
                    <pic:cNvPicPr>
                      <a:picLocks noGrp="1" noChangeAspect="1" noChangeArrowheads="1"/>
                    </pic:cNvPicPr>
                  </pic:nvPicPr>
                  <pic:blipFill>
                    <a:blip r:embed="rId18" cstate="print"/>
                    <a:srcRect/>
                    <a:stretch>
                      <a:fillRect/>
                    </a:stretch>
                  </pic:blipFill>
                  <pic:spPr bwMode="auto">
                    <a:xfrm>
                      <a:off x="0" y="0"/>
                      <a:ext cx="2326549" cy="2428255"/>
                    </a:xfrm>
                    <a:prstGeom prst="rect">
                      <a:avLst/>
                    </a:prstGeom>
                    <a:noFill/>
                  </pic:spPr>
                </pic:pic>
              </a:graphicData>
            </a:graphic>
          </wp:inline>
        </w:drawing>
      </w:r>
      <w:r w:rsidR="00A41CB9" w:rsidRPr="00D23FE2">
        <w:rPr>
          <w:rFonts w:ascii="Times New Roman" w:hAnsi="Times New Roman" w:cs="Times New Roman"/>
          <w:noProof/>
          <w:lang w:eastAsia="ru-RU"/>
        </w:rPr>
        <w:drawing>
          <wp:inline distT="0" distB="0" distL="0" distR="0">
            <wp:extent cx="3328670" cy="2428541"/>
            <wp:effectExtent l="19050" t="0" r="5080" b="0"/>
            <wp:docPr id="17" name="Рисунок 6" descr="C:\Documents and Settings\Горева\Рабочий стол\Волчье лы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Горева\Рабочий стол\Волчье лыко.jpg"/>
                    <pic:cNvPicPr>
                      <a:picLocks noChangeAspect="1" noChangeArrowheads="1"/>
                    </pic:cNvPicPr>
                  </pic:nvPicPr>
                  <pic:blipFill>
                    <a:blip r:embed="rId19" cstate="print"/>
                    <a:srcRect/>
                    <a:stretch>
                      <a:fillRect/>
                    </a:stretch>
                  </pic:blipFill>
                  <pic:spPr bwMode="auto">
                    <a:xfrm>
                      <a:off x="0" y="0"/>
                      <a:ext cx="3328199" cy="2428198"/>
                    </a:xfrm>
                    <a:prstGeom prst="rect">
                      <a:avLst/>
                    </a:prstGeom>
                    <a:noFill/>
                    <a:ln w="9525">
                      <a:noFill/>
                      <a:miter lim="800000"/>
                      <a:headEnd/>
                      <a:tailEnd/>
                    </a:ln>
                  </pic:spPr>
                </pic:pic>
              </a:graphicData>
            </a:graphic>
          </wp:inline>
        </w:drawing>
      </w:r>
      <w:r w:rsidR="00A41CB9" w:rsidRPr="00D23FE2">
        <w:rPr>
          <w:rFonts w:ascii="Times New Roman" w:hAnsi="Times New Roman" w:cs="Times New Roman"/>
        </w:rPr>
        <w:t xml:space="preserve">  </w:t>
      </w:r>
    </w:p>
    <w:p w:rsidR="00A41CB9" w:rsidRDefault="00A41CB9" w:rsidP="00A41CB9">
      <w:pPr>
        <w:jc w:val="center"/>
      </w:pPr>
      <w:r w:rsidRPr="00D23FE2">
        <w:rPr>
          <w:rFonts w:ascii="Times New Roman" w:hAnsi="Times New Roman" w:cs="Times New Roman"/>
          <w:sz w:val="28"/>
          <w:szCs w:val="28"/>
        </w:rPr>
        <w:t xml:space="preserve">Фото </w:t>
      </w:r>
      <w:r w:rsidR="00377EED">
        <w:rPr>
          <w:rFonts w:ascii="Times New Roman" w:hAnsi="Times New Roman" w:cs="Times New Roman"/>
          <w:sz w:val="28"/>
          <w:szCs w:val="28"/>
          <w:lang w:val="en-US"/>
        </w:rPr>
        <w:t>5</w:t>
      </w:r>
      <w:r w:rsidRPr="00420F0A">
        <w:rPr>
          <w:rFonts w:ascii="Times New Roman" w:hAnsi="Times New Roman" w:cs="Times New Roman"/>
          <w:sz w:val="32"/>
          <w:szCs w:val="32"/>
        </w:rPr>
        <w:t>.</w:t>
      </w:r>
      <w:r>
        <w:t xml:space="preserve"> </w:t>
      </w:r>
      <w:r w:rsidRPr="00B67849">
        <w:rPr>
          <w:rFonts w:ascii="Times New Roman" w:hAnsi="Times New Roman" w:cs="Times New Roman"/>
          <w:sz w:val="28"/>
          <w:szCs w:val="28"/>
        </w:rPr>
        <w:t>Волч</w:t>
      </w:r>
      <w:r>
        <w:rPr>
          <w:rFonts w:ascii="Times New Roman" w:hAnsi="Times New Roman" w:cs="Times New Roman"/>
          <w:sz w:val="28"/>
          <w:szCs w:val="28"/>
        </w:rPr>
        <w:t>е</w:t>
      </w:r>
      <w:r w:rsidRPr="00B67849">
        <w:rPr>
          <w:rFonts w:ascii="Times New Roman" w:hAnsi="Times New Roman" w:cs="Times New Roman"/>
          <w:sz w:val="28"/>
          <w:szCs w:val="28"/>
        </w:rPr>
        <w:t>ягод</w:t>
      </w:r>
      <w:r>
        <w:rPr>
          <w:rFonts w:ascii="Times New Roman" w:hAnsi="Times New Roman" w:cs="Times New Roman"/>
          <w:sz w:val="28"/>
          <w:szCs w:val="28"/>
        </w:rPr>
        <w:t>ник обыкновенный</w:t>
      </w:r>
      <w:r w:rsidRPr="00B67849">
        <w:rPr>
          <w:rFonts w:ascii="Times New Roman" w:hAnsi="Times New Roman" w:cs="Times New Roman"/>
          <w:sz w:val="28"/>
          <w:szCs w:val="28"/>
        </w:rPr>
        <w:t xml:space="preserve"> (Dáphne mezéreum</w:t>
      </w:r>
      <w:r w:rsidR="001A3CFE">
        <w:rPr>
          <w:rFonts w:ascii="Times New Roman" w:hAnsi="Times New Roman" w:cs="Times New Roman"/>
          <w:sz w:val="28"/>
          <w:szCs w:val="28"/>
        </w:rPr>
        <w:t>)</w:t>
      </w:r>
    </w:p>
    <w:p w:rsidR="005D7325" w:rsidRPr="001A3CFE" w:rsidRDefault="00420F0A" w:rsidP="00887721">
      <w:r>
        <w:t xml:space="preserve"> </w:t>
      </w:r>
    </w:p>
    <w:p w:rsidR="00EA24AB" w:rsidRDefault="00EA24AB" w:rsidP="00420F0A">
      <w:pPr>
        <w:jc w:val="center"/>
      </w:pPr>
    </w:p>
    <w:p w:rsidR="00420F0A" w:rsidRDefault="00EA24AB" w:rsidP="00420F0A">
      <w:pPr>
        <w:jc w:val="center"/>
      </w:pPr>
      <w:r>
        <w:rPr>
          <w:noProof/>
          <w:lang w:eastAsia="ru-RU"/>
        </w:rPr>
        <w:drawing>
          <wp:inline distT="0" distB="0" distL="0" distR="0">
            <wp:extent cx="5143501" cy="3429000"/>
            <wp:effectExtent l="19050" t="0" r="0" b="0"/>
            <wp:docPr id="20" name="Рисунок 13" descr="C:\Documents and Settings\Горева\Рабочий стол\лю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Горева\Рабочий стол\лютик.jpg"/>
                    <pic:cNvPicPr>
                      <a:picLocks noChangeAspect="1" noChangeArrowheads="1"/>
                    </pic:cNvPicPr>
                  </pic:nvPicPr>
                  <pic:blipFill>
                    <a:blip r:embed="rId20" cstate="print"/>
                    <a:srcRect/>
                    <a:stretch>
                      <a:fillRect/>
                    </a:stretch>
                  </pic:blipFill>
                  <pic:spPr bwMode="auto">
                    <a:xfrm>
                      <a:off x="0" y="0"/>
                      <a:ext cx="5143501" cy="3429000"/>
                    </a:xfrm>
                    <a:prstGeom prst="rect">
                      <a:avLst/>
                    </a:prstGeom>
                    <a:noFill/>
                    <a:ln w="9525">
                      <a:noFill/>
                      <a:miter lim="800000"/>
                      <a:headEnd/>
                      <a:tailEnd/>
                    </a:ln>
                  </pic:spPr>
                </pic:pic>
              </a:graphicData>
            </a:graphic>
          </wp:inline>
        </w:drawing>
      </w:r>
      <w:r w:rsidR="00420F0A">
        <w:t xml:space="preserve"> </w:t>
      </w:r>
    </w:p>
    <w:p w:rsidR="00D23FE2" w:rsidRPr="002F0B82" w:rsidRDefault="00D23FE2" w:rsidP="00420F0A">
      <w:pPr>
        <w:jc w:val="center"/>
        <w:rPr>
          <w:rFonts w:ascii="Times New Roman" w:eastAsia="Times New Roman" w:hAnsi="Times New Roman" w:cs="Times New Roman"/>
          <w:color w:val="000000"/>
          <w:sz w:val="28"/>
          <w:szCs w:val="28"/>
          <w:lang w:val="en-US"/>
        </w:rPr>
      </w:pPr>
      <w:r w:rsidRPr="00D23FE2">
        <w:rPr>
          <w:rFonts w:ascii="Times New Roman" w:eastAsia="Times New Roman" w:hAnsi="Times New Roman" w:cs="Times New Roman"/>
          <w:bCs/>
          <w:color w:val="000000"/>
          <w:sz w:val="28"/>
          <w:szCs w:val="28"/>
        </w:rPr>
        <w:t>Фото</w:t>
      </w:r>
      <w:r w:rsidRPr="00D23FE2">
        <w:rPr>
          <w:rFonts w:ascii="Times New Roman" w:eastAsia="Times New Roman" w:hAnsi="Times New Roman" w:cs="Times New Roman"/>
          <w:bCs/>
          <w:color w:val="000000"/>
          <w:sz w:val="28"/>
          <w:szCs w:val="28"/>
          <w:lang w:val="en-US"/>
        </w:rPr>
        <w:t xml:space="preserve"> </w:t>
      </w:r>
      <w:r w:rsidR="00377EED">
        <w:rPr>
          <w:rFonts w:ascii="Times New Roman" w:eastAsia="Times New Roman" w:hAnsi="Times New Roman" w:cs="Times New Roman"/>
          <w:bCs/>
          <w:color w:val="000000"/>
          <w:sz w:val="28"/>
          <w:szCs w:val="28"/>
          <w:lang w:val="en-US"/>
        </w:rPr>
        <w:t>6</w:t>
      </w:r>
      <w:r w:rsidRPr="00D23FE2">
        <w:rPr>
          <w:rFonts w:ascii="Times New Roman" w:eastAsia="Times New Roman" w:hAnsi="Times New Roman" w:cs="Times New Roman"/>
          <w:bCs/>
          <w:color w:val="000000"/>
          <w:sz w:val="28"/>
          <w:szCs w:val="28"/>
          <w:lang w:val="en-US"/>
        </w:rPr>
        <w:t xml:space="preserve">. </w:t>
      </w:r>
      <w:r w:rsidRPr="00D23FE2">
        <w:rPr>
          <w:rFonts w:ascii="Times New Roman" w:eastAsia="Times New Roman" w:hAnsi="Times New Roman" w:cs="Times New Roman"/>
          <w:bCs/>
          <w:color w:val="000000"/>
          <w:sz w:val="28"/>
          <w:szCs w:val="28"/>
        </w:rPr>
        <w:t>Лютик</w:t>
      </w:r>
      <w:r w:rsidRPr="00D23FE2">
        <w:rPr>
          <w:rFonts w:ascii="Times New Roman" w:eastAsia="Times New Roman" w:hAnsi="Times New Roman" w:cs="Times New Roman"/>
          <w:bCs/>
          <w:color w:val="000000"/>
          <w:sz w:val="28"/>
          <w:szCs w:val="28"/>
          <w:lang w:val="en-US"/>
        </w:rPr>
        <w:t xml:space="preserve"> </w:t>
      </w:r>
      <w:r w:rsidRPr="00D23FE2">
        <w:rPr>
          <w:rFonts w:ascii="Times New Roman" w:eastAsia="Times New Roman" w:hAnsi="Times New Roman" w:cs="Times New Roman"/>
          <w:bCs/>
          <w:color w:val="000000"/>
          <w:sz w:val="28"/>
          <w:szCs w:val="28"/>
        </w:rPr>
        <w:t>едкий</w:t>
      </w:r>
      <w:r w:rsidRPr="00D23FE2">
        <w:rPr>
          <w:rFonts w:ascii="Times New Roman" w:eastAsia="Times New Roman" w:hAnsi="Times New Roman" w:cs="Times New Roman"/>
          <w:bCs/>
          <w:color w:val="000000"/>
          <w:sz w:val="28"/>
          <w:szCs w:val="28"/>
          <w:lang w:val="en-US"/>
        </w:rPr>
        <w:t xml:space="preserve"> (</w:t>
      </w:r>
      <w:r w:rsidRPr="00D23FE2">
        <w:rPr>
          <w:rFonts w:ascii="Times New Roman" w:eastAsia="Times New Roman" w:hAnsi="Times New Roman" w:cs="Times New Roman"/>
          <w:bCs/>
          <w:iCs/>
          <w:color w:val="000000"/>
          <w:sz w:val="28"/>
          <w:szCs w:val="28"/>
          <w:lang w:val="en-US"/>
        </w:rPr>
        <w:t>Ranunculus acris</w:t>
      </w:r>
      <w:r w:rsidRPr="00D23FE2">
        <w:rPr>
          <w:rFonts w:ascii="Times New Roman" w:eastAsia="Times New Roman" w:hAnsi="Times New Roman" w:cs="Times New Roman"/>
          <w:color w:val="000000"/>
          <w:sz w:val="28"/>
          <w:szCs w:val="28"/>
          <w:lang w:val="en-US"/>
        </w:rPr>
        <w:t>)</w:t>
      </w:r>
    </w:p>
    <w:p w:rsidR="00567840" w:rsidRPr="002F0B82" w:rsidRDefault="00567840" w:rsidP="00A42AFC">
      <w:pPr>
        <w:rPr>
          <w:rFonts w:ascii="Times New Roman" w:eastAsia="Times New Roman" w:hAnsi="Times New Roman" w:cs="Times New Roman"/>
          <w:color w:val="000000"/>
          <w:sz w:val="28"/>
          <w:szCs w:val="28"/>
          <w:lang w:val="en-US"/>
        </w:rPr>
      </w:pPr>
    </w:p>
    <w:p w:rsidR="00567840" w:rsidRDefault="00567840" w:rsidP="00420F0A">
      <w:pPr>
        <w:jc w:val="center"/>
        <w:rPr>
          <w:sz w:val="28"/>
          <w:szCs w:val="28"/>
        </w:rPr>
      </w:pPr>
      <w:r>
        <w:rPr>
          <w:noProof/>
          <w:sz w:val="28"/>
          <w:szCs w:val="28"/>
          <w:lang w:eastAsia="ru-RU"/>
        </w:rPr>
        <w:lastRenderedPageBreak/>
        <w:drawing>
          <wp:inline distT="0" distB="0" distL="0" distR="0">
            <wp:extent cx="4667250" cy="4165537"/>
            <wp:effectExtent l="19050" t="0" r="0" b="0"/>
            <wp:docPr id="6" name="Рисунок 1" descr="C:\Documents and Settings\Горева\YandexDisk\Скриншоты\2017-10-09_10-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орева\YandexDisk\Скриншоты\2017-10-09_10-47-20.png"/>
                    <pic:cNvPicPr>
                      <a:picLocks noChangeAspect="1" noChangeArrowheads="1"/>
                    </pic:cNvPicPr>
                  </pic:nvPicPr>
                  <pic:blipFill>
                    <a:blip r:embed="rId21" cstate="print"/>
                    <a:srcRect/>
                    <a:stretch>
                      <a:fillRect/>
                    </a:stretch>
                  </pic:blipFill>
                  <pic:spPr bwMode="auto">
                    <a:xfrm>
                      <a:off x="0" y="0"/>
                      <a:ext cx="4667250" cy="4165537"/>
                    </a:xfrm>
                    <a:prstGeom prst="rect">
                      <a:avLst/>
                    </a:prstGeom>
                    <a:noFill/>
                    <a:ln w="9525">
                      <a:noFill/>
                      <a:miter lim="800000"/>
                      <a:headEnd/>
                      <a:tailEnd/>
                    </a:ln>
                  </pic:spPr>
                </pic:pic>
              </a:graphicData>
            </a:graphic>
          </wp:inline>
        </w:drawing>
      </w:r>
    </w:p>
    <w:p w:rsidR="00A42AFC" w:rsidRPr="00A42AFC" w:rsidRDefault="00A42AFC" w:rsidP="00A42AFC">
      <w:pPr>
        <w:jc w:val="center"/>
        <w:rPr>
          <w:rFonts w:ascii="Times New Roman" w:hAnsi="Times New Roman" w:cs="Times New Roman"/>
          <w:noProof/>
          <w:sz w:val="28"/>
          <w:szCs w:val="28"/>
          <w:lang w:eastAsia="ru-RU"/>
        </w:rPr>
      </w:pPr>
      <w:r w:rsidRPr="00A42AFC">
        <w:rPr>
          <w:rFonts w:ascii="Times New Roman" w:hAnsi="Times New Roman" w:cs="Times New Roman"/>
          <w:noProof/>
          <w:sz w:val="28"/>
          <w:szCs w:val="28"/>
          <w:lang w:eastAsia="ru-RU"/>
        </w:rPr>
        <w:t xml:space="preserve">Фото </w:t>
      </w:r>
      <w:r w:rsidR="00377EED">
        <w:rPr>
          <w:rFonts w:ascii="Times New Roman" w:hAnsi="Times New Roman" w:cs="Times New Roman"/>
          <w:noProof/>
          <w:sz w:val="28"/>
          <w:szCs w:val="28"/>
          <w:lang w:val="en-US" w:eastAsia="ru-RU"/>
        </w:rPr>
        <w:t>7</w:t>
      </w:r>
      <w:r w:rsidRPr="00A42AFC">
        <w:rPr>
          <w:rFonts w:ascii="Times New Roman" w:hAnsi="Times New Roman" w:cs="Times New Roman"/>
          <w:noProof/>
          <w:sz w:val="28"/>
          <w:szCs w:val="28"/>
          <w:lang w:eastAsia="ru-RU"/>
        </w:rPr>
        <w:t>.  Карта п. Балакирево, где отме</w:t>
      </w:r>
      <w:r w:rsidR="00AB7FA3">
        <w:rPr>
          <w:rFonts w:ascii="Times New Roman" w:hAnsi="Times New Roman" w:cs="Times New Roman"/>
          <w:noProof/>
          <w:sz w:val="28"/>
          <w:szCs w:val="28"/>
          <w:lang w:eastAsia="ru-RU"/>
        </w:rPr>
        <w:t>ч</w:t>
      </w:r>
      <w:r w:rsidRPr="00A42AFC">
        <w:rPr>
          <w:rFonts w:ascii="Times New Roman" w:hAnsi="Times New Roman" w:cs="Times New Roman"/>
          <w:noProof/>
          <w:sz w:val="28"/>
          <w:szCs w:val="28"/>
          <w:lang w:eastAsia="ru-RU"/>
        </w:rPr>
        <w:t>ена учебная экологическая тропа.</w:t>
      </w:r>
    </w:p>
    <w:sectPr w:rsidR="00A42AFC" w:rsidRPr="00A42AFC" w:rsidSect="000601A5">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CDE" w:rsidRDefault="00AB3CDE" w:rsidP="00281D06">
      <w:pPr>
        <w:spacing w:after="0" w:line="240" w:lineRule="auto"/>
      </w:pPr>
      <w:r>
        <w:separator/>
      </w:r>
    </w:p>
  </w:endnote>
  <w:endnote w:type="continuationSeparator" w:id="0">
    <w:p w:rsidR="00AB3CDE" w:rsidRDefault="00AB3CDE" w:rsidP="00281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10579"/>
      <w:docPartObj>
        <w:docPartGallery w:val="Page Numbers (Bottom of Page)"/>
        <w:docPartUnique/>
      </w:docPartObj>
    </w:sdtPr>
    <w:sdtContent>
      <w:p w:rsidR="00CD3386" w:rsidRDefault="00F33EAA">
        <w:pPr>
          <w:pStyle w:val="aa"/>
        </w:pPr>
        <w:fldSimple w:instr=" PAGE   \* MERGEFORMAT ">
          <w:r w:rsidR="00377EED">
            <w:rPr>
              <w:noProof/>
            </w:rPr>
            <w:t>7</w:t>
          </w:r>
        </w:fldSimple>
      </w:p>
    </w:sdtContent>
  </w:sdt>
  <w:p w:rsidR="00CD3386" w:rsidRDefault="00CD338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CDE" w:rsidRDefault="00AB3CDE" w:rsidP="00281D06">
      <w:pPr>
        <w:spacing w:after="0" w:line="240" w:lineRule="auto"/>
      </w:pPr>
      <w:r>
        <w:separator/>
      </w:r>
    </w:p>
  </w:footnote>
  <w:footnote w:type="continuationSeparator" w:id="0">
    <w:p w:rsidR="00AB3CDE" w:rsidRDefault="00AB3CDE" w:rsidP="00281D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B64F5"/>
    <w:multiLevelType w:val="hybridMultilevel"/>
    <w:tmpl w:val="ADFAE960"/>
    <w:lvl w:ilvl="0" w:tplc="ADC4B578">
      <w:start w:val="1"/>
      <w:numFmt w:val="bullet"/>
      <w:lvlText w:val="•"/>
      <w:lvlJc w:val="left"/>
      <w:pPr>
        <w:tabs>
          <w:tab w:val="num" w:pos="720"/>
        </w:tabs>
        <w:ind w:left="720" w:hanging="360"/>
      </w:pPr>
      <w:rPr>
        <w:rFonts w:ascii="Arial" w:hAnsi="Arial" w:hint="default"/>
      </w:rPr>
    </w:lvl>
    <w:lvl w:ilvl="1" w:tplc="489C124E" w:tentative="1">
      <w:start w:val="1"/>
      <w:numFmt w:val="bullet"/>
      <w:lvlText w:val="•"/>
      <w:lvlJc w:val="left"/>
      <w:pPr>
        <w:tabs>
          <w:tab w:val="num" w:pos="1440"/>
        </w:tabs>
        <w:ind w:left="1440" w:hanging="360"/>
      </w:pPr>
      <w:rPr>
        <w:rFonts w:ascii="Arial" w:hAnsi="Arial" w:hint="default"/>
      </w:rPr>
    </w:lvl>
    <w:lvl w:ilvl="2" w:tplc="7734A4FC" w:tentative="1">
      <w:start w:val="1"/>
      <w:numFmt w:val="bullet"/>
      <w:lvlText w:val="•"/>
      <w:lvlJc w:val="left"/>
      <w:pPr>
        <w:tabs>
          <w:tab w:val="num" w:pos="2160"/>
        </w:tabs>
        <w:ind w:left="2160" w:hanging="360"/>
      </w:pPr>
      <w:rPr>
        <w:rFonts w:ascii="Arial" w:hAnsi="Arial" w:hint="default"/>
      </w:rPr>
    </w:lvl>
    <w:lvl w:ilvl="3" w:tplc="FA1EFBBA" w:tentative="1">
      <w:start w:val="1"/>
      <w:numFmt w:val="bullet"/>
      <w:lvlText w:val="•"/>
      <w:lvlJc w:val="left"/>
      <w:pPr>
        <w:tabs>
          <w:tab w:val="num" w:pos="2880"/>
        </w:tabs>
        <w:ind w:left="2880" w:hanging="360"/>
      </w:pPr>
      <w:rPr>
        <w:rFonts w:ascii="Arial" w:hAnsi="Arial" w:hint="default"/>
      </w:rPr>
    </w:lvl>
    <w:lvl w:ilvl="4" w:tplc="D5E40EAC" w:tentative="1">
      <w:start w:val="1"/>
      <w:numFmt w:val="bullet"/>
      <w:lvlText w:val="•"/>
      <w:lvlJc w:val="left"/>
      <w:pPr>
        <w:tabs>
          <w:tab w:val="num" w:pos="3600"/>
        </w:tabs>
        <w:ind w:left="3600" w:hanging="360"/>
      </w:pPr>
      <w:rPr>
        <w:rFonts w:ascii="Arial" w:hAnsi="Arial" w:hint="default"/>
      </w:rPr>
    </w:lvl>
    <w:lvl w:ilvl="5" w:tplc="2C5AC83A" w:tentative="1">
      <w:start w:val="1"/>
      <w:numFmt w:val="bullet"/>
      <w:lvlText w:val="•"/>
      <w:lvlJc w:val="left"/>
      <w:pPr>
        <w:tabs>
          <w:tab w:val="num" w:pos="4320"/>
        </w:tabs>
        <w:ind w:left="4320" w:hanging="360"/>
      </w:pPr>
      <w:rPr>
        <w:rFonts w:ascii="Arial" w:hAnsi="Arial" w:hint="default"/>
      </w:rPr>
    </w:lvl>
    <w:lvl w:ilvl="6" w:tplc="D8ACF880" w:tentative="1">
      <w:start w:val="1"/>
      <w:numFmt w:val="bullet"/>
      <w:lvlText w:val="•"/>
      <w:lvlJc w:val="left"/>
      <w:pPr>
        <w:tabs>
          <w:tab w:val="num" w:pos="5040"/>
        </w:tabs>
        <w:ind w:left="5040" w:hanging="360"/>
      </w:pPr>
      <w:rPr>
        <w:rFonts w:ascii="Arial" w:hAnsi="Arial" w:hint="default"/>
      </w:rPr>
    </w:lvl>
    <w:lvl w:ilvl="7" w:tplc="EE3E569A" w:tentative="1">
      <w:start w:val="1"/>
      <w:numFmt w:val="bullet"/>
      <w:lvlText w:val="•"/>
      <w:lvlJc w:val="left"/>
      <w:pPr>
        <w:tabs>
          <w:tab w:val="num" w:pos="5760"/>
        </w:tabs>
        <w:ind w:left="5760" w:hanging="360"/>
      </w:pPr>
      <w:rPr>
        <w:rFonts w:ascii="Arial" w:hAnsi="Arial" w:hint="default"/>
      </w:rPr>
    </w:lvl>
    <w:lvl w:ilvl="8" w:tplc="B8148E42" w:tentative="1">
      <w:start w:val="1"/>
      <w:numFmt w:val="bullet"/>
      <w:lvlText w:val="•"/>
      <w:lvlJc w:val="left"/>
      <w:pPr>
        <w:tabs>
          <w:tab w:val="num" w:pos="6480"/>
        </w:tabs>
        <w:ind w:left="6480" w:hanging="360"/>
      </w:pPr>
      <w:rPr>
        <w:rFonts w:ascii="Arial" w:hAnsi="Arial" w:hint="default"/>
      </w:rPr>
    </w:lvl>
  </w:abstractNum>
  <w:abstractNum w:abstractNumId="1">
    <w:nsid w:val="18A7764F"/>
    <w:multiLevelType w:val="hybridMultilevel"/>
    <w:tmpl w:val="5984B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D17C5A"/>
    <w:multiLevelType w:val="hybridMultilevel"/>
    <w:tmpl w:val="41C8F828"/>
    <w:lvl w:ilvl="0" w:tplc="E22AFDC6">
      <w:start w:val="1"/>
      <w:numFmt w:val="decimal"/>
      <w:lvlText w:val="%1."/>
      <w:lvlJc w:val="left"/>
      <w:pPr>
        <w:ind w:left="435" w:hanging="360"/>
      </w:pPr>
      <w:rPr>
        <w:rFonts w:hint="default"/>
        <w:b/>
        <w:color w:val="000000"/>
        <w:sz w:val="27"/>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210863C4"/>
    <w:multiLevelType w:val="multilevel"/>
    <w:tmpl w:val="3774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A96BAB"/>
    <w:multiLevelType w:val="hybridMultilevel"/>
    <w:tmpl w:val="5984B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EE6714"/>
    <w:multiLevelType w:val="hybridMultilevel"/>
    <w:tmpl w:val="642A1E60"/>
    <w:lvl w:ilvl="0" w:tplc="C7020E4A">
      <w:start w:val="1"/>
      <w:numFmt w:val="bullet"/>
      <w:lvlText w:val="•"/>
      <w:lvlJc w:val="left"/>
      <w:pPr>
        <w:tabs>
          <w:tab w:val="num" w:pos="720"/>
        </w:tabs>
        <w:ind w:left="720" w:hanging="360"/>
      </w:pPr>
      <w:rPr>
        <w:rFonts w:ascii="Arial" w:hAnsi="Arial" w:hint="default"/>
      </w:rPr>
    </w:lvl>
    <w:lvl w:ilvl="1" w:tplc="6B7E425E" w:tentative="1">
      <w:start w:val="1"/>
      <w:numFmt w:val="bullet"/>
      <w:lvlText w:val="•"/>
      <w:lvlJc w:val="left"/>
      <w:pPr>
        <w:tabs>
          <w:tab w:val="num" w:pos="1440"/>
        </w:tabs>
        <w:ind w:left="1440" w:hanging="360"/>
      </w:pPr>
      <w:rPr>
        <w:rFonts w:ascii="Arial" w:hAnsi="Arial" w:hint="default"/>
      </w:rPr>
    </w:lvl>
    <w:lvl w:ilvl="2" w:tplc="7A78B534" w:tentative="1">
      <w:start w:val="1"/>
      <w:numFmt w:val="bullet"/>
      <w:lvlText w:val="•"/>
      <w:lvlJc w:val="left"/>
      <w:pPr>
        <w:tabs>
          <w:tab w:val="num" w:pos="2160"/>
        </w:tabs>
        <w:ind w:left="2160" w:hanging="360"/>
      </w:pPr>
      <w:rPr>
        <w:rFonts w:ascii="Arial" w:hAnsi="Arial" w:hint="default"/>
      </w:rPr>
    </w:lvl>
    <w:lvl w:ilvl="3" w:tplc="1430C8CC" w:tentative="1">
      <w:start w:val="1"/>
      <w:numFmt w:val="bullet"/>
      <w:lvlText w:val="•"/>
      <w:lvlJc w:val="left"/>
      <w:pPr>
        <w:tabs>
          <w:tab w:val="num" w:pos="2880"/>
        </w:tabs>
        <w:ind w:left="2880" w:hanging="360"/>
      </w:pPr>
      <w:rPr>
        <w:rFonts w:ascii="Arial" w:hAnsi="Arial" w:hint="default"/>
      </w:rPr>
    </w:lvl>
    <w:lvl w:ilvl="4" w:tplc="ED7ADFB8" w:tentative="1">
      <w:start w:val="1"/>
      <w:numFmt w:val="bullet"/>
      <w:lvlText w:val="•"/>
      <w:lvlJc w:val="left"/>
      <w:pPr>
        <w:tabs>
          <w:tab w:val="num" w:pos="3600"/>
        </w:tabs>
        <w:ind w:left="3600" w:hanging="360"/>
      </w:pPr>
      <w:rPr>
        <w:rFonts w:ascii="Arial" w:hAnsi="Arial" w:hint="default"/>
      </w:rPr>
    </w:lvl>
    <w:lvl w:ilvl="5" w:tplc="18DCFAE6" w:tentative="1">
      <w:start w:val="1"/>
      <w:numFmt w:val="bullet"/>
      <w:lvlText w:val="•"/>
      <w:lvlJc w:val="left"/>
      <w:pPr>
        <w:tabs>
          <w:tab w:val="num" w:pos="4320"/>
        </w:tabs>
        <w:ind w:left="4320" w:hanging="360"/>
      </w:pPr>
      <w:rPr>
        <w:rFonts w:ascii="Arial" w:hAnsi="Arial" w:hint="default"/>
      </w:rPr>
    </w:lvl>
    <w:lvl w:ilvl="6" w:tplc="16C24E94" w:tentative="1">
      <w:start w:val="1"/>
      <w:numFmt w:val="bullet"/>
      <w:lvlText w:val="•"/>
      <w:lvlJc w:val="left"/>
      <w:pPr>
        <w:tabs>
          <w:tab w:val="num" w:pos="5040"/>
        </w:tabs>
        <w:ind w:left="5040" w:hanging="360"/>
      </w:pPr>
      <w:rPr>
        <w:rFonts w:ascii="Arial" w:hAnsi="Arial" w:hint="default"/>
      </w:rPr>
    </w:lvl>
    <w:lvl w:ilvl="7" w:tplc="D35E492A" w:tentative="1">
      <w:start w:val="1"/>
      <w:numFmt w:val="bullet"/>
      <w:lvlText w:val="•"/>
      <w:lvlJc w:val="left"/>
      <w:pPr>
        <w:tabs>
          <w:tab w:val="num" w:pos="5760"/>
        </w:tabs>
        <w:ind w:left="5760" w:hanging="360"/>
      </w:pPr>
      <w:rPr>
        <w:rFonts w:ascii="Arial" w:hAnsi="Arial" w:hint="default"/>
      </w:rPr>
    </w:lvl>
    <w:lvl w:ilvl="8" w:tplc="5F12BFC6" w:tentative="1">
      <w:start w:val="1"/>
      <w:numFmt w:val="bullet"/>
      <w:lvlText w:val="•"/>
      <w:lvlJc w:val="left"/>
      <w:pPr>
        <w:tabs>
          <w:tab w:val="num" w:pos="6480"/>
        </w:tabs>
        <w:ind w:left="6480" w:hanging="360"/>
      </w:pPr>
      <w:rPr>
        <w:rFonts w:ascii="Arial" w:hAnsi="Arial" w:hint="default"/>
      </w:rPr>
    </w:lvl>
  </w:abstractNum>
  <w:abstractNum w:abstractNumId="6">
    <w:nsid w:val="35AC3868"/>
    <w:multiLevelType w:val="hybridMultilevel"/>
    <w:tmpl w:val="7A660B9E"/>
    <w:lvl w:ilvl="0" w:tplc="55DC39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72B3DF6"/>
    <w:multiLevelType w:val="hybridMultilevel"/>
    <w:tmpl w:val="AFE6B5C2"/>
    <w:lvl w:ilvl="0" w:tplc="53240FFC">
      <w:start w:val="1"/>
      <w:numFmt w:val="bullet"/>
      <w:lvlText w:val="•"/>
      <w:lvlJc w:val="left"/>
      <w:pPr>
        <w:tabs>
          <w:tab w:val="num" w:pos="720"/>
        </w:tabs>
        <w:ind w:left="720" w:hanging="360"/>
      </w:pPr>
      <w:rPr>
        <w:rFonts w:ascii="Arial" w:hAnsi="Arial" w:hint="default"/>
      </w:rPr>
    </w:lvl>
    <w:lvl w:ilvl="1" w:tplc="9434279E" w:tentative="1">
      <w:start w:val="1"/>
      <w:numFmt w:val="bullet"/>
      <w:lvlText w:val="•"/>
      <w:lvlJc w:val="left"/>
      <w:pPr>
        <w:tabs>
          <w:tab w:val="num" w:pos="1440"/>
        </w:tabs>
        <w:ind w:left="1440" w:hanging="360"/>
      </w:pPr>
      <w:rPr>
        <w:rFonts w:ascii="Arial" w:hAnsi="Arial" w:hint="default"/>
      </w:rPr>
    </w:lvl>
    <w:lvl w:ilvl="2" w:tplc="5F6C4E2E" w:tentative="1">
      <w:start w:val="1"/>
      <w:numFmt w:val="bullet"/>
      <w:lvlText w:val="•"/>
      <w:lvlJc w:val="left"/>
      <w:pPr>
        <w:tabs>
          <w:tab w:val="num" w:pos="2160"/>
        </w:tabs>
        <w:ind w:left="2160" w:hanging="360"/>
      </w:pPr>
      <w:rPr>
        <w:rFonts w:ascii="Arial" w:hAnsi="Arial" w:hint="default"/>
      </w:rPr>
    </w:lvl>
    <w:lvl w:ilvl="3" w:tplc="9DDEBF26" w:tentative="1">
      <w:start w:val="1"/>
      <w:numFmt w:val="bullet"/>
      <w:lvlText w:val="•"/>
      <w:lvlJc w:val="left"/>
      <w:pPr>
        <w:tabs>
          <w:tab w:val="num" w:pos="2880"/>
        </w:tabs>
        <w:ind w:left="2880" w:hanging="360"/>
      </w:pPr>
      <w:rPr>
        <w:rFonts w:ascii="Arial" w:hAnsi="Arial" w:hint="default"/>
      </w:rPr>
    </w:lvl>
    <w:lvl w:ilvl="4" w:tplc="B170C3C2" w:tentative="1">
      <w:start w:val="1"/>
      <w:numFmt w:val="bullet"/>
      <w:lvlText w:val="•"/>
      <w:lvlJc w:val="left"/>
      <w:pPr>
        <w:tabs>
          <w:tab w:val="num" w:pos="3600"/>
        </w:tabs>
        <w:ind w:left="3600" w:hanging="360"/>
      </w:pPr>
      <w:rPr>
        <w:rFonts w:ascii="Arial" w:hAnsi="Arial" w:hint="default"/>
      </w:rPr>
    </w:lvl>
    <w:lvl w:ilvl="5" w:tplc="98849692" w:tentative="1">
      <w:start w:val="1"/>
      <w:numFmt w:val="bullet"/>
      <w:lvlText w:val="•"/>
      <w:lvlJc w:val="left"/>
      <w:pPr>
        <w:tabs>
          <w:tab w:val="num" w:pos="4320"/>
        </w:tabs>
        <w:ind w:left="4320" w:hanging="360"/>
      </w:pPr>
      <w:rPr>
        <w:rFonts w:ascii="Arial" w:hAnsi="Arial" w:hint="default"/>
      </w:rPr>
    </w:lvl>
    <w:lvl w:ilvl="6" w:tplc="013E1600" w:tentative="1">
      <w:start w:val="1"/>
      <w:numFmt w:val="bullet"/>
      <w:lvlText w:val="•"/>
      <w:lvlJc w:val="left"/>
      <w:pPr>
        <w:tabs>
          <w:tab w:val="num" w:pos="5040"/>
        </w:tabs>
        <w:ind w:left="5040" w:hanging="360"/>
      </w:pPr>
      <w:rPr>
        <w:rFonts w:ascii="Arial" w:hAnsi="Arial" w:hint="default"/>
      </w:rPr>
    </w:lvl>
    <w:lvl w:ilvl="7" w:tplc="7708D01E" w:tentative="1">
      <w:start w:val="1"/>
      <w:numFmt w:val="bullet"/>
      <w:lvlText w:val="•"/>
      <w:lvlJc w:val="left"/>
      <w:pPr>
        <w:tabs>
          <w:tab w:val="num" w:pos="5760"/>
        </w:tabs>
        <w:ind w:left="5760" w:hanging="360"/>
      </w:pPr>
      <w:rPr>
        <w:rFonts w:ascii="Arial" w:hAnsi="Arial" w:hint="default"/>
      </w:rPr>
    </w:lvl>
    <w:lvl w:ilvl="8" w:tplc="8D00D59A" w:tentative="1">
      <w:start w:val="1"/>
      <w:numFmt w:val="bullet"/>
      <w:lvlText w:val="•"/>
      <w:lvlJc w:val="left"/>
      <w:pPr>
        <w:tabs>
          <w:tab w:val="num" w:pos="6480"/>
        </w:tabs>
        <w:ind w:left="6480" w:hanging="360"/>
      </w:pPr>
      <w:rPr>
        <w:rFonts w:ascii="Arial" w:hAnsi="Arial" w:hint="default"/>
      </w:rPr>
    </w:lvl>
  </w:abstractNum>
  <w:abstractNum w:abstractNumId="8">
    <w:nsid w:val="387C3A75"/>
    <w:multiLevelType w:val="hybridMultilevel"/>
    <w:tmpl w:val="BECC2A2A"/>
    <w:lvl w:ilvl="0" w:tplc="DAF2EE8C">
      <w:start w:val="1"/>
      <w:numFmt w:val="bullet"/>
      <w:lvlText w:val="•"/>
      <w:lvlJc w:val="left"/>
      <w:pPr>
        <w:tabs>
          <w:tab w:val="num" w:pos="720"/>
        </w:tabs>
        <w:ind w:left="720" w:hanging="360"/>
      </w:pPr>
      <w:rPr>
        <w:rFonts w:ascii="Arial" w:hAnsi="Arial" w:hint="default"/>
      </w:rPr>
    </w:lvl>
    <w:lvl w:ilvl="1" w:tplc="2A3EEF68" w:tentative="1">
      <w:start w:val="1"/>
      <w:numFmt w:val="bullet"/>
      <w:lvlText w:val="•"/>
      <w:lvlJc w:val="left"/>
      <w:pPr>
        <w:tabs>
          <w:tab w:val="num" w:pos="1440"/>
        </w:tabs>
        <w:ind w:left="1440" w:hanging="360"/>
      </w:pPr>
      <w:rPr>
        <w:rFonts w:ascii="Arial" w:hAnsi="Arial" w:hint="default"/>
      </w:rPr>
    </w:lvl>
    <w:lvl w:ilvl="2" w:tplc="EA181EBE" w:tentative="1">
      <w:start w:val="1"/>
      <w:numFmt w:val="bullet"/>
      <w:lvlText w:val="•"/>
      <w:lvlJc w:val="left"/>
      <w:pPr>
        <w:tabs>
          <w:tab w:val="num" w:pos="2160"/>
        </w:tabs>
        <w:ind w:left="2160" w:hanging="360"/>
      </w:pPr>
      <w:rPr>
        <w:rFonts w:ascii="Arial" w:hAnsi="Arial" w:hint="default"/>
      </w:rPr>
    </w:lvl>
    <w:lvl w:ilvl="3" w:tplc="D4B0EEE0" w:tentative="1">
      <w:start w:val="1"/>
      <w:numFmt w:val="bullet"/>
      <w:lvlText w:val="•"/>
      <w:lvlJc w:val="left"/>
      <w:pPr>
        <w:tabs>
          <w:tab w:val="num" w:pos="2880"/>
        </w:tabs>
        <w:ind w:left="2880" w:hanging="360"/>
      </w:pPr>
      <w:rPr>
        <w:rFonts w:ascii="Arial" w:hAnsi="Arial" w:hint="default"/>
      </w:rPr>
    </w:lvl>
    <w:lvl w:ilvl="4" w:tplc="B10A7A06" w:tentative="1">
      <w:start w:val="1"/>
      <w:numFmt w:val="bullet"/>
      <w:lvlText w:val="•"/>
      <w:lvlJc w:val="left"/>
      <w:pPr>
        <w:tabs>
          <w:tab w:val="num" w:pos="3600"/>
        </w:tabs>
        <w:ind w:left="3600" w:hanging="360"/>
      </w:pPr>
      <w:rPr>
        <w:rFonts w:ascii="Arial" w:hAnsi="Arial" w:hint="default"/>
      </w:rPr>
    </w:lvl>
    <w:lvl w:ilvl="5" w:tplc="CEB45000" w:tentative="1">
      <w:start w:val="1"/>
      <w:numFmt w:val="bullet"/>
      <w:lvlText w:val="•"/>
      <w:lvlJc w:val="left"/>
      <w:pPr>
        <w:tabs>
          <w:tab w:val="num" w:pos="4320"/>
        </w:tabs>
        <w:ind w:left="4320" w:hanging="360"/>
      </w:pPr>
      <w:rPr>
        <w:rFonts w:ascii="Arial" w:hAnsi="Arial" w:hint="default"/>
      </w:rPr>
    </w:lvl>
    <w:lvl w:ilvl="6" w:tplc="98C2EEBE" w:tentative="1">
      <w:start w:val="1"/>
      <w:numFmt w:val="bullet"/>
      <w:lvlText w:val="•"/>
      <w:lvlJc w:val="left"/>
      <w:pPr>
        <w:tabs>
          <w:tab w:val="num" w:pos="5040"/>
        </w:tabs>
        <w:ind w:left="5040" w:hanging="360"/>
      </w:pPr>
      <w:rPr>
        <w:rFonts w:ascii="Arial" w:hAnsi="Arial" w:hint="default"/>
      </w:rPr>
    </w:lvl>
    <w:lvl w:ilvl="7" w:tplc="836A2148" w:tentative="1">
      <w:start w:val="1"/>
      <w:numFmt w:val="bullet"/>
      <w:lvlText w:val="•"/>
      <w:lvlJc w:val="left"/>
      <w:pPr>
        <w:tabs>
          <w:tab w:val="num" w:pos="5760"/>
        </w:tabs>
        <w:ind w:left="5760" w:hanging="360"/>
      </w:pPr>
      <w:rPr>
        <w:rFonts w:ascii="Arial" w:hAnsi="Arial" w:hint="default"/>
      </w:rPr>
    </w:lvl>
    <w:lvl w:ilvl="8" w:tplc="41C80C2A" w:tentative="1">
      <w:start w:val="1"/>
      <w:numFmt w:val="bullet"/>
      <w:lvlText w:val="•"/>
      <w:lvlJc w:val="left"/>
      <w:pPr>
        <w:tabs>
          <w:tab w:val="num" w:pos="6480"/>
        </w:tabs>
        <w:ind w:left="6480" w:hanging="360"/>
      </w:pPr>
      <w:rPr>
        <w:rFonts w:ascii="Arial" w:hAnsi="Arial" w:hint="default"/>
      </w:rPr>
    </w:lvl>
  </w:abstractNum>
  <w:abstractNum w:abstractNumId="9">
    <w:nsid w:val="409559B0"/>
    <w:multiLevelType w:val="hybridMultilevel"/>
    <w:tmpl w:val="181C508E"/>
    <w:lvl w:ilvl="0" w:tplc="B5B67B76">
      <w:start w:val="1"/>
      <w:numFmt w:val="bullet"/>
      <w:lvlText w:val="•"/>
      <w:lvlJc w:val="left"/>
      <w:pPr>
        <w:tabs>
          <w:tab w:val="num" w:pos="720"/>
        </w:tabs>
        <w:ind w:left="720" w:hanging="360"/>
      </w:pPr>
      <w:rPr>
        <w:rFonts w:ascii="Arial" w:hAnsi="Arial" w:hint="default"/>
      </w:rPr>
    </w:lvl>
    <w:lvl w:ilvl="1" w:tplc="F8BC07A8" w:tentative="1">
      <w:start w:val="1"/>
      <w:numFmt w:val="bullet"/>
      <w:lvlText w:val="•"/>
      <w:lvlJc w:val="left"/>
      <w:pPr>
        <w:tabs>
          <w:tab w:val="num" w:pos="1440"/>
        </w:tabs>
        <w:ind w:left="1440" w:hanging="360"/>
      </w:pPr>
      <w:rPr>
        <w:rFonts w:ascii="Arial" w:hAnsi="Arial" w:hint="default"/>
      </w:rPr>
    </w:lvl>
    <w:lvl w:ilvl="2" w:tplc="21BA5DF0" w:tentative="1">
      <w:start w:val="1"/>
      <w:numFmt w:val="bullet"/>
      <w:lvlText w:val="•"/>
      <w:lvlJc w:val="left"/>
      <w:pPr>
        <w:tabs>
          <w:tab w:val="num" w:pos="2160"/>
        </w:tabs>
        <w:ind w:left="2160" w:hanging="360"/>
      </w:pPr>
      <w:rPr>
        <w:rFonts w:ascii="Arial" w:hAnsi="Arial" w:hint="default"/>
      </w:rPr>
    </w:lvl>
    <w:lvl w:ilvl="3" w:tplc="5216808E" w:tentative="1">
      <w:start w:val="1"/>
      <w:numFmt w:val="bullet"/>
      <w:lvlText w:val="•"/>
      <w:lvlJc w:val="left"/>
      <w:pPr>
        <w:tabs>
          <w:tab w:val="num" w:pos="2880"/>
        </w:tabs>
        <w:ind w:left="2880" w:hanging="360"/>
      </w:pPr>
      <w:rPr>
        <w:rFonts w:ascii="Arial" w:hAnsi="Arial" w:hint="default"/>
      </w:rPr>
    </w:lvl>
    <w:lvl w:ilvl="4" w:tplc="6FD009F8" w:tentative="1">
      <w:start w:val="1"/>
      <w:numFmt w:val="bullet"/>
      <w:lvlText w:val="•"/>
      <w:lvlJc w:val="left"/>
      <w:pPr>
        <w:tabs>
          <w:tab w:val="num" w:pos="3600"/>
        </w:tabs>
        <w:ind w:left="3600" w:hanging="360"/>
      </w:pPr>
      <w:rPr>
        <w:rFonts w:ascii="Arial" w:hAnsi="Arial" w:hint="default"/>
      </w:rPr>
    </w:lvl>
    <w:lvl w:ilvl="5" w:tplc="D38C3BDC" w:tentative="1">
      <w:start w:val="1"/>
      <w:numFmt w:val="bullet"/>
      <w:lvlText w:val="•"/>
      <w:lvlJc w:val="left"/>
      <w:pPr>
        <w:tabs>
          <w:tab w:val="num" w:pos="4320"/>
        </w:tabs>
        <w:ind w:left="4320" w:hanging="360"/>
      </w:pPr>
      <w:rPr>
        <w:rFonts w:ascii="Arial" w:hAnsi="Arial" w:hint="default"/>
      </w:rPr>
    </w:lvl>
    <w:lvl w:ilvl="6" w:tplc="EC725FAA" w:tentative="1">
      <w:start w:val="1"/>
      <w:numFmt w:val="bullet"/>
      <w:lvlText w:val="•"/>
      <w:lvlJc w:val="left"/>
      <w:pPr>
        <w:tabs>
          <w:tab w:val="num" w:pos="5040"/>
        </w:tabs>
        <w:ind w:left="5040" w:hanging="360"/>
      </w:pPr>
      <w:rPr>
        <w:rFonts w:ascii="Arial" w:hAnsi="Arial" w:hint="default"/>
      </w:rPr>
    </w:lvl>
    <w:lvl w:ilvl="7" w:tplc="78C81438" w:tentative="1">
      <w:start w:val="1"/>
      <w:numFmt w:val="bullet"/>
      <w:lvlText w:val="•"/>
      <w:lvlJc w:val="left"/>
      <w:pPr>
        <w:tabs>
          <w:tab w:val="num" w:pos="5760"/>
        </w:tabs>
        <w:ind w:left="5760" w:hanging="360"/>
      </w:pPr>
      <w:rPr>
        <w:rFonts w:ascii="Arial" w:hAnsi="Arial" w:hint="default"/>
      </w:rPr>
    </w:lvl>
    <w:lvl w:ilvl="8" w:tplc="1516376E" w:tentative="1">
      <w:start w:val="1"/>
      <w:numFmt w:val="bullet"/>
      <w:lvlText w:val="•"/>
      <w:lvlJc w:val="left"/>
      <w:pPr>
        <w:tabs>
          <w:tab w:val="num" w:pos="6480"/>
        </w:tabs>
        <w:ind w:left="6480" w:hanging="360"/>
      </w:pPr>
      <w:rPr>
        <w:rFonts w:ascii="Arial" w:hAnsi="Arial" w:hint="default"/>
      </w:rPr>
    </w:lvl>
  </w:abstractNum>
  <w:abstractNum w:abstractNumId="10">
    <w:nsid w:val="4150572A"/>
    <w:multiLevelType w:val="hybridMultilevel"/>
    <w:tmpl w:val="36AA6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A77484"/>
    <w:multiLevelType w:val="hybridMultilevel"/>
    <w:tmpl w:val="8598A880"/>
    <w:lvl w:ilvl="0" w:tplc="D7F4576A">
      <w:start w:val="1"/>
      <w:numFmt w:val="bullet"/>
      <w:lvlText w:val="•"/>
      <w:lvlJc w:val="left"/>
      <w:pPr>
        <w:tabs>
          <w:tab w:val="num" w:pos="720"/>
        </w:tabs>
        <w:ind w:left="720" w:hanging="360"/>
      </w:pPr>
      <w:rPr>
        <w:rFonts w:ascii="Arial" w:hAnsi="Arial" w:hint="default"/>
      </w:rPr>
    </w:lvl>
    <w:lvl w:ilvl="1" w:tplc="0ED453D4" w:tentative="1">
      <w:start w:val="1"/>
      <w:numFmt w:val="bullet"/>
      <w:lvlText w:val="•"/>
      <w:lvlJc w:val="left"/>
      <w:pPr>
        <w:tabs>
          <w:tab w:val="num" w:pos="1440"/>
        </w:tabs>
        <w:ind w:left="1440" w:hanging="360"/>
      </w:pPr>
      <w:rPr>
        <w:rFonts w:ascii="Arial" w:hAnsi="Arial" w:hint="default"/>
      </w:rPr>
    </w:lvl>
    <w:lvl w:ilvl="2" w:tplc="79A2AB1C" w:tentative="1">
      <w:start w:val="1"/>
      <w:numFmt w:val="bullet"/>
      <w:lvlText w:val="•"/>
      <w:lvlJc w:val="left"/>
      <w:pPr>
        <w:tabs>
          <w:tab w:val="num" w:pos="2160"/>
        </w:tabs>
        <w:ind w:left="2160" w:hanging="360"/>
      </w:pPr>
      <w:rPr>
        <w:rFonts w:ascii="Arial" w:hAnsi="Arial" w:hint="default"/>
      </w:rPr>
    </w:lvl>
    <w:lvl w:ilvl="3" w:tplc="E5708EBE" w:tentative="1">
      <w:start w:val="1"/>
      <w:numFmt w:val="bullet"/>
      <w:lvlText w:val="•"/>
      <w:lvlJc w:val="left"/>
      <w:pPr>
        <w:tabs>
          <w:tab w:val="num" w:pos="2880"/>
        </w:tabs>
        <w:ind w:left="2880" w:hanging="360"/>
      </w:pPr>
      <w:rPr>
        <w:rFonts w:ascii="Arial" w:hAnsi="Arial" w:hint="default"/>
      </w:rPr>
    </w:lvl>
    <w:lvl w:ilvl="4" w:tplc="A940A488" w:tentative="1">
      <w:start w:val="1"/>
      <w:numFmt w:val="bullet"/>
      <w:lvlText w:val="•"/>
      <w:lvlJc w:val="left"/>
      <w:pPr>
        <w:tabs>
          <w:tab w:val="num" w:pos="3600"/>
        </w:tabs>
        <w:ind w:left="3600" w:hanging="360"/>
      </w:pPr>
      <w:rPr>
        <w:rFonts w:ascii="Arial" w:hAnsi="Arial" w:hint="default"/>
      </w:rPr>
    </w:lvl>
    <w:lvl w:ilvl="5" w:tplc="60504360" w:tentative="1">
      <w:start w:val="1"/>
      <w:numFmt w:val="bullet"/>
      <w:lvlText w:val="•"/>
      <w:lvlJc w:val="left"/>
      <w:pPr>
        <w:tabs>
          <w:tab w:val="num" w:pos="4320"/>
        </w:tabs>
        <w:ind w:left="4320" w:hanging="360"/>
      </w:pPr>
      <w:rPr>
        <w:rFonts w:ascii="Arial" w:hAnsi="Arial" w:hint="default"/>
      </w:rPr>
    </w:lvl>
    <w:lvl w:ilvl="6" w:tplc="0526D72A" w:tentative="1">
      <w:start w:val="1"/>
      <w:numFmt w:val="bullet"/>
      <w:lvlText w:val="•"/>
      <w:lvlJc w:val="left"/>
      <w:pPr>
        <w:tabs>
          <w:tab w:val="num" w:pos="5040"/>
        </w:tabs>
        <w:ind w:left="5040" w:hanging="360"/>
      </w:pPr>
      <w:rPr>
        <w:rFonts w:ascii="Arial" w:hAnsi="Arial" w:hint="default"/>
      </w:rPr>
    </w:lvl>
    <w:lvl w:ilvl="7" w:tplc="E7E845EE" w:tentative="1">
      <w:start w:val="1"/>
      <w:numFmt w:val="bullet"/>
      <w:lvlText w:val="•"/>
      <w:lvlJc w:val="left"/>
      <w:pPr>
        <w:tabs>
          <w:tab w:val="num" w:pos="5760"/>
        </w:tabs>
        <w:ind w:left="5760" w:hanging="360"/>
      </w:pPr>
      <w:rPr>
        <w:rFonts w:ascii="Arial" w:hAnsi="Arial" w:hint="default"/>
      </w:rPr>
    </w:lvl>
    <w:lvl w:ilvl="8" w:tplc="10B8C410" w:tentative="1">
      <w:start w:val="1"/>
      <w:numFmt w:val="bullet"/>
      <w:lvlText w:val="•"/>
      <w:lvlJc w:val="left"/>
      <w:pPr>
        <w:tabs>
          <w:tab w:val="num" w:pos="6480"/>
        </w:tabs>
        <w:ind w:left="6480" w:hanging="360"/>
      </w:pPr>
      <w:rPr>
        <w:rFonts w:ascii="Arial" w:hAnsi="Arial" w:hint="default"/>
      </w:rPr>
    </w:lvl>
  </w:abstractNum>
  <w:abstractNum w:abstractNumId="12">
    <w:nsid w:val="471B2B4E"/>
    <w:multiLevelType w:val="hybridMultilevel"/>
    <w:tmpl w:val="F7A2CECE"/>
    <w:lvl w:ilvl="0" w:tplc="64022522">
      <w:start w:val="1"/>
      <w:numFmt w:val="bullet"/>
      <w:lvlText w:val="•"/>
      <w:lvlJc w:val="left"/>
      <w:pPr>
        <w:tabs>
          <w:tab w:val="num" w:pos="720"/>
        </w:tabs>
        <w:ind w:left="720" w:hanging="360"/>
      </w:pPr>
      <w:rPr>
        <w:rFonts w:ascii="Arial" w:hAnsi="Arial" w:hint="default"/>
      </w:rPr>
    </w:lvl>
    <w:lvl w:ilvl="1" w:tplc="EDA099A0" w:tentative="1">
      <w:start w:val="1"/>
      <w:numFmt w:val="bullet"/>
      <w:lvlText w:val="•"/>
      <w:lvlJc w:val="left"/>
      <w:pPr>
        <w:tabs>
          <w:tab w:val="num" w:pos="1440"/>
        </w:tabs>
        <w:ind w:left="1440" w:hanging="360"/>
      </w:pPr>
      <w:rPr>
        <w:rFonts w:ascii="Arial" w:hAnsi="Arial" w:hint="default"/>
      </w:rPr>
    </w:lvl>
    <w:lvl w:ilvl="2" w:tplc="324E4F0E" w:tentative="1">
      <w:start w:val="1"/>
      <w:numFmt w:val="bullet"/>
      <w:lvlText w:val="•"/>
      <w:lvlJc w:val="left"/>
      <w:pPr>
        <w:tabs>
          <w:tab w:val="num" w:pos="2160"/>
        </w:tabs>
        <w:ind w:left="2160" w:hanging="360"/>
      </w:pPr>
      <w:rPr>
        <w:rFonts w:ascii="Arial" w:hAnsi="Arial" w:hint="default"/>
      </w:rPr>
    </w:lvl>
    <w:lvl w:ilvl="3" w:tplc="43FA4960" w:tentative="1">
      <w:start w:val="1"/>
      <w:numFmt w:val="bullet"/>
      <w:lvlText w:val="•"/>
      <w:lvlJc w:val="left"/>
      <w:pPr>
        <w:tabs>
          <w:tab w:val="num" w:pos="2880"/>
        </w:tabs>
        <w:ind w:left="2880" w:hanging="360"/>
      </w:pPr>
      <w:rPr>
        <w:rFonts w:ascii="Arial" w:hAnsi="Arial" w:hint="default"/>
      </w:rPr>
    </w:lvl>
    <w:lvl w:ilvl="4" w:tplc="7990FF04" w:tentative="1">
      <w:start w:val="1"/>
      <w:numFmt w:val="bullet"/>
      <w:lvlText w:val="•"/>
      <w:lvlJc w:val="left"/>
      <w:pPr>
        <w:tabs>
          <w:tab w:val="num" w:pos="3600"/>
        </w:tabs>
        <w:ind w:left="3600" w:hanging="360"/>
      </w:pPr>
      <w:rPr>
        <w:rFonts w:ascii="Arial" w:hAnsi="Arial" w:hint="default"/>
      </w:rPr>
    </w:lvl>
    <w:lvl w:ilvl="5" w:tplc="FFA03216" w:tentative="1">
      <w:start w:val="1"/>
      <w:numFmt w:val="bullet"/>
      <w:lvlText w:val="•"/>
      <w:lvlJc w:val="left"/>
      <w:pPr>
        <w:tabs>
          <w:tab w:val="num" w:pos="4320"/>
        </w:tabs>
        <w:ind w:left="4320" w:hanging="360"/>
      </w:pPr>
      <w:rPr>
        <w:rFonts w:ascii="Arial" w:hAnsi="Arial" w:hint="default"/>
      </w:rPr>
    </w:lvl>
    <w:lvl w:ilvl="6" w:tplc="CD364028" w:tentative="1">
      <w:start w:val="1"/>
      <w:numFmt w:val="bullet"/>
      <w:lvlText w:val="•"/>
      <w:lvlJc w:val="left"/>
      <w:pPr>
        <w:tabs>
          <w:tab w:val="num" w:pos="5040"/>
        </w:tabs>
        <w:ind w:left="5040" w:hanging="360"/>
      </w:pPr>
      <w:rPr>
        <w:rFonts w:ascii="Arial" w:hAnsi="Arial" w:hint="default"/>
      </w:rPr>
    </w:lvl>
    <w:lvl w:ilvl="7" w:tplc="A57C3094" w:tentative="1">
      <w:start w:val="1"/>
      <w:numFmt w:val="bullet"/>
      <w:lvlText w:val="•"/>
      <w:lvlJc w:val="left"/>
      <w:pPr>
        <w:tabs>
          <w:tab w:val="num" w:pos="5760"/>
        </w:tabs>
        <w:ind w:left="5760" w:hanging="360"/>
      </w:pPr>
      <w:rPr>
        <w:rFonts w:ascii="Arial" w:hAnsi="Arial" w:hint="default"/>
      </w:rPr>
    </w:lvl>
    <w:lvl w:ilvl="8" w:tplc="EE5499A2" w:tentative="1">
      <w:start w:val="1"/>
      <w:numFmt w:val="bullet"/>
      <w:lvlText w:val="•"/>
      <w:lvlJc w:val="left"/>
      <w:pPr>
        <w:tabs>
          <w:tab w:val="num" w:pos="6480"/>
        </w:tabs>
        <w:ind w:left="6480" w:hanging="360"/>
      </w:pPr>
      <w:rPr>
        <w:rFonts w:ascii="Arial" w:hAnsi="Arial" w:hint="default"/>
      </w:rPr>
    </w:lvl>
  </w:abstractNum>
  <w:abstractNum w:abstractNumId="13">
    <w:nsid w:val="4824406A"/>
    <w:multiLevelType w:val="hybridMultilevel"/>
    <w:tmpl w:val="5984B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CE2F4A"/>
    <w:multiLevelType w:val="multilevel"/>
    <w:tmpl w:val="D86A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323DFF"/>
    <w:multiLevelType w:val="multilevel"/>
    <w:tmpl w:val="5FD25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394E81"/>
    <w:multiLevelType w:val="hybridMultilevel"/>
    <w:tmpl w:val="ED547604"/>
    <w:lvl w:ilvl="0" w:tplc="F5E4B1B0">
      <w:start w:val="1"/>
      <w:numFmt w:val="bullet"/>
      <w:lvlText w:val="•"/>
      <w:lvlJc w:val="left"/>
      <w:pPr>
        <w:tabs>
          <w:tab w:val="num" w:pos="720"/>
        </w:tabs>
        <w:ind w:left="720" w:hanging="360"/>
      </w:pPr>
      <w:rPr>
        <w:rFonts w:ascii="Arial" w:hAnsi="Arial" w:hint="default"/>
      </w:rPr>
    </w:lvl>
    <w:lvl w:ilvl="1" w:tplc="48EAA972" w:tentative="1">
      <w:start w:val="1"/>
      <w:numFmt w:val="bullet"/>
      <w:lvlText w:val="•"/>
      <w:lvlJc w:val="left"/>
      <w:pPr>
        <w:tabs>
          <w:tab w:val="num" w:pos="1440"/>
        </w:tabs>
        <w:ind w:left="1440" w:hanging="360"/>
      </w:pPr>
      <w:rPr>
        <w:rFonts w:ascii="Arial" w:hAnsi="Arial" w:hint="default"/>
      </w:rPr>
    </w:lvl>
    <w:lvl w:ilvl="2" w:tplc="15E6978A" w:tentative="1">
      <w:start w:val="1"/>
      <w:numFmt w:val="bullet"/>
      <w:lvlText w:val="•"/>
      <w:lvlJc w:val="left"/>
      <w:pPr>
        <w:tabs>
          <w:tab w:val="num" w:pos="2160"/>
        </w:tabs>
        <w:ind w:left="2160" w:hanging="360"/>
      </w:pPr>
      <w:rPr>
        <w:rFonts w:ascii="Arial" w:hAnsi="Arial" w:hint="default"/>
      </w:rPr>
    </w:lvl>
    <w:lvl w:ilvl="3" w:tplc="30EE801E" w:tentative="1">
      <w:start w:val="1"/>
      <w:numFmt w:val="bullet"/>
      <w:lvlText w:val="•"/>
      <w:lvlJc w:val="left"/>
      <w:pPr>
        <w:tabs>
          <w:tab w:val="num" w:pos="2880"/>
        </w:tabs>
        <w:ind w:left="2880" w:hanging="360"/>
      </w:pPr>
      <w:rPr>
        <w:rFonts w:ascii="Arial" w:hAnsi="Arial" w:hint="default"/>
      </w:rPr>
    </w:lvl>
    <w:lvl w:ilvl="4" w:tplc="65943C1C" w:tentative="1">
      <w:start w:val="1"/>
      <w:numFmt w:val="bullet"/>
      <w:lvlText w:val="•"/>
      <w:lvlJc w:val="left"/>
      <w:pPr>
        <w:tabs>
          <w:tab w:val="num" w:pos="3600"/>
        </w:tabs>
        <w:ind w:left="3600" w:hanging="360"/>
      </w:pPr>
      <w:rPr>
        <w:rFonts w:ascii="Arial" w:hAnsi="Arial" w:hint="default"/>
      </w:rPr>
    </w:lvl>
    <w:lvl w:ilvl="5" w:tplc="6D221070" w:tentative="1">
      <w:start w:val="1"/>
      <w:numFmt w:val="bullet"/>
      <w:lvlText w:val="•"/>
      <w:lvlJc w:val="left"/>
      <w:pPr>
        <w:tabs>
          <w:tab w:val="num" w:pos="4320"/>
        </w:tabs>
        <w:ind w:left="4320" w:hanging="360"/>
      </w:pPr>
      <w:rPr>
        <w:rFonts w:ascii="Arial" w:hAnsi="Arial" w:hint="default"/>
      </w:rPr>
    </w:lvl>
    <w:lvl w:ilvl="6" w:tplc="139A3A22" w:tentative="1">
      <w:start w:val="1"/>
      <w:numFmt w:val="bullet"/>
      <w:lvlText w:val="•"/>
      <w:lvlJc w:val="left"/>
      <w:pPr>
        <w:tabs>
          <w:tab w:val="num" w:pos="5040"/>
        </w:tabs>
        <w:ind w:left="5040" w:hanging="360"/>
      </w:pPr>
      <w:rPr>
        <w:rFonts w:ascii="Arial" w:hAnsi="Arial" w:hint="default"/>
      </w:rPr>
    </w:lvl>
    <w:lvl w:ilvl="7" w:tplc="8DD8FE36" w:tentative="1">
      <w:start w:val="1"/>
      <w:numFmt w:val="bullet"/>
      <w:lvlText w:val="•"/>
      <w:lvlJc w:val="left"/>
      <w:pPr>
        <w:tabs>
          <w:tab w:val="num" w:pos="5760"/>
        </w:tabs>
        <w:ind w:left="5760" w:hanging="360"/>
      </w:pPr>
      <w:rPr>
        <w:rFonts w:ascii="Arial" w:hAnsi="Arial" w:hint="default"/>
      </w:rPr>
    </w:lvl>
    <w:lvl w:ilvl="8" w:tplc="2C10AC28" w:tentative="1">
      <w:start w:val="1"/>
      <w:numFmt w:val="bullet"/>
      <w:lvlText w:val="•"/>
      <w:lvlJc w:val="left"/>
      <w:pPr>
        <w:tabs>
          <w:tab w:val="num" w:pos="6480"/>
        </w:tabs>
        <w:ind w:left="6480" w:hanging="360"/>
      </w:pPr>
      <w:rPr>
        <w:rFonts w:ascii="Arial" w:hAnsi="Arial" w:hint="default"/>
      </w:rPr>
    </w:lvl>
  </w:abstractNum>
  <w:abstractNum w:abstractNumId="17">
    <w:nsid w:val="72C367BA"/>
    <w:multiLevelType w:val="multilevel"/>
    <w:tmpl w:val="239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B41F10"/>
    <w:multiLevelType w:val="hybridMultilevel"/>
    <w:tmpl w:val="7486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9F51E8"/>
    <w:multiLevelType w:val="hybridMultilevel"/>
    <w:tmpl w:val="E0629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
  </w:num>
  <w:num w:numId="3">
    <w:abstractNumId w:val="14"/>
  </w:num>
  <w:num w:numId="4">
    <w:abstractNumId w:val="15"/>
  </w:num>
  <w:num w:numId="5">
    <w:abstractNumId w:val="18"/>
  </w:num>
  <w:num w:numId="6">
    <w:abstractNumId w:val="10"/>
  </w:num>
  <w:num w:numId="7">
    <w:abstractNumId w:val="2"/>
  </w:num>
  <w:num w:numId="8">
    <w:abstractNumId w:val="6"/>
  </w:num>
  <w:num w:numId="9">
    <w:abstractNumId w:val="1"/>
  </w:num>
  <w:num w:numId="10">
    <w:abstractNumId w:val="13"/>
  </w:num>
  <w:num w:numId="11">
    <w:abstractNumId w:val="4"/>
  </w:num>
  <w:num w:numId="12">
    <w:abstractNumId w:val="0"/>
  </w:num>
  <w:num w:numId="13">
    <w:abstractNumId w:val="8"/>
  </w:num>
  <w:num w:numId="14">
    <w:abstractNumId w:val="5"/>
  </w:num>
  <w:num w:numId="15">
    <w:abstractNumId w:val="11"/>
  </w:num>
  <w:num w:numId="16">
    <w:abstractNumId w:val="7"/>
  </w:num>
  <w:num w:numId="17">
    <w:abstractNumId w:val="9"/>
  </w:num>
  <w:num w:numId="18">
    <w:abstractNumId w:val="12"/>
  </w:num>
  <w:num w:numId="19">
    <w:abstractNumId w:val="16"/>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F2626"/>
    <w:rsid w:val="00005049"/>
    <w:rsid w:val="000601A5"/>
    <w:rsid w:val="000A0368"/>
    <w:rsid w:val="00102A68"/>
    <w:rsid w:val="001A3CFE"/>
    <w:rsid w:val="001B42E8"/>
    <w:rsid w:val="001F00EF"/>
    <w:rsid w:val="001F404A"/>
    <w:rsid w:val="00215D5A"/>
    <w:rsid w:val="002531FB"/>
    <w:rsid w:val="00274922"/>
    <w:rsid w:val="00281D06"/>
    <w:rsid w:val="002859B0"/>
    <w:rsid w:val="002F0B82"/>
    <w:rsid w:val="00336709"/>
    <w:rsid w:val="00346579"/>
    <w:rsid w:val="00377EED"/>
    <w:rsid w:val="00405D55"/>
    <w:rsid w:val="0040618A"/>
    <w:rsid w:val="00410EAE"/>
    <w:rsid w:val="00420F0A"/>
    <w:rsid w:val="005354C6"/>
    <w:rsid w:val="00547DEC"/>
    <w:rsid w:val="005667D4"/>
    <w:rsid w:val="00567840"/>
    <w:rsid w:val="005D7325"/>
    <w:rsid w:val="00613B81"/>
    <w:rsid w:val="00613FC2"/>
    <w:rsid w:val="00785B7B"/>
    <w:rsid w:val="008467BB"/>
    <w:rsid w:val="00887721"/>
    <w:rsid w:val="008B74C0"/>
    <w:rsid w:val="00907B8D"/>
    <w:rsid w:val="009E5872"/>
    <w:rsid w:val="00A02C0B"/>
    <w:rsid w:val="00A41CB9"/>
    <w:rsid w:val="00A42AFC"/>
    <w:rsid w:val="00AB1C51"/>
    <w:rsid w:val="00AB3CDE"/>
    <w:rsid w:val="00AB7FA3"/>
    <w:rsid w:val="00B67849"/>
    <w:rsid w:val="00B76BA7"/>
    <w:rsid w:val="00B951C8"/>
    <w:rsid w:val="00BE5BFF"/>
    <w:rsid w:val="00CB223C"/>
    <w:rsid w:val="00CD3386"/>
    <w:rsid w:val="00CE0538"/>
    <w:rsid w:val="00D00D2D"/>
    <w:rsid w:val="00D23FE2"/>
    <w:rsid w:val="00D5071C"/>
    <w:rsid w:val="00EA24AB"/>
    <w:rsid w:val="00EF2626"/>
    <w:rsid w:val="00F33A4C"/>
    <w:rsid w:val="00F33EAA"/>
    <w:rsid w:val="00F6554C"/>
    <w:rsid w:val="00F74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1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5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05D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5D55"/>
    <w:rPr>
      <w:rFonts w:ascii="Tahoma" w:hAnsi="Tahoma" w:cs="Tahoma"/>
      <w:sz w:val="16"/>
      <w:szCs w:val="16"/>
    </w:rPr>
  </w:style>
  <w:style w:type="character" w:styleId="a6">
    <w:name w:val="Hyperlink"/>
    <w:basedOn w:val="a0"/>
    <w:uiPriority w:val="99"/>
    <w:unhideWhenUsed/>
    <w:rsid w:val="00405D55"/>
    <w:rPr>
      <w:color w:val="0000FF" w:themeColor="hyperlink"/>
      <w:u w:val="single"/>
    </w:rPr>
  </w:style>
  <w:style w:type="paragraph" w:styleId="a7">
    <w:name w:val="List Paragraph"/>
    <w:basedOn w:val="a"/>
    <w:uiPriority w:val="34"/>
    <w:qFormat/>
    <w:rsid w:val="00405D55"/>
    <w:pPr>
      <w:ind w:left="720"/>
      <w:contextualSpacing/>
    </w:pPr>
  </w:style>
  <w:style w:type="character" w:customStyle="1" w:styleId="apple-converted-space">
    <w:name w:val="apple-converted-space"/>
    <w:basedOn w:val="a0"/>
    <w:rsid w:val="00281D06"/>
  </w:style>
  <w:style w:type="paragraph" w:styleId="a8">
    <w:name w:val="header"/>
    <w:basedOn w:val="a"/>
    <w:link w:val="a9"/>
    <w:uiPriority w:val="99"/>
    <w:semiHidden/>
    <w:unhideWhenUsed/>
    <w:rsid w:val="00281D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81D06"/>
  </w:style>
  <w:style w:type="paragraph" w:styleId="aa">
    <w:name w:val="footer"/>
    <w:basedOn w:val="a"/>
    <w:link w:val="ab"/>
    <w:uiPriority w:val="99"/>
    <w:unhideWhenUsed/>
    <w:rsid w:val="00281D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81D06"/>
  </w:style>
</w:styles>
</file>

<file path=word/webSettings.xml><?xml version="1.0" encoding="utf-8"?>
<w:webSettings xmlns:r="http://schemas.openxmlformats.org/officeDocument/2006/relationships" xmlns:w="http://schemas.openxmlformats.org/wordprocessingml/2006/main">
  <w:divs>
    <w:div w:id="209462626">
      <w:bodyDiv w:val="1"/>
      <w:marLeft w:val="0"/>
      <w:marRight w:val="0"/>
      <w:marTop w:val="0"/>
      <w:marBottom w:val="0"/>
      <w:divBdr>
        <w:top w:val="none" w:sz="0" w:space="0" w:color="auto"/>
        <w:left w:val="none" w:sz="0" w:space="0" w:color="auto"/>
        <w:bottom w:val="none" w:sz="0" w:space="0" w:color="auto"/>
        <w:right w:val="none" w:sz="0" w:space="0" w:color="auto"/>
      </w:divBdr>
      <w:divsChild>
        <w:div w:id="1910993060">
          <w:marLeft w:val="547"/>
          <w:marRight w:val="0"/>
          <w:marTop w:val="62"/>
          <w:marBottom w:val="0"/>
          <w:divBdr>
            <w:top w:val="none" w:sz="0" w:space="0" w:color="auto"/>
            <w:left w:val="none" w:sz="0" w:space="0" w:color="auto"/>
            <w:bottom w:val="none" w:sz="0" w:space="0" w:color="auto"/>
            <w:right w:val="none" w:sz="0" w:space="0" w:color="auto"/>
          </w:divBdr>
        </w:div>
        <w:div w:id="1666008927">
          <w:marLeft w:val="547"/>
          <w:marRight w:val="0"/>
          <w:marTop w:val="62"/>
          <w:marBottom w:val="0"/>
          <w:divBdr>
            <w:top w:val="none" w:sz="0" w:space="0" w:color="auto"/>
            <w:left w:val="none" w:sz="0" w:space="0" w:color="auto"/>
            <w:bottom w:val="none" w:sz="0" w:space="0" w:color="auto"/>
            <w:right w:val="none" w:sz="0" w:space="0" w:color="auto"/>
          </w:divBdr>
        </w:div>
        <w:div w:id="819542549">
          <w:marLeft w:val="547"/>
          <w:marRight w:val="0"/>
          <w:marTop w:val="62"/>
          <w:marBottom w:val="0"/>
          <w:divBdr>
            <w:top w:val="none" w:sz="0" w:space="0" w:color="auto"/>
            <w:left w:val="none" w:sz="0" w:space="0" w:color="auto"/>
            <w:bottom w:val="none" w:sz="0" w:space="0" w:color="auto"/>
            <w:right w:val="none" w:sz="0" w:space="0" w:color="auto"/>
          </w:divBdr>
        </w:div>
        <w:div w:id="1306277932">
          <w:marLeft w:val="547"/>
          <w:marRight w:val="0"/>
          <w:marTop w:val="62"/>
          <w:marBottom w:val="0"/>
          <w:divBdr>
            <w:top w:val="none" w:sz="0" w:space="0" w:color="auto"/>
            <w:left w:val="none" w:sz="0" w:space="0" w:color="auto"/>
            <w:bottom w:val="none" w:sz="0" w:space="0" w:color="auto"/>
            <w:right w:val="none" w:sz="0" w:space="0" w:color="auto"/>
          </w:divBdr>
        </w:div>
        <w:div w:id="428082291">
          <w:marLeft w:val="547"/>
          <w:marRight w:val="0"/>
          <w:marTop w:val="62"/>
          <w:marBottom w:val="0"/>
          <w:divBdr>
            <w:top w:val="none" w:sz="0" w:space="0" w:color="auto"/>
            <w:left w:val="none" w:sz="0" w:space="0" w:color="auto"/>
            <w:bottom w:val="none" w:sz="0" w:space="0" w:color="auto"/>
            <w:right w:val="none" w:sz="0" w:space="0" w:color="auto"/>
          </w:divBdr>
        </w:div>
        <w:div w:id="877821130">
          <w:marLeft w:val="547"/>
          <w:marRight w:val="0"/>
          <w:marTop w:val="62"/>
          <w:marBottom w:val="0"/>
          <w:divBdr>
            <w:top w:val="none" w:sz="0" w:space="0" w:color="auto"/>
            <w:left w:val="none" w:sz="0" w:space="0" w:color="auto"/>
            <w:bottom w:val="none" w:sz="0" w:space="0" w:color="auto"/>
            <w:right w:val="none" w:sz="0" w:space="0" w:color="auto"/>
          </w:divBdr>
        </w:div>
      </w:divsChild>
    </w:div>
    <w:div w:id="234629962">
      <w:bodyDiv w:val="1"/>
      <w:marLeft w:val="0"/>
      <w:marRight w:val="0"/>
      <w:marTop w:val="0"/>
      <w:marBottom w:val="0"/>
      <w:divBdr>
        <w:top w:val="none" w:sz="0" w:space="0" w:color="auto"/>
        <w:left w:val="none" w:sz="0" w:space="0" w:color="auto"/>
        <w:bottom w:val="none" w:sz="0" w:space="0" w:color="auto"/>
        <w:right w:val="none" w:sz="0" w:space="0" w:color="auto"/>
      </w:divBdr>
    </w:div>
    <w:div w:id="652565737">
      <w:bodyDiv w:val="1"/>
      <w:marLeft w:val="0"/>
      <w:marRight w:val="0"/>
      <w:marTop w:val="0"/>
      <w:marBottom w:val="0"/>
      <w:divBdr>
        <w:top w:val="none" w:sz="0" w:space="0" w:color="auto"/>
        <w:left w:val="none" w:sz="0" w:space="0" w:color="auto"/>
        <w:bottom w:val="none" w:sz="0" w:space="0" w:color="auto"/>
        <w:right w:val="none" w:sz="0" w:space="0" w:color="auto"/>
      </w:divBdr>
      <w:divsChild>
        <w:div w:id="1962761423">
          <w:marLeft w:val="547"/>
          <w:marRight w:val="0"/>
          <w:marTop w:val="53"/>
          <w:marBottom w:val="0"/>
          <w:divBdr>
            <w:top w:val="none" w:sz="0" w:space="0" w:color="auto"/>
            <w:left w:val="none" w:sz="0" w:space="0" w:color="auto"/>
            <w:bottom w:val="none" w:sz="0" w:space="0" w:color="auto"/>
            <w:right w:val="none" w:sz="0" w:space="0" w:color="auto"/>
          </w:divBdr>
        </w:div>
      </w:divsChild>
    </w:div>
    <w:div w:id="937374108">
      <w:bodyDiv w:val="1"/>
      <w:marLeft w:val="0"/>
      <w:marRight w:val="0"/>
      <w:marTop w:val="0"/>
      <w:marBottom w:val="0"/>
      <w:divBdr>
        <w:top w:val="none" w:sz="0" w:space="0" w:color="auto"/>
        <w:left w:val="none" w:sz="0" w:space="0" w:color="auto"/>
        <w:bottom w:val="none" w:sz="0" w:space="0" w:color="auto"/>
        <w:right w:val="none" w:sz="0" w:space="0" w:color="auto"/>
      </w:divBdr>
      <w:divsChild>
        <w:div w:id="1170096938">
          <w:marLeft w:val="547"/>
          <w:marRight w:val="0"/>
          <w:marTop w:val="62"/>
          <w:marBottom w:val="0"/>
          <w:divBdr>
            <w:top w:val="none" w:sz="0" w:space="0" w:color="auto"/>
            <w:left w:val="none" w:sz="0" w:space="0" w:color="auto"/>
            <w:bottom w:val="none" w:sz="0" w:space="0" w:color="auto"/>
            <w:right w:val="none" w:sz="0" w:space="0" w:color="auto"/>
          </w:divBdr>
        </w:div>
      </w:divsChild>
    </w:div>
    <w:div w:id="1178468764">
      <w:bodyDiv w:val="1"/>
      <w:marLeft w:val="0"/>
      <w:marRight w:val="0"/>
      <w:marTop w:val="0"/>
      <w:marBottom w:val="0"/>
      <w:divBdr>
        <w:top w:val="none" w:sz="0" w:space="0" w:color="auto"/>
        <w:left w:val="none" w:sz="0" w:space="0" w:color="auto"/>
        <w:bottom w:val="none" w:sz="0" w:space="0" w:color="auto"/>
        <w:right w:val="none" w:sz="0" w:space="0" w:color="auto"/>
      </w:divBdr>
      <w:divsChild>
        <w:div w:id="480511181">
          <w:marLeft w:val="547"/>
          <w:marRight w:val="0"/>
          <w:marTop w:val="53"/>
          <w:marBottom w:val="0"/>
          <w:divBdr>
            <w:top w:val="none" w:sz="0" w:space="0" w:color="auto"/>
            <w:left w:val="none" w:sz="0" w:space="0" w:color="auto"/>
            <w:bottom w:val="none" w:sz="0" w:space="0" w:color="auto"/>
            <w:right w:val="none" w:sz="0" w:space="0" w:color="auto"/>
          </w:divBdr>
        </w:div>
      </w:divsChild>
    </w:div>
    <w:div w:id="1305963025">
      <w:bodyDiv w:val="1"/>
      <w:marLeft w:val="0"/>
      <w:marRight w:val="0"/>
      <w:marTop w:val="0"/>
      <w:marBottom w:val="0"/>
      <w:divBdr>
        <w:top w:val="none" w:sz="0" w:space="0" w:color="auto"/>
        <w:left w:val="none" w:sz="0" w:space="0" w:color="auto"/>
        <w:bottom w:val="none" w:sz="0" w:space="0" w:color="auto"/>
        <w:right w:val="none" w:sz="0" w:space="0" w:color="auto"/>
      </w:divBdr>
      <w:divsChild>
        <w:div w:id="355085160">
          <w:marLeft w:val="547"/>
          <w:marRight w:val="0"/>
          <w:marTop w:val="53"/>
          <w:marBottom w:val="0"/>
          <w:divBdr>
            <w:top w:val="none" w:sz="0" w:space="0" w:color="auto"/>
            <w:left w:val="none" w:sz="0" w:space="0" w:color="auto"/>
            <w:bottom w:val="none" w:sz="0" w:space="0" w:color="auto"/>
            <w:right w:val="none" w:sz="0" w:space="0" w:color="auto"/>
          </w:divBdr>
        </w:div>
      </w:divsChild>
    </w:div>
    <w:div w:id="1679651197">
      <w:bodyDiv w:val="1"/>
      <w:marLeft w:val="0"/>
      <w:marRight w:val="0"/>
      <w:marTop w:val="0"/>
      <w:marBottom w:val="0"/>
      <w:divBdr>
        <w:top w:val="none" w:sz="0" w:space="0" w:color="auto"/>
        <w:left w:val="none" w:sz="0" w:space="0" w:color="auto"/>
        <w:bottom w:val="none" w:sz="0" w:space="0" w:color="auto"/>
        <w:right w:val="none" w:sz="0" w:space="0" w:color="auto"/>
      </w:divBdr>
      <w:divsChild>
        <w:div w:id="1988053490">
          <w:marLeft w:val="547"/>
          <w:marRight w:val="0"/>
          <w:marTop w:val="130"/>
          <w:marBottom w:val="0"/>
          <w:divBdr>
            <w:top w:val="none" w:sz="0" w:space="0" w:color="auto"/>
            <w:left w:val="none" w:sz="0" w:space="0" w:color="auto"/>
            <w:bottom w:val="none" w:sz="0" w:space="0" w:color="auto"/>
            <w:right w:val="none" w:sz="0" w:space="0" w:color="auto"/>
          </w:divBdr>
        </w:div>
      </w:divsChild>
    </w:div>
    <w:div w:id="1770462498">
      <w:bodyDiv w:val="1"/>
      <w:marLeft w:val="0"/>
      <w:marRight w:val="0"/>
      <w:marTop w:val="0"/>
      <w:marBottom w:val="0"/>
      <w:divBdr>
        <w:top w:val="none" w:sz="0" w:space="0" w:color="auto"/>
        <w:left w:val="none" w:sz="0" w:space="0" w:color="auto"/>
        <w:bottom w:val="none" w:sz="0" w:space="0" w:color="auto"/>
        <w:right w:val="none" w:sz="0" w:space="0" w:color="auto"/>
      </w:divBdr>
      <w:divsChild>
        <w:div w:id="298923436">
          <w:marLeft w:val="547"/>
          <w:marRight w:val="0"/>
          <w:marTop w:val="43"/>
          <w:marBottom w:val="0"/>
          <w:divBdr>
            <w:top w:val="none" w:sz="0" w:space="0" w:color="auto"/>
            <w:left w:val="none" w:sz="0" w:space="0" w:color="auto"/>
            <w:bottom w:val="none" w:sz="0" w:space="0" w:color="auto"/>
            <w:right w:val="none" w:sz="0" w:space="0" w:color="auto"/>
          </w:divBdr>
        </w:div>
        <w:div w:id="637803371">
          <w:marLeft w:val="547"/>
          <w:marRight w:val="0"/>
          <w:marTop w:val="43"/>
          <w:marBottom w:val="0"/>
          <w:divBdr>
            <w:top w:val="none" w:sz="0" w:space="0" w:color="auto"/>
            <w:left w:val="none" w:sz="0" w:space="0" w:color="auto"/>
            <w:bottom w:val="none" w:sz="0" w:space="0" w:color="auto"/>
            <w:right w:val="none" w:sz="0" w:space="0" w:color="auto"/>
          </w:divBdr>
        </w:div>
      </w:divsChild>
    </w:div>
    <w:div w:id="1921064718">
      <w:bodyDiv w:val="1"/>
      <w:marLeft w:val="0"/>
      <w:marRight w:val="0"/>
      <w:marTop w:val="0"/>
      <w:marBottom w:val="0"/>
      <w:divBdr>
        <w:top w:val="none" w:sz="0" w:space="0" w:color="auto"/>
        <w:left w:val="none" w:sz="0" w:space="0" w:color="auto"/>
        <w:bottom w:val="none" w:sz="0" w:space="0" w:color="auto"/>
        <w:right w:val="none" w:sz="0" w:space="0" w:color="auto"/>
      </w:divBdr>
      <w:divsChild>
        <w:div w:id="1089622562">
          <w:marLeft w:val="547"/>
          <w:marRight w:val="0"/>
          <w:marTop w:val="43"/>
          <w:marBottom w:val="0"/>
          <w:divBdr>
            <w:top w:val="none" w:sz="0" w:space="0" w:color="auto"/>
            <w:left w:val="none" w:sz="0" w:space="0" w:color="auto"/>
            <w:bottom w:val="none" w:sz="0" w:space="0" w:color="auto"/>
            <w:right w:val="none" w:sz="0" w:space="0" w:color="auto"/>
          </w:divBdr>
        </w:div>
        <w:div w:id="1942910192">
          <w:marLeft w:val="547"/>
          <w:marRight w:val="0"/>
          <w:marTop w:val="43"/>
          <w:marBottom w:val="0"/>
          <w:divBdr>
            <w:top w:val="none" w:sz="0" w:space="0" w:color="auto"/>
            <w:left w:val="none" w:sz="0" w:space="0" w:color="auto"/>
            <w:bottom w:val="none" w:sz="0" w:space="0" w:color="auto"/>
            <w:right w:val="none" w:sz="0" w:space="0" w:color="auto"/>
          </w:divBdr>
        </w:div>
        <w:div w:id="1097558787">
          <w:marLeft w:val="547"/>
          <w:marRight w:val="0"/>
          <w:marTop w:val="43"/>
          <w:marBottom w:val="0"/>
          <w:divBdr>
            <w:top w:val="none" w:sz="0" w:space="0" w:color="auto"/>
            <w:left w:val="none" w:sz="0" w:space="0" w:color="auto"/>
            <w:bottom w:val="none" w:sz="0" w:space="0" w:color="auto"/>
            <w:right w:val="none" w:sz="0" w:space="0" w:color="auto"/>
          </w:divBdr>
        </w:div>
        <w:div w:id="1780105674">
          <w:marLeft w:val="547"/>
          <w:marRight w:val="0"/>
          <w:marTop w:val="4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ussr.ru/rast/rasten/yadovitye-rasteniya.html" TargetMode="External"/><Relationship Id="rId13" Type="http://schemas.openxmlformats.org/officeDocument/2006/relationships/chart" Target="charts/chart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egrow.ru/content/256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nexplorer.ru/news__11422.htm" TargetMode="External"/><Relationship Id="rId14" Type="http://schemas.openxmlformats.org/officeDocument/2006/relationships/image" Target="media/image1.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 каких ядовитых растениях вы слышали? </a:t>
            </a:r>
          </a:p>
        </c:rich>
      </c:tx>
    </c:title>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Лист1!$A$2:$A$8</c:f>
              <c:strCache>
                <c:ptCount val="7"/>
                <c:pt idx="0">
                  <c:v>Ландыш</c:v>
                </c:pt>
                <c:pt idx="1">
                  <c:v>Волчье лыко</c:v>
                </c:pt>
                <c:pt idx="2">
                  <c:v>Борщевик</c:v>
                </c:pt>
                <c:pt idx="3">
                  <c:v>Лютик</c:v>
                </c:pt>
                <c:pt idx="4">
                  <c:v>Бузина</c:v>
                </c:pt>
                <c:pt idx="5">
                  <c:v>Белена</c:v>
                </c:pt>
                <c:pt idx="6">
                  <c:v>Вех ядовитый</c:v>
                </c:pt>
              </c:strCache>
            </c:strRef>
          </c:cat>
          <c:val>
            <c:numRef>
              <c:f>Лист1!$B$2:$B$8</c:f>
              <c:numCache>
                <c:formatCode>General</c:formatCode>
                <c:ptCount val="7"/>
                <c:pt idx="0">
                  <c:v>41</c:v>
                </c:pt>
                <c:pt idx="1">
                  <c:v>31</c:v>
                </c:pt>
                <c:pt idx="2">
                  <c:v>14</c:v>
                </c:pt>
                <c:pt idx="3">
                  <c:v>10</c:v>
                </c:pt>
                <c:pt idx="4">
                  <c:v>2</c:v>
                </c:pt>
                <c:pt idx="5">
                  <c:v>1</c:v>
                </c:pt>
                <c:pt idx="6">
                  <c:v>1</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0"/>
  <c:chart>
    <c:title>
      <c:tx>
        <c:rich>
          <a:bodyPr/>
          <a:lstStyle/>
          <a:p>
            <a:pPr>
              <a:defRPr/>
            </a:pPr>
            <a:r>
              <a:rPr lang="ru-RU"/>
              <a:t>Какие ядовитые растения Вы встречали ?</a:t>
            </a:r>
          </a:p>
        </c:rich>
      </c:tx>
    </c:title>
    <c:view3D>
      <c:perspective val="30"/>
    </c:view3D>
    <c:plotArea>
      <c:layout/>
      <c:bar3DChart>
        <c:barDir val="col"/>
        <c:grouping val="clustered"/>
        <c:ser>
          <c:idx val="0"/>
          <c:order val="0"/>
          <c:tx>
            <c:strRef>
              <c:f>Лист1!$B$1</c:f>
              <c:strCache>
                <c:ptCount val="1"/>
                <c:pt idx="0">
                  <c:v>Ряд 1</c:v>
                </c:pt>
              </c:strCache>
            </c:strRef>
          </c:tx>
          <c:dLbls>
            <c:showVal val="1"/>
          </c:dLbls>
          <c:cat>
            <c:strRef>
              <c:f>Лист1!$A$2:$A$6</c:f>
              <c:strCache>
                <c:ptCount val="5"/>
                <c:pt idx="0">
                  <c:v>Ландыши</c:v>
                </c:pt>
                <c:pt idx="1">
                  <c:v>Лютики</c:v>
                </c:pt>
                <c:pt idx="2">
                  <c:v>Борщевик</c:v>
                </c:pt>
                <c:pt idx="3">
                  <c:v>Волчьи ягоды</c:v>
                </c:pt>
                <c:pt idx="4">
                  <c:v>Не видел</c:v>
                </c:pt>
              </c:strCache>
            </c:strRef>
          </c:cat>
          <c:val>
            <c:numRef>
              <c:f>Лист1!$B$2:$B$6</c:f>
              <c:numCache>
                <c:formatCode>General</c:formatCode>
                <c:ptCount val="5"/>
                <c:pt idx="0">
                  <c:v>57</c:v>
                </c:pt>
                <c:pt idx="1">
                  <c:v>71</c:v>
                </c:pt>
                <c:pt idx="2">
                  <c:v>82</c:v>
                </c:pt>
                <c:pt idx="3">
                  <c:v>7</c:v>
                </c:pt>
                <c:pt idx="4">
                  <c:v>9</c:v>
                </c:pt>
              </c:numCache>
            </c:numRef>
          </c:val>
        </c:ser>
        <c:shape val="box"/>
        <c:axId val="83945728"/>
        <c:axId val="84116608"/>
        <c:axId val="0"/>
      </c:bar3DChart>
      <c:catAx>
        <c:axId val="83945728"/>
        <c:scaling>
          <c:orientation val="minMax"/>
        </c:scaling>
        <c:axPos val="b"/>
        <c:tickLblPos val="nextTo"/>
        <c:crossAx val="84116608"/>
        <c:crosses val="autoZero"/>
        <c:auto val="1"/>
        <c:lblAlgn val="ctr"/>
        <c:lblOffset val="100"/>
      </c:catAx>
      <c:valAx>
        <c:axId val="84116608"/>
        <c:scaling>
          <c:orientation val="minMax"/>
        </c:scaling>
        <c:axPos val="l"/>
        <c:majorGridlines/>
        <c:numFmt formatCode="General" sourceLinked="1"/>
        <c:tickLblPos val="nextTo"/>
        <c:crossAx val="8394572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 чём вред ядовитых растений?</c:v>
                </c:pt>
              </c:strCache>
            </c:strRef>
          </c:tx>
          <c:dLbls>
            <c:showVal val="1"/>
            <c:showLeaderLines val="1"/>
          </c:dLbls>
          <c:cat>
            <c:strRef>
              <c:f>'Лист1'!$A$2:$A$3</c:f>
              <c:strCache>
                <c:ptCount val="2"/>
                <c:pt idx="0">
                  <c:v>Знают</c:v>
                </c:pt>
                <c:pt idx="1">
                  <c:v>Не знают</c:v>
                </c:pt>
              </c:strCache>
            </c:strRef>
          </c:cat>
          <c:val>
            <c:numRef>
              <c:f>'Лист1'!$B$2:$B$3</c:f>
              <c:numCache>
                <c:formatCode>General</c:formatCode>
                <c:ptCount val="2"/>
                <c:pt idx="0">
                  <c:v>91</c:v>
                </c:pt>
                <c:pt idx="1">
                  <c:v>9</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44C8-AAA5-4EFD-B780-17627875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2017-10-15T07:35:00Z</cp:lastPrinted>
  <dcterms:created xsi:type="dcterms:W3CDTF">2017-10-08T15:26:00Z</dcterms:created>
  <dcterms:modified xsi:type="dcterms:W3CDTF">2018-01-18T15:21:00Z</dcterms:modified>
</cp:coreProperties>
</file>