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68" w:rsidRPr="005B59AD" w:rsidRDefault="00547368" w:rsidP="000200EF">
      <w:pPr>
        <w:pStyle w:val="2"/>
        <w:spacing w:line="276" w:lineRule="auto"/>
        <w:jc w:val="both"/>
        <w:rPr>
          <w:sz w:val="28"/>
          <w:szCs w:val="28"/>
        </w:rPr>
      </w:pPr>
      <w:proofErr w:type="spellStart"/>
      <w:r w:rsidRPr="005B59AD">
        <w:rPr>
          <w:sz w:val="28"/>
          <w:szCs w:val="28"/>
        </w:rPr>
        <w:t>Галганова</w:t>
      </w:r>
      <w:proofErr w:type="spellEnd"/>
      <w:r w:rsidRPr="005B59AD">
        <w:rPr>
          <w:sz w:val="28"/>
          <w:szCs w:val="28"/>
        </w:rPr>
        <w:t xml:space="preserve"> Елена Алексеевна</w:t>
      </w:r>
      <w:r w:rsidR="00783EDA">
        <w:rPr>
          <w:sz w:val="28"/>
          <w:szCs w:val="28"/>
        </w:rPr>
        <w:t>, МАОУ Лицей №33имени Р</w:t>
      </w:r>
      <w:r w:rsidR="005B59AD" w:rsidRPr="005B59AD">
        <w:rPr>
          <w:sz w:val="28"/>
          <w:szCs w:val="28"/>
        </w:rPr>
        <w:t>остовского полка народного ополчения города Ростова-на-Дону</w:t>
      </w:r>
    </w:p>
    <w:p w:rsidR="00547368" w:rsidRPr="005B59AD" w:rsidRDefault="00547368" w:rsidP="000200EF">
      <w:pPr>
        <w:pStyle w:val="2"/>
        <w:spacing w:line="276" w:lineRule="auto"/>
        <w:jc w:val="both"/>
        <w:rPr>
          <w:b w:val="0"/>
          <w:sz w:val="28"/>
          <w:szCs w:val="28"/>
        </w:rPr>
      </w:pPr>
      <w:r w:rsidRPr="005B59AD">
        <w:rPr>
          <w:sz w:val="28"/>
          <w:szCs w:val="28"/>
        </w:rPr>
        <w:t xml:space="preserve">«Диагностика учебных достижений и познавательной </w:t>
      </w:r>
      <w:proofErr w:type="gramStart"/>
      <w:r w:rsidRPr="005B59AD">
        <w:rPr>
          <w:sz w:val="28"/>
          <w:szCs w:val="28"/>
        </w:rPr>
        <w:t>мотивации</w:t>
      </w:r>
      <w:proofErr w:type="gramEnd"/>
      <w:r w:rsidRPr="005B59AD">
        <w:rPr>
          <w:sz w:val="28"/>
          <w:szCs w:val="28"/>
        </w:rPr>
        <w:t xml:space="preserve"> обучающихся в образовательном пр</w:t>
      </w:r>
      <w:r w:rsidR="00783EDA">
        <w:rPr>
          <w:sz w:val="28"/>
          <w:szCs w:val="28"/>
        </w:rPr>
        <w:t xml:space="preserve">оцессе </w:t>
      </w:r>
      <w:r w:rsidRPr="005B59AD">
        <w:rPr>
          <w:sz w:val="28"/>
          <w:szCs w:val="28"/>
        </w:rPr>
        <w:t>»</w:t>
      </w:r>
      <w:r w:rsidRPr="005B59AD">
        <w:rPr>
          <w:sz w:val="28"/>
          <w:szCs w:val="28"/>
        </w:rPr>
        <w:br/>
      </w:r>
    </w:p>
    <w:p w:rsidR="00547368" w:rsidRPr="00547368" w:rsidRDefault="00547368" w:rsidP="000200EF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547368">
        <w:rPr>
          <w:sz w:val="24"/>
          <w:szCs w:val="24"/>
        </w:rPr>
        <w:t>1.Введение.</w:t>
      </w:r>
    </w:p>
    <w:p w:rsidR="00547368" w:rsidRPr="00547368" w:rsidRDefault="00547368" w:rsidP="000200EF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В настоящее время в педагогике существует тенденция усиления внимания к проблемам педагогической диагностики, различным аспектам оценки достижений и компетентности обучающихся, выявления и учёта их индивидуальности, личностных и групповых особенностей в целях повышения эффективности образовательного процесса, достижения его целей, реализации его гуманистической и </w:t>
      </w:r>
      <w:proofErr w:type="spellStart"/>
      <w:r>
        <w:rPr>
          <w:b w:val="0"/>
          <w:sz w:val="24"/>
          <w:szCs w:val="24"/>
        </w:rPr>
        <w:t>компетентностной</w:t>
      </w:r>
      <w:proofErr w:type="spellEnd"/>
      <w:r>
        <w:rPr>
          <w:b w:val="0"/>
          <w:sz w:val="24"/>
          <w:szCs w:val="24"/>
        </w:rPr>
        <w:t xml:space="preserve"> направленности.</w:t>
      </w:r>
      <w:r>
        <w:t xml:space="preserve">     </w:t>
      </w:r>
      <w:r>
        <w:br/>
        <w:t xml:space="preserve">        </w:t>
      </w:r>
      <w:r w:rsidRPr="00547368">
        <w:rPr>
          <w:b w:val="0"/>
          <w:sz w:val="24"/>
          <w:szCs w:val="24"/>
        </w:rPr>
        <w:t>Педагогическая диагностик</w:t>
      </w:r>
      <w:proofErr w:type="gramStart"/>
      <w:r w:rsidRPr="00547368">
        <w:rPr>
          <w:b w:val="0"/>
          <w:sz w:val="24"/>
          <w:szCs w:val="24"/>
        </w:rPr>
        <w:t>а-</w:t>
      </w:r>
      <w:proofErr w:type="gramEnd"/>
      <w:r w:rsidRPr="00547368">
        <w:rPr>
          <w:b w:val="0"/>
          <w:sz w:val="24"/>
          <w:szCs w:val="24"/>
        </w:rPr>
        <w:t xml:space="preserve"> это  деятельность учителя  по распознаванию и учёту индивидуальных и групповых особенностей, состояний и свойств участников образовательного процесса и его компонентов, направленная на обеспечение результативности данного процесса и достижение педагогических целей.</w:t>
      </w:r>
      <w:r w:rsidRPr="00547368">
        <w:rPr>
          <w:b w:val="0"/>
          <w:sz w:val="24"/>
          <w:szCs w:val="24"/>
        </w:rPr>
        <w:br/>
        <w:t xml:space="preserve">           Педагогическая диагностика проводится на всех этапах образовательного процесса и предполагает получение и использование в педагогических целях достоверной информации об участниках, условиях, содержании и результативности данного процесса. </w:t>
      </w:r>
      <w:r w:rsidRPr="00547368">
        <w:rPr>
          <w:b w:val="0"/>
          <w:sz w:val="24"/>
          <w:szCs w:val="24"/>
        </w:rPr>
        <w:br/>
      </w:r>
      <w:r w:rsidRPr="00547368">
        <w:rPr>
          <w:b w:val="0"/>
          <w:i/>
          <w:sz w:val="24"/>
          <w:szCs w:val="24"/>
        </w:rPr>
        <w:t xml:space="preserve">       </w:t>
      </w:r>
      <w:r w:rsidRPr="00547368">
        <w:rPr>
          <w:b w:val="0"/>
          <w:sz w:val="24"/>
          <w:szCs w:val="24"/>
        </w:rPr>
        <w:t xml:space="preserve">Педагогическая диагностика отличается от традиционных процедур проверки, контроля и оценки. Эти отличия заключены в содержательной, организационной и методической целостности диагностической деятельности, относительной самостоятельности в рамках образовательного процесса, большими возможностями воздействия на результаты образовательного процесса. </w:t>
      </w:r>
      <w:r w:rsidRPr="00547368">
        <w:rPr>
          <w:b w:val="0"/>
          <w:sz w:val="24"/>
          <w:szCs w:val="24"/>
        </w:rPr>
        <w:br/>
        <w:t xml:space="preserve">            В системе педа</w:t>
      </w:r>
      <w:r>
        <w:rPr>
          <w:b w:val="0"/>
          <w:sz w:val="24"/>
          <w:szCs w:val="24"/>
        </w:rPr>
        <w:t>гогической диагностики выделяют</w:t>
      </w:r>
      <w:r w:rsidRPr="00547368">
        <w:rPr>
          <w:b w:val="0"/>
          <w:sz w:val="24"/>
          <w:szCs w:val="24"/>
        </w:rPr>
        <w:t xml:space="preserve">:      </w:t>
      </w:r>
      <w:r>
        <w:rPr>
          <w:b w:val="0"/>
          <w:sz w:val="24"/>
          <w:szCs w:val="24"/>
        </w:rPr>
        <w:t xml:space="preserve">                             </w:t>
      </w:r>
      <w:r>
        <w:rPr>
          <w:b w:val="0"/>
          <w:sz w:val="24"/>
          <w:szCs w:val="24"/>
        </w:rPr>
        <w:br/>
        <w:t xml:space="preserve"> </w:t>
      </w:r>
      <w:r w:rsidRPr="00547368">
        <w:rPr>
          <w:b w:val="0"/>
          <w:sz w:val="24"/>
          <w:szCs w:val="24"/>
        </w:rPr>
        <w:t xml:space="preserve"> цель, педагогический диагноз, методы, объекты, субъекты педагогической диагностики;</w:t>
      </w:r>
    </w:p>
    <w:p w:rsidR="00AE1212" w:rsidRDefault="00547368" w:rsidP="000200EF">
      <w:pPr>
        <w:pStyle w:val="a3"/>
        <w:spacing w:before="0" w:beforeAutospacing="0" w:after="0" w:afterAutospacing="0" w:line="276" w:lineRule="auto"/>
        <w:jc w:val="both"/>
      </w:pPr>
      <w:r>
        <w:t>а так же задачи, функции, виды и направления педагогической</w:t>
      </w:r>
      <w:r>
        <w:rPr>
          <w:b/>
        </w:rPr>
        <w:t xml:space="preserve"> </w:t>
      </w:r>
      <w:r>
        <w:t>диагностики.</w:t>
      </w:r>
    </w:p>
    <w:p w:rsidR="00AE1212" w:rsidRDefault="00AE1212" w:rsidP="000200EF">
      <w:pPr>
        <w:pStyle w:val="a3"/>
        <w:spacing w:before="0" w:beforeAutospacing="0" w:after="0" w:afterAutospacing="0" w:line="276" w:lineRule="auto"/>
        <w:jc w:val="both"/>
      </w:pPr>
      <w:r>
        <w:rPr>
          <w:b/>
        </w:rPr>
        <w:t>2. Основные задачи</w:t>
      </w:r>
      <w:r>
        <w:t xml:space="preserve"> системы педагогической диагностики – познавательные и преобразовательные. </w:t>
      </w:r>
      <w:r>
        <w:br/>
        <w:t xml:space="preserve">К </w:t>
      </w:r>
      <w:r>
        <w:rPr>
          <w:i/>
        </w:rPr>
        <w:t xml:space="preserve">познавательным </w:t>
      </w:r>
      <w:r>
        <w:t xml:space="preserve">задачам диагностики можно отнести: определение уровня </w:t>
      </w:r>
      <w:proofErr w:type="spellStart"/>
      <w:r>
        <w:t>обученности</w:t>
      </w:r>
      <w:proofErr w:type="spellEnd"/>
      <w:r>
        <w:t xml:space="preserve">, воспитанности, развития, подготовки </w:t>
      </w:r>
      <w:proofErr w:type="gramStart"/>
      <w:r>
        <w:t>обучающихся</w:t>
      </w:r>
      <w:proofErr w:type="gramEnd"/>
      <w:r>
        <w:t xml:space="preserve">, определение результативности и эффективности образовательного процесса. </w:t>
      </w:r>
    </w:p>
    <w:p w:rsidR="005B59AD" w:rsidRDefault="00AE1212" w:rsidP="005B59AD">
      <w:pPr>
        <w:pStyle w:val="a3"/>
        <w:spacing w:before="0" w:beforeAutospacing="0" w:after="0" w:afterAutospacing="0" w:line="276" w:lineRule="auto"/>
        <w:jc w:val="both"/>
      </w:pPr>
      <w:r>
        <w:t xml:space="preserve">К </w:t>
      </w:r>
      <w:r>
        <w:rPr>
          <w:i/>
        </w:rPr>
        <w:t xml:space="preserve">преобразовательным </w:t>
      </w:r>
      <w:r>
        <w:t>задачам педагогической диагностики следует отнести: повышение эффективности процессов обучения, воспитания, развития, подготовки; повышение эффективности образовательного процесса</w:t>
      </w:r>
      <w:r w:rsidR="005B59AD">
        <w:t>.</w:t>
      </w:r>
    </w:p>
    <w:p w:rsidR="00AE1212" w:rsidRDefault="005B59AD" w:rsidP="005B59AD">
      <w:pPr>
        <w:pStyle w:val="a3"/>
        <w:spacing w:before="0" w:beforeAutospacing="0" w:after="0" w:afterAutospacing="0" w:line="276" w:lineRule="auto"/>
        <w:jc w:val="both"/>
      </w:pPr>
      <w:r>
        <w:t xml:space="preserve">         </w:t>
      </w:r>
      <w:r w:rsidR="00AE1212" w:rsidRPr="00547368">
        <w:t xml:space="preserve">Стандарт является основой для разработки системы объективной оценки уровня образования </w:t>
      </w:r>
      <w:proofErr w:type="gramStart"/>
      <w:r w:rsidR="00AE1212" w:rsidRPr="00547368">
        <w:t>обучающихся</w:t>
      </w:r>
      <w:proofErr w:type="gramEnd"/>
      <w:r w:rsidR="00AE1212" w:rsidRPr="00547368">
        <w:t xml:space="preserve"> на ступени основного общего образования.</w:t>
      </w:r>
    </w:p>
    <w:p w:rsidR="00AE1212" w:rsidRPr="00547368" w:rsidRDefault="00AE1212" w:rsidP="005B59AD">
      <w:pPr>
        <w:pStyle w:val="a3"/>
        <w:spacing w:before="0" w:beforeAutospacing="0" w:after="0" w:afterAutospacing="0" w:line="276" w:lineRule="auto"/>
        <w:jc w:val="both"/>
      </w:pPr>
      <w:r>
        <w:t xml:space="preserve">           По требованиям стандарта оценку индивидуальных достижений предлагается вести «методом сложения», при котором фиксируется достижение базового уровня и его превышение. Это позволяет выстраивать индивидуальные траектории для каждого учащегося с учётом зоны ближайшего развития.</w:t>
      </w:r>
    </w:p>
    <w:p w:rsidR="005B59AD" w:rsidRPr="00547368" w:rsidRDefault="005B59AD" w:rsidP="005B59AD">
      <w:pPr>
        <w:pStyle w:val="a3"/>
        <w:spacing w:before="0" w:beforeAutospacing="0" w:line="276" w:lineRule="auto"/>
        <w:jc w:val="both"/>
      </w:pPr>
      <w:r>
        <w:t xml:space="preserve">  </w:t>
      </w:r>
      <w:r w:rsidR="00AE1212" w:rsidRPr="00547368">
        <w:t xml:space="preserve">Стандарты устанавливают три группы образовательных результатов (личностные, </w:t>
      </w:r>
      <w:proofErr w:type="spellStart"/>
      <w:r w:rsidR="00AE1212" w:rsidRPr="00547368">
        <w:t>метапредметные</w:t>
      </w:r>
      <w:proofErr w:type="spellEnd"/>
      <w:r w:rsidR="00AE1212" w:rsidRPr="00547368">
        <w:t xml:space="preserve"> и предметные</w:t>
      </w:r>
      <w:proofErr w:type="gramStart"/>
      <w:r w:rsidR="00AE1212" w:rsidRPr="00547368">
        <w:t xml:space="preserve"> )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E1212" w:rsidTr="0056579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12" w:rsidRDefault="00AE1212" w:rsidP="000200EF">
            <w:pPr>
              <w:pStyle w:val="a3"/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личностные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12" w:rsidRDefault="00AE1212" w:rsidP="000200EF">
            <w:pPr>
              <w:pStyle w:val="a3"/>
              <w:spacing w:line="276" w:lineRule="auto"/>
              <w:jc w:val="both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метапредметные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12" w:rsidRDefault="00AE1212" w:rsidP="000200EF">
            <w:pPr>
              <w:pStyle w:val="a3"/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предметные</w:t>
            </w:r>
          </w:p>
        </w:tc>
      </w:tr>
      <w:tr w:rsidR="00AE1212" w:rsidTr="0056579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12" w:rsidRDefault="00AE1212" w:rsidP="000200EF">
            <w:pPr>
              <w:pStyle w:val="a3"/>
              <w:spacing w:line="276" w:lineRule="auto"/>
              <w:jc w:val="both"/>
            </w:pPr>
            <w:r>
              <w:t xml:space="preserve">Готовность и способность обучающихся к саморазвитию и самоопределению, </w:t>
            </w:r>
            <w:proofErr w:type="spellStart"/>
            <w:r>
              <w:t>сформированность</w:t>
            </w:r>
            <w:proofErr w:type="spellEnd"/>
            <w:r>
              <w:t xml:space="preserve"> их мотивации к обучению и целенаправленной познавательной деятельности, системы социальных и межличностных отношений, отражающих гражданские позиции</w:t>
            </w:r>
            <w:proofErr w:type="gramStart"/>
            <w:r>
              <w:t xml:space="preserve"> ,</w:t>
            </w:r>
            <w:proofErr w:type="gramEnd"/>
            <w:r>
              <w:t>правосознание, способность ставить цель и строить планы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2" w:rsidRDefault="00AE1212" w:rsidP="000200EF">
            <w:pPr>
              <w:pStyle w:val="a3"/>
              <w:spacing w:line="276" w:lineRule="auto"/>
              <w:jc w:val="both"/>
            </w:pPr>
            <w:r>
              <w:t xml:space="preserve">Освоение </w:t>
            </w:r>
            <w:proofErr w:type="spellStart"/>
            <w:r>
              <w:t>межпредметных</w:t>
            </w:r>
            <w:proofErr w:type="spellEnd"/>
            <w:r>
              <w:t xml:space="preserve"> понятий и УУ</w:t>
            </w:r>
            <w:proofErr w:type="gramStart"/>
            <w:r>
              <w:t>Д(</w:t>
            </w:r>
            <w:proofErr w:type="gramEnd"/>
            <w:r>
              <w:t>регулятивные, познавательные, коммуникативные) способность их использования в учебной, познавательной и социальной практике, самостоятельность планирования учебной деятельности, построение индивидуальной образовательной траектории</w:t>
            </w:r>
          </w:p>
          <w:p w:rsidR="00AE1212" w:rsidRDefault="00AE1212" w:rsidP="000200EF">
            <w:pPr>
              <w:pStyle w:val="a3"/>
              <w:spacing w:line="276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12" w:rsidRDefault="00AE1212" w:rsidP="000200EF">
            <w:pPr>
              <w:pStyle w:val="a3"/>
              <w:spacing w:line="276" w:lineRule="auto"/>
              <w:jc w:val="both"/>
            </w:pPr>
            <w:r>
              <w:t xml:space="preserve">Освоение обучающимися специфических для предмета умений, видов деятельности по получению нового знания, применения в учебных, проектных и социальных ситуациях, формирование мышления, владение научной терминологией, ключевыми понятиями, методами и приёмами. </w:t>
            </w:r>
          </w:p>
        </w:tc>
      </w:tr>
    </w:tbl>
    <w:p w:rsidR="005B59AD" w:rsidRDefault="00AE1212" w:rsidP="005B59AD">
      <w:pPr>
        <w:pStyle w:val="a3"/>
        <w:spacing w:line="276" w:lineRule="auto"/>
        <w:jc w:val="both"/>
      </w:pPr>
      <w:r>
        <w:t xml:space="preserve">         Использование индивидуального рейтинга как одного из показателей успехов в обучении, которое используется для построения индивидуального маршрута обучающего. Использование компьютерного тестирования как вспомогательного средства.</w:t>
      </w:r>
    </w:p>
    <w:p w:rsidR="00547368" w:rsidRPr="005B59AD" w:rsidRDefault="00AE1212" w:rsidP="005B59AD">
      <w:pPr>
        <w:pStyle w:val="a3"/>
        <w:spacing w:before="0" w:beforeAutospacing="0" w:after="0" w:afterAutospacing="0" w:line="276" w:lineRule="auto"/>
        <w:jc w:val="both"/>
      </w:pPr>
      <w:r>
        <w:rPr>
          <w:b/>
        </w:rPr>
        <w:t>3.</w:t>
      </w:r>
      <w:r w:rsidR="00547368" w:rsidRPr="00547368">
        <w:rPr>
          <w:b/>
        </w:rPr>
        <w:t xml:space="preserve"> Методы педагогической диагностики. </w:t>
      </w:r>
    </w:p>
    <w:p w:rsidR="00AE1212" w:rsidRPr="00AE1212" w:rsidRDefault="00AE1212" w:rsidP="000200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Для изучения индивидуальных особенностей обучающихся необходимо использовать методы, доступные для учителя, не требующие больших затрат времени, не отвлекающие от решения непосредственных задач обучения и развития обучающихся в ходе уроков.</w:t>
      </w:r>
    </w:p>
    <w:p w:rsidR="00547368" w:rsidRPr="000200EF" w:rsidRDefault="005B59AD" w:rsidP="000200EF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rFonts w:ascii="Times New Roman CYR" w:hAnsi="Times New Roman CYR" w:cs="Times New Roman CYR"/>
        </w:rPr>
        <w:t xml:space="preserve">         </w:t>
      </w:r>
      <w:proofErr w:type="gramStart"/>
      <w:r w:rsidR="00AE1212" w:rsidRPr="000200EF">
        <w:rPr>
          <w:rFonts w:ascii="Times New Roman CYR" w:hAnsi="Times New Roman CYR" w:cs="Times New Roman CYR"/>
        </w:rPr>
        <w:t>Выделяют основные методы диагностики:</w:t>
      </w:r>
      <w:r w:rsidR="00547368" w:rsidRPr="000200EF">
        <w:rPr>
          <w:rFonts w:ascii="Times New Roman CYR" w:hAnsi="Times New Roman CYR" w:cs="Times New Roman CYR"/>
        </w:rPr>
        <w:br/>
      </w:r>
      <w:r w:rsidR="00AE1212">
        <w:t>-</w:t>
      </w:r>
      <w:r w:rsidR="000200EF">
        <w:t xml:space="preserve"> </w:t>
      </w:r>
      <w:r w:rsidR="00AE1212">
        <w:t>м</w:t>
      </w:r>
      <w:r w:rsidR="00547368">
        <w:rPr>
          <w:b/>
        </w:rPr>
        <w:t>етоды сбора диагностической информации</w:t>
      </w:r>
      <w:r w:rsidR="00547368">
        <w:t xml:space="preserve"> - наблюдение, опрос (устный - беседа, интервью и письменный - анкетирование, тестирование), эксперимент (лабораторный и естественный, констатирующий и формирующий), </w:t>
      </w:r>
      <w:proofErr w:type="spellStart"/>
      <w:r w:rsidR="00547368">
        <w:t>контент-анализ</w:t>
      </w:r>
      <w:proofErr w:type="spellEnd"/>
      <w:r w:rsidR="00547368">
        <w:t>, анализ результатов деятельности.</w:t>
      </w:r>
      <w:proofErr w:type="gramEnd"/>
      <w:r w:rsidR="00547368">
        <w:t xml:space="preserve"> Использование этих методов позволяет решать задачи: распознавание диагностируемых явлений и процессов педагогической </w:t>
      </w:r>
      <w:r w:rsidR="00AE1212">
        <w:t>практики, измерение их развития;</w:t>
      </w:r>
      <w:r w:rsidR="00AE1212">
        <w:br/>
        <w:t>-</w:t>
      </w:r>
      <w:r w:rsidR="00547368">
        <w:t xml:space="preserve"> </w:t>
      </w:r>
      <w:r w:rsidR="00547368">
        <w:rPr>
          <w:b/>
        </w:rPr>
        <w:t>методы оценивания диагностической информации</w:t>
      </w:r>
      <w:r w:rsidR="00547368">
        <w:t>: методы использования шкалы, методы статистики (многомерной группировки, корреляционного и регрессивного анализа), методы рейтингового оценивания, методы обработки ди</w:t>
      </w:r>
      <w:r>
        <w:t>агностической информации;</w:t>
      </w:r>
      <w:r w:rsidR="00547368">
        <w:br/>
      </w:r>
      <w:r w:rsidR="00AE1212">
        <w:t>-</w:t>
      </w:r>
      <w:r w:rsidR="00547368">
        <w:t xml:space="preserve"> </w:t>
      </w:r>
      <w:r w:rsidR="00547368">
        <w:rPr>
          <w:b/>
        </w:rPr>
        <w:t>методы представления и накопления результатов диагностики</w:t>
      </w:r>
      <w:r w:rsidR="00547368">
        <w:t>. Обобщённые данные педагогической диагностики представляются в виде диагноза,</w:t>
      </w:r>
      <w:r w:rsidR="00AE1212">
        <w:t xml:space="preserve"> </w:t>
      </w:r>
      <w:r w:rsidR="00547368">
        <w:t xml:space="preserve"> т.е. заключения о состоянии исследуемого явления;</w:t>
      </w:r>
      <w:r w:rsidR="00547368">
        <w:br/>
      </w:r>
      <w:r w:rsidR="00AE1212">
        <w:t xml:space="preserve">- </w:t>
      </w:r>
      <w:r w:rsidR="00547368">
        <w:rPr>
          <w:b/>
        </w:rPr>
        <w:t>методы использования результатов диагностики</w:t>
      </w:r>
      <w:r w:rsidR="00AE1212">
        <w:t>:</w:t>
      </w:r>
      <w:r w:rsidR="00547368">
        <w:t xml:space="preserve"> педагогическое воздействие, координация и планирование педагогических действий, прогнозирование, р</w:t>
      </w:r>
      <w:r>
        <w:t>екомендации, пожелания;</w:t>
      </w:r>
      <w:proofErr w:type="gramStart"/>
      <w:r w:rsidR="00AE1212">
        <w:br/>
        <w:t>-</w:t>
      </w:r>
      <w:proofErr w:type="gramEnd"/>
      <w:r w:rsidR="00547368">
        <w:rPr>
          <w:b/>
        </w:rPr>
        <w:t>методы оценки достоверности результатов</w:t>
      </w:r>
      <w:r w:rsidR="00547368">
        <w:t>: экспертный метод, анализ результатов деятельности, контрольные мероприятия, наблюден</w:t>
      </w:r>
      <w:r w:rsidR="00AE1212">
        <w:t>ие, статистический анализ.</w:t>
      </w:r>
      <w:r w:rsidR="00547368">
        <w:t xml:space="preserve"> </w:t>
      </w:r>
      <w:r w:rsidR="00547368">
        <w:br/>
      </w:r>
      <w:r w:rsidR="00547368">
        <w:br/>
      </w:r>
      <w:r w:rsidR="000200EF">
        <w:rPr>
          <w:rFonts w:ascii="Times New Roman CYR" w:hAnsi="Times New Roman CYR" w:cs="Times New Roman CYR"/>
          <w:b/>
          <w:bCs/>
          <w:i/>
          <w:iCs/>
        </w:rPr>
        <w:lastRenderedPageBreak/>
        <w:t>3.1.</w:t>
      </w:r>
      <w:r w:rsidR="00547368">
        <w:rPr>
          <w:rFonts w:ascii="Times New Roman CYR" w:hAnsi="Times New Roman CYR" w:cs="Times New Roman CYR"/>
          <w:b/>
          <w:bCs/>
          <w:i/>
          <w:iCs/>
        </w:rPr>
        <w:t>Наблюдение в ходе образовательного процесса как метод педагогической диагностики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Самым естественным, каждодневно осуществляемым методом отслеживания индивидуальных и типических особенностей учащихся в процессе урочной и внеурочной деятельности является метод наблюдения. Преимущества метода педагогического наблюдения в ходе образовательного процесса состоят в том, что: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ученик находится в естественных условиях, а не в некомфортной для него ситуации вызова в кабинет психолога,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наблюдение проводится в процессе овладения учеником учебного содержания на уроках, не отвлекающего его от его основной деятельности;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снимается ситуация проверки, так как наблюдение проводится без оценочных суждений по поводу </w:t>
      </w:r>
      <w:proofErr w:type="gramStart"/>
      <w:r>
        <w:rPr>
          <w:rFonts w:ascii="Times New Roman CYR" w:hAnsi="Times New Roman CYR" w:cs="Times New Roman CYR"/>
        </w:rPr>
        <w:t>наблюдаемого</w:t>
      </w:r>
      <w:proofErr w:type="gramEnd"/>
      <w:r>
        <w:rPr>
          <w:rFonts w:ascii="Times New Roman CYR" w:hAnsi="Times New Roman CYR" w:cs="Times New Roman CYR"/>
        </w:rPr>
        <w:t xml:space="preserve"> знакомым учителем непосредственно в классе.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этот метод диагностики позволяет видеть и фиксировать личностное развитие учащегося в его динамике, комплексно и разносторонне.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Основные принципы педагогического наблюдения: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уметь подмечать наиболее типичные, характерные свойства человека и отличать их от случайных черт;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терпеливо дожидаться естественного возникновения личностных проявлений;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максимально бесстрастно осмысливать наблюдаемые события и не примешивать к ним свое личное отношение;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Чтобы наблюдение, осуществляемое учителем в ходе учебного процесса, выполняло диагностическую роль, оно должно удовлетворять ряду требований: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>
        <w:rPr>
          <w:rFonts w:ascii="Times New Roman CYR" w:hAnsi="Times New Roman CYR" w:cs="Times New Roman CYR"/>
        </w:rPr>
        <w:t xml:space="preserve"> в ходе образовательного процесса у наблюдения может быть две основных цели: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обследование индивидуальных особенностей и учебных возможностей обучающихся (всех или отдельных) с целью педагогического сопровождения индивидуально-личностного развития обучающегося и оказания ему поддержки в успешном достижении требуемых учебных результатов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 xml:space="preserve">2. </w:t>
      </w:r>
      <w:r>
        <w:rPr>
          <w:rFonts w:ascii="Times New Roman CYR" w:hAnsi="Times New Roman CYR" w:cs="Times New Roman CYR"/>
        </w:rPr>
        <w:t xml:space="preserve">Проводиться диагностическое наблюдение должно в соответствии со специально составленной </w:t>
      </w:r>
      <w:r w:rsidR="000200EF">
        <w:rPr>
          <w:rFonts w:ascii="Times New Roman CYR" w:hAnsi="Times New Roman CYR" w:cs="Times New Roman CYR"/>
        </w:rPr>
        <w:t xml:space="preserve">программой изучения </w:t>
      </w:r>
      <w:proofErr w:type="gramStart"/>
      <w:r w:rsidR="000200EF">
        <w:rPr>
          <w:rFonts w:ascii="Times New Roman CYR" w:hAnsi="Times New Roman CYR" w:cs="Times New Roman CYR"/>
        </w:rPr>
        <w:t>обучающихся</w:t>
      </w:r>
      <w:proofErr w:type="gramEnd"/>
      <w:r w:rsidR="000200EF">
        <w:rPr>
          <w:rFonts w:ascii="Times New Roman CYR" w:hAnsi="Times New Roman CYR" w:cs="Times New Roman CYR"/>
        </w:rPr>
        <w:t>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 xml:space="preserve">3. </w:t>
      </w:r>
      <w:r>
        <w:rPr>
          <w:rFonts w:ascii="Times New Roman CYR" w:hAnsi="Times New Roman CYR" w:cs="Times New Roman CYR"/>
        </w:rPr>
        <w:t xml:space="preserve">Заранее должны быть определены субъекты и объекты наблюдения (кто будет наблюдать, за кем или </w:t>
      </w:r>
      <w:proofErr w:type="gramStart"/>
      <w:r>
        <w:rPr>
          <w:rFonts w:ascii="Times New Roman CYR" w:hAnsi="Times New Roman CYR" w:cs="Times New Roman CYR"/>
        </w:rPr>
        <w:t>за чем</w:t>
      </w:r>
      <w:proofErr w:type="gramEnd"/>
      <w:r>
        <w:rPr>
          <w:rFonts w:ascii="Times New Roman CYR" w:hAnsi="Times New Roman CYR" w:cs="Times New Roman CYR"/>
        </w:rPr>
        <w:t xml:space="preserve"> будет вестись наблюдение).</w:t>
      </w:r>
    </w:p>
    <w:p w:rsidR="00547368" w:rsidRDefault="000200EF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>4</w:t>
      </w:r>
      <w:r w:rsidR="00547368">
        <w:t xml:space="preserve">. </w:t>
      </w:r>
      <w:r w:rsidR="00547368">
        <w:rPr>
          <w:rFonts w:ascii="Times New Roman CYR" w:hAnsi="Times New Roman CYR" w:cs="Times New Roman CYR"/>
        </w:rPr>
        <w:t>Результаты наблюдения должны быть зафиксированы в каком-либо учетном документе, проанализирован</w:t>
      </w:r>
      <w:r>
        <w:rPr>
          <w:rFonts w:ascii="Times New Roman CYR" w:hAnsi="Times New Roman CYR" w:cs="Times New Roman CYR"/>
        </w:rPr>
        <w:t>ы, систематизированы и обобщены.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</w:pP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i/>
          <w:iCs/>
        </w:rPr>
      </w:pPr>
      <w:r>
        <w:rPr>
          <w:b/>
          <w:bCs/>
          <w:i/>
          <w:iCs/>
        </w:rPr>
        <w:t>3.2.</w:t>
      </w:r>
      <w:r>
        <w:rPr>
          <w:rFonts w:ascii="Times New Roman CYR" w:hAnsi="Times New Roman CYR" w:cs="Times New Roman CYR"/>
          <w:b/>
          <w:bCs/>
          <w:i/>
          <w:iCs/>
        </w:rPr>
        <w:t>Методы опроса в диагностической модели образовательного процесса</w:t>
      </w:r>
    </w:p>
    <w:p w:rsidR="00547368" w:rsidRDefault="00547368" w:rsidP="000200EF">
      <w:pPr>
        <w:autoSpaceDE w:val="0"/>
        <w:autoSpaceDN w:val="0"/>
        <w:adjustRightInd w:val="0"/>
        <w:spacing w:after="160" w:line="276" w:lineRule="auto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Содержание </w:t>
      </w:r>
      <w:r>
        <w:rPr>
          <w:rFonts w:ascii="Times New Roman CYR" w:hAnsi="Times New Roman CYR" w:cs="Times New Roman CYR"/>
          <w:i/>
          <w:iCs/>
        </w:rPr>
        <w:t>опросных методик</w:t>
      </w:r>
      <w:r>
        <w:rPr>
          <w:rFonts w:ascii="Times New Roman CYR" w:hAnsi="Times New Roman CYR" w:cs="Times New Roman CYR"/>
        </w:rPr>
        <w:t xml:space="preserve"> педагогической диагностики, позволяющих выявить индивидуальные образовательные и личностные достижения обучающихся  в соответствии с показателями:</w:t>
      </w:r>
    </w:p>
    <w:p w:rsidR="00547368" w:rsidRDefault="000200EF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-</w:t>
      </w:r>
      <w:r w:rsidR="00547368">
        <w:rPr>
          <w:rFonts w:ascii="Times New Roman CYR" w:hAnsi="Times New Roman CYR" w:cs="Times New Roman CYR"/>
          <w:i/>
          <w:iCs/>
        </w:rPr>
        <w:t>Индивидуальный опрос по ранее пройденному</w:t>
      </w:r>
      <w:r w:rsidR="00547368">
        <w:rPr>
          <w:rFonts w:ascii="Times New Roman CYR" w:hAnsi="Times New Roman CYR" w:cs="Times New Roman CYR"/>
        </w:rPr>
        <w:t xml:space="preserve"> учебному материалу выявляет: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i/>
          <w:iCs/>
        </w:rPr>
        <w:t>-</w:t>
      </w:r>
      <w:r>
        <w:t xml:space="preserve"> </w:t>
      </w:r>
      <w:r>
        <w:rPr>
          <w:rFonts w:ascii="Times New Roman CYR" w:hAnsi="Times New Roman CYR" w:cs="Times New Roman CYR"/>
          <w:i/>
          <w:iCs/>
        </w:rPr>
        <w:t>степень усвоения</w:t>
      </w:r>
      <w:r>
        <w:rPr>
          <w:rFonts w:ascii="Times New Roman CYR" w:hAnsi="Times New Roman CYR" w:cs="Times New Roman CYR"/>
        </w:rPr>
        <w:t xml:space="preserve"> основных понятий, законов, теорий и фактов, изученных к соответствующему времени у отдельных учеников</w:t>
      </w:r>
      <w:proofErr w:type="gramStart"/>
      <w:r>
        <w:rPr>
          <w:rFonts w:ascii="Times New Roman CYR" w:hAnsi="Times New Roman CYR" w:cs="Times New Roman CYR"/>
        </w:rPr>
        <w:t xml:space="preserve"> ;</w:t>
      </w:r>
      <w:proofErr w:type="gramEnd"/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умение решать определенные учебные и познавательные 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i/>
          <w:iCs/>
        </w:rPr>
        <w:t>задачи, объяснять решение, описывать</w:t>
      </w:r>
      <w:r>
        <w:rPr>
          <w:rFonts w:ascii="Times New Roman CYR" w:hAnsi="Times New Roman CYR" w:cs="Times New Roman CYR"/>
        </w:rPr>
        <w:t xml:space="preserve"> выполнение опыта, содержания схемы, графика;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умение </w:t>
      </w:r>
      <w:r>
        <w:rPr>
          <w:rFonts w:ascii="Times New Roman CYR" w:hAnsi="Times New Roman CYR" w:cs="Times New Roman CYR"/>
          <w:i/>
          <w:iCs/>
        </w:rPr>
        <w:t>выделять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i/>
          <w:iCs/>
        </w:rPr>
        <w:t>главное</w:t>
      </w:r>
      <w:r>
        <w:rPr>
          <w:rFonts w:ascii="Times New Roman CYR" w:hAnsi="Times New Roman CYR" w:cs="Times New Roman CYR"/>
        </w:rPr>
        <w:t xml:space="preserve"> по теме, </w:t>
      </w:r>
      <w:r>
        <w:rPr>
          <w:rFonts w:ascii="Times New Roman CYR" w:hAnsi="Times New Roman CYR" w:cs="Times New Roman CYR"/>
          <w:i/>
          <w:iCs/>
        </w:rPr>
        <w:t>приводить собственные примеры</w:t>
      </w:r>
      <w:r>
        <w:rPr>
          <w:rFonts w:ascii="Times New Roman CYR" w:hAnsi="Times New Roman CYR" w:cs="Times New Roman CYR"/>
        </w:rPr>
        <w:t>. –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lastRenderedPageBreak/>
        <w:t xml:space="preserve">- </w:t>
      </w:r>
      <w:r>
        <w:rPr>
          <w:rFonts w:ascii="Times New Roman CYR" w:hAnsi="Times New Roman CYR" w:cs="Times New Roman CYR"/>
        </w:rPr>
        <w:t xml:space="preserve">умение </w:t>
      </w:r>
      <w:r>
        <w:rPr>
          <w:rFonts w:ascii="Times New Roman CYR" w:hAnsi="Times New Roman CYR" w:cs="Times New Roman CYR"/>
          <w:i/>
          <w:iCs/>
        </w:rPr>
        <w:t>логично и последовательно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i/>
          <w:iCs/>
        </w:rPr>
        <w:t xml:space="preserve"> </w:t>
      </w:r>
      <w:r>
        <w:rPr>
          <w:rFonts w:ascii="Times New Roman CYR" w:hAnsi="Times New Roman CYR" w:cs="Times New Roman CYR"/>
        </w:rPr>
        <w:t xml:space="preserve">излагать усвоенные знания и таким образом  диагностировать уровень </w:t>
      </w:r>
      <w:r>
        <w:rPr>
          <w:rFonts w:ascii="Times New Roman CYR" w:hAnsi="Times New Roman CYR" w:cs="Times New Roman CYR"/>
          <w:i/>
          <w:iCs/>
        </w:rPr>
        <w:t>развития речи</w:t>
      </w:r>
      <w:r>
        <w:rPr>
          <w:rFonts w:ascii="Times New Roman CYR" w:hAnsi="Times New Roman CYR" w:cs="Times New Roman CYR"/>
        </w:rPr>
        <w:t>;</w:t>
      </w:r>
    </w:p>
    <w:p w:rsidR="00547368" w:rsidRDefault="000200EF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-</w:t>
      </w:r>
      <w:r w:rsidR="00547368">
        <w:rPr>
          <w:rFonts w:ascii="Times New Roman CYR" w:hAnsi="Times New Roman CYR" w:cs="Times New Roman CYR"/>
          <w:i/>
          <w:iCs/>
        </w:rPr>
        <w:t>Фронтальный опрос</w:t>
      </w:r>
      <w:r w:rsidR="00547368">
        <w:rPr>
          <w:rFonts w:ascii="Times New Roman CYR" w:hAnsi="Times New Roman CYR" w:cs="Times New Roman CYR"/>
        </w:rPr>
        <w:t xml:space="preserve"> предназначается: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для выявления общей подготовленности класса  по ранее пройденному материалу;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для выявления способности к коллективному взаимодействию при систематизации знаний;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для выявления учащихся, испытывающих затруднения при освоении определенных разделов содержания и видов учебно-познавательной деятельности.</w:t>
      </w:r>
    </w:p>
    <w:p w:rsidR="00547368" w:rsidRDefault="000200EF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-</w:t>
      </w:r>
      <w:r w:rsidR="00547368">
        <w:rPr>
          <w:rFonts w:ascii="Times New Roman CYR" w:hAnsi="Times New Roman CYR" w:cs="Times New Roman CYR"/>
          <w:i/>
          <w:iCs/>
        </w:rPr>
        <w:t>Письменный контроль</w:t>
      </w:r>
      <w:r w:rsidR="00547368">
        <w:rPr>
          <w:rFonts w:ascii="Times New Roman CYR" w:hAnsi="Times New Roman CYR" w:cs="Times New Roman CYR"/>
        </w:rPr>
        <w:t xml:space="preserve"> – проведение контрольных работ, диктантов, изложений, сочинений  (кратковременных по отдельным аспектам и длительных обобщающих):</w:t>
      </w:r>
    </w:p>
    <w:p w:rsidR="000200EF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проверка  полноты и степени усвоения и обобщения содержания изученного предметного материала (уровень воспроизв</w:t>
      </w:r>
      <w:r w:rsidR="000200EF">
        <w:rPr>
          <w:rFonts w:ascii="Times New Roman CYR" w:hAnsi="Times New Roman CYR" w:cs="Times New Roman CYR"/>
        </w:rPr>
        <w:t>едения, применения, творческий).</w:t>
      </w:r>
    </w:p>
    <w:p w:rsidR="00547368" w:rsidRDefault="000200EF" w:rsidP="000200EF">
      <w:pPr>
        <w:autoSpaceDE w:val="0"/>
        <w:autoSpaceDN w:val="0"/>
        <w:adjustRightInd w:val="0"/>
        <w:spacing w:after="160"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-А</w:t>
      </w:r>
      <w:r w:rsidR="00547368">
        <w:rPr>
          <w:rFonts w:ascii="Times New Roman CYR" w:hAnsi="Times New Roman CYR" w:cs="Times New Roman CYR"/>
          <w:i/>
          <w:iCs/>
        </w:rPr>
        <w:t>нкетный опрос</w:t>
      </w:r>
      <w:r>
        <w:rPr>
          <w:rFonts w:ascii="Times New Roman CYR" w:hAnsi="Times New Roman CYR" w:cs="Times New Roman CYR"/>
        </w:rPr>
        <w:t xml:space="preserve"> применяется </w:t>
      </w:r>
      <w:r w:rsidR="00547368">
        <w:rPr>
          <w:rFonts w:ascii="Times New Roman CYR" w:hAnsi="Times New Roman CYR" w:cs="Times New Roman CYR"/>
        </w:rPr>
        <w:t xml:space="preserve"> в основном в социологических исследованиях и во внеурочное время. Оптимальным способом его можно осуществлять в ходе всего урока, если обучение осуществляется с </w:t>
      </w:r>
      <w:r w:rsidR="00547368" w:rsidRPr="000200EF">
        <w:rPr>
          <w:rFonts w:ascii="Times New Roman CYR" w:hAnsi="Times New Roman CYR" w:cs="Times New Roman CYR"/>
        </w:rPr>
        <w:t>использованием рабочих тетрадей.</w:t>
      </w:r>
      <w:r>
        <w:rPr>
          <w:rFonts w:ascii="Times New Roman CYR" w:hAnsi="Times New Roman CYR" w:cs="Times New Roman CYR"/>
        </w:rPr>
        <w:t xml:space="preserve"> Т</w:t>
      </w:r>
      <w:r w:rsidR="00547368">
        <w:rPr>
          <w:rFonts w:ascii="Times New Roman CYR" w:hAnsi="Times New Roman CYR" w:cs="Times New Roman CYR"/>
        </w:rPr>
        <w:t>етрадь и становится большой анкетой, в которой  каждый этап урока и даже каждое зад</w:t>
      </w:r>
      <w:r>
        <w:rPr>
          <w:rFonts w:ascii="Times New Roman CYR" w:hAnsi="Times New Roman CYR" w:cs="Times New Roman CYR"/>
        </w:rPr>
        <w:t>а</w:t>
      </w:r>
      <w:r w:rsidR="00547368">
        <w:rPr>
          <w:rFonts w:ascii="Times New Roman CYR" w:hAnsi="Times New Roman CYR" w:cs="Times New Roman CYR"/>
        </w:rPr>
        <w:t>ние может сопровождаться мини-анкетой.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3</w:t>
      </w:r>
      <w:r>
        <w:rPr>
          <w:b/>
          <w:bCs/>
          <w:i/>
          <w:iCs/>
        </w:rPr>
        <w:t xml:space="preserve">.3. </w:t>
      </w:r>
      <w:r>
        <w:rPr>
          <w:rFonts w:ascii="Times New Roman CYR" w:hAnsi="Times New Roman CYR" w:cs="Times New Roman CYR"/>
          <w:b/>
          <w:bCs/>
          <w:i/>
          <w:iCs/>
        </w:rPr>
        <w:t>Дидактическое тестирование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 xml:space="preserve"> </w:t>
      </w:r>
      <w:r>
        <w:rPr>
          <w:rFonts w:ascii="Times New Roman CYR" w:hAnsi="Times New Roman CYR" w:cs="Times New Roman CYR"/>
        </w:rPr>
        <w:t xml:space="preserve">Дидактическое тестирование основано на  выделении в предметном содержании ключевых учебных элементов, требующих познавательных действий определенного уровня, и   конкретизации их в виде вопросов, заданий на предметном материале (назвать, перечислить, выбрать, проверить, доказать, сравнить, составить, исследовать).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 способу конструирования различают такие виды тестов: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альтернативный</w:t>
      </w:r>
      <w:r>
        <w:rPr>
          <w:rFonts w:ascii="Times New Roman CYR" w:hAnsi="Times New Roman CYR" w:cs="Times New Roman CYR"/>
        </w:rPr>
        <w:t xml:space="preserve"> тест,  в котором предлагается несколько вариантов ответов на задание</w:t>
      </w:r>
      <w:proofErr w:type="gramStart"/>
      <w:r>
        <w:rPr>
          <w:rFonts w:ascii="Times New Roman CYR" w:hAnsi="Times New Roman CYR" w:cs="Times New Roman CYR"/>
        </w:rPr>
        <w:t xml:space="preserve"> ,</w:t>
      </w:r>
      <w:proofErr w:type="gramEnd"/>
      <w:r>
        <w:rPr>
          <w:rFonts w:ascii="Times New Roman CYR" w:hAnsi="Times New Roman CYR" w:cs="Times New Roman CYR"/>
        </w:rPr>
        <w:t xml:space="preserve"> среди которых только один правильный;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выборочный (вариативный</w:t>
      </w:r>
      <w:r>
        <w:rPr>
          <w:rFonts w:ascii="Times New Roman CYR" w:hAnsi="Times New Roman CYR" w:cs="Times New Roman CYR"/>
        </w:rPr>
        <w:t>) тест</w:t>
      </w:r>
      <w:proofErr w:type="gramStart"/>
      <w:r>
        <w:rPr>
          <w:rFonts w:ascii="Times New Roman CYR" w:hAnsi="Times New Roman CYR" w:cs="Times New Roman CYR"/>
        </w:rPr>
        <w:t xml:space="preserve"> ,</w:t>
      </w:r>
      <w:proofErr w:type="gramEnd"/>
      <w:r>
        <w:rPr>
          <w:rFonts w:ascii="Times New Roman CYR" w:hAnsi="Times New Roman CYR" w:cs="Times New Roman CYR"/>
        </w:rPr>
        <w:t xml:space="preserve"> в котором предлагается 10 - 12 вариантов ответов на тестовое задание, из которых несколько правильных;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порядковый т</w:t>
      </w:r>
      <w:r>
        <w:rPr>
          <w:rFonts w:ascii="Times New Roman CYR" w:hAnsi="Times New Roman CYR" w:cs="Times New Roman CYR"/>
        </w:rPr>
        <w:t xml:space="preserve">ест, требующий расположить в правильной </w:t>
      </w:r>
      <w:proofErr w:type="gramStart"/>
      <w:r>
        <w:rPr>
          <w:rFonts w:ascii="Times New Roman CYR" w:hAnsi="Times New Roman CYR" w:cs="Times New Roman CYR"/>
        </w:rPr>
        <w:t>последовательности</w:t>
      </w:r>
      <w:proofErr w:type="gramEnd"/>
      <w:r>
        <w:rPr>
          <w:rFonts w:ascii="Times New Roman CYR" w:hAnsi="Times New Roman CYR" w:cs="Times New Roman CYR"/>
        </w:rPr>
        <w:t xml:space="preserve"> предложенные в неупорядоченном виде ответы.;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конструктивный</w:t>
      </w:r>
      <w:r w:rsidR="000200EF">
        <w:rPr>
          <w:rFonts w:ascii="Times New Roman CYR" w:hAnsi="Times New Roman CYR" w:cs="Times New Roman CYR"/>
        </w:rPr>
        <w:t xml:space="preserve"> тест</w:t>
      </w:r>
      <w:r>
        <w:rPr>
          <w:rFonts w:ascii="Times New Roman CYR" w:hAnsi="Times New Roman CYR" w:cs="Times New Roman CYR"/>
        </w:rPr>
        <w:t xml:space="preserve"> предлагает заполнить в тексте, описывающем определенное явление, пропущенные слова, имеющие определяющее значение для данного теста</w:t>
      </w:r>
      <w:proofErr w:type="gramStart"/>
      <w:r>
        <w:rPr>
          <w:rFonts w:ascii="Times New Roman CYR" w:hAnsi="Times New Roman CYR" w:cs="Times New Roman CYR"/>
        </w:rPr>
        <w:t>.;</w:t>
      </w:r>
      <w:proofErr w:type="gramEnd"/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распределительный</w:t>
      </w:r>
      <w:r>
        <w:rPr>
          <w:rFonts w:ascii="Times New Roman CYR" w:hAnsi="Times New Roman CYR" w:cs="Times New Roman CYR"/>
        </w:rPr>
        <w:t xml:space="preserve"> тест, требующий распределения признаков среди трех и более понятий;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схематический </w:t>
      </w:r>
      <w:r>
        <w:rPr>
          <w:rFonts w:ascii="Times New Roman CYR" w:hAnsi="Times New Roman CYR" w:cs="Times New Roman CYR"/>
        </w:rPr>
        <w:t>тест - проставление на схеме с цифровыми обозначениями объектов ключевых слов, обозначенных буквами;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количественный </w:t>
      </w:r>
      <w:r>
        <w:rPr>
          <w:rFonts w:ascii="Times New Roman CYR" w:hAnsi="Times New Roman CYR" w:cs="Times New Roman CYR"/>
        </w:rPr>
        <w:t>тест - выбор правильных или неправильных ответов из цифровых вариантов предложенных ответов;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обобщающий (собирательный тест</w:t>
      </w:r>
      <w:r>
        <w:rPr>
          <w:rFonts w:ascii="Times New Roman CYR" w:hAnsi="Times New Roman CYR" w:cs="Times New Roman CYR"/>
        </w:rPr>
        <w:t>), в котором задания даются в двух колонках, между которыми нужно установить соответствие;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аналитический </w:t>
      </w:r>
      <w:r>
        <w:rPr>
          <w:rFonts w:ascii="Times New Roman CYR" w:hAnsi="Times New Roman CYR" w:cs="Times New Roman CYR"/>
        </w:rPr>
        <w:t>тест - выбор из перечисленных признаков тех, которые свойственны заданному объекту, но сделать это возможно только на основе анализа;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сравнительный тест</w:t>
      </w:r>
      <w:r>
        <w:rPr>
          <w:rFonts w:ascii="Times New Roman CYR" w:hAnsi="Times New Roman CYR" w:cs="Times New Roman CYR"/>
        </w:rPr>
        <w:t xml:space="preserve"> предлагает нахождение общего и различного в заданных процессах и явлениях;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проблемно-поисковый</w:t>
      </w:r>
      <w:r>
        <w:rPr>
          <w:rFonts w:ascii="Times New Roman CYR" w:hAnsi="Times New Roman CYR" w:cs="Times New Roman CYR"/>
        </w:rPr>
        <w:t xml:space="preserve"> тест - предлагаются: проблема,   варианты ее решения</w:t>
      </w:r>
      <w:proofErr w:type="gramStart"/>
      <w:r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и</w:t>
      </w:r>
      <w:proofErr w:type="gramEnd"/>
      <w:r>
        <w:rPr>
          <w:rFonts w:ascii="Times New Roman CYR" w:hAnsi="Times New Roman CYR" w:cs="Times New Roman CYR"/>
        </w:rPr>
        <w:t xml:space="preserve"> перечень аргументов.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Учебные задания, представленные в форме тестов, наиболее эффективны и экономичны в условиях: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массового диагностирования, так как стандартизированные тесты предполагают алгоритмическую с</w:t>
      </w:r>
      <w:r w:rsidR="00C211F7">
        <w:rPr>
          <w:rFonts w:ascii="Times New Roman CYR" w:hAnsi="Times New Roman CYR" w:cs="Times New Roman CYR"/>
        </w:rPr>
        <w:t>труктуру, простоту</w:t>
      </w:r>
      <w:r>
        <w:rPr>
          <w:rFonts w:ascii="Times New Roman CYR" w:hAnsi="Times New Roman CYR" w:cs="Times New Roman CYR"/>
        </w:rPr>
        <w:t xml:space="preserve"> заполнения, однозначное понимание показателей, в силу чего процесс диагностирования и обработка результатов легко автоматизируются и компьютеризируются;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>-</w:t>
      </w:r>
      <w:r>
        <w:rPr>
          <w:rFonts w:ascii="Times New Roman CYR" w:hAnsi="Times New Roman CYR" w:cs="Times New Roman CYR"/>
        </w:rPr>
        <w:t>дефицита учебного времени на уроке для проверки базовых знаний и умений всего класса, свидетельствующих о качестве освоения пройденного учебного материала или о готовности к изучению нового, что также может быстро выполняться  посредством перфокарт или компьютерных средств;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получения оперативной обратной связи или рефлексивного самоанализа в конце урока;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рейтинговых исследований с целью выявления доминирования или отставания тех или иных показателей качества образования в целом, в конкретной школе, классе, у отдельных учащихся.</w:t>
      </w:r>
    </w:p>
    <w:p w:rsidR="00547368" w:rsidRPr="00C211F7" w:rsidRDefault="00C211F7" w:rsidP="00C211F7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4.</w:t>
      </w:r>
      <w:r w:rsidRPr="00C211F7">
        <w:rPr>
          <w:rFonts w:ascii="Times New Roman CYR" w:hAnsi="Times New Roman CYR" w:cs="Times New Roman CYR"/>
          <w:b/>
          <w:bCs/>
        </w:rPr>
        <w:t>Технологический модуль диагностической модели образовательного процесса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rFonts w:ascii="Times New Roman CYR" w:hAnsi="Times New Roman CYR" w:cs="Times New Roman CYR"/>
        </w:rPr>
        <w:t xml:space="preserve">Диагностическую функцию в явном виде выполняют технологии уровневой дифференциации: </w:t>
      </w:r>
      <w:r>
        <w:t>«</w:t>
      </w:r>
      <w:r>
        <w:rPr>
          <w:rFonts w:ascii="Times New Roman CYR" w:hAnsi="Times New Roman CYR" w:cs="Times New Roman CYR"/>
        </w:rPr>
        <w:t>Лестница достижений</w:t>
      </w:r>
      <w:r>
        <w:t>», «</w:t>
      </w:r>
      <w:r>
        <w:rPr>
          <w:rFonts w:ascii="Times New Roman CYR" w:hAnsi="Times New Roman CYR" w:cs="Times New Roman CYR"/>
        </w:rPr>
        <w:t>Ориентированная на результат</w:t>
      </w:r>
      <w:r>
        <w:t>», «</w:t>
      </w:r>
      <w:r>
        <w:rPr>
          <w:rFonts w:ascii="Times New Roman CYR" w:hAnsi="Times New Roman CYR" w:cs="Times New Roman CYR"/>
        </w:rPr>
        <w:t>Модульная</w:t>
      </w:r>
      <w:r>
        <w:t>», «</w:t>
      </w:r>
      <w:proofErr w:type="spellStart"/>
      <w:r>
        <w:rPr>
          <w:rFonts w:ascii="Times New Roman CYR" w:hAnsi="Times New Roman CYR" w:cs="Times New Roman CYR"/>
        </w:rPr>
        <w:t>Портфолио</w:t>
      </w:r>
      <w:proofErr w:type="spellEnd"/>
      <w:r>
        <w:t xml:space="preserve">», </w:t>
      </w:r>
      <w:r>
        <w:rPr>
          <w:rFonts w:ascii="Times New Roman CYR" w:hAnsi="Times New Roman CYR" w:cs="Times New Roman CYR"/>
        </w:rPr>
        <w:t xml:space="preserve">и особенно – </w:t>
      </w:r>
      <w:r>
        <w:t>«</w:t>
      </w:r>
      <w:r>
        <w:rPr>
          <w:rFonts w:ascii="Times New Roman CYR" w:hAnsi="Times New Roman CYR" w:cs="Times New Roman CYR"/>
        </w:rPr>
        <w:t>Проектная</w:t>
      </w:r>
      <w:r>
        <w:t>»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Pr="00C211F7">
        <w:rPr>
          <w:b/>
          <w:i/>
          <w:iCs/>
        </w:rPr>
        <w:t>«</w:t>
      </w:r>
      <w:r w:rsidRPr="00C211F7">
        <w:rPr>
          <w:rFonts w:ascii="Times New Roman CYR" w:hAnsi="Times New Roman CYR" w:cs="Times New Roman CYR"/>
          <w:b/>
          <w:i/>
          <w:iCs/>
        </w:rPr>
        <w:t>Лестница достижений</w:t>
      </w:r>
      <w:r w:rsidRPr="00C211F7">
        <w:rPr>
          <w:b/>
          <w:i/>
          <w:iCs/>
        </w:rPr>
        <w:t>»</w:t>
      </w:r>
      <w:r w:rsidR="00C211F7">
        <w:rPr>
          <w:b/>
          <w:i/>
          <w:iCs/>
        </w:rPr>
        <w:t>-</w:t>
      </w:r>
      <w:r>
        <w:t xml:space="preserve"> </w:t>
      </w:r>
      <w:r w:rsidR="00C211F7">
        <w:rPr>
          <w:rFonts w:ascii="Times New Roman CYR" w:hAnsi="Times New Roman CYR" w:cs="Times New Roman CYR"/>
        </w:rPr>
        <w:t xml:space="preserve">сущность этой технологии </w:t>
      </w:r>
      <w:r>
        <w:rPr>
          <w:rFonts w:ascii="Times New Roman CYR" w:hAnsi="Times New Roman CYR" w:cs="Times New Roman CYR"/>
        </w:rPr>
        <w:t xml:space="preserve">заключается в том, что к относительно законченному отрезку учебного процесса (уроку, теме, всему курсу) составляется </w:t>
      </w:r>
      <w:r>
        <w:t>«</w:t>
      </w:r>
      <w:r>
        <w:rPr>
          <w:rFonts w:ascii="Times New Roman CYR" w:hAnsi="Times New Roman CYR" w:cs="Times New Roman CYR"/>
        </w:rPr>
        <w:t>лестница</w:t>
      </w:r>
      <w:r>
        <w:t xml:space="preserve">» </w:t>
      </w:r>
      <w:r>
        <w:rPr>
          <w:rFonts w:ascii="Times New Roman CYR" w:hAnsi="Times New Roman CYR" w:cs="Times New Roman CYR"/>
        </w:rPr>
        <w:t>заданий для самостоятельного выполнения учащимися. В основании лестницы представлены задания базового уровня, обязательные для выполнения каждым учеником. Они составляют наибольшее количество от общего числа заданий. Над ними надстраиваются более сложные задания, требующие самостоятельного применения знаний и умений базового уровня. Следующая ступенька содержит меньшее количество заданий, но требующих для своего решения не только знаний, но и догадки. Таким образом, каждая следующая ступенька содержит задания, требующие все более высоких уровней умений и способностей.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Реализация технологии: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1. </w:t>
      </w:r>
      <w:r>
        <w:rPr>
          <w:rFonts w:ascii="Times New Roman CYR" w:hAnsi="Times New Roman CYR" w:cs="Times New Roman CYR"/>
        </w:rPr>
        <w:t xml:space="preserve">Все учащиеся начинают с выполнения заданий нижней ступеньки до тех пор, пока не будут выполнены все задания. В случае затруднения ученик может получить помощь в виде обращения к базовым знаниям.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>2.</w:t>
      </w:r>
      <w:r>
        <w:rPr>
          <w:rFonts w:ascii="Times New Roman CYR" w:hAnsi="Times New Roman CYR" w:cs="Times New Roman CYR"/>
        </w:rPr>
        <w:t xml:space="preserve">По завершении выполнения заданий первого уровня, учащиеся предъявляют их на проверку и при правильном решении всех заданий получают отметку - </w:t>
      </w:r>
      <w:r>
        <w:t>«</w:t>
      </w:r>
      <w:r>
        <w:rPr>
          <w:rFonts w:ascii="Times New Roman CYR" w:hAnsi="Times New Roman CYR" w:cs="Times New Roman CYR"/>
        </w:rPr>
        <w:t>зачтено</w:t>
      </w:r>
      <w:r>
        <w:t xml:space="preserve">», </w:t>
      </w:r>
      <w:r>
        <w:rPr>
          <w:rFonts w:ascii="Times New Roman CYR" w:hAnsi="Times New Roman CYR" w:cs="Times New Roman CYR"/>
        </w:rPr>
        <w:t xml:space="preserve">если намерены решать задачи следующего уровня, и </w:t>
      </w:r>
      <w:r>
        <w:t xml:space="preserve">«3», </w:t>
      </w:r>
      <w:r>
        <w:rPr>
          <w:rFonts w:ascii="Times New Roman CYR" w:hAnsi="Times New Roman CYR" w:cs="Times New Roman CYR"/>
        </w:rPr>
        <w:t>если приняли решение ограничиться базовым уровнем.</w:t>
      </w:r>
      <w:r w:rsidR="005B59AD">
        <w:rPr>
          <w:rFonts w:ascii="Times New Roman CYR" w:hAnsi="Times New Roman CYR" w:cs="Times New Roman CYR"/>
        </w:rPr>
        <w:t xml:space="preserve"> Данная </w:t>
      </w:r>
      <w:r>
        <w:rPr>
          <w:rFonts w:ascii="Times New Roman CYR" w:hAnsi="Times New Roman CYR" w:cs="Times New Roman CYR"/>
        </w:rPr>
        <w:t xml:space="preserve"> технология так сконструирована, что она создает психологический настрой на продолжение выполнения заданий. Задания следующего уровня дают ребенку шанс улучшить свои результаты.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3. </w:t>
      </w:r>
      <w:r>
        <w:rPr>
          <w:rFonts w:ascii="Times New Roman CYR" w:hAnsi="Times New Roman CYR" w:cs="Times New Roman CYR"/>
        </w:rPr>
        <w:t>Выполнение заданий следующего уровня. Если он хочет, чтобы этот уровень был ему зачтен,  то он должен самостоятельно выполнить положенное количество заданий данного уровня.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Как видно из описания технологии, она играет диагностическую роль, определяя зону ближайшего развития ребенка, то есть ту ступеньку, на которую он может подняться, не </w:t>
      </w:r>
      <w:proofErr w:type="gramStart"/>
      <w:r>
        <w:rPr>
          <w:rFonts w:ascii="Times New Roman CYR" w:hAnsi="Times New Roman CYR" w:cs="Times New Roman CYR"/>
        </w:rPr>
        <w:t xml:space="preserve">затрачивая </w:t>
      </w:r>
      <w:proofErr w:type="spellStart"/>
      <w:r>
        <w:rPr>
          <w:rFonts w:ascii="Times New Roman CYR" w:hAnsi="Times New Roman CYR" w:cs="Times New Roman CYR"/>
        </w:rPr>
        <w:t>сверхусилий</w:t>
      </w:r>
      <w:proofErr w:type="spellEnd"/>
      <w:r>
        <w:rPr>
          <w:rFonts w:ascii="Times New Roman CYR" w:hAnsi="Times New Roman CYR" w:cs="Times New Roman CYR"/>
        </w:rPr>
        <w:t xml:space="preserve"> и стимулирует</w:t>
      </w:r>
      <w:proofErr w:type="gramEnd"/>
      <w:r>
        <w:rPr>
          <w:rFonts w:ascii="Times New Roman CYR" w:hAnsi="Times New Roman CYR" w:cs="Times New Roman CYR"/>
        </w:rPr>
        <w:t xml:space="preserve"> саморазвитие ученика, ведя его по ступенькам познания к более высоким уровням.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 w:rsidRPr="00C211F7">
        <w:rPr>
          <w:rFonts w:ascii="Times New Roman CYR" w:hAnsi="Times New Roman CYR" w:cs="Times New Roman CYR"/>
          <w:b/>
          <w:i/>
          <w:iCs/>
        </w:rPr>
        <w:lastRenderedPageBreak/>
        <w:t>Технология, ориентированная на результат</w:t>
      </w:r>
      <w:r>
        <w:rPr>
          <w:rFonts w:ascii="Times New Roman CYR" w:hAnsi="Times New Roman CYR" w:cs="Times New Roman CYR"/>
          <w:i/>
          <w:iCs/>
        </w:rPr>
        <w:t xml:space="preserve"> </w:t>
      </w:r>
      <w:r>
        <w:rPr>
          <w:rFonts w:ascii="Times New Roman CYR" w:hAnsi="Times New Roman CYR" w:cs="Times New Roman CYR"/>
        </w:rPr>
        <w:t xml:space="preserve">на первом же занятии ориентирует учащихся на то, что будет происходить в процессе изучения курса и к какому результату учащиеся придут по его завершению.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познавательным, социальным и личностным компетенциям относятся: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умения ставить цели  и планировать свою деятельность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умение вести диалог, слушать других,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сотрудничать в процессе деятельности,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развивать интеллект, творческие способности, воображение,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овладеть навыками самообразования,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контролировать себя и адекватно оценивать свои достижения и возможности,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 w:rsidRPr="00783EDA">
        <w:t xml:space="preserve">- </w:t>
      </w:r>
      <w:r>
        <w:rPr>
          <w:rFonts w:ascii="Times New Roman CYR" w:hAnsi="Times New Roman CYR" w:cs="Times New Roman CYR"/>
        </w:rPr>
        <w:t>развивать практические навыки.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Все задания и контрольный тест целесообразно строить так, чтобы у ученика была возможность выбора уровня сложности заданий и их количества в соответствии с ожидаемой оценкой (отметкой). При этом каждый следующий выбираемый уровень должен обязательно включать в себя ту часть тестовых заданий, которые соответствуют предшествующему уровню. Это необходимо для того, чтобы происходила не принудительная, а естественная  дифференциация собственных целевых установок учащихся и их способностей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 w:rsidRPr="00C211F7">
        <w:rPr>
          <w:rFonts w:ascii="Times New Roman CYR" w:hAnsi="Times New Roman CYR" w:cs="Times New Roman CYR"/>
          <w:b/>
          <w:i/>
          <w:iCs/>
        </w:rPr>
        <w:t>Технология модульного обучения</w:t>
      </w:r>
      <w:r>
        <w:rPr>
          <w:rFonts w:ascii="Times New Roman CYR" w:hAnsi="Times New Roman CYR" w:cs="Times New Roman CYR"/>
        </w:rPr>
        <w:t xml:space="preserve"> применяется преимущественно для организации индивидуальной самостоятельной работы по изучению материала модуля. Поэтому структура самого модуля должна быть такой, чтобы обеспечить успешную познавательную деятельность учащегося и одновременно служить эффективной диагностической методикой. Для этого в нем необходимо совместить содержание и технологию его изучения,  а в технологии сочетать жесткое управление познавательной деятельностью ученика с широкими возможностями для его самоуправления. Такими качествами  обладает модуль, в структуру которого входят: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комплексная цель, в которой заданы качественные характеристики (познавательные и личностные) результата изучения модуля;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 </w:t>
      </w:r>
      <w:r>
        <w:rPr>
          <w:rFonts w:ascii="Times New Roman CYR" w:hAnsi="Times New Roman CYR" w:cs="Times New Roman CYR"/>
        </w:rPr>
        <w:t xml:space="preserve">конкретизация цели в предметных </w:t>
      </w:r>
      <w:r>
        <w:t>«</w:t>
      </w:r>
      <w:r>
        <w:rPr>
          <w:rFonts w:ascii="Times New Roman CYR" w:hAnsi="Times New Roman CYR" w:cs="Times New Roman CYR"/>
        </w:rPr>
        <w:t>учебных элементах</w:t>
      </w:r>
      <w:r>
        <w:t xml:space="preserve">», </w:t>
      </w:r>
      <w:r>
        <w:rPr>
          <w:rFonts w:ascii="Times New Roman CYR" w:hAnsi="Times New Roman CYR" w:cs="Times New Roman CYR"/>
        </w:rPr>
        <w:t>заданных содержанием программы элективного курса (или стандартом образования для базовых и профильных курсов);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конкретизация цели в эталонах тренировочных и проверочных заданий;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 критериях уровней усвоения, в заданиях итогового контроля;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последовательность предъявления заданий, содержания учебного материала и рекомендаций технологических приемов его изучения, выстраиваются  в логике цикла усвоения: организация восприятия информации, ее осмысление, закрепление</w:t>
      </w:r>
      <w:proofErr w:type="gramStart"/>
      <w:r>
        <w:rPr>
          <w:rFonts w:ascii="Times New Roman CYR" w:hAnsi="Times New Roman CYR" w:cs="Times New Roman CYR"/>
        </w:rPr>
        <w:t xml:space="preserve"> ,</w:t>
      </w:r>
      <w:proofErr w:type="gramEnd"/>
      <w:r>
        <w:rPr>
          <w:rFonts w:ascii="Times New Roman CYR" w:hAnsi="Times New Roman CYR" w:cs="Times New Roman CYR"/>
        </w:rPr>
        <w:t xml:space="preserve"> обобщение, подкрепление, применение на практике;</w:t>
      </w:r>
    </w:p>
    <w:p w:rsidR="00547368" w:rsidRPr="00C211F7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эталоны решений для организации самоконтроля и взаимоконтроля в приложении к модулю.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proofErr w:type="spellStart"/>
      <w:r w:rsidRPr="00C211F7">
        <w:rPr>
          <w:rFonts w:ascii="Times New Roman CYR" w:hAnsi="Times New Roman CYR" w:cs="Times New Roman CYR"/>
          <w:b/>
          <w:i/>
          <w:iCs/>
        </w:rPr>
        <w:t>Портфолио</w:t>
      </w:r>
      <w:proofErr w:type="spellEnd"/>
      <w:r>
        <w:rPr>
          <w:rFonts w:ascii="Times New Roman CYR" w:hAnsi="Times New Roman CYR" w:cs="Times New Roman CYR"/>
        </w:rPr>
        <w:t xml:space="preserve"> является одной из разновидностей технологий, ориентированных на результат, так как под </w:t>
      </w:r>
      <w:proofErr w:type="spellStart"/>
      <w:r>
        <w:rPr>
          <w:rFonts w:ascii="Times New Roman CYR" w:hAnsi="Times New Roman CYR" w:cs="Times New Roman CYR"/>
        </w:rPr>
        <w:t>портфолио</w:t>
      </w:r>
      <w:proofErr w:type="spellEnd"/>
      <w:r>
        <w:rPr>
          <w:rFonts w:ascii="Times New Roman CYR" w:hAnsi="Times New Roman CYR" w:cs="Times New Roman CYR"/>
        </w:rPr>
        <w:t xml:space="preserve"> понимается  целенаправленная коллекция работ учащихся, которая демонстрирует их усилия, прогресс, достижения в одной или более областях.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Деятельность по созданию такой коллекции предполагает: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добровольное и самостоятельное участие в отборе ее содержания;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участие в определении критериев отбора содержания; 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lastRenderedPageBreak/>
        <w:t xml:space="preserve">- </w:t>
      </w:r>
      <w:r>
        <w:rPr>
          <w:rFonts w:ascii="Times New Roman CYR" w:hAnsi="Times New Roman CYR" w:cs="Times New Roman CYR"/>
        </w:rPr>
        <w:t>самостоятельная и творческая деятельность по проектированию и созданию ее продукта;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свидетельства  рефлексии учащегося относительно качества </w:t>
      </w:r>
      <w:proofErr w:type="spellStart"/>
      <w:r>
        <w:rPr>
          <w:rFonts w:ascii="Times New Roman CYR" w:hAnsi="Times New Roman CYR" w:cs="Times New Roman CYR"/>
        </w:rPr>
        <w:t>портфолио</w:t>
      </w:r>
      <w:proofErr w:type="spellEnd"/>
      <w:r>
        <w:rPr>
          <w:rFonts w:ascii="Times New Roman CYR" w:hAnsi="Times New Roman CYR" w:cs="Times New Roman CYR"/>
        </w:rPr>
        <w:t xml:space="preserve"> и </w:t>
      </w:r>
      <w:proofErr w:type="spellStart"/>
      <w:r>
        <w:rPr>
          <w:rFonts w:ascii="Times New Roman CYR" w:hAnsi="Times New Roman CYR" w:cs="Times New Roman CYR"/>
        </w:rPr>
        <w:t>самовосприятия</w:t>
      </w:r>
      <w:proofErr w:type="spellEnd"/>
      <w:r>
        <w:rPr>
          <w:rFonts w:ascii="Times New Roman CYR" w:hAnsi="Times New Roman CYR" w:cs="Times New Roman CYR"/>
        </w:rPr>
        <w:t>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Кроме того, </w:t>
      </w:r>
      <w:proofErr w:type="spellStart"/>
      <w:r>
        <w:rPr>
          <w:rFonts w:ascii="Times New Roman CYR" w:hAnsi="Times New Roman CYR" w:cs="Times New Roman CYR"/>
        </w:rPr>
        <w:t>портфолио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gramStart"/>
      <w:r>
        <w:rPr>
          <w:rFonts w:ascii="Times New Roman CYR" w:hAnsi="Times New Roman CYR" w:cs="Times New Roman CYR"/>
        </w:rPr>
        <w:t>применяемый</w:t>
      </w:r>
      <w:proofErr w:type="gramEnd"/>
      <w:r>
        <w:rPr>
          <w:rFonts w:ascii="Times New Roman CYR" w:hAnsi="Times New Roman CYR" w:cs="Times New Roman CYR"/>
        </w:rPr>
        <w:t xml:space="preserve"> в учебном процессе, расширяет возможности дифференциации и особенно индивидуализации обучения с позиций личностно-ориентированного обучения. В процессе консультирования и обсуждения с учеником собранных им материалов, способов создания и оформления их в </w:t>
      </w:r>
      <w:proofErr w:type="spellStart"/>
      <w:r>
        <w:rPr>
          <w:rFonts w:ascii="Times New Roman CYR" w:hAnsi="Times New Roman CYR" w:cs="Times New Roman CYR"/>
        </w:rPr>
        <w:t>портфолио</w:t>
      </w:r>
      <w:proofErr w:type="spellEnd"/>
      <w:r>
        <w:rPr>
          <w:rFonts w:ascii="Times New Roman CYR" w:hAnsi="Times New Roman CYR" w:cs="Times New Roman CYR"/>
        </w:rPr>
        <w:t>, рекомендаций по составлению текстов, учитель становится сотрудником ученика, своей эмоциональной заинтересованностью, одобрением стимулирует ценностное отношение у него к творческой работе и приобретаемым таким способом знаниям. Все это способствует установлению межличностных, доверительных отношений между учеником и учителем, что позволяет наблюдать и лучше узнать ребенка в широком диапазоне его интересов, склонностей, возможностей и оказать ему неформальную поддержку в самоопределении с выбором профиля дальнейшего обучения.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t xml:space="preserve">   </w:t>
      </w:r>
      <w:r w:rsidR="00C211F7" w:rsidRPr="00C211F7">
        <w:rPr>
          <w:rFonts w:ascii="Times New Roman CYR" w:hAnsi="Times New Roman CYR" w:cs="Times New Roman CYR"/>
          <w:b/>
          <w:i/>
          <w:iCs/>
        </w:rPr>
        <w:t>Технология</w:t>
      </w:r>
      <w:r w:rsidRPr="00C211F7">
        <w:rPr>
          <w:rFonts w:ascii="Times New Roman CYR" w:hAnsi="Times New Roman CYR" w:cs="Times New Roman CYR"/>
          <w:b/>
          <w:i/>
          <w:iCs/>
        </w:rPr>
        <w:t xml:space="preserve"> проблемно-исследовательского</w:t>
      </w:r>
      <w:r w:rsidR="00C211F7">
        <w:rPr>
          <w:rFonts w:ascii="Times New Roman CYR" w:hAnsi="Times New Roman CYR" w:cs="Times New Roman CYR"/>
        </w:rPr>
        <w:t xml:space="preserve"> обучения</w:t>
      </w:r>
      <w:r>
        <w:rPr>
          <w:rFonts w:ascii="Times New Roman CYR" w:hAnsi="Times New Roman CYR" w:cs="Times New Roman CYR"/>
        </w:rPr>
        <w:t xml:space="preserve"> создает условия для формирования и диагностирования  у учащихся таких компетенций как: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анализировать, описывать и объяснять результаты наблюдений и экспериментов, делать на их основе выводы;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выдвигать гипотезы и предлагать пути их проверки;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осуществлять самостоятельный поиск информации и применять ее в собственном исследовании;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различать в информации факты, мнения, гипотезы;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выявлять существенные признаки, изменения, их причины в явлениях различного рода;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исследовать явления методом построения моделей</w:t>
      </w:r>
      <w:proofErr w:type="gramStart"/>
      <w:r>
        <w:rPr>
          <w:rFonts w:ascii="Times New Roman CYR" w:hAnsi="Times New Roman CYR" w:cs="Times New Roman CYR"/>
        </w:rPr>
        <w:t xml:space="preserve"> ;</w:t>
      </w:r>
      <w:proofErr w:type="gramEnd"/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выдвигать гипотезы, интерпретировать, делать выводы на основе данных, представленных  графиками, таблицами, диаграммами, формулами;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самостоятельно оценивать достоверность и интерпретировать информацию, содержащуюся в разнообразных источниках на основе полученных знаний;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>–</w:t>
      </w:r>
      <w:r>
        <w:tab/>
      </w:r>
      <w:r>
        <w:rPr>
          <w:rFonts w:ascii="Times New Roman CYR" w:hAnsi="Times New Roman CYR" w:cs="Times New Roman CYR"/>
        </w:rPr>
        <w:t>постановка учащегося в позицию исследователя, первооткрывателя;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>–</w:t>
      </w:r>
      <w:r>
        <w:tab/>
      </w:r>
      <w:r>
        <w:rPr>
          <w:rFonts w:ascii="Times New Roman CYR" w:hAnsi="Times New Roman CYR" w:cs="Times New Roman CYR"/>
        </w:rPr>
        <w:t xml:space="preserve">рефлексивная деятельность </w:t>
      </w:r>
      <w:proofErr w:type="gramStart"/>
      <w:r>
        <w:rPr>
          <w:rFonts w:ascii="Times New Roman CYR" w:hAnsi="Times New Roman CYR" w:cs="Times New Roman CYR"/>
        </w:rPr>
        <w:t>учащихся</w:t>
      </w:r>
      <w:proofErr w:type="gramEnd"/>
      <w:r>
        <w:rPr>
          <w:rFonts w:ascii="Times New Roman CYR" w:hAnsi="Times New Roman CYR" w:cs="Times New Roman CYR"/>
        </w:rPr>
        <w:t xml:space="preserve"> как в интеллектуальном, так и в эмоционально-личностном плане;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моделирование этапов мышления в решении проблем: выделение и постановка проблемы, сбор данных, выдвижение гипотез, анализ данных, проверка гипотез, формулирование выводов, применение новых представлений к ши</w:t>
      </w:r>
      <w:r w:rsidR="00C211F7">
        <w:rPr>
          <w:rFonts w:ascii="Times New Roman CYR" w:hAnsi="Times New Roman CYR" w:cs="Times New Roman CYR"/>
        </w:rPr>
        <w:t>рокому кругу явлений, обобщения,</w:t>
      </w:r>
      <w:r>
        <w:rPr>
          <w:rFonts w:ascii="Times New Roman CYR" w:hAnsi="Times New Roman CYR" w:cs="Times New Roman CYR"/>
        </w:rPr>
        <w:t xml:space="preserve"> фактов для лучшего понимания проблемы, формулировки проблемы с разных точек зрения, выдвижения гипотез; решения на основе анализа гипотез.</w:t>
      </w:r>
    </w:p>
    <w:p w:rsidR="00547368" w:rsidRDefault="00C211F7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 w:rsidRPr="00C211F7">
        <w:rPr>
          <w:rFonts w:ascii="Times New Roman CYR" w:hAnsi="Times New Roman CYR" w:cs="Times New Roman CYR"/>
          <w:b/>
          <w:i/>
          <w:iCs/>
        </w:rPr>
        <w:t>Проектное обучение</w:t>
      </w:r>
      <w:r>
        <w:rPr>
          <w:rFonts w:ascii="Times New Roman CYR" w:hAnsi="Times New Roman CYR" w:cs="Times New Roman CYR"/>
        </w:rPr>
        <w:t xml:space="preserve"> обладает н</w:t>
      </w:r>
      <w:r w:rsidR="00547368">
        <w:rPr>
          <w:rFonts w:ascii="Times New Roman CYR" w:hAnsi="Times New Roman CYR" w:cs="Times New Roman CYR"/>
        </w:rPr>
        <w:t>аибольшими возможностями в реализации диагностического потен</w:t>
      </w:r>
      <w:r>
        <w:rPr>
          <w:rFonts w:ascii="Times New Roman CYR" w:hAnsi="Times New Roman CYR" w:cs="Times New Roman CYR"/>
        </w:rPr>
        <w:t>циала образовательного процесса.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Ведущая  цель проектного обучения имеет два аспекта: 1) разработка, осмысление и усвоение предметного и  </w:t>
      </w:r>
      <w:proofErr w:type="spellStart"/>
      <w:r>
        <w:rPr>
          <w:rFonts w:ascii="Times New Roman CYR" w:hAnsi="Times New Roman CYR" w:cs="Times New Roman CYR"/>
        </w:rPr>
        <w:t>метапредметного</w:t>
      </w:r>
      <w:proofErr w:type="spellEnd"/>
      <w:r>
        <w:rPr>
          <w:rFonts w:ascii="Times New Roman CYR" w:hAnsi="Times New Roman CYR" w:cs="Times New Roman CYR"/>
        </w:rPr>
        <w:t xml:space="preserve"> содержания, на основе которого разрабатывается проект, 2) развитие интеллектуальных способностей и ключевых личностных и профессиональных  и компетентностей.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Развитие интеллектуальных способностей  в процессе проектной деятельности предполагает формирование умения: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критически мыслить;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lastRenderedPageBreak/>
        <w:t xml:space="preserve">- </w:t>
      </w:r>
      <w:r>
        <w:rPr>
          <w:rFonts w:ascii="Times New Roman CYR" w:hAnsi="Times New Roman CYR" w:cs="Times New Roman CYR"/>
        </w:rPr>
        <w:t>прогнозировать результаты и возможные последствия разных вариантов решения на основе не только аналитического, логического, но и интуитивного мышления;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мыслить на уровне широких обобщений;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ориентироваться в окружающей действительности;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Включение обучающихся в проектную деятельность способствует формированию ключевых компетенций, включающих: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проектировочные компетенции: определение цели, разработка проектного задания, планирование работы и распределение обязанностей, реализация проекта, оформление результатов, общественная презентация, рефлексия;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познавательные компетенции; навыки самостоятельной работы с информацией, самостоятельного конструирования знаний, применения к решению новых познавательных задач;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исследовательские компетенции: выявление проблем, сбор информации, построение гипотез, экспериментирование, обобщение;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 </w:t>
      </w:r>
      <w:r>
        <w:rPr>
          <w:rFonts w:ascii="Times New Roman CYR" w:hAnsi="Times New Roman CYR" w:cs="Times New Roman CYR"/>
        </w:rPr>
        <w:t xml:space="preserve">коммуникативные компетенции: умение передавать информацию, умение слушать и понимать </w:t>
      </w:r>
      <w:proofErr w:type="gramStart"/>
      <w:r>
        <w:rPr>
          <w:rFonts w:ascii="Times New Roman CYR" w:hAnsi="Times New Roman CYR" w:cs="Times New Roman CYR"/>
        </w:rPr>
        <w:t>другого</w:t>
      </w:r>
      <w:proofErr w:type="gramEnd"/>
      <w:r>
        <w:rPr>
          <w:rFonts w:ascii="Times New Roman CYR" w:hAnsi="Times New Roman CYR" w:cs="Times New Roman CYR"/>
        </w:rPr>
        <w:t>, договариваться, проявлять толерантность к другому мнению;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социальные компетенции: умение сотрудничать в групповом общении и принятии решений, принимать собственные решения и брать за них на себя ответственность, регулировать конфликты;</w:t>
      </w:r>
    </w:p>
    <w:p w:rsidR="00547368" w:rsidRDefault="00547368" w:rsidP="000200E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информационные компетенции: владение способами получения информации из разных источников, в том числе телекоммуникационных, обработка информации и хранение.</w:t>
      </w:r>
    </w:p>
    <w:p w:rsidR="00C211F7" w:rsidRDefault="00C211F7" w:rsidP="000200EF">
      <w:pPr>
        <w:spacing w:line="276" w:lineRule="auto"/>
      </w:pPr>
    </w:p>
    <w:p w:rsidR="00C211F7" w:rsidRDefault="005B59AD" w:rsidP="000200EF">
      <w:pPr>
        <w:spacing w:line="276" w:lineRule="auto"/>
      </w:pPr>
      <w:r>
        <w:t xml:space="preserve">Таким образом, при выборе технологического метода диагностики нужно помнить, что </w:t>
      </w:r>
    </w:p>
    <w:p w:rsidR="005B59AD" w:rsidRPr="005B59AD" w:rsidRDefault="005B59AD" w:rsidP="005B59AD">
      <w:pPr>
        <w:spacing w:line="276" w:lineRule="auto"/>
      </w:pPr>
      <w:r>
        <w:rPr>
          <w:bCs/>
          <w:iCs/>
        </w:rPr>
        <w:t>к</w:t>
      </w:r>
      <w:r w:rsidRPr="005B59AD">
        <w:rPr>
          <w:bCs/>
          <w:iCs/>
        </w:rPr>
        <w:t>аждый ребенок в образовательном процессе движется по своей образовательной траектории и поэтому невозможно оценивать всех учащихся по единым критериям и в одно время.</w:t>
      </w:r>
    </w:p>
    <w:p w:rsidR="00C211F7" w:rsidRDefault="00C211F7" w:rsidP="000200EF">
      <w:pPr>
        <w:spacing w:line="276" w:lineRule="auto"/>
      </w:pPr>
    </w:p>
    <w:p w:rsidR="00C211F7" w:rsidRDefault="00C211F7" w:rsidP="000200EF">
      <w:pPr>
        <w:spacing w:line="276" w:lineRule="auto"/>
      </w:pPr>
    </w:p>
    <w:p w:rsidR="00C211F7" w:rsidRDefault="00C211F7" w:rsidP="000200EF">
      <w:pPr>
        <w:spacing w:line="276" w:lineRule="auto"/>
      </w:pPr>
    </w:p>
    <w:p w:rsidR="005219C8" w:rsidRDefault="00547368" w:rsidP="000200EF">
      <w:pPr>
        <w:spacing w:line="276" w:lineRule="auto"/>
      </w:pPr>
      <w:r>
        <w:t>Литература</w:t>
      </w:r>
      <w:r w:rsidR="005219C8">
        <w:t>:</w:t>
      </w:r>
      <w:r>
        <w:br/>
        <w:t xml:space="preserve">1. </w:t>
      </w:r>
      <w:proofErr w:type="spellStart"/>
      <w:r>
        <w:t>Выготский</w:t>
      </w:r>
      <w:proofErr w:type="spellEnd"/>
      <w:r>
        <w:t xml:space="preserve"> Л.С. Диагностика развития и педологичес</w:t>
      </w:r>
      <w:r w:rsidR="005219C8">
        <w:t xml:space="preserve">кая клиника трудного детства. </w:t>
      </w:r>
      <w:r>
        <w:t>Собр. соч.: В 6 т. М.,1983. Т.5.</w:t>
      </w:r>
    </w:p>
    <w:p w:rsidR="00547368" w:rsidRDefault="005219C8" w:rsidP="000200EF">
      <w:pPr>
        <w:spacing w:line="276" w:lineRule="auto"/>
      </w:pPr>
      <w:r>
        <w:t xml:space="preserve">2. </w:t>
      </w:r>
      <w:proofErr w:type="spellStart"/>
      <w:r>
        <w:t>Гульчевская</w:t>
      </w:r>
      <w:proofErr w:type="spellEnd"/>
      <w:r>
        <w:t xml:space="preserve"> В.Г. Диагностическая модель учебных достижений. Сборник. ИКИПРО г</w:t>
      </w:r>
      <w:proofErr w:type="gramStart"/>
      <w:r>
        <w:t>.Р</w:t>
      </w:r>
      <w:proofErr w:type="gramEnd"/>
      <w:r>
        <w:t>остов-на-Дону,2015.</w:t>
      </w:r>
      <w:r>
        <w:br/>
        <w:t>3</w:t>
      </w:r>
      <w:r w:rsidR="00547368">
        <w:t>. Ефремов О.Ю. Теория и практика педагогической диагностики в высшей военной</w:t>
      </w:r>
      <w:r w:rsidR="005B59AD">
        <w:t xml:space="preserve"> школе России: </w:t>
      </w:r>
      <w:proofErr w:type="spellStart"/>
      <w:r w:rsidR="005B59AD">
        <w:t>Авторферат</w:t>
      </w:r>
      <w:proofErr w:type="spellEnd"/>
      <w:r w:rsidR="005B59AD">
        <w:t xml:space="preserve"> </w:t>
      </w:r>
      <w:proofErr w:type="spellStart"/>
      <w:r w:rsidR="005B59AD">
        <w:t>дис</w:t>
      </w:r>
      <w:proofErr w:type="spellEnd"/>
      <w:r w:rsidR="005B59AD">
        <w:t>.</w:t>
      </w:r>
      <w:r w:rsidR="00547368">
        <w:t xml:space="preserve"> </w:t>
      </w:r>
      <w:proofErr w:type="spellStart"/>
      <w:r w:rsidR="00547368">
        <w:t>докт</w:t>
      </w:r>
      <w:proofErr w:type="spellEnd"/>
      <w:r w:rsidR="00547368">
        <w:t xml:space="preserve">. </w:t>
      </w:r>
      <w:proofErr w:type="spellStart"/>
      <w:r w:rsidR="00547368">
        <w:t>пед</w:t>
      </w:r>
      <w:proofErr w:type="spellEnd"/>
      <w:r w:rsidR="00547368">
        <w:t>. наук. СПб</w:t>
      </w:r>
      <w:proofErr w:type="gramStart"/>
      <w:r>
        <w:t xml:space="preserve">.: </w:t>
      </w:r>
      <w:proofErr w:type="gramEnd"/>
      <w:r>
        <w:t>РГПУ им. А.И.Герцена, 2001.</w:t>
      </w:r>
      <w:r>
        <w:br/>
        <w:t>4</w:t>
      </w:r>
      <w:r w:rsidR="00547368">
        <w:t>. Методы системного педагогического исследования</w:t>
      </w:r>
      <w:proofErr w:type="gramStart"/>
      <w:r w:rsidR="00547368">
        <w:t xml:space="preserve"> / П</w:t>
      </w:r>
      <w:proofErr w:type="gramEnd"/>
      <w:r w:rsidR="00547368">
        <w:t>од ред. Н.В. Кузьминой Л., 1980</w:t>
      </w:r>
    </w:p>
    <w:p w:rsidR="005219C8" w:rsidRDefault="005219C8" w:rsidP="000200EF">
      <w:pPr>
        <w:spacing w:line="276" w:lineRule="auto"/>
      </w:pPr>
      <w:r>
        <w:t xml:space="preserve"> </w:t>
      </w:r>
    </w:p>
    <w:p w:rsidR="00B82FDB" w:rsidRDefault="00B82FDB" w:rsidP="000200EF">
      <w:pPr>
        <w:spacing w:line="276" w:lineRule="auto"/>
      </w:pPr>
    </w:p>
    <w:sectPr w:rsidR="00B82FDB" w:rsidSect="00B8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ECB1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368"/>
    <w:rsid w:val="000200EF"/>
    <w:rsid w:val="005219C8"/>
    <w:rsid w:val="00547368"/>
    <w:rsid w:val="005B59AD"/>
    <w:rsid w:val="00783EDA"/>
    <w:rsid w:val="009910BA"/>
    <w:rsid w:val="00AE1212"/>
    <w:rsid w:val="00B82FDB"/>
    <w:rsid w:val="00C2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547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73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5473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2018-01-24T16:55:00Z</dcterms:created>
  <dcterms:modified xsi:type="dcterms:W3CDTF">2018-01-25T16:00:00Z</dcterms:modified>
</cp:coreProperties>
</file>