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283" w:rsidRPr="00EB75D0" w:rsidRDefault="00701161">
      <w:pPr>
        <w:rPr>
          <w:b/>
        </w:rPr>
      </w:pPr>
      <w:r>
        <w:rPr>
          <w:b/>
        </w:rPr>
        <w:t>Конспект у</w:t>
      </w:r>
      <w:r w:rsidR="00BC7D7E" w:rsidRPr="00EB75D0">
        <w:rPr>
          <w:b/>
        </w:rPr>
        <w:t>рок</w:t>
      </w:r>
      <w:r>
        <w:rPr>
          <w:b/>
        </w:rPr>
        <w:t xml:space="preserve">а </w:t>
      </w:r>
      <w:r w:rsidR="00BC7D7E" w:rsidRPr="00EB75D0">
        <w:rPr>
          <w:b/>
        </w:rPr>
        <w:t xml:space="preserve"> математики </w:t>
      </w:r>
      <w:r>
        <w:rPr>
          <w:b/>
        </w:rPr>
        <w:t>в 5 классе</w:t>
      </w:r>
      <w:r w:rsidR="00BC7D7E" w:rsidRPr="00EB75D0">
        <w:rPr>
          <w:b/>
        </w:rPr>
        <w:t>.</w:t>
      </w:r>
    </w:p>
    <w:p w:rsidR="00BC7D7E" w:rsidRDefault="00BC7D7E">
      <w:r w:rsidRPr="00EB75D0">
        <w:rPr>
          <w:b/>
        </w:rPr>
        <w:t>Тема</w:t>
      </w:r>
      <w:r>
        <w:t xml:space="preserve"> «</w:t>
      </w:r>
      <w:r w:rsidR="00BF081A">
        <w:rPr>
          <w:b/>
        </w:rPr>
        <w:t>Ч</w:t>
      </w:r>
      <w:r w:rsidR="005275AE">
        <w:rPr>
          <w:b/>
        </w:rPr>
        <w:t>исловые и буквенные выражения</w:t>
      </w:r>
      <w:r>
        <w:t>».</w:t>
      </w:r>
    </w:p>
    <w:p w:rsidR="00BC7D7E" w:rsidRDefault="00EB75D0">
      <w:r w:rsidRPr="00EB75D0">
        <w:rPr>
          <w:b/>
        </w:rPr>
        <w:t>Тип урока</w:t>
      </w:r>
      <w:r>
        <w:rPr>
          <w:b/>
        </w:rPr>
        <w:t xml:space="preserve">: </w:t>
      </w:r>
      <w:r>
        <w:t>изучение нового материала.</w:t>
      </w:r>
    </w:p>
    <w:p w:rsidR="00EB75D0" w:rsidRDefault="00EB75D0">
      <w:r w:rsidRPr="00EB75D0">
        <w:rPr>
          <w:b/>
        </w:rPr>
        <w:t>Форма проведения урока:</w:t>
      </w:r>
      <w:r>
        <w:t xml:space="preserve"> использование интерактивного оборудования и </w:t>
      </w:r>
      <w:proofErr w:type="spellStart"/>
      <w:r>
        <w:t>интернет-ресурсов</w:t>
      </w:r>
      <w:proofErr w:type="spellEnd"/>
      <w:r>
        <w:t>.</w:t>
      </w:r>
    </w:p>
    <w:p w:rsidR="00EB75D0" w:rsidRDefault="005275AE">
      <w:r>
        <w:t>Цель</w:t>
      </w:r>
      <w:r w:rsidR="00EB75D0">
        <w:t xml:space="preserve">: формирование понятий </w:t>
      </w:r>
      <w:r w:rsidR="00701161">
        <w:t>о числовых и буквенных выражениях.</w:t>
      </w:r>
    </w:p>
    <w:p w:rsidR="00EB75D0" w:rsidRPr="00EB75D0" w:rsidRDefault="00EB75D0">
      <w:pPr>
        <w:rPr>
          <w:b/>
        </w:rPr>
      </w:pPr>
      <w:r>
        <w:rPr>
          <w:b/>
        </w:rPr>
        <w:t>Задачи</w:t>
      </w:r>
      <w:r w:rsidRPr="00EB75D0">
        <w:rPr>
          <w:b/>
        </w:rPr>
        <w:t>:</w:t>
      </w:r>
    </w:p>
    <w:p w:rsidR="00EB75D0" w:rsidRDefault="00EB75D0" w:rsidP="00EB75D0">
      <w:pPr>
        <w:pStyle w:val="a3"/>
        <w:numPr>
          <w:ilvl w:val="0"/>
          <w:numId w:val="1"/>
        </w:numPr>
      </w:pPr>
      <w:r>
        <w:t>Создание условий для развития мышления, логики, познавательного интереса, способности к конструктивному творчеству.</w:t>
      </w:r>
    </w:p>
    <w:p w:rsidR="00EB75D0" w:rsidRDefault="00EB75D0" w:rsidP="00EB75D0">
      <w:pPr>
        <w:pStyle w:val="a3"/>
        <w:numPr>
          <w:ilvl w:val="0"/>
          <w:numId w:val="1"/>
        </w:numPr>
      </w:pPr>
      <w:r>
        <w:t>Воспитание целеустремленности при достижении поставленной цели, ответственности за результаты своего труда, уважения к мнению товарищей, доверительного отношения, чувства взаимопо</w:t>
      </w:r>
      <w:r w:rsidR="005275AE">
        <w:t>мо</w:t>
      </w:r>
      <w:r>
        <w:t>щи, поддержка.</w:t>
      </w:r>
    </w:p>
    <w:p w:rsidR="00EB75D0" w:rsidRDefault="00EB75D0" w:rsidP="00EB75D0">
      <w:pPr>
        <w:pStyle w:val="a3"/>
      </w:pPr>
    </w:p>
    <w:p w:rsidR="00EB75D0" w:rsidRDefault="00EB75D0" w:rsidP="00EB75D0">
      <w:pPr>
        <w:rPr>
          <w:b/>
        </w:rPr>
      </w:pPr>
      <w:r w:rsidRPr="00EB75D0">
        <w:rPr>
          <w:b/>
        </w:rPr>
        <w:t>Планируемые результаты</w:t>
      </w:r>
      <w:r>
        <w:rPr>
          <w:b/>
        </w:rPr>
        <w:t>:</w:t>
      </w:r>
    </w:p>
    <w:p w:rsidR="00EB75D0" w:rsidRDefault="00EB75D0" w:rsidP="00EB75D0">
      <w:pPr>
        <w:rPr>
          <w:b/>
        </w:rPr>
      </w:pPr>
      <w:r>
        <w:rPr>
          <w:b/>
        </w:rPr>
        <w:t>Личностные:</w:t>
      </w:r>
    </w:p>
    <w:p w:rsidR="00EB75D0" w:rsidRDefault="00BF081A" w:rsidP="006F0D54">
      <w:pPr>
        <w:pStyle w:val="a3"/>
        <w:numPr>
          <w:ilvl w:val="0"/>
          <w:numId w:val="2"/>
        </w:numPr>
      </w:pPr>
      <w:r>
        <w:t xml:space="preserve">Готовность и способность </w:t>
      </w:r>
      <w:r w:rsidR="00EB75D0">
        <w:t xml:space="preserve"> </w:t>
      </w:r>
      <w:proofErr w:type="gramStart"/>
      <w:r w:rsidR="00EB75D0">
        <w:t>обучающихся</w:t>
      </w:r>
      <w:proofErr w:type="gramEnd"/>
      <w:r w:rsidR="00EB75D0">
        <w:t xml:space="preserve"> к саморазвитию;</w:t>
      </w:r>
    </w:p>
    <w:p w:rsidR="00EB75D0" w:rsidRDefault="006F0D54" w:rsidP="006F0D54">
      <w:pPr>
        <w:pStyle w:val="a3"/>
        <w:numPr>
          <w:ilvl w:val="0"/>
          <w:numId w:val="2"/>
        </w:numPr>
      </w:pPr>
      <w:r>
        <w:t>Навыки сотрудничества в разных ситуациях, умение не создавать конфликты и находить выходы из спорных ситуаций.</w:t>
      </w:r>
    </w:p>
    <w:p w:rsidR="006F0D54" w:rsidRDefault="006F0D54" w:rsidP="006F0D54">
      <w:pPr>
        <w:rPr>
          <w:b/>
        </w:rPr>
      </w:pPr>
      <w:proofErr w:type="spellStart"/>
      <w:r w:rsidRPr="006F0D54">
        <w:rPr>
          <w:b/>
        </w:rPr>
        <w:t>Метапредметные</w:t>
      </w:r>
      <w:proofErr w:type="spellEnd"/>
      <w:r w:rsidRPr="006F0D54">
        <w:rPr>
          <w:b/>
        </w:rPr>
        <w:t xml:space="preserve"> результаты.</w:t>
      </w:r>
    </w:p>
    <w:p w:rsidR="006F0D54" w:rsidRDefault="006F0D54" w:rsidP="006F0D54">
      <w:pPr>
        <w:rPr>
          <w:b/>
        </w:rPr>
      </w:pPr>
      <w:r>
        <w:rPr>
          <w:b/>
        </w:rPr>
        <w:t>Познавательные:</w:t>
      </w:r>
    </w:p>
    <w:p w:rsidR="006F0D54" w:rsidRDefault="006F0D54" w:rsidP="006F0D54">
      <w:pPr>
        <w:pStyle w:val="a3"/>
        <w:numPr>
          <w:ilvl w:val="0"/>
          <w:numId w:val="3"/>
        </w:numPr>
      </w:pPr>
      <w:proofErr w:type="spellStart"/>
      <w:r>
        <w:t>Сформированность</w:t>
      </w:r>
      <w:proofErr w:type="spellEnd"/>
      <w:r>
        <w:t xml:space="preserve"> познавательных интересов, направленных на развитие представление о   </w:t>
      </w:r>
      <w:r w:rsidR="005275AE">
        <w:t>числовых и буквенных выражениях;</w:t>
      </w:r>
    </w:p>
    <w:p w:rsidR="006F0D54" w:rsidRDefault="006F0D54" w:rsidP="006F0D54">
      <w:pPr>
        <w:pStyle w:val="a3"/>
        <w:numPr>
          <w:ilvl w:val="0"/>
          <w:numId w:val="3"/>
        </w:numPr>
      </w:pPr>
      <w:r>
        <w:t>Умение работать с различными источниками  информации;</w:t>
      </w:r>
    </w:p>
    <w:p w:rsidR="006F0D54" w:rsidRDefault="006F0D54" w:rsidP="006F0D54">
      <w:pPr>
        <w:pStyle w:val="a3"/>
        <w:numPr>
          <w:ilvl w:val="0"/>
          <w:numId w:val="3"/>
        </w:numPr>
      </w:pPr>
      <w:r>
        <w:t>Умение прео</w:t>
      </w:r>
      <w:r w:rsidR="005275AE">
        <w:t>б</w:t>
      </w:r>
      <w:r>
        <w:t>разовывать информацию из одной формы в другую.</w:t>
      </w:r>
    </w:p>
    <w:p w:rsidR="006F0D54" w:rsidRDefault="006F0D54" w:rsidP="006F0D54">
      <w:r w:rsidRPr="006F0D54">
        <w:rPr>
          <w:b/>
        </w:rPr>
        <w:t>Регулятивные:</w:t>
      </w:r>
    </w:p>
    <w:p w:rsidR="006F0D54" w:rsidRDefault="006F0D54" w:rsidP="006F0D54">
      <w:pPr>
        <w:pStyle w:val="a3"/>
        <w:numPr>
          <w:ilvl w:val="0"/>
          <w:numId w:val="4"/>
        </w:numPr>
      </w:pPr>
      <w:r>
        <w:t>Понимание смысла поставленной задачи;</w:t>
      </w:r>
    </w:p>
    <w:p w:rsidR="006F0D54" w:rsidRDefault="006F0D54" w:rsidP="006F0D54">
      <w:pPr>
        <w:pStyle w:val="a3"/>
        <w:numPr>
          <w:ilvl w:val="0"/>
          <w:numId w:val="4"/>
        </w:numPr>
      </w:pPr>
      <w:r>
        <w:t>Умение выполнять учебное действие в соответствии с целью.</w:t>
      </w:r>
    </w:p>
    <w:p w:rsidR="006F0D54" w:rsidRDefault="006F0D54" w:rsidP="006F0D54">
      <w:pPr>
        <w:rPr>
          <w:b/>
        </w:rPr>
      </w:pPr>
      <w:r w:rsidRPr="006F0D54">
        <w:rPr>
          <w:b/>
        </w:rPr>
        <w:t>Коммуникативные:</w:t>
      </w:r>
    </w:p>
    <w:p w:rsidR="006F0D54" w:rsidRDefault="006F0D54" w:rsidP="006F0D54">
      <w:pPr>
        <w:pStyle w:val="a3"/>
        <w:numPr>
          <w:ilvl w:val="0"/>
          <w:numId w:val="5"/>
        </w:numPr>
      </w:pPr>
      <w:proofErr w:type="spellStart"/>
      <w:r>
        <w:t>Сформированность</w:t>
      </w:r>
      <w:proofErr w:type="spellEnd"/>
      <w:r w:rsidR="005275AE">
        <w:t xml:space="preserve"> </w:t>
      </w:r>
      <w:r>
        <w:t xml:space="preserve"> умений ясно, точно, грамотно излагать свои мысли в устной речи;</w:t>
      </w:r>
    </w:p>
    <w:p w:rsidR="006F0D54" w:rsidRDefault="006F0D54" w:rsidP="006F0D54">
      <w:pPr>
        <w:pStyle w:val="a3"/>
        <w:numPr>
          <w:ilvl w:val="0"/>
          <w:numId w:val="5"/>
        </w:numPr>
      </w:pPr>
      <w:r>
        <w:t>Умение адекватно использовать речевые средства для аргументации своей позиции;</w:t>
      </w:r>
    </w:p>
    <w:p w:rsidR="006F0D54" w:rsidRPr="007F45C6" w:rsidRDefault="006F0D54" w:rsidP="007F45C6">
      <w:pPr>
        <w:pStyle w:val="a3"/>
        <w:numPr>
          <w:ilvl w:val="0"/>
          <w:numId w:val="5"/>
        </w:numPr>
      </w:pPr>
      <w:r w:rsidRPr="007F45C6">
        <w:t xml:space="preserve">Умение работать совместно в атмосфере </w:t>
      </w:r>
      <w:proofErr w:type="spellStart"/>
      <w:r w:rsidRPr="007F45C6">
        <w:t>сортудничества</w:t>
      </w:r>
      <w:proofErr w:type="spellEnd"/>
      <w:r w:rsidRPr="007F45C6">
        <w:t>.</w:t>
      </w:r>
    </w:p>
    <w:p w:rsidR="007F45C6" w:rsidRDefault="007F45C6" w:rsidP="007F45C6">
      <w:pPr>
        <w:rPr>
          <w:b/>
        </w:rPr>
      </w:pPr>
    </w:p>
    <w:p w:rsidR="007F45C6" w:rsidRDefault="007F45C6" w:rsidP="007F45C6">
      <w:pPr>
        <w:rPr>
          <w:b/>
        </w:rPr>
      </w:pPr>
    </w:p>
    <w:p w:rsidR="007F45C6" w:rsidRDefault="007F45C6" w:rsidP="007F45C6">
      <w:pPr>
        <w:rPr>
          <w:b/>
        </w:rPr>
      </w:pPr>
      <w:r>
        <w:rPr>
          <w:b/>
        </w:rPr>
        <w:t>Предметные результаты:</w:t>
      </w:r>
    </w:p>
    <w:p w:rsidR="007F45C6" w:rsidRDefault="005275AE" w:rsidP="007F45C6">
      <w:pPr>
        <w:rPr>
          <w:b/>
        </w:rPr>
      </w:pPr>
      <w:r>
        <w:rPr>
          <w:b/>
        </w:rPr>
        <w:lastRenderedPageBreak/>
        <w:t>В познавательной (</w:t>
      </w:r>
      <w:proofErr w:type="spellStart"/>
      <w:r>
        <w:rPr>
          <w:b/>
        </w:rPr>
        <w:t>интелектуальн</w:t>
      </w:r>
      <w:r w:rsidR="007F45C6">
        <w:rPr>
          <w:b/>
        </w:rPr>
        <w:t>ой</w:t>
      </w:r>
      <w:proofErr w:type="spellEnd"/>
      <w:proofErr w:type="gramStart"/>
      <w:r w:rsidR="007F45C6">
        <w:rPr>
          <w:b/>
        </w:rPr>
        <w:t xml:space="preserve"> )</w:t>
      </w:r>
      <w:proofErr w:type="gramEnd"/>
      <w:r w:rsidR="007F45C6">
        <w:rPr>
          <w:b/>
        </w:rPr>
        <w:t xml:space="preserve"> сфере:</w:t>
      </w:r>
    </w:p>
    <w:p w:rsidR="007F45C6" w:rsidRDefault="007F45C6" w:rsidP="007F45C6">
      <w:pPr>
        <w:pStyle w:val="a3"/>
        <w:numPr>
          <w:ilvl w:val="0"/>
          <w:numId w:val="6"/>
        </w:numPr>
      </w:pPr>
      <w:r w:rsidRPr="007F45C6">
        <w:t xml:space="preserve">Правильное </w:t>
      </w:r>
      <w:r w:rsidR="00BF081A">
        <w:t xml:space="preserve">составление, </w:t>
      </w:r>
      <w:r w:rsidRPr="007F45C6">
        <w:t>чтение и запись выражений</w:t>
      </w:r>
      <w:r>
        <w:t>.</w:t>
      </w:r>
    </w:p>
    <w:p w:rsidR="007F45C6" w:rsidRDefault="007F45C6" w:rsidP="007F45C6">
      <w:pPr>
        <w:rPr>
          <w:b/>
        </w:rPr>
      </w:pPr>
      <w:r w:rsidRPr="007F45C6">
        <w:rPr>
          <w:b/>
        </w:rPr>
        <w:t>В ценностно-ориентированной сфере:</w:t>
      </w:r>
    </w:p>
    <w:p w:rsidR="007F45C6" w:rsidRDefault="007F45C6" w:rsidP="007F45C6">
      <w:pPr>
        <w:pStyle w:val="a3"/>
        <w:numPr>
          <w:ilvl w:val="0"/>
          <w:numId w:val="6"/>
        </w:numPr>
      </w:pPr>
      <w:r>
        <w:t>Применение новых знаний в новой ситуации.</w:t>
      </w:r>
    </w:p>
    <w:p w:rsidR="007F45C6" w:rsidRDefault="007F45C6" w:rsidP="007F45C6">
      <w:r w:rsidRPr="007F45C6">
        <w:rPr>
          <w:b/>
        </w:rPr>
        <w:t>Учебное оборудование:</w:t>
      </w:r>
      <w:r>
        <w:rPr>
          <w:b/>
        </w:rPr>
        <w:t xml:space="preserve"> </w:t>
      </w:r>
      <w:r>
        <w:t>мультимедийный компьютер, проектор, экран, раздаточный материал.</w:t>
      </w:r>
    </w:p>
    <w:p w:rsidR="007F45C6" w:rsidRDefault="007F45C6" w:rsidP="007F45C6">
      <w:r w:rsidRPr="007F45C6">
        <w:rPr>
          <w:b/>
        </w:rPr>
        <w:t>Ресурсы:</w:t>
      </w:r>
      <w:r>
        <w:rPr>
          <w:b/>
        </w:rPr>
        <w:t xml:space="preserve">  </w:t>
      </w:r>
      <w:r w:rsidR="005275AE">
        <w:t>презентация «Числовые и буквенные выражения</w:t>
      </w:r>
      <w:r>
        <w:t>».</w:t>
      </w:r>
    </w:p>
    <w:p w:rsidR="007F45C6" w:rsidRPr="007F45C6" w:rsidRDefault="007F45C6" w:rsidP="007F45C6">
      <w:pPr>
        <w:jc w:val="center"/>
        <w:rPr>
          <w:b/>
        </w:rPr>
      </w:pPr>
    </w:p>
    <w:p w:rsidR="007F45C6" w:rsidRDefault="007F45C6" w:rsidP="007F45C6">
      <w:pPr>
        <w:jc w:val="center"/>
        <w:rPr>
          <w:b/>
          <w:sz w:val="28"/>
          <w:szCs w:val="28"/>
        </w:rPr>
      </w:pPr>
      <w:r w:rsidRPr="007F45C6">
        <w:rPr>
          <w:b/>
          <w:sz w:val="28"/>
          <w:szCs w:val="28"/>
        </w:rPr>
        <w:t>Технология изучения темы.</w:t>
      </w:r>
    </w:p>
    <w:p w:rsidR="007F45C6" w:rsidRPr="007F45C6" w:rsidRDefault="007F45C6" w:rsidP="007F45C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Этап </w:t>
      </w:r>
      <w:r w:rsidRPr="007F45C6">
        <w:rPr>
          <w:b/>
          <w:sz w:val="28"/>
          <w:szCs w:val="28"/>
        </w:rPr>
        <w:t>1</w:t>
      </w:r>
      <w:r w:rsidRPr="007F45C6">
        <w:rPr>
          <w:sz w:val="28"/>
          <w:szCs w:val="28"/>
        </w:rPr>
        <w:t>.</w:t>
      </w:r>
      <w:r w:rsidR="00623DE3">
        <w:rPr>
          <w:sz w:val="28"/>
          <w:szCs w:val="28"/>
        </w:rPr>
        <w:t xml:space="preserve">  </w:t>
      </w:r>
      <w:r w:rsidRPr="007F45C6">
        <w:rPr>
          <w:b/>
          <w:sz w:val="28"/>
          <w:szCs w:val="28"/>
        </w:rPr>
        <w:t>Самоопределение к деятельности.</w:t>
      </w:r>
    </w:p>
    <w:p w:rsidR="005275AE" w:rsidRDefault="007F45C6" w:rsidP="007F45C6">
      <w:r w:rsidRPr="007F45C6">
        <w:rPr>
          <w:b/>
        </w:rPr>
        <w:t>Цель</w:t>
      </w:r>
      <w:r w:rsidRPr="007F45C6">
        <w:t xml:space="preserve">:  настроить </w:t>
      </w:r>
      <w:r>
        <w:t xml:space="preserve"> учащихся на работу  в классе через </w:t>
      </w:r>
      <w:r w:rsidR="005275AE">
        <w:t xml:space="preserve">вычислительные </w:t>
      </w:r>
      <w:r>
        <w:t>задачи</w:t>
      </w:r>
      <w:r w:rsidR="005275AE">
        <w:t xml:space="preserve"> устного характера.</w:t>
      </w:r>
    </w:p>
    <w:p w:rsidR="007F45C6" w:rsidRDefault="005275AE" w:rsidP="007F45C6">
      <w:r w:rsidRPr="005275AE">
        <w:rPr>
          <w:i/>
        </w:rPr>
        <w:t>Приветствие учащихся. Проверка готовности класса к уроку, организация внимания</w:t>
      </w:r>
      <w:r>
        <w:t>.</w:t>
      </w:r>
    </w:p>
    <w:p w:rsidR="005275AE" w:rsidRDefault="005275AE" w:rsidP="007F45C6">
      <w:r>
        <w:t xml:space="preserve">Я рада видеть вас на уроке. Сегодня мы рассмотрим с вами новую тему, но прежде чем мы приступим к ее изучению, давайте проверим домашнее задание </w:t>
      </w:r>
      <w:r w:rsidRPr="008F05E7">
        <w:rPr>
          <w:i/>
        </w:rPr>
        <w:t>(</w:t>
      </w:r>
      <w:r w:rsidR="008F05E7" w:rsidRPr="008F05E7">
        <w:rPr>
          <w:i/>
        </w:rPr>
        <w:t>учитель</w:t>
      </w:r>
      <w:r w:rsidR="008F05E7">
        <w:t xml:space="preserve"> </w:t>
      </w:r>
      <w:r w:rsidR="008F05E7">
        <w:rPr>
          <w:i/>
        </w:rPr>
        <w:t>проверяе</w:t>
      </w:r>
      <w:r w:rsidRPr="005275AE">
        <w:rPr>
          <w:i/>
        </w:rPr>
        <w:t>т домашнее задание</w:t>
      </w:r>
      <w:r>
        <w:t>) и проведем разминку в виде вычисления примеров.</w:t>
      </w:r>
      <w:r w:rsidR="0038059C">
        <w:t xml:space="preserve"> </w:t>
      </w:r>
    </w:p>
    <w:p w:rsidR="005275AE" w:rsidRDefault="0038059C" w:rsidP="007F45C6">
      <w:r w:rsidRPr="0038059C">
        <w:rPr>
          <w:b/>
        </w:rPr>
        <w:t>Задание.</w:t>
      </w:r>
      <w:r>
        <w:rPr>
          <w:b/>
        </w:rPr>
        <w:t xml:space="preserve">  </w:t>
      </w:r>
      <w:r>
        <w:t>Вычислите:     25+(15+13)</w:t>
      </w:r>
    </w:p>
    <w:p w:rsidR="0038059C" w:rsidRDefault="0038059C" w:rsidP="007F45C6">
      <w:r>
        <w:t xml:space="preserve">                                              (43 -7) - 3</w:t>
      </w:r>
    </w:p>
    <w:p w:rsidR="0038059C" w:rsidRDefault="0038059C" w:rsidP="007F45C6">
      <w:r>
        <w:t xml:space="preserve">                                              (50 + 9) - 10</w:t>
      </w:r>
    </w:p>
    <w:p w:rsidR="0038059C" w:rsidRDefault="0038059C" w:rsidP="007F45C6">
      <w:r>
        <w:t xml:space="preserve">                                               (496 + 120) – 396</w:t>
      </w:r>
    </w:p>
    <w:p w:rsidR="0038059C" w:rsidRDefault="0038059C" w:rsidP="007F45C6">
      <w:r>
        <w:t xml:space="preserve">                                               36 – (9 + 16)</w:t>
      </w:r>
    </w:p>
    <w:p w:rsidR="0038059C" w:rsidRDefault="0038059C" w:rsidP="007F45C6">
      <w:r>
        <w:t xml:space="preserve">                                               55 – (15 + 7)</w:t>
      </w:r>
    </w:p>
    <w:p w:rsidR="0038059C" w:rsidRDefault="0038059C" w:rsidP="007F45C6">
      <w:r>
        <w:t xml:space="preserve">                                              ( 65 + 9) – 25</w:t>
      </w:r>
    </w:p>
    <w:p w:rsidR="00BF081A" w:rsidRDefault="00BF081A" w:rsidP="00BF081A">
      <w:r>
        <w:rPr>
          <w:i/>
        </w:rPr>
        <w:t>Учитель вместе с учениками повторяе</w:t>
      </w:r>
      <w:r w:rsidRPr="008F05E7">
        <w:rPr>
          <w:i/>
        </w:rPr>
        <w:t>т свойства вычитания для упрощения выражений</w:t>
      </w:r>
      <w:r>
        <w:t>.</w:t>
      </w:r>
    </w:p>
    <w:p w:rsidR="0038059C" w:rsidRDefault="0038059C" w:rsidP="007F45C6">
      <w:r>
        <w:t>Как назвать выражения  значения, которых вы вычислили, одним словом?   - Числовые.</w:t>
      </w:r>
    </w:p>
    <w:p w:rsidR="00623DE3" w:rsidRDefault="00623DE3" w:rsidP="007F45C6">
      <w:pPr>
        <w:rPr>
          <w:b/>
          <w:sz w:val="28"/>
          <w:szCs w:val="28"/>
        </w:rPr>
      </w:pPr>
      <w:r w:rsidRPr="00623DE3">
        <w:rPr>
          <w:b/>
          <w:sz w:val="28"/>
          <w:szCs w:val="28"/>
        </w:rPr>
        <w:t>Этап 2.</w:t>
      </w:r>
      <w:r>
        <w:rPr>
          <w:b/>
          <w:sz w:val="28"/>
          <w:szCs w:val="28"/>
        </w:rPr>
        <w:t xml:space="preserve">  </w:t>
      </w:r>
      <w:proofErr w:type="spellStart"/>
      <w:r w:rsidRPr="00623DE3">
        <w:rPr>
          <w:b/>
          <w:sz w:val="28"/>
          <w:szCs w:val="28"/>
        </w:rPr>
        <w:t>Учебно</w:t>
      </w:r>
      <w:proofErr w:type="spellEnd"/>
      <w:r>
        <w:rPr>
          <w:b/>
          <w:sz w:val="28"/>
          <w:szCs w:val="28"/>
        </w:rPr>
        <w:t xml:space="preserve"> -</w:t>
      </w:r>
      <w:r w:rsidR="008F05E7">
        <w:rPr>
          <w:b/>
          <w:sz w:val="28"/>
          <w:szCs w:val="28"/>
        </w:rPr>
        <w:t xml:space="preserve"> </w:t>
      </w:r>
      <w:r w:rsidRPr="00623DE3">
        <w:rPr>
          <w:b/>
          <w:sz w:val="28"/>
          <w:szCs w:val="28"/>
        </w:rPr>
        <w:t>познавательная деятельность.</w:t>
      </w:r>
    </w:p>
    <w:p w:rsidR="00623DE3" w:rsidRDefault="00623DE3" w:rsidP="007F45C6">
      <w:r w:rsidRPr="00623DE3">
        <w:rPr>
          <w:b/>
        </w:rPr>
        <w:t>Цель:</w:t>
      </w:r>
      <w:r>
        <w:rPr>
          <w:b/>
        </w:rPr>
        <w:t xml:space="preserve"> </w:t>
      </w:r>
      <w:r w:rsidRPr="00623DE3">
        <w:t>научить школьников</w:t>
      </w:r>
    </w:p>
    <w:p w:rsidR="008F05E7" w:rsidRDefault="008F05E7" w:rsidP="008F05E7">
      <w:pPr>
        <w:pStyle w:val="a3"/>
        <w:numPr>
          <w:ilvl w:val="0"/>
          <w:numId w:val="6"/>
        </w:numPr>
      </w:pPr>
      <w:r>
        <w:t>видеть математическую задачу в реальной жизненной ситуации;</w:t>
      </w:r>
    </w:p>
    <w:p w:rsidR="008F05E7" w:rsidRDefault="008F05E7" w:rsidP="008F05E7">
      <w:pPr>
        <w:pStyle w:val="a3"/>
        <w:numPr>
          <w:ilvl w:val="0"/>
          <w:numId w:val="6"/>
        </w:numPr>
      </w:pPr>
      <w:r>
        <w:t>составлять числовые и буквенные выражения по условию задачи;</w:t>
      </w:r>
    </w:p>
    <w:p w:rsidR="008F05E7" w:rsidRDefault="008F05E7" w:rsidP="008F05E7">
      <w:pPr>
        <w:pStyle w:val="a3"/>
        <w:numPr>
          <w:ilvl w:val="0"/>
          <w:numId w:val="6"/>
        </w:numPr>
      </w:pPr>
      <w:r>
        <w:t>приводить свои примеры  числовых  и буквенных  выражений из повседневной жизни.</w:t>
      </w:r>
    </w:p>
    <w:p w:rsidR="00CE6774" w:rsidRDefault="008F05E7" w:rsidP="008F05E7">
      <w:r w:rsidRPr="008F05E7">
        <w:rPr>
          <w:b/>
        </w:rPr>
        <w:t>Учитель.</w:t>
      </w:r>
      <w:r>
        <w:t xml:space="preserve"> Предлагаю самостоятельно опре</w:t>
      </w:r>
      <w:r w:rsidR="00CE6774">
        <w:t xml:space="preserve">делить тему сегодняшнего урока </w:t>
      </w:r>
      <w:r>
        <w:t xml:space="preserve"> и </w:t>
      </w:r>
      <w:r w:rsidR="00CE6774">
        <w:t>его цели</w:t>
      </w:r>
      <w:r>
        <w:t>.</w:t>
      </w:r>
      <w:r w:rsidR="00CE6774">
        <w:t xml:space="preserve"> </w:t>
      </w:r>
      <w:r>
        <w:t xml:space="preserve"> Для этого выполните следующее задание:</w:t>
      </w:r>
      <w:r w:rsidR="00CE6774">
        <w:t xml:space="preserve">  </w:t>
      </w:r>
    </w:p>
    <w:p w:rsidR="00CE6774" w:rsidRDefault="00CE6774" w:rsidP="008F05E7">
      <w:r>
        <w:lastRenderedPageBreak/>
        <w:t xml:space="preserve">Данные математические  выражения разделите на  </w:t>
      </w:r>
      <w:r w:rsidRPr="00CE6774">
        <w:rPr>
          <w:b/>
        </w:rPr>
        <w:t>две</w:t>
      </w:r>
      <w:r>
        <w:t xml:space="preserve"> группы</w:t>
      </w:r>
    </w:p>
    <w:p w:rsidR="00B841C0" w:rsidRDefault="00CE6774" w:rsidP="008F05E7">
      <w:r>
        <w:t>а + 18</w:t>
      </w:r>
      <w:r w:rsidR="00B841C0">
        <w:t>;</w:t>
      </w:r>
      <w:r>
        <w:t xml:space="preserve">  45 –</w:t>
      </w:r>
      <w:r w:rsidR="00B841C0">
        <w:t xml:space="preserve"> 16;</w:t>
      </w:r>
      <w:r>
        <w:t xml:space="preserve">  71 – в –</w:t>
      </w:r>
      <w:r w:rsidR="00B841C0">
        <w:t xml:space="preserve"> 14; 25 * х;  408</w:t>
      </w:r>
      <w:proofErr w:type="gramStart"/>
      <w:r w:rsidR="00B841C0">
        <w:t xml:space="preserve"> :</w:t>
      </w:r>
      <w:proofErr w:type="gramEnd"/>
      <w:r w:rsidR="00B841C0">
        <w:t xml:space="preserve"> 8;  12а + 32;</w:t>
      </w:r>
      <w:r>
        <w:t xml:space="preserve"> </w:t>
      </w:r>
      <w:r w:rsidR="00B841C0">
        <w:t xml:space="preserve"> </w:t>
      </w:r>
      <w:r>
        <w:t>5 * (у - 42)</w:t>
      </w:r>
      <w:r w:rsidR="00B841C0">
        <w:t>;</w:t>
      </w:r>
      <w:r>
        <w:t xml:space="preserve">  38* 100</w:t>
      </w:r>
      <w:r w:rsidR="00B841C0">
        <w:t xml:space="preserve"> -514; </w:t>
      </w:r>
      <w:r>
        <w:t xml:space="preserve"> </w:t>
      </w:r>
      <w:r w:rsidR="00B841C0">
        <w:t xml:space="preserve">в + 212 : 4; </w:t>
      </w:r>
    </w:p>
    <w:p w:rsidR="008F05E7" w:rsidRDefault="00B841C0" w:rsidP="008F05E7">
      <w:r>
        <w:t xml:space="preserve"> 425 * 17 – 125 * 17.</w:t>
      </w:r>
    </w:p>
    <w:p w:rsidR="00B841C0" w:rsidRDefault="00CE6774" w:rsidP="008F05E7">
      <w:pPr>
        <w:rPr>
          <w:i/>
        </w:rPr>
      </w:pPr>
      <w:r w:rsidRPr="00B841C0">
        <w:rPr>
          <w:i/>
        </w:rPr>
        <w:t xml:space="preserve">Учащиеся предлагают варианты: </w:t>
      </w:r>
      <w:r w:rsidR="00B841C0">
        <w:rPr>
          <w:i/>
        </w:rPr>
        <w:t xml:space="preserve">а) </w:t>
      </w:r>
      <w:r w:rsidRPr="00B841C0">
        <w:rPr>
          <w:i/>
        </w:rPr>
        <w:t>по количеству действий</w:t>
      </w:r>
      <w:r w:rsidR="00B841C0">
        <w:rPr>
          <w:i/>
        </w:rPr>
        <w:t xml:space="preserve"> </w:t>
      </w:r>
      <w:proofErr w:type="gramStart"/>
      <w:r w:rsidR="00B841C0">
        <w:rPr>
          <w:i/>
        </w:rPr>
        <w:t xml:space="preserve">( </w:t>
      </w:r>
      <w:proofErr w:type="gramEnd"/>
      <w:r w:rsidR="00B841C0">
        <w:rPr>
          <w:i/>
        </w:rPr>
        <w:t>одно и два),  рассматривая  пример с тремя действиями приходят к выводу, о неверности предположения; б)</w:t>
      </w:r>
      <w:r w:rsidRPr="00B841C0">
        <w:rPr>
          <w:i/>
        </w:rPr>
        <w:t xml:space="preserve"> </w:t>
      </w:r>
      <w:r w:rsidR="00B841C0">
        <w:rPr>
          <w:i/>
        </w:rPr>
        <w:t xml:space="preserve"> с буквой и без буквы, данное деление оказывается верным. На доске появляется запись:</w:t>
      </w:r>
    </w:p>
    <w:p w:rsidR="00B841C0" w:rsidRDefault="00BF081A" w:rsidP="00BF081A">
      <w:pPr>
        <w:pStyle w:val="a3"/>
        <w:numPr>
          <w:ilvl w:val="0"/>
          <w:numId w:val="8"/>
        </w:numPr>
      </w:pPr>
      <w:r>
        <w:t xml:space="preserve">      </w:t>
      </w:r>
      <w:r w:rsidR="00B841C0">
        <w:t>а + 18;   71 – в – 14;   25 * х;    12а + 32;   5 * (у – 42);    в + 212</w:t>
      </w:r>
      <w:proofErr w:type="gramStart"/>
      <w:r w:rsidR="00B841C0">
        <w:t xml:space="preserve"> :</w:t>
      </w:r>
      <w:proofErr w:type="gramEnd"/>
      <w:r w:rsidR="00B841C0">
        <w:t xml:space="preserve"> 4.</w:t>
      </w:r>
    </w:p>
    <w:p w:rsidR="00B841C0" w:rsidRDefault="00BF081A" w:rsidP="00BF081A">
      <w:pPr>
        <w:pStyle w:val="a3"/>
        <w:numPr>
          <w:ilvl w:val="0"/>
          <w:numId w:val="8"/>
        </w:numPr>
      </w:pPr>
      <w:r>
        <w:t xml:space="preserve">      </w:t>
      </w:r>
      <w:r w:rsidR="00B841C0">
        <w:t>45 – 16;    408</w:t>
      </w:r>
      <w:proofErr w:type="gramStart"/>
      <w:r w:rsidR="00B841C0">
        <w:t xml:space="preserve"> :</w:t>
      </w:r>
      <w:proofErr w:type="gramEnd"/>
      <w:r w:rsidR="00B841C0">
        <w:t xml:space="preserve"> 8;   38* 100 -514;   425 * 17 – 125 * 17.</w:t>
      </w:r>
    </w:p>
    <w:p w:rsidR="00FD53D4" w:rsidRDefault="00B841C0" w:rsidP="00B841C0">
      <w:r w:rsidRPr="00B841C0">
        <w:rPr>
          <w:b/>
        </w:rPr>
        <w:t>Учитель</w:t>
      </w:r>
      <w:r>
        <w:t xml:space="preserve">.  </w:t>
      </w:r>
      <w:r w:rsidR="00FD53D4">
        <w:t>Как назвать математические выражения в  первой группе, из чего они составлены?</w:t>
      </w:r>
    </w:p>
    <w:p w:rsidR="00FD53D4" w:rsidRDefault="00BF081A" w:rsidP="00B841C0">
      <w:pPr>
        <w:rPr>
          <w:i/>
        </w:rPr>
      </w:pPr>
      <w:r>
        <w:rPr>
          <w:i/>
        </w:rPr>
        <w:t xml:space="preserve">Учащиеся называют </w:t>
      </w:r>
      <w:r w:rsidR="00FD53D4" w:rsidRPr="00FD53D4">
        <w:rPr>
          <w:i/>
        </w:rPr>
        <w:t xml:space="preserve"> выражения</w:t>
      </w:r>
      <w:r>
        <w:rPr>
          <w:i/>
        </w:rPr>
        <w:t xml:space="preserve">  буквенными</w:t>
      </w:r>
      <w:r w:rsidR="00FD53D4">
        <w:rPr>
          <w:i/>
        </w:rPr>
        <w:t>.</w:t>
      </w:r>
    </w:p>
    <w:p w:rsidR="00FD53D4" w:rsidRDefault="00FD53D4" w:rsidP="00FD53D4">
      <w:r w:rsidRPr="00B841C0">
        <w:rPr>
          <w:b/>
        </w:rPr>
        <w:t>Учитель</w:t>
      </w:r>
      <w:r>
        <w:t>.  Как назвать математические выражения во второй  группе, из чего они составлены?</w:t>
      </w:r>
    </w:p>
    <w:p w:rsidR="00FD53D4" w:rsidRDefault="00BF081A" w:rsidP="00FD53D4">
      <w:pPr>
        <w:rPr>
          <w:i/>
        </w:rPr>
      </w:pPr>
      <w:r>
        <w:rPr>
          <w:i/>
        </w:rPr>
        <w:t xml:space="preserve">Учащиеся называют </w:t>
      </w:r>
      <w:r w:rsidR="00FD53D4" w:rsidRPr="00FD53D4">
        <w:rPr>
          <w:i/>
        </w:rPr>
        <w:t xml:space="preserve"> выражения</w:t>
      </w:r>
      <w:r>
        <w:rPr>
          <w:i/>
        </w:rPr>
        <w:t xml:space="preserve">  числовыми</w:t>
      </w:r>
      <w:r w:rsidR="00FD53D4">
        <w:rPr>
          <w:i/>
        </w:rPr>
        <w:t>.</w:t>
      </w:r>
    </w:p>
    <w:p w:rsidR="00FD53D4" w:rsidRDefault="00FD53D4" w:rsidP="00FD53D4">
      <w:r w:rsidRPr="00B841C0">
        <w:rPr>
          <w:b/>
        </w:rPr>
        <w:t>Учитель</w:t>
      </w:r>
      <w:r>
        <w:t>.  Как сформулировать тему урока?</w:t>
      </w:r>
    </w:p>
    <w:p w:rsidR="00FD53D4" w:rsidRPr="00FD53D4" w:rsidRDefault="00FD53D4" w:rsidP="00B841C0">
      <w:r>
        <w:rPr>
          <w:i/>
        </w:rPr>
        <w:t>Учащиеся называют «Числовые и буквенные выражения».</w:t>
      </w:r>
    </w:p>
    <w:p w:rsidR="00B841C0" w:rsidRDefault="00FD53D4" w:rsidP="008F05E7">
      <w:r w:rsidRPr="00B841C0">
        <w:rPr>
          <w:b/>
        </w:rPr>
        <w:t>Учитель</w:t>
      </w:r>
      <w:r>
        <w:t>.  Сформулируйте цели урока.</w:t>
      </w:r>
    </w:p>
    <w:p w:rsidR="00FD53D4" w:rsidRDefault="00FD53D4" w:rsidP="008F05E7">
      <w:pPr>
        <w:rPr>
          <w:i/>
        </w:rPr>
      </w:pPr>
      <w:r w:rsidRPr="00FD53D4">
        <w:rPr>
          <w:i/>
        </w:rPr>
        <w:t xml:space="preserve">Среди ответов учащихся выделить </w:t>
      </w:r>
      <w:r>
        <w:rPr>
          <w:i/>
        </w:rPr>
        <w:t>следующие:  узнавать выражения, составлять выражения, читать выражения, находить значения выражений, вычислять.</w:t>
      </w:r>
    </w:p>
    <w:p w:rsidR="006C7DD1" w:rsidRDefault="006C7DD1" w:rsidP="008F05E7">
      <w:r w:rsidRPr="00B841C0">
        <w:rPr>
          <w:b/>
        </w:rPr>
        <w:t>Учитель</w:t>
      </w:r>
      <w:r>
        <w:t>.  Какие выражения будем называть числовыми? Какие выражения будем называть буквенными? Какие из выражений можно вычислить, т.е. найти его значение выражения? Что нужно знать для того чтобы найти значение  буквенного выражения?</w:t>
      </w:r>
    </w:p>
    <w:p w:rsidR="006C7DD1" w:rsidRPr="006C7DD1" w:rsidRDefault="006C7DD1" w:rsidP="008F05E7">
      <w:pPr>
        <w:rPr>
          <w:i/>
        </w:rPr>
      </w:pPr>
      <w:r w:rsidRPr="006C7DD1">
        <w:rPr>
          <w:i/>
        </w:rPr>
        <w:t xml:space="preserve">Отвечая на вопросы </w:t>
      </w:r>
      <w:proofErr w:type="gramStart"/>
      <w:r>
        <w:rPr>
          <w:i/>
        </w:rPr>
        <w:t>учителя</w:t>
      </w:r>
      <w:proofErr w:type="gramEnd"/>
      <w:r>
        <w:rPr>
          <w:i/>
        </w:rPr>
        <w:t xml:space="preserve"> </w:t>
      </w:r>
      <w:r w:rsidRPr="006C7DD1">
        <w:rPr>
          <w:i/>
        </w:rPr>
        <w:t>учащиеся самостоятельно формулируют определения «</w:t>
      </w:r>
      <w:r>
        <w:rPr>
          <w:i/>
        </w:rPr>
        <w:t>числовое выражение</w:t>
      </w:r>
      <w:r w:rsidRPr="006C7DD1">
        <w:rPr>
          <w:i/>
        </w:rPr>
        <w:t>», «</w:t>
      </w:r>
      <w:r>
        <w:rPr>
          <w:i/>
        </w:rPr>
        <w:t>буквенное  выражение</w:t>
      </w:r>
      <w:r w:rsidRPr="006C7DD1">
        <w:rPr>
          <w:i/>
        </w:rPr>
        <w:t xml:space="preserve">», </w:t>
      </w:r>
      <w:r>
        <w:rPr>
          <w:i/>
        </w:rPr>
        <w:t xml:space="preserve">понятия </w:t>
      </w:r>
      <w:r w:rsidRPr="006C7DD1">
        <w:rPr>
          <w:i/>
        </w:rPr>
        <w:t xml:space="preserve"> «значение выражения» и «значение буквы».</w:t>
      </w:r>
    </w:p>
    <w:p w:rsidR="00FD53D4" w:rsidRDefault="00FD53D4" w:rsidP="008F05E7">
      <w:r w:rsidRPr="0038059C">
        <w:rPr>
          <w:b/>
        </w:rPr>
        <w:t>Задание.</w:t>
      </w:r>
      <w:r>
        <w:rPr>
          <w:b/>
        </w:rPr>
        <w:t xml:space="preserve">  </w:t>
      </w:r>
      <w:r w:rsidRPr="00FD53D4">
        <w:t>По условию задачи составьте выражение,</w:t>
      </w:r>
      <w:r>
        <w:rPr>
          <w:b/>
        </w:rPr>
        <w:t xml:space="preserve">  </w:t>
      </w:r>
      <w:r w:rsidRPr="00FD53D4">
        <w:t>определите его вид, вычислите, если это возможно</w:t>
      </w:r>
      <w:r>
        <w:t>.</w:t>
      </w:r>
    </w:p>
    <w:p w:rsidR="00FC4372" w:rsidRDefault="00FC4372" w:rsidP="00FD53D4">
      <w:pPr>
        <w:pStyle w:val="a3"/>
        <w:numPr>
          <w:ilvl w:val="0"/>
          <w:numId w:val="7"/>
        </w:numPr>
      </w:pPr>
      <w:r w:rsidRPr="00FC4372">
        <w:t xml:space="preserve">На </w:t>
      </w:r>
      <w:r>
        <w:t xml:space="preserve">железнодорожной станции 2 состава. В первом  40 вагонов, во втором на 20 больше. Сколько всего вагонов в двух составах?        </w:t>
      </w:r>
    </w:p>
    <w:p w:rsidR="00FD53D4" w:rsidRDefault="00FC4372" w:rsidP="00FC4372">
      <w:pPr>
        <w:pStyle w:val="a3"/>
      </w:pPr>
      <w:r w:rsidRPr="00FC4372">
        <w:rPr>
          <w:i/>
        </w:rPr>
        <w:t xml:space="preserve">  Ответ</w:t>
      </w:r>
      <w:r>
        <w:t xml:space="preserve">.   40 + (40 + 20) = 100. </w:t>
      </w:r>
      <w:r w:rsidR="006C7DD1">
        <w:t xml:space="preserve"> Числовое выражение, значение выражения равно 100.</w:t>
      </w:r>
    </w:p>
    <w:p w:rsidR="00FC4372" w:rsidRDefault="00FC4372" w:rsidP="00FD53D4">
      <w:pPr>
        <w:pStyle w:val="a3"/>
        <w:numPr>
          <w:ilvl w:val="0"/>
          <w:numId w:val="7"/>
        </w:numPr>
      </w:pPr>
      <w:r>
        <w:t xml:space="preserve">Одна сторона прямоугольника 17 см, а другая на х см  меньше. Чему равен периметр прямоугольника?                                                   </w:t>
      </w:r>
    </w:p>
    <w:p w:rsidR="00FC4372" w:rsidRDefault="00FC4372" w:rsidP="00FC4372">
      <w:pPr>
        <w:pStyle w:val="a3"/>
      </w:pPr>
      <w:r w:rsidRPr="00FC4372">
        <w:rPr>
          <w:i/>
        </w:rPr>
        <w:t>Ответ.</w:t>
      </w:r>
      <w:r>
        <w:t xml:space="preserve">   2 * 17 + 2 * (17 - х)  Выражение буквенное, значение выражения найти нельзя, т.к. неизвестно значение переменной.</w:t>
      </w:r>
    </w:p>
    <w:p w:rsidR="00FC4372" w:rsidRDefault="00FC4372" w:rsidP="00FC4372">
      <w:pPr>
        <w:pStyle w:val="a3"/>
        <w:numPr>
          <w:ilvl w:val="0"/>
          <w:numId w:val="7"/>
        </w:numPr>
      </w:pPr>
      <w:r>
        <w:t>Машина в первый день пут</w:t>
      </w:r>
      <w:r w:rsidR="006C7DD1">
        <w:t>и прошла  73 км, во второй на 26</w:t>
      </w:r>
      <w:r>
        <w:t xml:space="preserve"> км меньше. Сколько всего километров проехала машина? Составьте выражение и найдите его значение.</w:t>
      </w:r>
    </w:p>
    <w:p w:rsidR="00FC4372" w:rsidRDefault="006C7DD1" w:rsidP="00FC4372">
      <w:pPr>
        <w:pStyle w:val="a3"/>
      </w:pPr>
      <w:r w:rsidRPr="00FC4372">
        <w:rPr>
          <w:i/>
        </w:rPr>
        <w:t>Ответ.</w:t>
      </w:r>
      <w:r>
        <w:t xml:space="preserve">   73 + (73 – 26) = 120 (км). Выражение числовое, значение выражения равно 120.</w:t>
      </w:r>
    </w:p>
    <w:p w:rsidR="006C7DD1" w:rsidRDefault="00BF081A" w:rsidP="006C7DD1">
      <w:pPr>
        <w:pStyle w:val="a3"/>
        <w:numPr>
          <w:ilvl w:val="0"/>
          <w:numId w:val="7"/>
        </w:numPr>
      </w:pPr>
      <w:r>
        <w:t xml:space="preserve">Длина одного отрезка 10 см, длина второго на </w:t>
      </w:r>
      <w:proofErr w:type="spellStart"/>
      <w:r>
        <w:t>х</w:t>
      </w:r>
      <w:proofErr w:type="spellEnd"/>
      <w:r>
        <w:t xml:space="preserve"> см </w:t>
      </w:r>
      <w:proofErr w:type="spellStart"/>
      <w:r>
        <w:t>больше</w:t>
      </w:r>
      <w:proofErr w:type="gramStart"/>
      <w:r>
        <w:t>.Ч</w:t>
      </w:r>
      <w:proofErr w:type="gramEnd"/>
      <w:r>
        <w:t>ему</w:t>
      </w:r>
      <w:proofErr w:type="spellEnd"/>
      <w:r>
        <w:t xml:space="preserve"> равна длина второго отрезка?</w:t>
      </w:r>
    </w:p>
    <w:p w:rsidR="00BF081A" w:rsidRDefault="00BF081A" w:rsidP="00BF081A">
      <w:pPr>
        <w:pStyle w:val="a3"/>
      </w:pPr>
      <w:r w:rsidRPr="00BF081A">
        <w:rPr>
          <w:i/>
        </w:rPr>
        <w:lastRenderedPageBreak/>
        <w:t>Ответ</w:t>
      </w:r>
      <w:r>
        <w:t>.  Х+ 10 см.  Выражение буквенное, значение найти нельзя,</w:t>
      </w:r>
      <w:r w:rsidRPr="00BF081A">
        <w:t xml:space="preserve"> </w:t>
      </w:r>
      <w:r>
        <w:t>т.к. неизвестно значение переменной.</w:t>
      </w:r>
    </w:p>
    <w:p w:rsidR="00BF081A" w:rsidRPr="00FC4372" w:rsidRDefault="00BF081A" w:rsidP="00BF081A">
      <w:pPr>
        <w:pStyle w:val="a3"/>
      </w:pPr>
    </w:p>
    <w:p w:rsidR="00B841C0" w:rsidRDefault="00BF081A" w:rsidP="008F05E7">
      <w:pPr>
        <w:rPr>
          <w:i/>
        </w:rPr>
      </w:pPr>
      <w:r>
        <w:rPr>
          <w:i/>
        </w:rPr>
        <w:t>Подведение итогов работы. Повторение сформулированных оп</w:t>
      </w:r>
      <w:r w:rsidR="00915ADF">
        <w:rPr>
          <w:i/>
        </w:rPr>
        <w:t>ределений числового, б</w:t>
      </w:r>
      <w:r>
        <w:rPr>
          <w:i/>
        </w:rPr>
        <w:t>у</w:t>
      </w:r>
      <w:r w:rsidR="00915ADF">
        <w:rPr>
          <w:i/>
        </w:rPr>
        <w:t>квенного выражение, понятие значение буквы, алгоритм действия как найти значение буквенного выражения.</w:t>
      </w:r>
    </w:p>
    <w:p w:rsidR="00915ADF" w:rsidRDefault="00915ADF" w:rsidP="008F05E7">
      <w:pPr>
        <w:rPr>
          <w:i/>
        </w:rPr>
      </w:pPr>
      <w:r>
        <w:rPr>
          <w:i/>
        </w:rPr>
        <w:t>Работа с учебником. № 298,   303а.</w:t>
      </w:r>
    </w:p>
    <w:p w:rsidR="00623DE3" w:rsidRDefault="00623DE3" w:rsidP="00623D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Этап 3.  Релаксирующая </w:t>
      </w:r>
      <w:r w:rsidRPr="00623DE3">
        <w:rPr>
          <w:b/>
          <w:sz w:val="28"/>
          <w:szCs w:val="28"/>
        </w:rPr>
        <w:t>деятельность.</w:t>
      </w:r>
    </w:p>
    <w:p w:rsidR="00623DE3" w:rsidRPr="00701161" w:rsidRDefault="00623DE3" w:rsidP="00623DE3">
      <w:pPr>
        <w:rPr>
          <w:sz w:val="24"/>
          <w:szCs w:val="24"/>
        </w:rPr>
      </w:pPr>
      <w:r w:rsidRPr="00701161">
        <w:rPr>
          <w:sz w:val="24"/>
          <w:szCs w:val="24"/>
        </w:rPr>
        <w:t>Цель</w:t>
      </w:r>
      <w:r w:rsidR="00915ADF" w:rsidRPr="00701161">
        <w:rPr>
          <w:sz w:val="24"/>
          <w:szCs w:val="24"/>
        </w:rPr>
        <w:t>: снять напряжение.</w:t>
      </w:r>
    </w:p>
    <w:p w:rsidR="00915ADF" w:rsidRPr="00701161" w:rsidRDefault="00915ADF" w:rsidP="00623DE3">
      <w:pPr>
        <w:rPr>
          <w:sz w:val="24"/>
          <w:szCs w:val="24"/>
        </w:rPr>
      </w:pPr>
      <w:r w:rsidRPr="00701161">
        <w:rPr>
          <w:sz w:val="24"/>
          <w:szCs w:val="24"/>
        </w:rPr>
        <w:t>Форма работы: выполнение упражнений физкультминутки.</w:t>
      </w:r>
    </w:p>
    <w:p w:rsidR="00623DE3" w:rsidRPr="00701161" w:rsidRDefault="00623DE3" w:rsidP="00623DE3">
      <w:pPr>
        <w:rPr>
          <w:b/>
          <w:sz w:val="24"/>
          <w:szCs w:val="24"/>
        </w:rPr>
      </w:pPr>
      <w:proofErr w:type="spellStart"/>
      <w:r w:rsidRPr="00701161">
        <w:rPr>
          <w:b/>
          <w:sz w:val="24"/>
          <w:szCs w:val="24"/>
        </w:rPr>
        <w:t>Физкутминутка</w:t>
      </w:r>
      <w:proofErr w:type="spellEnd"/>
      <w:r w:rsidRPr="00701161">
        <w:rPr>
          <w:b/>
          <w:sz w:val="24"/>
          <w:szCs w:val="24"/>
        </w:rPr>
        <w:t>.</w:t>
      </w:r>
    </w:p>
    <w:p w:rsidR="00915ADF" w:rsidRPr="00701161" w:rsidRDefault="00915ADF" w:rsidP="00915ADF">
      <w:pPr>
        <w:spacing w:before="100" w:beforeAutospacing="1" w:after="100" w:afterAutospacing="1" w:line="240" w:lineRule="auto"/>
        <w:rPr>
          <w:rFonts w:eastAsia="Times New Roman" w:cs="Arial"/>
          <w:sz w:val="24"/>
          <w:szCs w:val="24"/>
          <w:shd w:val="clear" w:color="auto" w:fill="FFFFFF"/>
          <w:lang w:eastAsia="ru-RU"/>
        </w:rPr>
      </w:pPr>
      <w:r w:rsidRPr="00701161">
        <w:rPr>
          <w:rFonts w:eastAsia="Times New Roman" w:cs="Arial"/>
          <w:sz w:val="24"/>
          <w:szCs w:val="24"/>
          <w:shd w:val="clear" w:color="auto" w:fill="FFFFFF"/>
          <w:lang w:eastAsia="ru-RU"/>
        </w:rPr>
        <w:t>Поднимает руки класс – это «раз».</w:t>
      </w:r>
      <w:r w:rsidRPr="00701161">
        <w:rPr>
          <w:rFonts w:eastAsia="Times New Roman" w:cs="Arial"/>
          <w:sz w:val="24"/>
          <w:szCs w:val="24"/>
          <w:shd w:val="clear" w:color="auto" w:fill="FFFFFF"/>
          <w:lang w:eastAsia="ru-RU"/>
        </w:rPr>
        <w:br/>
        <w:t>Повернулась голова – это «два».</w:t>
      </w:r>
      <w:r w:rsidRPr="00701161">
        <w:rPr>
          <w:rFonts w:eastAsia="Times New Roman" w:cs="Arial"/>
          <w:sz w:val="24"/>
          <w:szCs w:val="24"/>
          <w:shd w:val="clear" w:color="auto" w:fill="FFFFFF"/>
          <w:lang w:eastAsia="ru-RU"/>
        </w:rPr>
        <w:br/>
        <w:t>Руки вниз, вперёд смотри – это «три».</w:t>
      </w:r>
      <w:r w:rsidRPr="00701161">
        <w:rPr>
          <w:rFonts w:eastAsia="Times New Roman" w:cs="Arial"/>
          <w:sz w:val="24"/>
          <w:szCs w:val="24"/>
          <w:shd w:val="clear" w:color="auto" w:fill="FFFFFF"/>
          <w:lang w:eastAsia="ru-RU"/>
        </w:rPr>
        <w:br/>
        <w:t xml:space="preserve">Руки в стороны </w:t>
      </w:r>
      <w:proofErr w:type="gramStart"/>
      <w:r w:rsidRPr="00701161">
        <w:rPr>
          <w:rFonts w:eastAsia="Times New Roman" w:cs="Arial"/>
          <w:sz w:val="24"/>
          <w:szCs w:val="24"/>
          <w:shd w:val="clear" w:color="auto" w:fill="FFFFFF"/>
          <w:lang w:eastAsia="ru-RU"/>
        </w:rPr>
        <w:t>пошире</w:t>
      </w:r>
      <w:proofErr w:type="gramEnd"/>
      <w:r w:rsidRPr="00701161">
        <w:rPr>
          <w:rFonts w:eastAsia="Times New Roman" w:cs="Arial"/>
          <w:sz w:val="24"/>
          <w:szCs w:val="24"/>
          <w:shd w:val="clear" w:color="auto" w:fill="FFFFFF"/>
          <w:lang w:eastAsia="ru-RU"/>
        </w:rPr>
        <w:t>,  развернули на «четыре».</w:t>
      </w:r>
      <w:r w:rsidRPr="00701161">
        <w:rPr>
          <w:rFonts w:eastAsia="Times New Roman" w:cs="Arial"/>
          <w:sz w:val="24"/>
          <w:szCs w:val="24"/>
          <w:shd w:val="clear" w:color="auto" w:fill="FFFFFF"/>
          <w:lang w:eastAsia="ru-RU"/>
        </w:rPr>
        <w:br/>
        <w:t>С силой их к плечам прижать – это «пять».</w:t>
      </w:r>
      <w:r w:rsidRPr="00701161">
        <w:rPr>
          <w:rFonts w:eastAsia="Times New Roman" w:cs="Arial"/>
          <w:sz w:val="24"/>
          <w:szCs w:val="24"/>
          <w:shd w:val="clear" w:color="auto" w:fill="FFFFFF"/>
          <w:lang w:eastAsia="ru-RU"/>
        </w:rPr>
        <w:br/>
        <w:t>Всем ребятам надо сесть – это «шесть».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15ADF" w:rsidRPr="00915ADF" w:rsidTr="00915AD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15ADF" w:rsidRPr="00915ADF" w:rsidRDefault="00915ADF" w:rsidP="0091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3DE3" w:rsidRDefault="00623DE3" w:rsidP="00623DE3">
      <w:pPr>
        <w:rPr>
          <w:b/>
          <w:sz w:val="28"/>
          <w:szCs w:val="28"/>
        </w:rPr>
      </w:pPr>
      <w:r>
        <w:rPr>
          <w:b/>
          <w:sz w:val="28"/>
          <w:szCs w:val="28"/>
        </w:rPr>
        <w:t>Этап 4.  Диагностика качества освоения темы.</w:t>
      </w:r>
    </w:p>
    <w:p w:rsidR="00623DE3" w:rsidRDefault="00623DE3" w:rsidP="00623DE3">
      <w:pPr>
        <w:spacing w:after="0"/>
        <w:rPr>
          <w:b/>
        </w:rPr>
      </w:pPr>
      <w:r w:rsidRPr="00623DE3">
        <w:rPr>
          <w:b/>
        </w:rPr>
        <w:t>Цель:</w:t>
      </w:r>
      <w:r>
        <w:rPr>
          <w:b/>
        </w:rPr>
        <w:t xml:space="preserve"> </w:t>
      </w:r>
      <w:r w:rsidRPr="00623DE3">
        <w:t>научить школьников</w:t>
      </w:r>
      <w:r>
        <w:rPr>
          <w:b/>
        </w:rPr>
        <w:t xml:space="preserve"> </w:t>
      </w:r>
    </w:p>
    <w:p w:rsidR="00623DE3" w:rsidRDefault="00623DE3" w:rsidP="00623DE3">
      <w:pPr>
        <w:pStyle w:val="a3"/>
        <w:numPr>
          <w:ilvl w:val="0"/>
          <w:numId w:val="6"/>
        </w:numPr>
        <w:spacing w:after="0"/>
      </w:pPr>
      <w:r>
        <w:t>п</w:t>
      </w:r>
      <w:r w:rsidRPr="00623DE3">
        <w:t>онимать смысл поставленных математических задач;</w:t>
      </w:r>
    </w:p>
    <w:p w:rsidR="00623DE3" w:rsidRDefault="00623DE3" w:rsidP="00623DE3">
      <w:pPr>
        <w:pStyle w:val="a3"/>
        <w:numPr>
          <w:ilvl w:val="0"/>
          <w:numId w:val="6"/>
        </w:numPr>
        <w:spacing w:after="0"/>
      </w:pPr>
      <w:r>
        <w:t>использовать средства наглядности (рисунок</w:t>
      </w:r>
      <w:proofErr w:type="gramStart"/>
      <w:r>
        <w:t xml:space="preserve"> )</w:t>
      </w:r>
      <w:proofErr w:type="gramEnd"/>
      <w:r w:rsidR="00CE4DF6">
        <w:t xml:space="preserve"> </w:t>
      </w:r>
      <w:r>
        <w:t>для иллюстрации  предложенных задач;</w:t>
      </w:r>
    </w:p>
    <w:p w:rsidR="00623DE3" w:rsidRDefault="00623DE3" w:rsidP="00623DE3">
      <w:pPr>
        <w:pStyle w:val="a3"/>
        <w:numPr>
          <w:ilvl w:val="0"/>
          <w:numId w:val="6"/>
        </w:numPr>
        <w:spacing w:after="0"/>
      </w:pPr>
      <w:r>
        <w:t>контролировать процесс и результат своей учебной деятельности;</w:t>
      </w:r>
    </w:p>
    <w:p w:rsidR="00623DE3" w:rsidRDefault="00623DE3" w:rsidP="00623DE3">
      <w:pPr>
        <w:pStyle w:val="a3"/>
        <w:numPr>
          <w:ilvl w:val="0"/>
          <w:numId w:val="6"/>
        </w:numPr>
      </w:pPr>
      <w:r>
        <w:t>работать совместно в атмосфере сотрудничества.</w:t>
      </w:r>
    </w:p>
    <w:p w:rsidR="007B26EF" w:rsidRDefault="007B26EF" w:rsidP="007B26EF">
      <w:r w:rsidRPr="007B26EF">
        <w:rPr>
          <w:b/>
        </w:rPr>
        <w:t>Задание</w:t>
      </w:r>
      <w:r w:rsidR="00686C79">
        <w:rPr>
          <w:b/>
        </w:rPr>
        <w:t xml:space="preserve"> 1</w:t>
      </w:r>
      <w:r>
        <w:t>.</w:t>
      </w:r>
      <w:r w:rsidR="00686C79">
        <w:t xml:space="preserve">   </w:t>
      </w:r>
      <w:r>
        <w:t xml:space="preserve"> Составить выражение по схеме и найти его значение:</w:t>
      </w:r>
    </w:p>
    <w:tbl>
      <w:tblPr>
        <w:tblStyle w:val="a5"/>
        <w:tblW w:w="0" w:type="auto"/>
        <w:tblInd w:w="1101" w:type="dxa"/>
        <w:tblLook w:val="04A0"/>
      </w:tblPr>
      <w:tblGrid>
        <w:gridCol w:w="992"/>
        <w:gridCol w:w="641"/>
        <w:gridCol w:w="1060"/>
        <w:gridCol w:w="567"/>
        <w:gridCol w:w="992"/>
        <w:gridCol w:w="709"/>
        <w:gridCol w:w="992"/>
      </w:tblGrid>
      <w:tr w:rsidR="007B26EF" w:rsidTr="007B26EF">
        <w:tc>
          <w:tcPr>
            <w:tcW w:w="992" w:type="dxa"/>
          </w:tcPr>
          <w:p w:rsidR="007B26EF" w:rsidRDefault="00E6383D" w:rsidP="007F45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641" w:type="dxa"/>
            <w:tcBorders>
              <w:top w:val="nil"/>
              <w:bottom w:val="nil"/>
            </w:tcBorders>
          </w:tcPr>
          <w:p w:rsidR="007B26EF" w:rsidRDefault="00E6383D" w:rsidP="007F45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*</w:t>
            </w:r>
          </w:p>
        </w:tc>
        <w:tc>
          <w:tcPr>
            <w:tcW w:w="1060" w:type="dxa"/>
          </w:tcPr>
          <w:p w:rsidR="007B26EF" w:rsidRDefault="00E6383D" w:rsidP="007F45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B26EF" w:rsidRDefault="007B26EF" w:rsidP="007F45C6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B26EF" w:rsidRDefault="00E6383D" w:rsidP="007F45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26EF" w:rsidRDefault="00E6383D" w:rsidP="007F45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:</w:t>
            </w:r>
          </w:p>
        </w:tc>
        <w:tc>
          <w:tcPr>
            <w:tcW w:w="992" w:type="dxa"/>
          </w:tcPr>
          <w:p w:rsidR="007B26EF" w:rsidRDefault="00E6383D" w:rsidP="007F45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</w:tr>
    </w:tbl>
    <w:p w:rsidR="00E6383D" w:rsidRPr="00E6383D" w:rsidRDefault="00E712CD" w:rsidP="007F45C6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" o:spid="_x0000_s1026" type="#_x0000_t32" style="position:absolute;margin-left:323.7pt;margin-top:1.2pt;width:0;height:24.7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" strokecolor="#4579b8 [3044]">
            <v:stroke endarrow="open"/>
          </v:shape>
        </w:pict>
      </w:r>
      <w:r>
        <w:rPr>
          <w:noProof/>
          <w:lang w:eastAsia="ru-RU"/>
        </w:rPr>
        <w:pict>
          <v:shape id="Прямая со стрелкой 3" o:spid="_x0000_s1035" type="#_x0000_t32" style="position:absolute;margin-left:234.45pt;margin-top:1.2pt;width:89.25pt;height:24.7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" strokecolor="#4579b8 [3044]">
            <v:stroke endarrow="open"/>
          </v:shape>
        </w:pict>
      </w:r>
      <w:r>
        <w:rPr>
          <w:noProof/>
          <w:lang w:eastAsia="ru-RU"/>
        </w:rPr>
        <w:pict>
          <v:shape id="Прямая со стрелкой 2" o:spid="_x0000_s1034" type="#_x0000_t32" style="position:absolute;margin-left:154.2pt;margin-top:1.2pt;width:3.75pt;height:24.7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" strokecolor="#4579b8 [3044]">
            <v:stroke endarrow="open"/>
          </v:shape>
        </w:pict>
      </w:r>
      <w:r>
        <w:rPr>
          <w:noProof/>
          <w:lang w:eastAsia="ru-RU"/>
        </w:rPr>
        <w:pict>
          <v:shape id="Прямая со стрелкой 1" o:spid="_x0000_s1033" type="#_x0000_t32" style="position:absolute;margin-left:70.95pt;margin-top:1.2pt;width:87pt;height:24.7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" strokecolor="#4579b8 [3044]">
            <v:stroke endarrow="open"/>
          </v:shape>
        </w:pict>
      </w:r>
      <w:r w:rsidR="007B26EF">
        <w:t xml:space="preserve">                  </w:t>
      </w:r>
    </w:p>
    <w:tbl>
      <w:tblPr>
        <w:tblStyle w:val="a5"/>
        <w:tblW w:w="0" w:type="auto"/>
        <w:tblInd w:w="1101" w:type="dxa"/>
        <w:tblLook w:val="04A0"/>
      </w:tblPr>
      <w:tblGrid>
        <w:gridCol w:w="992"/>
        <w:gridCol w:w="641"/>
        <w:gridCol w:w="1060"/>
        <w:gridCol w:w="567"/>
        <w:gridCol w:w="992"/>
        <w:gridCol w:w="709"/>
        <w:gridCol w:w="992"/>
      </w:tblGrid>
      <w:tr w:rsidR="00E6383D" w:rsidTr="00E6383D">
        <w:tc>
          <w:tcPr>
            <w:tcW w:w="992" w:type="dxa"/>
          </w:tcPr>
          <w:p w:rsidR="00E6383D" w:rsidRPr="00E6383D" w:rsidRDefault="00E6383D" w:rsidP="007F45C6">
            <w:pPr>
              <w:rPr>
                <w:b/>
                <w:sz w:val="28"/>
                <w:szCs w:val="28"/>
              </w:rPr>
            </w:pPr>
            <w:r w:rsidRPr="00E6383D">
              <w:rPr>
                <w:b/>
                <w:sz w:val="28"/>
                <w:szCs w:val="28"/>
              </w:rPr>
              <w:t>270</w:t>
            </w:r>
          </w:p>
        </w:tc>
        <w:tc>
          <w:tcPr>
            <w:tcW w:w="641" w:type="dxa"/>
            <w:tcBorders>
              <w:top w:val="nil"/>
              <w:bottom w:val="nil"/>
            </w:tcBorders>
          </w:tcPr>
          <w:p w:rsidR="00E6383D" w:rsidRPr="00E6383D" w:rsidRDefault="00E6383D" w:rsidP="007F45C6">
            <w:pPr>
              <w:rPr>
                <w:sz w:val="28"/>
                <w:szCs w:val="28"/>
              </w:rPr>
            </w:pPr>
            <w:r w:rsidRPr="00E6383D">
              <w:rPr>
                <w:sz w:val="28"/>
                <w:szCs w:val="28"/>
              </w:rPr>
              <w:t xml:space="preserve">  +</w:t>
            </w:r>
          </w:p>
        </w:tc>
        <w:tc>
          <w:tcPr>
            <w:tcW w:w="1060" w:type="dxa"/>
          </w:tcPr>
          <w:p w:rsidR="00E6383D" w:rsidRDefault="00E6383D" w:rsidP="007F45C6"/>
        </w:tc>
        <w:tc>
          <w:tcPr>
            <w:tcW w:w="567" w:type="dxa"/>
            <w:tcBorders>
              <w:top w:val="nil"/>
              <w:bottom w:val="nil"/>
            </w:tcBorders>
          </w:tcPr>
          <w:p w:rsidR="00E6383D" w:rsidRDefault="00E6383D" w:rsidP="007F45C6"/>
        </w:tc>
        <w:tc>
          <w:tcPr>
            <w:tcW w:w="992" w:type="dxa"/>
          </w:tcPr>
          <w:p w:rsidR="00E6383D" w:rsidRPr="00E6383D" w:rsidRDefault="00E6383D" w:rsidP="007F45C6">
            <w:pPr>
              <w:rPr>
                <w:b/>
                <w:sz w:val="28"/>
                <w:szCs w:val="28"/>
              </w:rPr>
            </w:pPr>
            <w:r w:rsidRPr="00E6383D">
              <w:rPr>
                <w:b/>
                <w:sz w:val="28"/>
                <w:szCs w:val="28"/>
              </w:rPr>
              <w:t>582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E6383D" w:rsidRPr="00E6383D" w:rsidRDefault="00E6383D" w:rsidP="007F45C6">
            <w:pPr>
              <w:rPr>
                <w:sz w:val="28"/>
                <w:szCs w:val="28"/>
              </w:rPr>
            </w:pPr>
            <w:r w:rsidRPr="00E6383D">
              <w:rPr>
                <w:sz w:val="28"/>
                <w:szCs w:val="28"/>
              </w:rPr>
              <w:t xml:space="preserve">   -</w:t>
            </w:r>
          </w:p>
        </w:tc>
        <w:tc>
          <w:tcPr>
            <w:tcW w:w="992" w:type="dxa"/>
          </w:tcPr>
          <w:p w:rsidR="00E6383D" w:rsidRDefault="00E6383D" w:rsidP="007F45C6"/>
        </w:tc>
      </w:tr>
    </w:tbl>
    <w:p w:rsidR="00E6383D" w:rsidRDefault="00E712CD">
      <w:r>
        <w:rPr>
          <w:noProof/>
          <w:lang w:eastAsia="ru-RU"/>
        </w:rPr>
        <w:pict>
          <v:shape id="Прямая со стрелкой 17" o:spid="_x0000_s1032" type="#_x0000_t32" style="position:absolute;margin-left:234.45pt;margin-top:.45pt;width:89.25pt;height:21.75pt;flip:x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" strokecolor="#4579b8 [3044]">
            <v:stroke endarrow="open"/>
          </v:shape>
        </w:pict>
      </w:r>
      <w:r>
        <w:rPr>
          <w:noProof/>
          <w:lang w:eastAsia="ru-RU"/>
        </w:rPr>
        <w:pict>
          <v:shape id="Прямая со стрелкой 16" o:spid="_x0000_s1031" type="#_x0000_t32" style="position:absolute;margin-left:234.45pt;margin-top:.45pt;width:0;height:26.2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" strokecolor="#4579b8 [3044]">
            <v:stroke endarrow="open"/>
          </v:shape>
        </w:pict>
      </w:r>
      <w:r>
        <w:rPr>
          <w:noProof/>
          <w:lang w:eastAsia="ru-RU"/>
        </w:rPr>
        <w:pict>
          <v:shape id="Прямая со стрелкой 13" o:spid="_x0000_s1030" type="#_x0000_t32" style="position:absolute;margin-left:74.7pt;margin-top:.45pt;width:79.5pt;height:26.2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" strokecolor="#4579b8 [3044]">
            <v:stroke endarrow="open"/>
          </v:shape>
        </w:pict>
      </w:r>
      <w:r>
        <w:rPr>
          <w:noProof/>
          <w:lang w:eastAsia="ru-RU"/>
        </w:rPr>
        <w:pict>
          <v:shape id="Прямая со стрелкой 12" o:spid="_x0000_s1029" type="#_x0000_t32" style="position:absolute;margin-left:154.2pt;margin-top:.45pt;width:3.75pt;height:26.2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" strokecolor="#4579b8 [3044]">
            <v:stroke endarrow="open"/>
          </v:shape>
        </w:pict>
      </w:r>
      <w:r w:rsidR="00686C79">
        <w:t xml:space="preserve">             </w:t>
      </w:r>
    </w:p>
    <w:tbl>
      <w:tblPr>
        <w:tblStyle w:val="a5"/>
        <w:tblW w:w="0" w:type="auto"/>
        <w:tblInd w:w="2802" w:type="dxa"/>
        <w:tblLook w:val="04A0"/>
      </w:tblPr>
      <w:tblGrid>
        <w:gridCol w:w="992"/>
        <w:gridCol w:w="567"/>
        <w:gridCol w:w="992"/>
      </w:tblGrid>
      <w:tr w:rsidR="00E6383D" w:rsidTr="00E6383D">
        <w:tc>
          <w:tcPr>
            <w:tcW w:w="992" w:type="dxa"/>
          </w:tcPr>
          <w:p w:rsidR="00E6383D" w:rsidRDefault="00E6383D" w:rsidP="007F45C6"/>
        </w:tc>
        <w:tc>
          <w:tcPr>
            <w:tcW w:w="567" w:type="dxa"/>
            <w:tcBorders>
              <w:top w:val="nil"/>
              <w:bottom w:val="nil"/>
            </w:tcBorders>
          </w:tcPr>
          <w:p w:rsidR="00E6383D" w:rsidRDefault="00E6383D" w:rsidP="007F45C6">
            <w:r>
              <w:t xml:space="preserve">  +</w:t>
            </w:r>
          </w:p>
        </w:tc>
        <w:tc>
          <w:tcPr>
            <w:tcW w:w="992" w:type="dxa"/>
          </w:tcPr>
          <w:p w:rsidR="00E6383D" w:rsidRDefault="00E6383D" w:rsidP="007F45C6"/>
        </w:tc>
      </w:tr>
    </w:tbl>
    <w:p w:rsidR="00E6383D" w:rsidRDefault="00E712CD" w:rsidP="007F45C6">
      <w:r>
        <w:rPr>
          <w:noProof/>
          <w:lang w:eastAsia="ru-RU"/>
        </w:rPr>
        <w:pict>
          <v:shape id="Прямая со стрелкой 18" o:spid="_x0000_s1028" type="#_x0000_t32" style="position:absolute;margin-left:196.95pt;margin-top:-.45pt;width:37.5pt;height:26.25pt;flip:x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" strokecolor="#4579b8 [3044]">
            <v:stroke endarrow="open"/>
          </v:shape>
        </w:pict>
      </w:r>
      <w:r>
        <w:rPr>
          <w:noProof/>
          <w:lang w:eastAsia="ru-RU"/>
        </w:rPr>
        <w:pict>
          <v:shape id="Прямая со стрелкой 15" o:spid="_x0000_s1027" type="#_x0000_t32" style="position:absolute;margin-left:154.2pt;margin-top:-.45pt;width:36pt;height:26.2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" strokecolor="#4579b8 [3044]">
            <v:stroke endarrow="open"/>
          </v:shape>
        </w:pict>
      </w:r>
    </w:p>
    <w:tbl>
      <w:tblPr>
        <w:tblStyle w:val="a5"/>
        <w:tblW w:w="0" w:type="auto"/>
        <w:tblInd w:w="3510" w:type="dxa"/>
        <w:tblLook w:val="04A0"/>
      </w:tblPr>
      <w:tblGrid>
        <w:gridCol w:w="1134"/>
      </w:tblGrid>
      <w:tr w:rsidR="00E6383D" w:rsidTr="00E6383D">
        <w:tc>
          <w:tcPr>
            <w:tcW w:w="1134" w:type="dxa"/>
          </w:tcPr>
          <w:p w:rsidR="00E6383D" w:rsidRDefault="00E6383D" w:rsidP="007F45C6"/>
        </w:tc>
      </w:tr>
    </w:tbl>
    <w:p w:rsidR="00E6383D" w:rsidRDefault="00E6383D" w:rsidP="007F45C6"/>
    <w:p w:rsidR="00686C79" w:rsidRDefault="00686C79" w:rsidP="007F45C6">
      <w:r w:rsidRPr="00686C79">
        <w:rPr>
          <w:i/>
        </w:rPr>
        <w:t>Ответ</w:t>
      </w:r>
      <w:r w:rsidRPr="00686C79">
        <w:t>.  270+ 45* 32 + 582 -444</w:t>
      </w:r>
      <w:proofErr w:type="gramStart"/>
      <w:r w:rsidRPr="00686C79">
        <w:t xml:space="preserve"> :</w:t>
      </w:r>
      <w:proofErr w:type="gramEnd"/>
      <w:r w:rsidRPr="00686C79">
        <w:t xml:space="preserve"> 37=</w:t>
      </w:r>
      <w:r>
        <w:rPr>
          <w:i/>
        </w:rPr>
        <w:t xml:space="preserve"> </w:t>
      </w:r>
      <w:r w:rsidRPr="00686C79">
        <w:t>2280</w:t>
      </w:r>
      <w:r>
        <w:t>.</w:t>
      </w:r>
    </w:p>
    <w:p w:rsidR="00686C79" w:rsidRDefault="00686C79" w:rsidP="007F45C6">
      <w:pPr>
        <w:rPr>
          <w:b/>
        </w:rPr>
      </w:pPr>
    </w:p>
    <w:p w:rsidR="00686C79" w:rsidRDefault="00686C79" w:rsidP="007F45C6">
      <w:r w:rsidRPr="007B26EF">
        <w:rPr>
          <w:b/>
        </w:rPr>
        <w:lastRenderedPageBreak/>
        <w:t>Задание</w:t>
      </w:r>
      <w:r>
        <w:rPr>
          <w:b/>
        </w:rPr>
        <w:t xml:space="preserve"> 2.  </w:t>
      </w:r>
      <w:r w:rsidRPr="00686C79">
        <w:t>Заполните таблицу</w:t>
      </w:r>
      <w:r w:rsidR="00887E68">
        <w:t>.</w:t>
      </w:r>
    </w:p>
    <w:tbl>
      <w:tblPr>
        <w:tblStyle w:val="a5"/>
        <w:tblW w:w="0" w:type="auto"/>
        <w:tblInd w:w="2093" w:type="dxa"/>
        <w:tblLook w:val="04A0"/>
      </w:tblPr>
      <w:tblGrid>
        <w:gridCol w:w="1276"/>
        <w:gridCol w:w="1416"/>
        <w:gridCol w:w="1419"/>
        <w:gridCol w:w="1417"/>
      </w:tblGrid>
      <w:tr w:rsidR="00686C79" w:rsidTr="00686C79">
        <w:tc>
          <w:tcPr>
            <w:tcW w:w="1276" w:type="dxa"/>
          </w:tcPr>
          <w:p w:rsidR="00686C79" w:rsidRPr="00686C79" w:rsidRDefault="00686C79" w:rsidP="00686C79">
            <w:pPr>
              <w:jc w:val="center"/>
            </w:pPr>
            <w:r w:rsidRPr="00686C79">
              <w:t>а</w:t>
            </w:r>
          </w:p>
        </w:tc>
        <w:tc>
          <w:tcPr>
            <w:tcW w:w="1416" w:type="dxa"/>
          </w:tcPr>
          <w:p w:rsidR="00686C79" w:rsidRPr="00686C79" w:rsidRDefault="00686C79" w:rsidP="00686C79">
            <w:pPr>
              <w:jc w:val="center"/>
            </w:pPr>
            <w:r w:rsidRPr="00686C79">
              <w:t>150</w:t>
            </w:r>
          </w:p>
        </w:tc>
        <w:tc>
          <w:tcPr>
            <w:tcW w:w="1419" w:type="dxa"/>
          </w:tcPr>
          <w:p w:rsidR="00686C79" w:rsidRPr="00686C79" w:rsidRDefault="00686C79" w:rsidP="00686C79">
            <w:pPr>
              <w:jc w:val="center"/>
            </w:pPr>
            <w:r w:rsidRPr="00686C79">
              <w:t>38</w:t>
            </w:r>
          </w:p>
        </w:tc>
        <w:tc>
          <w:tcPr>
            <w:tcW w:w="1417" w:type="dxa"/>
          </w:tcPr>
          <w:p w:rsidR="00686C79" w:rsidRPr="00686C79" w:rsidRDefault="00686C79" w:rsidP="00686C79">
            <w:pPr>
              <w:jc w:val="center"/>
            </w:pPr>
            <w:r w:rsidRPr="00686C79">
              <w:t>72</w:t>
            </w:r>
          </w:p>
        </w:tc>
      </w:tr>
      <w:tr w:rsidR="00686C79" w:rsidTr="00686C79">
        <w:tc>
          <w:tcPr>
            <w:tcW w:w="1276" w:type="dxa"/>
          </w:tcPr>
          <w:p w:rsidR="00686C79" w:rsidRPr="00686C79" w:rsidRDefault="00686C79" w:rsidP="00686C79">
            <w:pPr>
              <w:jc w:val="center"/>
            </w:pPr>
            <w:r w:rsidRPr="00686C79">
              <w:t>в</w:t>
            </w:r>
          </w:p>
        </w:tc>
        <w:tc>
          <w:tcPr>
            <w:tcW w:w="1416" w:type="dxa"/>
          </w:tcPr>
          <w:p w:rsidR="00686C79" w:rsidRPr="00686C79" w:rsidRDefault="00686C79" w:rsidP="00686C79">
            <w:pPr>
              <w:jc w:val="center"/>
            </w:pPr>
            <w:r w:rsidRPr="00686C79">
              <w:t>15</w:t>
            </w:r>
          </w:p>
        </w:tc>
        <w:tc>
          <w:tcPr>
            <w:tcW w:w="1419" w:type="dxa"/>
          </w:tcPr>
          <w:p w:rsidR="00686C79" w:rsidRPr="00686C79" w:rsidRDefault="00686C79" w:rsidP="00686C79">
            <w:pPr>
              <w:jc w:val="center"/>
            </w:pPr>
            <w:r w:rsidRPr="00686C79">
              <w:t>19</w:t>
            </w:r>
          </w:p>
        </w:tc>
        <w:tc>
          <w:tcPr>
            <w:tcW w:w="1417" w:type="dxa"/>
          </w:tcPr>
          <w:p w:rsidR="00686C79" w:rsidRPr="00686C79" w:rsidRDefault="00686C79" w:rsidP="00686C79">
            <w:pPr>
              <w:jc w:val="center"/>
            </w:pPr>
            <w:r w:rsidRPr="00686C79">
              <w:t>39</w:t>
            </w:r>
          </w:p>
        </w:tc>
      </w:tr>
      <w:tr w:rsidR="00686C79" w:rsidTr="00686C79">
        <w:tc>
          <w:tcPr>
            <w:tcW w:w="1276" w:type="dxa"/>
          </w:tcPr>
          <w:p w:rsidR="00686C79" w:rsidRPr="00686C79" w:rsidRDefault="00686C79" w:rsidP="00686C79">
            <w:pPr>
              <w:jc w:val="center"/>
            </w:pPr>
            <w:proofErr w:type="spellStart"/>
            <w:r w:rsidRPr="00686C79">
              <w:t>а+в</w:t>
            </w:r>
            <w:proofErr w:type="spellEnd"/>
          </w:p>
        </w:tc>
        <w:tc>
          <w:tcPr>
            <w:tcW w:w="1416" w:type="dxa"/>
          </w:tcPr>
          <w:p w:rsidR="00686C79" w:rsidRPr="00686C79" w:rsidRDefault="00686C79" w:rsidP="00686C79">
            <w:pPr>
              <w:jc w:val="center"/>
            </w:pPr>
          </w:p>
        </w:tc>
        <w:tc>
          <w:tcPr>
            <w:tcW w:w="1419" w:type="dxa"/>
          </w:tcPr>
          <w:p w:rsidR="00686C79" w:rsidRPr="00686C79" w:rsidRDefault="00686C79" w:rsidP="00686C79">
            <w:pPr>
              <w:jc w:val="center"/>
            </w:pPr>
          </w:p>
        </w:tc>
        <w:tc>
          <w:tcPr>
            <w:tcW w:w="1417" w:type="dxa"/>
          </w:tcPr>
          <w:p w:rsidR="00686C79" w:rsidRPr="00686C79" w:rsidRDefault="00686C79" w:rsidP="00686C79">
            <w:pPr>
              <w:jc w:val="center"/>
            </w:pPr>
          </w:p>
        </w:tc>
      </w:tr>
      <w:tr w:rsidR="00686C79" w:rsidTr="00686C79">
        <w:tc>
          <w:tcPr>
            <w:tcW w:w="1276" w:type="dxa"/>
          </w:tcPr>
          <w:p w:rsidR="00686C79" w:rsidRPr="00686C79" w:rsidRDefault="00686C79" w:rsidP="00686C79">
            <w:pPr>
              <w:jc w:val="center"/>
            </w:pPr>
            <w:r w:rsidRPr="00686C79">
              <w:t>а-в</w:t>
            </w:r>
          </w:p>
        </w:tc>
        <w:tc>
          <w:tcPr>
            <w:tcW w:w="1416" w:type="dxa"/>
          </w:tcPr>
          <w:p w:rsidR="00686C79" w:rsidRPr="00686C79" w:rsidRDefault="00686C79" w:rsidP="00686C79">
            <w:pPr>
              <w:jc w:val="center"/>
            </w:pPr>
          </w:p>
        </w:tc>
        <w:tc>
          <w:tcPr>
            <w:tcW w:w="1419" w:type="dxa"/>
          </w:tcPr>
          <w:p w:rsidR="00686C79" w:rsidRPr="00686C79" w:rsidRDefault="00686C79" w:rsidP="00686C79">
            <w:pPr>
              <w:jc w:val="center"/>
            </w:pPr>
          </w:p>
        </w:tc>
        <w:tc>
          <w:tcPr>
            <w:tcW w:w="1417" w:type="dxa"/>
          </w:tcPr>
          <w:p w:rsidR="00686C79" w:rsidRPr="00686C79" w:rsidRDefault="00686C79" w:rsidP="00686C79">
            <w:pPr>
              <w:jc w:val="center"/>
            </w:pPr>
          </w:p>
        </w:tc>
      </w:tr>
    </w:tbl>
    <w:p w:rsidR="00887E68" w:rsidRDefault="00887E68" w:rsidP="007F45C6">
      <w:pPr>
        <w:rPr>
          <w:b/>
        </w:rPr>
      </w:pPr>
    </w:p>
    <w:p w:rsidR="00686C79" w:rsidRPr="00887E68" w:rsidRDefault="00887E68" w:rsidP="007F45C6">
      <w:r w:rsidRPr="007B26EF">
        <w:rPr>
          <w:b/>
        </w:rPr>
        <w:t>Задание</w:t>
      </w:r>
      <w:r>
        <w:rPr>
          <w:b/>
        </w:rPr>
        <w:t xml:space="preserve"> 3.  </w:t>
      </w:r>
      <w:r w:rsidRPr="00887E68">
        <w:t>Точка</w:t>
      </w:r>
      <w:proofErr w:type="gramStart"/>
      <w:r w:rsidRPr="00887E68">
        <w:t xml:space="preserve"> С</w:t>
      </w:r>
      <w:proofErr w:type="gramEnd"/>
      <w:r w:rsidRPr="00887E68">
        <w:t xml:space="preserve"> лежит на отрезке АВ. Найдите длину отрезка АС, если  АВ = х см,  </w:t>
      </w:r>
      <w:proofErr w:type="gramStart"/>
      <w:r w:rsidRPr="00887E68">
        <w:t>СВ</w:t>
      </w:r>
      <w:proofErr w:type="gramEnd"/>
      <w:r w:rsidRPr="00887E68">
        <w:t xml:space="preserve"> =  5 см. Составьте выражение  и найдите его значение  при х =  11;  21.</w:t>
      </w:r>
    </w:p>
    <w:p w:rsidR="00887E68" w:rsidRPr="00887E68" w:rsidRDefault="00887E68" w:rsidP="00887E68">
      <w:pPr>
        <w:spacing w:after="0"/>
      </w:pPr>
      <w:r w:rsidRPr="00887E68">
        <w:rPr>
          <w:b/>
          <w:i/>
        </w:rPr>
        <w:t>Ответ.</w:t>
      </w:r>
      <w:r>
        <w:rPr>
          <w:b/>
          <w:i/>
        </w:rPr>
        <w:t xml:space="preserve">  </w:t>
      </w:r>
      <w:r w:rsidRPr="00887E68">
        <w:t>Выражение   х – 5.</w:t>
      </w:r>
    </w:p>
    <w:p w:rsidR="00887E68" w:rsidRPr="00887E68" w:rsidRDefault="00887E68" w:rsidP="00887E68">
      <w:pPr>
        <w:spacing w:after="0"/>
      </w:pPr>
      <w:r w:rsidRPr="00887E68">
        <w:t xml:space="preserve">  </w:t>
      </w:r>
      <w:r>
        <w:t xml:space="preserve">              </w:t>
      </w:r>
      <w:r w:rsidRPr="00887E68">
        <w:t xml:space="preserve">  </w:t>
      </w:r>
      <w:r>
        <w:t>п</w:t>
      </w:r>
      <w:r w:rsidRPr="00887E68">
        <w:t>ри х = 11,   11-5 =6</w:t>
      </w:r>
    </w:p>
    <w:p w:rsidR="00887E68" w:rsidRDefault="00887E68" w:rsidP="00887E68">
      <w:pPr>
        <w:spacing w:after="0"/>
      </w:pPr>
      <w:r w:rsidRPr="00887E68">
        <w:t xml:space="preserve">   </w:t>
      </w:r>
      <w:r>
        <w:t xml:space="preserve">              </w:t>
      </w:r>
      <w:r w:rsidRPr="00887E68">
        <w:t xml:space="preserve"> </w:t>
      </w:r>
      <w:r>
        <w:t>п</w:t>
      </w:r>
      <w:r w:rsidRPr="00887E68">
        <w:t>ри х = 21,  21- 5 = 16.</w:t>
      </w:r>
    </w:p>
    <w:p w:rsidR="00887E68" w:rsidRDefault="00887E68" w:rsidP="00887E68">
      <w:pPr>
        <w:spacing w:after="0"/>
      </w:pPr>
    </w:p>
    <w:p w:rsidR="00887E68" w:rsidRDefault="00887E68" w:rsidP="00887E68">
      <w:pPr>
        <w:spacing w:after="0"/>
      </w:pPr>
      <w:r w:rsidRPr="00887E68">
        <w:rPr>
          <w:b/>
        </w:rPr>
        <w:t>Учитель.</w:t>
      </w:r>
      <w:r>
        <w:rPr>
          <w:b/>
        </w:rPr>
        <w:t xml:space="preserve">  </w:t>
      </w:r>
      <w:r w:rsidRPr="00887E68">
        <w:t>Предлагаю выполнить самостоятельную работу.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887E68" w:rsidTr="00887E68">
        <w:tc>
          <w:tcPr>
            <w:tcW w:w="4785" w:type="dxa"/>
          </w:tcPr>
          <w:p w:rsidR="00887E68" w:rsidRPr="00FB2B54" w:rsidRDefault="00887E68" w:rsidP="00FB2B54">
            <w:pPr>
              <w:jc w:val="center"/>
            </w:pPr>
            <w:r w:rsidRPr="00FB2B54">
              <w:t>1 вариант</w:t>
            </w:r>
          </w:p>
        </w:tc>
        <w:tc>
          <w:tcPr>
            <w:tcW w:w="4786" w:type="dxa"/>
          </w:tcPr>
          <w:p w:rsidR="00887E68" w:rsidRPr="00FB2B54" w:rsidRDefault="00FB2B54" w:rsidP="00FB2B54">
            <w:pPr>
              <w:jc w:val="center"/>
            </w:pPr>
            <w:r w:rsidRPr="00FB2B54">
              <w:t>2 ва</w:t>
            </w:r>
            <w:r w:rsidR="00887E68" w:rsidRPr="00FB2B54">
              <w:t>риант</w:t>
            </w:r>
          </w:p>
        </w:tc>
      </w:tr>
      <w:tr w:rsidR="00887E68" w:rsidTr="00887E68">
        <w:tc>
          <w:tcPr>
            <w:tcW w:w="4785" w:type="dxa"/>
          </w:tcPr>
          <w:p w:rsidR="00887E68" w:rsidRPr="00FB2B54" w:rsidRDefault="00887E68" w:rsidP="00FB2B54">
            <w:pPr>
              <w:pStyle w:val="a3"/>
              <w:numPr>
                <w:ilvl w:val="0"/>
                <w:numId w:val="9"/>
              </w:numPr>
              <w:jc w:val="center"/>
            </w:pPr>
            <w:r w:rsidRPr="00FB2B54">
              <w:t>Сестре х лет, брат на 2 года моложе. Сколько лет брату?</w:t>
            </w:r>
          </w:p>
        </w:tc>
        <w:tc>
          <w:tcPr>
            <w:tcW w:w="4786" w:type="dxa"/>
          </w:tcPr>
          <w:p w:rsidR="00887E68" w:rsidRPr="00FB2B54" w:rsidRDefault="00FB2B54" w:rsidP="00FB2B54">
            <w:pPr>
              <w:pStyle w:val="a3"/>
              <w:numPr>
                <w:ilvl w:val="0"/>
                <w:numId w:val="10"/>
              </w:numPr>
              <w:jc w:val="both"/>
            </w:pPr>
            <w:r w:rsidRPr="00FB2B54">
              <w:t xml:space="preserve">У Коли 430 марок, а  у Димы  на </w:t>
            </w:r>
            <w:proofErr w:type="gramStart"/>
            <w:r w:rsidRPr="00FB2B54">
              <w:t>п</w:t>
            </w:r>
            <w:proofErr w:type="gramEnd"/>
            <w:r w:rsidRPr="00FB2B54">
              <w:t xml:space="preserve"> марок больше. Сколько марок у Димы?</w:t>
            </w:r>
          </w:p>
        </w:tc>
      </w:tr>
      <w:tr w:rsidR="00887E68" w:rsidTr="00887E68">
        <w:tc>
          <w:tcPr>
            <w:tcW w:w="4785" w:type="dxa"/>
          </w:tcPr>
          <w:p w:rsidR="00887E68" w:rsidRPr="00FB2B54" w:rsidRDefault="00FB2B54" w:rsidP="00FB2B54">
            <w:pPr>
              <w:pStyle w:val="a3"/>
              <w:numPr>
                <w:ilvl w:val="0"/>
                <w:numId w:val="9"/>
              </w:numPr>
              <w:jc w:val="center"/>
            </w:pPr>
            <w:r w:rsidRPr="00FB2B54">
              <w:t xml:space="preserve">Найдите значение </w:t>
            </w:r>
            <w:proofErr w:type="gramStart"/>
            <w:r w:rsidRPr="00FB2B54">
              <w:t>выражения</w:t>
            </w:r>
            <w:proofErr w:type="gramEnd"/>
            <w:r w:rsidRPr="00FB2B54">
              <w:t xml:space="preserve"> а + 86, если а = 0;   186.</w:t>
            </w:r>
          </w:p>
          <w:p w:rsidR="00FB2B54" w:rsidRPr="00FB2B54" w:rsidRDefault="00FB2B54" w:rsidP="00FB2B54">
            <w:pPr>
              <w:pStyle w:val="a3"/>
              <w:jc w:val="center"/>
            </w:pPr>
          </w:p>
        </w:tc>
        <w:tc>
          <w:tcPr>
            <w:tcW w:w="4786" w:type="dxa"/>
          </w:tcPr>
          <w:p w:rsidR="00FB2B54" w:rsidRDefault="00FB2B54" w:rsidP="00FB2B54">
            <w:pPr>
              <w:pStyle w:val="a3"/>
              <w:numPr>
                <w:ilvl w:val="0"/>
                <w:numId w:val="10"/>
              </w:numPr>
              <w:jc w:val="both"/>
            </w:pPr>
            <w:r w:rsidRPr="00FB2B54">
              <w:t xml:space="preserve"> Найдите значение выражения </w:t>
            </w:r>
          </w:p>
          <w:p w:rsidR="00FB2B54" w:rsidRPr="00FB2B54" w:rsidRDefault="00FB2B54" w:rsidP="00FB2B54">
            <w:pPr>
              <w:pStyle w:val="a3"/>
              <w:ind w:left="1440"/>
              <w:jc w:val="both"/>
            </w:pPr>
            <w:r w:rsidRPr="00FB2B54">
              <w:t>х - 16, если х = 16;   100.</w:t>
            </w:r>
          </w:p>
          <w:p w:rsidR="00887E68" w:rsidRPr="00FB2B54" w:rsidRDefault="00887E68" w:rsidP="00FB2B54">
            <w:pPr>
              <w:pStyle w:val="a3"/>
              <w:jc w:val="both"/>
            </w:pPr>
          </w:p>
        </w:tc>
      </w:tr>
    </w:tbl>
    <w:p w:rsidR="00FB2B54" w:rsidRDefault="00FB2B54" w:rsidP="00887E68">
      <w:pPr>
        <w:spacing w:after="0"/>
        <w:rPr>
          <w:i/>
        </w:rPr>
      </w:pPr>
    </w:p>
    <w:p w:rsidR="00FB2B54" w:rsidRPr="00FB2B54" w:rsidRDefault="00FB2B54" w:rsidP="00887E68">
      <w:pPr>
        <w:spacing w:after="0"/>
        <w:rPr>
          <w:i/>
        </w:rPr>
      </w:pPr>
      <w:r w:rsidRPr="00FB2B54">
        <w:rPr>
          <w:i/>
        </w:rPr>
        <w:t>Ответ</w:t>
      </w:r>
      <w:r>
        <w:rPr>
          <w:i/>
        </w:rPr>
        <w:t>ы.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FB2B54" w:rsidTr="00FB2B54">
        <w:tc>
          <w:tcPr>
            <w:tcW w:w="4785" w:type="dxa"/>
          </w:tcPr>
          <w:p w:rsidR="00FB2B54" w:rsidRPr="00FB2B54" w:rsidRDefault="00FB2B54" w:rsidP="00BD1AF3">
            <w:pPr>
              <w:jc w:val="center"/>
            </w:pPr>
            <w:r w:rsidRPr="00FB2B54">
              <w:t>1 вариант</w:t>
            </w:r>
          </w:p>
        </w:tc>
        <w:tc>
          <w:tcPr>
            <w:tcW w:w="4786" w:type="dxa"/>
          </w:tcPr>
          <w:p w:rsidR="00FB2B54" w:rsidRPr="00FB2B54" w:rsidRDefault="00FB2B54" w:rsidP="00BD1AF3">
            <w:pPr>
              <w:jc w:val="center"/>
            </w:pPr>
            <w:r w:rsidRPr="00FB2B54">
              <w:t>2 вариант</w:t>
            </w:r>
          </w:p>
        </w:tc>
      </w:tr>
      <w:tr w:rsidR="00FB2B54" w:rsidTr="00FB2B54">
        <w:tc>
          <w:tcPr>
            <w:tcW w:w="4785" w:type="dxa"/>
          </w:tcPr>
          <w:p w:rsidR="00FB2B54" w:rsidRPr="00FB2B54" w:rsidRDefault="00FB2B54" w:rsidP="00FB2B54">
            <w:pPr>
              <w:pStyle w:val="a3"/>
              <w:numPr>
                <w:ilvl w:val="0"/>
                <w:numId w:val="11"/>
              </w:numPr>
              <w:rPr>
                <w:i/>
              </w:rPr>
            </w:pPr>
            <w:r w:rsidRPr="00FB2B54">
              <w:rPr>
                <w:i/>
              </w:rPr>
              <w:t>х-2</w:t>
            </w:r>
          </w:p>
        </w:tc>
        <w:tc>
          <w:tcPr>
            <w:tcW w:w="4786" w:type="dxa"/>
          </w:tcPr>
          <w:p w:rsidR="00FB2B54" w:rsidRPr="00FB2B54" w:rsidRDefault="00FB2B54" w:rsidP="00FB2B54">
            <w:pPr>
              <w:pStyle w:val="a3"/>
              <w:numPr>
                <w:ilvl w:val="0"/>
                <w:numId w:val="12"/>
              </w:numPr>
              <w:rPr>
                <w:i/>
              </w:rPr>
            </w:pPr>
            <w:r w:rsidRPr="00FB2B54">
              <w:rPr>
                <w:i/>
              </w:rPr>
              <w:t xml:space="preserve">430+ </w:t>
            </w:r>
            <w:proofErr w:type="gramStart"/>
            <w:r w:rsidRPr="00FB2B54">
              <w:rPr>
                <w:i/>
              </w:rPr>
              <w:t>п</w:t>
            </w:r>
            <w:proofErr w:type="gramEnd"/>
          </w:p>
        </w:tc>
      </w:tr>
      <w:tr w:rsidR="00FB2B54" w:rsidTr="00FB2B54">
        <w:tc>
          <w:tcPr>
            <w:tcW w:w="4785" w:type="dxa"/>
          </w:tcPr>
          <w:p w:rsidR="00FB2B54" w:rsidRPr="00FB2B54" w:rsidRDefault="00FB2B54" w:rsidP="00FB2B54">
            <w:pPr>
              <w:pStyle w:val="a3"/>
              <w:numPr>
                <w:ilvl w:val="0"/>
                <w:numId w:val="11"/>
              </w:numPr>
              <w:rPr>
                <w:i/>
              </w:rPr>
            </w:pPr>
            <w:r w:rsidRPr="00FB2B54">
              <w:rPr>
                <w:i/>
              </w:rPr>
              <w:t>а=0,  0+86 = 86</w:t>
            </w:r>
          </w:p>
          <w:p w:rsidR="00FB2B54" w:rsidRPr="00FB2B54" w:rsidRDefault="00FB2B54" w:rsidP="00FB2B54">
            <w:pPr>
              <w:pStyle w:val="a3"/>
              <w:rPr>
                <w:i/>
              </w:rPr>
            </w:pPr>
            <w:r w:rsidRPr="00FB2B54">
              <w:rPr>
                <w:i/>
              </w:rPr>
              <w:t>а=186,  186+ 86= 272.</w:t>
            </w:r>
          </w:p>
        </w:tc>
        <w:tc>
          <w:tcPr>
            <w:tcW w:w="4786" w:type="dxa"/>
          </w:tcPr>
          <w:p w:rsidR="00FB2B54" w:rsidRPr="00FB2B54" w:rsidRDefault="00FB2B54" w:rsidP="00FB2B54">
            <w:pPr>
              <w:pStyle w:val="a3"/>
              <w:numPr>
                <w:ilvl w:val="0"/>
                <w:numId w:val="12"/>
              </w:numPr>
              <w:rPr>
                <w:i/>
              </w:rPr>
            </w:pPr>
            <w:r w:rsidRPr="00FB2B54">
              <w:rPr>
                <w:i/>
              </w:rPr>
              <w:t>х= 16,  16-16=0</w:t>
            </w:r>
          </w:p>
          <w:p w:rsidR="00FB2B54" w:rsidRPr="00FB2B54" w:rsidRDefault="00FB2B54" w:rsidP="00FB2B54">
            <w:pPr>
              <w:pStyle w:val="a3"/>
              <w:rPr>
                <w:i/>
              </w:rPr>
            </w:pPr>
            <w:r w:rsidRPr="00FB2B54">
              <w:rPr>
                <w:i/>
              </w:rPr>
              <w:t>х= 100,  100- 16=84</w:t>
            </w:r>
          </w:p>
        </w:tc>
      </w:tr>
    </w:tbl>
    <w:p w:rsidR="00887E68" w:rsidRDefault="00887E68" w:rsidP="00887E68">
      <w:pPr>
        <w:spacing w:after="0"/>
        <w:rPr>
          <w:i/>
        </w:rPr>
      </w:pPr>
    </w:p>
    <w:p w:rsidR="00FB2B54" w:rsidRDefault="00FB2B54" w:rsidP="00887E68">
      <w:pPr>
        <w:spacing w:after="0"/>
        <w:rPr>
          <w:i/>
        </w:rPr>
      </w:pPr>
    </w:p>
    <w:p w:rsidR="00FB2B54" w:rsidRDefault="00FB2B54" w:rsidP="00887E6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Этап 5.  Рефлексивная деятельность.</w:t>
      </w:r>
    </w:p>
    <w:p w:rsidR="00FB2B54" w:rsidRDefault="00FB2B54" w:rsidP="00887E68">
      <w:pPr>
        <w:spacing w:after="0"/>
      </w:pPr>
      <w:r w:rsidRPr="00FB2B54">
        <w:t>Цель:  научить школьников:</w:t>
      </w:r>
    </w:p>
    <w:p w:rsidR="00FB2B54" w:rsidRDefault="000D415C" w:rsidP="000D415C">
      <w:pPr>
        <w:pStyle w:val="a3"/>
        <w:numPr>
          <w:ilvl w:val="0"/>
          <w:numId w:val="13"/>
        </w:numPr>
        <w:spacing w:after="0"/>
      </w:pPr>
      <w:r>
        <w:t>с</w:t>
      </w:r>
      <w:r w:rsidR="00FB2B54">
        <w:t>оотносить полученный результат с поставленной целью;</w:t>
      </w:r>
    </w:p>
    <w:p w:rsidR="00FB2B54" w:rsidRDefault="000D415C" w:rsidP="000D415C">
      <w:pPr>
        <w:pStyle w:val="a3"/>
        <w:numPr>
          <w:ilvl w:val="0"/>
          <w:numId w:val="13"/>
        </w:numPr>
        <w:spacing w:after="0"/>
      </w:pPr>
      <w:r>
        <w:t>а</w:t>
      </w:r>
      <w:r w:rsidR="00FB2B54">
        <w:t>декватно определять уровень усвоения нового материала;</w:t>
      </w:r>
    </w:p>
    <w:p w:rsidR="00FB2B54" w:rsidRPr="00933C23" w:rsidRDefault="000D415C" w:rsidP="000D415C">
      <w:pPr>
        <w:pStyle w:val="a3"/>
        <w:numPr>
          <w:ilvl w:val="0"/>
          <w:numId w:val="13"/>
        </w:numPr>
        <w:spacing w:after="0"/>
        <w:rPr>
          <w:i/>
        </w:rPr>
      </w:pPr>
      <w:r>
        <w:t>оценивать результат учебной  деятельности.</w:t>
      </w:r>
    </w:p>
    <w:p w:rsidR="00933C23" w:rsidRPr="00CE4DF6" w:rsidRDefault="00933C23" w:rsidP="00933C23">
      <w:pPr>
        <w:pStyle w:val="a3"/>
        <w:spacing w:after="0"/>
        <w:rPr>
          <w:i/>
        </w:rPr>
      </w:pPr>
    </w:p>
    <w:p w:rsidR="00CE4DF6" w:rsidRPr="00933C23" w:rsidRDefault="00933C23" w:rsidP="00933C23">
      <w:pPr>
        <w:pStyle w:val="a3"/>
        <w:numPr>
          <w:ilvl w:val="0"/>
          <w:numId w:val="15"/>
        </w:numPr>
        <w:spacing w:after="0"/>
      </w:pPr>
      <w:r w:rsidRPr="00933C23">
        <w:t>Что мы сегодня изучали?</w:t>
      </w:r>
    </w:p>
    <w:p w:rsidR="00933C23" w:rsidRPr="00933C23" w:rsidRDefault="00933C23" w:rsidP="00933C23">
      <w:pPr>
        <w:pStyle w:val="a3"/>
        <w:numPr>
          <w:ilvl w:val="0"/>
          <w:numId w:val="15"/>
        </w:numPr>
        <w:spacing w:after="0"/>
      </w:pPr>
      <w:r w:rsidRPr="00933C23">
        <w:t>Какие цели ставили перед собой?</w:t>
      </w:r>
    </w:p>
    <w:p w:rsidR="00933C23" w:rsidRDefault="00933C23" w:rsidP="00933C23">
      <w:pPr>
        <w:pStyle w:val="a3"/>
        <w:numPr>
          <w:ilvl w:val="0"/>
          <w:numId w:val="15"/>
        </w:numPr>
        <w:spacing w:after="0"/>
      </w:pPr>
      <w:r w:rsidRPr="00933C23">
        <w:t>Достигли  ли мы их?</w:t>
      </w:r>
    </w:p>
    <w:p w:rsidR="00933C23" w:rsidRPr="00933C23" w:rsidRDefault="00933C23" w:rsidP="00933C23">
      <w:pPr>
        <w:pStyle w:val="a3"/>
        <w:numPr>
          <w:ilvl w:val="0"/>
          <w:numId w:val="15"/>
        </w:numPr>
        <w:spacing w:after="0"/>
      </w:pPr>
      <w:r>
        <w:t>Что нового звучало сегодня на уроке?</w:t>
      </w:r>
    </w:p>
    <w:p w:rsidR="00CE4DF6" w:rsidRPr="00CE4DF6" w:rsidRDefault="00CE4DF6" w:rsidP="00933C23">
      <w:pPr>
        <w:pStyle w:val="a3"/>
        <w:numPr>
          <w:ilvl w:val="0"/>
          <w:numId w:val="15"/>
        </w:numPr>
        <w:spacing w:after="0"/>
      </w:pPr>
      <w:r w:rsidRPr="00CE4DF6">
        <w:t>Какие выражения называют числовыми?</w:t>
      </w:r>
    </w:p>
    <w:p w:rsidR="00CE4DF6" w:rsidRPr="00CE4DF6" w:rsidRDefault="00CE4DF6" w:rsidP="00933C23">
      <w:pPr>
        <w:pStyle w:val="a3"/>
        <w:numPr>
          <w:ilvl w:val="0"/>
          <w:numId w:val="15"/>
        </w:numPr>
        <w:spacing w:after="0"/>
      </w:pPr>
      <w:r w:rsidRPr="00CE4DF6">
        <w:t>Какие выражения называют буквенными?</w:t>
      </w:r>
    </w:p>
    <w:p w:rsidR="00CE4DF6" w:rsidRPr="00CE4DF6" w:rsidRDefault="00CE4DF6" w:rsidP="00933C23">
      <w:pPr>
        <w:pStyle w:val="a3"/>
        <w:numPr>
          <w:ilvl w:val="0"/>
          <w:numId w:val="15"/>
        </w:numPr>
        <w:spacing w:after="0"/>
      </w:pPr>
      <w:r w:rsidRPr="00CE4DF6">
        <w:t>Как найти значение числового   выражения?</w:t>
      </w:r>
    </w:p>
    <w:p w:rsidR="00CE4DF6" w:rsidRDefault="00CE4DF6" w:rsidP="00933C23">
      <w:pPr>
        <w:pStyle w:val="a3"/>
        <w:numPr>
          <w:ilvl w:val="0"/>
          <w:numId w:val="15"/>
        </w:numPr>
        <w:spacing w:after="0"/>
      </w:pPr>
      <w:r w:rsidRPr="00CE4DF6">
        <w:t>Как найти значение буквенного выражения, что для этого надо знать?</w:t>
      </w:r>
    </w:p>
    <w:p w:rsidR="00CE4DF6" w:rsidRDefault="00CE4DF6" w:rsidP="00CE4DF6">
      <w:pPr>
        <w:pStyle w:val="a3"/>
        <w:spacing w:after="0"/>
        <w:rPr>
          <w:i/>
        </w:rPr>
      </w:pPr>
      <w:r w:rsidRPr="00CE4DF6">
        <w:rPr>
          <w:i/>
        </w:rPr>
        <w:t>Форма работы.</w:t>
      </w:r>
    </w:p>
    <w:p w:rsidR="00CE4DF6" w:rsidRDefault="00CE4DF6" w:rsidP="00CE4DF6">
      <w:pPr>
        <w:pStyle w:val="a3"/>
        <w:spacing w:after="0"/>
        <w:rPr>
          <w:i/>
        </w:rPr>
      </w:pPr>
      <w:r>
        <w:rPr>
          <w:i/>
        </w:rPr>
        <w:t>Ученики демонстрируют умение ясно, точно излагать свои мысли в устной речи  с применением новых терминов «числовое выражение», «буквенное выражение», «значение буквы», «зн</w:t>
      </w:r>
      <w:r w:rsidRPr="00CE4DF6">
        <w:rPr>
          <w:i/>
        </w:rPr>
        <w:t>ачение выражения».</w:t>
      </w:r>
    </w:p>
    <w:p w:rsidR="00933C23" w:rsidRPr="00933C23" w:rsidRDefault="00933C23" w:rsidP="00CE4DF6">
      <w:pPr>
        <w:pStyle w:val="a3"/>
        <w:spacing w:after="0"/>
      </w:pPr>
    </w:p>
    <w:p w:rsidR="00933C23" w:rsidRDefault="00933C23" w:rsidP="00CE4DF6">
      <w:pPr>
        <w:pStyle w:val="a3"/>
        <w:spacing w:after="0"/>
        <w:rPr>
          <w:b/>
        </w:rPr>
      </w:pPr>
      <w:proofErr w:type="spellStart"/>
      <w:r w:rsidRPr="00933C23">
        <w:rPr>
          <w:b/>
        </w:rPr>
        <w:t>Дом</w:t>
      </w:r>
      <w:proofErr w:type="gramStart"/>
      <w:r w:rsidRPr="00933C23">
        <w:rPr>
          <w:b/>
        </w:rPr>
        <w:t>.з</w:t>
      </w:r>
      <w:proofErr w:type="gramEnd"/>
      <w:r w:rsidRPr="00933C23">
        <w:rPr>
          <w:b/>
        </w:rPr>
        <w:t>адание</w:t>
      </w:r>
      <w:proofErr w:type="spellEnd"/>
      <w:r w:rsidRPr="00933C23">
        <w:rPr>
          <w:b/>
        </w:rPr>
        <w:t xml:space="preserve">. </w:t>
      </w:r>
    </w:p>
    <w:p w:rsidR="00933C23" w:rsidRPr="00933C23" w:rsidRDefault="00933C23" w:rsidP="00933C23">
      <w:pPr>
        <w:pStyle w:val="a3"/>
        <w:numPr>
          <w:ilvl w:val="0"/>
          <w:numId w:val="16"/>
        </w:numPr>
        <w:spacing w:after="0"/>
      </w:pPr>
      <w:r w:rsidRPr="00933C23">
        <w:t>п.8  № 331, 333а,  334а</w:t>
      </w:r>
      <w:bookmarkStart w:id="0" w:name="_GoBack"/>
      <w:bookmarkEnd w:id="0"/>
    </w:p>
    <w:p w:rsidR="00933C23" w:rsidRPr="00933C23" w:rsidRDefault="00933C23" w:rsidP="00933C23">
      <w:pPr>
        <w:pStyle w:val="a3"/>
        <w:numPr>
          <w:ilvl w:val="0"/>
          <w:numId w:val="16"/>
        </w:numPr>
        <w:spacing w:after="0"/>
      </w:pPr>
      <w:r w:rsidRPr="00933C23">
        <w:t xml:space="preserve">Дополнительное задание. Решить уравнение  №  1154 </w:t>
      </w:r>
      <w:proofErr w:type="spellStart"/>
      <w:r w:rsidRPr="00933C23">
        <w:t>а</w:t>
      </w:r>
      <w:proofErr w:type="gramStart"/>
      <w:r w:rsidRPr="00933C23">
        <w:t>,б</w:t>
      </w:r>
      <w:proofErr w:type="spellEnd"/>
      <w:proofErr w:type="gramEnd"/>
    </w:p>
    <w:p w:rsidR="00933C23" w:rsidRPr="00933C23" w:rsidRDefault="00933C23" w:rsidP="00CE4DF6">
      <w:pPr>
        <w:pStyle w:val="a3"/>
        <w:spacing w:after="0"/>
      </w:pPr>
    </w:p>
    <w:p w:rsidR="00CE4DF6" w:rsidRPr="00CE4DF6" w:rsidRDefault="00CE4DF6" w:rsidP="00CE4DF6">
      <w:pPr>
        <w:pStyle w:val="a3"/>
        <w:spacing w:after="0"/>
        <w:rPr>
          <w:i/>
        </w:rPr>
      </w:pPr>
    </w:p>
    <w:sectPr w:rsidR="00CE4DF6" w:rsidRPr="00CE4DF6" w:rsidSect="00E71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C3677"/>
    <w:multiLevelType w:val="hybridMultilevel"/>
    <w:tmpl w:val="4C1EA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757F6"/>
    <w:multiLevelType w:val="hybridMultilevel"/>
    <w:tmpl w:val="96049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E61EC"/>
    <w:multiLevelType w:val="hybridMultilevel"/>
    <w:tmpl w:val="EE84D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3E576C"/>
    <w:multiLevelType w:val="hybridMultilevel"/>
    <w:tmpl w:val="24C28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7949A6"/>
    <w:multiLevelType w:val="hybridMultilevel"/>
    <w:tmpl w:val="2E70EF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859D6"/>
    <w:multiLevelType w:val="hybridMultilevel"/>
    <w:tmpl w:val="5050A6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0C770CD"/>
    <w:multiLevelType w:val="hybridMultilevel"/>
    <w:tmpl w:val="506A6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71FB0"/>
    <w:multiLevelType w:val="hybridMultilevel"/>
    <w:tmpl w:val="21B44A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C62580"/>
    <w:multiLevelType w:val="hybridMultilevel"/>
    <w:tmpl w:val="CE68E2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A630B89"/>
    <w:multiLevelType w:val="hybridMultilevel"/>
    <w:tmpl w:val="89E22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635618"/>
    <w:multiLevelType w:val="hybridMultilevel"/>
    <w:tmpl w:val="5976A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2E52A6"/>
    <w:multiLevelType w:val="hybridMultilevel"/>
    <w:tmpl w:val="FBF6B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A73A6F"/>
    <w:multiLevelType w:val="hybridMultilevel"/>
    <w:tmpl w:val="FAC89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3C1A26"/>
    <w:multiLevelType w:val="hybridMultilevel"/>
    <w:tmpl w:val="B274C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520721"/>
    <w:multiLevelType w:val="hybridMultilevel"/>
    <w:tmpl w:val="5C5A8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4A2837"/>
    <w:multiLevelType w:val="hybridMultilevel"/>
    <w:tmpl w:val="59B4A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14"/>
  </w:num>
  <w:num w:numId="5">
    <w:abstractNumId w:val="11"/>
  </w:num>
  <w:num w:numId="6">
    <w:abstractNumId w:val="15"/>
  </w:num>
  <w:num w:numId="7">
    <w:abstractNumId w:val="7"/>
  </w:num>
  <w:num w:numId="8">
    <w:abstractNumId w:val="4"/>
  </w:num>
  <w:num w:numId="9">
    <w:abstractNumId w:val="0"/>
  </w:num>
  <w:num w:numId="10">
    <w:abstractNumId w:val="8"/>
  </w:num>
  <w:num w:numId="11">
    <w:abstractNumId w:val="6"/>
  </w:num>
  <w:num w:numId="12">
    <w:abstractNumId w:val="10"/>
  </w:num>
  <w:num w:numId="13">
    <w:abstractNumId w:val="3"/>
  </w:num>
  <w:num w:numId="14">
    <w:abstractNumId w:val="1"/>
  </w:num>
  <w:num w:numId="15">
    <w:abstractNumId w:val="12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C7D7E"/>
    <w:rsid w:val="0006733C"/>
    <w:rsid w:val="000D415C"/>
    <w:rsid w:val="0038059C"/>
    <w:rsid w:val="005275AE"/>
    <w:rsid w:val="00623DE3"/>
    <w:rsid w:val="00686C79"/>
    <w:rsid w:val="006C7DD1"/>
    <w:rsid w:val="006F0D54"/>
    <w:rsid w:val="00701161"/>
    <w:rsid w:val="007B26EF"/>
    <w:rsid w:val="007F45C6"/>
    <w:rsid w:val="00887E68"/>
    <w:rsid w:val="008B5A41"/>
    <w:rsid w:val="008F05E7"/>
    <w:rsid w:val="00915ADF"/>
    <w:rsid w:val="00933C23"/>
    <w:rsid w:val="00B841C0"/>
    <w:rsid w:val="00BC7D7E"/>
    <w:rsid w:val="00BF081A"/>
    <w:rsid w:val="00CD5283"/>
    <w:rsid w:val="00CE4DF6"/>
    <w:rsid w:val="00CE6774"/>
    <w:rsid w:val="00E6383D"/>
    <w:rsid w:val="00E712CD"/>
    <w:rsid w:val="00EB75D0"/>
    <w:rsid w:val="00FB2B54"/>
    <w:rsid w:val="00FC4372"/>
    <w:rsid w:val="00FD5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4"/>
        <o:r id="V:Rule2" type="connector" idref="#Прямая со стрелкой 3"/>
        <o:r id="V:Rule3" type="connector" idref="#Прямая со стрелкой 2"/>
        <o:r id="V:Rule4" type="connector" idref="#Прямая со стрелкой 1"/>
        <o:r id="V:Rule5" type="connector" idref="#Прямая со стрелкой 17"/>
        <o:r id="V:Rule6" type="connector" idref="#Прямая со стрелкой 16"/>
        <o:r id="V:Rule7" type="connector" idref="#Прямая со стрелкой 13"/>
        <o:r id="V:Rule8" type="connector" idref="#Прямая со стрелкой 12"/>
        <o:r id="V:Rule9" type="connector" idref="#Прямая со стрелкой 18"/>
        <o:r id="V:Rule10" type="connector" idref="#Прямая со стрелкой 1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5D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15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B2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5D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15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B2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8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ВЕГ</cp:lastModifiedBy>
  <cp:revision>7</cp:revision>
  <dcterms:created xsi:type="dcterms:W3CDTF">2015-06-10T01:22:00Z</dcterms:created>
  <dcterms:modified xsi:type="dcterms:W3CDTF">2018-01-09T05:27:00Z</dcterms:modified>
</cp:coreProperties>
</file>