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F8" w:rsidRPr="00570B6C" w:rsidRDefault="00C439F8" w:rsidP="00C439F8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Лебедь-кликун.</w:t>
      </w:r>
    </w:p>
    <w:p w:rsidR="00C439F8" w:rsidRPr="00570B6C" w:rsidRDefault="00C439F8" w:rsidP="00C439F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>Клюв желтый с черной вершиной. У сидящих птиц крылья сложены плотно, шея обычно прямая. Вес 5-10 иногда 14 кг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длина 145-160 см., крыло 56,2-63,5 , размах 218-243 см. Прилетают раньше всех водоплавающих птиц. Гнездятся на берегах и островках озер, сплавах, среди обширных болот и топей. Гнезда массивные, сложенные из тростника, травы и мха. Голос разнообразный, громкий.</w:t>
      </w:r>
    </w:p>
    <w:p w:rsidR="00F8108B" w:rsidRDefault="00F8108B" w:rsidP="00F56210"/>
    <w:p w:rsidR="00C439F8" w:rsidRDefault="00C439F8" w:rsidP="00F56210">
      <w:r w:rsidRPr="00C439F8">
        <w:drawing>
          <wp:inline distT="0" distB="0" distL="0" distR="0">
            <wp:extent cx="4978730" cy="6326416"/>
            <wp:effectExtent l="685800" t="0" r="6791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2" t="651"/>
                    <a:stretch/>
                  </pic:blipFill>
                  <pic:spPr bwMode="auto">
                    <a:xfrm rot="5400000">
                      <a:off x="0" y="0"/>
                      <a:ext cx="4992792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39F8" w:rsidRDefault="00C439F8" w:rsidP="00F56210"/>
    <w:p w:rsidR="00C439F8" w:rsidRDefault="00C439F8" w:rsidP="00F56210"/>
    <w:p w:rsidR="00C439F8" w:rsidRDefault="00C439F8" w:rsidP="00F56210"/>
    <w:p w:rsidR="00C439F8" w:rsidRDefault="00C439F8" w:rsidP="00F56210"/>
    <w:p w:rsidR="00C439F8" w:rsidRPr="00570B6C" w:rsidRDefault="00C439F8" w:rsidP="00C439F8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lastRenderedPageBreak/>
        <w:t>Вставь слово</w:t>
      </w:r>
    </w:p>
    <w:p w:rsidR="00C439F8" w:rsidRPr="00570B6C" w:rsidRDefault="00C439F8" w:rsidP="00C439F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ab/>
        <w:t xml:space="preserve">Клюв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___________с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черной вершиной. У сидящих птиц крылья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сложены__________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, шея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обычно_____________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Вес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__________иногда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14 кг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proofErr w:type="spellStart"/>
      <w:proofErr w:type="gramEnd"/>
      <w:r w:rsidRPr="00570B6C">
        <w:rPr>
          <w:rFonts w:ascii="Arial" w:eastAsia="Calibri" w:hAnsi="Arial" w:cs="Arial"/>
          <w:sz w:val="24"/>
          <w:szCs w:val="24"/>
        </w:rPr>
        <w:t>длина____________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, крыло 56,2-63,5 см,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размах____________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Прилетают раньше всех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________________птиц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Гнездятся на берегах и островках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озер,_____________,___________________________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Гнезда массивные, сложенные </w:t>
      </w:r>
      <w:proofErr w:type="spellStart"/>
      <w:proofErr w:type="gramStart"/>
      <w:r w:rsidRPr="00570B6C">
        <w:rPr>
          <w:rFonts w:ascii="Arial" w:eastAsia="Calibri" w:hAnsi="Arial" w:cs="Arial"/>
          <w:sz w:val="24"/>
          <w:szCs w:val="24"/>
        </w:rPr>
        <w:t>из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_____________,________________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>. Голос разнообразный, громкий.</w:t>
      </w:r>
    </w:p>
    <w:p w:rsidR="00C439F8" w:rsidRPr="00570B6C" w:rsidRDefault="00C439F8" w:rsidP="00C439F8">
      <w:pPr>
        <w:tabs>
          <w:tab w:val="left" w:pos="3734"/>
        </w:tabs>
        <w:rPr>
          <w:rFonts w:ascii="Arial" w:eastAsia="Calibri" w:hAnsi="Arial" w:cs="Arial"/>
          <w:sz w:val="24"/>
          <w:szCs w:val="24"/>
        </w:rPr>
      </w:pPr>
    </w:p>
    <w:p w:rsidR="00C439F8" w:rsidRPr="00570B6C" w:rsidRDefault="00C439F8" w:rsidP="00C439F8">
      <w:pPr>
        <w:tabs>
          <w:tab w:val="left" w:pos="3734"/>
        </w:tabs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b/>
          <w:sz w:val="24"/>
          <w:szCs w:val="24"/>
        </w:rPr>
        <w:t xml:space="preserve">Слова для справок: </w:t>
      </w:r>
      <w:r w:rsidRPr="00570B6C">
        <w:rPr>
          <w:rFonts w:ascii="Arial" w:eastAsia="Calibri" w:hAnsi="Arial" w:cs="Arial"/>
          <w:sz w:val="24"/>
          <w:szCs w:val="24"/>
        </w:rPr>
        <w:t>желтый, плотно, прямая, 5-10, 145-160 см, 218-243 см, водоплавающих, сплавах, среди обширных болот и топей, тростника, травы и мха.</w:t>
      </w:r>
      <w:proofErr w:type="gramEnd"/>
    </w:p>
    <w:p w:rsidR="00C439F8" w:rsidRPr="00570B6C" w:rsidRDefault="00C439F8" w:rsidP="00C439F8">
      <w:pPr>
        <w:tabs>
          <w:tab w:val="left" w:pos="3734"/>
        </w:tabs>
        <w:rPr>
          <w:rFonts w:ascii="Arial" w:eastAsia="Calibri" w:hAnsi="Arial" w:cs="Arial"/>
          <w:sz w:val="24"/>
          <w:szCs w:val="24"/>
        </w:rPr>
      </w:pPr>
    </w:p>
    <w:p w:rsidR="00C439F8" w:rsidRPr="00570B6C" w:rsidRDefault="00C439F8" w:rsidP="00C439F8">
      <w:pPr>
        <w:tabs>
          <w:tab w:val="left" w:pos="3734"/>
        </w:tabs>
        <w:rPr>
          <w:rFonts w:ascii="Arial" w:eastAsia="Calibri" w:hAnsi="Arial" w:cs="Arial"/>
          <w:b/>
          <w:sz w:val="24"/>
          <w:szCs w:val="24"/>
        </w:rPr>
      </w:pPr>
    </w:p>
    <w:p w:rsidR="00C439F8" w:rsidRPr="00570B6C" w:rsidRDefault="00C439F8" w:rsidP="00C439F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 xml:space="preserve">Клюв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желтый</w:t>
      </w:r>
      <w:r w:rsidRPr="00570B6C">
        <w:rPr>
          <w:rFonts w:ascii="Arial" w:eastAsia="Calibri" w:hAnsi="Arial" w:cs="Arial"/>
          <w:sz w:val="24"/>
          <w:szCs w:val="24"/>
        </w:rPr>
        <w:t xml:space="preserve"> с черной вершиной. У сидящих птиц крылья сложены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 плотно</w:t>
      </w:r>
      <w:r w:rsidRPr="00570B6C">
        <w:rPr>
          <w:rFonts w:ascii="Arial" w:eastAsia="Calibri" w:hAnsi="Arial" w:cs="Arial"/>
          <w:sz w:val="24"/>
          <w:szCs w:val="24"/>
        </w:rPr>
        <w:t xml:space="preserve">, шея обычно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прямая</w:t>
      </w:r>
      <w:r w:rsidRPr="00570B6C">
        <w:rPr>
          <w:rFonts w:ascii="Arial" w:eastAsia="Calibri" w:hAnsi="Arial" w:cs="Arial"/>
          <w:sz w:val="24"/>
          <w:szCs w:val="24"/>
        </w:rPr>
        <w:t xml:space="preserve">. Вес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5-10</w:t>
      </w:r>
      <w:r w:rsidRPr="00570B6C">
        <w:rPr>
          <w:rFonts w:ascii="Arial" w:eastAsia="Calibri" w:hAnsi="Arial" w:cs="Arial"/>
          <w:sz w:val="24"/>
          <w:szCs w:val="24"/>
        </w:rPr>
        <w:t xml:space="preserve"> иногда 14 кг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 xml:space="preserve">., 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длина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145-160</w:t>
      </w:r>
      <w:r w:rsidRPr="00570B6C">
        <w:rPr>
          <w:rFonts w:ascii="Arial" w:eastAsia="Calibri" w:hAnsi="Arial" w:cs="Arial"/>
          <w:sz w:val="24"/>
          <w:szCs w:val="24"/>
        </w:rPr>
        <w:t xml:space="preserve"> см., крыло 56,2-63,5 , размах 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218-243 </w:t>
      </w:r>
      <w:r w:rsidRPr="00570B6C">
        <w:rPr>
          <w:rFonts w:ascii="Arial" w:eastAsia="Calibri" w:hAnsi="Arial" w:cs="Arial"/>
          <w:sz w:val="24"/>
          <w:szCs w:val="24"/>
        </w:rPr>
        <w:t>см. Прилетают раньше всех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 водоплавающих</w:t>
      </w:r>
      <w:r w:rsidRPr="00570B6C">
        <w:rPr>
          <w:rFonts w:ascii="Arial" w:eastAsia="Calibri" w:hAnsi="Arial" w:cs="Arial"/>
          <w:sz w:val="24"/>
          <w:szCs w:val="24"/>
        </w:rPr>
        <w:t xml:space="preserve"> птиц. Гнездятся на берегах и островках озер,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 сплавах</w:t>
      </w:r>
      <w:r w:rsidRPr="00570B6C">
        <w:rPr>
          <w:rFonts w:ascii="Arial" w:eastAsia="Calibri" w:hAnsi="Arial" w:cs="Arial"/>
          <w:sz w:val="24"/>
          <w:szCs w:val="24"/>
        </w:rPr>
        <w:t>,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 среди обширных болот и топей</w:t>
      </w:r>
      <w:r w:rsidRPr="00570B6C">
        <w:rPr>
          <w:rFonts w:ascii="Arial" w:eastAsia="Calibri" w:hAnsi="Arial" w:cs="Arial"/>
          <w:sz w:val="24"/>
          <w:szCs w:val="24"/>
        </w:rPr>
        <w:t>. Гнезда массивные, сложенные из</w:t>
      </w:r>
      <w:r w:rsidRPr="00570B6C">
        <w:rPr>
          <w:rFonts w:ascii="Arial" w:eastAsia="Calibri" w:hAnsi="Arial" w:cs="Arial"/>
          <w:sz w:val="24"/>
          <w:szCs w:val="24"/>
          <w:u w:val="single"/>
        </w:rPr>
        <w:t xml:space="preserve"> тростника</w:t>
      </w:r>
      <w:r w:rsidRPr="00570B6C">
        <w:rPr>
          <w:rFonts w:ascii="Arial" w:eastAsia="Calibri" w:hAnsi="Arial" w:cs="Arial"/>
          <w:sz w:val="24"/>
          <w:szCs w:val="24"/>
        </w:rPr>
        <w:t xml:space="preserve">,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травы</w:t>
      </w:r>
      <w:r w:rsidRPr="00570B6C">
        <w:rPr>
          <w:rFonts w:ascii="Arial" w:eastAsia="Calibri" w:hAnsi="Arial" w:cs="Arial"/>
          <w:sz w:val="24"/>
          <w:szCs w:val="24"/>
        </w:rPr>
        <w:t xml:space="preserve"> и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мха</w:t>
      </w:r>
      <w:r w:rsidRPr="00570B6C">
        <w:rPr>
          <w:rFonts w:ascii="Arial" w:eastAsia="Calibri" w:hAnsi="Arial" w:cs="Arial"/>
          <w:sz w:val="24"/>
          <w:szCs w:val="24"/>
        </w:rPr>
        <w:t>. Голос разнообразный, громкий.</w:t>
      </w:r>
    </w:p>
    <w:p w:rsidR="00C439F8" w:rsidRPr="00F56210" w:rsidRDefault="00C439F8" w:rsidP="00F56210"/>
    <w:sectPr w:rsidR="00C439F8" w:rsidRPr="00F56210" w:rsidSect="00F8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6210"/>
    <w:rsid w:val="00C439F8"/>
    <w:rsid w:val="00F56210"/>
    <w:rsid w:val="00F8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2018-01-27T10:54:00Z</dcterms:created>
  <dcterms:modified xsi:type="dcterms:W3CDTF">2018-01-27T10:54:00Z</dcterms:modified>
</cp:coreProperties>
</file>