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E1" w:rsidRPr="0002505F" w:rsidRDefault="005545E1" w:rsidP="00FA4263">
      <w:pPr>
        <w:autoSpaceDE w:val="0"/>
        <w:autoSpaceDN w:val="0"/>
        <w:adjustRightInd w:val="0"/>
        <w:jc w:val="both"/>
      </w:pPr>
    </w:p>
    <w:p w:rsidR="005F63A9" w:rsidRPr="0002505F" w:rsidRDefault="005F63A9" w:rsidP="00FA4263">
      <w:pPr>
        <w:shd w:val="clear" w:color="auto" w:fill="FFFFFF"/>
        <w:jc w:val="center"/>
      </w:pPr>
      <w:r w:rsidRPr="0002505F">
        <w:rPr>
          <w:bCs/>
          <w:color w:val="000000"/>
        </w:rPr>
        <w:t>МУНИЦИПАЛЬНОЕ ОБРАЗОВАНИЕ ГОРОД-КУРОРТ АНАПА</w:t>
      </w:r>
    </w:p>
    <w:p w:rsidR="005F63A9" w:rsidRPr="0002505F" w:rsidRDefault="005F63A9" w:rsidP="00FA4263">
      <w:pPr>
        <w:shd w:val="clear" w:color="auto" w:fill="FFFFFF"/>
        <w:jc w:val="center"/>
        <w:rPr>
          <w:color w:val="000000"/>
        </w:rPr>
      </w:pPr>
      <w:r w:rsidRPr="0002505F">
        <w:rPr>
          <w:bCs/>
          <w:color w:val="000000"/>
        </w:rPr>
        <w:t xml:space="preserve">МУНИЦИПАЛЬНОЕ БЮДЖЕТНОЕ ОБЩЕОБРАЗОВАТЕЛЬНОЕ </w:t>
      </w:r>
      <w:r w:rsidRPr="0002505F">
        <w:rPr>
          <w:bCs/>
          <w:color w:val="000000"/>
        </w:rPr>
        <w:br/>
        <w:t>УЧРЕЖДЕНИЕ СРЕДНЯЯ ОБЩЕОБРАЗОВАТЕЛЬНАЯ ШКОЛА № 18</w:t>
      </w:r>
    </w:p>
    <w:p w:rsidR="005F63A9" w:rsidRPr="0002505F" w:rsidRDefault="005F63A9" w:rsidP="00FA4263">
      <w:pPr>
        <w:shd w:val="clear" w:color="auto" w:fill="FFFFFF"/>
        <w:tabs>
          <w:tab w:val="left" w:pos="8789"/>
        </w:tabs>
        <w:ind w:left="5443"/>
        <w:jc w:val="center"/>
        <w:rPr>
          <w:color w:val="000000"/>
        </w:rPr>
      </w:pPr>
    </w:p>
    <w:p w:rsidR="00DC0C0E" w:rsidRPr="0002505F" w:rsidRDefault="00DC0C0E" w:rsidP="00FA4263">
      <w:pPr>
        <w:shd w:val="clear" w:color="auto" w:fill="FFFFFF"/>
        <w:tabs>
          <w:tab w:val="left" w:pos="8789"/>
        </w:tabs>
        <w:ind w:left="4962"/>
        <w:jc w:val="center"/>
        <w:rPr>
          <w:color w:val="000000"/>
        </w:rPr>
      </w:pPr>
    </w:p>
    <w:p w:rsidR="00DC0C0E" w:rsidRPr="0002505F" w:rsidRDefault="00DC0C0E" w:rsidP="00FA4263">
      <w:pPr>
        <w:shd w:val="clear" w:color="auto" w:fill="FFFFFF"/>
        <w:tabs>
          <w:tab w:val="left" w:pos="8789"/>
        </w:tabs>
        <w:ind w:left="4962"/>
        <w:jc w:val="center"/>
        <w:rPr>
          <w:color w:val="000000"/>
        </w:rPr>
      </w:pPr>
    </w:p>
    <w:p w:rsidR="005F63A9" w:rsidRPr="0002505F" w:rsidRDefault="005F63A9" w:rsidP="00FA4263">
      <w:pPr>
        <w:shd w:val="clear" w:color="auto" w:fill="FFFFFF"/>
        <w:tabs>
          <w:tab w:val="left" w:pos="8789"/>
        </w:tabs>
        <w:ind w:left="4962"/>
        <w:jc w:val="center"/>
        <w:rPr>
          <w:color w:val="000000"/>
        </w:rPr>
      </w:pPr>
      <w:r w:rsidRPr="0002505F">
        <w:rPr>
          <w:color w:val="000000"/>
        </w:rPr>
        <w:t>УТВЕРЖДЕНО</w:t>
      </w:r>
    </w:p>
    <w:p w:rsidR="005F63A9" w:rsidRPr="0002505F" w:rsidRDefault="005F63A9" w:rsidP="00FA4263">
      <w:pPr>
        <w:shd w:val="clear" w:color="auto" w:fill="FFFFFF"/>
        <w:tabs>
          <w:tab w:val="left" w:pos="8789"/>
        </w:tabs>
        <w:ind w:left="4962"/>
        <w:jc w:val="center"/>
        <w:rPr>
          <w:color w:val="000000"/>
        </w:rPr>
      </w:pPr>
      <w:r w:rsidRPr="0002505F">
        <w:rPr>
          <w:color w:val="000000"/>
        </w:rPr>
        <w:t xml:space="preserve">решением педагогического совета </w:t>
      </w:r>
    </w:p>
    <w:p w:rsidR="005F63A9" w:rsidRPr="0002505F" w:rsidRDefault="005F63A9" w:rsidP="00FA4263">
      <w:pPr>
        <w:shd w:val="clear" w:color="auto" w:fill="FFFFFF"/>
        <w:tabs>
          <w:tab w:val="left" w:pos="8789"/>
        </w:tabs>
        <w:ind w:left="4962"/>
        <w:jc w:val="center"/>
      </w:pPr>
      <w:r w:rsidRPr="0002505F">
        <w:rPr>
          <w:color w:val="000000"/>
        </w:rPr>
        <w:t xml:space="preserve">от </w:t>
      </w:r>
      <w:r w:rsidR="003842E9">
        <w:rPr>
          <w:color w:val="000000"/>
        </w:rPr>
        <w:t>_________</w:t>
      </w:r>
      <w:r w:rsidR="00DC0C0E" w:rsidRPr="0002505F">
        <w:rPr>
          <w:color w:val="000000"/>
        </w:rPr>
        <w:t>.</w:t>
      </w:r>
      <w:r w:rsidRPr="0002505F">
        <w:rPr>
          <w:color w:val="000000"/>
        </w:rPr>
        <w:t>201</w:t>
      </w:r>
      <w:r w:rsidR="00D947B0" w:rsidRPr="0002505F">
        <w:rPr>
          <w:color w:val="000000"/>
        </w:rPr>
        <w:t xml:space="preserve">7 </w:t>
      </w:r>
      <w:r w:rsidRPr="0002505F">
        <w:rPr>
          <w:color w:val="000000"/>
        </w:rPr>
        <w:t>года протокол № 1</w:t>
      </w:r>
    </w:p>
    <w:p w:rsidR="005F63A9" w:rsidRPr="0002505F" w:rsidRDefault="005F63A9" w:rsidP="00FA4263">
      <w:pPr>
        <w:shd w:val="clear" w:color="auto" w:fill="FFFFFF"/>
        <w:tabs>
          <w:tab w:val="left" w:pos="8789"/>
        </w:tabs>
        <w:ind w:left="4962"/>
        <w:jc w:val="center"/>
        <w:rPr>
          <w:color w:val="000000"/>
        </w:rPr>
      </w:pPr>
      <w:r w:rsidRPr="0002505F">
        <w:rPr>
          <w:color w:val="000000"/>
        </w:rPr>
        <w:t xml:space="preserve">Председатель _______     </w:t>
      </w:r>
      <w:r w:rsidR="003842E9">
        <w:rPr>
          <w:color w:val="000000"/>
        </w:rPr>
        <w:t>_________________</w:t>
      </w:r>
    </w:p>
    <w:p w:rsidR="005F63A9" w:rsidRPr="0002505F" w:rsidRDefault="005F63A9" w:rsidP="00FA4263">
      <w:pPr>
        <w:shd w:val="clear" w:color="auto" w:fill="FFFFFF"/>
        <w:ind w:left="5387"/>
      </w:pPr>
    </w:p>
    <w:p w:rsidR="00DC0C0E" w:rsidRPr="0002505F" w:rsidRDefault="00DC0C0E" w:rsidP="00FA4263">
      <w:pPr>
        <w:keepNext/>
        <w:snapToGrid w:val="0"/>
        <w:jc w:val="center"/>
        <w:outlineLvl w:val="2"/>
      </w:pPr>
    </w:p>
    <w:p w:rsidR="00DC0C0E" w:rsidRPr="0002505F" w:rsidRDefault="00DC0C0E" w:rsidP="00FA4263">
      <w:pPr>
        <w:keepNext/>
        <w:snapToGrid w:val="0"/>
        <w:jc w:val="center"/>
        <w:outlineLvl w:val="2"/>
      </w:pPr>
    </w:p>
    <w:p w:rsidR="005F63A9" w:rsidRPr="0002505F" w:rsidRDefault="005F63A9" w:rsidP="00FA4263">
      <w:pPr>
        <w:keepNext/>
        <w:snapToGrid w:val="0"/>
        <w:jc w:val="center"/>
        <w:outlineLvl w:val="2"/>
      </w:pPr>
      <w:r w:rsidRPr="0002505F">
        <w:t>РАБОЧАЯ  ПРОГРАММА</w:t>
      </w:r>
    </w:p>
    <w:p w:rsidR="005F63A9" w:rsidRPr="0002505F" w:rsidRDefault="005F63A9" w:rsidP="00FA4263">
      <w:pPr>
        <w:jc w:val="center"/>
      </w:pPr>
      <w:r w:rsidRPr="0002505F">
        <w:t>внеурочной деятельности</w:t>
      </w:r>
    </w:p>
    <w:p w:rsidR="005F63A9" w:rsidRPr="0002505F" w:rsidRDefault="005F63A9" w:rsidP="00FA4263">
      <w:pPr>
        <w:jc w:val="center"/>
      </w:pPr>
      <w:r w:rsidRPr="0002505F">
        <w:t>классного руководителя</w:t>
      </w:r>
      <w:r w:rsidR="00FD5290" w:rsidRPr="0002505F">
        <w:t xml:space="preserve"> казачьего класса</w:t>
      </w:r>
    </w:p>
    <w:p w:rsidR="005F63A9" w:rsidRPr="0002505F" w:rsidRDefault="005F63A9" w:rsidP="00FA4263"/>
    <w:p w:rsidR="00DC0C0E" w:rsidRPr="0002505F" w:rsidRDefault="00DC0C0E" w:rsidP="00FA4263"/>
    <w:p w:rsidR="00DC0C0E" w:rsidRPr="0002505F" w:rsidRDefault="00DC0C0E" w:rsidP="00FA4263"/>
    <w:p w:rsidR="005F63A9" w:rsidRPr="0002505F" w:rsidRDefault="005F63A9" w:rsidP="00FA4263">
      <w:r w:rsidRPr="0002505F">
        <w:t xml:space="preserve">Уровень образования (класс) основное общее образование, </w:t>
      </w:r>
      <w:r w:rsidR="002B395A" w:rsidRPr="0002505F">
        <w:t xml:space="preserve">7 </w:t>
      </w:r>
      <w:r w:rsidRPr="0002505F">
        <w:t>класс</w:t>
      </w:r>
    </w:p>
    <w:p w:rsidR="005F63A9" w:rsidRPr="0002505F" w:rsidRDefault="005F63A9" w:rsidP="00FA4263"/>
    <w:p w:rsidR="005F63A9" w:rsidRPr="0002505F" w:rsidRDefault="005F63A9" w:rsidP="00FA4263">
      <w:r w:rsidRPr="0002505F">
        <w:t xml:space="preserve">Количество часов </w:t>
      </w:r>
      <w:r w:rsidR="00AF21C7" w:rsidRPr="0002505F">
        <w:t>102</w:t>
      </w:r>
    </w:p>
    <w:p w:rsidR="005F63A9" w:rsidRPr="0002505F" w:rsidRDefault="005F63A9" w:rsidP="00FA4263"/>
    <w:p w:rsidR="005F63A9" w:rsidRPr="0002505F" w:rsidRDefault="005F63A9" w:rsidP="00FA4263">
      <w:pPr>
        <w:shd w:val="clear" w:color="auto" w:fill="FFFFFF"/>
      </w:pPr>
      <w:r w:rsidRPr="0002505F">
        <w:rPr>
          <w:color w:val="000000"/>
        </w:rPr>
        <w:t xml:space="preserve">Учитель    </w:t>
      </w:r>
      <w:proofErr w:type="spellStart"/>
      <w:r w:rsidRPr="0002505F">
        <w:rPr>
          <w:color w:val="000000"/>
        </w:rPr>
        <w:t>Шилина</w:t>
      </w:r>
      <w:proofErr w:type="spellEnd"/>
      <w:r w:rsidRPr="0002505F">
        <w:rPr>
          <w:color w:val="000000"/>
        </w:rPr>
        <w:t xml:space="preserve"> Ольга Валерьевна</w:t>
      </w:r>
    </w:p>
    <w:p w:rsidR="005F63A9" w:rsidRPr="0002505F" w:rsidRDefault="005F63A9" w:rsidP="00FA4263">
      <w:pPr>
        <w:shd w:val="clear" w:color="auto" w:fill="FFFFFF"/>
        <w:rPr>
          <w:color w:val="000000"/>
        </w:rPr>
      </w:pPr>
    </w:p>
    <w:p w:rsidR="005F63A9" w:rsidRPr="0002505F" w:rsidRDefault="00895FA3" w:rsidP="00FA4263">
      <w:pPr>
        <w:jc w:val="both"/>
      </w:pPr>
      <w:r>
        <w:rPr>
          <w:color w:val="000000"/>
        </w:rPr>
        <w:t xml:space="preserve"> </w:t>
      </w:r>
    </w:p>
    <w:p w:rsidR="005F63A9" w:rsidRPr="0002505F" w:rsidRDefault="005F63A9" w:rsidP="00FA4263">
      <w:pPr>
        <w:autoSpaceDE w:val="0"/>
        <w:autoSpaceDN w:val="0"/>
        <w:adjustRightInd w:val="0"/>
      </w:pPr>
    </w:p>
    <w:p w:rsidR="005F63A9" w:rsidRPr="0002505F" w:rsidRDefault="005F63A9" w:rsidP="00FA4263">
      <w:pPr>
        <w:rPr>
          <w:bCs/>
          <w:color w:val="000000"/>
        </w:rPr>
      </w:pPr>
    </w:p>
    <w:p w:rsidR="002F0185" w:rsidRPr="0002505F" w:rsidRDefault="002F0185" w:rsidP="00FA4263">
      <w:pPr>
        <w:pStyle w:val="a3"/>
        <w:tabs>
          <w:tab w:val="clear" w:pos="4153"/>
          <w:tab w:val="clear" w:pos="8306"/>
        </w:tabs>
        <w:ind w:firstLine="720"/>
        <w:rPr>
          <w:szCs w:val="24"/>
        </w:rPr>
      </w:pPr>
    </w:p>
    <w:p w:rsidR="009B4F50" w:rsidRPr="0002505F" w:rsidRDefault="009B4F50" w:rsidP="00FA4263">
      <w:pPr>
        <w:pStyle w:val="a3"/>
        <w:tabs>
          <w:tab w:val="clear" w:pos="4153"/>
          <w:tab w:val="clear" w:pos="8306"/>
        </w:tabs>
        <w:ind w:firstLine="720"/>
        <w:rPr>
          <w:szCs w:val="24"/>
        </w:rPr>
      </w:pPr>
    </w:p>
    <w:p w:rsidR="000F67B4" w:rsidRPr="0002505F" w:rsidRDefault="00DC0C0E" w:rsidP="00B41D45">
      <w:pPr>
        <w:tabs>
          <w:tab w:val="left" w:pos="1134"/>
        </w:tabs>
        <w:ind w:firstLine="709"/>
      </w:pPr>
      <w:r w:rsidRPr="0002505F">
        <w:br w:type="page"/>
      </w:r>
      <w:r w:rsidR="005545E1" w:rsidRPr="0002505F">
        <w:lastRenderedPageBreak/>
        <w:t xml:space="preserve">1. Пояснительная </w:t>
      </w:r>
      <w:r w:rsidR="009343B3" w:rsidRPr="0002505F">
        <w:t>записка</w:t>
      </w:r>
    </w:p>
    <w:p w:rsidR="000F67B4" w:rsidRPr="0002505F" w:rsidRDefault="000F67B4" w:rsidP="00B41D45">
      <w:pPr>
        <w:tabs>
          <w:tab w:val="left" w:pos="1134"/>
        </w:tabs>
        <w:ind w:firstLine="709"/>
        <w:jc w:val="both"/>
      </w:pPr>
      <w:proofErr w:type="gramStart"/>
      <w:r w:rsidRPr="0002505F">
        <w:rPr>
          <w:bCs/>
        </w:rPr>
        <w:t>Программа комплексной внеурочной деятельности классного руководителя</w:t>
      </w:r>
      <w:r w:rsidRPr="0002505F">
        <w:t xml:space="preserve"> для учащихся </w:t>
      </w:r>
      <w:r w:rsidR="002B395A" w:rsidRPr="0002505F">
        <w:t>7</w:t>
      </w:r>
      <w:r w:rsidRPr="0002505F">
        <w:t xml:space="preserve"> класс</w:t>
      </w:r>
      <w:r w:rsidR="002B395A" w:rsidRPr="0002505F">
        <w:t>а казачьей направленности</w:t>
      </w:r>
      <w:r w:rsidRPr="0002505F">
        <w:t xml:space="preserve"> </w:t>
      </w:r>
      <w:r w:rsidRPr="0002505F">
        <w:rPr>
          <w:bCs/>
        </w:rPr>
        <w:t>составлена в</w:t>
      </w:r>
      <w:r w:rsidRPr="0002505F">
        <w:t xml:space="preserve"> соответствии с требованиями Федерального государственного образовательного стандарта основного общего образования</w:t>
      </w:r>
      <w:r w:rsidR="004E6335" w:rsidRPr="0002505F">
        <w:t xml:space="preserve"> и </w:t>
      </w:r>
      <w:r w:rsidR="004874D0" w:rsidRPr="0002505F">
        <w:rPr>
          <w:rStyle w:val="FontStyle44"/>
        </w:rPr>
        <w:t>«Методический конструктор</w:t>
      </w:r>
      <w:r w:rsidR="004E6335" w:rsidRPr="0002505F">
        <w:rPr>
          <w:rStyle w:val="FontStyle44"/>
        </w:rPr>
        <w:t xml:space="preserve"> внеурочной деятельности школьников» (авторы </w:t>
      </w:r>
      <w:r w:rsidR="004E6335" w:rsidRPr="0002505F">
        <w:t>Д.В. Григорьев, к.п.н., П.В. Степанов, к.п.н., Центр теории воспитания Института теории и истории педагогики РАО)</w:t>
      </w:r>
      <w:r w:rsidRPr="0002505F">
        <w:t xml:space="preserve">. </w:t>
      </w:r>
      <w:r w:rsidR="002B395A" w:rsidRPr="0002505F">
        <w:t xml:space="preserve"> </w:t>
      </w:r>
      <w:proofErr w:type="gramEnd"/>
    </w:p>
    <w:p w:rsidR="00BC7D80" w:rsidRPr="0002505F" w:rsidRDefault="00BC7D80" w:rsidP="00B41D45">
      <w:pPr>
        <w:tabs>
          <w:tab w:val="left" w:pos="1134"/>
        </w:tabs>
        <w:ind w:firstLine="709"/>
        <w:jc w:val="both"/>
      </w:pPr>
      <w:r w:rsidRPr="0002505F">
        <w:t xml:space="preserve">В соответствии с ФГОС количество часов внеурочной деятельности классного руководителя в </w:t>
      </w:r>
      <w:r w:rsidR="002B395A" w:rsidRPr="0002505F">
        <w:t>7</w:t>
      </w:r>
      <w:r w:rsidRPr="0002505F">
        <w:t xml:space="preserve"> классе за учебный год на ступени основного общего образования  составляет </w:t>
      </w:r>
      <w:r w:rsidR="00EA1B65" w:rsidRPr="0002505F">
        <w:t>102 часа.</w:t>
      </w:r>
      <w:r w:rsidR="002B395A" w:rsidRPr="0002505F">
        <w:t xml:space="preserve"> </w:t>
      </w:r>
      <w:r w:rsidR="005D1186" w:rsidRPr="0002505F">
        <w:rPr>
          <w:rFonts w:eastAsia="Tahoma"/>
        </w:rPr>
        <w:t>Программа реализовыва</w:t>
      </w:r>
      <w:r w:rsidR="00EA1B65" w:rsidRPr="0002505F">
        <w:rPr>
          <w:rFonts w:eastAsia="Tahoma"/>
        </w:rPr>
        <w:t>е</w:t>
      </w:r>
      <w:r w:rsidR="005D1186" w:rsidRPr="0002505F">
        <w:rPr>
          <w:rFonts w:eastAsia="Tahoma"/>
        </w:rPr>
        <w:t>тся в рамках отдельно вз</w:t>
      </w:r>
      <w:r w:rsidR="00C947F6" w:rsidRPr="0002505F">
        <w:rPr>
          <w:rFonts w:eastAsia="Tahoma"/>
        </w:rPr>
        <w:t>ятого класса</w:t>
      </w:r>
      <w:r w:rsidR="00EA1B65" w:rsidRPr="0002505F">
        <w:rPr>
          <w:rFonts w:eastAsia="Tahoma"/>
        </w:rPr>
        <w:t xml:space="preserve"> в кружках-модулях «Я в мире, мир во мне»</w:t>
      </w:r>
      <w:r w:rsidR="000512A1" w:rsidRPr="0002505F">
        <w:rPr>
          <w:rFonts w:eastAsia="Tahoma"/>
        </w:rPr>
        <w:t xml:space="preserve"> (система классных часов и общешкольных мероприятий)</w:t>
      </w:r>
      <w:r w:rsidR="00EA1B65" w:rsidRPr="0002505F">
        <w:rPr>
          <w:rFonts w:eastAsia="Tahoma"/>
        </w:rPr>
        <w:t>, «</w:t>
      </w:r>
      <w:r w:rsidR="002B395A" w:rsidRPr="0002505F">
        <w:rPr>
          <w:rFonts w:eastAsia="Tahoma"/>
        </w:rPr>
        <w:t>Казачий строй</w:t>
      </w:r>
      <w:r w:rsidR="005154DB" w:rsidRPr="0002505F">
        <w:rPr>
          <w:rFonts w:eastAsia="Tahoma"/>
        </w:rPr>
        <w:t>»</w:t>
      </w:r>
      <w:r w:rsidR="000512A1" w:rsidRPr="0002505F">
        <w:rPr>
          <w:rFonts w:eastAsia="Tahoma"/>
        </w:rPr>
        <w:t xml:space="preserve"> (</w:t>
      </w:r>
      <w:r w:rsidR="002B395A" w:rsidRPr="0002505F">
        <w:rPr>
          <w:rFonts w:eastAsia="Tahoma"/>
        </w:rPr>
        <w:t>строевая подготовка 1 час в неделю</w:t>
      </w:r>
      <w:r w:rsidR="000512A1" w:rsidRPr="0002505F">
        <w:rPr>
          <w:rFonts w:eastAsia="Tahoma"/>
        </w:rPr>
        <w:t>)</w:t>
      </w:r>
      <w:r w:rsidR="004D6D3F" w:rsidRPr="0002505F">
        <w:rPr>
          <w:rFonts w:eastAsia="Tahoma"/>
        </w:rPr>
        <w:t>, «</w:t>
      </w:r>
      <w:r w:rsidR="002B395A" w:rsidRPr="0002505F">
        <w:rPr>
          <w:rFonts w:eastAsia="Tahoma"/>
        </w:rPr>
        <w:t>К</w:t>
      </w:r>
      <w:r w:rsidR="004D6D3F" w:rsidRPr="0002505F">
        <w:rPr>
          <w:rFonts w:eastAsia="Tahoma"/>
        </w:rPr>
        <w:t>раеведение» (</w:t>
      </w:r>
      <w:proofErr w:type="spellStart"/>
      <w:r w:rsidR="004D6D3F" w:rsidRPr="0002505F">
        <w:rPr>
          <w:rFonts w:eastAsia="Tahoma"/>
        </w:rPr>
        <w:t>инте</w:t>
      </w:r>
      <w:r w:rsidR="002B395A" w:rsidRPr="0002505F">
        <w:rPr>
          <w:rFonts w:eastAsia="Tahoma"/>
        </w:rPr>
        <w:t>н</w:t>
      </w:r>
      <w:r w:rsidR="004D6D3F" w:rsidRPr="0002505F">
        <w:rPr>
          <w:rFonts w:eastAsia="Tahoma"/>
        </w:rPr>
        <w:t>сив</w:t>
      </w:r>
      <w:proofErr w:type="spellEnd"/>
      <w:r w:rsidR="004D6D3F" w:rsidRPr="0002505F">
        <w:rPr>
          <w:rFonts w:eastAsia="Tahoma"/>
        </w:rPr>
        <w:t>: экскурсии, знакомство с малой Родиной)</w:t>
      </w:r>
      <w:r w:rsidR="00EA1B65" w:rsidRPr="0002505F">
        <w:rPr>
          <w:rFonts w:eastAsia="Tahoma"/>
        </w:rPr>
        <w:t>.</w:t>
      </w:r>
    </w:p>
    <w:p w:rsidR="00B60D7D" w:rsidRPr="0002505F" w:rsidRDefault="00B60D7D" w:rsidP="00B41D45">
      <w:pPr>
        <w:tabs>
          <w:tab w:val="left" w:pos="1134"/>
        </w:tabs>
        <w:ind w:firstLine="709"/>
        <w:jc w:val="both"/>
      </w:pPr>
      <w:r w:rsidRPr="0002505F">
        <w:t xml:space="preserve">Важнейшей задачей российского общества сегодня является воспитание гражданина и патриота. Решение практической задачи связано с включением подрастающего поколения в общественно значимую деятельность. </w:t>
      </w:r>
    </w:p>
    <w:p w:rsidR="00B60D7D" w:rsidRPr="0002505F" w:rsidRDefault="00B60D7D" w:rsidP="00B41D45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 xml:space="preserve">Создание класса казачьей направленности вызвано нашей убежденностью в необходимости формирования у подростков чувства ответственности за судьбы России, своего родного края и готовности к самоотверженной защите Отечества в духе и традициях наших предков. </w:t>
      </w:r>
    </w:p>
    <w:p w:rsidR="00B60D7D" w:rsidRPr="0002505F" w:rsidRDefault="00B60D7D" w:rsidP="00B41D45">
      <w:pPr>
        <w:tabs>
          <w:tab w:val="left" w:pos="1134"/>
        </w:tabs>
        <w:ind w:firstLine="709"/>
        <w:jc w:val="both"/>
      </w:pPr>
      <w:r w:rsidRPr="0002505F">
        <w:t xml:space="preserve">В средствах, основанных на казачьих и народных традициях, заложены огромные возможности для позитивного воздействия на духовный мир и физическое состояние. </w:t>
      </w:r>
    </w:p>
    <w:p w:rsidR="00B60D7D" w:rsidRPr="0002505F" w:rsidRDefault="00B60D7D" w:rsidP="00B41D45">
      <w:pPr>
        <w:tabs>
          <w:tab w:val="left" w:pos="1134"/>
        </w:tabs>
        <w:ind w:firstLine="709"/>
        <w:jc w:val="both"/>
      </w:pPr>
      <w:r w:rsidRPr="0002505F">
        <w:t xml:space="preserve"> Казачье воспитание – это система, которая предусматривает формирование и развитие социально значимых ценностей, гражданственности и патриотизма в процессе воспитания и обучения. </w:t>
      </w:r>
    </w:p>
    <w:p w:rsidR="00B60D7D" w:rsidRPr="0002505F" w:rsidRDefault="00B60D7D" w:rsidP="00B41D45">
      <w:pPr>
        <w:tabs>
          <w:tab w:val="left" w:pos="1134"/>
        </w:tabs>
        <w:ind w:firstLine="709"/>
        <w:jc w:val="both"/>
      </w:pPr>
      <w:r w:rsidRPr="0002505F">
        <w:t>Поскольку казачий кадетский класс существует в обычной школе, то достижение целей его деятельности осуществляется, в основном, в рамках дополнительного образования во внеурочное время</w:t>
      </w:r>
      <w:r w:rsidR="00895FA3">
        <w:t xml:space="preserve">.  </w:t>
      </w:r>
    </w:p>
    <w:p w:rsidR="004874D0" w:rsidRPr="0002505F" w:rsidRDefault="00895FA3" w:rsidP="00B41D45">
      <w:pPr>
        <w:tabs>
          <w:tab w:val="left" w:pos="1134"/>
        </w:tabs>
        <w:ind w:firstLine="709"/>
        <w:jc w:val="both"/>
      </w:pPr>
      <w:r>
        <w:t xml:space="preserve"> </w:t>
      </w:r>
      <w:r w:rsidR="000F67B4" w:rsidRPr="0002505F">
        <w:t xml:space="preserve">Комплексная образовательная программа предполагает последовательный переход от воспитательных результатов первого к результатам третьего уровня в различных видах внеурочной деятельности. </w:t>
      </w:r>
    </w:p>
    <w:p w:rsidR="004874D0" w:rsidRPr="0002505F" w:rsidRDefault="004874D0" w:rsidP="00B41D45">
      <w:pPr>
        <w:tabs>
          <w:tab w:val="left" w:pos="1134"/>
        </w:tabs>
        <w:ind w:firstLine="709"/>
        <w:jc w:val="both"/>
      </w:pPr>
      <w:r w:rsidRPr="0002505F">
        <w:t>Результаты первого уровня в данном виде деятельности будут достигаться через форму социальной пробы (инициативное участие ребенка в социально значимых делах, организованных взрослыми).</w:t>
      </w:r>
    </w:p>
    <w:p w:rsidR="004874D0" w:rsidRPr="0002505F" w:rsidRDefault="004874D0" w:rsidP="00B41D45">
      <w:pPr>
        <w:tabs>
          <w:tab w:val="left" w:pos="1134"/>
        </w:tabs>
        <w:ind w:firstLine="709"/>
        <w:jc w:val="both"/>
      </w:pPr>
      <w:r w:rsidRPr="0002505F">
        <w:t>Результаты второго уровня достигаются через КТД. Основным морально-этическим принципом организации КТД создатель методики И.П. Иванов рассматривал «реальную заботу всех участников воспитательного процесса об окружающем мире, людях, о себе как товарище других людей».</w:t>
      </w:r>
    </w:p>
    <w:p w:rsidR="004874D0" w:rsidRPr="0002505F" w:rsidRDefault="004874D0" w:rsidP="00B41D45">
      <w:pPr>
        <w:tabs>
          <w:tab w:val="left" w:pos="1134"/>
        </w:tabs>
        <w:ind w:firstLine="709"/>
        <w:jc w:val="both"/>
      </w:pPr>
      <w:r w:rsidRPr="0002505F">
        <w:t>Результаты третьего уровня достигаются через социально-образовательное проектирование.  Это образовательная форма, которая, с одной стороны, учит детей находить достойное место своим инициативам в сложно организованном, динамично изменяющемся социуме, а с другой стороны, устойчиво обеспечивает достижение в социальном творчестве школьников воспитательных результатов третьего уровня.</w:t>
      </w:r>
    </w:p>
    <w:p w:rsidR="000F67B4" w:rsidRPr="0002505F" w:rsidRDefault="000F67B4" w:rsidP="00B41D45">
      <w:pPr>
        <w:tabs>
          <w:tab w:val="left" w:pos="1134"/>
        </w:tabs>
        <w:ind w:firstLine="709"/>
        <w:jc w:val="both"/>
        <w:rPr>
          <w:rFonts w:eastAsia="Tahoma"/>
          <w:color w:val="00000A"/>
        </w:rPr>
      </w:pPr>
      <w:r w:rsidRPr="0002505F">
        <w:t xml:space="preserve">Программа учитывает возрастные и психологические особенности школьника, позволяет развивать его личность в рамках: </w:t>
      </w:r>
      <w:r w:rsidR="002B395A" w:rsidRPr="0002505F">
        <w:t xml:space="preserve">военно-патриотическом, </w:t>
      </w:r>
      <w:r w:rsidRPr="0002505F">
        <w:rPr>
          <w:rFonts w:eastAsia="Tahoma"/>
          <w:color w:val="00000A"/>
        </w:rPr>
        <w:t xml:space="preserve">спортивно-оздоровительном, духовно-нравственном, социальном, </w:t>
      </w:r>
      <w:proofErr w:type="spellStart"/>
      <w:r w:rsidRPr="0002505F">
        <w:rPr>
          <w:rFonts w:eastAsia="Tahoma"/>
          <w:color w:val="00000A"/>
        </w:rPr>
        <w:t>общеинтеллектуальном</w:t>
      </w:r>
      <w:proofErr w:type="spellEnd"/>
      <w:r w:rsidRPr="0002505F">
        <w:rPr>
          <w:rFonts w:eastAsia="Tahoma"/>
          <w:color w:val="00000A"/>
        </w:rPr>
        <w:t>, общекультурном направлениях.</w:t>
      </w:r>
    </w:p>
    <w:p w:rsidR="000F67B4" w:rsidRPr="0002505F" w:rsidRDefault="006716FC" w:rsidP="00B41D45">
      <w:pPr>
        <w:tabs>
          <w:tab w:val="left" w:pos="1134"/>
        </w:tabs>
        <w:ind w:firstLine="709"/>
        <w:jc w:val="both"/>
        <w:rPr>
          <w:rStyle w:val="FontStyle44"/>
        </w:rPr>
      </w:pPr>
      <w:r w:rsidRPr="0002505F">
        <w:lastRenderedPageBreak/>
        <w:t>К</w:t>
      </w:r>
      <w:r w:rsidR="000F67B4" w:rsidRPr="0002505F">
        <w:t xml:space="preserve">омплексная программа </w:t>
      </w:r>
      <w:r w:rsidR="000F67B4" w:rsidRPr="0002505F">
        <w:rPr>
          <w:rStyle w:val="FontStyle44"/>
        </w:rPr>
        <w:t>включает  проведение регулярных еже</w:t>
      </w:r>
      <w:r w:rsidR="000F67B4" w:rsidRPr="0002505F">
        <w:rPr>
          <w:rStyle w:val="FontStyle44"/>
        </w:rPr>
        <w:softHyphen/>
        <w:t>недельных внеурочных занятий со школьниками и занятия крупными блоками — «</w:t>
      </w:r>
      <w:proofErr w:type="spellStart"/>
      <w:r w:rsidR="000F67B4" w:rsidRPr="0002505F">
        <w:rPr>
          <w:rStyle w:val="FontStyle44"/>
        </w:rPr>
        <w:t>интенсивами</w:t>
      </w:r>
      <w:proofErr w:type="spellEnd"/>
      <w:r w:rsidR="000F67B4" w:rsidRPr="0002505F">
        <w:rPr>
          <w:rStyle w:val="FontStyle44"/>
        </w:rPr>
        <w:t>».</w:t>
      </w:r>
      <w:r w:rsidR="002B395A" w:rsidRPr="0002505F">
        <w:rPr>
          <w:rStyle w:val="FontStyle44"/>
        </w:rPr>
        <w:t xml:space="preserve"> </w:t>
      </w:r>
      <w:r w:rsidR="00895FA3">
        <w:t xml:space="preserve"> </w:t>
      </w:r>
    </w:p>
    <w:p w:rsidR="00B60D7D" w:rsidRPr="0002505F" w:rsidRDefault="00756AEC" w:rsidP="00B41D45">
      <w:pPr>
        <w:tabs>
          <w:tab w:val="left" w:pos="1134"/>
        </w:tabs>
        <w:ind w:firstLine="709"/>
      </w:pPr>
      <w:r w:rsidRPr="0002505F">
        <w:t xml:space="preserve">Цель: </w:t>
      </w:r>
    </w:p>
    <w:p w:rsidR="00756AEC" w:rsidRPr="0002505F" w:rsidRDefault="00756AEC" w:rsidP="00B41D45">
      <w:pPr>
        <w:pStyle w:val="a6"/>
        <w:numPr>
          <w:ilvl w:val="0"/>
          <w:numId w:val="30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создать условия для успешной</w:t>
      </w:r>
      <w:r w:rsidR="003709F3" w:rsidRPr="0002505F">
        <w:rPr>
          <w:rFonts w:ascii="Times New Roman" w:hAnsi="Times New Roman"/>
          <w:sz w:val="24"/>
          <w:szCs w:val="24"/>
        </w:rPr>
        <w:t xml:space="preserve"> социализации детей</w:t>
      </w:r>
      <w:r w:rsidRPr="0002505F">
        <w:rPr>
          <w:rFonts w:ascii="Times New Roman" w:hAnsi="Times New Roman"/>
          <w:sz w:val="24"/>
          <w:szCs w:val="24"/>
        </w:rPr>
        <w:t>, сам</w:t>
      </w:r>
      <w:r w:rsidR="00C81050" w:rsidRPr="0002505F">
        <w:rPr>
          <w:rFonts w:ascii="Times New Roman" w:hAnsi="Times New Roman"/>
          <w:sz w:val="24"/>
          <w:szCs w:val="24"/>
        </w:rPr>
        <w:t>ореализации и личностного роста.</w:t>
      </w:r>
    </w:p>
    <w:p w:rsidR="00B60D7D" w:rsidRPr="0002505F" w:rsidRDefault="00895FA3" w:rsidP="00B41D45">
      <w:pPr>
        <w:pStyle w:val="a6"/>
        <w:numPr>
          <w:ilvl w:val="0"/>
          <w:numId w:val="30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60D7D" w:rsidRPr="0002505F">
        <w:rPr>
          <w:rFonts w:ascii="Times New Roman" w:hAnsi="Times New Roman"/>
          <w:sz w:val="24"/>
          <w:szCs w:val="24"/>
        </w:rPr>
        <w:t>формировать и развить гражданственность, патриотизм, деятельность учащихся на основе социально значимых ценностей в процессе воспитания и обучения;</w:t>
      </w:r>
    </w:p>
    <w:p w:rsidR="00756AEC" w:rsidRPr="0002505F" w:rsidRDefault="00756AEC" w:rsidP="00B41D45">
      <w:pPr>
        <w:tabs>
          <w:tab w:val="left" w:pos="1134"/>
        </w:tabs>
        <w:ind w:firstLine="709"/>
        <w:rPr>
          <w:spacing w:val="-11"/>
        </w:rPr>
      </w:pPr>
      <w:r w:rsidRPr="0002505F">
        <w:t>Задачи: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>Воспитание духовно-нравственного и физически здорового поколения на основе исторических традиций России, родного края, казачества.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>Развитие общественной активности учащихся, воспитание в них сознательного отношения к труду и народному достоянию, верности боевым и трудовым традициям старшего поколения, преданности Отчизне, готовности к защите её свободы и независимости.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 xml:space="preserve">Повышение эффективности учебно-воспитательного процесса. 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>Воспитание потребностей знать историю и культуру своего края, фольклор и этнографию.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 xml:space="preserve">Воспитание уважительного отношения к своим родным и близким людям, истории своей семьи. </w:t>
      </w:r>
    </w:p>
    <w:p w:rsidR="002B395A" w:rsidRPr="0002505F" w:rsidRDefault="002B395A" w:rsidP="00B41D45">
      <w:pPr>
        <w:numPr>
          <w:ilvl w:val="0"/>
          <w:numId w:val="29"/>
        </w:numPr>
        <w:tabs>
          <w:tab w:val="left" w:pos="1134"/>
        </w:tabs>
        <w:ind w:left="0" w:firstLine="709"/>
      </w:pPr>
      <w:r w:rsidRPr="0002505F">
        <w:t>Привлечение учащихся к активной общественной работе на благо родного края, станицы.</w:t>
      </w:r>
    </w:p>
    <w:p w:rsidR="00895FA3" w:rsidRPr="0002505F" w:rsidRDefault="00895FA3" w:rsidP="00895FA3">
      <w:pPr>
        <w:pStyle w:val="a6"/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казачьего класса должен </w:t>
      </w:r>
      <w:r w:rsidRPr="0002505F">
        <w:rPr>
          <w:rFonts w:ascii="Times New Roman" w:hAnsi="Times New Roman"/>
          <w:sz w:val="24"/>
          <w:szCs w:val="24"/>
        </w:rPr>
        <w:t xml:space="preserve">использовать эффективные методы и средства, обеспечивающие умелое сочетание казачьих традиций и инноваций в учебно-воспитательном процессе. </w:t>
      </w:r>
    </w:p>
    <w:p w:rsidR="00B60D7D" w:rsidRPr="0002505F" w:rsidRDefault="00B60D7D">
      <w:r w:rsidRPr="0002505F">
        <w:br w:type="page"/>
      </w:r>
    </w:p>
    <w:p w:rsidR="005545E1" w:rsidRPr="0002505F" w:rsidRDefault="005545E1" w:rsidP="00FA4263">
      <w:pPr>
        <w:pStyle w:val="a3"/>
        <w:tabs>
          <w:tab w:val="clear" w:pos="4153"/>
          <w:tab w:val="clear" w:pos="8306"/>
        </w:tabs>
        <w:ind w:firstLine="851"/>
        <w:jc w:val="center"/>
        <w:rPr>
          <w:szCs w:val="24"/>
        </w:rPr>
      </w:pPr>
      <w:r w:rsidRPr="0002505F">
        <w:rPr>
          <w:szCs w:val="24"/>
        </w:rPr>
        <w:lastRenderedPageBreak/>
        <w:t>2. Тематический план программы</w:t>
      </w:r>
    </w:p>
    <w:p w:rsidR="005545E1" w:rsidRPr="0002505F" w:rsidRDefault="005545E1" w:rsidP="00FA4263">
      <w:pPr>
        <w:pStyle w:val="a3"/>
        <w:tabs>
          <w:tab w:val="clear" w:pos="4153"/>
          <w:tab w:val="clear" w:pos="8306"/>
        </w:tabs>
        <w:ind w:firstLine="851"/>
        <w:rPr>
          <w:szCs w:val="24"/>
        </w:rPr>
      </w:pPr>
    </w:p>
    <w:tbl>
      <w:tblPr>
        <w:tblW w:w="5176" w:type="pct"/>
        <w:tblInd w:w="-318" w:type="dxa"/>
        <w:tblLayout w:type="fixed"/>
        <w:tblLook w:val="0000"/>
      </w:tblPr>
      <w:tblGrid>
        <w:gridCol w:w="835"/>
        <w:gridCol w:w="5849"/>
        <w:gridCol w:w="871"/>
        <w:gridCol w:w="1105"/>
        <w:gridCol w:w="970"/>
        <w:gridCol w:w="5384"/>
      </w:tblGrid>
      <w:tr w:rsidR="00460479" w:rsidRPr="0002505F" w:rsidTr="009C2D13">
        <w:trPr>
          <w:trHeight w:val="39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Наименование направлений внеурочной деятельности,</w:t>
            </w:r>
          </w:p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Разделов (модулей), тем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Всего часов</w:t>
            </w:r>
          </w:p>
        </w:tc>
        <w:tc>
          <w:tcPr>
            <w:tcW w:w="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Кол-во часов</w:t>
            </w:r>
          </w:p>
        </w:tc>
        <w:tc>
          <w:tcPr>
            <w:tcW w:w="1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 xml:space="preserve">Характеристика </w:t>
            </w:r>
          </w:p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деятельности</w:t>
            </w:r>
          </w:p>
          <w:p w:rsidR="00460479" w:rsidRPr="0002505F" w:rsidRDefault="0046047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 xml:space="preserve"> обучающихся</w:t>
            </w:r>
          </w:p>
        </w:tc>
      </w:tr>
      <w:tr w:rsidR="009B4F50" w:rsidRPr="0002505F" w:rsidTr="009C2D13">
        <w:trPr>
          <w:cantSplit/>
          <w:trHeight w:val="1265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0479" w:rsidRPr="0002505F" w:rsidRDefault="00460479" w:rsidP="00FA4263">
            <w:pPr>
              <w:jc w:val="center"/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>1.</w:t>
            </w:r>
          </w:p>
          <w:p w:rsidR="00460479" w:rsidRPr="0002505F" w:rsidRDefault="00460479" w:rsidP="00FA4263">
            <w:pPr>
              <w:jc w:val="center"/>
              <w:rPr>
                <w:rFonts w:eastAsia="Tahoma"/>
                <w:color w:val="00000A"/>
              </w:rPr>
            </w:pPr>
          </w:p>
        </w:tc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60479" w:rsidRPr="0002505F" w:rsidRDefault="003C4DAB" w:rsidP="00FA4263">
            <w:pPr>
              <w:jc w:val="center"/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 xml:space="preserve">Духовно-нравственное </w:t>
            </w:r>
            <w:r w:rsidR="00460479" w:rsidRPr="0002505F">
              <w:rPr>
                <w:rFonts w:eastAsia="Tahoma"/>
                <w:color w:val="00000A"/>
              </w:rPr>
              <w:t>направление</w:t>
            </w:r>
          </w:p>
          <w:p w:rsidR="00460479" w:rsidRPr="0002505F" w:rsidRDefault="00460479" w:rsidP="00FA4263">
            <w:pPr>
              <w:jc w:val="center"/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>«</w:t>
            </w:r>
            <w:r w:rsidR="008041FF" w:rsidRPr="0002505F">
              <w:rPr>
                <w:rFonts w:eastAsia="Tahoma"/>
                <w:color w:val="00000A"/>
              </w:rPr>
              <w:t>Я в мире, мир во мне</w:t>
            </w:r>
            <w:r w:rsidRPr="0002505F">
              <w:rPr>
                <w:rFonts w:eastAsia="Tahoma"/>
                <w:color w:val="00000A"/>
              </w:rPr>
              <w:t>» (система классных часов</w:t>
            </w:r>
            <w:r w:rsidR="003C4DAB" w:rsidRPr="0002505F">
              <w:rPr>
                <w:rFonts w:eastAsia="Tahoma"/>
                <w:color w:val="00000A"/>
              </w:rPr>
              <w:t xml:space="preserve"> и общешкольных мероприятий</w:t>
            </w:r>
            <w:r w:rsidRPr="0002505F">
              <w:rPr>
                <w:rFonts w:eastAsia="Tahoma"/>
                <w:color w:val="00000A"/>
              </w:rPr>
              <w:t>)</w:t>
            </w: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rPr>
                <w:rFonts w:eastAsia="Tahoma"/>
                <w:color w:val="00000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479" w:rsidRPr="0002505F" w:rsidRDefault="00460479" w:rsidP="00FA4263">
            <w:pPr>
              <w:pStyle w:val="1"/>
              <w:spacing w:after="0" w:line="240" w:lineRule="auto"/>
              <w:ind w:left="113" w:right="113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Аудиторные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0479" w:rsidRPr="0002505F" w:rsidRDefault="00460479" w:rsidP="00FA4263">
            <w:pPr>
              <w:pStyle w:val="1"/>
              <w:spacing w:after="0" w:line="240" w:lineRule="auto"/>
              <w:ind w:left="113" w:right="113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Внеаудиторн</w:t>
            </w:r>
            <w:r w:rsidR="009B4F50"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ые</w:t>
            </w:r>
          </w:p>
        </w:tc>
        <w:tc>
          <w:tcPr>
            <w:tcW w:w="1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B4F50" w:rsidRPr="0002505F" w:rsidTr="009C2D13">
        <w:trPr>
          <w:trHeight w:val="418"/>
        </w:trPr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479" w:rsidRPr="0002505F" w:rsidRDefault="00460479" w:rsidP="00FA4263">
            <w:pPr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9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397FC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C216F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C216F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14</w:t>
            </w:r>
          </w:p>
        </w:tc>
        <w:tc>
          <w:tcPr>
            <w:tcW w:w="1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79" w:rsidRPr="0002505F" w:rsidRDefault="00460479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B4F50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1D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1.1.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263" w:rsidRPr="0002505F" w:rsidRDefault="00FA4263" w:rsidP="00FA4263">
            <w:pPr>
              <w:rPr>
                <w:rFonts w:eastAsia="Tahoma"/>
              </w:rPr>
            </w:pPr>
            <w:r w:rsidRPr="0002505F">
              <w:rPr>
                <w:rFonts w:eastAsia="Tahoma"/>
              </w:rPr>
              <w:t>Классные часы  и мероприятия в рамках направления «Я – гражданин России!»:</w:t>
            </w:r>
          </w:p>
          <w:p w:rsidR="00081C1D" w:rsidRPr="0002505F" w:rsidRDefault="00081C1D" w:rsidP="00FA4263">
            <w:pPr>
              <w:rPr>
                <w:rFonts w:eastAsia="Tahom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1D" w:rsidRPr="0002505F" w:rsidRDefault="00BC4891" w:rsidP="004C5E1F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1D" w:rsidRPr="0002505F" w:rsidRDefault="00081C1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1D" w:rsidRPr="0002505F" w:rsidRDefault="00081C1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1D" w:rsidRPr="0002505F" w:rsidRDefault="00081C1D" w:rsidP="00FA4263">
            <w:pPr>
              <w:pStyle w:val="a8"/>
              <w:spacing w:before="0" w:beforeAutospacing="0" w:after="0" w:afterAutospacing="0"/>
            </w:pP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B60D7D">
            <w:r w:rsidRPr="0002505F">
              <w:rPr>
                <w:rFonts w:eastAsia="Tahoma"/>
              </w:rPr>
              <w:t xml:space="preserve">Единый </w:t>
            </w:r>
            <w:proofErr w:type="spellStart"/>
            <w:r w:rsidRPr="0002505F">
              <w:rPr>
                <w:rFonts w:eastAsia="Tahoma"/>
              </w:rPr>
              <w:t>Всекубанский</w:t>
            </w:r>
            <w:proofErr w:type="spellEnd"/>
            <w:r w:rsidRPr="0002505F">
              <w:rPr>
                <w:rFonts w:eastAsia="Tahoma"/>
              </w:rPr>
              <w:t xml:space="preserve"> классный час, посвященный </w:t>
            </w:r>
            <w:r w:rsidR="00B60D7D" w:rsidRPr="0002505F">
              <w:rPr>
                <w:rFonts w:eastAsia="Tahoma"/>
              </w:rPr>
              <w:t>80-летию образования края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8C41C7" w:rsidP="00FA4263">
            <w:pPr>
              <w:pStyle w:val="a8"/>
              <w:spacing w:before="0" w:beforeAutospacing="0" w:after="0" w:afterAutospacing="0"/>
            </w:pPr>
            <w:r w:rsidRPr="0002505F">
              <w:t xml:space="preserve">Знакомство </w:t>
            </w:r>
            <w:r w:rsidR="00B60D7D" w:rsidRPr="0002505F">
              <w:t>с историей родного села, достижениями его жителей</w:t>
            </w: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5154DB">
            <w:r w:rsidRPr="0002505F">
              <w:t xml:space="preserve">Мероприятия, посвященные   освобождения с. </w:t>
            </w:r>
            <w:proofErr w:type="spellStart"/>
            <w:r w:rsidRPr="0002505F">
              <w:t>Юровка</w:t>
            </w:r>
            <w:proofErr w:type="spellEnd"/>
            <w:r w:rsidRPr="0002505F">
              <w:t xml:space="preserve"> от немецко-фашистских захватчиков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5154DB">
            <w:r w:rsidRPr="0002505F">
              <w:t xml:space="preserve">Участие в митинге в ДК с. </w:t>
            </w:r>
            <w:proofErr w:type="spellStart"/>
            <w:r w:rsidRPr="0002505F">
              <w:t>Юровка</w:t>
            </w:r>
            <w:proofErr w:type="spellEnd"/>
            <w:r w:rsidRPr="0002505F">
              <w:t>,</w:t>
            </w:r>
          </w:p>
          <w:p w:rsidR="005154DB" w:rsidRPr="0002505F" w:rsidRDefault="005154DB" w:rsidP="005154DB">
            <w:r w:rsidRPr="0002505F">
              <w:t xml:space="preserve">легкоатлетическая эстафета </w:t>
            </w:r>
          </w:p>
        </w:tc>
      </w:tr>
      <w:tr w:rsidR="00B11B6F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5154DB">
            <w:r w:rsidRPr="0002505F">
              <w:t>Уход за памятниками воинам, погибшим в ВОВ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6F" w:rsidRPr="0002505F" w:rsidRDefault="00B11B6F" w:rsidP="005154DB">
            <w:r w:rsidRPr="0002505F">
              <w:t>История памятников, уборка на территории памятника в сентябре и апреле</w:t>
            </w:r>
          </w:p>
        </w:tc>
      </w:tr>
      <w:tr w:rsidR="00304CB1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304CB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1B195F" w:rsidP="001B195F">
            <w:r w:rsidRPr="0002505F">
              <w:t xml:space="preserve">Участие в митинге в ДК с. </w:t>
            </w:r>
            <w:proofErr w:type="spellStart"/>
            <w:r w:rsidRPr="0002505F">
              <w:t>Юровка</w:t>
            </w:r>
            <w:proofErr w:type="spellEnd"/>
            <w:r w:rsidR="004D6D3F" w:rsidRPr="0002505F">
              <w:t>, посвященном Дню Победы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1B195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304CB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1B195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CB1" w:rsidRPr="0002505F" w:rsidRDefault="001B195F" w:rsidP="00FA4263">
            <w:pPr>
              <w:pStyle w:val="a8"/>
              <w:spacing w:before="0" w:beforeAutospacing="0" w:after="0" w:afterAutospacing="0"/>
            </w:pPr>
            <w:r w:rsidRPr="0002505F">
              <w:t>Обсуждение в группах значения мероприятия, участие в мероприятии, возложение цветов</w:t>
            </w:r>
          </w:p>
        </w:tc>
      </w:tr>
      <w:tr w:rsidR="006F1721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6F172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6F1721" w:rsidP="003C4DAB">
            <w:r w:rsidRPr="0002505F">
              <w:t>Классные часы в рамках месячника оборонно-массовой работы</w:t>
            </w:r>
            <w:r w:rsidR="00446E83" w:rsidRPr="0002505F">
              <w:t>:</w:t>
            </w:r>
          </w:p>
          <w:p w:rsidR="00446E83" w:rsidRPr="0002505F" w:rsidRDefault="00446E83" w:rsidP="003C4DAB">
            <w:r w:rsidRPr="0002505F">
              <w:t>- День снятия блокады Ленинграда;</w:t>
            </w:r>
          </w:p>
          <w:p w:rsidR="00446E83" w:rsidRPr="0002505F" w:rsidRDefault="00446E83" w:rsidP="003C4DAB">
            <w:r w:rsidRPr="0002505F">
              <w:t>- День памяти о россиянах, исполняющих свой долг за пределами Отечества;</w:t>
            </w:r>
          </w:p>
          <w:p w:rsidR="00446E83" w:rsidRPr="0002505F" w:rsidRDefault="00446E83" w:rsidP="003C4DAB">
            <w:r w:rsidRPr="0002505F">
              <w:t>- День защитника Отечества.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6F172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6F172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6F172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21" w:rsidRPr="0002505F" w:rsidRDefault="00446E83" w:rsidP="00FA4263">
            <w:pPr>
              <w:pStyle w:val="a8"/>
              <w:spacing w:before="0" w:beforeAutospacing="0" w:after="0" w:afterAutospacing="0"/>
            </w:pPr>
            <w:r w:rsidRPr="0002505F">
              <w:t>Просмотр видеофильмов, обсуждение.</w:t>
            </w:r>
          </w:p>
        </w:tc>
      </w:tr>
      <w:tr w:rsidR="002F7858" w:rsidRPr="0002505F" w:rsidTr="00AE0A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AE0A1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AE0A13">
            <w:r w:rsidRPr="0002505F">
              <w:rPr>
                <w:rFonts w:eastAsia="Tahoma"/>
              </w:rPr>
              <w:t xml:space="preserve">Единый </w:t>
            </w:r>
            <w:proofErr w:type="spellStart"/>
            <w:r w:rsidRPr="0002505F">
              <w:rPr>
                <w:rFonts w:eastAsia="Tahoma"/>
              </w:rPr>
              <w:t>Всекубанский</w:t>
            </w:r>
            <w:proofErr w:type="spellEnd"/>
            <w:r w:rsidRPr="0002505F">
              <w:rPr>
                <w:rFonts w:eastAsia="Tahoma"/>
              </w:rPr>
              <w:t xml:space="preserve"> классный час, посвященный Последнему звонку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AE0A1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AE0A1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AE0A1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858" w:rsidRPr="0002505F" w:rsidRDefault="002F7858" w:rsidP="002F7858">
            <w:pPr>
              <w:pStyle w:val="a8"/>
              <w:spacing w:before="0" w:beforeAutospacing="0" w:after="0" w:afterAutospacing="0"/>
            </w:pPr>
            <w:r w:rsidRPr="0002505F">
              <w:t>Презентация, выступление учащихся</w:t>
            </w: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1.2.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5154DB">
            <w:pPr>
              <w:rPr>
                <w:rFonts w:eastAsia="Tahoma"/>
              </w:rPr>
            </w:pPr>
            <w:r w:rsidRPr="0002505F">
              <w:rPr>
                <w:rFonts w:eastAsia="Tahoma"/>
              </w:rPr>
              <w:t>Классные часы  и мероприятия в рамках направления «Правовая азбука»</w:t>
            </w:r>
          </w:p>
          <w:p w:rsidR="005154DB" w:rsidRPr="0002505F" w:rsidRDefault="005154DB" w:rsidP="005154DB">
            <w:r w:rsidRPr="0002505F">
              <w:t>(правовое воспитание и культура безопасности)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a8"/>
              <w:spacing w:before="0" w:beforeAutospacing="0" w:after="0" w:afterAutospacing="0"/>
            </w:pPr>
          </w:p>
        </w:tc>
      </w:tr>
      <w:tr w:rsidR="004C5E1F" w:rsidRPr="0002505F" w:rsidTr="0073614E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4C5E1F" w:rsidP="0073614E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4C5E1F" w:rsidP="0073614E">
            <w:r w:rsidRPr="0002505F">
              <w:t>Краевой день безопасности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A72655" w:rsidP="0073614E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4C5E1F" w:rsidP="0073614E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A72655" w:rsidP="0073614E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E1F" w:rsidRPr="0002505F" w:rsidRDefault="004C5E1F" w:rsidP="0073614E">
            <w:pPr>
              <w:pStyle w:val="a8"/>
              <w:spacing w:before="0" w:beforeAutospacing="0" w:after="0" w:afterAutospacing="0"/>
            </w:pPr>
            <w:r w:rsidRPr="0002505F">
              <w:t>Выступление учителя, работа в группах, викторина</w:t>
            </w: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296F" w:rsidP="00FA4263">
            <w:r w:rsidRPr="0002505F">
              <w:t>Классный час по профилактике экстремизма</w:t>
            </w:r>
          </w:p>
          <w:p w:rsidR="00B5296F" w:rsidRPr="0002505F" w:rsidRDefault="00B5296F" w:rsidP="00FA4263">
            <w:r w:rsidRPr="0002505F">
              <w:t>«Многонациональная Кубань»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3C4DA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3C4DA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296F" w:rsidP="00FA4263">
            <w:pPr>
              <w:pStyle w:val="a8"/>
              <w:spacing w:before="0" w:beforeAutospacing="0" w:after="0" w:afterAutospacing="0"/>
            </w:pPr>
            <w:r w:rsidRPr="0002505F">
              <w:t>Знакомство с культурой и обычаями народов, живущих на Кубани, выступление учащихся, презентация</w:t>
            </w: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1382" w:rsidP="00F72CB7">
            <w:r w:rsidRPr="0002505F">
              <w:t>«Экстремальн</w:t>
            </w:r>
            <w:r w:rsidR="00F72CB7" w:rsidRPr="0002505F">
              <w:t>ые</w:t>
            </w:r>
            <w:r w:rsidRPr="0002505F">
              <w:t xml:space="preserve"> ситуаци</w:t>
            </w:r>
            <w:r w:rsidR="00F72CB7" w:rsidRPr="0002505F">
              <w:t>и</w:t>
            </w:r>
            <w:r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1382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1382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1382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B51382" w:rsidP="00F72CB7">
            <w:pPr>
              <w:pStyle w:val="a8"/>
              <w:spacing w:before="0" w:beforeAutospacing="0" w:after="0" w:afterAutospacing="0"/>
            </w:pPr>
            <w:r w:rsidRPr="0002505F">
              <w:t xml:space="preserve">Обзор ситуаций, знакомство с необходимыми действиями; </w:t>
            </w:r>
            <w:r w:rsidR="00F72CB7" w:rsidRPr="0002505F">
              <w:t>составление памяток, познавательное общение с младшими школьниками.</w:t>
            </w:r>
          </w:p>
        </w:tc>
      </w:tr>
      <w:tr w:rsidR="00D43A25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D43A25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D43A25" w:rsidP="00A72655">
            <w:r w:rsidRPr="0002505F">
              <w:t>«</w:t>
            </w:r>
            <w:r w:rsidR="00A72655" w:rsidRPr="0002505F">
              <w:t>Путешествие по городу Прав»</w:t>
            </w:r>
            <w:r w:rsidR="001431E3"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D43A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D43A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D43A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25" w:rsidRPr="0002505F" w:rsidRDefault="00A72655" w:rsidP="00F72CB7">
            <w:pPr>
              <w:pStyle w:val="a8"/>
              <w:spacing w:before="0" w:beforeAutospacing="0" w:after="0" w:afterAutospacing="0"/>
            </w:pPr>
            <w:r w:rsidRPr="0002505F">
              <w:t>Знание своих прав и обязанностей, умение применять полученные знания</w:t>
            </w:r>
          </w:p>
        </w:tc>
      </w:tr>
      <w:tr w:rsidR="001431E3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A4263">
            <w:r w:rsidRPr="0002505F">
              <w:t>«Подросток и закон»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E3" w:rsidRPr="0002505F" w:rsidRDefault="001431E3" w:rsidP="00F72CB7">
            <w:pPr>
              <w:pStyle w:val="a8"/>
              <w:spacing w:before="0" w:beforeAutospacing="0" w:after="0" w:afterAutospacing="0"/>
            </w:pPr>
            <w:r w:rsidRPr="0002505F">
              <w:t xml:space="preserve">Административная и уголовная ответственность. Разбор ситуаций, обсуждение. </w:t>
            </w:r>
          </w:p>
        </w:tc>
      </w:tr>
      <w:tr w:rsidR="002E4E1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2E4E1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2E4E1B" w:rsidP="00A72655">
            <w:r w:rsidRPr="0002505F">
              <w:t>«</w:t>
            </w:r>
            <w:r w:rsidR="00A72655" w:rsidRPr="0002505F">
              <w:t>Разрешение конфликтов без насилия»</w:t>
            </w:r>
            <w:r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2E4E1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B" w:rsidRPr="0002505F" w:rsidRDefault="00A72655" w:rsidP="00A72655">
            <w:pPr>
              <w:pStyle w:val="a8"/>
              <w:spacing w:before="0" w:beforeAutospacing="0" w:after="0" w:afterAutospacing="0"/>
            </w:pPr>
            <w:r w:rsidRPr="0002505F">
              <w:t>Обсуждение способов выхода из конфликтных ситуаций.</w:t>
            </w:r>
          </w:p>
        </w:tc>
      </w:tr>
      <w:tr w:rsidR="005154D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1.3.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5154DB">
            <w:r w:rsidRPr="0002505F">
              <w:rPr>
                <w:rFonts w:eastAsia="Tahoma"/>
              </w:rPr>
              <w:t>Классные часы  и мероприятия в рамках направления «</w:t>
            </w:r>
            <w:r w:rsidRPr="0002505F">
              <w:t>Мое здоровье – здоровье нации» (</w:t>
            </w:r>
            <w:proofErr w:type="spellStart"/>
            <w:r w:rsidRPr="0002505F">
              <w:t>здоровьесберегающее</w:t>
            </w:r>
            <w:proofErr w:type="spellEnd"/>
            <w:r w:rsidRPr="0002505F">
              <w:t xml:space="preserve"> и экологическое воспитание)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DB" w:rsidRPr="0002505F" w:rsidRDefault="005154DB" w:rsidP="00FA4263">
            <w:pPr>
              <w:pStyle w:val="a8"/>
              <w:spacing w:before="0" w:beforeAutospacing="0" w:after="0" w:afterAutospacing="0"/>
            </w:pPr>
          </w:p>
        </w:tc>
      </w:tr>
      <w:tr w:rsidR="002D388D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17B05" w:rsidP="00A72655">
            <w:r w:rsidRPr="0002505F">
              <w:t>«</w:t>
            </w:r>
            <w:r w:rsidR="00A72655" w:rsidRPr="0002505F">
              <w:t>Выбери свой путь сам</w:t>
            </w:r>
            <w:r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217B05">
            <w:pPr>
              <w:pStyle w:val="a8"/>
              <w:spacing w:before="0" w:beforeAutospacing="0" w:after="0" w:afterAutospacing="0"/>
            </w:pPr>
            <w:r w:rsidRPr="0002505F">
              <w:t>Тренинг по профилактике вредных привычек</w:t>
            </w:r>
          </w:p>
        </w:tc>
      </w:tr>
      <w:tr w:rsidR="002D388D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02ADE" w:rsidP="00A72655">
            <w:pPr>
              <w:rPr>
                <w:bCs/>
              </w:rPr>
            </w:pPr>
            <w:r w:rsidRPr="0002505F">
              <w:rPr>
                <w:bCs/>
              </w:rPr>
              <w:t>«</w:t>
            </w:r>
            <w:r w:rsidR="00A72655" w:rsidRPr="0002505F">
              <w:rPr>
                <w:bCs/>
              </w:rPr>
              <w:t>Влияние сотового телефона на здоровье человека»</w:t>
            </w:r>
            <w:r w:rsidRPr="0002505F">
              <w:rPr>
                <w:bCs/>
              </w:rPr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E2421E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A72655" w:rsidP="00A72655">
            <w:pPr>
              <w:pStyle w:val="a8"/>
              <w:spacing w:before="0" w:beforeAutospacing="0" w:after="0" w:afterAutospacing="0"/>
            </w:pPr>
            <w:r w:rsidRPr="0002505F">
              <w:t>Проведение соцопроса среди учащихся и взрослых, поиск информации по данной проблеме; работа в группах по результатам соцопроса и информации, полученной из различных источников.</w:t>
            </w:r>
          </w:p>
        </w:tc>
      </w:tr>
      <w:tr w:rsidR="00F72CB7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221D39" w:rsidP="00F72CB7">
            <w:pPr>
              <w:rPr>
                <w:bCs/>
              </w:rPr>
            </w:pPr>
            <w:r w:rsidRPr="0002505F">
              <w:rPr>
                <w:bCs/>
              </w:rPr>
              <w:t>Классный час по проблеме наркомании «Дороги»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221D39">
            <w:pPr>
              <w:pStyle w:val="a8"/>
              <w:spacing w:before="0" w:beforeAutospacing="0" w:after="0" w:afterAutospacing="0"/>
            </w:pPr>
            <w:r w:rsidRPr="0002505F">
              <w:t xml:space="preserve">Просмотр видеофильма, </w:t>
            </w:r>
            <w:r w:rsidR="00221D39" w:rsidRPr="0002505F">
              <w:t>работа в группах над проблемой классного часа.</w:t>
            </w:r>
          </w:p>
        </w:tc>
      </w:tr>
      <w:tr w:rsidR="00221D39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F72CB7">
            <w:pPr>
              <w:rPr>
                <w:bCs/>
              </w:rPr>
            </w:pPr>
            <w:r w:rsidRPr="0002505F">
              <w:rPr>
                <w:bCs/>
              </w:rPr>
              <w:t>«Здоровые дети в здоровой семье»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39" w:rsidRPr="0002505F" w:rsidRDefault="00221D39" w:rsidP="00221D39">
            <w:pPr>
              <w:pStyle w:val="a8"/>
              <w:spacing w:before="0" w:beforeAutospacing="0" w:after="0" w:afterAutospacing="0"/>
            </w:pPr>
            <w:r w:rsidRPr="0002505F">
              <w:t>Поход в магазины: поиск полезных и вредных продуктов. Работа в группах над темой классного часа. Презентация различных видов спорта.</w:t>
            </w:r>
          </w:p>
        </w:tc>
      </w:tr>
      <w:tr w:rsidR="002D388D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1.4.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r w:rsidRPr="0002505F">
              <w:rPr>
                <w:rFonts w:eastAsia="Tahoma"/>
              </w:rPr>
              <w:t xml:space="preserve">Классные часы  и мероприятия в рамках направления </w:t>
            </w:r>
            <w:r w:rsidRPr="0002505F">
              <w:t xml:space="preserve">«Мой мир и мое окружение» (духовно – нравственное, эстетическое и </w:t>
            </w:r>
            <w:proofErr w:type="spellStart"/>
            <w:r w:rsidRPr="0002505F">
              <w:t>культуротворческое</w:t>
            </w:r>
            <w:proofErr w:type="spellEnd"/>
            <w:r w:rsidRPr="0002505F">
              <w:t xml:space="preserve"> воспитание, формирование коммуникативной культуры, воспитание семейных ценностей.)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B1010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D" w:rsidRPr="0002505F" w:rsidRDefault="002D388D" w:rsidP="00FA4263">
            <w:pPr>
              <w:pStyle w:val="a8"/>
              <w:spacing w:before="0" w:beforeAutospacing="0" w:after="0" w:afterAutospacing="0"/>
            </w:pPr>
          </w:p>
        </w:tc>
      </w:tr>
      <w:tr w:rsidR="003C4DAB" w:rsidRPr="0002505F" w:rsidTr="009C2D13">
        <w:trPr>
          <w:trHeight w:val="64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410873" w:rsidP="00FA4263">
            <w:pPr>
              <w:rPr>
                <w:rFonts w:eastAsia="Tahoma"/>
              </w:rPr>
            </w:pPr>
            <w:r w:rsidRPr="0002505F">
              <w:rPr>
                <w:rFonts w:eastAsia="Tahoma"/>
              </w:rPr>
              <w:t>Участие в концерте, посвященном Дню Учителя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410873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3C4DA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410873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AB" w:rsidRPr="0002505F" w:rsidRDefault="00410873" w:rsidP="00FA4263">
            <w:pPr>
              <w:pStyle w:val="a8"/>
              <w:spacing w:before="0" w:beforeAutospacing="0" w:after="0" w:afterAutospacing="0"/>
            </w:pPr>
            <w:r w:rsidRPr="0002505F">
              <w:t>Исполнение песни</w:t>
            </w:r>
          </w:p>
        </w:tc>
      </w:tr>
      <w:tr w:rsidR="009B4F50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DA29B8" w:rsidP="00221D39">
            <w:pPr>
              <w:tabs>
                <w:tab w:val="left" w:pos="180"/>
              </w:tabs>
            </w:pPr>
            <w:r w:rsidRPr="0002505F">
              <w:t>«</w:t>
            </w:r>
            <w:r w:rsidR="00221D39" w:rsidRPr="0002505F">
              <w:t>Воспитание волевых качеств»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221D39" w:rsidP="00DA29B8">
            <w:pPr>
              <w:pStyle w:val="a8"/>
              <w:spacing w:before="0" w:beforeAutospacing="0" w:after="0" w:afterAutospacing="0"/>
            </w:pPr>
            <w:r w:rsidRPr="0002505F">
              <w:t xml:space="preserve">Информационный материал, </w:t>
            </w:r>
            <w:proofErr w:type="spellStart"/>
            <w:r w:rsidRPr="0002505F">
              <w:t>тренинговые</w:t>
            </w:r>
            <w:proofErr w:type="spellEnd"/>
            <w:r w:rsidRPr="0002505F">
              <w:t xml:space="preserve"> занятия.</w:t>
            </w:r>
          </w:p>
        </w:tc>
      </w:tr>
      <w:tr w:rsidR="00E46645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E46645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E46645" w:rsidP="00221D39">
            <w:pPr>
              <w:tabs>
                <w:tab w:val="left" w:pos="180"/>
              </w:tabs>
            </w:pPr>
            <w:r w:rsidRPr="0002505F">
              <w:t>«</w:t>
            </w:r>
            <w:r w:rsidR="00221D39" w:rsidRPr="0002505F">
              <w:t>Нецензурная брань: как с ней бороться</w:t>
            </w:r>
            <w:r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E4664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221D3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645" w:rsidRPr="0002505F" w:rsidRDefault="00221D39" w:rsidP="00221D39">
            <w:pPr>
              <w:pStyle w:val="a8"/>
              <w:spacing w:before="0" w:beforeAutospacing="0" w:after="0" w:afterAutospacing="0"/>
            </w:pPr>
            <w:r w:rsidRPr="0002505F">
              <w:t>Проведение соцопроса;</w:t>
            </w:r>
            <w:r w:rsidR="00F72CB7" w:rsidRPr="0002505F">
              <w:t xml:space="preserve"> </w:t>
            </w:r>
            <w:r w:rsidRPr="0002505F">
              <w:t>разговор о вреде брани (с разных точек зрения), рефлексия.</w:t>
            </w:r>
          </w:p>
        </w:tc>
      </w:tr>
      <w:tr w:rsidR="00F72CB7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221D39">
            <w:pPr>
              <w:tabs>
                <w:tab w:val="left" w:pos="180"/>
              </w:tabs>
            </w:pPr>
            <w:r w:rsidRPr="0002505F">
              <w:t>«</w:t>
            </w:r>
            <w:r w:rsidR="00221D39" w:rsidRPr="0002505F">
              <w:t>Прежде чем сделать, подумай</w:t>
            </w:r>
            <w:r w:rsidRPr="0002505F">
              <w:t>»</w:t>
            </w:r>
            <w:r w:rsidR="00397FC4" w:rsidRPr="0002505F">
              <w:t>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F72CB7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B7" w:rsidRPr="0002505F" w:rsidRDefault="00B1010D" w:rsidP="00DA29B8">
            <w:pPr>
              <w:pStyle w:val="a8"/>
              <w:spacing w:before="0" w:beforeAutospacing="0" w:after="0" w:afterAutospacing="0"/>
            </w:pPr>
            <w:r w:rsidRPr="0002505F">
              <w:t>Групповая работа, решение ситуационных задач.</w:t>
            </w:r>
          </w:p>
        </w:tc>
      </w:tr>
      <w:tr w:rsidR="00C535A4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B1010D">
            <w:pPr>
              <w:tabs>
                <w:tab w:val="left" w:pos="180"/>
              </w:tabs>
            </w:pPr>
            <w:r w:rsidRPr="0002505F">
              <w:t>«</w:t>
            </w:r>
            <w:r w:rsidR="00B1010D" w:rsidRPr="0002505F">
              <w:t>Семья</w:t>
            </w:r>
            <w:r w:rsidRPr="0002505F"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B1010D" w:rsidP="00DA29B8">
            <w:pPr>
              <w:pStyle w:val="a8"/>
              <w:spacing w:before="0" w:beforeAutospacing="0" w:after="0" w:afterAutospacing="0"/>
            </w:pPr>
            <w:r w:rsidRPr="0002505F">
              <w:t>Обсуждение семейных ценностей, своей роли в семье</w:t>
            </w:r>
          </w:p>
        </w:tc>
      </w:tr>
      <w:tr w:rsidR="00B1010D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B1010D">
            <w:pPr>
              <w:tabs>
                <w:tab w:val="left" w:pos="180"/>
              </w:tabs>
            </w:pPr>
            <w:r w:rsidRPr="0002505F">
              <w:t>«Социальные сети»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0D" w:rsidRPr="0002505F" w:rsidRDefault="00B1010D" w:rsidP="00DA29B8">
            <w:pPr>
              <w:pStyle w:val="a8"/>
              <w:spacing w:before="0" w:beforeAutospacing="0" w:after="0" w:afterAutospacing="0"/>
            </w:pPr>
            <w:r w:rsidRPr="0002505F">
              <w:t xml:space="preserve">Анкетирование учащихся школы; правила безопасного поведения в </w:t>
            </w:r>
            <w:proofErr w:type="spellStart"/>
            <w:r w:rsidRPr="0002505F">
              <w:t>соцсетях</w:t>
            </w:r>
            <w:proofErr w:type="spellEnd"/>
            <w:r w:rsidRPr="0002505F">
              <w:t>, профилактика зависимости.</w:t>
            </w:r>
          </w:p>
        </w:tc>
      </w:tr>
      <w:tr w:rsidR="009B4F50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3C4D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1.5.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391892" w:rsidP="00FA4263">
            <w:r w:rsidRPr="0002505F">
              <w:rPr>
                <w:rFonts w:eastAsia="Tahoma"/>
              </w:rPr>
              <w:t>Классные часы  и мероприятия в рамках направления «</w:t>
            </w:r>
            <w:r w:rsidRPr="0002505F">
              <w:t>Мой выбор – успешное будущее» (воспитание положительного отношения к труду  и творчеству, интеллектуальное воспитание.)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B11B6F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0A" w:rsidRPr="0002505F" w:rsidRDefault="0061020A" w:rsidP="00FA4263">
            <w:pPr>
              <w:pStyle w:val="a8"/>
              <w:spacing w:before="0" w:beforeAutospacing="0" w:after="0" w:afterAutospacing="0"/>
            </w:pPr>
          </w:p>
        </w:tc>
      </w:tr>
      <w:tr w:rsidR="00202ADE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202ADE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7A49A7" w:rsidP="00F72CB7">
            <w:pPr>
              <w:rPr>
                <w:rFonts w:eastAsia="Tahoma"/>
              </w:rPr>
            </w:pPr>
            <w:r w:rsidRPr="0002505F">
              <w:rPr>
                <w:rFonts w:eastAsia="Tahoma"/>
              </w:rPr>
              <w:t>«</w:t>
            </w:r>
            <w:r w:rsidR="00F72CB7" w:rsidRPr="0002505F">
              <w:rPr>
                <w:rFonts w:eastAsia="Tahoma"/>
              </w:rPr>
              <w:t>В м</w:t>
            </w:r>
            <w:r w:rsidRPr="0002505F">
              <w:rPr>
                <w:rFonts w:eastAsia="Tahoma"/>
              </w:rPr>
              <w:t>ир</w:t>
            </w:r>
            <w:r w:rsidR="00F72CB7" w:rsidRPr="0002505F">
              <w:rPr>
                <w:rFonts w:eastAsia="Tahoma"/>
              </w:rPr>
              <w:t>е</w:t>
            </w:r>
            <w:r w:rsidRPr="0002505F">
              <w:rPr>
                <w:rFonts w:eastAsia="Tahoma"/>
              </w:rPr>
              <w:t xml:space="preserve"> профессий»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3C4DA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7A49A7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202ADE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DE" w:rsidRPr="0002505F" w:rsidRDefault="007A49A7" w:rsidP="003C4DAB">
            <w:pPr>
              <w:pStyle w:val="a8"/>
              <w:spacing w:before="0" w:beforeAutospacing="0" w:after="0" w:afterAutospacing="0"/>
            </w:pPr>
            <w:r w:rsidRPr="0002505F">
              <w:t xml:space="preserve">Выступления учащихся «Кем работают мои родители», </w:t>
            </w:r>
            <w:r w:rsidR="003C4DAB" w:rsidRPr="0002505F">
              <w:t>выступление родителей</w:t>
            </w:r>
            <w:r w:rsidR="00F72CB7" w:rsidRPr="0002505F">
              <w:t>. Презентация-викторина</w:t>
            </w:r>
            <w:r w:rsidR="00034A28" w:rsidRPr="0002505F">
              <w:t xml:space="preserve"> «Своя игра»</w:t>
            </w:r>
          </w:p>
        </w:tc>
      </w:tr>
      <w:tr w:rsidR="00810599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F72CB7">
            <w:pPr>
              <w:rPr>
                <w:rFonts w:eastAsia="Tahoma"/>
              </w:rPr>
            </w:pPr>
            <w:r w:rsidRPr="0002505F">
              <w:rPr>
                <w:rFonts w:eastAsia="Tahoma"/>
              </w:rPr>
              <w:t>«Жизненные ценности»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99" w:rsidRPr="0002505F" w:rsidRDefault="00810599" w:rsidP="003C4DAB">
            <w:pPr>
              <w:pStyle w:val="a8"/>
              <w:spacing w:before="0" w:beforeAutospacing="0" w:after="0" w:afterAutospacing="0"/>
            </w:pPr>
            <w:r w:rsidRPr="0002505F">
              <w:t>Обсуждение жизненных ценностей, которые делают человека успешным. Выработка программы действий.</w:t>
            </w:r>
          </w:p>
        </w:tc>
      </w:tr>
      <w:tr w:rsidR="00A24DBF" w:rsidRPr="0002505F" w:rsidTr="002E4E1B">
        <w:trPr>
          <w:cantSplit/>
          <w:trHeight w:val="67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4DBF" w:rsidRPr="0002505F" w:rsidRDefault="00A24DBF" w:rsidP="00FA4263">
            <w:pPr>
              <w:jc w:val="center"/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>2.</w:t>
            </w:r>
          </w:p>
          <w:p w:rsidR="00A24DBF" w:rsidRPr="0002505F" w:rsidRDefault="00A24DBF" w:rsidP="00FA4263">
            <w:pPr>
              <w:jc w:val="center"/>
              <w:rPr>
                <w:rFonts w:eastAsia="Tahoma"/>
                <w:color w:val="00000A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24DBF" w:rsidRPr="0002505F" w:rsidRDefault="002E4E1B" w:rsidP="00FA4263">
            <w:pPr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 xml:space="preserve">Спортивно-оздоровительное </w:t>
            </w:r>
            <w:r w:rsidR="00A24DBF" w:rsidRPr="0002505F">
              <w:rPr>
                <w:rFonts w:eastAsia="Tahoma"/>
                <w:color w:val="00000A"/>
              </w:rPr>
              <w:t xml:space="preserve"> направление</w:t>
            </w:r>
          </w:p>
          <w:p w:rsidR="00A24DBF" w:rsidRPr="0002505F" w:rsidRDefault="00A24DBF" w:rsidP="002E4E1B">
            <w:pPr>
              <w:rPr>
                <w:rFonts w:eastAsia="Tahoma"/>
                <w:color w:val="00000A"/>
              </w:rPr>
            </w:pPr>
            <w:r w:rsidRPr="0002505F">
              <w:rPr>
                <w:rFonts w:eastAsia="Tahoma"/>
                <w:color w:val="00000A"/>
              </w:rPr>
              <w:t>«</w:t>
            </w:r>
            <w:r w:rsidR="002E4E1B" w:rsidRPr="0002505F">
              <w:rPr>
                <w:rFonts w:eastAsia="Tahoma"/>
                <w:color w:val="00000A"/>
              </w:rPr>
              <w:t>Казачий строй</w:t>
            </w:r>
            <w:r w:rsidRPr="0002505F">
              <w:rPr>
                <w:rFonts w:eastAsia="Tahoma"/>
                <w:color w:val="00000A"/>
              </w:rPr>
              <w:t>»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DBF" w:rsidRPr="0002505F" w:rsidRDefault="00B97B30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DBF" w:rsidRPr="0002505F" w:rsidRDefault="00C216F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DBF" w:rsidRPr="0002505F" w:rsidRDefault="00C216FD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31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DBF" w:rsidRPr="0002505F" w:rsidRDefault="00A24DBF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5147B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2.1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15147B" w:rsidP="00300808">
            <w:r w:rsidRPr="0002505F">
              <w:t>Военные традиции казаков.  История   казачьей формы. Воинские  звания  и  знаки  различия казаков.</w:t>
            </w:r>
            <w:r w:rsidR="00300808" w:rsidRPr="0002505F">
              <w:t xml:space="preserve"> Инструктаж по технике безопасности.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15147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7B" w:rsidRPr="0002505F" w:rsidRDefault="0015147B" w:rsidP="00FA4263">
            <w:pPr>
              <w:pStyle w:val="a8"/>
              <w:spacing w:before="0" w:beforeAutospacing="0" w:after="0" w:afterAutospacing="0"/>
            </w:pPr>
          </w:p>
        </w:tc>
      </w:tr>
      <w:tr w:rsidR="00807F25" w:rsidRPr="0002505F" w:rsidTr="0015147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2.2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15147B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 и их элементы. </w:t>
            </w:r>
            <w:proofErr w:type="spellStart"/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Одношереножный</w:t>
            </w:r>
            <w:proofErr w:type="spellEnd"/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двухшереножный</w:t>
            </w:r>
            <w:proofErr w:type="spellEnd"/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трехшереножный</w:t>
            </w:r>
            <w:proofErr w:type="spellEnd"/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строй</w:t>
            </w:r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Строевая стойка</w:t>
            </w:r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300808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25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25" w:rsidRPr="0002505F" w:rsidRDefault="00266103" w:rsidP="00B97B30">
            <w:pPr>
              <w:pStyle w:val="a8"/>
              <w:spacing w:before="0" w:beforeAutospacing="0" w:after="0" w:afterAutospacing="0"/>
            </w:pPr>
            <w:r w:rsidRPr="0002505F">
              <w:t>Отработка четкости и быстроты построения отделения, в две шеренги, одну шеренгу, в коло</w:t>
            </w:r>
            <w:r w:rsidR="00B373A6" w:rsidRPr="0002505F">
              <w:t>н</w:t>
            </w:r>
            <w:r w:rsidRPr="0002505F">
              <w:t>ну по два, по три. Выполнение команды «отделение разойдись». Отработка элемента строевой подготовки по разделениям и в целом.</w:t>
            </w:r>
          </w:p>
        </w:tc>
      </w:tr>
      <w:tr w:rsidR="00807F25" w:rsidRPr="0002505F" w:rsidTr="0015147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2.3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15147B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основных команд в строю</w:t>
            </w:r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5B48B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25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25" w:rsidRPr="0002505F" w:rsidRDefault="0015147B" w:rsidP="0015147B">
            <w:pPr>
              <w:pStyle w:val="a8"/>
              <w:spacing w:before="0" w:beforeAutospacing="0" w:after="0" w:afterAutospacing="0"/>
            </w:pPr>
            <w:r w:rsidRPr="0002505F">
              <w:rPr>
                <w:lang w:eastAsia="en-US"/>
              </w:rPr>
              <w:t>Выполнение команд в строю: «равняйсь», «смирно», «вольно», «заправиться», «головные уборы снять», «надеть». Повороты на месте</w:t>
            </w:r>
            <w:r w:rsidR="00300808" w:rsidRPr="0002505F">
              <w:rPr>
                <w:lang w:eastAsia="en-US"/>
              </w:rPr>
              <w:t>: «направо», «налево», «кругом»</w:t>
            </w:r>
            <w:r w:rsidRPr="0002505F">
              <w:rPr>
                <w:lang w:eastAsia="en-US"/>
              </w:rPr>
              <w:t>.</w:t>
            </w:r>
          </w:p>
        </w:tc>
      </w:tr>
      <w:tr w:rsidR="00807F25" w:rsidRPr="0002505F" w:rsidTr="0015147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15147B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Движение </w:t>
            </w:r>
            <w:r w:rsidR="0015147B"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строю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300808" w:rsidP="00203C55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203C55"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25" w:rsidRPr="0002505F" w:rsidRDefault="00203C55" w:rsidP="00203C55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08" w:rsidRPr="0002505F" w:rsidRDefault="0015147B" w:rsidP="00FA4263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02505F">
              <w:t xml:space="preserve">Изучение и отработка строевого </w:t>
            </w:r>
            <w:r w:rsidR="00300808" w:rsidRPr="0002505F">
              <w:t xml:space="preserve">и </w:t>
            </w:r>
            <w:r w:rsidRPr="0002505F">
              <w:t xml:space="preserve">походного шага. Движение рук, ног. </w:t>
            </w:r>
            <w:r w:rsidR="00300808" w:rsidRPr="0002505F">
              <w:t xml:space="preserve">Отработка элементов строевого шага по разделениям и в целом. Проведение тренингов движения походным и строевым шагом. </w:t>
            </w:r>
            <w:r w:rsidRPr="0002505F">
              <w:t>Выполнение команд «Смирно» при движении походным шагом, «Бегом марш».</w:t>
            </w:r>
            <w:r w:rsidRPr="0002505F">
              <w:rPr>
                <w:lang w:eastAsia="en-US"/>
              </w:rPr>
              <w:t xml:space="preserve"> Повороты в движении. Прохождение с песней.</w:t>
            </w:r>
          </w:p>
        </w:tc>
      </w:tr>
      <w:tr w:rsidR="00203C55" w:rsidRPr="0002505F" w:rsidTr="0015147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5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2.5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C41" w:rsidRPr="0002505F" w:rsidRDefault="00203C55" w:rsidP="00E614FE">
            <w:r w:rsidRPr="0002505F">
              <w:t>Выполнение воинского приветствия</w:t>
            </w:r>
            <w:r w:rsidR="00E74C41" w:rsidRPr="0002505F">
              <w:t>:</w:t>
            </w:r>
          </w:p>
          <w:p w:rsidR="00203C55" w:rsidRPr="0002505F" w:rsidRDefault="00E74C41" w:rsidP="00E614FE">
            <w:r w:rsidRPr="0002505F">
              <w:t>-</w:t>
            </w:r>
            <w:r w:rsidR="00203C55" w:rsidRPr="0002505F">
              <w:t xml:space="preserve"> вне строя</w:t>
            </w:r>
            <w:r w:rsidRPr="0002505F">
              <w:t>;</w:t>
            </w:r>
          </w:p>
          <w:p w:rsidR="00E74C41" w:rsidRPr="0002505F" w:rsidRDefault="00E74C41" w:rsidP="00E74C41">
            <w:r w:rsidRPr="0002505F">
              <w:t>- в движении.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E74C41" w:rsidP="00C216FD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E74C4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E74C4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41" w:rsidRPr="0002505F" w:rsidRDefault="00E614FE" w:rsidP="00FA4263">
            <w:pPr>
              <w:pStyle w:val="a8"/>
              <w:spacing w:before="0" w:beforeAutospacing="0" w:after="0" w:afterAutospacing="0"/>
            </w:pPr>
            <w:r w:rsidRPr="0002505F">
              <w:t>Правило выполнения воинского приветствия вне строя на месте без головного убора в головном уборе. Отработка элемента по разделениям и в целом.</w:t>
            </w:r>
            <w:r w:rsidR="00E74C41" w:rsidRPr="0002505F">
              <w:t xml:space="preserve"> </w:t>
            </w:r>
          </w:p>
          <w:p w:rsidR="00203C55" w:rsidRPr="0002505F" w:rsidRDefault="00E74C41" w:rsidP="00FA4263">
            <w:pPr>
              <w:pStyle w:val="a8"/>
              <w:spacing w:before="0" w:beforeAutospacing="0" w:after="0" w:afterAutospacing="0"/>
            </w:pPr>
            <w:r w:rsidRPr="0002505F">
              <w:t>Правило выполнения воинского приветствия в движении. Отработка элемента по разделениям и в целом.</w:t>
            </w:r>
          </w:p>
        </w:tc>
      </w:tr>
      <w:tr w:rsidR="00203C55" w:rsidRPr="0002505F" w:rsidTr="0015147B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5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2.6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203C55" w:rsidP="00E614FE">
            <w:r w:rsidRPr="0002505F">
              <w:t xml:space="preserve">Подход к начальнику. 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203C55" w:rsidP="00C216FD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203C5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55" w:rsidRPr="0002505F" w:rsidRDefault="00E614FE" w:rsidP="00FA4263">
            <w:pPr>
              <w:pStyle w:val="a8"/>
              <w:spacing w:before="0" w:beforeAutospacing="0" w:after="0" w:afterAutospacing="0"/>
            </w:pPr>
            <w:r w:rsidRPr="0002505F">
              <w:t>Отработка элемента по разделениям и в целом. Форма доклада</w:t>
            </w:r>
          </w:p>
        </w:tc>
      </w:tr>
      <w:tr w:rsidR="00807F25" w:rsidRPr="0002505F" w:rsidTr="009C2D13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7F25" w:rsidRPr="0002505F" w:rsidRDefault="00E74C41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2.7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15147B" w:rsidP="003A67F4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05F">
              <w:rPr>
                <w:rFonts w:ascii="Times New Roman" w:hAnsi="Times New Roman"/>
                <w:sz w:val="24"/>
                <w:szCs w:val="24"/>
                <w:lang w:eastAsia="en-US"/>
              </w:rPr>
              <w:t>Смотр строя и песни.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15147B" w:rsidP="00C216FD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15147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25" w:rsidRPr="0002505F" w:rsidRDefault="00807F25" w:rsidP="00FA4263">
            <w:pPr>
              <w:pStyle w:val="a8"/>
              <w:spacing w:before="0" w:beforeAutospacing="0" w:after="0" w:afterAutospacing="0"/>
            </w:pPr>
          </w:p>
        </w:tc>
      </w:tr>
      <w:tr w:rsidR="00C535A4" w:rsidRPr="0002505F" w:rsidTr="00740CFF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  <w:t>3.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r w:rsidRPr="0002505F">
              <w:t xml:space="preserve">Общекультурное направление </w:t>
            </w:r>
          </w:p>
          <w:p w:rsidR="00C535A4" w:rsidRPr="0002505F" w:rsidRDefault="00C535A4" w:rsidP="00FA4263">
            <w:r w:rsidRPr="0002505F">
              <w:t>«</w:t>
            </w:r>
            <w:r w:rsidR="002E4E1B" w:rsidRPr="0002505F">
              <w:t>К</w:t>
            </w:r>
            <w:r w:rsidRPr="0002505F">
              <w:t>раеведение»</w:t>
            </w:r>
          </w:p>
          <w:p w:rsidR="00C535A4" w:rsidRPr="0002505F" w:rsidRDefault="00C535A4" w:rsidP="00FA4263">
            <w:r w:rsidRPr="0002505F">
              <w:t xml:space="preserve"> (экскурсии, знакомство с Малой Родиной)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5A4" w:rsidRPr="0002505F" w:rsidRDefault="00C535A4" w:rsidP="00FA4263">
            <w:pPr>
              <w:pStyle w:val="a8"/>
              <w:spacing w:before="0" w:beforeAutospacing="0" w:after="0" w:afterAutospacing="0"/>
            </w:pPr>
          </w:p>
        </w:tc>
      </w:tr>
      <w:tr w:rsidR="003B42AB" w:rsidRPr="0002505F" w:rsidTr="00740CFF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2AB" w:rsidRPr="0002505F" w:rsidRDefault="003B42AB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2AB" w:rsidRPr="0002505F" w:rsidRDefault="003B42AB" w:rsidP="00FA4263">
            <w:r w:rsidRPr="0002505F">
              <w:t>Подготовка и проведение виртуальных экскурсий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AB" w:rsidRPr="0002505F" w:rsidRDefault="003304B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AB" w:rsidRPr="0002505F" w:rsidRDefault="003304B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AB" w:rsidRPr="0002505F" w:rsidRDefault="003B42AB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AB" w:rsidRPr="0002505F" w:rsidRDefault="003B42AB" w:rsidP="00FA4263">
            <w:pPr>
              <w:pStyle w:val="a8"/>
              <w:spacing w:before="0" w:beforeAutospacing="0" w:after="0" w:afterAutospacing="0"/>
            </w:pPr>
            <w:r w:rsidRPr="0002505F">
              <w:t>Знакомство с целью виртуальных экскурсий, определение заданий учащимся; подготовка экскурсий (проектная деятельность); представление проектов.</w:t>
            </w:r>
          </w:p>
        </w:tc>
      </w:tr>
      <w:tr w:rsidR="00C535A4" w:rsidRPr="0002505F" w:rsidTr="00740CFF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5A4" w:rsidRPr="0002505F" w:rsidRDefault="00C535A4" w:rsidP="00FA4263">
            <w:pPr>
              <w:pStyle w:val="1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3B42AB" w:rsidP="00FA4263">
            <w:r w:rsidRPr="0002505F">
              <w:t>Подготовка и проведение экскурсий по краю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3B42AB" w:rsidP="003304B1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  <w:r w:rsidR="003304B1"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3304B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A4" w:rsidRPr="0002505F" w:rsidRDefault="003304B1" w:rsidP="00FA4263">
            <w:pPr>
              <w:pStyle w:val="1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2505F">
              <w:rPr>
                <w:rFonts w:ascii="Times New Roman" w:eastAsia="Tahom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5A4" w:rsidRPr="0002505F" w:rsidRDefault="003B42AB" w:rsidP="003B42AB">
            <w:pPr>
              <w:pStyle w:val="a8"/>
              <w:spacing w:before="0" w:beforeAutospacing="0" w:after="0" w:afterAutospacing="0"/>
            </w:pPr>
            <w:r w:rsidRPr="0002505F">
              <w:t>Подготовка к экскурсии (предварительное знакомство с программой экскурсии, ее целью, инструктаж по ТБ; экскурсия; мультимедиа-отчет</w:t>
            </w:r>
            <w:r w:rsidR="003304B1" w:rsidRPr="0002505F">
              <w:t>)</w:t>
            </w:r>
          </w:p>
        </w:tc>
      </w:tr>
    </w:tbl>
    <w:p w:rsidR="00C81050" w:rsidRPr="0002505F" w:rsidRDefault="00C81050" w:rsidP="00FA426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C81050" w:rsidRPr="0002505F" w:rsidRDefault="00C81050" w:rsidP="00FA426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C0C0E" w:rsidRPr="0002505F" w:rsidRDefault="00DC0C0E">
      <w:r w:rsidRPr="0002505F">
        <w:br w:type="page"/>
      </w:r>
    </w:p>
    <w:p w:rsidR="005545E1" w:rsidRPr="0002505F" w:rsidRDefault="0002505F" w:rsidP="00B41D45">
      <w:pPr>
        <w:pStyle w:val="a3"/>
        <w:tabs>
          <w:tab w:val="clear" w:pos="4153"/>
          <w:tab w:val="clear" w:pos="8306"/>
        </w:tabs>
        <w:ind w:firstLine="709"/>
        <w:rPr>
          <w:szCs w:val="24"/>
        </w:rPr>
      </w:pPr>
      <w:r>
        <w:rPr>
          <w:szCs w:val="24"/>
        </w:rPr>
        <w:lastRenderedPageBreak/>
        <w:t>3. Содержание программы</w:t>
      </w:r>
    </w:p>
    <w:p w:rsidR="0001603A" w:rsidRPr="0002505F" w:rsidRDefault="0001603A" w:rsidP="00B41D45">
      <w:pPr>
        <w:ind w:firstLine="709"/>
        <w:jc w:val="both"/>
      </w:pPr>
    </w:p>
    <w:p w:rsidR="004E75DC" w:rsidRPr="0002505F" w:rsidRDefault="000F7895" w:rsidP="005B6F05">
      <w:pPr>
        <w:ind w:firstLine="709"/>
        <w:rPr>
          <w:rFonts w:eastAsia="Tahoma"/>
          <w:color w:val="00000A"/>
        </w:rPr>
      </w:pPr>
      <w:r w:rsidRPr="0002505F">
        <w:t xml:space="preserve">Модуль </w:t>
      </w:r>
      <w:r w:rsidRPr="0002505F">
        <w:rPr>
          <w:rFonts w:eastAsia="Tahoma"/>
          <w:color w:val="00000A"/>
        </w:rPr>
        <w:t>1.</w:t>
      </w:r>
      <w:r w:rsidR="005B6F05">
        <w:rPr>
          <w:rFonts w:eastAsia="Tahoma"/>
          <w:color w:val="00000A"/>
        </w:rPr>
        <w:t xml:space="preserve"> </w:t>
      </w:r>
      <w:r w:rsidR="00B97B30" w:rsidRPr="0002505F">
        <w:rPr>
          <w:rFonts w:eastAsia="Tahoma"/>
          <w:color w:val="00000A"/>
        </w:rPr>
        <w:t>Духовно-нравственное</w:t>
      </w:r>
      <w:r w:rsidRPr="0002505F">
        <w:rPr>
          <w:rFonts w:eastAsia="Tahoma"/>
          <w:color w:val="00000A"/>
        </w:rPr>
        <w:t xml:space="preserve"> направление</w:t>
      </w:r>
      <w:r w:rsidR="00136987" w:rsidRPr="0002505F">
        <w:rPr>
          <w:rFonts w:eastAsia="Tahoma"/>
          <w:color w:val="00000A"/>
        </w:rPr>
        <w:t>: кружок</w:t>
      </w:r>
      <w:r w:rsidRPr="0002505F">
        <w:rPr>
          <w:rFonts w:eastAsia="Tahoma"/>
          <w:color w:val="00000A"/>
        </w:rPr>
        <w:t xml:space="preserve"> «</w:t>
      </w:r>
      <w:r w:rsidR="00B97B30" w:rsidRPr="0002505F">
        <w:rPr>
          <w:rFonts w:eastAsia="Tahoma"/>
          <w:color w:val="00000A"/>
        </w:rPr>
        <w:t>Я в мире, мир во мне</w:t>
      </w:r>
      <w:r w:rsidRPr="0002505F">
        <w:rPr>
          <w:rFonts w:eastAsia="Tahoma"/>
          <w:color w:val="00000A"/>
        </w:rPr>
        <w:t>»</w:t>
      </w:r>
      <w:r w:rsidR="00BA229C" w:rsidRPr="0002505F">
        <w:rPr>
          <w:rFonts w:eastAsia="Tahoma"/>
          <w:color w:val="00000A"/>
        </w:rPr>
        <w:t xml:space="preserve"> (</w:t>
      </w:r>
      <w:r w:rsidR="00B97B30" w:rsidRPr="0002505F">
        <w:rPr>
          <w:rFonts w:eastAsia="Tahoma"/>
          <w:color w:val="00000A"/>
        </w:rPr>
        <w:t>34 часа</w:t>
      </w:r>
      <w:r w:rsidR="004E75DC" w:rsidRPr="0002505F">
        <w:rPr>
          <w:rFonts w:eastAsia="Tahoma"/>
          <w:color w:val="00000A"/>
        </w:rPr>
        <w:t>)</w:t>
      </w:r>
    </w:p>
    <w:p w:rsidR="00643A5A" w:rsidRPr="0002505F" w:rsidRDefault="004E75DC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>С</w:t>
      </w:r>
      <w:r w:rsidR="000F7895" w:rsidRPr="0002505F">
        <w:rPr>
          <w:rFonts w:eastAsia="Tahoma"/>
          <w:color w:val="00000A"/>
        </w:rPr>
        <w:t>истема классных часов</w:t>
      </w:r>
      <w:r w:rsidRPr="0002505F">
        <w:t>, включает в себя подготовку, проведение и анализ  Единых</w:t>
      </w:r>
      <w:r w:rsidR="002E4E1B" w:rsidRPr="0002505F">
        <w:t xml:space="preserve"> </w:t>
      </w:r>
      <w:proofErr w:type="spellStart"/>
      <w:r w:rsidRPr="0002505F">
        <w:t>Всекубански</w:t>
      </w:r>
      <w:r w:rsidR="0002505F">
        <w:t>х</w:t>
      </w:r>
      <w:proofErr w:type="spellEnd"/>
      <w:r w:rsidRPr="0002505F">
        <w:t xml:space="preserve"> классных часов, </w:t>
      </w:r>
      <w:r w:rsidR="00B97B30" w:rsidRPr="0002505F">
        <w:t xml:space="preserve">общешкольных мероприятий, </w:t>
      </w:r>
      <w:r w:rsidRPr="0002505F">
        <w:t>в том числе классные часы,</w:t>
      </w:r>
      <w:r w:rsidR="00643A5A" w:rsidRPr="0002505F">
        <w:t xml:space="preserve"> спланированные классным руководителем самостоятельно с учетом </w:t>
      </w:r>
      <w:r w:rsidR="00B97B30" w:rsidRPr="0002505F">
        <w:t>программы воспитания и социализации учащихся, принятой школой на основе программы МО г-к Анапа</w:t>
      </w:r>
      <w:r w:rsidR="00643A5A" w:rsidRPr="0002505F">
        <w:t xml:space="preserve">. </w:t>
      </w:r>
    </w:p>
    <w:p w:rsidR="0001603A" w:rsidRPr="0002505F" w:rsidRDefault="0001603A" w:rsidP="00B41D45">
      <w:pPr>
        <w:ind w:firstLine="709"/>
        <w:jc w:val="both"/>
      </w:pPr>
    </w:p>
    <w:p w:rsidR="00E62D8D" w:rsidRPr="0002505F" w:rsidRDefault="00643A5A" w:rsidP="005B6F05">
      <w:pPr>
        <w:ind w:firstLine="709"/>
        <w:jc w:val="both"/>
      </w:pPr>
      <w:r w:rsidRPr="0002505F">
        <w:t xml:space="preserve">Модуль 2. </w:t>
      </w:r>
      <w:r w:rsidR="00BC4891" w:rsidRPr="0002505F">
        <w:t>Спортивно-оздоровительное</w:t>
      </w:r>
      <w:r w:rsidRPr="0002505F">
        <w:t xml:space="preserve"> направление</w:t>
      </w:r>
      <w:r w:rsidR="00136987" w:rsidRPr="0002505F">
        <w:t>: кружок</w:t>
      </w:r>
      <w:r w:rsidR="00BC4891" w:rsidRPr="0002505F">
        <w:t xml:space="preserve"> </w:t>
      </w:r>
      <w:r w:rsidR="009343B3" w:rsidRPr="0002505F">
        <w:rPr>
          <w:rFonts w:eastAsia="Tahoma"/>
          <w:color w:val="00000A"/>
        </w:rPr>
        <w:t>«</w:t>
      </w:r>
      <w:r w:rsidR="00BC4891" w:rsidRPr="0002505F">
        <w:rPr>
          <w:rFonts w:eastAsia="Tahoma"/>
          <w:color w:val="00000A"/>
        </w:rPr>
        <w:t>Казачий строй</w:t>
      </w:r>
      <w:r w:rsidR="009343B3" w:rsidRPr="0002505F">
        <w:rPr>
          <w:rFonts w:eastAsia="Tahoma"/>
          <w:color w:val="00000A"/>
        </w:rPr>
        <w:t>»</w:t>
      </w:r>
      <w:r w:rsidR="00BC4891" w:rsidRPr="0002505F">
        <w:rPr>
          <w:rFonts w:eastAsia="Tahoma"/>
          <w:color w:val="00000A"/>
        </w:rPr>
        <w:t xml:space="preserve"> </w:t>
      </w:r>
      <w:r w:rsidR="00E62D8D" w:rsidRPr="0002505F">
        <w:t>(</w:t>
      </w:r>
      <w:r w:rsidR="00B97B30" w:rsidRPr="0002505F">
        <w:t>34 часа</w:t>
      </w:r>
      <w:r w:rsidR="009343B3" w:rsidRPr="0002505F">
        <w:t>)</w:t>
      </w:r>
    </w:p>
    <w:p w:rsidR="00C540CD" w:rsidRPr="0002505F" w:rsidRDefault="00136987" w:rsidP="00B41D45">
      <w:pPr>
        <w:ind w:firstLine="709"/>
        <w:jc w:val="both"/>
        <w:rPr>
          <w:rFonts w:eastAsia="Tahoma"/>
          <w:color w:val="00000A"/>
        </w:rPr>
      </w:pPr>
      <w:r w:rsidRPr="0002505F">
        <w:t xml:space="preserve"> </w:t>
      </w:r>
      <w:r w:rsidRPr="0002505F">
        <w:rPr>
          <w:rFonts w:eastAsia="Tahoma"/>
          <w:color w:val="00000A"/>
        </w:rPr>
        <w:t xml:space="preserve">2.1. Введение. </w:t>
      </w:r>
      <w:r w:rsidR="00B373A6" w:rsidRPr="0002505F">
        <w:rPr>
          <w:rFonts w:eastAsia="Tahoma"/>
          <w:color w:val="00000A"/>
        </w:rPr>
        <w:t>Военные традиции казаков.  История   казачьей формы. Воинские  звания  и  знаки  различия казаков. Инструктаж по технике безопасности.</w:t>
      </w:r>
    </w:p>
    <w:p w:rsidR="00B373A6" w:rsidRPr="0002505F" w:rsidRDefault="00B373A6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 xml:space="preserve">2.2. Строи и их элементы. </w:t>
      </w:r>
      <w:proofErr w:type="spellStart"/>
      <w:r w:rsidRPr="0002505F">
        <w:rPr>
          <w:rFonts w:eastAsia="Tahoma"/>
          <w:color w:val="00000A"/>
        </w:rPr>
        <w:t>Одношереножный</w:t>
      </w:r>
      <w:proofErr w:type="spellEnd"/>
      <w:r w:rsidRPr="0002505F">
        <w:rPr>
          <w:rFonts w:eastAsia="Tahoma"/>
          <w:color w:val="00000A"/>
        </w:rPr>
        <w:t xml:space="preserve">, </w:t>
      </w:r>
      <w:proofErr w:type="spellStart"/>
      <w:r w:rsidRPr="0002505F">
        <w:rPr>
          <w:rFonts w:eastAsia="Tahoma"/>
          <w:color w:val="00000A"/>
        </w:rPr>
        <w:t>двухшереножный</w:t>
      </w:r>
      <w:proofErr w:type="spellEnd"/>
      <w:r w:rsidRPr="0002505F">
        <w:rPr>
          <w:rFonts w:eastAsia="Tahoma"/>
          <w:color w:val="00000A"/>
        </w:rPr>
        <w:t xml:space="preserve"> и </w:t>
      </w:r>
      <w:proofErr w:type="spellStart"/>
      <w:r w:rsidRPr="0002505F">
        <w:rPr>
          <w:rFonts w:eastAsia="Tahoma"/>
          <w:color w:val="00000A"/>
        </w:rPr>
        <w:t>трехшереножный</w:t>
      </w:r>
      <w:proofErr w:type="spellEnd"/>
      <w:r w:rsidRPr="0002505F">
        <w:rPr>
          <w:rFonts w:eastAsia="Tahoma"/>
          <w:color w:val="00000A"/>
        </w:rPr>
        <w:t xml:space="preserve"> строй. Строевая стойка. Отработка четкости и быстроты построения отделения, в две шеренги, одну шеренгу, в колонну по два, по три. Выполнение команды «отделение разойдись». Отработка элемента строевой подготовки по разделениям и в целом.</w:t>
      </w:r>
    </w:p>
    <w:p w:rsidR="00FA2774" w:rsidRPr="0002505F" w:rsidRDefault="00FA2774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 xml:space="preserve">2.3. Выполнение основных команд в строю. </w:t>
      </w:r>
      <w:r w:rsidR="003C5192" w:rsidRPr="0002505F">
        <w:rPr>
          <w:rFonts w:eastAsia="Tahoma"/>
          <w:color w:val="00000A"/>
        </w:rPr>
        <w:t>Выполнение команд в строю: «равняйсь», «смирно», «вольно», «заправиться», «головные уборы снять», «надеть». Повороты на месте: «направо», «налево», «кругом».</w:t>
      </w:r>
    </w:p>
    <w:p w:rsidR="003C5192" w:rsidRPr="0002505F" w:rsidRDefault="003C5192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>2.4. Движение в строю. Изучение и отработка строевого и походного шага. Движение рук, ног. Отработка элементов строевого шага по разделениям и в целом. Проведение тренингов движения походным и строевым шагом. Выполнение команд «Смирно» при движении походным шагом, «Бегом марш». Повороты в движении. Прохождение с песней.</w:t>
      </w:r>
    </w:p>
    <w:p w:rsidR="003C5192" w:rsidRPr="0002505F" w:rsidRDefault="003C5192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 xml:space="preserve">2.5. Выполнение воинского приветствия: - вне строя; - в движении. Правило выполнения воинского приветствия вне строя на месте без головного убора в головном уборе. Отработка элемента по разделениям и в целом. </w:t>
      </w:r>
    </w:p>
    <w:p w:rsidR="00B07742" w:rsidRPr="0002505F" w:rsidRDefault="003C5192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>Правило выполнения воинского приветствия в движении. Отработка элемента по разделениям и в целом.</w:t>
      </w:r>
    </w:p>
    <w:p w:rsidR="003C5192" w:rsidRPr="0002505F" w:rsidRDefault="003C5192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>2.6. Подход к начальнику. Отработка элемента по разделениям и в целом. Форма доклада.</w:t>
      </w:r>
    </w:p>
    <w:p w:rsidR="003C5192" w:rsidRPr="0002505F" w:rsidRDefault="003C5192" w:rsidP="00B41D45">
      <w:pPr>
        <w:ind w:firstLine="709"/>
        <w:jc w:val="both"/>
        <w:rPr>
          <w:rFonts w:eastAsia="Tahoma"/>
          <w:color w:val="00000A"/>
        </w:rPr>
      </w:pPr>
      <w:r w:rsidRPr="0002505F">
        <w:rPr>
          <w:rFonts w:eastAsia="Tahoma"/>
          <w:color w:val="00000A"/>
        </w:rPr>
        <w:t>2.7. Смотр строя и песни.</w:t>
      </w:r>
    </w:p>
    <w:p w:rsidR="00B07742" w:rsidRPr="0002505F" w:rsidRDefault="00B07742" w:rsidP="00B41D45">
      <w:pPr>
        <w:ind w:firstLine="709"/>
        <w:jc w:val="both"/>
        <w:rPr>
          <w:rFonts w:eastAsia="Tahoma"/>
          <w:color w:val="00000A"/>
        </w:rPr>
      </w:pPr>
    </w:p>
    <w:p w:rsidR="00523EA6" w:rsidRPr="0002505F" w:rsidRDefault="00523EA6" w:rsidP="005B6F05">
      <w:pPr>
        <w:ind w:firstLine="709"/>
        <w:jc w:val="both"/>
      </w:pPr>
      <w:r w:rsidRPr="0002505F">
        <w:t xml:space="preserve">Модуль 3. Общекультурное направление </w:t>
      </w:r>
      <w:r w:rsidRPr="0002505F">
        <w:rPr>
          <w:rFonts w:eastAsia="Tahoma"/>
          <w:color w:val="00000A"/>
        </w:rPr>
        <w:t>«Прикладное краеведение»</w:t>
      </w:r>
      <w:r w:rsidRPr="0002505F">
        <w:t xml:space="preserve"> (34 часа)</w:t>
      </w:r>
    </w:p>
    <w:p w:rsidR="00523EA6" w:rsidRPr="0002505F" w:rsidRDefault="00523EA6" w:rsidP="00B41D45">
      <w:pPr>
        <w:ind w:firstLine="709"/>
        <w:jc w:val="both"/>
        <w:rPr>
          <w:rFonts w:eastAsia="Tahoma"/>
          <w:color w:val="00000A"/>
        </w:rPr>
      </w:pPr>
      <w:r w:rsidRPr="0002505F">
        <w:t xml:space="preserve">Модуль </w:t>
      </w:r>
      <w:r w:rsidRPr="0002505F">
        <w:rPr>
          <w:rStyle w:val="FontStyle44"/>
        </w:rPr>
        <w:t>будет реализован крупными блоками — «</w:t>
      </w:r>
      <w:proofErr w:type="spellStart"/>
      <w:r w:rsidRPr="0002505F">
        <w:rPr>
          <w:rStyle w:val="FontStyle44"/>
        </w:rPr>
        <w:t>интенсивами</w:t>
      </w:r>
      <w:proofErr w:type="spellEnd"/>
      <w:r w:rsidRPr="0002505F">
        <w:rPr>
          <w:rStyle w:val="FontStyle44"/>
        </w:rPr>
        <w:t xml:space="preserve">». </w:t>
      </w:r>
      <w:r w:rsidRPr="0002505F">
        <w:rPr>
          <w:rFonts w:eastAsia="Tahoma"/>
          <w:color w:val="00000A"/>
        </w:rPr>
        <w:t>Каникулярное время, день выходного дня, виртуальные экскурсии.</w:t>
      </w:r>
    </w:p>
    <w:p w:rsidR="00523EA6" w:rsidRPr="0002505F" w:rsidRDefault="00523EA6" w:rsidP="00E04DCD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3.1. Подготовка и проведение виртуальных экскурсий (6 часов)</w:t>
      </w:r>
    </w:p>
    <w:p w:rsidR="00523EA6" w:rsidRPr="0002505F" w:rsidRDefault="00523EA6" w:rsidP="00B41D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Определение целей виртуальных экскурсий. Распределение заданий по группам (определение тем проектов). Подготовка проектов экскурсий. Представление проектов.</w:t>
      </w:r>
    </w:p>
    <w:p w:rsidR="00523EA6" w:rsidRPr="0002505F" w:rsidRDefault="00523EA6" w:rsidP="00E04DCD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3.2.</w:t>
      </w:r>
      <w:bookmarkStart w:id="0" w:name="_GoBack"/>
      <w:r w:rsidRPr="0002505F">
        <w:rPr>
          <w:rFonts w:ascii="Times New Roman" w:hAnsi="Times New Roman"/>
          <w:sz w:val="24"/>
          <w:szCs w:val="24"/>
        </w:rPr>
        <w:t>Подготовка и проведение экскурсий по краю (28 часов)</w:t>
      </w:r>
      <w:bookmarkEnd w:id="0"/>
    </w:p>
    <w:p w:rsidR="00815408" w:rsidRPr="0002505F" w:rsidRDefault="00523EA6" w:rsidP="00B41D45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02505F">
        <w:rPr>
          <w:rFonts w:ascii="Times New Roman" w:hAnsi="Times New Roman"/>
          <w:sz w:val="24"/>
          <w:szCs w:val="24"/>
        </w:rPr>
        <w:t>Данный</w:t>
      </w:r>
      <w:proofErr w:type="gramEnd"/>
      <w:r w:rsidR="00334959" w:rsidRPr="00025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505F">
        <w:rPr>
          <w:rFonts w:ascii="Times New Roman" w:hAnsi="Times New Roman"/>
          <w:sz w:val="24"/>
          <w:szCs w:val="24"/>
        </w:rPr>
        <w:t>интенсив</w:t>
      </w:r>
      <w:proofErr w:type="spellEnd"/>
      <w:r w:rsidRPr="0002505F">
        <w:rPr>
          <w:rFonts w:ascii="Times New Roman" w:hAnsi="Times New Roman"/>
          <w:sz w:val="24"/>
          <w:szCs w:val="24"/>
        </w:rPr>
        <w:t xml:space="preserve"> распределен на 4 экскурсии</w:t>
      </w:r>
      <w:r w:rsidR="00815408" w:rsidRPr="0002505F">
        <w:rPr>
          <w:rFonts w:ascii="Times New Roman" w:hAnsi="Times New Roman"/>
          <w:sz w:val="24"/>
          <w:szCs w:val="24"/>
        </w:rPr>
        <w:t xml:space="preserve"> (7 часов на каждую)</w:t>
      </w:r>
      <w:r w:rsidRPr="0002505F">
        <w:rPr>
          <w:rFonts w:ascii="Times New Roman" w:hAnsi="Times New Roman"/>
          <w:sz w:val="24"/>
          <w:szCs w:val="24"/>
        </w:rPr>
        <w:t xml:space="preserve">. </w:t>
      </w:r>
      <w:r w:rsidR="00815408" w:rsidRPr="0002505F">
        <w:rPr>
          <w:rFonts w:ascii="Times New Roman" w:hAnsi="Times New Roman"/>
          <w:sz w:val="24"/>
          <w:szCs w:val="24"/>
        </w:rPr>
        <w:t>Каждая экскурсия включает в себя: подготовку к экскурсии (предварительное знакомство с программой экскурсии, ее целью, инструктаж по ТБ) проведение самой экскурсии, мультимедиа-отчет в группах.</w:t>
      </w:r>
    </w:p>
    <w:p w:rsidR="00D72D89" w:rsidRPr="0002505F" w:rsidRDefault="007275DB" w:rsidP="005B6F05">
      <w:pPr>
        <w:ind w:firstLine="709"/>
      </w:pPr>
      <w:r w:rsidRPr="0002505F">
        <w:br w:type="page"/>
      </w:r>
      <w:r w:rsidR="005545E1" w:rsidRPr="0002505F">
        <w:lastRenderedPageBreak/>
        <w:t>4. Предполагаемые результаты реализации программы</w:t>
      </w:r>
    </w:p>
    <w:p w:rsidR="005545E1" w:rsidRPr="0002505F" w:rsidRDefault="005545E1" w:rsidP="00B41D45">
      <w:pPr>
        <w:pStyle w:val="a3"/>
        <w:tabs>
          <w:tab w:val="clear" w:pos="4153"/>
          <w:tab w:val="clear" w:pos="8306"/>
          <w:tab w:val="left" w:pos="1134"/>
        </w:tabs>
        <w:ind w:firstLine="709"/>
        <w:jc w:val="both"/>
        <w:rPr>
          <w:szCs w:val="24"/>
        </w:rPr>
      </w:pPr>
    </w:p>
    <w:p w:rsidR="001D1EC7" w:rsidRPr="0002505F" w:rsidRDefault="001D1EC7" w:rsidP="00B41D45">
      <w:pPr>
        <w:pStyle w:val="a6"/>
        <w:tabs>
          <w:tab w:val="left" w:pos="1134"/>
        </w:tabs>
        <w:ind w:firstLine="709"/>
        <w:jc w:val="both"/>
        <w:rPr>
          <w:rFonts w:ascii="Times New Roman" w:eastAsia="Tahoma" w:hAnsi="Times New Roman"/>
          <w:color w:val="00000A"/>
          <w:sz w:val="24"/>
          <w:szCs w:val="24"/>
        </w:rPr>
      </w:pPr>
      <w:r w:rsidRPr="0002505F">
        <w:rPr>
          <w:rFonts w:ascii="Times New Roman" w:eastAsia="Tahoma" w:hAnsi="Times New Roman"/>
          <w:color w:val="00000A"/>
          <w:sz w:val="24"/>
          <w:szCs w:val="24"/>
        </w:rPr>
        <w:t>1. Результаты первого уровня (</w:t>
      </w:r>
      <w:r w:rsidRPr="0002505F">
        <w:rPr>
          <w:rFonts w:ascii="Times New Roman" w:hAnsi="Times New Roman"/>
          <w:color w:val="00000A"/>
          <w:sz w:val="24"/>
          <w:szCs w:val="24"/>
        </w:rPr>
        <w:t>приобретение школьником социальных знаний, понимания социальной реальности и повседневной жизни)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:</w:t>
      </w:r>
      <w:r w:rsidR="005B6F05">
        <w:rPr>
          <w:rFonts w:ascii="Times New Roman" w:eastAsia="Tahoma" w:hAnsi="Times New Roman"/>
          <w:color w:val="00000A"/>
          <w:sz w:val="24"/>
          <w:szCs w:val="24"/>
        </w:rPr>
        <w:t xml:space="preserve"> 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приобретение школьниками знаний об </w:t>
      </w:r>
      <w:r w:rsidR="0098653F" w:rsidRPr="0002505F">
        <w:rPr>
          <w:rFonts w:ascii="Times New Roman" w:eastAsia="Tahoma" w:hAnsi="Times New Roman"/>
          <w:color w:val="00000A"/>
          <w:sz w:val="24"/>
          <w:szCs w:val="24"/>
        </w:rPr>
        <w:t>основных общечеловечес</w:t>
      </w:r>
      <w:r w:rsidR="003E2933" w:rsidRPr="0002505F">
        <w:rPr>
          <w:rFonts w:ascii="Times New Roman" w:eastAsia="Tahoma" w:hAnsi="Times New Roman"/>
          <w:color w:val="00000A"/>
          <w:sz w:val="24"/>
          <w:szCs w:val="24"/>
        </w:rPr>
        <w:t>ких ценностях;</w:t>
      </w:r>
      <w:r w:rsidR="005B6F05">
        <w:rPr>
          <w:rFonts w:ascii="Times New Roman" w:eastAsia="Tahoma" w:hAnsi="Times New Roman"/>
          <w:color w:val="00000A"/>
          <w:sz w:val="24"/>
          <w:szCs w:val="24"/>
        </w:rPr>
        <w:t xml:space="preserve"> о казачьих традициях и культуре; 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о принятых в обществе нормах отношения к природе, к памятникам истории и культуры, к людям других поколений и других социальных групп; о российских традициях памяти гер</w:t>
      </w:r>
      <w:r w:rsidR="00FF6CFD" w:rsidRPr="0002505F">
        <w:rPr>
          <w:rFonts w:ascii="Times New Roman" w:eastAsia="Tahoma" w:hAnsi="Times New Roman"/>
          <w:color w:val="00000A"/>
          <w:sz w:val="24"/>
          <w:szCs w:val="24"/>
        </w:rPr>
        <w:t>оев Великой Отечественной войны</w:t>
      </w:r>
      <w:r w:rsidR="00045409" w:rsidRPr="0002505F">
        <w:rPr>
          <w:rFonts w:ascii="Times New Roman" w:eastAsia="Tahoma" w:hAnsi="Times New Roman"/>
          <w:color w:val="00000A"/>
          <w:sz w:val="24"/>
          <w:szCs w:val="24"/>
        </w:rPr>
        <w:t>, других войн и локальных конфликтов</w:t>
      </w:r>
      <w:proofErr w:type="gramStart"/>
      <w:r w:rsidRPr="0002505F">
        <w:rPr>
          <w:rFonts w:ascii="Times New Roman" w:eastAsia="Tahoma" w:hAnsi="Times New Roman"/>
          <w:color w:val="00000A"/>
          <w:sz w:val="24"/>
          <w:szCs w:val="24"/>
        </w:rPr>
        <w:t>;о</w:t>
      </w:r>
      <w:proofErr w:type="gramEnd"/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современных СМИ, </w:t>
      </w:r>
      <w:r w:rsidR="00045409" w:rsidRPr="0002505F">
        <w:rPr>
          <w:rFonts w:ascii="Times New Roman" w:eastAsia="Tahoma" w:hAnsi="Times New Roman"/>
          <w:color w:val="00000A"/>
          <w:sz w:val="24"/>
          <w:szCs w:val="24"/>
        </w:rPr>
        <w:t>Интернете, личной безопасности при общении в сети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;  о христианском мировоззрении и образе жизни</w:t>
      </w:r>
      <w:r w:rsidR="00045409" w:rsidRPr="0002505F">
        <w:rPr>
          <w:rFonts w:ascii="Times New Roman" w:eastAsia="Tahoma" w:hAnsi="Times New Roman"/>
          <w:color w:val="00000A"/>
          <w:sz w:val="24"/>
          <w:szCs w:val="24"/>
        </w:rPr>
        <w:t>, о нормах поведения, принятых в обществе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; о правилах кон</w:t>
      </w:r>
      <w:r w:rsidR="0098653F"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структивной групповой работы; о  проектной деятельности, </w:t>
      </w:r>
      <w:proofErr w:type="spellStart"/>
      <w:r w:rsidR="0098653F" w:rsidRPr="0002505F">
        <w:rPr>
          <w:rFonts w:ascii="Times New Roman" w:eastAsia="Tahoma" w:hAnsi="Times New Roman"/>
          <w:color w:val="00000A"/>
          <w:sz w:val="24"/>
          <w:szCs w:val="24"/>
        </w:rPr>
        <w:t>профориентационных</w:t>
      </w:r>
      <w:proofErr w:type="spellEnd"/>
      <w:r w:rsidR="005B6F05">
        <w:rPr>
          <w:rFonts w:ascii="Times New Roman" w:eastAsia="Tahoma" w:hAnsi="Times New Roman"/>
          <w:color w:val="00000A"/>
          <w:sz w:val="24"/>
          <w:szCs w:val="24"/>
        </w:rPr>
        <w:t xml:space="preserve"> </w:t>
      </w:r>
      <w:r w:rsidR="00045409"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мероприятий </w:t>
      </w:r>
      <w:r w:rsidR="0098653F" w:rsidRPr="0002505F">
        <w:rPr>
          <w:rFonts w:ascii="Times New Roman" w:eastAsia="Tahoma" w:hAnsi="Times New Roman"/>
          <w:color w:val="00000A"/>
          <w:sz w:val="24"/>
          <w:szCs w:val="24"/>
        </w:rPr>
        <w:t>по ряду профессий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и организации коллективной творческой деятельности; о способах самостоятельного</w:t>
      </w:r>
      <w:r w:rsidR="005729C2"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поиска,  нахождения 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информации</w:t>
      </w:r>
      <w:r w:rsidR="005729C2"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в справочной литературе и обработк</w:t>
      </w:r>
      <w:r w:rsidR="00045409" w:rsidRPr="0002505F">
        <w:rPr>
          <w:rFonts w:ascii="Times New Roman" w:eastAsia="Tahoma" w:hAnsi="Times New Roman"/>
          <w:color w:val="00000A"/>
          <w:sz w:val="24"/>
          <w:szCs w:val="24"/>
        </w:rPr>
        <w:t>е</w:t>
      </w:r>
      <w:r w:rsidR="005729C2"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 её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.</w:t>
      </w:r>
    </w:p>
    <w:p w:rsidR="002935C5" w:rsidRPr="0002505F" w:rsidRDefault="002935C5" w:rsidP="00B41D45">
      <w:pPr>
        <w:pStyle w:val="a6"/>
        <w:tabs>
          <w:tab w:val="left" w:pos="1134"/>
        </w:tabs>
        <w:ind w:firstLine="709"/>
        <w:jc w:val="both"/>
        <w:rPr>
          <w:rFonts w:ascii="Times New Roman" w:eastAsia="Tahoma" w:hAnsi="Times New Roman"/>
          <w:color w:val="00000A"/>
          <w:sz w:val="24"/>
          <w:szCs w:val="24"/>
        </w:rPr>
      </w:pPr>
    </w:p>
    <w:p w:rsidR="001D1EC7" w:rsidRPr="0002505F" w:rsidRDefault="001D1EC7" w:rsidP="00B41D45">
      <w:pPr>
        <w:pStyle w:val="a6"/>
        <w:tabs>
          <w:tab w:val="left" w:pos="1134"/>
        </w:tabs>
        <w:ind w:firstLine="709"/>
        <w:jc w:val="both"/>
        <w:rPr>
          <w:rFonts w:ascii="Times New Roman" w:eastAsia="Tahoma" w:hAnsi="Times New Roman"/>
          <w:color w:val="00000A"/>
          <w:sz w:val="24"/>
          <w:szCs w:val="24"/>
        </w:rPr>
      </w:pPr>
      <w:r w:rsidRPr="0002505F">
        <w:rPr>
          <w:rFonts w:ascii="Times New Roman" w:eastAsia="Tahoma" w:hAnsi="Times New Roman"/>
          <w:color w:val="00000A"/>
          <w:sz w:val="24"/>
          <w:szCs w:val="24"/>
        </w:rPr>
        <w:t>2. Результаты второго уровня (</w:t>
      </w:r>
      <w:r w:rsidRPr="0002505F">
        <w:rPr>
          <w:rFonts w:ascii="Times New Roman" w:hAnsi="Times New Roman"/>
          <w:color w:val="00000A"/>
          <w:sz w:val="24"/>
          <w:szCs w:val="24"/>
        </w:rPr>
        <w:t>формирование позитивных отношений школьника к базовым ценностям нашего общества и к социальной реальности в целом)</w:t>
      </w:r>
      <w:proofErr w:type="gramStart"/>
      <w:r w:rsidRPr="0002505F">
        <w:rPr>
          <w:rFonts w:ascii="Times New Roman" w:eastAsia="Tahoma" w:hAnsi="Times New Roman"/>
          <w:color w:val="00000A"/>
          <w:sz w:val="24"/>
          <w:szCs w:val="24"/>
        </w:rPr>
        <w:t>:р</w:t>
      </w:r>
      <w:proofErr w:type="gramEnd"/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азвитие ценностных отношений школьника к родному Отечеству, родной природе и культуре, к труду, к знаниям, к миру, к другим людям, к людям иной этнической или культурной принадлежности, к своему собственному здоровью и внутреннему миру.    </w:t>
      </w:r>
    </w:p>
    <w:p w:rsidR="002935C5" w:rsidRPr="0002505F" w:rsidRDefault="002935C5" w:rsidP="00B41D45">
      <w:pPr>
        <w:pStyle w:val="a6"/>
        <w:tabs>
          <w:tab w:val="left" w:pos="1134"/>
        </w:tabs>
        <w:ind w:firstLine="709"/>
        <w:jc w:val="both"/>
        <w:rPr>
          <w:rFonts w:ascii="Times New Roman" w:eastAsia="Tahoma" w:hAnsi="Times New Roman"/>
          <w:color w:val="00000A"/>
          <w:sz w:val="24"/>
          <w:szCs w:val="24"/>
        </w:rPr>
      </w:pPr>
    </w:p>
    <w:p w:rsidR="001D1EC7" w:rsidRPr="0002505F" w:rsidRDefault="001D1EC7" w:rsidP="00B41D45">
      <w:pPr>
        <w:pStyle w:val="a6"/>
        <w:tabs>
          <w:tab w:val="left" w:pos="1134"/>
        </w:tabs>
        <w:ind w:firstLine="709"/>
        <w:jc w:val="both"/>
        <w:rPr>
          <w:rFonts w:ascii="Times New Roman" w:eastAsia="Tahoma" w:hAnsi="Times New Roman"/>
          <w:color w:val="00000A"/>
          <w:sz w:val="24"/>
          <w:szCs w:val="24"/>
        </w:rPr>
      </w:pPr>
      <w:r w:rsidRPr="0002505F">
        <w:rPr>
          <w:rFonts w:ascii="Times New Roman" w:eastAsia="Tahoma" w:hAnsi="Times New Roman"/>
          <w:color w:val="00000A"/>
          <w:sz w:val="24"/>
          <w:szCs w:val="24"/>
        </w:rPr>
        <w:t>3. Результаты третьего уровня (</w:t>
      </w:r>
      <w:r w:rsidRPr="0002505F">
        <w:rPr>
          <w:rFonts w:ascii="Times New Roman" w:hAnsi="Times New Roman"/>
          <w:color w:val="00000A"/>
          <w:sz w:val="24"/>
          <w:szCs w:val="24"/>
        </w:rPr>
        <w:t>приобретение школьником опыта самостоятельного ценностно</w:t>
      </w:r>
      <w:r w:rsidR="005B6F05">
        <w:rPr>
          <w:rFonts w:ascii="Times New Roman" w:hAnsi="Times New Roman"/>
          <w:color w:val="00000A"/>
          <w:sz w:val="24"/>
          <w:szCs w:val="24"/>
        </w:rPr>
        <w:t>-</w:t>
      </w:r>
      <w:r w:rsidRPr="0002505F">
        <w:rPr>
          <w:rFonts w:ascii="Times New Roman" w:hAnsi="Times New Roman"/>
          <w:color w:val="00000A"/>
          <w:sz w:val="24"/>
          <w:szCs w:val="24"/>
        </w:rPr>
        <w:t>окрашенного социального действия)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>:</w:t>
      </w:r>
      <w:r w:rsidR="005B6F05">
        <w:rPr>
          <w:rFonts w:ascii="Times New Roman" w:eastAsia="Tahoma" w:hAnsi="Times New Roman"/>
          <w:color w:val="00000A"/>
          <w:sz w:val="24"/>
          <w:szCs w:val="24"/>
        </w:rPr>
        <w:t xml:space="preserve"> </w:t>
      </w:r>
      <w:r w:rsidRPr="0002505F">
        <w:rPr>
          <w:rFonts w:ascii="Times New Roman" w:eastAsia="Tahoma" w:hAnsi="Times New Roman"/>
          <w:color w:val="00000A"/>
          <w:sz w:val="24"/>
          <w:szCs w:val="24"/>
        </w:rPr>
        <w:t xml:space="preserve">школьник может приобрести опыт исследовательской деятельности; опыт публичного выступления по проблемным вопросам; опыт общения с представителями других социальных групп, других поколений, с участниками и очевидцами Великой Отечественной войны; 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  </w:t>
      </w:r>
    </w:p>
    <w:p w:rsidR="00A9477B" w:rsidRPr="0002505F" w:rsidRDefault="002935C5" w:rsidP="00B41D45">
      <w:pPr>
        <w:pStyle w:val="a3"/>
        <w:tabs>
          <w:tab w:val="clear" w:pos="4153"/>
          <w:tab w:val="clear" w:pos="8306"/>
          <w:tab w:val="left" w:pos="1134"/>
        </w:tabs>
        <w:ind w:right="425" w:firstLine="709"/>
        <w:jc w:val="both"/>
        <w:rPr>
          <w:szCs w:val="24"/>
        </w:rPr>
      </w:pPr>
      <w:r w:rsidRPr="0002505F">
        <w:rPr>
          <w:szCs w:val="24"/>
        </w:rPr>
        <w:t>Л</w:t>
      </w:r>
      <w:r w:rsidR="00A9477B" w:rsidRPr="0002505F">
        <w:rPr>
          <w:szCs w:val="24"/>
        </w:rPr>
        <w:t xml:space="preserve">ичностные и </w:t>
      </w:r>
      <w:proofErr w:type="spellStart"/>
      <w:r w:rsidR="00A9477B" w:rsidRPr="0002505F">
        <w:rPr>
          <w:szCs w:val="24"/>
        </w:rPr>
        <w:t>метапредметные</w:t>
      </w:r>
      <w:proofErr w:type="spellEnd"/>
      <w:r w:rsidR="00A9477B" w:rsidRPr="0002505F">
        <w:rPr>
          <w:szCs w:val="24"/>
        </w:rPr>
        <w:t xml:space="preserve"> результаты, которые будут достигнуты учащимися: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нравственность;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достоинство;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моральная устойчивость;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толерантность;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взаимопонимание;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выдержка;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выносливость;</w:t>
      </w:r>
    </w:p>
    <w:p w:rsidR="00A9477B" w:rsidRPr="0002505F" w:rsidRDefault="00A9477B" w:rsidP="00B41D45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смелость;</w:t>
      </w:r>
    </w:p>
    <w:p w:rsidR="00A9477B" w:rsidRPr="0002505F" w:rsidRDefault="00A9477B" w:rsidP="00B41D4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сила воли;</w:t>
      </w:r>
    </w:p>
    <w:p w:rsidR="00A9477B" w:rsidRPr="0002505F" w:rsidRDefault="00A9477B" w:rsidP="00B41D4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позитивное отношение к жизни;</w:t>
      </w:r>
    </w:p>
    <w:p w:rsidR="00A9477B" w:rsidRPr="0002505F" w:rsidRDefault="00A9477B" w:rsidP="00B41D4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2505F">
        <w:rPr>
          <w:rFonts w:ascii="Times New Roman" w:hAnsi="Times New Roman"/>
          <w:sz w:val="24"/>
          <w:szCs w:val="24"/>
        </w:rPr>
        <w:t>собранност</w:t>
      </w:r>
      <w:r w:rsidR="0035702D" w:rsidRPr="0002505F">
        <w:rPr>
          <w:rFonts w:ascii="Times New Roman" w:hAnsi="Times New Roman"/>
          <w:sz w:val="24"/>
          <w:szCs w:val="24"/>
        </w:rPr>
        <w:t>ь</w:t>
      </w:r>
      <w:r w:rsidR="005B6F05">
        <w:rPr>
          <w:rFonts w:ascii="Times New Roman" w:hAnsi="Times New Roman"/>
          <w:sz w:val="24"/>
          <w:szCs w:val="24"/>
        </w:rPr>
        <w:t>.</w:t>
      </w:r>
    </w:p>
    <w:p w:rsidR="001D1EC7" w:rsidRPr="0002505F" w:rsidRDefault="001D1EC7" w:rsidP="00FA4263">
      <w:pPr>
        <w:pStyle w:val="a3"/>
        <w:tabs>
          <w:tab w:val="clear" w:pos="4153"/>
          <w:tab w:val="clear" w:pos="8306"/>
        </w:tabs>
        <w:ind w:left="-180" w:firstLine="888"/>
        <w:jc w:val="both"/>
        <w:rPr>
          <w:szCs w:val="24"/>
        </w:rPr>
      </w:pPr>
    </w:p>
    <w:p w:rsidR="005545E1" w:rsidRDefault="00B07742" w:rsidP="00B41D45">
      <w:pPr>
        <w:pStyle w:val="a3"/>
        <w:tabs>
          <w:tab w:val="clear" w:pos="4153"/>
          <w:tab w:val="clear" w:pos="8306"/>
          <w:tab w:val="num" w:pos="0"/>
        </w:tabs>
        <w:ind w:firstLine="851"/>
        <w:rPr>
          <w:szCs w:val="24"/>
        </w:rPr>
      </w:pPr>
      <w:r w:rsidRPr="0002505F">
        <w:rPr>
          <w:szCs w:val="24"/>
        </w:rPr>
        <w:t>5</w:t>
      </w:r>
      <w:r w:rsidR="00DC0C0E" w:rsidRPr="0002505F">
        <w:rPr>
          <w:szCs w:val="24"/>
        </w:rPr>
        <w:t xml:space="preserve">. </w:t>
      </w:r>
      <w:r w:rsidR="005545E1" w:rsidRPr="0002505F">
        <w:rPr>
          <w:szCs w:val="24"/>
        </w:rPr>
        <w:t>Описание материально-технического обеспечения программы</w:t>
      </w:r>
    </w:p>
    <w:p w:rsidR="00B41D45" w:rsidRPr="0002505F" w:rsidRDefault="00B41D45" w:rsidP="00B41D45">
      <w:pPr>
        <w:pStyle w:val="a3"/>
        <w:tabs>
          <w:tab w:val="clear" w:pos="4153"/>
          <w:tab w:val="clear" w:pos="8306"/>
          <w:tab w:val="num" w:pos="0"/>
        </w:tabs>
        <w:ind w:firstLine="851"/>
        <w:rPr>
          <w:szCs w:val="24"/>
        </w:rPr>
      </w:pPr>
    </w:p>
    <w:p w:rsidR="005545E1" w:rsidRPr="0002505F" w:rsidRDefault="005545E1" w:rsidP="00FA4263">
      <w:pPr>
        <w:pStyle w:val="a3"/>
        <w:tabs>
          <w:tab w:val="clear" w:pos="4153"/>
          <w:tab w:val="clear" w:pos="8306"/>
          <w:tab w:val="num" w:pos="0"/>
        </w:tabs>
        <w:ind w:firstLine="851"/>
        <w:jc w:val="both"/>
        <w:rPr>
          <w:szCs w:val="24"/>
        </w:rPr>
      </w:pP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1809"/>
      </w:tblGrid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jc w:val="both"/>
            </w:pPr>
            <w:r w:rsidRPr="0002505F">
              <w:t xml:space="preserve">№ </w:t>
            </w:r>
            <w:proofErr w:type="gramStart"/>
            <w:r w:rsidRPr="0002505F">
              <w:t>п</w:t>
            </w:r>
            <w:proofErr w:type="gramEnd"/>
            <w:r w:rsidRPr="0002505F">
              <w:t>/п</w:t>
            </w: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center"/>
            </w:pPr>
            <w:r w:rsidRPr="0002505F">
              <w:t>Наименование объектов и средств материально-технического обеспечения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both"/>
            </w:pPr>
            <w:r w:rsidRPr="0002505F">
              <w:t xml:space="preserve">  Федеральный государственный образовательный стандарт начального общего образования / Мин. Образования и      науки</w:t>
            </w:r>
            <w:proofErr w:type="gramStart"/>
            <w:r w:rsidRPr="0002505F">
              <w:t xml:space="preserve"> Р</w:t>
            </w:r>
            <w:proofErr w:type="gramEnd"/>
            <w:r w:rsidRPr="0002505F">
              <w:t>ос. Федерации. – М.: Просвещение, 2010.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pStyle w:val="a3"/>
              <w:tabs>
                <w:tab w:val="clear" w:pos="4153"/>
                <w:tab w:val="center" w:pos="851"/>
              </w:tabs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Внеурочная деятельность школьников: методический конструктор/ Д.В.Григорьев, П.В.Степанов – М.: Просвещение, 2011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pStyle w:val="a3"/>
              <w:tabs>
                <w:tab w:val="clear" w:pos="4153"/>
                <w:tab w:val="center" w:pos="851"/>
              </w:tabs>
              <w:jc w:val="both"/>
              <w:rPr>
                <w:szCs w:val="24"/>
              </w:rPr>
            </w:pPr>
            <w:r w:rsidRPr="0002505F">
              <w:rPr>
                <w:szCs w:val="24"/>
              </w:rPr>
              <w:t xml:space="preserve">Организация внеурочной деятельности в рамках реализации ФГОС (методические рекомендации)/ Шипулина Н. А., </w:t>
            </w:r>
            <w:proofErr w:type="spellStart"/>
            <w:r w:rsidRPr="0002505F">
              <w:rPr>
                <w:szCs w:val="24"/>
              </w:rPr>
              <w:t>Чуп</w:t>
            </w:r>
            <w:proofErr w:type="spellEnd"/>
            <w:r w:rsidRPr="0002505F">
              <w:rPr>
                <w:szCs w:val="24"/>
              </w:rPr>
              <w:t xml:space="preserve"> О.В., Рязанова Н.Б., </w:t>
            </w:r>
            <w:proofErr w:type="spellStart"/>
            <w:r w:rsidRPr="0002505F">
              <w:rPr>
                <w:szCs w:val="24"/>
              </w:rPr>
              <w:t>Казмировская</w:t>
            </w:r>
            <w:proofErr w:type="spellEnd"/>
            <w:r w:rsidRPr="0002505F">
              <w:rPr>
                <w:szCs w:val="24"/>
              </w:rPr>
              <w:t xml:space="preserve"> И.В. </w:t>
            </w:r>
            <w:r w:rsidRPr="0002505F">
              <w:rPr>
                <w:spacing w:val="20"/>
                <w:szCs w:val="24"/>
              </w:rPr>
              <w:sym w:font="Symbol" w:char="F02D"/>
            </w:r>
            <w:r w:rsidRPr="0002505F">
              <w:rPr>
                <w:spacing w:val="20"/>
                <w:szCs w:val="24"/>
              </w:rPr>
              <w:t xml:space="preserve"> Сб. </w:t>
            </w:r>
            <w:r w:rsidRPr="0002505F">
              <w:rPr>
                <w:spacing w:val="20"/>
                <w:szCs w:val="24"/>
              </w:rPr>
              <w:sym w:font="Symbol" w:char="F02D"/>
            </w:r>
            <w:r w:rsidRPr="0002505F">
              <w:rPr>
                <w:spacing w:val="20"/>
                <w:szCs w:val="24"/>
              </w:rPr>
              <w:t xml:space="preserve"> Краснодар, 2012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both"/>
            </w:pPr>
            <w:r w:rsidRPr="0002505F">
              <w:t>Внеурочная деятельность. Формирование культуры здоровья. 5-6 класс / А.Г.Макеева. – М.: Просвещение, 2013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both"/>
            </w:pPr>
            <w:r w:rsidRPr="0002505F">
              <w:t>Программа внеурочной деятельности. Познавательная деятельность. Проблемно-ценностное общение: пособие для учителя общеобразовательных учреждений/Д.В.Григорьев, П.В.Степанов. – М.: Просвещение,2011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76812" w:rsidP="00B07742">
            <w:pPr>
              <w:pStyle w:val="a3"/>
              <w:tabs>
                <w:tab w:val="clear" w:pos="4153"/>
                <w:tab w:val="center" w:pos="851"/>
              </w:tabs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Материалы курсов повышения квалификации «Педагогические технологи и конструирование образовательного и воспитательного процесса в условиях реализации ФГОС»</w:t>
            </w:r>
          </w:p>
        </w:tc>
      </w:tr>
      <w:tr w:rsidR="00321859" w:rsidRPr="0002505F" w:rsidTr="00B07742">
        <w:trPr>
          <w:trHeight w:val="159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pStyle w:val="a3"/>
              <w:tabs>
                <w:tab w:val="clear" w:pos="4153"/>
                <w:tab w:val="center" w:pos="851"/>
              </w:tabs>
              <w:jc w:val="both"/>
              <w:rPr>
                <w:szCs w:val="24"/>
              </w:rPr>
            </w:pPr>
            <w:r w:rsidRPr="0002505F">
              <w:rPr>
                <w:szCs w:val="24"/>
              </w:rPr>
              <w:t xml:space="preserve">Программа духовно-нравственного развития и воспитания </w:t>
            </w:r>
            <w:proofErr w:type="gramStart"/>
            <w:r w:rsidRPr="0002505F">
              <w:rPr>
                <w:szCs w:val="24"/>
              </w:rPr>
              <w:t>обучающихся</w:t>
            </w:r>
            <w:proofErr w:type="gramEnd"/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both"/>
            </w:pPr>
            <w:r w:rsidRPr="0002505F">
              <w:t>Научно-популярные книги (в соответствии с основным содержанием)</w:t>
            </w:r>
          </w:p>
        </w:tc>
      </w:tr>
      <w:tr w:rsidR="00376812" w:rsidRPr="0002505F" w:rsidTr="00B07742">
        <w:trPr>
          <w:trHeight w:val="340"/>
          <w:jc w:val="center"/>
        </w:trPr>
        <w:tc>
          <w:tcPr>
            <w:tcW w:w="1008" w:type="dxa"/>
          </w:tcPr>
          <w:p w:rsidR="00376812" w:rsidRPr="0002505F" w:rsidRDefault="00376812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76812" w:rsidRPr="0002505F" w:rsidRDefault="00376812" w:rsidP="00B07742">
            <w:pPr>
              <w:jc w:val="both"/>
              <w:rPr>
                <w:color w:val="000000"/>
                <w:shd w:val="clear" w:color="auto" w:fill="FFFFFF"/>
              </w:rPr>
            </w:pPr>
            <w:r w:rsidRPr="0002505F">
              <w:rPr>
                <w:color w:val="000000"/>
                <w:shd w:val="clear" w:color="auto" w:fill="FFFFFF"/>
              </w:rPr>
              <w:t>Учебные видеофильмы проекта «</w:t>
            </w:r>
            <w:proofErr w:type="spellStart"/>
            <w:r w:rsidRPr="0002505F">
              <w:rPr>
                <w:color w:val="000000"/>
                <w:shd w:val="clear" w:color="auto" w:fill="FFFFFF"/>
              </w:rPr>
              <w:t>Инфоурок</w:t>
            </w:r>
            <w:proofErr w:type="spellEnd"/>
            <w:r w:rsidRPr="0002505F">
              <w:rPr>
                <w:color w:val="000000"/>
                <w:shd w:val="clear" w:color="auto" w:fill="FFFFFF"/>
              </w:rPr>
              <w:t>»</w:t>
            </w:r>
          </w:p>
        </w:tc>
      </w:tr>
      <w:tr w:rsidR="00376812" w:rsidRPr="0002505F" w:rsidTr="00B07742">
        <w:trPr>
          <w:trHeight w:val="340"/>
          <w:jc w:val="center"/>
        </w:trPr>
        <w:tc>
          <w:tcPr>
            <w:tcW w:w="1008" w:type="dxa"/>
          </w:tcPr>
          <w:p w:rsidR="00376812" w:rsidRPr="0002505F" w:rsidRDefault="00376812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76812" w:rsidRPr="0002505F" w:rsidRDefault="00376812" w:rsidP="00B07742">
            <w:pPr>
              <w:jc w:val="both"/>
              <w:rPr>
                <w:color w:val="000000"/>
                <w:shd w:val="clear" w:color="auto" w:fill="FFFFFF"/>
              </w:rPr>
            </w:pPr>
            <w:r w:rsidRPr="0002505F">
              <w:rPr>
                <w:color w:val="000000"/>
                <w:shd w:val="clear" w:color="auto" w:fill="FFFFFF"/>
              </w:rPr>
              <w:t>Образовательные сайты «</w:t>
            </w:r>
            <w:proofErr w:type="spellStart"/>
            <w:r w:rsidRPr="0002505F">
              <w:rPr>
                <w:color w:val="000000"/>
                <w:shd w:val="clear" w:color="auto" w:fill="FFFFFF"/>
              </w:rPr>
              <w:t>Инфоурок</w:t>
            </w:r>
            <w:proofErr w:type="spellEnd"/>
            <w:r w:rsidRPr="0002505F">
              <w:rPr>
                <w:color w:val="000000"/>
                <w:shd w:val="clear" w:color="auto" w:fill="FFFFFF"/>
              </w:rPr>
              <w:t>», «Педсовет» и др.</w:t>
            </w:r>
          </w:p>
        </w:tc>
      </w:tr>
      <w:tr w:rsidR="00321859" w:rsidRPr="0002505F" w:rsidTr="00B07742">
        <w:trPr>
          <w:trHeight w:val="340"/>
          <w:jc w:val="center"/>
        </w:trPr>
        <w:tc>
          <w:tcPr>
            <w:tcW w:w="1008" w:type="dxa"/>
          </w:tcPr>
          <w:p w:rsidR="00321859" w:rsidRPr="0002505F" w:rsidRDefault="00321859" w:rsidP="00B07742">
            <w:pPr>
              <w:pStyle w:val="a5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9" w:type="dxa"/>
          </w:tcPr>
          <w:p w:rsidR="00321859" w:rsidRPr="0002505F" w:rsidRDefault="00321859" w:rsidP="00B07742">
            <w:pPr>
              <w:jc w:val="both"/>
            </w:pPr>
            <w:r w:rsidRPr="0002505F">
              <w:rPr>
                <w:color w:val="000000"/>
                <w:shd w:val="clear" w:color="auto" w:fill="FFFFFF"/>
              </w:rPr>
              <w:t xml:space="preserve">Мультимедийное оборудование </w:t>
            </w:r>
          </w:p>
        </w:tc>
      </w:tr>
    </w:tbl>
    <w:p w:rsidR="00DA0EAD" w:rsidRPr="0002505F" w:rsidRDefault="00DA0EAD" w:rsidP="00FA4263">
      <w:pPr>
        <w:pStyle w:val="a3"/>
        <w:ind w:left="360"/>
        <w:jc w:val="both"/>
        <w:rPr>
          <w:szCs w:val="24"/>
        </w:rPr>
      </w:pPr>
    </w:p>
    <w:p w:rsidR="00DC0C0E" w:rsidRPr="0002505F" w:rsidRDefault="00DC0C0E" w:rsidP="00FA4263">
      <w:pPr>
        <w:pStyle w:val="a3"/>
        <w:ind w:left="360"/>
        <w:jc w:val="both"/>
        <w:rPr>
          <w:szCs w:val="24"/>
        </w:rPr>
      </w:pPr>
    </w:p>
    <w:tbl>
      <w:tblPr>
        <w:tblStyle w:val="ab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4"/>
        <w:gridCol w:w="5497"/>
      </w:tblGrid>
      <w:tr w:rsidR="00DC0C0E" w:rsidRPr="0002505F" w:rsidTr="00B07742">
        <w:tc>
          <w:tcPr>
            <w:tcW w:w="7938" w:type="dxa"/>
          </w:tcPr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СОГЛАСОВАНО: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Протокол МО классных руководителей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 xml:space="preserve">от </w:t>
            </w:r>
            <w:r w:rsidR="00B07742" w:rsidRPr="0002505F">
              <w:rPr>
                <w:szCs w:val="24"/>
              </w:rPr>
              <w:t>___</w:t>
            </w:r>
            <w:r w:rsidRPr="0002505F">
              <w:rPr>
                <w:szCs w:val="24"/>
              </w:rPr>
              <w:t>.08.201</w:t>
            </w:r>
            <w:r w:rsidR="003C5192" w:rsidRPr="0002505F">
              <w:rPr>
                <w:szCs w:val="24"/>
              </w:rPr>
              <w:t>7</w:t>
            </w:r>
            <w:r w:rsidRPr="0002505F">
              <w:rPr>
                <w:szCs w:val="24"/>
              </w:rPr>
              <w:t xml:space="preserve"> г. № 1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Руководитель МО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 xml:space="preserve">__________________ </w:t>
            </w:r>
            <w:r w:rsidR="003C5192" w:rsidRPr="0002505F">
              <w:rPr>
                <w:szCs w:val="24"/>
              </w:rPr>
              <w:t>____________</w:t>
            </w:r>
          </w:p>
          <w:p w:rsidR="00DC0C0E" w:rsidRPr="0002505F" w:rsidRDefault="00B07742" w:rsidP="003C5192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___</w:t>
            </w:r>
            <w:r w:rsidR="00DC0C0E" w:rsidRPr="0002505F">
              <w:rPr>
                <w:szCs w:val="24"/>
              </w:rPr>
              <w:t>.08.201</w:t>
            </w:r>
            <w:r w:rsidR="003C5192" w:rsidRPr="0002505F">
              <w:rPr>
                <w:szCs w:val="24"/>
              </w:rPr>
              <w:t>7</w:t>
            </w:r>
            <w:r w:rsidR="00DC0C0E" w:rsidRPr="0002505F">
              <w:rPr>
                <w:szCs w:val="24"/>
              </w:rPr>
              <w:t xml:space="preserve"> г.</w:t>
            </w:r>
          </w:p>
        </w:tc>
        <w:tc>
          <w:tcPr>
            <w:tcW w:w="5606" w:type="dxa"/>
          </w:tcPr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СОГЛАСОВАНО: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Зам. директора по УВР</w:t>
            </w:r>
          </w:p>
          <w:p w:rsidR="00DC0C0E" w:rsidRPr="0002505F" w:rsidRDefault="00DC0C0E" w:rsidP="00FA4263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 xml:space="preserve">___________ </w:t>
            </w:r>
            <w:r w:rsidR="00B41D45">
              <w:rPr>
                <w:szCs w:val="24"/>
              </w:rPr>
              <w:t>______________</w:t>
            </w:r>
          </w:p>
          <w:p w:rsidR="00DC0C0E" w:rsidRPr="0002505F" w:rsidRDefault="003C5192" w:rsidP="003C5192">
            <w:pPr>
              <w:pStyle w:val="a3"/>
              <w:jc w:val="both"/>
              <w:rPr>
                <w:szCs w:val="24"/>
              </w:rPr>
            </w:pPr>
            <w:r w:rsidRPr="0002505F">
              <w:rPr>
                <w:szCs w:val="24"/>
              </w:rPr>
              <w:t>___.</w:t>
            </w:r>
            <w:r w:rsidR="00DC0C0E" w:rsidRPr="0002505F">
              <w:rPr>
                <w:szCs w:val="24"/>
              </w:rPr>
              <w:t>08.201</w:t>
            </w:r>
            <w:r w:rsidRPr="0002505F">
              <w:rPr>
                <w:szCs w:val="24"/>
              </w:rPr>
              <w:t>7</w:t>
            </w:r>
            <w:r w:rsidR="00DC0C0E" w:rsidRPr="0002505F">
              <w:rPr>
                <w:szCs w:val="24"/>
              </w:rPr>
              <w:t xml:space="preserve"> г.</w:t>
            </w:r>
          </w:p>
        </w:tc>
      </w:tr>
    </w:tbl>
    <w:p w:rsidR="00DA0EAD" w:rsidRPr="0002505F" w:rsidRDefault="00DA0EAD" w:rsidP="00FA4263">
      <w:pPr>
        <w:pStyle w:val="a3"/>
        <w:ind w:left="360"/>
        <w:jc w:val="both"/>
        <w:rPr>
          <w:szCs w:val="24"/>
        </w:rPr>
      </w:pPr>
    </w:p>
    <w:sectPr w:rsidR="00DA0EAD" w:rsidRPr="0002505F" w:rsidSect="0002505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382"/>
    <w:multiLevelType w:val="hybridMultilevel"/>
    <w:tmpl w:val="3DA2CE30"/>
    <w:lvl w:ilvl="0" w:tplc="9E34C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E9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82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8D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03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814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2C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C9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49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C7B50"/>
    <w:multiLevelType w:val="hybridMultilevel"/>
    <w:tmpl w:val="79FC562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AD25249"/>
    <w:multiLevelType w:val="hybridMultilevel"/>
    <w:tmpl w:val="E3A603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F4FF6"/>
    <w:multiLevelType w:val="hybridMultilevel"/>
    <w:tmpl w:val="B9EAE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3931"/>
    <w:multiLevelType w:val="hybridMultilevel"/>
    <w:tmpl w:val="986630F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6778C0"/>
    <w:multiLevelType w:val="hybridMultilevel"/>
    <w:tmpl w:val="5D6C7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F71D2"/>
    <w:multiLevelType w:val="hybridMultilevel"/>
    <w:tmpl w:val="AB567330"/>
    <w:lvl w:ilvl="0" w:tplc="8E887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A8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88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C0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C7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06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8B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43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06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16CE8"/>
    <w:multiLevelType w:val="hybridMultilevel"/>
    <w:tmpl w:val="EC10E514"/>
    <w:lvl w:ilvl="0" w:tplc="C982F956">
      <w:start w:val="1"/>
      <w:numFmt w:val="decimal"/>
      <w:lvlText w:val="%1."/>
      <w:lvlJc w:val="left"/>
      <w:pPr>
        <w:ind w:left="1212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264973E3"/>
    <w:multiLevelType w:val="hybridMultilevel"/>
    <w:tmpl w:val="241A82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48A1"/>
    <w:multiLevelType w:val="hybridMultilevel"/>
    <w:tmpl w:val="06A41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4269D"/>
    <w:multiLevelType w:val="hybridMultilevel"/>
    <w:tmpl w:val="0BDC4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925DFD"/>
    <w:multiLevelType w:val="hybridMultilevel"/>
    <w:tmpl w:val="71F2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44280"/>
    <w:multiLevelType w:val="hybridMultilevel"/>
    <w:tmpl w:val="ED08F390"/>
    <w:lvl w:ilvl="0" w:tplc="6786E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A4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EF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60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2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6A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A6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0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03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5E264D"/>
    <w:multiLevelType w:val="hybridMultilevel"/>
    <w:tmpl w:val="1D8AB79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A94EDA"/>
    <w:multiLevelType w:val="hybridMultilevel"/>
    <w:tmpl w:val="B4327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559CC"/>
    <w:multiLevelType w:val="hybridMultilevel"/>
    <w:tmpl w:val="56320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147CD"/>
    <w:multiLevelType w:val="hybridMultilevel"/>
    <w:tmpl w:val="73E6BEBA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8BF5AC9"/>
    <w:multiLevelType w:val="hybridMultilevel"/>
    <w:tmpl w:val="06C8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A73F5"/>
    <w:multiLevelType w:val="hybridMultilevel"/>
    <w:tmpl w:val="AEF68C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8F7B7F"/>
    <w:multiLevelType w:val="multilevel"/>
    <w:tmpl w:val="03F2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2B2593"/>
    <w:multiLevelType w:val="hybridMultilevel"/>
    <w:tmpl w:val="820431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A6A60"/>
    <w:multiLevelType w:val="hybridMultilevel"/>
    <w:tmpl w:val="A118B8D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66E100BC"/>
    <w:multiLevelType w:val="hybridMultilevel"/>
    <w:tmpl w:val="71F2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139CF"/>
    <w:multiLevelType w:val="hybridMultilevel"/>
    <w:tmpl w:val="0BEA8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C463EB"/>
    <w:multiLevelType w:val="hybridMultilevel"/>
    <w:tmpl w:val="43F0C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A5006"/>
    <w:multiLevelType w:val="multilevel"/>
    <w:tmpl w:val="539A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B71157"/>
    <w:multiLevelType w:val="multilevel"/>
    <w:tmpl w:val="ED62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025DF"/>
    <w:multiLevelType w:val="hybridMultilevel"/>
    <w:tmpl w:val="3EB89A5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793C5493"/>
    <w:multiLevelType w:val="hybridMultilevel"/>
    <w:tmpl w:val="DFBE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5A70FE"/>
    <w:multiLevelType w:val="hybridMultilevel"/>
    <w:tmpl w:val="06C02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6"/>
  </w:num>
  <w:num w:numId="5">
    <w:abstractNumId w:val="4"/>
  </w:num>
  <w:num w:numId="6">
    <w:abstractNumId w:val="7"/>
  </w:num>
  <w:num w:numId="7">
    <w:abstractNumId w:val="27"/>
  </w:num>
  <w:num w:numId="8">
    <w:abstractNumId w:val="23"/>
  </w:num>
  <w:num w:numId="9">
    <w:abstractNumId w:val="5"/>
  </w:num>
  <w:num w:numId="10">
    <w:abstractNumId w:val="3"/>
  </w:num>
  <w:num w:numId="11">
    <w:abstractNumId w:val="15"/>
  </w:num>
  <w:num w:numId="12">
    <w:abstractNumId w:val="24"/>
  </w:num>
  <w:num w:numId="13">
    <w:abstractNumId w:val="29"/>
  </w:num>
  <w:num w:numId="14">
    <w:abstractNumId w:val="14"/>
  </w:num>
  <w:num w:numId="15">
    <w:abstractNumId w:val="25"/>
  </w:num>
  <w:num w:numId="16">
    <w:abstractNumId w:val="26"/>
  </w:num>
  <w:num w:numId="17">
    <w:abstractNumId w:val="19"/>
  </w:num>
  <w:num w:numId="18">
    <w:abstractNumId w:val="6"/>
  </w:num>
  <w:num w:numId="19">
    <w:abstractNumId w:val="0"/>
  </w:num>
  <w:num w:numId="20">
    <w:abstractNumId w:val="12"/>
  </w:num>
  <w:num w:numId="21">
    <w:abstractNumId w:val="17"/>
  </w:num>
  <w:num w:numId="22">
    <w:abstractNumId w:val="22"/>
  </w:num>
  <w:num w:numId="23">
    <w:abstractNumId w:val="2"/>
  </w:num>
  <w:num w:numId="24">
    <w:abstractNumId w:val="11"/>
  </w:num>
  <w:num w:numId="25">
    <w:abstractNumId w:val="18"/>
  </w:num>
  <w:num w:numId="26">
    <w:abstractNumId w:val="8"/>
  </w:num>
  <w:num w:numId="27">
    <w:abstractNumId w:val="9"/>
  </w:num>
  <w:num w:numId="28">
    <w:abstractNumId w:val="10"/>
  </w:num>
  <w:num w:numId="29">
    <w:abstractNumId w:val="28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45E1"/>
    <w:rsid w:val="0001603A"/>
    <w:rsid w:val="0002505F"/>
    <w:rsid w:val="00034A28"/>
    <w:rsid w:val="00045409"/>
    <w:rsid w:val="000512A1"/>
    <w:rsid w:val="0007003B"/>
    <w:rsid w:val="0007698B"/>
    <w:rsid w:val="00081C1D"/>
    <w:rsid w:val="000A018B"/>
    <w:rsid w:val="000A141A"/>
    <w:rsid w:val="000A2211"/>
    <w:rsid w:val="000A6572"/>
    <w:rsid w:val="000B7EA4"/>
    <w:rsid w:val="000E078F"/>
    <w:rsid w:val="000E610E"/>
    <w:rsid w:val="000E77B3"/>
    <w:rsid w:val="000F67B4"/>
    <w:rsid w:val="000F7895"/>
    <w:rsid w:val="0010659D"/>
    <w:rsid w:val="0010750D"/>
    <w:rsid w:val="001165E0"/>
    <w:rsid w:val="0012508F"/>
    <w:rsid w:val="0013436E"/>
    <w:rsid w:val="00136987"/>
    <w:rsid w:val="001431E3"/>
    <w:rsid w:val="00144A52"/>
    <w:rsid w:val="0015147B"/>
    <w:rsid w:val="00173051"/>
    <w:rsid w:val="00175E0A"/>
    <w:rsid w:val="001A45DC"/>
    <w:rsid w:val="001A69BA"/>
    <w:rsid w:val="001B195F"/>
    <w:rsid w:val="001B6412"/>
    <w:rsid w:val="001C54A2"/>
    <w:rsid w:val="001D1C17"/>
    <w:rsid w:val="001D1EC7"/>
    <w:rsid w:val="001D41F2"/>
    <w:rsid w:val="00200FBD"/>
    <w:rsid w:val="00202ADE"/>
    <w:rsid w:val="00203C55"/>
    <w:rsid w:val="00217B05"/>
    <w:rsid w:val="00221D39"/>
    <w:rsid w:val="00223D7D"/>
    <w:rsid w:val="00256E08"/>
    <w:rsid w:val="00266103"/>
    <w:rsid w:val="00282D47"/>
    <w:rsid w:val="002935C5"/>
    <w:rsid w:val="002B395A"/>
    <w:rsid w:val="002C2659"/>
    <w:rsid w:val="002D388D"/>
    <w:rsid w:val="002E2C3D"/>
    <w:rsid w:val="002E4E1B"/>
    <w:rsid w:val="002F0185"/>
    <w:rsid w:val="002F7858"/>
    <w:rsid w:val="00300808"/>
    <w:rsid w:val="003016BC"/>
    <w:rsid w:val="00304CB1"/>
    <w:rsid w:val="003160E5"/>
    <w:rsid w:val="00321859"/>
    <w:rsid w:val="00322069"/>
    <w:rsid w:val="003304B1"/>
    <w:rsid w:val="00334959"/>
    <w:rsid w:val="00335EA0"/>
    <w:rsid w:val="00346236"/>
    <w:rsid w:val="003468C0"/>
    <w:rsid w:val="0035702D"/>
    <w:rsid w:val="003709F3"/>
    <w:rsid w:val="003751A6"/>
    <w:rsid w:val="00376812"/>
    <w:rsid w:val="003842E9"/>
    <w:rsid w:val="00391892"/>
    <w:rsid w:val="00396B25"/>
    <w:rsid w:val="00397FC4"/>
    <w:rsid w:val="003B42AB"/>
    <w:rsid w:val="003C4DAB"/>
    <w:rsid w:val="003C5192"/>
    <w:rsid w:val="003E2933"/>
    <w:rsid w:val="00410873"/>
    <w:rsid w:val="00420DD0"/>
    <w:rsid w:val="00443F8E"/>
    <w:rsid w:val="00444A72"/>
    <w:rsid w:val="00446E83"/>
    <w:rsid w:val="00446EE3"/>
    <w:rsid w:val="00460479"/>
    <w:rsid w:val="0046707A"/>
    <w:rsid w:val="00470735"/>
    <w:rsid w:val="00473F6F"/>
    <w:rsid w:val="00487171"/>
    <w:rsid w:val="004874D0"/>
    <w:rsid w:val="00490522"/>
    <w:rsid w:val="004C5126"/>
    <w:rsid w:val="004C5E1F"/>
    <w:rsid w:val="004D2171"/>
    <w:rsid w:val="004D6D3F"/>
    <w:rsid w:val="004E2C8A"/>
    <w:rsid w:val="004E6335"/>
    <w:rsid w:val="004E75DC"/>
    <w:rsid w:val="004F1715"/>
    <w:rsid w:val="005063EC"/>
    <w:rsid w:val="005154DB"/>
    <w:rsid w:val="00515D86"/>
    <w:rsid w:val="00523EA6"/>
    <w:rsid w:val="00533059"/>
    <w:rsid w:val="005545E1"/>
    <w:rsid w:val="00562881"/>
    <w:rsid w:val="005638CA"/>
    <w:rsid w:val="005729C2"/>
    <w:rsid w:val="00585A94"/>
    <w:rsid w:val="00587BE6"/>
    <w:rsid w:val="005B48B5"/>
    <w:rsid w:val="005B6F05"/>
    <w:rsid w:val="005C60FF"/>
    <w:rsid w:val="005D1186"/>
    <w:rsid w:val="005F10AC"/>
    <w:rsid w:val="005F6248"/>
    <w:rsid w:val="005F63A9"/>
    <w:rsid w:val="0061020A"/>
    <w:rsid w:val="00612C37"/>
    <w:rsid w:val="0061629F"/>
    <w:rsid w:val="00643A5A"/>
    <w:rsid w:val="00646C6B"/>
    <w:rsid w:val="00655CA6"/>
    <w:rsid w:val="006608AA"/>
    <w:rsid w:val="006707AE"/>
    <w:rsid w:val="006716FC"/>
    <w:rsid w:val="006730B6"/>
    <w:rsid w:val="0067694A"/>
    <w:rsid w:val="00677DF4"/>
    <w:rsid w:val="00680C19"/>
    <w:rsid w:val="00686BB5"/>
    <w:rsid w:val="006A2EC3"/>
    <w:rsid w:val="006C4791"/>
    <w:rsid w:val="006E3A5A"/>
    <w:rsid w:val="006F1721"/>
    <w:rsid w:val="006F5350"/>
    <w:rsid w:val="007062B0"/>
    <w:rsid w:val="0071192E"/>
    <w:rsid w:val="0072414E"/>
    <w:rsid w:val="007249D8"/>
    <w:rsid w:val="007275DB"/>
    <w:rsid w:val="00732708"/>
    <w:rsid w:val="00740CFF"/>
    <w:rsid w:val="00747FE1"/>
    <w:rsid w:val="00756AEC"/>
    <w:rsid w:val="007734FF"/>
    <w:rsid w:val="0077384B"/>
    <w:rsid w:val="0077640B"/>
    <w:rsid w:val="0079737B"/>
    <w:rsid w:val="007A49A7"/>
    <w:rsid w:val="007B21F5"/>
    <w:rsid w:val="007C32B1"/>
    <w:rsid w:val="007C7BBF"/>
    <w:rsid w:val="007F0719"/>
    <w:rsid w:val="007F626E"/>
    <w:rsid w:val="00800B50"/>
    <w:rsid w:val="008041FF"/>
    <w:rsid w:val="00807F25"/>
    <w:rsid w:val="00810599"/>
    <w:rsid w:val="00815408"/>
    <w:rsid w:val="00831C42"/>
    <w:rsid w:val="00833E00"/>
    <w:rsid w:val="0083600D"/>
    <w:rsid w:val="00850AF6"/>
    <w:rsid w:val="00870F95"/>
    <w:rsid w:val="00886851"/>
    <w:rsid w:val="00892066"/>
    <w:rsid w:val="00895FA3"/>
    <w:rsid w:val="008A1D7D"/>
    <w:rsid w:val="008B05E1"/>
    <w:rsid w:val="008B6809"/>
    <w:rsid w:val="008C0401"/>
    <w:rsid w:val="008C41C7"/>
    <w:rsid w:val="008D5EFC"/>
    <w:rsid w:val="008D7817"/>
    <w:rsid w:val="008E00D7"/>
    <w:rsid w:val="0091065A"/>
    <w:rsid w:val="009343B3"/>
    <w:rsid w:val="009349FE"/>
    <w:rsid w:val="00941AE6"/>
    <w:rsid w:val="00966BA5"/>
    <w:rsid w:val="0098653F"/>
    <w:rsid w:val="00995D2D"/>
    <w:rsid w:val="009A1EA9"/>
    <w:rsid w:val="009B2A0C"/>
    <w:rsid w:val="009B4F50"/>
    <w:rsid w:val="009C2D13"/>
    <w:rsid w:val="009D1292"/>
    <w:rsid w:val="009D4FD8"/>
    <w:rsid w:val="009D5000"/>
    <w:rsid w:val="009E2BC1"/>
    <w:rsid w:val="009E4856"/>
    <w:rsid w:val="009F5FFE"/>
    <w:rsid w:val="00A04547"/>
    <w:rsid w:val="00A07E86"/>
    <w:rsid w:val="00A176CE"/>
    <w:rsid w:val="00A216A6"/>
    <w:rsid w:val="00A243D2"/>
    <w:rsid w:val="00A24DBF"/>
    <w:rsid w:val="00A34891"/>
    <w:rsid w:val="00A46B6D"/>
    <w:rsid w:val="00A5040A"/>
    <w:rsid w:val="00A538C6"/>
    <w:rsid w:val="00A627EC"/>
    <w:rsid w:val="00A645E7"/>
    <w:rsid w:val="00A71CAD"/>
    <w:rsid w:val="00A72655"/>
    <w:rsid w:val="00A77063"/>
    <w:rsid w:val="00A82A2D"/>
    <w:rsid w:val="00A9477B"/>
    <w:rsid w:val="00AC30DB"/>
    <w:rsid w:val="00AD493D"/>
    <w:rsid w:val="00AE3127"/>
    <w:rsid w:val="00AF21C7"/>
    <w:rsid w:val="00AF4D91"/>
    <w:rsid w:val="00B07742"/>
    <w:rsid w:val="00B1010D"/>
    <w:rsid w:val="00B11B6F"/>
    <w:rsid w:val="00B15008"/>
    <w:rsid w:val="00B27FF2"/>
    <w:rsid w:val="00B373A6"/>
    <w:rsid w:val="00B41D45"/>
    <w:rsid w:val="00B51382"/>
    <w:rsid w:val="00B514E6"/>
    <w:rsid w:val="00B5296F"/>
    <w:rsid w:val="00B60D7D"/>
    <w:rsid w:val="00B6367F"/>
    <w:rsid w:val="00B90593"/>
    <w:rsid w:val="00B97B30"/>
    <w:rsid w:val="00BA229C"/>
    <w:rsid w:val="00BB3A04"/>
    <w:rsid w:val="00BC4891"/>
    <w:rsid w:val="00BC7D80"/>
    <w:rsid w:val="00BD30EB"/>
    <w:rsid w:val="00C155E8"/>
    <w:rsid w:val="00C17AFC"/>
    <w:rsid w:val="00C216FD"/>
    <w:rsid w:val="00C42C94"/>
    <w:rsid w:val="00C5165D"/>
    <w:rsid w:val="00C535A4"/>
    <w:rsid w:val="00C540CD"/>
    <w:rsid w:val="00C65098"/>
    <w:rsid w:val="00C7564D"/>
    <w:rsid w:val="00C81050"/>
    <w:rsid w:val="00C947F6"/>
    <w:rsid w:val="00CA0372"/>
    <w:rsid w:val="00CB224D"/>
    <w:rsid w:val="00CB621D"/>
    <w:rsid w:val="00CE0A00"/>
    <w:rsid w:val="00CE610E"/>
    <w:rsid w:val="00CE68BE"/>
    <w:rsid w:val="00CE6F67"/>
    <w:rsid w:val="00CF312A"/>
    <w:rsid w:val="00D00078"/>
    <w:rsid w:val="00D250D3"/>
    <w:rsid w:val="00D43A25"/>
    <w:rsid w:val="00D72D89"/>
    <w:rsid w:val="00D73171"/>
    <w:rsid w:val="00D752A8"/>
    <w:rsid w:val="00D77EDA"/>
    <w:rsid w:val="00D807BE"/>
    <w:rsid w:val="00D947B0"/>
    <w:rsid w:val="00DA0EAD"/>
    <w:rsid w:val="00DA29B8"/>
    <w:rsid w:val="00DC0C0E"/>
    <w:rsid w:val="00DD1A2A"/>
    <w:rsid w:val="00DD3973"/>
    <w:rsid w:val="00DF2419"/>
    <w:rsid w:val="00E04DCD"/>
    <w:rsid w:val="00E10215"/>
    <w:rsid w:val="00E13A76"/>
    <w:rsid w:val="00E20197"/>
    <w:rsid w:val="00E2421E"/>
    <w:rsid w:val="00E46645"/>
    <w:rsid w:val="00E614FE"/>
    <w:rsid w:val="00E62D8D"/>
    <w:rsid w:val="00E6351B"/>
    <w:rsid w:val="00E74C41"/>
    <w:rsid w:val="00E8307A"/>
    <w:rsid w:val="00EA091B"/>
    <w:rsid w:val="00EA1B65"/>
    <w:rsid w:val="00EA5AAB"/>
    <w:rsid w:val="00EA7BC8"/>
    <w:rsid w:val="00EB39E0"/>
    <w:rsid w:val="00EB58CC"/>
    <w:rsid w:val="00EC0458"/>
    <w:rsid w:val="00ED4F2A"/>
    <w:rsid w:val="00ED6E8D"/>
    <w:rsid w:val="00EE4895"/>
    <w:rsid w:val="00EE5580"/>
    <w:rsid w:val="00EF20A7"/>
    <w:rsid w:val="00F14A49"/>
    <w:rsid w:val="00F151B0"/>
    <w:rsid w:val="00F30B3D"/>
    <w:rsid w:val="00F50A3F"/>
    <w:rsid w:val="00F539BE"/>
    <w:rsid w:val="00F67249"/>
    <w:rsid w:val="00F72CB7"/>
    <w:rsid w:val="00F8557B"/>
    <w:rsid w:val="00FA2729"/>
    <w:rsid w:val="00FA2774"/>
    <w:rsid w:val="00FA4263"/>
    <w:rsid w:val="00FB1844"/>
    <w:rsid w:val="00FC4398"/>
    <w:rsid w:val="00FD4D30"/>
    <w:rsid w:val="00FD5290"/>
    <w:rsid w:val="00FF2303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5E1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5545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4">
    <w:name w:val="Font Style44"/>
    <w:basedOn w:val="a0"/>
    <w:rsid w:val="000F67B4"/>
  </w:style>
  <w:style w:type="paragraph" w:styleId="a5">
    <w:name w:val="List Paragraph"/>
    <w:basedOn w:val="a"/>
    <w:qFormat/>
    <w:rsid w:val="00756A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1D1EC7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081C1D"/>
    <w:pPr>
      <w:suppressAutoHyphens/>
      <w:spacing w:after="200" w:line="276" w:lineRule="auto"/>
    </w:pPr>
    <w:rPr>
      <w:rFonts w:ascii="Calibri" w:eastAsia="Arial Unicode MS" w:hAnsi="Calibri" w:cs="font283"/>
      <w:kern w:val="1"/>
      <w:sz w:val="22"/>
      <w:szCs w:val="22"/>
      <w:lang w:eastAsia="ar-SA"/>
    </w:rPr>
  </w:style>
  <w:style w:type="character" w:customStyle="1" w:styleId="ListLabel1">
    <w:name w:val="ListLabel 1"/>
    <w:rsid w:val="00081C1D"/>
    <w:rPr>
      <w:rFonts w:cs="Courier New"/>
    </w:rPr>
  </w:style>
  <w:style w:type="paragraph" w:styleId="a8">
    <w:name w:val="Normal (Web)"/>
    <w:basedOn w:val="a"/>
    <w:uiPriority w:val="99"/>
    <w:rsid w:val="00081C1D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nhideWhenUsed/>
    <w:rsid w:val="007C7BBF"/>
    <w:pPr>
      <w:ind w:firstLine="68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7C7BB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A947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A9477B"/>
    <w:pPr>
      <w:spacing w:before="100" w:beforeAutospacing="1" w:after="100" w:afterAutospacing="1"/>
    </w:pPr>
  </w:style>
  <w:style w:type="paragraph" w:customStyle="1" w:styleId="ac">
    <w:name w:val="Содержимое таблицы"/>
    <w:basedOn w:val="a"/>
    <w:rsid w:val="00A9477B"/>
    <w:pPr>
      <w:widowControl w:val="0"/>
      <w:suppressLineNumbers/>
      <w:suppressAutoHyphens/>
    </w:pPr>
    <w:rPr>
      <w:rFonts w:eastAsia="Lucida Sans Unicode"/>
    </w:rPr>
  </w:style>
  <w:style w:type="paragraph" w:customStyle="1" w:styleId="ad">
    <w:name w:val="Знак Знак Знак Знак"/>
    <w:basedOn w:val="a"/>
    <w:rsid w:val="008A1D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73F6F"/>
  </w:style>
  <w:style w:type="paragraph" w:styleId="ae">
    <w:name w:val="Body Text"/>
    <w:basedOn w:val="a"/>
    <w:link w:val="af"/>
    <w:unhideWhenUsed/>
    <w:rsid w:val="00ED6E8D"/>
    <w:pPr>
      <w:spacing w:after="120"/>
    </w:pPr>
  </w:style>
  <w:style w:type="character" w:customStyle="1" w:styleId="af">
    <w:name w:val="Основной текст Знак"/>
    <w:basedOn w:val="a0"/>
    <w:link w:val="ae"/>
    <w:rsid w:val="00ED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e"/>
    <w:link w:val="af1"/>
    <w:uiPriority w:val="99"/>
    <w:semiHidden/>
    <w:unhideWhenUsed/>
    <w:rsid w:val="00ED6E8D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ED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5A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5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B60D7D"/>
    <w:rPr>
      <w:rFonts w:eastAsia="Times New Roman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ED4F2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D4F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5E1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5545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4">
    <w:name w:val="Font Style44"/>
    <w:basedOn w:val="a0"/>
    <w:rsid w:val="000F67B4"/>
  </w:style>
  <w:style w:type="paragraph" w:styleId="a5">
    <w:name w:val="List Paragraph"/>
    <w:basedOn w:val="a"/>
    <w:qFormat/>
    <w:rsid w:val="00756A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D1EC7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081C1D"/>
    <w:pPr>
      <w:suppressAutoHyphens/>
      <w:spacing w:after="200" w:line="276" w:lineRule="auto"/>
    </w:pPr>
    <w:rPr>
      <w:rFonts w:ascii="Calibri" w:eastAsia="Arial Unicode MS" w:hAnsi="Calibri" w:cs="font283"/>
      <w:kern w:val="1"/>
      <w:sz w:val="22"/>
      <w:szCs w:val="22"/>
      <w:lang w:eastAsia="ar-SA"/>
    </w:rPr>
  </w:style>
  <w:style w:type="character" w:customStyle="1" w:styleId="ListLabel1">
    <w:name w:val="ListLabel 1"/>
    <w:rsid w:val="00081C1D"/>
    <w:rPr>
      <w:rFonts w:cs="Courier New"/>
    </w:rPr>
  </w:style>
  <w:style w:type="paragraph" w:styleId="a7">
    <w:name w:val="Normal (Web)"/>
    <w:basedOn w:val="a"/>
    <w:uiPriority w:val="99"/>
    <w:rsid w:val="00081C1D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nhideWhenUsed/>
    <w:rsid w:val="007C7BBF"/>
    <w:pPr>
      <w:ind w:firstLine="68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7C7BB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A947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A9477B"/>
    <w:pPr>
      <w:spacing w:before="100" w:beforeAutospacing="1" w:after="100" w:afterAutospacing="1"/>
    </w:pPr>
  </w:style>
  <w:style w:type="paragraph" w:customStyle="1" w:styleId="ab">
    <w:name w:val="Содержимое таблицы"/>
    <w:basedOn w:val="a"/>
    <w:rsid w:val="00A9477B"/>
    <w:pPr>
      <w:widowControl w:val="0"/>
      <w:suppressLineNumbers/>
      <w:suppressAutoHyphens/>
    </w:pPr>
    <w:rPr>
      <w:rFonts w:eastAsia="Lucida Sans Unicode"/>
    </w:rPr>
  </w:style>
  <w:style w:type="paragraph" w:customStyle="1" w:styleId="ac">
    <w:name w:val="Знак Знак Знак Знак"/>
    <w:basedOn w:val="a"/>
    <w:rsid w:val="008A1D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73F6F"/>
  </w:style>
  <w:style w:type="paragraph" w:styleId="ad">
    <w:name w:val="Body Text"/>
    <w:basedOn w:val="a"/>
    <w:link w:val="ae"/>
    <w:unhideWhenUsed/>
    <w:rsid w:val="00ED6E8D"/>
    <w:pPr>
      <w:spacing w:after="120"/>
    </w:pPr>
  </w:style>
  <w:style w:type="character" w:customStyle="1" w:styleId="ae">
    <w:name w:val="Основной текст Знак"/>
    <w:basedOn w:val="a0"/>
    <w:link w:val="ad"/>
    <w:rsid w:val="00ED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uiPriority w:val="99"/>
    <w:semiHidden/>
    <w:unhideWhenUsed/>
    <w:rsid w:val="00ED6E8D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ED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A5AA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A5A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170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64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714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694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92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410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8516-901A-40B2-BD5D-9FF12A11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K47</cp:lastModifiedBy>
  <cp:revision>9</cp:revision>
  <cp:lastPrinted>2017-09-21T06:47:00Z</cp:lastPrinted>
  <dcterms:created xsi:type="dcterms:W3CDTF">2018-01-09T08:57:00Z</dcterms:created>
  <dcterms:modified xsi:type="dcterms:W3CDTF">2018-01-10T08:53:00Z</dcterms:modified>
</cp:coreProperties>
</file>