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346" w:rsidRDefault="00553346" w:rsidP="00ED2E3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Муниципальный Чебаркульский район</w:t>
      </w:r>
    </w:p>
    <w:p w:rsidR="00553346" w:rsidRDefault="008D005E" w:rsidP="00ED2E3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учреждение</w:t>
      </w:r>
      <w:r w:rsidR="00553346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дополнительного образования</w:t>
      </w:r>
    </w:p>
    <w:p w:rsidR="008D005E" w:rsidRDefault="00553346" w:rsidP="00ED2E3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D005E">
        <w:rPr>
          <w:sz w:val="28"/>
          <w:szCs w:val="28"/>
        </w:rPr>
        <w:t>«Чебарку</w:t>
      </w:r>
      <w:r w:rsidR="008D005E" w:rsidRPr="000F7AA9">
        <w:rPr>
          <w:sz w:val="28"/>
          <w:szCs w:val="28"/>
        </w:rPr>
        <w:t>льский рай</w:t>
      </w:r>
      <w:r w:rsidR="008D005E">
        <w:rPr>
          <w:sz w:val="28"/>
          <w:szCs w:val="28"/>
        </w:rPr>
        <w:t>онный Центр детского  творчества»</w:t>
      </w:r>
    </w:p>
    <w:p w:rsidR="00553346" w:rsidRDefault="00553346" w:rsidP="00ED2E3E">
      <w:pPr>
        <w:spacing w:line="360" w:lineRule="auto"/>
        <w:jc w:val="center"/>
        <w:rPr>
          <w:sz w:val="28"/>
          <w:szCs w:val="28"/>
        </w:rPr>
      </w:pPr>
    </w:p>
    <w:p w:rsidR="00553346" w:rsidRDefault="00553346" w:rsidP="00ED2E3E">
      <w:pPr>
        <w:spacing w:line="360" w:lineRule="auto"/>
        <w:jc w:val="center"/>
        <w:rPr>
          <w:sz w:val="28"/>
          <w:szCs w:val="28"/>
        </w:rPr>
      </w:pPr>
    </w:p>
    <w:p w:rsidR="00553346" w:rsidRPr="00642C94" w:rsidRDefault="00075A73" w:rsidP="00ED2E3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Международный некоммерческий конкурс просветительно-творческих проектов учащихся «Жар-птица знаний – 2018»  </w:t>
      </w:r>
    </w:p>
    <w:p w:rsidR="00553346" w:rsidRDefault="00553346" w:rsidP="00ED2E3E">
      <w:pPr>
        <w:spacing w:line="360" w:lineRule="auto"/>
        <w:jc w:val="center"/>
        <w:rPr>
          <w:sz w:val="28"/>
          <w:szCs w:val="28"/>
        </w:rPr>
      </w:pPr>
    </w:p>
    <w:p w:rsidR="0027534C" w:rsidRDefault="00EA1EFF" w:rsidP="00ED2E3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Номин</w:t>
      </w:r>
      <w:r w:rsidR="003E3AF9">
        <w:rPr>
          <w:sz w:val="28"/>
          <w:szCs w:val="28"/>
        </w:rPr>
        <w:t>ация. «Экология</w:t>
      </w:r>
      <w:r>
        <w:rPr>
          <w:sz w:val="28"/>
          <w:szCs w:val="28"/>
        </w:rPr>
        <w:t>»</w:t>
      </w:r>
    </w:p>
    <w:p w:rsidR="00EA1EFF" w:rsidRPr="00EA1EFF" w:rsidRDefault="00EA1EFF" w:rsidP="00ED2E3E">
      <w:pPr>
        <w:spacing w:line="360" w:lineRule="auto"/>
        <w:jc w:val="center"/>
        <w:rPr>
          <w:sz w:val="28"/>
          <w:szCs w:val="28"/>
        </w:rPr>
      </w:pPr>
    </w:p>
    <w:p w:rsidR="0027534C" w:rsidRPr="00D63651" w:rsidRDefault="00A054EF" w:rsidP="00ED2E3E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Природа – разумный творец?</w:t>
      </w:r>
    </w:p>
    <w:p w:rsidR="000E177D" w:rsidRDefault="00E9651B" w:rsidP="00ED2E3E">
      <w:pPr>
        <w:spacing w:line="360" w:lineRule="auto"/>
        <w:jc w:val="center"/>
        <w:rPr>
          <w:b/>
          <w:bCs/>
          <w:sz w:val="36"/>
          <w:szCs w:val="36"/>
        </w:rPr>
      </w:pPr>
      <w:r w:rsidRPr="00D63651">
        <w:rPr>
          <w:b/>
          <w:bCs/>
          <w:sz w:val="36"/>
          <w:szCs w:val="36"/>
        </w:rPr>
        <w:t>(на примере представителей семейства куриных Челябинской области)</w:t>
      </w:r>
    </w:p>
    <w:p w:rsidR="0027534C" w:rsidRPr="000E177D" w:rsidRDefault="0027534C" w:rsidP="00ED2E3E">
      <w:pPr>
        <w:pStyle w:val="a3"/>
        <w:spacing w:line="360" w:lineRule="auto"/>
        <w:rPr>
          <w:b/>
        </w:rPr>
      </w:pPr>
    </w:p>
    <w:p w:rsidR="000E177D" w:rsidRPr="00E878D8" w:rsidRDefault="000E177D" w:rsidP="00ED2E3E">
      <w:pPr>
        <w:pStyle w:val="a3"/>
        <w:spacing w:line="360" w:lineRule="auto"/>
        <w:ind w:left="4248"/>
        <w:rPr>
          <w:sz w:val="28"/>
          <w:szCs w:val="28"/>
        </w:rPr>
      </w:pPr>
      <w:r w:rsidRPr="00E878D8">
        <w:rPr>
          <w:b/>
          <w:sz w:val="28"/>
          <w:szCs w:val="28"/>
        </w:rPr>
        <w:t>Выполнил:</w:t>
      </w:r>
      <w:r w:rsidR="0070322E">
        <w:rPr>
          <w:b/>
          <w:sz w:val="28"/>
          <w:szCs w:val="28"/>
        </w:rPr>
        <w:t xml:space="preserve"> </w:t>
      </w:r>
      <w:r w:rsidR="00E05910">
        <w:rPr>
          <w:sz w:val="28"/>
          <w:szCs w:val="28"/>
        </w:rPr>
        <w:t xml:space="preserve">Головин Кирилл, </w:t>
      </w:r>
      <w:r w:rsidR="00E05910" w:rsidRPr="003E3AF9">
        <w:rPr>
          <w:sz w:val="28"/>
          <w:szCs w:val="28"/>
        </w:rPr>
        <w:t>10</w:t>
      </w:r>
      <w:r w:rsidRPr="00E878D8">
        <w:rPr>
          <w:sz w:val="28"/>
          <w:szCs w:val="28"/>
        </w:rPr>
        <w:t xml:space="preserve"> класс</w:t>
      </w:r>
    </w:p>
    <w:p w:rsidR="000E177D" w:rsidRPr="00E878D8" w:rsidRDefault="000E177D" w:rsidP="00ED2E3E">
      <w:pPr>
        <w:pStyle w:val="a3"/>
        <w:spacing w:line="360" w:lineRule="auto"/>
        <w:ind w:left="4248"/>
        <w:rPr>
          <w:sz w:val="28"/>
          <w:szCs w:val="28"/>
        </w:rPr>
      </w:pPr>
      <w:r w:rsidRPr="00E878D8">
        <w:rPr>
          <w:b/>
          <w:sz w:val="28"/>
          <w:szCs w:val="28"/>
        </w:rPr>
        <w:t>Научные руководители</w:t>
      </w:r>
      <w:r w:rsidRPr="00E878D8">
        <w:rPr>
          <w:sz w:val="28"/>
          <w:szCs w:val="28"/>
        </w:rPr>
        <w:t xml:space="preserve">: </w:t>
      </w:r>
    </w:p>
    <w:p w:rsidR="000E177D" w:rsidRPr="00E878D8" w:rsidRDefault="000E177D" w:rsidP="00ED2E3E">
      <w:pPr>
        <w:pStyle w:val="a3"/>
        <w:spacing w:line="360" w:lineRule="auto"/>
        <w:ind w:left="4248"/>
        <w:rPr>
          <w:sz w:val="28"/>
          <w:szCs w:val="28"/>
        </w:rPr>
      </w:pPr>
      <w:r w:rsidRPr="00E878D8">
        <w:rPr>
          <w:sz w:val="28"/>
          <w:szCs w:val="28"/>
        </w:rPr>
        <w:t>Водичко Александр Александрович –</w:t>
      </w:r>
    </w:p>
    <w:p w:rsidR="000E177D" w:rsidRPr="00E878D8" w:rsidRDefault="000E177D" w:rsidP="00ED2E3E">
      <w:pPr>
        <w:pStyle w:val="a3"/>
        <w:spacing w:line="360" w:lineRule="auto"/>
        <w:ind w:left="4248"/>
        <w:rPr>
          <w:sz w:val="28"/>
          <w:szCs w:val="28"/>
        </w:rPr>
      </w:pPr>
      <w:r w:rsidRPr="00E878D8">
        <w:rPr>
          <w:sz w:val="28"/>
          <w:szCs w:val="28"/>
        </w:rPr>
        <w:t xml:space="preserve">педагог МУ ДО « РЦДТ», </w:t>
      </w:r>
    </w:p>
    <w:p w:rsidR="000E177D" w:rsidRDefault="000E177D" w:rsidP="00ED2E3E">
      <w:pPr>
        <w:pStyle w:val="a3"/>
        <w:spacing w:line="360" w:lineRule="auto"/>
        <w:ind w:left="4248"/>
        <w:rPr>
          <w:sz w:val="28"/>
          <w:szCs w:val="28"/>
        </w:rPr>
      </w:pPr>
    </w:p>
    <w:p w:rsidR="004A16B2" w:rsidRDefault="004A16B2" w:rsidP="00ED2E3E">
      <w:pPr>
        <w:pStyle w:val="a3"/>
        <w:spacing w:line="360" w:lineRule="auto"/>
        <w:ind w:left="4248"/>
        <w:rPr>
          <w:sz w:val="28"/>
          <w:szCs w:val="28"/>
        </w:rPr>
      </w:pPr>
    </w:p>
    <w:p w:rsidR="004A16B2" w:rsidRPr="00E878D8" w:rsidRDefault="004A16B2" w:rsidP="00ED2E3E">
      <w:pPr>
        <w:pStyle w:val="a3"/>
        <w:spacing w:line="360" w:lineRule="auto"/>
        <w:ind w:left="4248"/>
        <w:rPr>
          <w:sz w:val="28"/>
          <w:szCs w:val="28"/>
        </w:rPr>
      </w:pPr>
    </w:p>
    <w:p w:rsidR="0027534C" w:rsidRPr="00E878D8" w:rsidRDefault="0027534C" w:rsidP="00ED2E3E">
      <w:pPr>
        <w:pStyle w:val="a3"/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27534C" w:rsidRDefault="0027534C" w:rsidP="00ED2E3E">
      <w:pPr>
        <w:pStyle w:val="a3"/>
        <w:jc w:val="center"/>
        <w:rPr>
          <w:b/>
          <w:sz w:val="28"/>
          <w:szCs w:val="28"/>
        </w:rPr>
      </w:pPr>
    </w:p>
    <w:p w:rsidR="0027534C" w:rsidRDefault="0027534C" w:rsidP="00ED2E3E">
      <w:pPr>
        <w:pStyle w:val="a3"/>
        <w:rPr>
          <w:b/>
          <w:sz w:val="28"/>
          <w:szCs w:val="28"/>
        </w:rPr>
      </w:pPr>
    </w:p>
    <w:p w:rsidR="00B5712B" w:rsidRDefault="00B5712B" w:rsidP="00ED2E3E">
      <w:pPr>
        <w:pStyle w:val="a6"/>
        <w:tabs>
          <w:tab w:val="left" w:pos="4680"/>
          <w:tab w:val="left" w:pos="4860"/>
          <w:tab w:val="left" w:pos="5580"/>
        </w:tabs>
        <w:ind w:right="-185"/>
        <w:jc w:val="center"/>
        <w:rPr>
          <w:iCs/>
          <w:sz w:val="28"/>
          <w:szCs w:val="28"/>
          <w:lang w:val="ru-RU"/>
        </w:rPr>
      </w:pPr>
    </w:p>
    <w:p w:rsidR="004A16B2" w:rsidRDefault="004A16B2" w:rsidP="00ED2E3E">
      <w:pPr>
        <w:pStyle w:val="a6"/>
        <w:tabs>
          <w:tab w:val="left" w:pos="4680"/>
          <w:tab w:val="left" w:pos="4860"/>
          <w:tab w:val="left" w:pos="5580"/>
        </w:tabs>
        <w:ind w:right="-185"/>
        <w:jc w:val="center"/>
        <w:rPr>
          <w:iCs/>
          <w:sz w:val="28"/>
          <w:szCs w:val="28"/>
          <w:lang w:val="ru-RU"/>
        </w:rPr>
      </w:pPr>
    </w:p>
    <w:p w:rsidR="00171C83" w:rsidRPr="004A16B2" w:rsidRDefault="0070322E" w:rsidP="00ED2E3E">
      <w:pPr>
        <w:pStyle w:val="a6"/>
        <w:tabs>
          <w:tab w:val="left" w:pos="4680"/>
          <w:tab w:val="left" w:pos="4860"/>
          <w:tab w:val="left" w:pos="5580"/>
        </w:tabs>
        <w:ind w:right="-185"/>
        <w:jc w:val="center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</w:t>
      </w:r>
      <w:r w:rsidR="008D67EE">
        <w:rPr>
          <w:iCs/>
          <w:sz w:val="28"/>
          <w:szCs w:val="28"/>
          <w:lang w:val="ru-RU"/>
        </w:rPr>
        <w:t>. Тимирязевский</w:t>
      </w:r>
      <w:r w:rsidR="004A16B2">
        <w:rPr>
          <w:iCs/>
          <w:sz w:val="28"/>
          <w:szCs w:val="28"/>
          <w:lang w:val="ru-RU"/>
        </w:rPr>
        <w:t xml:space="preserve"> - </w:t>
      </w:r>
      <w:r w:rsidR="00E05910" w:rsidRPr="00ED2E3E">
        <w:rPr>
          <w:b/>
          <w:sz w:val="28"/>
          <w:szCs w:val="28"/>
          <w:lang w:val="ru-RU"/>
        </w:rPr>
        <w:t>2018</w:t>
      </w:r>
    </w:p>
    <w:p w:rsidR="008B0108" w:rsidRDefault="008B0108">
      <w:pPr>
        <w:rPr>
          <w:rFonts w:eastAsia="Times New Roman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br w:type="page"/>
      </w:r>
    </w:p>
    <w:p w:rsidR="00F53C51" w:rsidRPr="00500FBD" w:rsidRDefault="00F53C51" w:rsidP="00171C83">
      <w:pPr>
        <w:pStyle w:val="a3"/>
        <w:jc w:val="center"/>
        <w:rPr>
          <w:b/>
          <w:sz w:val="28"/>
          <w:szCs w:val="28"/>
        </w:rPr>
      </w:pPr>
    </w:p>
    <w:p w:rsidR="006E0F14" w:rsidRPr="00171C83" w:rsidRDefault="006E0F14" w:rsidP="006E0F14">
      <w:pPr>
        <w:ind w:firstLine="720"/>
        <w:jc w:val="center"/>
        <w:rPr>
          <w:rFonts w:eastAsia="TimesNewRoman"/>
          <w:b/>
          <w:sz w:val="28"/>
          <w:szCs w:val="28"/>
          <w:lang w:eastAsia="ru-RU"/>
        </w:rPr>
      </w:pPr>
      <w:r w:rsidRPr="00171C83">
        <w:rPr>
          <w:rFonts w:eastAsia="TimesNewRoman"/>
          <w:b/>
          <w:sz w:val="28"/>
          <w:szCs w:val="28"/>
          <w:lang w:eastAsia="ru-RU"/>
        </w:rPr>
        <w:t>СОДЕРЖАНИЕ</w:t>
      </w:r>
    </w:p>
    <w:p w:rsidR="006E0F14" w:rsidRDefault="006E0F14" w:rsidP="006E0F14">
      <w:pPr>
        <w:ind w:firstLine="720"/>
        <w:jc w:val="center"/>
        <w:rPr>
          <w:rFonts w:eastAsia="TimesNewRoman"/>
          <w:b/>
          <w:lang w:eastAsia="ru-RU"/>
        </w:rPr>
      </w:pPr>
    </w:p>
    <w:p w:rsidR="009B6846" w:rsidRDefault="009B6846" w:rsidP="006E0F14">
      <w:pPr>
        <w:ind w:firstLine="720"/>
        <w:jc w:val="center"/>
        <w:rPr>
          <w:rFonts w:eastAsia="TimesNewRoman"/>
          <w:b/>
          <w:lang w:eastAsia="ru-RU"/>
        </w:rPr>
      </w:pPr>
    </w:p>
    <w:p w:rsidR="009B6846" w:rsidRPr="009B6846" w:rsidRDefault="009B6846" w:rsidP="00B5075C">
      <w:pPr>
        <w:spacing w:line="360" w:lineRule="auto"/>
        <w:ind w:firstLine="720"/>
        <w:rPr>
          <w:sz w:val="28"/>
          <w:szCs w:val="28"/>
        </w:rPr>
      </w:pPr>
      <w:r w:rsidRPr="009B6846">
        <w:rPr>
          <w:sz w:val="28"/>
          <w:szCs w:val="28"/>
        </w:rPr>
        <w:t>Введение                                                                                     3</w:t>
      </w:r>
    </w:p>
    <w:p w:rsidR="009B6846" w:rsidRPr="009B6846" w:rsidRDefault="009B6846" w:rsidP="00B5075C">
      <w:pPr>
        <w:spacing w:line="360" w:lineRule="auto"/>
        <w:ind w:firstLine="720"/>
        <w:rPr>
          <w:rFonts w:eastAsia="TimesNewRoman"/>
          <w:sz w:val="28"/>
          <w:szCs w:val="28"/>
          <w:lang w:eastAsia="ru-RU"/>
        </w:rPr>
      </w:pPr>
      <w:r w:rsidRPr="009B6846">
        <w:rPr>
          <w:rFonts w:eastAsia="TimesNewRoman"/>
          <w:sz w:val="28"/>
          <w:szCs w:val="28"/>
          <w:lang w:eastAsia="ru-RU"/>
        </w:rPr>
        <w:t>Основная часть</w:t>
      </w:r>
      <w:r>
        <w:rPr>
          <w:rFonts w:eastAsia="TimesNewRoman"/>
          <w:sz w:val="28"/>
          <w:szCs w:val="28"/>
          <w:lang w:eastAsia="ru-RU"/>
        </w:rPr>
        <w:t xml:space="preserve">                                                                           5</w:t>
      </w:r>
    </w:p>
    <w:p w:rsidR="000B43FE" w:rsidRDefault="009B6846" w:rsidP="00B5075C">
      <w:pPr>
        <w:spacing w:line="360" w:lineRule="auto"/>
        <w:ind w:firstLine="709"/>
        <w:rPr>
          <w:bCs/>
          <w:sz w:val="28"/>
          <w:szCs w:val="28"/>
        </w:rPr>
      </w:pPr>
      <w:r w:rsidRPr="009B6846">
        <w:rPr>
          <w:bCs/>
          <w:sz w:val="28"/>
          <w:szCs w:val="28"/>
        </w:rPr>
        <w:t>1. Географическое положение объекта исследования,</w:t>
      </w:r>
      <w:r w:rsidR="000B43FE">
        <w:rPr>
          <w:bCs/>
          <w:sz w:val="28"/>
          <w:szCs w:val="28"/>
        </w:rPr>
        <w:t xml:space="preserve">           5</w:t>
      </w:r>
    </w:p>
    <w:p w:rsidR="009B6846" w:rsidRPr="009B6846" w:rsidRDefault="009B6846" w:rsidP="00B5075C">
      <w:pPr>
        <w:spacing w:line="360" w:lineRule="auto"/>
        <w:ind w:firstLine="709"/>
        <w:rPr>
          <w:bCs/>
          <w:sz w:val="28"/>
          <w:szCs w:val="28"/>
        </w:rPr>
      </w:pPr>
      <w:r w:rsidRPr="009B6846">
        <w:rPr>
          <w:bCs/>
          <w:sz w:val="28"/>
          <w:szCs w:val="28"/>
        </w:rPr>
        <w:t xml:space="preserve"> зональность, климат, хозяйственная деятельность</w:t>
      </w:r>
    </w:p>
    <w:p w:rsidR="004A16B2" w:rsidRDefault="009B6846" w:rsidP="004A16B2">
      <w:pPr>
        <w:spacing w:line="360" w:lineRule="auto"/>
        <w:ind w:firstLine="709"/>
        <w:rPr>
          <w:sz w:val="28"/>
          <w:szCs w:val="28"/>
        </w:rPr>
      </w:pPr>
      <w:r w:rsidRPr="009B6846">
        <w:rPr>
          <w:sz w:val="28"/>
          <w:szCs w:val="28"/>
        </w:rPr>
        <w:t>2.  Методы и способы реализации</w:t>
      </w:r>
      <w:r w:rsidR="000B43FE">
        <w:rPr>
          <w:sz w:val="28"/>
          <w:szCs w:val="28"/>
        </w:rPr>
        <w:t xml:space="preserve">                                            6</w:t>
      </w:r>
    </w:p>
    <w:p w:rsidR="009B6846" w:rsidRPr="009B6846" w:rsidRDefault="009B6846" w:rsidP="004A16B2">
      <w:pPr>
        <w:spacing w:line="360" w:lineRule="auto"/>
        <w:ind w:firstLine="709"/>
        <w:rPr>
          <w:sz w:val="28"/>
          <w:szCs w:val="28"/>
        </w:rPr>
      </w:pPr>
      <w:r w:rsidRPr="009B6846">
        <w:rPr>
          <w:sz w:val="28"/>
          <w:szCs w:val="28"/>
        </w:rPr>
        <w:t xml:space="preserve">3. Описание видов семейства куриных. </w:t>
      </w:r>
      <w:r w:rsidR="000B43FE">
        <w:rPr>
          <w:sz w:val="28"/>
          <w:szCs w:val="28"/>
        </w:rPr>
        <w:t xml:space="preserve">                                  7</w:t>
      </w:r>
    </w:p>
    <w:p w:rsidR="009B6846" w:rsidRDefault="009B6846" w:rsidP="00B5075C">
      <w:pPr>
        <w:spacing w:line="360" w:lineRule="auto"/>
        <w:ind w:firstLine="1134"/>
        <w:rPr>
          <w:b/>
          <w:sz w:val="28"/>
          <w:szCs w:val="28"/>
        </w:rPr>
      </w:pPr>
      <w:r w:rsidRPr="009B6846">
        <w:rPr>
          <w:sz w:val="28"/>
          <w:szCs w:val="28"/>
        </w:rPr>
        <w:t>3.1. Перепел</w:t>
      </w:r>
      <w:r w:rsidR="004D7A71">
        <w:rPr>
          <w:sz w:val="28"/>
          <w:szCs w:val="28"/>
        </w:rPr>
        <w:t xml:space="preserve">                                                                           7</w:t>
      </w:r>
    </w:p>
    <w:p w:rsidR="009B6846" w:rsidRPr="009B6846" w:rsidRDefault="009B6846" w:rsidP="00B5075C">
      <w:pPr>
        <w:pStyle w:val="a4"/>
        <w:shd w:val="clear" w:color="auto" w:fill="FFFFFF"/>
        <w:spacing w:before="0" w:beforeAutospacing="0" w:after="0" w:afterAutospacing="0" w:line="360" w:lineRule="auto"/>
        <w:ind w:firstLine="1134"/>
        <w:rPr>
          <w:sz w:val="28"/>
          <w:szCs w:val="28"/>
        </w:rPr>
      </w:pPr>
      <w:r w:rsidRPr="009B6846">
        <w:rPr>
          <w:sz w:val="28"/>
          <w:szCs w:val="28"/>
        </w:rPr>
        <w:t>3.2. Рябчик</w:t>
      </w:r>
      <w:r w:rsidR="004D7A71">
        <w:rPr>
          <w:sz w:val="28"/>
          <w:szCs w:val="28"/>
        </w:rPr>
        <w:t xml:space="preserve">                                                                             8</w:t>
      </w:r>
    </w:p>
    <w:p w:rsidR="009B6846" w:rsidRPr="009B6846" w:rsidRDefault="009B6846" w:rsidP="00B5075C">
      <w:pPr>
        <w:pStyle w:val="a4"/>
        <w:shd w:val="clear" w:color="auto" w:fill="FFFFFF"/>
        <w:spacing w:before="0" w:beforeAutospacing="0" w:after="0" w:afterAutospacing="0" w:line="360" w:lineRule="auto"/>
        <w:ind w:firstLine="1134"/>
        <w:rPr>
          <w:sz w:val="28"/>
          <w:szCs w:val="28"/>
        </w:rPr>
      </w:pPr>
      <w:r w:rsidRPr="009B6846">
        <w:rPr>
          <w:sz w:val="28"/>
          <w:szCs w:val="28"/>
        </w:rPr>
        <w:t>3.3. Серая куропатка.</w:t>
      </w:r>
      <w:r w:rsidR="004D7A71">
        <w:rPr>
          <w:sz w:val="28"/>
          <w:szCs w:val="28"/>
        </w:rPr>
        <w:t xml:space="preserve">                                                            8</w:t>
      </w:r>
    </w:p>
    <w:p w:rsidR="009B6846" w:rsidRPr="00B5075C" w:rsidRDefault="009B6846" w:rsidP="00B5075C">
      <w:pPr>
        <w:spacing w:line="360" w:lineRule="auto"/>
        <w:ind w:firstLine="1134"/>
        <w:rPr>
          <w:b/>
          <w:sz w:val="28"/>
          <w:szCs w:val="28"/>
        </w:rPr>
      </w:pPr>
      <w:r w:rsidRPr="009B6846">
        <w:rPr>
          <w:sz w:val="28"/>
          <w:szCs w:val="28"/>
        </w:rPr>
        <w:t>3.4. Белая куропатка</w:t>
      </w:r>
      <w:r w:rsidR="004D7A71">
        <w:rPr>
          <w:sz w:val="28"/>
          <w:szCs w:val="28"/>
        </w:rPr>
        <w:t xml:space="preserve">                                                              9</w:t>
      </w:r>
    </w:p>
    <w:p w:rsidR="009B6846" w:rsidRPr="00B5075C" w:rsidRDefault="009B6846" w:rsidP="00B5075C">
      <w:pPr>
        <w:spacing w:line="360" w:lineRule="auto"/>
        <w:ind w:firstLine="1134"/>
        <w:rPr>
          <w:sz w:val="28"/>
          <w:szCs w:val="28"/>
        </w:rPr>
      </w:pPr>
      <w:r w:rsidRPr="00B5075C">
        <w:rPr>
          <w:sz w:val="28"/>
          <w:szCs w:val="28"/>
        </w:rPr>
        <w:t>3.5. Тетерев</w:t>
      </w:r>
      <w:r w:rsidR="004D7A71">
        <w:rPr>
          <w:sz w:val="28"/>
          <w:szCs w:val="28"/>
        </w:rPr>
        <w:t xml:space="preserve">                                                                           10</w:t>
      </w:r>
    </w:p>
    <w:p w:rsidR="009B6846" w:rsidRPr="00B5075C" w:rsidRDefault="009B6846" w:rsidP="00B5075C">
      <w:pPr>
        <w:spacing w:line="360" w:lineRule="auto"/>
        <w:ind w:firstLine="1134"/>
        <w:rPr>
          <w:sz w:val="28"/>
          <w:szCs w:val="28"/>
        </w:rPr>
      </w:pPr>
      <w:r w:rsidRPr="009B6846">
        <w:rPr>
          <w:sz w:val="28"/>
          <w:szCs w:val="28"/>
        </w:rPr>
        <w:t>3.6. Глухарь</w:t>
      </w:r>
      <w:r w:rsidR="004D7A71">
        <w:rPr>
          <w:sz w:val="28"/>
          <w:szCs w:val="28"/>
        </w:rPr>
        <w:t xml:space="preserve">                                                                           11</w:t>
      </w:r>
    </w:p>
    <w:p w:rsidR="009B6846" w:rsidRPr="009B6846" w:rsidRDefault="009B6846" w:rsidP="00B5075C">
      <w:pPr>
        <w:tabs>
          <w:tab w:val="left" w:pos="7797"/>
        </w:tabs>
        <w:spacing w:line="360" w:lineRule="auto"/>
        <w:ind w:firstLine="709"/>
        <w:rPr>
          <w:sz w:val="28"/>
          <w:szCs w:val="28"/>
        </w:rPr>
      </w:pPr>
      <w:r w:rsidRPr="009B6846">
        <w:rPr>
          <w:sz w:val="28"/>
          <w:szCs w:val="28"/>
        </w:rPr>
        <w:t>4. Результаты литературных исследований</w:t>
      </w:r>
      <w:r w:rsidR="00205EF3">
        <w:rPr>
          <w:sz w:val="28"/>
          <w:szCs w:val="28"/>
        </w:rPr>
        <w:t xml:space="preserve">                         </w:t>
      </w:r>
      <w:r w:rsidR="00B5075C">
        <w:rPr>
          <w:sz w:val="28"/>
          <w:szCs w:val="28"/>
        </w:rPr>
        <w:t xml:space="preserve"> </w:t>
      </w:r>
      <w:r w:rsidR="00205EF3">
        <w:rPr>
          <w:sz w:val="28"/>
          <w:szCs w:val="28"/>
        </w:rPr>
        <w:t xml:space="preserve">   12</w:t>
      </w:r>
    </w:p>
    <w:p w:rsidR="009B6846" w:rsidRDefault="002622A5" w:rsidP="00B5075C">
      <w:pPr>
        <w:spacing w:line="360" w:lineRule="auto"/>
        <w:ind w:left="720"/>
        <w:rPr>
          <w:sz w:val="28"/>
          <w:szCs w:val="28"/>
        </w:rPr>
      </w:pPr>
      <w:r w:rsidRPr="002622A5">
        <w:rPr>
          <w:sz w:val="28"/>
          <w:szCs w:val="28"/>
        </w:rPr>
        <w:t>5. Результаты наблюдений в природе</w:t>
      </w:r>
      <w:r w:rsidR="00205EF3">
        <w:rPr>
          <w:sz w:val="28"/>
          <w:szCs w:val="28"/>
        </w:rPr>
        <w:t xml:space="preserve">                                     </w:t>
      </w:r>
      <w:r w:rsidR="00B5075C">
        <w:rPr>
          <w:sz w:val="28"/>
          <w:szCs w:val="28"/>
        </w:rPr>
        <w:t xml:space="preserve"> </w:t>
      </w:r>
      <w:r w:rsidR="00205EF3">
        <w:rPr>
          <w:sz w:val="28"/>
          <w:szCs w:val="28"/>
        </w:rPr>
        <w:t>15</w:t>
      </w:r>
    </w:p>
    <w:p w:rsidR="00B5075C" w:rsidRDefault="00B5075C" w:rsidP="00B5075C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Выводы                                                                                        20</w:t>
      </w:r>
    </w:p>
    <w:p w:rsidR="00B5075C" w:rsidRDefault="00B5075C" w:rsidP="00B5075C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Заключение                                                                                  21</w:t>
      </w:r>
      <w:r>
        <w:rPr>
          <w:sz w:val="28"/>
          <w:szCs w:val="28"/>
        </w:rPr>
        <w:br/>
        <w:t>Литература                                                                                   22</w:t>
      </w:r>
    </w:p>
    <w:p w:rsidR="00E878D8" w:rsidRPr="003A0EEC" w:rsidRDefault="003A0EE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53C51" w:rsidRPr="00C93419" w:rsidRDefault="00402656" w:rsidP="00C33485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C93419">
        <w:rPr>
          <w:b/>
          <w:sz w:val="28"/>
          <w:szCs w:val="28"/>
        </w:rPr>
        <w:lastRenderedPageBreak/>
        <w:t>Введение</w:t>
      </w:r>
    </w:p>
    <w:p w:rsidR="00077360" w:rsidRPr="00A22653" w:rsidRDefault="00077360" w:rsidP="00E54FE9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</w:p>
    <w:p w:rsidR="00B93924" w:rsidRPr="00A22653" w:rsidRDefault="00ED0445" w:rsidP="005A2EC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22653">
        <w:rPr>
          <w:sz w:val="28"/>
          <w:szCs w:val="28"/>
        </w:rPr>
        <w:t xml:space="preserve">Стремительно увеличивается население Земли. </w:t>
      </w:r>
      <w:r w:rsidR="00A17BB6" w:rsidRPr="00A22653">
        <w:rPr>
          <w:sz w:val="28"/>
          <w:szCs w:val="28"/>
        </w:rPr>
        <w:t xml:space="preserve">Чтобы накормить себя, человек вынужден применять новые методы и способы выращивания и использования </w:t>
      </w:r>
      <w:r w:rsidR="00EF7BB9" w:rsidRPr="00A22653">
        <w:rPr>
          <w:sz w:val="28"/>
          <w:szCs w:val="28"/>
        </w:rPr>
        <w:t>сельскохозяйственных рас</w:t>
      </w:r>
      <w:r w:rsidR="00A17BB6" w:rsidRPr="00A22653">
        <w:rPr>
          <w:sz w:val="28"/>
          <w:szCs w:val="28"/>
        </w:rPr>
        <w:t>тени</w:t>
      </w:r>
      <w:r w:rsidR="00EF7BB9" w:rsidRPr="00A22653">
        <w:rPr>
          <w:sz w:val="28"/>
          <w:szCs w:val="28"/>
        </w:rPr>
        <w:t xml:space="preserve">й. Распахиваются все новые площади природных экосистем, </w:t>
      </w:r>
      <w:r w:rsidR="00F71B9B" w:rsidRPr="00A22653">
        <w:rPr>
          <w:sz w:val="28"/>
          <w:szCs w:val="28"/>
        </w:rPr>
        <w:t xml:space="preserve">преобразуются естественные ландшафты. Для обработки полей, уборки урожаев </w:t>
      </w:r>
      <w:r w:rsidR="00326E8B" w:rsidRPr="00A22653">
        <w:rPr>
          <w:sz w:val="28"/>
          <w:szCs w:val="28"/>
        </w:rPr>
        <w:t xml:space="preserve">используются сильные, быстроходные машины с широким захватом. </w:t>
      </w:r>
      <w:r w:rsidR="00E90190" w:rsidRPr="00A22653">
        <w:rPr>
          <w:sz w:val="28"/>
          <w:szCs w:val="28"/>
        </w:rPr>
        <w:t>На поле находится одновременно большое количество техники.</w:t>
      </w:r>
      <w:r w:rsidR="00DE6B61">
        <w:rPr>
          <w:sz w:val="28"/>
          <w:szCs w:val="28"/>
        </w:rPr>
        <w:t xml:space="preserve"> </w:t>
      </w:r>
      <w:r w:rsidR="00304FD8" w:rsidRPr="00A22653">
        <w:rPr>
          <w:sz w:val="28"/>
          <w:szCs w:val="28"/>
        </w:rPr>
        <w:t xml:space="preserve">Применяются </w:t>
      </w:r>
      <w:r w:rsidR="00632BB1" w:rsidRPr="00A22653">
        <w:rPr>
          <w:sz w:val="28"/>
          <w:szCs w:val="28"/>
        </w:rPr>
        <w:t xml:space="preserve">химические удобрения, препараты для борьбы с вредителями и болезнями растений. </w:t>
      </w:r>
      <w:r w:rsidR="00F71B9B" w:rsidRPr="00A22653">
        <w:rPr>
          <w:sz w:val="28"/>
          <w:szCs w:val="28"/>
        </w:rPr>
        <w:t>Это не может</w:t>
      </w:r>
      <w:r w:rsidR="00E90190" w:rsidRPr="00A22653">
        <w:rPr>
          <w:sz w:val="28"/>
          <w:szCs w:val="28"/>
        </w:rPr>
        <w:t xml:space="preserve"> не оказать влияние (как косвенное, так и прямое) на </w:t>
      </w:r>
      <w:r w:rsidR="00304FD8" w:rsidRPr="00A22653">
        <w:rPr>
          <w:sz w:val="28"/>
          <w:szCs w:val="28"/>
        </w:rPr>
        <w:t>животных и птиц, которые живут там.</w:t>
      </w:r>
    </w:p>
    <w:p w:rsidR="00D9236B" w:rsidRPr="00A22653" w:rsidRDefault="00D9236B" w:rsidP="005A2E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22653">
        <w:rPr>
          <w:b/>
          <w:sz w:val="28"/>
          <w:szCs w:val="28"/>
        </w:rPr>
        <w:t xml:space="preserve">Объектная область. </w:t>
      </w:r>
      <w:r w:rsidRPr="00A22653">
        <w:rPr>
          <w:sz w:val="28"/>
          <w:szCs w:val="28"/>
        </w:rPr>
        <w:t>Исследования данной работы лежат в области зоологии позвоночных животных, охотоведения, социальной и прикладной экологии и посвящены исследованиям семейства куриных Челябинской области.</w:t>
      </w:r>
    </w:p>
    <w:p w:rsidR="00D9236B" w:rsidRPr="00A22653" w:rsidRDefault="00D9236B" w:rsidP="005A2EC2">
      <w:pPr>
        <w:spacing w:line="360" w:lineRule="auto"/>
        <w:ind w:firstLine="709"/>
        <w:jc w:val="both"/>
        <w:rPr>
          <w:sz w:val="28"/>
          <w:szCs w:val="28"/>
        </w:rPr>
      </w:pPr>
      <w:r w:rsidRPr="00A22653">
        <w:rPr>
          <w:b/>
          <w:sz w:val="28"/>
          <w:szCs w:val="28"/>
        </w:rPr>
        <w:t>Объект исследования</w:t>
      </w:r>
      <w:r w:rsidR="00B47E84" w:rsidRPr="00A22653">
        <w:rPr>
          <w:sz w:val="28"/>
          <w:szCs w:val="28"/>
        </w:rPr>
        <w:t xml:space="preserve"> –</w:t>
      </w:r>
      <w:r w:rsidR="00D63651" w:rsidRPr="00A22653">
        <w:rPr>
          <w:sz w:val="28"/>
          <w:szCs w:val="28"/>
        </w:rPr>
        <w:t xml:space="preserve"> представители</w:t>
      </w:r>
      <w:r w:rsidR="00FF5403" w:rsidRPr="00A22653">
        <w:rPr>
          <w:sz w:val="28"/>
          <w:szCs w:val="28"/>
        </w:rPr>
        <w:t xml:space="preserve"> семейства </w:t>
      </w:r>
      <w:proofErr w:type="gramStart"/>
      <w:r w:rsidR="00FF5403" w:rsidRPr="00A22653">
        <w:rPr>
          <w:sz w:val="28"/>
          <w:szCs w:val="28"/>
        </w:rPr>
        <w:t>куриных</w:t>
      </w:r>
      <w:proofErr w:type="gramEnd"/>
      <w:r w:rsidR="00FF5403" w:rsidRPr="00A22653">
        <w:rPr>
          <w:sz w:val="28"/>
          <w:szCs w:val="28"/>
        </w:rPr>
        <w:t xml:space="preserve"> в Челябинской области.</w:t>
      </w:r>
    </w:p>
    <w:p w:rsidR="00D9236B" w:rsidRPr="00A22653" w:rsidRDefault="00D9236B" w:rsidP="005A2EC2">
      <w:pPr>
        <w:spacing w:line="360" w:lineRule="auto"/>
        <w:ind w:firstLine="709"/>
        <w:jc w:val="both"/>
        <w:rPr>
          <w:sz w:val="28"/>
          <w:szCs w:val="28"/>
        </w:rPr>
      </w:pPr>
      <w:r w:rsidRPr="00A22653">
        <w:rPr>
          <w:b/>
          <w:sz w:val="28"/>
          <w:szCs w:val="28"/>
        </w:rPr>
        <w:t>Предмет исследования</w:t>
      </w:r>
      <w:r w:rsidR="00BF12DA" w:rsidRPr="00A22653">
        <w:rPr>
          <w:sz w:val="28"/>
          <w:szCs w:val="28"/>
        </w:rPr>
        <w:t xml:space="preserve"> –</w:t>
      </w:r>
      <w:r w:rsidR="00404B7E">
        <w:rPr>
          <w:sz w:val="28"/>
          <w:szCs w:val="28"/>
        </w:rPr>
        <w:t xml:space="preserve"> влияние антропогенной нагрузки на видовое и численное состояние представителей семейства куриных.</w:t>
      </w:r>
    </w:p>
    <w:p w:rsidR="00D9236B" w:rsidRPr="00A22653" w:rsidRDefault="00D9236B" w:rsidP="005A2EC2">
      <w:pPr>
        <w:spacing w:line="360" w:lineRule="auto"/>
        <w:ind w:firstLine="709"/>
        <w:jc w:val="both"/>
        <w:rPr>
          <w:sz w:val="28"/>
          <w:szCs w:val="28"/>
        </w:rPr>
      </w:pPr>
      <w:r w:rsidRPr="00745C9D">
        <w:rPr>
          <w:b/>
          <w:sz w:val="28"/>
          <w:szCs w:val="28"/>
        </w:rPr>
        <w:t>Актуальность</w:t>
      </w:r>
      <w:r w:rsidR="00745C9D" w:rsidRPr="00745C9D">
        <w:rPr>
          <w:b/>
          <w:sz w:val="28"/>
          <w:szCs w:val="28"/>
        </w:rPr>
        <w:t xml:space="preserve"> </w:t>
      </w:r>
      <w:r w:rsidR="00027B21" w:rsidRPr="00745C9D">
        <w:rPr>
          <w:b/>
          <w:sz w:val="28"/>
          <w:szCs w:val="28"/>
        </w:rPr>
        <w:t>иссле</w:t>
      </w:r>
      <w:r w:rsidR="00745C9D" w:rsidRPr="00745C9D">
        <w:rPr>
          <w:b/>
          <w:sz w:val="28"/>
          <w:szCs w:val="28"/>
        </w:rPr>
        <w:t>дования.</w:t>
      </w:r>
      <w:r w:rsidR="00745C9D">
        <w:rPr>
          <w:sz w:val="28"/>
          <w:szCs w:val="28"/>
        </w:rPr>
        <w:t xml:space="preserve"> О</w:t>
      </w:r>
      <w:r w:rsidR="00BF12DA" w:rsidRPr="00A22653">
        <w:rPr>
          <w:sz w:val="28"/>
          <w:szCs w:val="28"/>
        </w:rPr>
        <w:t xml:space="preserve">братить внимание </w:t>
      </w:r>
      <w:r w:rsidR="00BE096B" w:rsidRPr="00A22653">
        <w:rPr>
          <w:sz w:val="28"/>
          <w:szCs w:val="28"/>
        </w:rPr>
        <w:t>на возможность сокращения ареалов распространения видов куриных</w:t>
      </w:r>
      <w:r w:rsidR="002D2EA5">
        <w:rPr>
          <w:sz w:val="28"/>
          <w:szCs w:val="28"/>
        </w:rPr>
        <w:t xml:space="preserve"> и их численности</w:t>
      </w:r>
      <w:r w:rsidR="00BE096B" w:rsidRPr="00A22653">
        <w:rPr>
          <w:sz w:val="28"/>
          <w:szCs w:val="28"/>
        </w:rPr>
        <w:t>.</w:t>
      </w:r>
    </w:p>
    <w:p w:rsidR="00D9236B" w:rsidRPr="00A22653" w:rsidRDefault="00D9236B" w:rsidP="005A2EC2">
      <w:pPr>
        <w:spacing w:line="360" w:lineRule="auto"/>
        <w:ind w:firstLine="709"/>
        <w:jc w:val="both"/>
        <w:rPr>
          <w:sz w:val="28"/>
          <w:szCs w:val="28"/>
        </w:rPr>
      </w:pPr>
      <w:r w:rsidRPr="00A22653">
        <w:rPr>
          <w:b/>
          <w:sz w:val="28"/>
          <w:szCs w:val="28"/>
        </w:rPr>
        <w:t>Гипотеза</w:t>
      </w:r>
      <w:r w:rsidR="00745C9D">
        <w:rPr>
          <w:b/>
          <w:sz w:val="28"/>
          <w:szCs w:val="28"/>
        </w:rPr>
        <w:t xml:space="preserve">. </w:t>
      </w:r>
      <w:r w:rsidR="00EA55BF">
        <w:rPr>
          <w:sz w:val="28"/>
          <w:szCs w:val="28"/>
        </w:rPr>
        <w:t>Узкая специализация видов по кормам и среде обитания сделала их уязвимыми при антропогенном воздействии.</w:t>
      </w:r>
    </w:p>
    <w:p w:rsidR="00BB6B7B" w:rsidRDefault="00D9236B" w:rsidP="005A2EC2">
      <w:pPr>
        <w:spacing w:line="360" w:lineRule="auto"/>
        <w:ind w:firstLine="709"/>
        <w:jc w:val="both"/>
        <w:rPr>
          <w:sz w:val="28"/>
          <w:szCs w:val="28"/>
        </w:rPr>
      </w:pPr>
      <w:r w:rsidRPr="00A22653">
        <w:rPr>
          <w:b/>
          <w:sz w:val="28"/>
          <w:szCs w:val="28"/>
        </w:rPr>
        <w:t>Цель работы</w:t>
      </w:r>
      <w:r w:rsidR="0036214F" w:rsidRPr="00A22653">
        <w:rPr>
          <w:sz w:val="28"/>
          <w:szCs w:val="28"/>
        </w:rPr>
        <w:t xml:space="preserve">. Показать </w:t>
      </w:r>
      <w:r w:rsidR="004157E5" w:rsidRPr="00A22653">
        <w:rPr>
          <w:sz w:val="28"/>
          <w:szCs w:val="28"/>
        </w:rPr>
        <w:t xml:space="preserve">не безграничность возможностей Природы </w:t>
      </w:r>
      <w:r w:rsidR="00B31E63" w:rsidRPr="00A22653">
        <w:rPr>
          <w:sz w:val="28"/>
          <w:szCs w:val="28"/>
        </w:rPr>
        <w:t>в адаптации видов к антропогенным воздействиям человека на биотоп</w:t>
      </w:r>
      <w:r w:rsidR="00BB6B7B">
        <w:rPr>
          <w:sz w:val="28"/>
          <w:szCs w:val="28"/>
        </w:rPr>
        <w:t>ы.</w:t>
      </w:r>
    </w:p>
    <w:p w:rsidR="00BB6B7B" w:rsidRPr="00BB6B7B" w:rsidRDefault="00BB6B7B" w:rsidP="005A2EC2">
      <w:pPr>
        <w:spacing w:line="360" w:lineRule="auto"/>
        <w:ind w:firstLine="709"/>
        <w:jc w:val="both"/>
        <w:rPr>
          <w:sz w:val="28"/>
          <w:szCs w:val="28"/>
        </w:rPr>
      </w:pPr>
      <w:r w:rsidRPr="00BB6B7B">
        <w:rPr>
          <w:b/>
          <w:sz w:val="28"/>
          <w:szCs w:val="28"/>
        </w:rPr>
        <w:t>Задачи.</w:t>
      </w:r>
      <w:r w:rsidR="00692830" w:rsidRPr="00BB6B7B">
        <w:rPr>
          <w:sz w:val="28"/>
          <w:szCs w:val="28"/>
        </w:rPr>
        <w:t xml:space="preserve"> </w:t>
      </w:r>
    </w:p>
    <w:p w:rsidR="00BB6B7B" w:rsidRPr="00BB6B7B" w:rsidRDefault="00692830" w:rsidP="005A2EC2">
      <w:pPr>
        <w:pStyle w:val="af"/>
        <w:numPr>
          <w:ilvl w:val="0"/>
          <w:numId w:val="22"/>
        </w:numPr>
        <w:spacing w:line="360" w:lineRule="auto"/>
        <w:ind w:left="851" w:hanging="284"/>
        <w:jc w:val="both"/>
        <w:rPr>
          <w:sz w:val="28"/>
          <w:szCs w:val="28"/>
        </w:rPr>
      </w:pPr>
      <w:r w:rsidRPr="00BB6B7B">
        <w:rPr>
          <w:sz w:val="28"/>
          <w:szCs w:val="28"/>
        </w:rPr>
        <w:t>Дать описа</w:t>
      </w:r>
      <w:r w:rsidR="00BB6B7B" w:rsidRPr="00BB6B7B">
        <w:rPr>
          <w:sz w:val="28"/>
          <w:szCs w:val="28"/>
        </w:rPr>
        <w:t xml:space="preserve">ние  изучаемой местности </w:t>
      </w:r>
      <w:r w:rsidR="003D7C7F" w:rsidRPr="00BB6B7B">
        <w:rPr>
          <w:sz w:val="28"/>
          <w:szCs w:val="28"/>
        </w:rPr>
        <w:t xml:space="preserve">и </w:t>
      </w:r>
      <w:r w:rsidR="00BB6B7B">
        <w:rPr>
          <w:sz w:val="28"/>
          <w:szCs w:val="28"/>
        </w:rPr>
        <w:t xml:space="preserve">оценить </w:t>
      </w:r>
      <w:r w:rsidR="00BB6B7B" w:rsidRPr="00BB6B7B">
        <w:rPr>
          <w:sz w:val="28"/>
          <w:szCs w:val="28"/>
        </w:rPr>
        <w:t>ее</w:t>
      </w:r>
      <w:r w:rsidR="003D7C7F" w:rsidRPr="00BB6B7B">
        <w:rPr>
          <w:sz w:val="28"/>
          <w:szCs w:val="28"/>
        </w:rPr>
        <w:t xml:space="preserve"> пригодность для обитания представителей семейства куриных</w:t>
      </w:r>
      <w:r w:rsidR="00BB6B7B" w:rsidRPr="00BB6B7B">
        <w:rPr>
          <w:sz w:val="28"/>
          <w:szCs w:val="28"/>
        </w:rPr>
        <w:t xml:space="preserve">. </w:t>
      </w:r>
    </w:p>
    <w:p w:rsidR="00D9236B" w:rsidRPr="00BB6B7B" w:rsidRDefault="00BB6B7B" w:rsidP="005A2EC2">
      <w:pPr>
        <w:pStyle w:val="af"/>
        <w:numPr>
          <w:ilvl w:val="0"/>
          <w:numId w:val="22"/>
        </w:numPr>
        <w:spacing w:line="360" w:lineRule="auto"/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Дать оценку </w:t>
      </w:r>
      <w:r w:rsidR="003D7C7F" w:rsidRPr="00BB6B7B">
        <w:rPr>
          <w:sz w:val="28"/>
          <w:szCs w:val="28"/>
        </w:rPr>
        <w:t>хозяйственной деятельности</w:t>
      </w:r>
      <w:r>
        <w:rPr>
          <w:sz w:val="28"/>
          <w:szCs w:val="28"/>
        </w:rPr>
        <w:t xml:space="preserve"> местных предприятий</w:t>
      </w:r>
      <w:r w:rsidR="00C4010F" w:rsidRPr="00BB6B7B">
        <w:rPr>
          <w:sz w:val="28"/>
          <w:szCs w:val="28"/>
        </w:rPr>
        <w:t>.</w:t>
      </w:r>
    </w:p>
    <w:p w:rsidR="00D9236B" w:rsidRPr="00BB6B7B" w:rsidRDefault="00745C9D" w:rsidP="005A2EC2">
      <w:pPr>
        <w:pStyle w:val="af"/>
        <w:numPr>
          <w:ilvl w:val="0"/>
          <w:numId w:val="22"/>
        </w:numPr>
        <w:spacing w:line="360" w:lineRule="auto"/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>Оц</w:t>
      </w:r>
      <w:r w:rsidR="00BB6B7B">
        <w:rPr>
          <w:sz w:val="28"/>
          <w:szCs w:val="28"/>
        </w:rPr>
        <w:t>енить</w:t>
      </w:r>
      <w:r w:rsidR="00831701" w:rsidRPr="00BB6B7B">
        <w:rPr>
          <w:sz w:val="28"/>
          <w:szCs w:val="28"/>
        </w:rPr>
        <w:t xml:space="preserve"> </w:t>
      </w:r>
      <w:r w:rsidR="00BB6B7B">
        <w:rPr>
          <w:sz w:val="28"/>
          <w:szCs w:val="28"/>
        </w:rPr>
        <w:t>воздействие</w:t>
      </w:r>
      <w:r w:rsidR="00477B3A" w:rsidRPr="00BB6B7B">
        <w:rPr>
          <w:sz w:val="28"/>
          <w:szCs w:val="28"/>
        </w:rPr>
        <w:t xml:space="preserve"> антропогенных факторов на численность видов.</w:t>
      </w:r>
    </w:p>
    <w:p w:rsidR="00CC310A" w:rsidRPr="00BB6B7B" w:rsidRDefault="00F7486C" w:rsidP="005A2EC2">
      <w:pPr>
        <w:pStyle w:val="af"/>
        <w:numPr>
          <w:ilvl w:val="0"/>
          <w:numId w:val="22"/>
        </w:numPr>
        <w:spacing w:line="360" w:lineRule="auto"/>
        <w:ind w:left="851" w:hanging="284"/>
        <w:jc w:val="both"/>
        <w:rPr>
          <w:sz w:val="28"/>
          <w:szCs w:val="28"/>
        </w:rPr>
      </w:pPr>
      <w:r w:rsidRPr="00BB6B7B">
        <w:rPr>
          <w:sz w:val="28"/>
          <w:szCs w:val="28"/>
        </w:rPr>
        <w:lastRenderedPageBreak/>
        <w:t>Предложить методы смягчения воздействий.</w:t>
      </w:r>
    </w:p>
    <w:p w:rsidR="00F7486C" w:rsidRPr="00BB6B7B" w:rsidRDefault="00F7486C" w:rsidP="005A2EC2">
      <w:pPr>
        <w:pStyle w:val="af"/>
        <w:numPr>
          <w:ilvl w:val="0"/>
          <w:numId w:val="22"/>
        </w:numPr>
        <w:spacing w:line="360" w:lineRule="auto"/>
        <w:ind w:left="851" w:hanging="284"/>
        <w:jc w:val="both"/>
        <w:rPr>
          <w:sz w:val="28"/>
          <w:szCs w:val="28"/>
        </w:rPr>
      </w:pPr>
      <w:r w:rsidRPr="00BB6B7B">
        <w:rPr>
          <w:sz w:val="28"/>
          <w:szCs w:val="28"/>
        </w:rPr>
        <w:t>Собрать и оформить фотографический материал</w:t>
      </w:r>
      <w:r w:rsidR="00305A5F" w:rsidRPr="00BB6B7B">
        <w:rPr>
          <w:sz w:val="28"/>
          <w:szCs w:val="28"/>
        </w:rPr>
        <w:t>.</w:t>
      </w:r>
    </w:p>
    <w:p w:rsidR="00395B74" w:rsidRDefault="00D9236B" w:rsidP="00395B74">
      <w:pPr>
        <w:spacing w:line="360" w:lineRule="auto"/>
        <w:ind w:firstLine="709"/>
        <w:jc w:val="both"/>
        <w:rPr>
          <w:sz w:val="28"/>
          <w:szCs w:val="28"/>
        </w:rPr>
      </w:pPr>
      <w:r w:rsidRPr="00A22653">
        <w:rPr>
          <w:sz w:val="28"/>
          <w:szCs w:val="28"/>
        </w:rPr>
        <w:t>Данные задачи планируется выполнит</w:t>
      </w:r>
      <w:r w:rsidR="00CC310A" w:rsidRPr="00A22653">
        <w:rPr>
          <w:sz w:val="28"/>
          <w:szCs w:val="28"/>
        </w:rPr>
        <w:t>ь нам</w:t>
      </w:r>
      <w:r w:rsidR="00FB0015" w:rsidRPr="00A22653">
        <w:rPr>
          <w:sz w:val="28"/>
          <w:szCs w:val="28"/>
        </w:rPr>
        <w:t xml:space="preserve">и за </w:t>
      </w:r>
      <w:r w:rsidR="00B87850">
        <w:rPr>
          <w:sz w:val="28"/>
          <w:szCs w:val="28"/>
        </w:rPr>
        <w:t>три</w:t>
      </w:r>
      <w:r w:rsidR="00FB0015" w:rsidRPr="00A22653">
        <w:rPr>
          <w:sz w:val="28"/>
          <w:szCs w:val="28"/>
        </w:rPr>
        <w:t xml:space="preserve"> года, то есть 2013-201</w:t>
      </w:r>
      <w:r w:rsidR="00B87850">
        <w:rPr>
          <w:sz w:val="28"/>
          <w:szCs w:val="28"/>
        </w:rPr>
        <w:t>6</w:t>
      </w:r>
      <w:r w:rsidR="003317E9">
        <w:rPr>
          <w:sz w:val="28"/>
          <w:szCs w:val="28"/>
        </w:rPr>
        <w:t xml:space="preserve"> </w:t>
      </w:r>
      <w:r w:rsidR="00B87850">
        <w:rPr>
          <w:sz w:val="28"/>
          <w:szCs w:val="28"/>
        </w:rPr>
        <w:t>годы и закончить к сентябрю 2016</w:t>
      </w:r>
      <w:r w:rsidRPr="00A22653">
        <w:rPr>
          <w:sz w:val="28"/>
          <w:szCs w:val="28"/>
        </w:rPr>
        <w:t xml:space="preserve"> года.</w:t>
      </w:r>
      <w:r w:rsidR="00395B74">
        <w:rPr>
          <w:sz w:val="28"/>
          <w:szCs w:val="28"/>
        </w:rPr>
        <w:t xml:space="preserve"> В дальнейшем проводить мониторинговые наблюдения за данными видами по сложившимся методикам.</w:t>
      </w:r>
    </w:p>
    <w:p w:rsidR="00C42FBD" w:rsidRPr="00E54FE9" w:rsidRDefault="00C42FBD" w:rsidP="005A2EC2">
      <w:pPr>
        <w:tabs>
          <w:tab w:val="left" w:pos="142"/>
        </w:tabs>
        <w:spacing w:line="360" w:lineRule="auto"/>
        <w:ind w:right="-1"/>
        <w:jc w:val="both"/>
        <w:rPr>
          <w:sz w:val="28"/>
          <w:szCs w:val="28"/>
        </w:rPr>
      </w:pPr>
      <w:r w:rsidRPr="00E54FE9">
        <w:rPr>
          <w:sz w:val="28"/>
          <w:szCs w:val="28"/>
        </w:rPr>
        <w:t>Все наблюдения проводились в Казбаевском охотхозяйстве Чебаркульского района Челябинской области. Согласно дан</w:t>
      </w:r>
      <w:r w:rsidR="00415DE7">
        <w:rPr>
          <w:sz w:val="28"/>
          <w:szCs w:val="28"/>
        </w:rPr>
        <w:t>ным паспорта на охотхозяйство [10</w:t>
      </w:r>
      <w:r w:rsidRPr="00E54FE9">
        <w:rPr>
          <w:sz w:val="28"/>
          <w:szCs w:val="28"/>
        </w:rPr>
        <w:t>]:общая площадь – 33000га. Исследования велись по всему охотхозяйству. Данная местность относится к зоне южной лесостепи Челябинской области – стык лесостепной и степной зоны. На данной территории имеются:</w:t>
      </w:r>
    </w:p>
    <w:p w:rsidR="00C42FBD" w:rsidRPr="00E54FE9" w:rsidRDefault="00C42FBD" w:rsidP="005A2EC2">
      <w:pPr>
        <w:numPr>
          <w:ilvl w:val="0"/>
          <w:numId w:val="9"/>
        </w:numPr>
        <w:tabs>
          <w:tab w:val="left" w:pos="567"/>
        </w:tabs>
        <w:spacing w:line="360" w:lineRule="auto"/>
        <w:ind w:left="567" w:firstLine="0"/>
        <w:jc w:val="both"/>
        <w:rPr>
          <w:sz w:val="28"/>
          <w:szCs w:val="28"/>
        </w:rPr>
      </w:pPr>
      <w:r w:rsidRPr="00E54FE9">
        <w:rPr>
          <w:sz w:val="28"/>
          <w:szCs w:val="28"/>
        </w:rPr>
        <w:t>припойменные и суходольные луга</w:t>
      </w:r>
      <w:r>
        <w:rPr>
          <w:sz w:val="28"/>
          <w:szCs w:val="28"/>
        </w:rPr>
        <w:t xml:space="preserve"> </w:t>
      </w:r>
      <w:r w:rsidRPr="00E54FE9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54FE9">
        <w:rPr>
          <w:sz w:val="28"/>
          <w:szCs w:val="28"/>
        </w:rPr>
        <w:t>сенокошением в летний период;</w:t>
      </w:r>
    </w:p>
    <w:p w:rsidR="00C42FBD" w:rsidRPr="00E54FE9" w:rsidRDefault="00C42FBD" w:rsidP="005A2EC2">
      <w:pPr>
        <w:numPr>
          <w:ilvl w:val="0"/>
          <w:numId w:val="9"/>
        </w:numPr>
        <w:tabs>
          <w:tab w:val="left" w:pos="567"/>
        </w:tabs>
        <w:spacing w:line="360" w:lineRule="auto"/>
        <w:ind w:left="567" w:firstLine="0"/>
        <w:jc w:val="both"/>
        <w:rPr>
          <w:sz w:val="28"/>
          <w:szCs w:val="28"/>
        </w:rPr>
      </w:pPr>
      <w:r w:rsidRPr="00E54FE9">
        <w:rPr>
          <w:sz w:val="28"/>
          <w:szCs w:val="28"/>
        </w:rPr>
        <w:t>березовые леса разновозрастные, где  ведется лесохозяйственная деятельность (осветление, рубки ухода, санитарные рубки);</w:t>
      </w:r>
    </w:p>
    <w:p w:rsidR="00C42FBD" w:rsidRPr="00E54FE9" w:rsidRDefault="00C42FBD" w:rsidP="005A2EC2">
      <w:pPr>
        <w:numPr>
          <w:ilvl w:val="0"/>
          <w:numId w:val="9"/>
        </w:numPr>
        <w:tabs>
          <w:tab w:val="left" w:pos="567"/>
        </w:tabs>
        <w:spacing w:line="360" w:lineRule="auto"/>
        <w:ind w:left="567" w:firstLine="0"/>
        <w:jc w:val="both"/>
        <w:rPr>
          <w:sz w:val="28"/>
          <w:szCs w:val="28"/>
        </w:rPr>
      </w:pPr>
      <w:proofErr w:type="gramStart"/>
      <w:r w:rsidRPr="00E54FE9">
        <w:rPr>
          <w:sz w:val="28"/>
          <w:szCs w:val="28"/>
        </w:rPr>
        <w:t>искусственные насаждения сосны,</w:t>
      </w:r>
      <w:r>
        <w:rPr>
          <w:sz w:val="28"/>
          <w:szCs w:val="28"/>
        </w:rPr>
        <w:t xml:space="preserve"> </w:t>
      </w:r>
      <w:r w:rsidRPr="00E54FE9">
        <w:rPr>
          <w:sz w:val="28"/>
          <w:szCs w:val="28"/>
        </w:rPr>
        <w:t>ели, лиственницы возрастом от вновь посаженых до 70 летнего возраста, в которых ведется лесохозяйственная деятельность (осветление, рубки ухода, санитарные рубки);</w:t>
      </w:r>
      <w:proofErr w:type="gramEnd"/>
    </w:p>
    <w:p w:rsidR="00C42FBD" w:rsidRPr="00E54FE9" w:rsidRDefault="00C42FBD" w:rsidP="005A2EC2">
      <w:pPr>
        <w:numPr>
          <w:ilvl w:val="0"/>
          <w:numId w:val="9"/>
        </w:numPr>
        <w:tabs>
          <w:tab w:val="left" w:pos="567"/>
        </w:tabs>
        <w:spacing w:line="360" w:lineRule="auto"/>
        <w:ind w:left="567" w:firstLine="0"/>
        <w:jc w:val="both"/>
        <w:rPr>
          <w:sz w:val="28"/>
          <w:szCs w:val="28"/>
        </w:rPr>
      </w:pPr>
      <w:r w:rsidRPr="00E54FE9">
        <w:rPr>
          <w:sz w:val="28"/>
          <w:szCs w:val="28"/>
        </w:rPr>
        <w:t>вдоль рек и по логам, а так же в низменных и заболоченных местах в лесах и колках произрастает ива в большом количестве;</w:t>
      </w:r>
    </w:p>
    <w:p w:rsidR="00C42FBD" w:rsidRPr="00E54FE9" w:rsidRDefault="00C42FBD" w:rsidP="005A2EC2">
      <w:pPr>
        <w:tabs>
          <w:tab w:val="left" w:pos="567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54FE9">
        <w:rPr>
          <w:sz w:val="28"/>
          <w:szCs w:val="28"/>
        </w:rPr>
        <w:t>ельскохозяйственную деятельность ведут следующие предприятия:</w:t>
      </w:r>
    </w:p>
    <w:p w:rsidR="00C42FBD" w:rsidRPr="00E54FE9" w:rsidRDefault="00C42FBD" w:rsidP="005A2EC2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E54FE9">
        <w:rPr>
          <w:sz w:val="28"/>
          <w:szCs w:val="28"/>
        </w:rPr>
        <w:t xml:space="preserve">колхоз </w:t>
      </w:r>
      <w:r w:rsidR="00745C9D">
        <w:rPr>
          <w:sz w:val="28"/>
          <w:szCs w:val="28"/>
        </w:rPr>
        <w:t>«Россия»</w:t>
      </w:r>
      <w:r w:rsidRPr="00E54FE9">
        <w:rPr>
          <w:sz w:val="28"/>
          <w:szCs w:val="28"/>
        </w:rPr>
        <w:t xml:space="preserve"> – полеводство и животноводство КРС;</w:t>
      </w:r>
    </w:p>
    <w:p w:rsidR="00C42FBD" w:rsidRPr="00E54FE9" w:rsidRDefault="00C42FBD" w:rsidP="005A2EC2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E54FE9">
        <w:rPr>
          <w:sz w:val="28"/>
          <w:szCs w:val="28"/>
        </w:rPr>
        <w:t>агрохолдинг «Чебаркульская птица» – полеводство п</w:t>
      </w:r>
      <w:r w:rsidR="00402656">
        <w:rPr>
          <w:sz w:val="28"/>
          <w:szCs w:val="28"/>
        </w:rPr>
        <w:t>тицеводство</w:t>
      </w:r>
      <w:r w:rsidR="00A054EF">
        <w:rPr>
          <w:sz w:val="28"/>
          <w:szCs w:val="28"/>
        </w:rPr>
        <w:t>, КРС</w:t>
      </w:r>
      <w:r w:rsidRPr="00E54FE9">
        <w:rPr>
          <w:sz w:val="28"/>
          <w:szCs w:val="28"/>
        </w:rPr>
        <w:t>;</w:t>
      </w:r>
    </w:p>
    <w:p w:rsidR="00C42FBD" w:rsidRPr="00E54FE9" w:rsidRDefault="00C42FBD" w:rsidP="005A2EC2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proofErr w:type="gramStart"/>
      <w:r w:rsidRPr="00E54FE9">
        <w:rPr>
          <w:sz w:val="28"/>
          <w:szCs w:val="28"/>
        </w:rPr>
        <w:t>Челябинский</w:t>
      </w:r>
      <w:proofErr w:type="gramEnd"/>
      <w:r w:rsidRPr="00E54FE9">
        <w:rPr>
          <w:sz w:val="28"/>
          <w:szCs w:val="28"/>
        </w:rPr>
        <w:t xml:space="preserve"> НИИСХ – полеводство;</w:t>
      </w:r>
    </w:p>
    <w:p w:rsidR="00C42FBD" w:rsidRPr="00E54FE9" w:rsidRDefault="00745C9D" w:rsidP="005A2EC2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C42FBD" w:rsidRPr="00E54FE9">
        <w:rPr>
          <w:sz w:val="28"/>
          <w:szCs w:val="28"/>
        </w:rPr>
        <w:t>ермерские и ЧП – сенокоше</w:t>
      </w:r>
      <w:r w:rsidR="00C42FBD">
        <w:rPr>
          <w:sz w:val="28"/>
          <w:szCs w:val="28"/>
        </w:rPr>
        <w:t>ние, полеводство, пастьба скота</w:t>
      </w:r>
      <w:r w:rsidR="00C42FBD" w:rsidRPr="00E54FE9">
        <w:rPr>
          <w:sz w:val="28"/>
          <w:szCs w:val="28"/>
        </w:rPr>
        <w:t>.</w:t>
      </w:r>
    </w:p>
    <w:p w:rsidR="00745C9D" w:rsidRPr="00745C9D" w:rsidRDefault="0046069F" w:rsidP="005A2EC2">
      <w:pPr>
        <w:pStyle w:val="af"/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42FBD" w:rsidRPr="00745C9D">
        <w:rPr>
          <w:sz w:val="28"/>
          <w:szCs w:val="28"/>
        </w:rPr>
        <w:t xml:space="preserve"> летний период  ведется частное сенокошение и сбор грибов и ягод.</w:t>
      </w:r>
    </w:p>
    <w:p w:rsidR="000311D2" w:rsidRDefault="00C42FBD" w:rsidP="005A2EC2">
      <w:pPr>
        <w:spacing w:line="360" w:lineRule="auto"/>
        <w:ind w:firstLine="709"/>
        <w:jc w:val="both"/>
        <w:rPr>
          <w:sz w:val="28"/>
          <w:szCs w:val="28"/>
        </w:rPr>
      </w:pPr>
      <w:r w:rsidRPr="00E54FE9">
        <w:rPr>
          <w:sz w:val="28"/>
          <w:szCs w:val="28"/>
        </w:rPr>
        <w:t>Данная местность пригодна для проживания следующих представите</w:t>
      </w:r>
      <w:r w:rsidR="00402656">
        <w:rPr>
          <w:sz w:val="28"/>
          <w:szCs w:val="28"/>
        </w:rPr>
        <w:t xml:space="preserve">лей </w:t>
      </w:r>
      <w:r>
        <w:rPr>
          <w:sz w:val="28"/>
          <w:szCs w:val="28"/>
        </w:rPr>
        <w:t xml:space="preserve">семейства куриных – перепел, </w:t>
      </w:r>
      <w:r w:rsidRPr="00E54FE9">
        <w:rPr>
          <w:sz w:val="28"/>
          <w:szCs w:val="28"/>
        </w:rPr>
        <w:t>серая и бе</w:t>
      </w:r>
      <w:r w:rsidR="0046069F">
        <w:rPr>
          <w:sz w:val="28"/>
          <w:szCs w:val="28"/>
        </w:rPr>
        <w:t>лая куропатки, тетерев, глухарь.</w:t>
      </w:r>
      <w:r w:rsidRPr="00E54FE9">
        <w:rPr>
          <w:sz w:val="28"/>
          <w:szCs w:val="28"/>
        </w:rPr>
        <w:t xml:space="preserve"> </w:t>
      </w:r>
      <w:r w:rsidR="0046069F">
        <w:rPr>
          <w:sz w:val="28"/>
          <w:szCs w:val="28"/>
        </w:rPr>
        <w:t>В</w:t>
      </w:r>
      <w:r w:rsidR="0046069F" w:rsidRPr="00A22653">
        <w:rPr>
          <w:sz w:val="28"/>
          <w:szCs w:val="28"/>
        </w:rPr>
        <w:t xml:space="preserve"> процессе эволюции были созданы виды семейства куриных, исключающие кормовую конкуренцию в трудные периоды жизни</w:t>
      </w:r>
      <w:r w:rsidR="00757E55">
        <w:rPr>
          <w:sz w:val="28"/>
          <w:szCs w:val="28"/>
        </w:rPr>
        <w:t xml:space="preserve">, </w:t>
      </w:r>
      <w:r w:rsidR="0046069F" w:rsidRPr="00E54FE9">
        <w:rPr>
          <w:sz w:val="28"/>
          <w:szCs w:val="28"/>
        </w:rPr>
        <w:t>но антропогенные факторы вносят свои коррективы в видовой и численный состав данных представителей.</w:t>
      </w:r>
    </w:p>
    <w:p w:rsidR="00395B74" w:rsidRDefault="00395B74" w:rsidP="00C93419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CA76C6" w:rsidRDefault="00CA76C6" w:rsidP="00883F0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Основная часть</w:t>
      </w:r>
    </w:p>
    <w:p w:rsidR="00395B74" w:rsidRDefault="00395B74" w:rsidP="00883F02">
      <w:pPr>
        <w:spacing w:line="360" w:lineRule="auto"/>
        <w:jc w:val="center"/>
        <w:rPr>
          <w:b/>
          <w:sz w:val="28"/>
          <w:szCs w:val="28"/>
        </w:rPr>
      </w:pPr>
    </w:p>
    <w:p w:rsidR="00395B74" w:rsidRDefault="00395B74" w:rsidP="00883F02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843163">
        <w:rPr>
          <w:b/>
          <w:bCs/>
          <w:sz w:val="28"/>
          <w:szCs w:val="28"/>
        </w:rPr>
        <w:t>Географическое положение объекта исследования, зональность, климат, хозяйственная деятельность</w:t>
      </w:r>
    </w:p>
    <w:p w:rsidR="00395B74" w:rsidRPr="000311D2" w:rsidRDefault="00395B74" w:rsidP="00395B74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395B74" w:rsidRDefault="00395B74" w:rsidP="00395B74">
      <w:pPr>
        <w:spacing w:line="36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Челябинская область расположена на стыке двух частей света – Европы и Азии. Основная территория расположена восточней основного хребта Уральских гор в южной их части. Таким расположением определяется климат области как умеренно континентальный. Формирование гидротермических характеристик области осуществляется циклонами, приходящими с западного направления. Гидротермический коэффициент изменяется с 0,7 на юге области до 1,4 на севере области, что объясняется большой протяженностью с севера на юг и неоднородным рельефом местности. В Челябинской области выделяют три агроклиматические зоны: горнолесная, лесостепная и степная.</w:t>
      </w:r>
    </w:p>
    <w:p w:rsidR="00395B74" w:rsidRDefault="00395B74" w:rsidP="00395B74">
      <w:pPr>
        <w:spacing w:line="36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Для горнолесной зоны характерен влажный и прохладный климат с продолжительной  зимой с октября по конец апреля и снеговым покровом до 90 см. Метели бывают 40–60 дней. По многолетним наблюдениям количество осадков в год колеблется от 580 до 680 мм. На фоне средней температуры минус 15-16 градусов, минимальная температура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минус</w:t>
      </w:r>
      <w:proofErr w:type="gramEnd"/>
      <w:r>
        <w:rPr>
          <w:sz w:val="28"/>
          <w:szCs w:val="28"/>
        </w:rPr>
        <w:t xml:space="preserve"> 48 градусов С.</w:t>
      </w:r>
    </w:p>
    <w:p w:rsidR="00395B74" w:rsidRDefault="00395B74" w:rsidP="00395B74">
      <w:pPr>
        <w:spacing w:line="36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Для лесостепной зоны характерен теплый климат с холодной зимой с середины ноября до апреля, снеговой покров до 60см  в снежные и 10-15 в малоснежные зимы. Метели – 30-35 дней. Средние температуры минус 15-16 градусов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, минимальная температура до минус 48 градусов С. Для степной зоны характерно жаркое и засушливое лето с короткой – с середины ноября или декабря до середины апреля, и холодной зимой. Минимальные температуры в холодные зимы доходят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минус</w:t>
      </w:r>
      <w:proofErr w:type="gramEnd"/>
      <w:r>
        <w:rPr>
          <w:sz w:val="28"/>
          <w:szCs w:val="28"/>
        </w:rPr>
        <w:t xml:space="preserve"> 46 градусов С. В течение всей зимы наблюдаются метели. Высота снегового покрова не превышает 20-35см.</w:t>
      </w:r>
    </w:p>
    <w:p w:rsidR="00395B74" w:rsidRDefault="00395B74" w:rsidP="00395B74">
      <w:pPr>
        <w:spacing w:line="36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На всей территории области ведется сельскохозяйственное производство, лесоводство, промышленное производство. </w:t>
      </w:r>
    </w:p>
    <w:p w:rsidR="00395B74" w:rsidRPr="00395B74" w:rsidRDefault="00395B74" w:rsidP="00395B74">
      <w:pPr>
        <w:spacing w:line="36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Подготовлен</w:t>
      </w:r>
      <w:proofErr w:type="gramEnd"/>
      <w:r>
        <w:rPr>
          <w:sz w:val="28"/>
          <w:szCs w:val="28"/>
        </w:rPr>
        <w:t xml:space="preserve"> по данным сайта  погоды Челябинской области)</w:t>
      </w:r>
    </w:p>
    <w:p w:rsidR="00024F31" w:rsidRPr="005C63E6" w:rsidRDefault="00395B74" w:rsidP="00883F02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CA76C6">
        <w:rPr>
          <w:b/>
          <w:sz w:val="28"/>
          <w:szCs w:val="28"/>
        </w:rPr>
        <w:t xml:space="preserve">. </w:t>
      </w:r>
      <w:r w:rsidR="00024F31" w:rsidRPr="005C63E6">
        <w:rPr>
          <w:b/>
          <w:sz w:val="28"/>
          <w:szCs w:val="28"/>
        </w:rPr>
        <w:t xml:space="preserve"> Методы</w:t>
      </w:r>
      <w:r w:rsidR="00C75F6C">
        <w:rPr>
          <w:b/>
          <w:sz w:val="28"/>
          <w:szCs w:val="28"/>
        </w:rPr>
        <w:t xml:space="preserve"> и способы реализации</w:t>
      </w:r>
    </w:p>
    <w:p w:rsidR="00024F31" w:rsidRDefault="00024F31" w:rsidP="005A2EC2">
      <w:pPr>
        <w:ind w:firstLine="709"/>
        <w:jc w:val="both"/>
        <w:rPr>
          <w:sz w:val="28"/>
          <w:szCs w:val="28"/>
        </w:rPr>
      </w:pPr>
    </w:p>
    <w:p w:rsidR="00206C01" w:rsidRPr="00C42FBD" w:rsidRDefault="00024F31" w:rsidP="005A2EC2">
      <w:pPr>
        <w:numPr>
          <w:ilvl w:val="0"/>
          <w:numId w:val="1"/>
        </w:numPr>
        <w:tabs>
          <w:tab w:val="clear" w:pos="720"/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06C01">
        <w:rPr>
          <w:sz w:val="28"/>
          <w:szCs w:val="28"/>
        </w:rPr>
        <w:t>Теоретических исследований</w:t>
      </w:r>
      <w:r w:rsidR="00206C01" w:rsidRPr="00206C01">
        <w:rPr>
          <w:sz w:val="28"/>
          <w:szCs w:val="28"/>
        </w:rPr>
        <w:t>.</w:t>
      </w:r>
      <w:r w:rsidR="00C42FBD">
        <w:rPr>
          <w:sz w:val="28"/>
          <w:szCs w:val="28"/>
        </w:rPr>
        <w:t xml:space="preserve"> </w:t>
      </w:r>
      <w:r w:rsidR="00206C01" w:rsidRPr="00C42FBD">
        <w:rPr>
          <w:sz w:val="28"/>
          <w:szCs w:val="28"/>
        </w:rPr>
        <w:t xml:space="preserve">На  основе </w:t>
      </w:r>
      <w:proofErr w:type="gramStart"/>
      <w:r w:rsidR="00206C01" w:rsidRPr="00C42FBD">
        <w:rPr>
          <w:sz w:val="28"/>
          <w:szCs w:val="28"/>
        </w:rPr>
        <w:t>описани</w:t>
      </w:r>
      <w:r w:rsidR="00983481" w:rsidRPr="00C42FBD">
        <w:rPr>
          <w:sz w:val="28"/>
          <w:szCs w:val="28"/>
        </w:rPr>
        <w:t>я</w:t>
      </w:r>
      <w:r w:rsidR="00206C01" w:rsidRPr="00C42FBD">
        <w:rPr>
          <w:sz w:val="28"/>
          <w:szCs w:val="28"/>
        </w:rPr>
        <w:t xml:space="preserve"> видов представителей </w:t>
      </w:r>
      <w:r w:rsidR="00983481" w:rsidRPr="00C42FBD">
        <w:rPr>
          <w:sz w:val="28"/>
          <w:szCs w:val="28"/>
        </w:rPr>
        <w:t>семейства куриных Челябинской области</w:t>
      </w:r>
      <w:proofErr w:type="gramEnd"/>
      <w:r w:rsidR="00983481" w:rsidRPr="00C42FBD">
        <w:rPr>
          <w:sz w:val="28"/>
          <w:szCs w:val="28"/>
        </w:rPr>
        <w:t xml:space="preserve"> составили таблицы характеристик по видам в теплое и холодное времена года. Это позволило нам более наглядно увидеть различия в показателях по видам и сделать соответствующие выводы.</w:t>
      </w:r>
    </w:p>
    <w:p w:rsidR="00983481" w:rsidRPr="00C42FBD" w:rsidRDefault="008A78B8" w:rsidP="005A2EC2">
      <w:pPr>
        <w:numPr>
          <w:ilvl w:val="0"/>
          <w:numId w:val="1"/>
        </w:numPr>
        <w:tabs>
          <w:tab w:val="clear" w:pos="720"/>
          <w:tab w:val="num" w:pos="0"/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Прямых </w:t>
      </w:r>
      <w:proofErr w:type="spellStart"/>
      <w:r>
        <w:rPr>
          <w:sz w:val="28"/>
          <w:szCs w:val="28"/>
        </w:rPr>
        <w:t>наблюдени</w:t>
      </w:r>
      <w:proofErr w:type="spellEnd"/>
      <w:r w:rsidR="00206C01" w:rsidRPr="00206C0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83481" w:rsidRPr="00C42FBD">
        <w:rPr>
          <w:sz w:val="28"/>
          <w:szCs w:val="28"/>
        </w:rPr>
        <w:t>Этот метод  применялся нами при наблюдениях на токах за тетеревом и глухарем на весенних токах при проведении учетов</w:t>
      </w:r>
      <w:r w:rsidR="0006734A" w:rsidRPr="00C42FBD">
        <w:rPr>
          <w:sz w:val="28"/>
          <w:szCs w:val="28"/>
        </w:rPr>
        <w:t>. Так же прямые наблюдения проводились</w:t>
      </w:r>
      <w:r w:rsidR="00864B89" w:rsidRPr="00C42FBD">
        <w:rPr>
          <w:sz w:val="28"/>
          <w:szCs w:val="28"/>
        </w:rPr>
        <w:t xml:space="preserve"> </w:t>
      </w:r>
      <w:r w:rsidR="00465C1C" w:rsidRPr="00C42FBD">
        <w:rPr>
          <w:sz w:val="28"/>
          <w:szCs w:val="28"/>
        </w:rPr>
        <w:t>весной</w:t>
      </w:r>
      <w:r w:rsidR="0006734A" w:rsidRPr="00C42FBD">
        <w:rPr>
          <w:sz w:val="28"/>
          <w:szCs w:val="28"/>
        </w:rPr>
        <w:t xml:space="preserve"> за наличием перепела в определенных урочищах в утренние и вечерние часы покрику самцов. Охота на</w:t>
      </w:r>
      <w:r w:rsidR="00864B89" w:rsidRPr="00C42FBD">
        <w:rPr>
          <w:sz w:val="28"/>
          <w:szCs w:val="28"/>
        </w:rPr>
        <w:t xml:space="preserve"> </w:t>
      </w:r>
      <w:r w:rsidR="0006734A" w:rsidRPr="00C42FBD">
        <w:rPr>
          <w:sz w:val="28"/>
          <w:szCs w:val="28"/>
        </w:rPr>
        <w:t>данный вид</w:t>
      </w:r>
      <w:r w:rsidR="00465C1C" w:rsidRPr="00C42FBD">
        <w:rPr>
          <w:sz w:val="28"/>
          <w:szCs w:val="28"/>
        </w:rPr>
        <w:t xml:space="preserve"> в охотхозяйстве </w:t>
      </w:r>
      <w:r w:rsidR="0006734A" w:rsidRPr="00C42FBD">
        <w:rPr>
          <w:sz w:val="28"/>
          <w:szCs w:val="28"/>
        </w:rPr>
        <w:t xml:space="preserve">не ведется, учетов численности не </w:t>
      </w:r>
      <w:r w:rsidR="00465C1C" w:rsidRPr="00C42FBD">
        <w:rPr>
          <w:sz w:val="28"/>
          <w:szCs w:val="28"/>
        </w:rPr>
        <w:t>делается</w:t>
      </w:r>
      <w:r w:rsidR="0006734A" w:rsidRPr="00C42FBD">
        <w:rPr>
          <w:sz w:val="28"/>
          <w:szCs w:val="28"/>
        </w:rPr>
        <w:t>.</w:t>
      </w:r>
    </w:p>
    <w:p w:rsidR="00465C1C" w:rsidRPr="00C42FBD" w:rsidRDefault="00024F31" w:rsidP="005A2EC2">
      <w:pPr>
        <w:numPr>
          <w:ilvl w:val="0"/>
          <w:numId w:val="1"/>
        </w:numPr>
        <w:tabs>
          <w:tab w:val="clear" w:pos="720"/>
          <w:tab w:val="num" w:pos="0"/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94BD9">
        <w:rPr>
          <w:sz w:val="28"/>
          <w:szCs w:val="28"/>
        </w:rPr>
        <w:t>Косвенных наблюдений последам жизнедеятельности</w:t>
      </w:r>
      <w:r w:rsidR="00465C1C">
        <w:rPr>
          <w:sz w:val="28"/>
          <w:szCs w:val="28"/>
        </w:rPr>
        <w:t xml:space="preserve"> и опросам</w:t>
      </w:r>
      <w:r w:rsidR="00206C01">
        <w:rPr>
          <w:sz w:val="28"/>
          <w:szCs w:val="28"/>
        </w:rPr>
        <w:t>.</w:t>
      </w:r>
      <w:r w:rsidR="00C42FBD">
        <w:rPr>
          <w:sz w:val="28"/>
          <w:szCs w:val="28"/>
        </w:rPr>
        <w:t xml:space="preserve"> </w:t>
      </w:r>
      <w:r w:rsidR="00465C1C" w:rsidRPr="00C42FBD">
        <w:rPr>
          <w:sz w:val="28"/>
          <w:szCs w:val="28"/>
        </w:rPr>
        <w:t>Применение этого метода оправ</w:t>
      </w:r>
      <w:r w:rsidR="00404B7E">
        <w:rPr>
          <w:sz w:val="28"/>
          <w:szCs w:val="28"/>
        </w:rPr>
        <w:t xml:space="preserve">дано тем, что обследование </w:t>
      </w:r>
      <w:r w:rsidR="00465C1C" w:rsidRPr="00C42FBD">
        <w:rPr>
          <w:sz w:val="28"/>
          <w:szCs w:val="28"/>
        </w:rPr>
        <w:t xml:space="preserve"> больших площадей (33 тыс. га) нам не возможно было охватить. </w:t>
      </w:r>
      <w:r w:rsidR="00796BFD" w:rsidRPr="00C42FBD">
        <w:rPr>
          <w:sz w:val="28"/>
          <w:szCs w:val="28"/>
        </w:rPr>
        <w:t>Применяли опрос грибников, ягодников, механи</w:t>
      </w:r>
      <w:r w:rsidR="00C42FBD">
        <w:rPr>
          <w:sz w:val="28"/>
          <w:szCs w:val="28"/>
        </w:rPr>
        <w:t xml:space="preserve">заторов. Большую помощь  </w:t>
      </w:r>
      <w:r w:rsidR="00796BFD" w:rsidRPr="00C42FBD">
        <w:rPr>
          <w:sz w:val="28"/>
          <w:szCs w:val="28"/>
        </w:rPr>
        <w:t>оказали охотники и егерь.</w:t>
      </w:r>
    </w:p>
    <w:p w:rsidR="00884878" w:rsidRPr="00C42FBD" w:rsidRDefault="00024F31" w:rsidP="005A2EC2">
      <w:pPr>
        <w:numPr>
          <w:ilvl w:val="0"/>
          <w:numId w:val="1"/>
        </w:numPr>
        <w:tabs>
          <w:tab w:val="clear" w:pos="720"/>
          <w:tab w:val="num" w:pos="0"/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94BD9">
        <w:rPr>
          <w:sz w:val="28"/>
          <w:szCs w:val="28"/>
        </w:rPr>
        <w:t>Сравнения</w:t>
      </w:r>
      <w:r w:rsidR="00796BFD">
        <w:rPr>
          <w:sz w:val="28"/>
          <w:szCs w:val="28"/>
        </w:rPr>
        <w:t xml:space="preserve"> и математической обработки.</w:t>
      </w:r>
      <w:r w:rsidR="00402656">
        <w:rPr>
          <w:sz w:val="28"/>
          <w:szCs w:val="28"/>
        </w:rPr>
        <w:t xml:space="preserve"> </w:t>
      </w:r>
      <w:r w:rsidR="002D2306" w:rsidRPr="00C42FBD">
        <w:rPr>
          <w:sz w:val="28"/>
          <w:szCs w:val="28"/>
        </w:rPr>
        <w:t>Перед нами стояла задача сравнить тенденции изменения численности представителей видов по области и в отдельном охотхозяйстве</w:t>
      </w:r>
      <w:r w:rsidR="00D40F99" w:rsidRPr="00C42FBD">
        <w:rPr>
          <w:sz w:val="28"/>
          <w:szCs w:val="28"/>
        </w:rPr>
        <w:t xml:space="preserve"> между собой. Для наглядности и удобства анализа привели численность </w:t>
      </w:r>
      <w:r w:rsidR="00864B89" w:rsidRPr="00C42FBD">
        <w:rPr>
          <w:sz w:val="28"/>
          <w:szCs w:val="28"/>
        </w:rPr>
        <w:t>видов к единому показателю–</w:t>
      </w:r>
      <w:r w:rsidR="00D40F99" w:rsidRPr="00C42FBD">
        <w:rPr>
          <w:sz w:val="28"/>
          <w:szCs w:val="28"/>
        </w:rPr>
        <w:t>коэффициенту изменения к году начала наблюдений. Это позволило нам сравнить тенденции изменения численности не только внутри вида, но и между видами.</w:t>
      </w:r>
    </w:p>
    <w:p w:rsidR="00024F31" w:rsidRDefault="00884878" w:rsidP="005A2EC2">
      <w:pPr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Разделение территории охотхозяйства на зоны в зависимости от интенсивности хозяйственной деятельности и сравнение частоты встреч</w:t>
      </w:r>
      <w:r w:rsidR="00864B89">
        <w:rPr>
          <w:sz w:val="28"/>
          <w:szCs w:val="28"/>
        </w:rPr>
        <w:t xml:space="preserve"> </w:t>
      </w:r>
      <w:r>
        <w:rPr>
          <w:sz w:val="28"/>
          <w:szCs w:val="28"/>
        </w:rPr>
        <w:t>видов по зонам позволило выяснить зависимость влияния интенсивности хозяйственно</w:t>
      </w:r>
      <w:r w:rsidR="00404B7E">
        <w:rPr>
          <w:sz w:val="28"/>
          <w:szCs w:val="28"/>
        </w:rPr>
        <w:t>й деятельности на наличие птицы.</w:t>
      </w:r>
    </w:p>
    <w:p w:rsidR="00C645B8" w:rsidRPr="00352783" w:rsidRDefault="00404B7E" w:rsidP="005A2EC2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95B74" w:rsidRDefault="00395B74" w:rsidP="00883F0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Описание видов семейства куриных. </w:t>
      </w:r>
    </w:p>
    <w:p w:rsidR="004D7A71" w:rsidRDefault="004D7A71" w:rsidP="00883F02">
      <w:pPr>
        <w:spacing w:line="360" w:lineRule="auto"/>
        <w:jc w:val="center"/>
        <w:rPr>
          <w:b/>
          <w:sz w:val="28"/>
          <w:szCs w:val="28"/>
        </w:rPr>
      </w:pPr>
    </w:p>
    <w:p w:rsidR="00395B74" w:rsidRDefault="00706936" w:rsidP="00883F0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3.1. </w:t>
      </w:r>
      <w:r w:rsidR="00395B74">
        <w:rPr>
          <w:b/>
          <w:sz w:val="28"/>
          <w:szCs w:val="28"/>
        </w:rPr>
        <w:t>Перепел</w:t>
      </w:r>
    </w:p>
    <w:p w:rsidR="00395B74" w:rsidRDefault="00395B74" w:rsidP="00395B7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95B74" w:rsidRPr="00507BC1" w:rsidRDefault="00395B74" w:rsidP="00395B74">
      <w:pPr>
        <w:spacing w:line="360" w:lineRule="auto"/>
        <w:ind w:firstLine="709"/>
        <w:rPr>
          <w:b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Статус. </w:t>
      </w:r>
      <w:r>
        <w:rPr>
          <w:rFonts w:eastAsia="Times New Roman"/>
          <w:sz w:val="28"/>
          <w:szCs w:val="28"/>
          <w:lang w:eastAsia="ru-RU"/>
        </w:rPr>
        <w:t>Гнездящийся перелетный  вид.[1].</w:t>
      </w:r>
    </w:p>
    <w:p w:rsidR="00395B74" w:rsidRDefault="00395B74" w:rsidP="00395B7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Самая маленькая птица из семейства </w:t>
      </w:r>
      <w:proofErr w:type="gramStart"/>
      <w:r>
        <w:rPr>
          <w:sz w:val="28"/>
          <w:szCs w:val="28"/>
        </w:rPr>
        <w:t>куриных</w:t>
      </w:r>
      <w:proofErr w:type="gramEnd"/>
      <w:r>
        <w:rPr>
          <w:sz w:val="28"/>
          <w:szCs w:val="28"/>
        </w:rPr>
        <w:t xml:space="preserve"> нашей фауны. Это перепел семейство </w:t>
      </w:r>
      <w:proofErr w:type="gramStart"/>
      <w:r>
        <w:rPr>
          <w:sz w:val="28"/>
          <w:szCs w:val="28"/>
        </w:rPr>
        <w:t>фазановых</w:t>
      </w:r>
      <w:proofErr w:type="gramEnd"/>
      <w:r>
        <w:rPr>
          <w:sz w:val="28"/>
          <w:szCs w:val="28"/>
        </w:rPr>
        <w:t xml:space="preserve">. Он немного больше дрозда, его масса составляет 80-150 г, а длина тела 16-20 см. Пестрый окрас пера в котором доминирует серовато-песочный цвет.  Горлышко самца окрашено в рыжий цвет, а у самки гораздо </w:t>
      </w:r>
      <w:proofErr w:type="spellStart"/>
      <w:r>
        <w:rPr>
          <w:sz w:val="28"/>
          <w:szCs w:val="28"/>
        </w:rPr>
        <w:t>ярче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ерепел</w:t>
      </w:r>
      <w:proofErr w:type="spellEnd"/>
      <w:r>
        <w:rPr>
          <w:sz w:val="28"/>
          <w:szCs w:val="28"/>
        </w:rPr>
        <w:t xml:space="preserve"> обитает только лишь на земле, и ни разу не приземляется на деревья. В основном держится густой травы и различных посевов, где умело и проворно бегает, но когда он ловит насекомых, может взлетать ввысь до одного метра.  Но все-таки он взлетает только при самой экстремальной ситуации. После вспугивания птица старается как можно быстрее сесть в густые заросли. Перепел активен в ночное время суток. Самка и самец довольно молчаливы и их можно </w:t>
      </w:r>
      <w:proofErr w:type="gramStart"/>
      <w:r>
        <w:rPr>
          <w:sz w:val="28"/>
          <w:szCs w:val="28"/>
        </w:rPr>
        <w:t>услышать</w:t>
      </w:r>
      <w:proofErr w:type="gramEnd"/>
      <w:r>
        <w:rPr>
          <w:sz w:val="28"/>
          <w:szCs w:val="28"/>
        </w:rPr>
        <w:t xml:space="preserve"> только в брачный период. </w:t>
      </w:r>
    </w:p>
    <w:p w:rsidR="00395B74" w:rsidRDefault="00395B74" w:rsidP="00395B7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Сами по себе перепела существа трусливые и их очень тяжело увидеть в природе. Обустраивают себе жилище на просторных участках на разнообразных растительных территориях.  Чаще всего гнездо подготавливает самка–это небольших размеров ямка в земле. Высиживанием яиц и защитой птенцов в первоначальные дни после рождения тоже занимается самка. В одном гнезде самка высиживает от 8 до 24 яиц массой 10–12 г. Появление на свет птенцов происходит через 17–18 дней, после того как они обсохнут тут же начинают поклевывать свою пищу. Вырастают они удивительно быстро. И буквально спустя несколько недель они приобретают перьевой покров и пробуют  махать крыльями, перелетая с одного места на другое. А через несколько месяцев превращаются уже в совсем взрослых птиц. </w:t>
      </w:r>
    </w:p>
    <w:p w:rsidR="00395B74" w:rsidRDefault="00395B74" w:rsidP="00395B7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shd w:val="clear" w:color="auto" w:fill="E8E8E8"/>
        </w:rPr>
      </w:pPr>
      <w:r>
        <w:rPr>
          <w:sz w:val="28"/>
          <w:szCs w:val="28"/>
        </w:rPr>
        <w:t xml:space="preserve">Из всего семейства </w:t>
      </w:r>
      <w:proofErr w:type="gramStart"/>
      <w:r>
        <w:rPr>
          <w:sz w:val="28"/>
          <w:szCs w:val="28"/>
        </w:rPr>
        <w:t>куриных</w:t>
      </w:r>
      <w:proofErr w:type="gramEnd"/>
      <w:r>
        <w:rPr>
          <w:sz w:val="28"/>
          <w:szCs w:val="28"/>
        </w:rPr>
        <w:t xml:space="preserve"> перепел улетает зимовать на юг. </w:t>
      </w:r>
    </w:p>
    <w:p w:rsidR="00395B74" w:rsidRPr="00507BC1" w:rsidRDefault="00395B74" w:rsidP="00395B7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 подготовлен по данным статьи, расположенной по адресу ссылки: </w:t>
      </w:r>
      <w:hyperlink r:id="rId9" w:history="1">
        <w:r w:rsidRPr="00937701">
          <w:rPr>
            <w:rStyle w:val="a5"/>
            <w:sz w:val="28"/>
            <w:szCs w:val="28"/>
          </w:rPr>
          <w:t>http://biofile.ru/chel/14344.html</w:t>
        </w:r>
      </w:hyperlink>
      <w:r>
        <w:rPr>
          <w:sz w:val="28"/>
          <w:szCs w:val="28"/>
        </w:rPr>
        <w:t xml:space="preserve"> </w:t>
      </w:r>
    </w:p>
    <w:p w:rsidR="00395B74" w:rsidRDefault="00706936" w:rsidP="00883F02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3.2. </w:t>
      </w:r>
      <w:r w:rsidR="00395B74">
        <w:rPr>
          <w:b/>
          <w:sz w:val="28"/>
          <w:szCs w:val="28"/>
        </w:rPr>
        <w:t>Рябчик</w:t>
      </w:r>
    </w:p>
    <w:p w:rsidR="00395B74" w:rsidRDefault="00395B74" w:rsidP="00395B7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395B74" w:rsidRPr="00507BC1" w:rsidRDefault="00395B74" w:rsidP="00395B7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Статус.</w:t>
      </w:r>
      <w:r>
        <w:rPr>
          <w:sz w:val="28"/>
          <w:szCs w:val="28"/>
        </w:rPr>
        <w:t> Гнездящийся оседлый вид[2].</w:t>
      </w:r>
    </w:p>
    <w:p w:rsidR="00395B74" w:rsidRDefault="00395B74" w:rsidP="00395B74">
      <w:pPr>
        <w:spacing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Общая характеристика и полевые признаки.</w:t>
      </w:r>
      <w:r>
        <w:rPr>
          <w:rFonts w:eastAsia="Times New Roman"/>
          <w:sz w:val="28"/>
          <w:szCs w:val="28"/>
          <w:lang w:eastAsia="ru-RU"/>
        </w:rPr>
        <w:t xml:space="preserve"> Небольших размеров  птица из семейства куриных  размером немного  больше голубя, окрас  пера имеет цвета такие как: белый, серый и коричневый. У ничем не потревоженного самца грудь окрашена в поперечно полосатый цвет, а его верх в пепельно-серый. На горлышке самца есть черное пятно, которое обведено белой полоской. А у  самок это пятно почти не заметно, и цвет пера равномерно пестрый. </w:t>
      </w:r>
      <w:proofErr w:type="gramStart"/>
      <w:r>
        <w:rPr>
          <w:rFonts w:eastAsia="Times New Roman"/>
          <w:sz w:val="28"/>
          <w:szCs w:val="28"/>
          <w:lang w:eastAsia="ru-RU"/>
        </w:rPr>
        <w:t xml:space="preserve">Если самка или самец чем-то напуганы или встревожены, то у них на голове встает маленький хохолок. </w:t>
      </w:r>
      <w:proofErr w:type="gramEnd"/>
    </w:p>
    <w:p w:rsidR="00395B74" w:rsidRDefault="00395B74" w:rsidP="00395B74">
      <w:pPr>
        <w:spacing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Рябчики — живут в лесу,  обычно все свое время проводят на земле. Если рябчик услышит что человек, где то рядом, то он или уходит или прячется на деревьях.</w:t>
      </w:r>
    </w:p>
    <w:p w:rsidR="00395B74" w:rsidRDefault="00395B74" w:rsidP="00395B74">
      <w:pPr>
        <w:spacing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 Питание.</w:t>
      </w:r>
      <w:r>
        <w:rPr>
          <w:rFonts w:eastAsia="Times New Roman"/>
          <w:sz w:val="28"/>
          <w:szCs w:val="28"/>
          <w:lang w:eastAsia="ru-RU"/>
        </w:rPr>
        <w:t xml:space="preserve"> По питанию эта птица растительноядная и меняет свой корм в соответствии с сезонами: в летний и весенний период разнообразной растительностью и насекомыми; </w:t>
      </w:r>
      <w:proofErr w:type="gramStart"/>
      <w:r>
        <w:rPr>
          <w:rFonts w:eastAsia="Times New Roman"/>
          <w:sz w:val="28"/>
          <w:szCs w:val="28"/>
          <w:lang w:eastAsia="ru-RU"/>
        </w:rPr>
        <w:t>осенью–ягодами</w:t>
      </w:r>
      <w:proofErr w:type="gramEnd"/>
      <w:r>
        <w:rPr>
          <w:rFonts w:eastAsia="Times New Roman"/>
          <w:sz w:val="28"/>
          <w:szCs w:val="28"/>
          <w:lang w:eastAsia="ru-RU"/>
        </w:rPr>
        <w:t>; зимой–</w:t>
      </w:r>
      <w:r>
        <w:rPr>
          <w:sz w:val="28"/>
          <w:szCs w:val="28"/>
        </w:rPr>
        <w:t>почки и сережки ольхи, березы, лещины.</w:t>
      </w:r>
    </w:p>
    <w:p w:rsidR="00395B74" w:rsidRPr="0027011B" w:rsidRDefault="00395B74" w:rsidP="00395B7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Материал подготовлен по данным статьи, расположенной по адресу ссылки: http://winter-birds.narod.ru/bonasa_bonasia.htm</w:t>
      </w:r>
      <w:r>
        <w:rPr>
          <w:sz w:val="28"/>
          <w:szCs w:val="28"/>
          <w:lang w:val="en-US"/>
        </w:rPr>
        <w:t>l</w:t>
      </w:r>
    </w:p>
    <w:p w:rsidR="00395B74" w:rsidRDefault="00395B74" w:rsidP="00395B74">
      <w:pPr>
        <w:jc w:val="center"/>
      </w:pPr>
    </w:p>
    <w:p w:rsidR="00395B74" w:rsidRDefault="00706936" w:rsidP="00883F02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3.3. </w:t>
      </w:r>
      <w:r w:rsidR="00395B74">
        <w:rPr>
          <w:b/>
          <w:sz w:val="28"/>
          <w:szCs w:val="28"/>
        </w:rPr>
        <w:t>Серая куропатка.</w:t>
      </w:r>
    </w:p>
    <w:p w:rsidR="00395B74" w:rsidRDefault="00395B74" w:rsidP="00395B7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395B74" w:rsidRPr="00507BC1" w:rsidRDefault="00395B74" w:rsidP="00395B7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Статус.</w:t>
      </w:r>
      <w:r>
        <w:rPr>
          <w:sz w:val="28"/>
          <w:szCs w:val="28"/>
        </w:rPr>
        <w:t> Гнездящийся оседлый вид</w:t>
      </w:r>
      <w:r w:rsidRPr="0027011B">
        <w:rPr>
          <w:sz w:val="28"/>
          <w:szCs w:val="28"/>
        </w:rPr>
        <w:t>[3]</w:t>
      </w:r>
      <w:r>
        <w:rPr>
          <w:sz w:val="28"/>
          <w:szCs w:val="28"/>
        </w:rPr>
        <w:t>.</w:t>
      </w:r>
    </w:p>
    <w:p w:rsidR="00395B74" w:rsidRDefault="00395B74" w:rsidP="00395B74">
      <w:pPr>
        <w:spacing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Общая характеристика и полевые признаки.</w:t>
      </w:r>
      <w:r>
        <w:rPr>
          <w:rFonts w:eastAsia="Times New Roman"/>
          <w:sz w:val="28"/>
          <w:szCs w:val="28"/>
          <w:lang w:eastAsia="ru-RU"/>
        </w:rPr>
        <w:t xml:space="preserve"> Птица не особо крупных размеров сопоставима с размерами рябчика, в основном находится на земле среди травянистых высоких растений. Окраска на расстоянии покажется серой и поэтому её трудно заметить. Если же посмотреть по ближе, то сразу станет видно, что голова у неё рыжая, а шейка белая. Когда же птица стоит в </w:t>
      </w:r>
      <w:r>
        <w:rPr>
          <w:rFonts w:eastAsia="Times New Roman"/>
          <w:sz w:val="28"/>
          <w:szCs w:val="28"/>
          <w:lang w:eastAsia="ru-RU"/>
        </w:rPr>
        <w:lastRenderedPageBreak/>
        <w:t xml:space="preserve">вертикальном положении, то можно точно увидеть пятно в виде подковы  каштанового цвета находящегося в верхнем участке живота. </w:t>
      </w:r>
    </w:p>
    <w:p w:rsidR="00395B74" w:rsidRDefault="00395B74" w:rsidP="00395B74">
      <w:pPr>
        <w:spacing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Питание.</w:t>
      </w:r>
      <w:r>
        <w:rPr>
          <w:rFonts w:eastAsia="Times New Roman"/>
          <w:sz w:val="28"/>
          <w:szCs w:val="28"/>
          <w:lang w:eastAsia="ru-RU"/>
        </w:rPr>
        <w:t xml:space="preserve"> Корм для серой куропатки в основном растительная пища. Но если куропатка и питается животным кормом то это исключительно летом, а у  птенцов это главный источник пропитания в первый период жизни. Зимой серая куропатка питается на токах, около скирд, семенами сорняков. </w:t>
      </w:r>
    </w:p>
    <w:p w:rsidR="00395B74" w:rsidRPr="0027011B" w:rsidRDefault="00395B74" w:rsidP="00395B74">
      <w:pPr>
        <w:spacing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Птенцы серой куропатки в первый период жизни питаются только насекомыми, и это происходит приблизительно до двухнедельного возраста.  Питание куропатки пищей обогащенной влагой допускает ее обитание в 10–12 км от близко находящихся водопоев.</w:t>
      </w:r>
    </w:p>
    <w:p w:rsidR="00395B74" w:rsidRDefault="00395B74" w:rsidP="00395B7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5"/>
          <w:sz w:val="28"/>
          <w:szCs w:val="28"/>
        </w:rPr>
      </w:pPr>
      <w:r>
        <w:rPr>
          <w:sz w:val="28"/>
          <w:szCs w:val="28"/>
        </w:rPr>
        <w:t>Материал подготовлен по данным статьи, расположенной по адресу ссылки</w:t>
      </w:r>
      <w:r w:rsidRPr="00A030F8">
        <w:rPr>
          <w:sz w:val="28"/>
          <w:szCs w:val="28"/>
        </w:rPr>
        <w:t xml:space="preserve">: </w:t>
      </w:r>
      <w:hyperlink r:id="rId10" w:history="1">
        <w:r w:rsidRPr="00A030F8">
          <w:rPr>
            <w:rStyle w:val="a5"/>
            <w:color w:val="auto"/>
            <w:sz w:val="28"/>
            <w:szCs w:val="28"/>
            <w:lang w:val="en-US"/>
          </w:rPr>
          <w:t>http</w:t>
        </w:r>
        <w:r w:rsidRPr="00A030F8">
          <w:rPr>
            <w:rStyle w:val="a5"/>
            <w:color w:val="auto"/>
            <w:sz w:val="28"/>
            <w:szCs w:val="28"/>
          </w:rPr>
          <w:t>://</w:t>
        </w:r>
        <w:r w:rsidRPr="00A030F8">
          <w:rPr>
            <w:rStyle w:val="a5"/>
            <w:color w:val="auto"/>
            <w:sz w:val="28"/>
            <w:szCs w:val="28"/>
            <w:lang w:val="en-US"/>
          </w:rPr>
          <w:t>winter</w:t>
        </w:r>
        <w:r w:rsidRPr="00A030F8">
          <w:rPr>
            <w:rStyle w:val="a5"/>
            <w:color w:val="auto"/>
            <w:sz w:val="28"/>
            <w:szCs w:val="28"/>
          </w:rPr>
          <w:t>-</w:t>
        </w:r>
        <w:r w:rsidRPr="00A030F8">
          <w:rPr>
            <w:rStyle w:val="a5"/>
            <w:color w:val="auto"/>
            <w:sz w:val="28"/>
            <w:szCs w:val="28"/>
            <w:lang w:val="en-US"/>
          </w:rPr>
          <w:t>birds</w:t>
        </w:r>
        <w:r w:rsidRPr="00A030F8">
          <w:rPr>
            <w:rStyle w:val="a5"/>
            <w:color w:val="auto"/>
            <w:sz w:val="28"/>
            <w:szCs w:val="28"/>
          </w:rPr>
          <w:t>.</w:t>
        </w:r>
        <w:proofErr w:type="spellStart"/>
        <w:r w:rsidRPr="00A030F8">
          <w:rPr>
            <w:rStyle w:val="a5"/>
            <w:color w:val="auto"/>
            <w:sz w:val="28"/>
            <w:szCs w:val="28"/>
            <w:lang w:val="en-US"/>
          </w:rPr>
          <w:t>narod</w:t>
        </w:r>
        <w:proofErr w:type="spellEnd"/>
        <w:r w:rsidRPr="00A030F8">
          <w:rPr>
            <w:rStyle w:val="a5"/>
            <w:color w:val="auto"/>
            <w:sz w:val="28"/>
            <w:szCs w:val="28"/>
          </w:rPr>
          <w:t>.</w:t>
        </w:r>
        <w:proofErr w:type="spellStart"/>
        <w:r w:rsidRPr="00A030F8">
          <w:rPr>
            <w:rStyle w:val="a5"/>
            <w:color w:val="auto"/>
            <w:sz w:val="28"/>
            <w:szCs w:val="28"/>
            <w:lang w:val="en-US"/>
          </w:rPr>
          <w:t>ru</w:t>
        </w:r>
        <w:proofErr w:type="spellEnd"/>
        <w:r w:rsidRPr="00A030F8">
          <w:rPr>
            <w:rStyle w:val="a5"/>
            <w:color w:val="auto"/>
            <w:sz w:val="28"/>
            <w:szCs w:val="28"/>
          </w:rPr>
          <w:t>/</w:t>
        </w:r>
        <w:proofErr w:type="spellStart"/>
        <w:r w:rsidRPr="00A030F8">
          <w:rPr>
            <w:rStyle w:val="a5"/>
            <w:color w:val="auto"/>
            <w:sz w:val="28"/>
            <w:szCs w:val="28"/>
            <w:lang w:val="en-US"/>
          </w:rPr>
          <w:t>perdix</w:t>
        </w:r>
        <w:proofErr w:type="spellEnd"/>
        <w:r w:rsidRPr="00A030F8">
          <w:rPr>
            <w:rStyle w:val="a5"/>
            <w:color w:val="auto"/>
            <w:sz w:val="28"/>
            <w:szCs w:val="28"/>
          </w:rPr>
          <w:t>_</w:t>
        </w:r>
        <w:proofErr w:type="spellStart"/>
        <w:r w:rsidRPr="00A030F8">
          <w:rPr>
            <w:rStyle w:val="a5"/>
            <w:color w:val="auto"/>
            <w:sz w:val="28"/>
            <w:szCs w:val="28"/>
            <w:lang w:val="en-US"/>
          </w:rPr>
          <w:t>perdix</w:t>
        </w:r>
        <w:proofErr w:type="spellEnd"/>
        <w:r w:rsidRPr="00A030F8">
          <w:rPr>
            <w:rStyle w:val="a5"/>
            <w:color w:val="auto"/>
            <w:sz w:val="28"/>
            <w:szCs w:val="28"/>
          </w:rPr>
          <w:t>.</w:t>
        </w:r>
        <w:proofErr w:type="spellStart"/>
        <w:r w:rsidRPr="00A030F8">
          <w:rPr>
            <w:rStyle w:val="a5"/>
            <w:color w:val="auto"/>
            <w:sz w:val="28"/>
            <w:szCs w:val="28"/>
            <w:lang w:val="en-US"/>
          </w:rPr>
          <w:t>htm</w:t>
        </w:r>
        <w:proofErr w:type="spellEnd"/>
        <w:r w:rsidRPr="00A030F8">
          <w:rPr>
            <w:rStyle w:val="a5"/>
            <w:color w:val="auto"/>
            <w:sz w:val="28"/>
            <w:szCs w:val="28"/>
          </w:rPr>
          <w:t xml:space="preserve"> [3</w:t>
        </w:r>
      </w:hyperlink>
      <w:r w:rsidRPr="0027011B">
        <w:rPr>
          <w:rStyle w:val="a5"/>
          <w:sz w:val="28"/>
          <w:szCs w:val="28"/>
        </w:rPr>
        <w:t>]</w:t>
      </w:r>
    </w:p>
    <w:p w:rsidR="00395B74" w:rsidRPr="00D02BE3" w:rsidRDefault="00395B74" w:rsidP="00395B7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395B74" w:rsidRDefault="00706936" w:rsidP="00883F0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3.4. </w:t>
      </w:r>
      <w:r w:rsidR="00395B74">
        <w:rPr>
          <w:b/>
          <w:sz w:val="28"/>
          <w:szCs w:val="28"/>
        </w:rPr>
        <w:t>Белая куропатка</w:t>
      </w:r>
    </w:p>
    <w:p w:rsidR="00395B74" w:rsidRDefault="00395B74" w:rsidP="00395B7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95B74" w:rsidRPr="00B712C1" w:rsidRDefault="00395B74" w:rsidP="00395B74">
      <w:pPr>
        <w:spacing w:line="360" w:lineRule="auto"/>
        <w:ind w:firstLine="709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Статус.</w:t>
      </w:r>
      <w:r>
        <w:rPr>
          <w:rFonts w:eastAsia="Times New Roman"/>
          <w:sz w:val="28"/>
          <w:szCs w:val="28"/>
          <w:lang w:eastAsia="ru-RU"/>
        </w:rPr>
        <w:t> Гнездящийся оседлый вид</w:t>
      </w:r>
      <w:r>
        <w:rPr>
          <w:rFonts w:eastAsia="Times New Roman"/>
          <w:b/>
          <w:bCs/>
          <w:sz w:val="28"/>
          <w:szCs w:val="28"/>
          <w:lang w:eastAsia="ru-RU"/>
        </w:rPr>
        <w:t>[4</w:t>
      </w:r>
      <w:r w:rsidRPr="00900A79">
        <w:rPr>
          <w:rFonts w:eastAsia="Times New Roman"/>
          <w:b/>
          <w:bCs/>
          <w:sz w:val="28"/>
          <w:szCs w:val="28"/>
          <w:lang w:eastAsia="ru-RU"/>
        </w:rPr>
        <w:t>]</w:t>
      </w:r>
      <w:r>
        <w:rPr>
          <w:rFonts w:eastAsia="Times New Roman"/>
          <w:b/>
          <w:bCs/>
          <w:sz w:val="28"/>
          <w:szCs w:val="28"/>
          <w:lang w:eastAsia="ru-RU"/>
        </w:rPr>
        <w:t>.</w:t>
      </w:r>
    </w:p>
    <w:p w:rsidR="00395B74" w:rsidRDefault="00395B74" w:rsidP="00395B74">
      <w:pPr>
        <w:spacing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Общая характеристика и полевые признаки.</w:t>
      </w:r>
      <w:r>
        <w:rPr>
          <w:rFonts w:eastAsia="Times New Roman"/>
          <w:sz w:val="28"/>
          <w:szCs w:val="28"/>
          <w:lang w:eastAsia="ru-RU"/>
        </w:rPr>
        <w:t> Эта птица небольших размеров обитающая на земле. В зимний период окрас пера полностью имеет белый цвет кроме темных рулевых перьев, а летом она становится пестрой и имеет цвета такие как: желтый, бурый, коричневый и серый. Весной самец легко узнаваем по коричневому цвету головы, некоторой части груди и шеи, и с остальным противоположным оперением белого цвета.</w:t>
      </w:r>
    </w:p>
    <w:p w:rsidR="00395B74" w:rsidRDefault="00395B74" w:rsidP="00395B74">
      <w:pPr>
        <w:spacing w:line="360" w:lineRule="auto"/>
        <w:ind w:firstLine="709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Так же не трудно узнать по окраске крыльев он у них белый, легко заметен в полете. Белую куропатку можно спутать с </w:t>
      </w:r>
      <w:proofErr w:type="spellStart"/>
      <w:r>
        <w:rPr>
          <w:rFonts w:eastAsia="Times New Roman"/>
          <w:sz w:val="28"/>
          <w:szCs w:val="28"/>
          <w:lang w:eastAsia="ru-RU"/>
        </w:rPr>
        <w:t>тундряной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в общих местах проживания. Легко отличить можно самцов весной, потому что самцы тундровой куропатки в белом окрасе с темным оперением на голове.  В прочее время ни самок, ни самцов не отличить. </w:t>
      </w:r>
    </w:p>
    <w:p w:rsidR="00395B74" w:rsidRDefault="00395B74" w:rsidP="00395B74">
      <w:pPr>
        <w:spacing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Питание.</w:t>
      </w:r>
      <w:r>
        <w:rPr>
          <w:rFonts w:eastAsia="Times New Roman"/>
          <w:sz w:val="28"/>
          <w:szCs w:val="28"/>
          <w:lang w:eastAsia="ru-RU"/>
        </w:rPr>
        <w:t xml:space="preserve">  Питание зимой одинаково по своему широкому ареалу обитания: веточками ивы и березы. </w:t>
      </w:r>
    </w:p>
    <w:p w:rsidR="00395B74" w:rsidRDefault="00395B74" w:rsidP="00395B74">
      <w:pPr>
        <w:spacing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А летом птенцы питаются животным кормом, взрослые–семена трав, соцветия, листья и ягоды.</w:t>
      </w:r>
    </w:p>
    <w:p w:rsidR="00395B74" w:rsidRDefault="00395B74" w:rsidP="00395B7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rPr>
          <w:sz w:val="28"/>
          <w:szCs w:val="28"/>
        </w:rPr>
        <w:t>Материал подготовлен по данным статьи, расположенной по адресу ссылки</w:t>
      </w:r>
      <w:r w:rsidRPr="00A030F8">
        <w:rPr>
          <w:sz w:val="28"/>
          <w:szCs w:val="28"/>
        </w:rPr>
        <w:t>:  </w:t>
      </w:r>
      <w:hyperlink r:id="rId11" w:history="1">
        <w:r w:rsidRPr="00A030F8">
          <w:rPr>
            <w:rStyle w:val="a5"/>
            <w:color w:val="auto"/>
            <w:sz w:val="28"/>
            <w:szCs w:val="28"/>
          </w:rPr>
          <w:t>http://winter-birds.narod.ru/lagopus_lagopus.htm</w:t>
        </w:r>
      </w:hyperlink>
    </w:p>
    <w:p w:rsidR="00395B74" w:rsidRPr="004C796A" w:rsidRDefault="00395B74" w:rsidP="00395B7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95B74" w:rsidRDefault="00706936" w:rsidP="00883F0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3.5. </w:t>
      </w:r>
      <w:r w:rsidR="00395B74" w:rsidRPr="004C796A">
        <w:rPr>
          <w:b/>
          <w:sz w:val="28"/>
          <w:szCs w:val="28"/>
        </w:rPr>
        <w:t>Тетерев</w:t>
      </w:r>
    </w:p>
    <w:p w:rsidR="00395B74" w:rsidRDefault="00395B74" w:rsidP="00395B7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395B74" w:rsidRPr="00B712C1" w:rsidRDefault="00395B74" w:rsidP="00395B7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4C796A">
        <w:rPr>
          <w:rFonts w:eastAsia="Times New Roman"/>
          <w:b/>
          <w:bCs/>
          <w:sz w:val="28"/>
          <w:szCs w:val="28"/>
          <w:lang w:eastAsia="ru-RU"/>
        </w:rPr>
        <w:t>Статус.</w:t>
      </w:r>
      <w:r w:rsidRPr="004C796A">
        <w:rPr>
          <w:rFonts w:eastAsia="Times New Roman"/>
          <w:sz w:val="28"/>
          <w:szCs w:val="28"/>
          <w:lang w:eastAsia="ru-RU"/>
        </w:rPr>
        <w:t> Гнездящийся оседлый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4C796A">
        <w:rPr>
          <w:rFonts w:eastAsia="Times New Roman"/>
          <w:sz w:val="28"/>
          <w:szCs w:val="28"/>
          <w:lang w:eastAsia="ru-RU"/>
        </w:rPr>
        <w:t>вид</w:t>
      </w:r>
      <w:r w:rsidRPr="00B712C1">
        <w:rPr>
          <w:rFonts w:eastAsia="Times New Roman"/>
          <w:sz w:val="28"/>
          <w:szCs w:val="28"/>
          <w:lang w:eastAsia="ru-RU"/>
        </w:rPr>
        <w:t>[4]</w:t>
      </w:r>
      <w:r>
        <w:rPr>
          <w:rFonts w:eastAsia="Times New Roman"/>
          <w:sz w:val="28"/>
          <w:szCs w:val="28"/>
          <w:lang w:eastAsia="ru-RU"/>
        </w:rPr>
        <w:t>.</w:t>
      </w:r>
    </w:p>
    <w:p w:rsidR="00395B74" w:rsidRPr="004C796A" w:rsidRDefault="00395B74" w:rsidP="00395B7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Это птица средних размеров с весом тела от700 до 1600грамм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тройность и подвижность делает его желанным объектом наблюдения в природе, особенно на токах во время брачного периода Азартность в это время делает его смешным</w:t>
      </w:r>
      <w:r w:rsidRPr="004C796A">
        <w:rPr>
          <w:sz w:val="28"/>
          <w:szCs w:val="28"/>
        </w:rPr>
        <w:t>. Он довольно строен</w:t>
      </w:r>
      <w:r>
        <w:rPr>
          <w:sz w:val="28"/>
          <w:szCs w:val="28"/>
        </w:rPr>
        <w:t xml:space="preserve"> и подвижен. Основное время проводит на земле. Зимой днюет и ночует под снегом в лунках, где спасается от сильных морозов. При сильных морозах после оттепелей и образовании толстой ледяной корки это приводит к массовой гибели птиц. (1997 год). Основным кормом в зимнее время</w:t>
      </w:r>
      <w:r w:rsidRPr="004C796A">
        <w:rPr>
          <w:sz w:val="28"/>
          <w:szCs w:val="28"/>
        </w:rPr>
        <w:t xml:space="preserve"> тетерев</w:t>
      </w:r>
      <w:r>
        <w:rPr>
          <w:sz w:val="28"/>
          <w:szCs w:val="28"/>
        </w:rPr>
        <w:t>у служат сережки и почки березы, осины, ивы, ольхи, а так же озимые побеги сосны. Птенцы в летний период питаются насекомыми и, совсем редко, растительной пищей. С возрастом доля растительной пищи в их рационе постепенно увеличивается и к осени они полностью переходят на рацион взрослых птиц. По земле бегает быстро, с вытянутой шеей. Частые взмахи коротких сильных изогнутых крыльев при полете делает его полет очень быстрым</w:t>
      </w:r>
    </w:p>
    <w:p w:rsidR="00395B74" w:rsidRPr="00D22275" w:rsidRDefault="00395B74" w:rsidP="00395B7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Pr="004C796A">
        <w:rPr>
          <w:color w:val="000000"/>
          <w:sz w:val="28"/>
          <w:szCs w:val="28"/>
        </w:rPr>
        <w:t>летний</w:t>
      </w:r>
      <w:r>
        <w:rPr>
          <w:color w:val="000000"/>
          <w:sz w:val="28"/>
          <w:szCs w:val="28"/>
        </w:rPr>
        <w:t xml:space="preserve"> и весенний период взрослые птицы питаются листьями, цветами, семенами растений. Осенью иногда сбиваются в большие стаи и кормятся на полях гороха с большими потерями после уборки, где поедают зерно и проросшие побеги культуры. Для лучшего переваривания пищи заглатывают мелкие камушки</w:t>
      </w:r>
    </w:p>
    <w:p w:rsidR="00395B74" w:rsidRPr="00D02BE3" w:rsidRDefault="00395B74" w:rsidP="00395B7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Материал подготовлен по данным статьи, расположенной по адресу ссылки:</w:t>
      </w:r>
      <w:r w:rsidRPr="00171C83">
        <w:rPr>
          <w:sz w:val="28"/>
          <w:szCs w:val="28"/>
        </w:rPr>
        <w:t xml:space="preserve"> </w:t>
      </w:r>
      <w:hyperlink r:id="rId12" w:history="1">
        <w:r w:rsidRPr="00A030F8">
          <w:rPr>
            <w:rStyle w:val="a5"/>
            <w:color w:val="auto"/>
            <w:sz w:val="28"/>
            <w:szCs w:val="28"/>
          </w:rPr>
          <w:t>http://www.florofauna.ru/birds/gluhari.php</w:t>
        </w:r>
      </w:hyperlink>
    </w:p>
    <w:p w:rsidR="00395B74" w:rsidRPr="004C796A" w:rsidRDefault="00395B74" w:rsidP="00395B74">
      <w:pPr>
        <w:spacing w:line="360" w:lineRule="auto"/>
        <w:ind w:firstLine="709"/>
        <w:jc w:val="both"/>
        <w:rPr>
          <w:sz w:val="28"/>
          <w:szCs w:val="28"/>
        </w:rPr>
      </w:pPr>
    </w:p>
    <w:p w:rsidR="00395B74" w:rsidRDefault="00706936" w:rsidP="00883F0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3.6. </w:t>
      </w:r>
      <w:r w:rsidR="00395B74" w:rsidRPr="004C796A">
        <w:rPr>
          <w:b/>
          <w:sz w:val="28"/>
          <w:szCs w:val="28"/>
        </w:rPr>
        <w:t>Глухарь</w:t>
      </w:r>
    </w:p>
    <w:p w:rsidR="00395B74" w:rsidRPr="004C796A" w:rsidRDefault="00395B74" w:rsidP="00395B7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395B74" w:rsidRDefault="00395B74" w:rsidP="00395B7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Глухарь самый крупный оседлый гнездящийся представитель семейства куриных нашей местности с ярко выраженным половым диморфизмом у взрослых птиц, как в расцветке, так и величине. Полигамен. Вес самца от 3,5 до 7,0 кг при весе самки о т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,7 до 2,3 кг. При серо-коричневом пятнистом  цвете самки, цвет самца черный с сизым отливом и ярко красными бровями. По земле быстро ходит и бегает, взлетает с сильным шумом и хлопаньем крыльев. Летит прямолинейно, низко над землей или над самыми верхушками деревьев.</w:t>
      </w:r>
    </w:p>
    <w:p w:rsidR="00395B74" w:rsidRDefault="00395B74" w:rsidP="00395B7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растительноядная птица. Характер питания меняется сезонно. Летом пасется на ягодниках, поедает нежные листья и цветущие бутоны растений, не отказывается от насекомых и  мелких беспозвоночных животных. Летом питается только на земле, но ночует на деревьях. Осенью рацион смещается в сторону более грубых кормов: мелкие кончики веток деревьев, хвоя, почки. Осенью, при опадании  листа осины и его </w:t>
      </w:r>
      <w:proofErr w:type="spellStart"/>
      <w:r>
        <w:rPr>
          <w:sz w:val="28"/>
          <w:szCs w:val="28"/>
        </w:rPr>
        <w:t>запревании</w:t>
      </w:r>
      <w:proofErr w:type="spellEnd"/>
      <w:r>
        <w:rPr>
          <w:sz w:val="28"/>
          <w:szCs w:val="28"/>
        </w:rPr>
        <w:t>, глухарь охотно поедает его в большом количестве. При  пожелтении хвои на лиственнице, птицы в большом количестве слетаются  в такие места на кормежку. При обильных урожаях кедровых орехов и желудей поедает только их. Если в бесснежный период эту птицу можно встретить повсеместно, то зимой в лесах с присутствием хвойных деревьев.</w:t>
      </w:r>
    </w:p>
    <w:p w:rsidR="00395B74" w:rsidRDefault="00395B74" w:rsidP="00395B7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Зимний рацион состоит в основном из хвои сосны, реже поедает хвою кедра, пихты, и совсем редко ели.</w:t>
      </w:r>
    </w:p>
    <w:p w:rsidR="00395B74" w:rsidRDefault="00395B74" w:rsidP="00395B7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переваривания грубой пищи птицам необходимо заглатывать мелкие камушки, которые в желудке работают как жернова и перетирают пищу.</w:t>
      </w:r>
    </w:p>
    <w:p w:rsidR="00395B74" w:rsidRDefault="00395B74" w:rsidP="00395B7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кладке до 16 яиц. Птенцы рождаются </w:t>
      </w:r>
      <w:proofErr w:type="gramStart"/>
      <w:r>
        <w:rPr>
          <w:sz w:val="28"/>
          <w:szCs w:val="28"/>
        </w:rPr>
        <w:t>оперенными</w:t>
      </w:r>
      <w:proofErr w:type="gramEnd"/>
      <w:r>
        <w:rPr>
          <w:sz w:val="28"/>
          <w:szCs w:val="28"/>
        </w:rPr>
        <w:t xml:space="preserve"> и готовыми самостоятельно отыскивать и поедать пищу. Основу пищи в это время птенцов составляют насекомые.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взросление  переходят к поеданию более грубой пищи и к осени рацион прибылых птиц соответствует взрослому.</w:t>
      </w:r>
    </w:p>
    <w:p w:rsidR="00395B74" w:rsidRPr="00395B74" w:rsidRDefault="00395B74" w:rsidP="00395B7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Материал подготовлен по данным статьи, расположенной по адресу ссылки:  </w:t>
      </w:r>
      <w:r w:rsidRPr="00A030F8">
        <w:rPr>
          <w:sz w:val="28"/>
          <w:szCs w:val="28"/>
        </w:rPr>
        <w:t xml:space="preserve">. </w:t>
      </w:r>
      <w:hyperlink r:id="rId13" w:history="1">
        <w:r w:rsidRPr="00A030F8">
          <w:rPr>
            <w:rStyle w:val="a5"/>
            <w:color w:val="auto"/>
            <w:sz w:val="28"/>
            <w:szCs w:val="28"/>
          </w:rPr>
          <w:t>http://www.florofauna.ru/birds/gluhari.php</w:t>
        </w:r>
      </w:hyperlink>
    </w:p>
    <w:p w:rsidR="00CB2374" w:rsidRPr="004C796A" w:rsidRDefault="00CB2374" w:rsidP="00883F0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 Результаты литературных исследований</w:t>
      </w:r>
    </w:p>
    <w:p w:rsidR="00CB2374" w:rsidRPr="004C796A" w:rsidRDefault="00CB2374" w:rsidP="00CB237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B2374" w:rsidRPr="003D0C93" w:rsidRDefault="00CB2374" w:rsidP="00CB2374">
      <w:pPr>
        <w:tabs>
          <w:tab w:val="left" w:pos="1849"/>
        </w:tabs>
        <w:spacing w:line="360" w:lineRule="auto"/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основе описаний видов были составлены таблицы для более наглядного представления и проведения сравнительного анализа. Из таблицы 3 (столбец 4)  видно, что все представители семейства куриных очень </w:t>
      </w:r>
      <w:proofErr w:type="spellStart"/>
      <w:r>
        <w:rPr>
          <w:sz w:val="28"/>
          <w:szCs w:val="28"/>
        </w:rPr>
        <w:t>плодовиты</w:t>
      </w:r>
      <w:proofErr w:type="gramStart"/>
      <w:r>
        <w:rPr>
          <w:sz w:val="28"/>
          <w:szCs w:val="28"/>
        </w:rPr>
        <w:t>.Э</w:t>
      </w:r>
      <w:proofErr w:type="gramEnd"/>
      <w:r>
        <w:rPr>
          <w:sz w:val="28"/>
          <w:szCs w:val="28"/>
        </w:rPr>
        <w:t>то</w:t>
      </w:r>
      <w:proofErr w:type="spellEnd"/>
      <w:r>
        <w:rPr>
          <w:sz w:val="28"/>
          <w:szCs w:val="28"/>
        </w:rPr>
        <w:t xml:space="preserve"> объясняется тем, что с момента рождения птенцы способны самостоятельно передвигаться и питаться. В первое время все они питаются исключительно животными кормами – насекомыми (таблица 3, столбец 6). Территориально каждый вид занимает свои стации, что исключает видовую конкуренцию. В это время птенцы не испытывают недостатка в пище. Основными причинами гибели птиц в это время становятся погодные условия, хищники в виде лисы, енотовидной собаки, бродячие собаки и кошки, хищники семейства куньих, пернатые хищники. К ним относятся: ястреба тетеревятник и </w:t>
      </w:r>
      <w:proofErr w:type="spellStart"/>
      <w:r>
        <w:rPr>
          <w:sz w:val="28"/>
          <w:szCs w:val="28"/>
        </w:rPr>
        <w:t>перепелятник</w:t>
      </w:r>
      <w:proofErr w:type="gramStart"/>
      <w:r>
        <w:rPr>
          <w:sz w:val="28"/>
          <w:szCs w:val="28"/>
        </w:rPr>
        <w:t>,л</w:t>
      </w:r>
      <w:proofErr w:type="gramEnd"/>
      <w:r>
        <w:rPr>
          <w:sz w:val="28"/>
          <w:szCs w:val="28"/>
        </w:rPr>
        <w:t>уни</w:t>
      </w:r>
      <w:proofErr w:type="spellEnd"/>
      <w:r>
        <w:rPr>
          <w:sz w:val="28"/>
          <w:szCs w:val="28"/>
        </w:rPr>
        <w:t xml:space="preserve"> луговой и  полевой, болотный; неясыти бородатая, серая, длиннохвостая; черный ворон и  вороны. Во время насиживания яиц в выводковый период  все эти хищники разоряют и гнезда. В  первые периоды жизни много птенцов погибает от этих же хищников. Немало важную роль в данный период играют и погодные условия. Все рассмотренные выше факторы относятся к </w:t>
      </w:r>
      <w:proofErr w:type="gramStart"/>
      <w:r>
        <w:rPr>
          <w:sz w:val="28"/>
          <w:szCs w:val="28"/>
        </w:rPr>
        <w:t>природным</w:t>
      </w:r>
      <w:proofErr w:type="gramEnd"/>
      <w:r>
        <w:rPr>
          <w:sz w:val="28"/>
          <w:szCs w:val="28"/>
        </w:rPr>
        <w:t xml:space="preserve"> и существуют тысячелетия. Это факторы </w:t>
      </w:r>
      <w:proofErr w:type="spellStart"/>
      <w:r>
        <w:rPr>
          <w:sz w:val="28"/>
          <w:szCs w:val="28"/>
        </w:rPr>
        <w:t>саморегуляции</w:t>
      </w:r>
      <w:proofErr w:type="spellEnd"/>
      <w:r>
        <w:rPr>
          <w:sz w:val="28"/>
          <w:szCs w:val="28"/>
        </w:rPr>
        <w:t xml:space="preserve"> в природных сообществах – экосистемах,  отлаженный механизм, который работает без сбоев до тех пор, пока вмешательство человека не нарушит выстроенные природой связи. Таким </w:t>
      </w:r>
      <w:proofErr w:type="gramStart"/>
      <w:r>
        <w:rPr>
          <w:sz w:val="28"/>
          <w:szCs w:val="28"/>
        </w:rPr>
        <w:t>образом</w:t>
      </w:r>
      <w:proofErr w:type="gramEnd"/>
      <w:r>
        <w:rPr>
          <w:sz w:val="28"/>
          <w:szCs w:val="28"/>
        </w:rPr>
        <w:t xml:space="preserve"> создается  новое устойчивое искусственное  состояние. Биосфера переходит на новый уровень своего развития и превращается в </w:t>
      </w:r>
      <w:proofErr w:type="spellStart"/>
      <w:r>
        <w:rPr>
          <w:sz w:val="28"/>
          <w:szCs w:val="28"/>
        </w:rPr>
        <w:t>техносферу</w:t>
      </w:r>
      <w:proofErr w:type="spellEnd"/>
      <w:r>
        <w:rPr>
          <w:sz w:val="28"/>
          <w:szCs w:val="28"/>
        </w:rPr>
        <w:t xml:space="preserve">. В этом процессе часть связей рвется, и некоторые составляющие выпадают как ненужные в </w:t>
      </w:r>
      <w:proofErr w:type="spellStart"/>
      <w:r>
        <w:rPr>
          <w:sz w:val="28"/>
          <w:szCs w:val="28"/>
        </w:rPr>
        <w:t>техносфере</w:t>
      </w:r>
      <w:proofErr w:type="spellEnd"/>
      <w:r>
        <w:rPr>
          <w:sz w:val="28"/>
          <w:szCs w:val="28"/>
        </w:rPr>
        <w:t xml:space="preserve">. Наибольшую нагрузку и наиболее уязвимыми в этом процессе являются виды с узкой специализацией по питанию и среде обитания.. В нашем случае к таким представителям относятся виды семейства </w:t>
      </w:r>
      <w:proofErr w:type="gramStart"/>
      <w:r>
        <w:rPr>
          <w:sz w:val="28"/>
          <w:szCs w:val="28"/>
        </w:rPr>
        <w:t>куриных</w:t>
      </w:r>
      <w:proofErr w:type="gramEnd"/>
      <w:r>
        <w:rPr>
          <w:sz w:val="28"/>
          <w:szCs w:val="28"/>
        </w:rPr>
        <w:t>.</w:t>
      </w:r>
    </w:p>
    <w:p w:rsidR="00CB2374" w:rsidRPr="003D0C93" w:rsidRDefault="00CB2374" w:rsidP="00CB2374">
      <w:pPr>
        <w:tabs>
          <w:tab w:val="left" w:pos="1849"/>
        </w:tabs>
        <w:spacing w:line="360" w:lineRule="auto"/>
        <w:jc w:val="both"/>
        <w:rPr>
          <w:sz w:val="28"/>
          <w:szCs w:val="28"/>
        </w:rPr>
      </w:pPr>
    </w:p>
    <w:p w:rsidR="00CB2374" w:rsidRDefault="00CB2374" w:rsidP="00CB2374">
      <w:pPr>
        <w:pStyle w:val="a4"/>
        <w:shd w:val="clear" w:color="auto" w:fill="FFFFFF"/>
        <w:tabs>
          <w:tab w:val="left" w:pos="5880"/>
        </w:tabs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</w:t>
      </w:r>
      <w:r w:rsidRPr="003F144F">
        <w:rPr>
          <w:b/>
          <w:sz w:val="28"/>
          <w:szCs w:val="28"/>
        </w:rPr>
        <w:t>равнительная характеристика представителей семейства</w:t>
      </w:r>
      <w:r>
        <w:rPr>
          <w:b/>
          <w:sz w:val="28"/>
          <w:szCs w:val="28"/>
        </w:rPr>
        <w:t xml:space="preserve"> </w:t>
      </w:r>
      <w:r w:rsidRPr="003F144F">
        <w:rPr>
          <w:b/>
          <w:sz w:val="28"/>
          <w:szCs w:val="28"/>
        </w:rPr>
        <w:t>куриных Челябинской области в летний период</w:t>
      </w:r>
    </w:p>
    <w:p w:rsidR="00CB2374" w:rsidRPr="00AC5EB4" w:rsidRDefault="00E534DE" w:rsidP="00CB2374">
      <w:pPr>
        <w:pStyle w:val="a4"/>
        <w:shd w:val="clear" w:color="auto" w:fill="FFFFFF"/>
        <w:spacing w:before="0" w:beforeAutospacing="0" w:after="0" w:afterAutospacing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pPr w:leftFromText="180" w:rightFromText="180" w:vertAnchor="text" w:horzAnchor="page" w:tblpX="1321" w:tblpY="15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553"/>
        <w:gridCol w:w="1276"/>
        <w:gridCol w:w="1275"/>
        <w:gridCol w:w="1918"/>
        <w:gridCol w:w="3327"/>
      </w:tblGrid>
      <w:tr w:rsidR="00CB2374" w:rsidRPr="00FE0460" w:rsidTr="009B6846">
        <w:tc>
          <w:tcPr>
            <w:tcW w:w="540" w:type="dxa"/>
          </w:tcPr>
          <w:p w:rsidR="00CB2374" w:rsidRPr="00397055" w:rsidRDefault="00CB2374" w:rsidP="009B6846">
            <w:pPr>
              <w:pStyle w:val="a3"/>
              <w:jc w:val="both"/>
              <w:rPr>
                <w:sz w:val="28"/>
                <w:szCs w:val="28"/>
              </w:rPr>
            </w:pPr>
            <w:r w:rsidRPr="00397055">
              <w:rPr>
                <w:sz w:val="28"/>
                <w:szCs w:val="28"/>
              </w:rPr>
              <w:t xml:space="preserve">№ </w:t>
            </w:r>
            <w:proofErr w:type="gramStart"/>
            <w:r w:rsidRPr="00397055">
              <w:rPr>
                <w:sz w:val="28"/>
                <w:szCs w:val="28"/>
              </w:rPr>
              <w:t>п</w:t>
            </w:r>
            <w:proofErr w:type="gramEnd"/>
            <w:r w:rsidRPr="00397055">
              <w:rPr>
                <w:sz w:val="28"/>
                <w:szCs w:val="28"/>
              </w:rPr>
              <w:t>/п</w:t>
            </w:r>
          </w:p>
        </w:tc>
        <w:tc>
          <w:tcPr>
            <w:tcW w:w="1553" w:type="dxa"/>
          </w:tcPr>
          <w:p w:rsidR="00CB2374" w:rsidRPr="00397055" w:rsidRDefault="00CB2374" w:rsidP="009B6846">
            <w:pPr>
              <w:pStyle w:val="a3"/>
              <w:jc w:val="both"/>
              <w:rPr>
                <w:sz w:val="28"/>
                <w:szCs w:val="28"/>
              </w:rPr>
            </w:pPr>
            <w:r w:rsidRPr="00397055">
              <w:rPr>
                <w:sz w:val="28"/>
                <w:szCs w:val="28"/>
              </w:rPr>
              <w:t>Вид</w:t>
            </w:r>
          </w:p>
        </w:tc>
        <w:tc>
          <w:tcPr>
            <w:tcW w:w="1276" w:type="dxa"/>
          </w:tcPr>
          <w:p w:rsidR="00CB2374" w:rsidRPr="00397055" w:rsidRDefault="00CB2374" w:rsidP="009B6846">
            <w:pPr>
              <w:pStyle w:val="a3"/>
              <w:jc w:val="both"/>
              <w:rPr>
                <w:sz w:val="28"/>
                <w:szCs w:val="28"/>
              </w:rPr>
            </w:pPr>
            <w:r w:rsidRPr="00397055">
              <w:rPr>
                <w:sz w:val="28"/>
                <w:szCs w:val="28"/>
              </w:rPr>
              <w:t>Вес гр. самка/</w:t>
            </w:r>
          </w:p>
          <w:p w:rsidR="00CB2374" w:rsidRPr="00397055" w:rsidRDefault="00CB2374" w:rsidP="009B6846">
            <w:pPr>
              <w:pStyle w:val="a3"/>
              <w:jc w:val="both"/>
              <w:rPr>
                <w:sz w:val="28"/>
                <w:szCs w:val="28"/>
              </w:rPr>
            </w:pPr>
            <w:r w:rsidRPr="00397055">
              <w:rPr>
                <w:sz w:val="28"/>
                <w:szCs w:val="28"/>
              </w:rPr>
              <w:t>самец</w:t>
            </w:r>
          </w:p>
        </w:tc>
        <w:tc>
          <w:tcPr>
            <w:tcW w:w="1275" w:type="dxa"/>
          </w:tcPr>
          <w:p w:rsidR="00CB2374" w:rsidRPr="00397055" w:rsidRDefault="00CB2374" w:rsidP="009B6846">
            <w:pPr>
              <w:pStyle w:val="a3"/>
              <w:jc w:val="both"/>
              <w:rPr>
                <w:sz w:val="28"/>
                <w:szCs w:val="28"/>
              </w:rPr>
            </w:pPr>
            <w:r w:rsidRPr="00397055">
              <w:rPr>
                <w:sz w:val="28"/>
                <w:szCs w:val="28"/>
              </w:rPr>
              <w:t>Количество яиц в гнезде шт.</w:t>
            </w:r>
          </w:p>
        </w:tc>
        <w:tc>
          <w:tcPr>
            <w:tcW w:w="1918" w:type="dxa"/>
          </w:tcPr>
          <w:p w:rsidR="00CB2374" w:rsidRPr="00397055" w:rsidRDefault="00CB2374" w:rsidP="009B6846">
            <w:pPr>
              <w:pStyle w:val="a3"/>
              <w:jc w:val="both"/>
              <w:rPr>
                <w:sz w:val="28"/>
                <w:szCs w:val="28"/>
              </w:rPr>
            </w:pPr>
            <w:r w:rsidRPr="00397055">
              <w:rPr>
                <w:sz w:val="28"/>
                <w:szCs w:val="28"/>
              </w:rPr>
              <w:t>Летние</w:t>
            </w:r>
          </w:p>
          <w:p w:rsidR="00CB2374" w:rsidRPr="00397055" w:rsidRDefault="00CB2374" w:rsidP="009B6846">
            <w:pPr>
              <w:pStyle w:val="a3"/>
              <w:jc w:val="both"/>
              <w:rPr>
                <w:sz w:val="28"/>
                <w:szCs w:val="28"/>
              </w:rPr>
            </w:pPr>
            <w:r w:rsidRPr="00397055">
              <w:rPr>
                <w:sz w:val="28"/>
                <w:szCs w:val="28"/>
              </w:rPr>
              <w:t xml:space="preserve"> стации</w:t>
            </w:r>
          </w:p>
        </w:tc>
        <w:tc>
          <w:tcPr>
            <w:tcW w:w="3327" w:type="dxa"/>
          </w:tcPr>
          <w:p w:rsidR="00CB2374" w:rsidRPr="00397055" w:rsidRDefault="00CB2374" w:rsidP="009B6846">
            <w:pPr>
              <w:pStyle w:val="a3"/>
              <w:jc w:val="both"/>
              <w:rPr>
                <w:sz w:val="28"/>
                <w:szCs w:val="28"/>
              </w:rPr>
            </w:pPr>
            <w:r w:rsidRPr="00397055">
              <w:rPr>
                <w:sz w:val="28"/>
                <w:szCs w:val="28"/>
              </w:rPr>
              <w:t>Летний рацион питания</w:t>
            </w:r>
          </w:p>
        </w:tc>
      </w:tr>
      <w:tr w:rsidR="00CB2374" w:rsidRPr="00FE0460" w:rsidTr="009B6846">
        <w:tc>
          <w:tcPr>
            <w:tcW w:w="540" w:type="dxa"/>
          </w:tcPr>
          <w:p w:rsidR="00CB2374" w:rsidRPr="00397055" w:rsidRDefault="00CB2374" w:rsidP="009B6846">
            <w:pPr>
              <w:pStyle w:val="a3"/>
              <w:jc w:val="both"/>
              <w:rPr>
                <w:sz w:val="28"/>
                <w:szCs w:val="28"/>
              </w:rPr>
            </w:pPr>
            <w:r w:rsidRPr="00397055">
              <w:rPr>
                <w:sz w:val="28"/>
                <w:szCs w:val="28"/>
              </w:rPr>
              <w:t>1.</w:t>
            </w:r>
          </w:p>
        </w:tc>
        <w:tc>
          <w:tcPr>
            <w:tcW w:w="1553" w:type="dxa"/>
          </w:tcPr>
          <w:p w:rsidR="00CB2374" w:rsidRPr="00397055" w:rsidRDefault="00CB2374" w:rsidP="009B684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Перепел</w:t>
            </w:r>
          </w:p>
          <w:p w:rsidR="00CB2374" w:rsidRPr="00397055" w:rsidRDefault="00CB2374" w:rsidP="009B6846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B2374" w:rsidRPr="00397055" w:rsidRDefault="00CB2374" w:rsidP="009B6846">
            <w:pPr>
              <w:pStyle w:val="a3"/>
              <w:jc w:val="both"/>
              <w:rPr>
                <w:sz w:val="28"/>
                <w:szCs w:val="28"/>
              </w:rPr>
            </w:pPr>
            <w:r w:rsidRPr="00397055">
              <w:rPr>
                <w:sz w:val="28"/>
                <w:szCs w:val="28"/>
              </w:rPr>
              <w:t>100-150</w:t>
            </w:r>
          </w:p>
        </w:tc>
        <w:tc>
          <w:tcPr>
            <w:tcW w:w="1275" w:type="dxa"/>
          </w:tcPr>
          <w:p w:rsidR="00CB2374" w:rsidRPr="00397055" w:rsidRDefault="00CB2374" w:rsidP="009B6846">
            <w:pPr>
              <w:pStyle w:val="a3"/>
              <w:jc w:val="both"/>
              <w:rPr>
                <w:sz w:val="28"/>
                <w:szCs w:val="28"/>
              </w:rPr>
            </w:pPr>
            <w:r w:rsidRPr="00397055">
              <w:rPr>
                <w:sz w:val="28"/>
                <w:szCs w:val="28"/>
              </w:rPr>
              <w:t>8-20</w:t>
            </w:r>
          </w:p>
          <w:p w:rsidR="00CB2374" w:rsidRPr="00397055" w:rsidRDefault="00CB2374" w:rsidP="009B684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(15-17д</w:t>
            </w:r>
            <w:r w:rsidRPr="00397055">
              <w:rPr>
                <w:sz w:val="28"/>
                <w:szCs w:val="28"/>
              </w:rPr>
              <w:t>)</w:t>
            </w:r>
          </w:p>
        </w:tc>
        <w:tc>
          <w:tcPr>
            <w:tcW w:w="1918" w:type="dxa"/>
          </w:tcPr>
          <w:p w:rsidR="00CB2374" w:rsidRPr="00397055" w:rsidRDefault="00CB2374" w:rsidP="009B6846">
            <w:pPr>
              <w:pStyle w:val="a3"/>
              <w:jc w:val="both"/>
              <w:rPr>
                <w:sz w:val="28"/>
                <w:szCs w:val="28"/>
              </w:rPr>
            </w:pPr>
            <w:r w:rsidRPr="00397055">
              <w:rPr>
                <w:sz w:val="28"/>
                <w:szCs w:val="28"/>
              </w:rPr>
              <w:t>Сенокосы, луга, выгоны скота</w:t>
            </w:r>
          </w:p>
        </w:tc>
        <w:tc>
          <w:tcPr>
            <w:tcW w:w="3327" w:type="dxa"/>
          </w:tcPr>
          <w:p w:rsidR="00CB2374" w:rsidRPr="00397055" w:rsidRDefault="00CB2374" w:rsidP="009B6846">
            <w:pPr>
              <w:pStyle w:val="a3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Птенцы–</w:t>
            </w:r>
            <w:r w:rsidRPr="00397055">
              <w:rPr>
                <w:sz w:val="28"/>
                <w:szCs w:val="28"/>
              </w:rPr>
              <w:t>живо</w:t>
            </w:r>
            <w:r>
              <w:rPr>
                <w:sz w:val="28"/>
                <w:szCs w:val="28"/>
              </w:rPr>
              <w:t>тный</w:t>
            </w:r>
            <w:proofErr w:type="gramEnd"/>
            <w:r>
              <w:rPr>
                <w:sz w:val="28"/>
                <w:szCs w:val="28"/>
              </w:rPr>
              <w:t xml:space="preserve"> корм. Взрослые–</w:t>
            </w:r>
            <w:r w:rsidRPr="00397055">
              <w:rPr>
                <w:sz w:val="28"/>
                <w:szCs w:val="28"/>
              </w:rPr>
              <w:t>семена трав, соцветия</w:t>
            </w:r>
          </w:p>
        </w:tc>
      </w:tr>
      <w:tr w:rsidR="00CB2374" w:rsidRPr="00FE0460" w:rsidTr="009B6846">
        <w:tc>
          <w:tcPr>
            <w:tcW w:w="540" w:type="dxa"/>
          </w:tcPr>
          <w:p w:rsidR="00CB2374" w:rsidRPr="00397055" w:rsidRDefault="00CB2374" w:rsidP="009B6846">
            <w:pPr>
              <w:pStyle w:val="a3"/>
              <w:jc w:val="both"/>
              <w:rPr>
                <w:sz w:val="28"/>
                <w:szCs w:val="28"/>
              </w:rPr>
            </w:pPr>
            <w:r w:rsidRPr="00397055">
              <w:rPr>
                <w:sz w:val="28"/>
                <w:szCs w:val="28"/>
              </w:rPr>
              <w:t>2.</w:t>
            </w:r>
          </w:p>
        </w:tc>
        <w:tc>
          <w:tcPr>
            <w:tcW w:w="1553" w:type="dxa"/>
          </w:tcPr>
          <w:p w:rsidR="00CB2374" w:rsidRPr="00397055" w:rsidRDefault="00CB2374" w:rsidP="009B6846">
            <w:pPr>
              <w:pStyle w:val="a3"/>
              <w:jc w:val="both"/>
              <w:rPr>
                <w:sz w:val="28"/>
                <w:szCs w:val="28"/>
              </w:rPr>
            </w:pPr>
            <w:r w:rsidRPr="00397055">
              <w:rPr>
                <w:sz w:val="28"/>
                <w:szCs w:val="28"/>
              </w:rPr>
              <w:t>Рябчик</w:t>
            </w:r>
          </w:p>
          <w:p w:rsidR="00CB2374" w:rsidRPr="00397055" w:rsidRDefault="00CB2374" w:rsidP="009B6846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B2374" w:rsidRPr="00397055" w:rsidRDefault="00CB2374" w:rsidP="009B6846">
            <w:pPr>
              <w:pStyle w:val="a3"/>
              <w:jc w:val="both"/>
              <w:rPr>
                <w:sz w:val="28"/>
                <w:szCs w:val="28"/>
              </w:rPr>
            </w:pPr>
            <w:r w:rsidRPr="00397055">
              <w:rPr>
                <w:sz w:val="28"/>
                <w:szCs w:val="28"/>
              </w:rPr>
              <w:t>350-440</w:t>
            </w:r>
          </w:p>
        </w:tc>
        <w:tc>
          <w:tcPr>
            <w:tcW w:w="1275" w:type="dxa"/>
          </w:tcPr>
          <w:p w:rsidR="00CB2374" w:rsidRPr="00397055" w:rsidRDefault="00CB2374" w:rsidP="009B6846">
            <w:pPr>
              <w:pStyle w:val="a3"/>
              <w:jc w:val="both"/>
              <w:rPr>
                <w:sz w:val="28"/>
                <w:szCs w:val="28"/>
              </w:rPr>
            </w:pPr>
            <w:r w:rsidRPr="00397055">
              <w:rPr>
                <w:sz w:val="28"/>
                <w:szCs w:val="28"/>
              </w:rPr>
              <w:t>7-12</w:t>
            </w:r>
          </w:p>
          <w:p w:rsidR="00CB2374" w:rsidRPr="00397055" w:rsidRDefault="00CB2374" w:rsidP="009B684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(22-23д</w:t>
            </w:r>
            <w:r w:rsidRPr="00397055">
              <w:rPr>
                <w:sz w:val="28"/>
                <w:szCs w:val="28"/>
              </w:rPr>
              <w:t>)</w:t>
            </w:r>
          </w:p>
        </w:tc>
        <w:tc>
          <w:tcPr>
            <w:tcW w:w="1918" w:type="dxa"/>
          </w:tcPr>
          <w:p w:rsidR="00CB2374" w:rsidRPr="00397055" w:rsidRDefault="00CB2374" w:rsidP="009B684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Еловые и </w:t>
            </w:r>
            <w:proofErr w:type="spellStart"/>
            <w:proofErr w:type="gramStart"/>
            <w:r>
              <w:rPr>
                <w:sz w:val="28"/>
                <w:szCs w:val="28"/>
              </w:rPr>
              <w:t>лиственнич-ные</w:t>
            </w:r>
            <w:proofErr w:type="spellEnd"/>
            <w:proofErr w:type="gramEnd"/>
            <w:r w:rsidRPr="00397055">
              <w:rPr>
                <w:sz w:val="28"/>
                <w:szCs w:val="28"/>
              </w:rPr>
              <w:t xml:space="preserve">. леса с полянами, у ручьев. </w:t>
            </w:r>
          </w:p>
        </w:tc>
        <w:tc>
          <w:tcPr>
            <w:tcW w:w="3327" w:type="dxa"/>
          </w:tcPr>
          <w:p w:rsidR="00CB2374" w:rsidRPr="00397055" w:rsidRDefault="00CB2374" w:rsidP="009B6846">
            <w:pPr>
              <w:pStyle w:val="a3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Птенцы–</w:t>
            </w:r>
            <w:r w:rsidRPr="00397055">
              <w:rPr>
                <w:sz w:val="28"/>
                <w:szCs w:val="28"/>
              </w:rPr>
              <w:t>животный</w:t>
            </w:r>
            <w:proofErr w:type="gramEnd"/>
            <w:r w:rsidRPr="00397055">
              <w:rPr>
                <w:sz w:val="28"/>
                <w:szCs w:val="28"/>
              </w:rPr>
              <w:t xml:space="preserve"> корм.  Взрослые-семена трав, соцветия, ягоды</w:t>
            </w:r>
          </w:p>
        </w:tc>
      </w:tr>
      <w:tr w:rsidR="00CB2374" w:rsidRPr="00FE0460" w:rsidTr="009B6846">
        <w:tc>
          <w:tcPr>
            <w:tcW w:w="540" w:type="dxa"/>
          </w:tcPr>
          <w:p w:rsidR="00CB2374" w:rsidRPr="00397055" w:rsidRDefault="00CB2374" w:rsidP="009B6846">
            <w:pPr>
              <w:pStyle w:val="a3"/>
              <w:jc w:val="both"/>
              <w:rPr>
                <w:sz w:val="28"/>
                <w:szCs w:val="28"/>
              </w:rPr>
            </w:pPr>
            <w:r w:rsidRPr="00397055">
              <w:rPr>
                <w:sz w:val="28"/>
                <w:szCs w:val="28"/>
              </w:rPr>
              <w:t>3.</w:t>
            </w:r>
          </w:p>
        </w:tc>
        <w:tc>
          <w:tcPr>
            <w:tcW w:w="1553" w:type="dxa"/>
          </w:tcPr>
          <w:p w:rsidR="00CB2374" w:rsidRPr="00397055" w:rsidRDefault="00CB2374" w:rsidP="009B6846">
            <w:pPr>
              <w:pStyle w:val="a3"/>
              <w:jc w:val="both"/>
              <w:rPr>
                <w:sz w:val="28"/>
                <w:szCs w:val="28"/>
              </w:rPr>
            </w:pPr>
            <w:r w:rsidRPr="00397055">
              <w:rPr>
                <w:sz w:val="28"/>
                <w:szCs w:val="28"/>
              </w:rPr>
              <w:t>Серая куропатка</w:t>
            </w:r>
          </w:p>
        </w:tc>
        <w:tc>
          <w:tcPr>
            <w:tcW w:w="1276" w:type="dxa"/>
          </w:tcPr>
          <w:p w:rsidR="00CB2374" w:rsidRPr="00397055" w:rsidRDefault="00CB2374" w:rsidP="009B6846">
            <w:pPr>
              <w:pStyle w:val="a3"/>
              <w:jc w:val="both"/>
              <w:rPr>
                <w:sz w:val="28"/>
                <w:szCs w:val="28"/>
              </w:rPr>
            </w:pPr>
            <w:r w:rsidRPr="00397055">
              <w:rPr>
                <w:sz w:val="28"/>
                <w:szCs w:val="28"/>
              </w:rPr>
              <w:t>300-350</w:t>
            </w:r>
          </w:p>
          <w:p w:rsidR="00CB2374" w:rsidRPr="00397055" w:rsidRDefault="00CB2374" w:rsidP="009B6846">
            <w:pPr>
              <w:pStyle w:val="a3"/>
              <w:jc w:val="both"/>
              <w:rPr>
                <w:sz w:val="28"/>
                <w:szCs w:val="28"/>
              </w:rPr>
            </w:pPr>
            <w:r w:rsidRPr="00397055">
              <w:rPr>
                <w:sz w:val="28"/>
                <w:szCs w:val="28"/>
              </w:rPr>
              <w:t>400-500</w:t>
            </w:r>
          </w:p>
        </w:tc>
        <w:tc>
          <w:tcPr>
            <w:tcW w:w="1275" w:type="dxa"/>
          </w:tcPr>
          <w:p w:rsidR="00CB2374" w:rsidRPr="00397055" w:rsidRDefault="00CB2374" w:rsidP="009B6846">
            <w:pPr>
              <w:pStyle w:val="a3"/>
              <w:jc w:val="both"/>
              <w:rPr>
                <w:sz w:val="28"/>
                <w:szCs w:val="28"/>
              </w:rPr>
            </w:pPr>
            <w:r w:rsidRPr="00397055">
              <w:rPr>
                <w:sz w:val="28"/>
                <w:szCs w:val="28"/>
              </w:rPr>
              <w:t>12-26</w:t>
            </w:r>
          </w:p>
          <w:p w:rsidR="00CB2374" w:rsidRPr="00397055" w:rsidRDefault="00CB2374" w:rsidP="009B684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(21-23д</w:t>
            </w:r>
            <w:r w:rsidRPr="00397055">
              <w:rPr>
                <w:sz w:val="28"/>
                <w:szCs w:val="28"/>
              </w:rPr>
              <w:t>)</w:t>
            </w:r>
          </w:p>
        </w:tc>
        <w:tc>
          <w:tcPr>
            <w:tcW w:w="1918" w:type="dxa"/>
          </w:tcPr>
          <w:p w:rsidR="00CB2374" w:rsidRPr="00397055" w:rsidRDefault="00CB2374" w:rsidP="009B6846">
            <w:pPr>
              <w:pStyle w:val="a3"/>
              <w:jc w:val="both"/>
              <w:rPr>
                <w:sz w:val="28"/>
                <w:szCs w:val="28"/>
              </w:rPr>
            </w:pPr>
            <w:r w:rsidRPr="00397055">
              <w:rPr>
                <w:sz w:val="28"/>
                <w:szCs w:val="28"/>
              </w:rPr>
              <w:t>Поля лесостепи и степей</w:t>
            </w:r>
          </w:p>
        </w:tc>
        <w:tc>
          <w:tcPr>
            <w:tcW w:w="3327" w:type="dxa"/>
          </w:tcPr>
          <w:p w:rsidR="00CB2374" w:rsidRPr="00397055" w:rsidRDefault="00CB2374" w:rsidP="009B6846">
            <w:pPr>
              <w:pStyle w:val="a3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Птенцы–животный</w:t>
            </w:r>
            <w:proofErr w:type="gramEnd"/>
            <w:r>
              <w:rPr>
                <w:sz w:val="28"/>
                <w:szCs w:val="28"/>
              </w:rPr>
              <w:t xml:space="preserve"> корм.  Взрослые–</w:t>
            </w:r>
            <w:r w:rsidRPr="00397055">
              <w:rPr>
                <w:sz w:val="28"/>
                <w:szCs w:val="28"/>
              </w:rPr>
              <w:t>семена трав, соцветия и семена злаковых</w:t>
            </w:r>
          </w:p>
        </w:tc>
      </w:tr>
      <w:tr w:rsidR="00CB2374" w:rsidRPr="00FE0460" w:rsidTr="009B6846">
        <w:tc>
          <w:tcPr>
            <w:tcW w:w="540" w:type="dxa"/>
          </w:tcPr>
          <w:p w:rsidR="00CB2374" w:rsidRPr="00397055" w:rsidRDefault="00CB2374" w:rsidP="009B6846">
            <w:pPr>
              <w:pStyle w:val="a3"/>
              <w:jc w:val="both"/>
              <w:rPr>
                <w:sz w:val="28"/>
                <w:szCs w:val="28"/>
              </w:rPr>
            </w:pPr>
            <w:r w:rsidRPr="00397055">
              <w:rPr>
                <w:sz w:val="28"/>
                <w:szCs w:val="28"/>
              </w:rPr>
              <w:t>4.</w:t>
            </w:r>
          </w:p>
        </w:tc>
        <w:tc>
          <w:tcPr>
            <w:tcW w:w="1553" w:type="dxa"/>
          </w:tcPr>
          <w:p w:rsidR="00CB2374" w:rsidRPr="00397055" w:rsidRDefault="00CB2374" w:rsidP="009B6846">
            <w:pPr>
              <w:pStyle w:val="a3"/>
              <w:jc w:val="both"/>
              <w:rPr>
                <w:sz w:val="28"/>
                <w:szCs w:val="28"/>
              </w:rPr>
            </w:pPr>
            <w:r w:rsidRPr="00397055">
              <w:rPr>
                <w:sz w:val="28"/>
                <w:szCs w:val="28"/>
              </w:rPr>
              <w:t>Белая куропатка</w:t>
            </w:r>
          </w:p>
        </w:tc>
        <w:tc>
          <w:tcPr>
            <w:tcW w:w="1276" w:type="dxa"/>
          </w:tcPr>
          <w:p w:rsidR="00CB2374" w:rsidRPr="00397055" w:rsidRDefault="00CB2374" w:rsidP="009B6846">
            <w:pPr>
              <w:pStyle w:val="a3"/>
              <w:jc w:val="both"/>
              <w:rPr>
                <w:sz w:val="28"/>
                <w:szCs w:val="28"/>
              </w:rPr>
            </w:pPr>
            <w:r w:rsidRPr="00397055">
              <w:rPr>
                <w:sz w:val="28"/>
                <w:szCs w:val="28"/>
              </w:rPr>
              <w:t>400-700</w:t>
            </w:r>
          </w:p>
        </w:tc>
        <w:tc>
          <w:tcPr>
            <w:tcW w:w="1275" w:type="dxa"/>
          </w:tcPr>
          <w:p w:rsidR="00CB2374" w:rsidRPr="00397055" w:rsidRDefault="00CB2374" w:rsidP="009B6846">
            <w:pPr>
              <w:pStyle w:val="a3"/>
              <w:jc w:val="both"/>
              <w:rPr>
                <w:sz w:val="28"/>
                <w:szCs w:val="28"/>
              </w:rPr>
            </w:pPr>
            <w:r w:rsidRPr="00397055">
              <w:rPr>
                <w:sz w:val="28"/>
                <w:szCs w:val="28"/>
              </w:rPr>
              <w:t>5-20</w:t>
            </w:r>
          </w:p>
          <w:p w:rsidR="00CB2374" w:rsidRPr="00397055" w:rsidRDefault="00CB2374" w:rsidP="009B684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(21-22д</w:t>
            </w:r>
            <w:r w:rsidRPr="00397055">
              <w:rPr>
                <w:sz w:val="28"/>
                <w:szCs w:val="28"/>
              </w:rPr>
              <w:t>)</w:t>
            </w:r>
          </w:p>
        </w:tc>
        <w:tc>
          <w:tcPr>
            <w:tcW w:w="1918" w:type="dxa"/>
          </w:tcPr>
          <w:p w:rsidR="00CB2374" w:rsidRPr="00397055" w:rsidRDefault="00CB2374" w:rsidP="009B6846">
            <w:pPr>
              <w:pStyle w:val="a3"/>
              <w:jc w:val="both"/>
              <w:rPr>
                <w:sz w:val="28"/>
                <w:szCs w:val="28"/>
              </w:rPr>
            </w:pPr>
            <w:r w:rsidRPr="00397055">
              <w:rPr>
                <w:sz w:val="28"/>
                <w:szCs w:val="28"/>
              </w:rPr>
              <w:t>Открытые пространст</w:t>
            </w:r>
            <w:r>
              <w:rPr>
                <w:sz w:val="28"/>
                <w:szCs w:val="28"/>
              </w:rPr>
              <w:t>ва,</w:t>
            </w:r>
            <w:r w:rsidRPr="00397055">
              <w:rPr>
                <w:sz w:val="28"/>
                <w:szCs w:val="28"/>
              </w:rPr>
              <w:t xml:space="preserve"> моховые болота</w:t>
            </w:r>
          </w:p>
        </w:tc>
        <w:tc>
          <w:tcPr>
            <w:tcW w:w="3327" w:type="dxa"/>
          </w:tcPr>
          <w:p w:rsidR="00CB2374" w:rsidRPr="00397055" w:rsidRDefault="00CB2374" w:rsidP="009B6846">
            <w:pPr>
              <w:pStyle w:val="a3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Птенцы–</w:t>
            </w:r>
            <w:r w:rsidRPr="00397055">
              <w:rPr>
                <w:sz w:val="28"/>
                <w:szCs w:val="28"/>
              </w:rPr>
              <w:t>жи</w:t>
            </w:r>
            <w:r>
              <w:rPr>
                <w:sz w:val="28"/>
                <w:szCs w:val="28"/>
              </w:rPr>
              <w:t>вотный</w:t>
            </w:r>
            <w:proofErr w:type="gramEnd"/>
            <w:r>
              <w:rPr>
                <w:sz w:val="28"/>
                <w:szCs w:val="28"/>
              </w:rPr>
              <w:t xml:space="preserve"> корм.  Взрослые–</w:t>
            </w:r>
            <w:r w:rsidRPr="00397055">
              <w:rPr>
                <w:sz w:val="28"/>
                <w:szCs w:val="28"/>
              </w:rPr>
              <w:t>семена трав, соцветия и листья, ягоды</w:t>
            </w:r>
          </w:p>
        </w:tc>
      </w:tr>
      <w:tr w:rsidR="00CB2374" w:rsidRPr="00FE0460" w:rsidTr="009B6846">
        <w:tc>
          <w:tcPr>
            <w:tcW w:w="540" w:type="dxa"/>
          </w:tcPr>
          <w:p w:rsidR="00CB2374" w:rsidRPr="00397055" w:rsidRDefault="00CB2374" w:rsidP="009B6846">
            <w:pPr>
              <w:pStyle w:val="a3"/>
              <w:jc w:val="both"/>
              <w:rPr>
                <w:sz w:val="28"/>
                <w:szCs w:val="28"/>
              </w:rPr>
            </w:pPr>
            <w:r w:rsidRPr="00397055">
              <w:rPr>
                <w:sz w:val="28"/>
                <w:szCs w:val="28"/>
              </w:rPr>
              <w:t>5.</w:t>
            </w:r>
          </w:p>
        </w:tc>
        <w:tc>
          <w:tcPr>
            <w:tcW w:w="1553" w:type="dxa"/>
          </w:tcPr>
          <w:p w:rsidR="00CB2374" w:rsidRPr="00397055" w:rsidRDefault="00CB2374" w:rsidP="009B6846">
            <w:pPr>
              <w:pStyle w:val="a3"/>
              <w:jc w:val="both"/>
              <w:rPr>
                <w:sz w:val="28"/>
                <w:szCs w:val="28"/>
              </w:rPr>
            </w:pPr>
            <w:r w:rsidRPr="00397055">
              <w:rPr>
                <w:sz w:val="28"/>
                <w:szCs w:val="28"/>
              </w:rPr>
              <w:t>Тетерев</w:t>
            </w:r>
          </w:p>
          <w:p w:rsidR="00CB2374" w:rsidRPr="00397055" w:rsidRDefault="00CB2374" w:rsidP="009B6846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B2374" w:rsidRPr="00397055" w:rsidRDefault="00CB2374" w:rsidP="009B6846">
            <w:pPr>
              <w:pStyle w:val="a3"/>
              <w:jc w:val="both"/>
              <w:rPr>
                <w:sz w:val="28"/>
                <w:szCs w:val="28"/>
              </w:rPr>
            </w:pPr>
            <w:r w:rsidRPr="00397055">
              <w:rPr>
                <w:sz w:val="28"/>
                <w:szCs w:val="28"/>
              </w:rPr>
              <w:t>0,7-1,0кг</w:t>
            </w:r>
          </w:p>
          <w:p w:rsidR="00CB2374" w:rsidRPr="00397055" w:rsidRDefault="00CB2374" w:rsidP="009B6846">
            <w:pPr>
              <w:pStyle w:val="a3"/>
              <w:jc w:val="both"/>
              <w:rPr>
                <w:sz w:val="28"/>
                <w:szCs w:val="28"/>
              </w:rPr>
            </w:pPr>
            <w:r w:rsidRPr="00397055">
              <w:rPr>
                <w:sz w:val="28"/>
                <w:szCs w:val="28"/>
              </w:rPr>
              <w:t>1,0-1,4кг</w:t>
            </w:r>
          </w:p>
        </w:tc>
        <w:tc>
          <w:tcPr>
            <w:tcW w:w="1275" w:type="dxa"/>
          </w:tcPr>
          <w:p w:rsidR="00CB2374" w:rsidRPr="00397055" w:rsidRDefault="00CB2374" w:rsidP="009B6846">
            <w:pPr>
              <w:pStyle w:val="a3"/>
              <w:jc w:val="both"/>
              <w:rPr>
                <w:sz w:val="28"/>
                <w:szCs w:val="28"/>
              </w:rPr>
            </w:pPr>
            <w:r w:rsidRPr="00397055">
              <w:rPr>
                <w:sz w:val="28"/>
                <w:szCs w:val="28"/>
              </w:rPr>
              <w:t>5-13</w:t>
            </w:r>
          </w:p>
          <w:p w:rsidR="00CB2374" w:rsidRPr="00397055" w:rsidRDefault="00CB2374" w:rsidP="009B684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(24-25д</w:t>
            </w:r>
            <w:r w:rsidRPr="00397055">
              <w:rPr>
                <w:sz w:val="28"/>
                <w:szCs w:val="28"/>
              </w:rPr>
              <w:t>)</w:t>
            </w:r>
          </w:p>
        </w:tc>
        <w:tc>
          <w:tcPr>
            <w:tcW w:w="1918" w:type="dxa"/>
          </w:tcPr>
          <w:p w:rsidR="00CB2374" w:rsidRPr="00397055" w:rsidRDefault="00CB2374" w:rsidP="009B684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Лесостепь, </w:t>
            </w:r>
            <w:proofErr w:type="gramStart"/>
            <w:r>
              <w:rPr>
                <w:sz w:val="28"/>
                <w:szCs w:val="28"/>
              </w:rPr>
              <w:t>светлые</w:t>
            </w:r>
            <w:proofErr w:type="gramEnd"/>
            <w:r>
              <w:rPr>
                <w:sz w:val="28"/>
                <w:szCs w:val="28"/>
              </w:rPr>
              <w:t xml:space="preserve"> березовые, </w:t>
            </w:r>
            <w:r w:rsidRPr="00397055">
              <w:rPr>
                <w:sz w:val="28"/>
                <w:szCs w:val="28"/>
              </w:rPr>
              <w:t>смешан</w:t>
            </w:r>
            <w:r>
              <w:rPr>
                <w:sz w:val="28"/>
                <w:szCs w:val="28"/>
              </w:rPr>
              <w:t>ные</w:t>
            </w:r>
          </w:p>
        </w:tc>
        <w:tc>
          <w:tcPr>
            <w:tcW w:w="3327" w:type="dxa"/>
          </w:tcPr>
          <w:p w:rsidR="00CB2374" w:rsidRPr="00397055" w:rsidRDefault="00CB2374" w:rsidP="009B6846">
            <w:pPr>
              <w:pStyle w:val="a3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Птенцы–животный</w:t>
            </w:r>
            <w:proofErr w:type="gramEnd"/>
            <w:r>
              <w:rPr>
                <w:sz w:val="28"/>
                <w:szCs w:val="28"/>
              </w:rPr>
              <w:t xml:space="preserve"> корм.  Взрослые–с</w:t>
            </w:r>
            <w:r w:rsidRPr="00397055">
              <w:rPr>
                <w:sz w:val="28"/>
                <w:szCs w:val="28"/>
              </w:rPr>
              <w:t>емена трав, соцветия и листья, ягоды</w:t>
            </w:r>
          </w:p>
        </w:tc>
      </w:tr>
      <w:tr w:rsidR="00CB2374" w:rsidRPr="00FE0460" w:rsidTr="009B6846">
        <w:tc>
          <w:tcPr>
            <w:tcW w:w="540" w:type="dxa"/>
          </w:tcPr>
          <w:p w:rsidR="00CB2374" w:rsidRPr="00397055" w:rsidRDefault="00CB2374" w:rsidP="009B6846">
            <w:pPr>
              <w:pStyle w:val="a3"/>
              <w:jc w:val="both"/>
              <w:rPr>
                <w:sz w:val="28"/>
                <w:szCs w:val="28"/>
              </w:rPr>
            </w:pPr>
            <w:r w:rsidRPr="00397055">
              <w:rPr>
                <w:sz w:val="28"/>
                <w:szCs w:val="28"/>
              </w:rPr>
              <w:t>6.</w:t>
            </w:r>
          </w:p>
        </w:tc>
        <w:tc>
          <w:tcPr>
            <w:tcW w:w="1553" w:type="dxa"/>
          </w:tcPr>
          <w:p w:rsidR="00CB2374" w:rsidRPr="00397055" w:rsidRDefault="00CB2374" w:rsidP="009B6846">
            <w:pPr>
              <w:pStyle w:val="a3"/>
              <w:jc w:val="both"/>
              <w:rPr>
                <w:sz w:val="28"/>
                <w:szCs w:val="28"/>
              </w:rPr>
            </w:pPr>
            <w:r w:rsidRPr="00397055">
              <w:rPr>
                <w:sz w:val="28"/>
                <w:szCs w:val="28"/>
              </w:rPr>
              <w:t>Глухарь</w:t>
            </w:r>
          </w:p>
          <w:p w:rsidR="00CB2374" w:rsidRPr="00397055" w:rsidRDefault="00CB2374" w:rsidP="009B6846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B2374" w:rsidRPr="00397055" w:rsidRDefault="00CB2374" w:rsidP="009B6846">
            <w:pPr>
              <w:pStyle w:val="a3"/>
              <w:jc w:val="both"/>
              <w:rPr>
                <w:sz w:val="28"/>
                <w:szCs w:val="28"/>
              </w:rPr>
            </w:pPr>
            <w:r w:rsidRPr="00397055">
              <w:rPr>
                <w:sz w:val="28"/>
                <w:szCs w:val="28"/>
              </w:rPr>
              <w:t>1,7-2,3кг</w:t>
            </w:r>
          </w:p>
          <w:p w:rsidR="00CB2374" w:rsidRPr="00397055" w:rsidRDefault="00CB2374" w:rsidP="009B6846">
            <w:pPr>
              <w:pStyle w:val="a3"/>
              <w:jc w:val="both"/>
              <w:rPr>
                <w:sz w:val="28"/>
                <w:szCs w:val="28"/>
              </w:rPr>
            </w:pPr>
            <w:r w:rsidRPr="00397055">
              <w:rPr>
                <w:sz w:val="28"/>
                <w:szCs w:val="28"/>
              </w:rPr>
              <w:t>3,5-6,5кг</w:t>
            </w:r>
          </w:p>
        </w:tc>
        <w:tc>
          <w:tcPr>
            <w:tcW w:w="1275" w:type="dxa"/>
          </w:tcPr>
          <w:p w:rsidR="00CB2374" w:rsidRPr="00397055" w:rsidRDefault="00CB2374" w:rsidP="009B6846">
            <w:pPr>
              <w:pStyle w:val="a3"/>
              <w:jc w:val="both"/>
              <w:rPr>
                <w:sz w:val="28"/>
                <w:szCs w:val="28"/>
              </w:rPr>
            </w:pPr>
            <w:r w:rsidRPr="00397055">
              <w:rPr>
                <w:sz w:val="28"/>
                <w:szCs w:val="28"/>
              </w:rPr>
              <w:t>5-16</w:t>
            </w:r>
          </w:p>
          <w:p w:rsidR="00CB2374" w:rsidRPr="00397055" w:rsidRDefault="00CB2374" w:rsidP="009B684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(24-25д</w:t>
            </w:r>
            <w:r w:rsidRPr="00397055">
              <w:rPr>
                <w:sz w:val="28"/>
                <w:szCs w:val="28"/>
              </w:rPr>
              <w:t>)</w:t>
            </w:r>
          </w:p>
        </w:tc>
        <w:tc>
          <w:tcPr>
            <w:tcW w:w="1918" w:type="dxa"/>
          </w:tcPr>
          <w:p w:rsidR="00CB2374" w:rsidRPr="00397055" w:rsidRDefault="00CB2374" w:rsidP="009B6846">
            <w:pPr>
              <w:pStyle w:val="a3"/>
              <w:jc w:val="both"/>
              <w:rPr>
                <w:sz w:val="28"/>
                <w:szCs w:val="28"/>
              </w:rPr>
            </w:pPr>
            <w:r w:rsidRPr="00397055">
              <w:rPr>
                <w:sz w:val="28"/>
                <w:szCs w:val="28"/>
              </w:rPr>
              <w:t xml:space="preserve">Хвойные и смешанные леса, дубравы </w:t>
            </w:r>
          </w:p>
        </w:tc>
        <w:tc>
          <w:tcPr>
            <w:tcW w:w="3327" w:type="dxa"/>
          </w:tcPr>
          <w:p w:rsidR="00CB2374" w:rsidRPr="00397055" w:rsidRDefault="00CB2374" w:rsidP="009B6846">
            <w:pPr>
              <w:pStyle w:val="a3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Птенцы–животный</w:t>
            </w:r>
            <w:proofErr w:type="gramEnd"/>
            <w:r>
              <w:rPr>
                <w:sz w:val="28"/>
                <w:szCs w:val="28"/>
              </w:rPr>
              <w:t xml:space="preserve"> корм.  Взрослые–</w:t>
            </w:r>
            <w:r w:rsidRPr="00397055">
              <w:rPr>
                <w:sz w:val="28"/>
                <w:szCs w:val="28"/>
              </w:rPr>
              <w:t>семена трав, соцветия и листья, ягоды</w:t>
            </w:r>
          </w:p>
        </w:tc>
      </w:tr>
    </w:tbl>
    <w:p w:rsidR="00CB2374" w:rsidRDefault="00CB2374" w:rsidP="00CB237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CB2374" w:rsidRDefault="00CB2374" w:rsidP="00CB237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зимнее время меняется рацион (таблица 2, столбец 6), и зимние стации (таблица 2, столбец 5). По данным этих столбцов видно, что виды семейства куриных в зимний период разнесены </w:t>
      </w:r>
      <w:proofErr w:type="gramStart"/>
      <w:r>
        <w:rPr>
          <w:sz w:val="28"/>
          <w:szCs w:val="28"/>
        </w:rPr>
        <w:t>пространственно</w:t>
      </w:r>
      <w:proofErr w:type="gramEnd"/>
      <w:r>
        <w:rPr>
          <w:sz w:val="28"/>
          <w:szCs w:val="28"/>
        </w:rPr>
        <w:t xml:space="preserve"> и каждый вид имеет свои не пересекающиеся цепи питания..Для обоснования возможности проведения весенних охот на токах в таблицу внесен  параметр </w:t>
      </w:r>
      <w:proofErr w:type="spellStart"/>
      <w:r>
        <w:rPr>
          <w:sz w:val="28"/>
          <w:szCs w:val="28"/>
        </w:rPr>
        <w:t>полигамности</w:t>
      </w:r>
      <w:proofErr w:type="spellEnd"/>
      <w:r>
        <w:rPr>
          <w:sz w:val="28"/>
          <w:szCs w:val="28"/>
        </w:rPr>
        <w:t xml:space="preserve"> вида. Примером может служить белая куропатка. Первоначально ее отнесли к </w:t>
      </w:r>
      <w:r>
        <w:rPr>
          <w:sz w:val="28"/>
          <w:szCs w:val="28"/>
        </w:rPr>
        <w:lastRenderedPageBreak/>
        <w:t>полигамному виду, но после детального изучения в 60-х годах изменили статус на моногамный, и закрыли весеннюю охоту на самцов данного вида.</w:t>
      </w:r>
    </w:p>
    <w:p w:rsidR="00CB2374" w:rsidRDefault="00CB2374" w:rsidP="00E534DE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3F144F">
        <w:rPr>
          <w:b/>
          <w:sz w:val="28"/>
          <w:szCs w:val="28"/>
        </w:rPr>
        <w:t>Сравнительная характеристика представителей семейства куриных Челябинской области в зимний перио</w:t>
      </w:r>
      <w:r>
        <w:rPr>
          <w:b/>
          <w:sz w:val="28"/>
          <w:szCs w:val="28"/>
        </w:rPr>
        <w:t>д</w:t>
      </w:r>
    </w:p>
    <w:p w:rsidR="00CB2374" w:rsidRPr="00AC5EB4" w:rsidRDefault="00CB2374" w:rsidP="00E534DE">
      <w:pPr>
        <w:pStyle w:val="a4"/>
        <w:shd w:val="clear" w:color="auto" w:fill="FFFFFF"/>
        <w:spacing w:before="0" w:beforeAutospacing="0" w:after="0" w:afterAutospacing="0" w:line="360" w:lineRule="auto"/>
        <w:jc w:val="right"/>
        <w:rPr>
          <w:color w:val="111111"/>
          <w:sz w:val="28"/>
          <w:szCs w:val="28"/>
        </w:rPr>
      </w:pPr>
      <w:r w:rsidRPr="002D05F9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</w:t>
      </w:r>
      <w:r w:rsidRPr="002D05F9">
        <w:rPr>
          <w:sz w:val="28"/>
          <w:szCs w:val="28"/>
        </w:rPr>
        <w:t>2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548"/>
        <w:gridCol w:w="1332"/>
        <w:gridCol w:w="1440"/>
        <w:gridCol w:w="1440"/>
        <w:gridCol w:w="3060"/>
      </w:tblGrid>
      <w:tr w:rsidR="00CB2374" w:rsidRPr="006E72E9" w:rsidTr="009B6846">
        <w:tc>
          <w:tcPr>
            <w:tcW w:w="540" w:type="dxa"/>
          </w:tcPr>
          <w:p w:rsidR="00CB2374" w:rsidRPr="0082434D" w:rsidRDefault="00CB2374" w:rsidP="009B6846">
            <w:pPr>
              <w:jc w:val="both"/>
              <w:rPr>
                <w:sz w:val="28"/>
                <w:szCs w:val="28"/>
              </w:rPr>
            </w:pPr>
            <w:r w:rsidRPr="0082434D">
              <w:rPr>
                <w:sz w:val="28"/>
                <w:szCs w:val="28"/>
              </w:rPr>
              <w:t xml:space="preserve">№ </w:t>
            </w:r>
            <w:proofErr w:type="gramStart"/>
            <w:r w:rsidRPr="0082434D">
              <w:rPr>
                <w:sz w:val="28"/>
                <w:szCs w:val="28"/>
              </w:rPr>
              <w:t>п</w:t>
            </w:r>
            <w:proofErr w:type="gramEnd"/>
            <w:r w:rsidRPr="0082434D">
              <w:rPr>
                <w:sz w:val="28"/>
                <w:szCs w:val="28"/>
              </w:rPr>
              <w:t>/п</w:t>
            </w:r>
          </w:p>
        </w:tc>
        <w:tc>
          <w:tcPr>
            <w:tcW w:w="1548" w:type="dxa"/>
          </w:tcPr>
          <w:p w:rsidR="00CB2374" w:rsidRPr="0082434D" w:rsidRDefault="00CB2374" w:rsidP="009B6846">
            <w:pPr>
              <w:jc w:val="both"/>
              <w:rPr>
                <w:sz w:val="28"/>
                <w:szCs w:val="28"/>
              </w:rPr>
            </w:pPr>
            <w:r w:rsidRPr="0082434D">
              <w:rPr>
                <w:sz w:val="28"/>
                <w:szCs w:val="28"/>
              </w:rPr>
              <w:t>Вид</w:t>
            </w:r>
          </w:p>
        </w:tc>
        <w:tc>
          <w:tcPr>
            <w:tcW w:w="1332" w:type="dxa"/>
          </w:tcPr>
          <w:p w:rsidR="00CB2374" w:rsidRPr="0082434D" w:rsidRDefault="00CB2374" w:rsidP="009B6846">
            <w:pPr>
              <w:jc w:val="both"/>
              <w:rPr>
                <w:sz w:val="28"/>
                <w:szCs w:val="28"/>
              </w:rPr>
            </w:pPr>
            <w:r w:rsidRPr="0082434D">
              <w:rPr>
                <w:sz w:val="28"/>
                <w:szCs w:val="28"/>
              </w:rPr>
              <w:t>Вес гр. самка/</w:t>
            </w:r>
          </w:p>
          <w:p w:rsidR="00CB2374" w:rsidRPr="0082434D" w:rsidRDefault="00CB2374" w:rsidP="009B6846">
            <w:pPr>
              <w:jc w:val="both"/>
              <w:rPr>
                <w:sz w:val="28"/>
                <w:szCs w:val="28"/>
              </w:rPr>
            </w:pPr>
            <w:r w:rsidRPr="0082434D">
              <w:rPr>
                <w:sz w:val="28"/>
                <w:szCs w:val="28"/>
              </w:rPr>
              <w:t>самец</w:t>
            </w:r>
          </w:p>
        </w:tc>
        <w:tc>
          <w:tcPr>
            <w:tcW w:w="1440" w:type="dxa"/>
          </w:tcPr>
          <w:p w:rsidR="00CB2374" w:rsidRPr="0082434D" w:rsidRDefault="00CB2374" w:rsidP="009B6846">
            <w:pPr>
              <w:jc w:val="both"/>
              <w:rPr>
                <w:sz w:val="28"/>
                <w:szCs w:val="28"/>
              </w:rPr>
            </w:pPr>
            <w:r w:rsidRPr="0082434D">
              <w:rPr>
                <w:sz w:val="28"/>
                <w:szCs w:val="28"/>
              </w:rPr>
              <w:t>Полигам.</w:t>
            </w:r>
          </w:p>
          <w:p w:rsidR="00CB2374" w:rsidRPr="0082434D" w:rsidRDefault="00CB2374" w:rsidP="009B6846">
            <w:pPr>
              <w:jc w:val="both"/>
              <w:rPr>
                <w:sz w:val="28"/>
                <w:szCs w:val="28"/>
              </w:rPr>
            </w:pPr>
            <w:r w:rsidRPr="0082434D">
              <w:rPr>
                <w:sz w:val="28"/>
                <w:szCs w:val="28"/>
              </w:rPr>
              <w:t>(ДА или НЕТ)</w:t>
            </w:r>
          </w:p>
        </w:tc>
        <w:tc>
          <w:tcPr>
            <w:tcW w:w="1440" w:type="dxa"/>
          </w:tcPr>
          <w:p w:rsidR="00CB2374" w:rsidRPr="0082434D" w:rsidRDefault="00CB2374" w:rsidP="009B6846">
            <w:pPr>
              <w:jc w:val="both"/>
              <w:rPr>
                <w:sz w:val="28"/>
                <w:szCs w:val="28"/>
              </w:rPr>
            </w:pPr>
            <w:r w:rsidRPr="0082434D">
              <w:rPr>
                <w:sz w:val="28"/>
                <w:szCs w:val="28"/>
              </w:rPr>
              <w:t>Зимние стации</w:t>
            </w:r>
          </w:p>
        </w:tc>
        <w:tc>
          <w:tcPr>
            <w:tcW w:w="3060" w:type="dxa"/>
          </w:tcPr>
          <w:p w:rsidR="00CB2374" w:rsidRPr="0082434D" w:rsidRDefault="00CB2374" w:rsidP="009B6846">
            <w:pPr>
              <w:jc w:val="both"/>
              <w:rPr>
                <w:sz w:val="28"/>
                <w:szCs w:val="28"/>
              </w:rPr>
            </w:pPr>
            <w:r w:rsidRPr="0082434D">
              <w:rPr>
                <w:sz w:val="28"/>
                <w:szCs w:val="28"/>
              </w:rPr>
              <w:t>Зимний рацион питания</w:t>
            </w:r>
          </w:p>
        </w:tc>
      </w:tr>
      <w:tr w:rsidR="00CB2374" w:rsidRPr="006E72E9" w:rsidTr="009B6846">
        <w:tc>
          <w:tcPr>
            <w:tcW w:w="540" w:type="dxa"/>
          </w:tcPr>
          <w:p w:rsidR="00CB2374" w:rsidRPr="0082434D" w:rsidRDefault="00CB2374" w:rsidP="009B6846">
            <w:pPr>
              <w:jc w:val="both"/>
              <w:rPr>
                <w:sz w:val="28"/>
                <w:szCs w:val="28"/>
              </w:rPr>
            </w:pPr>
            <w:r w:rsidRPr="0082434D">
              <w:rPr>
                <w:sz w:val="28"/>
                <w:szCs w:val="28"/>
              </w:rPr>
              <w:t>1.</w:t>
            </w:r>
          </w:p>
        </w:tc>
        <w:tc>
          <w:tcPr>
            <w:tcW w:w="1548" w:type="dxa"/>
          </w:tcPr>
          <w:p w:rsidR="00CB2374" w:rsidRPr="0082434D" w:rsidRDefault="00CB2374" w:rsidP="009B68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Перепел</w:t>
            </w:r>
          </w:p>
          <w:p w:rsidR="00CB2374" w:rsidRPr="0082434D" w:rsidRDefault="00CB2374" w:rsidP="009B68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32" w:type="dxa"/>
          </w:tcPr>
          <w:p w:rsidR="00CB2374" w:rsidRPr="0082434D" w:rsidRDefault="00CB2374" w:rsidP="009B6846">
            <w:pPr>
              <w:jc w:val="both"/>
              <w:rPr>
                <w:sz w:val="28"/>
                <w:szCs w:val="28"/>
              </w:rPr>
            </w:pPr>
            <w:r w:rsidRPr="0082434D">
              <w:rPr>
                <w:sz w:val="28"/>
                <w:szCs w:val="28"/>
              </w:rPr>
              <w:t>100-150</w:t>
            </w:r>
          </w:p>
        </w:tc>
        <w:tc>
          <w:tcPr>
            <w:tcW w:w="1440" w:type="dxa"/>
          </w:tcPr>
          <w:p w:rsidR="00CB2374" w:rsidRPr="0082434D" w:rsidRDefault="00CB2374" w:rsidP="009B6846">
            <w:pPr>
              <w:jc w:val="both"/>
              <w:rPr>
                <w:sz w:val="28"/>
                <w:szCs w:val="28"/>
              </w:rPr>
            </w:pPr>
            <w:r w:rsidRPr="0082434D">
              <w:rPr>
                <w:sz w:val="28"/>
                <w:szCs w:val="28"/>
              </w:rPr>
              <w:t>ДА</w:t>
            </w:r>
          </w:p>
        </w:tc>
        <w:tc>
          <w:tcPr>
            <w:tcW w:w="1440" w:type="dxa"/>
          </w:tcPr>
          <w:p w:rsidR="00CB2374" w:rsidRPr="0082434D" w:rsidRDefault="00CB2374" w:rsidP="009B6846">
            <w:pPr>
              <w:jc w:val="both"/>
              <w:rPr>
                <w:sz w:val="28"/>
                <w:szCs w:val="28"/>
              </w:rPr>
            </w:pPr>
            <w:proofErr w:type="spellStart"/>
            <w:r w:rsidRPr="0082434D">
              <w:rPr>
                <w:sz w:val="28"/>
                <w:szCs w:val="28"/>
              </w:rPr>
              <w:t>Перелетн</w:t>
            </w:r>
            <w:proofErr w:type="spellEnd"/>
            <w:r w:rsidRPr="0082434D">
              <w:rPr>
                <w:sz w:val="28"/>
                <w:szCs w:val="28"/>
              </w:rPr>
              <w:t>.</w:t>
            </w:r>
          </w:p>
          <w:p w:rsidR="00CB2374" w:rsidRPr="0082434D" w:rsidRDefault="00CB2374" w:rsidP="009B6846">
            <w:pPr>
              <w:jc w:val="both"/>
              <w:rPr>
                <w:sz w:val="28"/>
                <w:szCs w:val="28"/>
              </w:rPr>
            </w:pPr>
            <w:r w:rsidRPr="0082434D">
              <w:rPr>
                <w:sz w:val="28"/>
                <w:szCs w:val="28"/>
              </w:rPr>
              <w:t>вид</w:t>
            </w:r>
          </w:p>
        </w:tc>
        <w:tc>
          <w:tcPr>
            <w:tcW w:w="3060" w:type="dxa"/>
          </w:tcPr>
          <w:p w:rsidR="00CB2374" w:rsidRPr="0082434D" w:rsidRDefault="00CB2374" w:rsidP="009B6846">
            <w:pPr>
              <w:jc w:val="both"/>
              <w:rPr>
                <w:sz w:val="28"/>
                <w:szCs w:val="28"/>
              </w:rPr>
            </w:pPr>
          </w:p>
        </w:tc>
      </w:tr>
      <w:tr w:rsidR="00CB2374" w:rsidRPr="006E72E9" w:rsidTr="009B6846">
        <w:tc>
          <w:tcPr>
            <w:tcW w:w="540" w:type="dxa"/>
          </w:tcPr>
          <w:p w:rsidR="00CB2374" w:rsidRPr="0082434D" w:rsidRDefault="00CB2374" w:rsidP="009B6846">
            <w:pPr>
              <w:jc w:val="both"/>
              <w:rPr>
                <w:sz w:val="28"/>
                <w:szCs w:val="28"/>
              </w:rPr>
            </w:pPr>
            <w:r w:rsidRPr="0082434D">
              <w:rPr>
                <w:sz w:val="28"/>
                <w:szCs w:val="28"/>
              </w:rPr>
              <w:t>2.</w:t>
            </w:r>
          </w:p>
        </w:tc>
        <w:tc>
          <w:tcPr>
            <w:tcW w:w="1548" w:type="dxa"/>
          </w:tcPr>
          <w:p w:rsidR="00CB2374" w:rsidRPr="0082434D" w:rsidRDefault="00CB2374" w:rsidP="009B6846">
            <w:pPr>
              <w:jc w:val="both"/>
              <w:rPr>
                <w:sz w:val="28"/>
                <w:szCs w:val="28"/>
              </w:rPr>
            </w:pPr>
            <w:r w:rsidRPr="0082434D">
              <w:rPr>
                <w:sz w:val="28"/>
                <w:szCs w:val="28"/>
              </w:rPr>
              <w:t>Рябчик</w:t>
            </w:r>
          </w:p>
          <w:p w:rsidR="00CB2374" w:rsidRPr="0082434D" w:rsidRDefault="00CB2374" w:rsidP="009B68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32" w:type="dxa"/>
          </w:tcPr>
          <w:p w:rsidR="00CB2374" w:rsidRPr="0082434D" w:rsidRDefault="00CB2374" w:rsidP="009B6846">
            <w:pPr>
              <w:jc w:val="both"/>
              <w:rPr>
                <w:sz w:val="28"/>
                <w:szCs w:val="28"/>
              </w:rPr>
            </w:pPr>
            <w:r w:rsidRPr="0082434D">
              <w:rPr>
                <w:sz w:val="28"/>
                <w:szCs w:val="28"/>
              </w:rPr>
              <w:t>350-440</w:t>
            </w:r>
          </w:p>
        </w:tc>
        <w:tc>
          <w:tcPr>
            <w:tcW w:w="1440" w:type="dxa"/>
          </w:tcPr>
          <w:p w:rsidR="00CB2374" w:rsidRPr="0082434D" w:rsidRDefault="00CB2374" w:rsidP="009B6846">
            <w:pPr>
              <w:jc w:val="both"/>
              <w:rPr>
                <w:sz w:val="28"/>
                <w:szCs w:val="28"/>
              </w:rPr>
            </w:pPr>
            <w:proofErr w:type="gramStart"/>
            <w:r w:rsidRPr="0082434D">
              <w:rPr>
                <w:sz w:val="28"/>
                <w:szCs w:val="28"/>
              </w:rPr>
              <w:t>НЕТ пары образуют</w:t>
            </w:r>
            <w:proofErr w:type="gramEnd"/>
            <w:r w:rsidRPr="0082434D">
              <w:rPr>
                <w:sz w:val="28"/>
                <w:szCs w:val="28"/>
              </w:rPr>
              <w:t xml:space="preserve"> осенью</w:t>
            </w:r>
          </w:p>
        </w:tc>
        <w:tc>
          <w:tcPr>
            <w:tcW w:w="1440" w:type="dxa"/>
          </w:tcPr>
          <w:p w:rsidR="00CB2374" w:rsidRPr="0082434D" w:rsidRDefault="00CB2374" w:rsidP="009B68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Еловые и </w:t>
            </w:r>
            <w:proofErr w:type="spellStart"/>
            <w:r>
              <w:rPr>
                <w:sz w:val="28"/>
                <w:szCs w:val="28"/>
              </w:rPr>
              <w:t>листвен</w:t>
            </w:r>
            <w:proofErr w:type="spellEnd"/>
            <w:r w:rsidRPr="0082434D">
              <w:rPr>
                <w:sz w:val="28"/>
                <w:szCs w:val="28"/>
              </w:rPr>
              <w:t>. леса с полянами у ручьев.</w:t>
            </w:r>
          </w:p>
        </w:tc>
        <w:tc>
          <w:tcPr>
            <w:tcW w:w="3060" w:type="dxa"/>
          </w:tcPr>
          <w:p w:rsidR="00CB2374" w:rsidRPr="0082434D" w:rsidRDefault="00CB2374" w:rsidP="009B6846">
            <w:pPr>
              <w:jc w:val="both"/>
              <w:rPr>
                <w:sz w:val="28"/>
                <w:szCs w:val="28"/>
              </w:rPr>
            </w:pPr>
            <w:r w:rsidRPr="0082434D">
              <w:rPr>
                <w:sz w:val="28"/>
                <w:szCs w:val="28"/>
              </w:rPr>
              <w:t>Почки и сережки ольхи, березы, лещины.</w:t>
            </w:r>
          </w:p>
        </w:tc>
      </w:tr>
      <w:tr w:rsidR="00CB2374" w:rsidRPr="006E72E9" w:rsidTr="009B6846">
        <w:tc>
          <w:tcPr>
            <w:tcW w:w="540" w:type="dxa"/>
          </w:tcPr>
          <w:p w:rsidR="00CB2374" w:rsidRPr="0082434D" w:rsidRDefault="00CB2374" w:rsidP="009B6846">
            <w:pPr>
              <w:jc w:val="both"/>
              <w:rPr>
                <w:sz w:val="28"/>
                <w:szCs w:val="28"/>
              </w:rPr>
            </w:pPr>
            <w:r w:rsidRPr="0082434D">
              <w:rPr>
                <w:sz w:val="28"/>
                <w:szCs w:val="28"/>
              </w:rPr>
              <w:t>3.</w:t>
            </w:r>
          </w:p>
        </w:tc>
        <w:tc>
          <w:tcPr>
            <w:tcW w:w="1548" w:type="dxa"/>
          </w:tcPr>
          <w:p w:rsidR="00CB2374" w:rsidRPr="0082434D" w:rsidRDefault="00CB2374" w:rsidP="009B6846">
            <w:pPr>
              <w:jc w:val="both"/>
              <w:rPr>
                <w:sz w:val="28"/>
                <w:szCs w:val="28"/>
              </w:rPr>
            </w:pPr>
            <w:r w:rsidRPr="0082434D">
              <w:rPr>
                <w:sz w:val="28"/>
                <w:szCs w:val="28"/>
              </w:rPr>
              <w:t>Серая куропатка</w:t>
            </w:r>
          </w:p>
        </w:tc>
        <w:tc>
          <w:tcPr>
            <w:tcW w:w="1332" w:type="dxa"/>
          </w:tcPr>
          <w:p w:rsidR="00CB2374" w:rsidRPr="0082434D" w:rsidRDefault="00CB2374" w:rsidP="009B6846">
            <w:pPr>
              <w:jc w:val="both"/>
              <w:rPr>
                <w:sz w:val="28"/>
                <w:szCs w:val="28"/>
              </w:rPr>
            </w:pPr>
            <w:r w:rsidRPr="0082434D">
              <w:rPr>
                <w:sz w:val="28"/>
                <w:szCs w:val="28"/>
              </w:rPr>
              <w:t>300-350</w:t>
            </w:r>
          </w:p>
          <w:p w:rsidR="00CB2374" w:rsidRPr="0082434D" w:rsidRDefault="00CB2374" w:rsidP="009B6846">
            <w:pPr>
              <w:jc w:val="both"/>
              <w:rPr>
                <w:sz w:val="28"/>
                <w:szCs w:val="28"/>
              </w:rPr>
            </w:pPr>
            <w:r w:rsidRPr="0082434D">
              <w:rPr>
                <w:sz w:val="28"/>
                <w:szCs w:val="28"/>
              </w:rPr>
              <w:t>400-500</w:t>
            </w:r>
          </w:p>
        </w:tc>
        <w:tc>
          <w:tcPr>
            <w:tcW w:w="1440" w:type="dxa"/>
          </w:tcPr>
          <w:p w:rsidR="00CB2374" w:rsidRPr="0082434D" w:rsidRDefault="00CB2374" w:rsidP="009B6846">
            <w:pPr>
              <w:jc w:val="both"/>
              <w:rPr>
                <w:sz w:val="28"/>
                <w:szCs w:val="28"/>
              </w:rPr>
            </w:pPr>
            <w:proofErr w:type="gramStart"/>
            <w:r w:rsidRPr="0082434D">
              <w:rPr>
                <w:sz w:val="28"/>
                <w:szCs w:val="28"/>
              </w:rPr>
              <w:t>НЕТ пары образуют</w:t>
            </w:r>
            <w:proofErr w:type="gramEnd"/>
            <w:r w:rsidRPr="0082434D">
              <w:rPr>
                <w:sz w:val="28"/>
                <w:szCs w:val="28"/>
              </w:rPr>
              <w:t xml:space="preserve"> весной</w:t>
            </w:r>
          </w:p>
        </w:tc>
        <w:tc>
          <w:tcPr>
            <w:tcW w:w="1440" w:type="dxa"/>
          </w:tcPr>
          <w:p w:rsidR="00CB2374" w:rsidRPr="0082434D" w:rsidRDefault="00CB2374" w:rsidP="009B6846">
            <w:pPr>
              <w:jc w:val="both"/>
              <w:rPr>
                <w:sz w:val="28"/>
                <w:szCs w:val="28"/>
              </w:rPr>
            </w:pPr>
            <w:r w:rsidRPr="0082434D">
              <w:rPr>
                <w:sz w:val="28"/>
                <w:szCs w:val="28"/>
              </w:rPr>
              <w:t>Поля вблизи жилья</w:t>
            </w:r>
          </w:p>
        </w:tc>
        <w:tc>
          <w:tcPr>
            <w:tcW w:w="3060" w:type="dxa"/>
          </w:tcPr>
          <w:p w:rsidR="00CB2374" w:rsidRPr="0082434D" w:rsidRDefault="00CB2374" w:rsidP="009B6846">
            <w:pPr>
              <w:jc w:val="both"/>
              <w:rPr>
                <w:sz w:val="28"/>
                <w:szCs w:val="28"/>
              </w:rPr>
            </w:pPr>
            <w:r w:rsidRPr="0082434D">
              <w:rPr>
                <w:sz w:val="28"/>
                <w:szCs w:val="28"/>
              </w:rPr>
              <w:t>На токах, около скирд, стерня, поля озимых, семена сорняков</w:t>
            </w:r>
          </w:p>
        </w:tc>
      </w:tr>
      <w:tr w:rsidR="00CB2374" w:rsidRPr="006E72E9" w:rsidTr="009B6846">
        <w:tc>
          <w:tcPr>
            <w:tcW w:w="540" w:type="dxa"/>
          </w:tcPr>
          <w:p w:rsidR="00CB2374" w:rsidRPr="0082434D" w:rsidRDefault="00CB2374" w:rsidP="009B6846">
            <w:pPr>
              <w:jc w:val="both"/>
              <w:rPr>
                <w:sz w:val="28"/>
                <w:szCs w:val="28"/>
              </w:rPr>
            </w:pPr>
            <w:r w:rsidRPr="0082434D">
              <w:rPr>
                <w:sz w:val="28"/>
                <w:szCs w:val="28"/>
              </w:rPr>
              <w:t>4.</w:t>
            </w:r>
          </w:p>
        </w:tc>
        <w:tc>
          <w:tcPr>
            <w:tcW w:w="1548" w:type="dxa"/>
          </w:tcPr>
          <w:p w:rsidR="00CB2374" w:rsidRPr="0082434D" w:rsidRDefault="00CB2374" w:rsidP="009B6846">
            <w:pPr>
              <w:jc w:val="both"/>
              <w:rPr>
                <w:sz w:val="28"/>
                <w:szCs w:val="28"/>
              </w:rPr>
            </w:pPr>
            <w:r w:rsidRPr="0082434D">
              <w:rPr>
                <w:sz w:val="28"/>
                <w:szCs w:val="28"/>
              </w:rPr>
              <w:t>Белая куропатка</w:t>
            </w:r>
          </w:p>
        </w:tc>
        <w:tc>
          <w:tcPr>
            <w:tcW w:w="1332" w:type="dxa"/>
          </w:tcPr>
          <w:p w:rsidR="00CB2374" w:rsidRPr="0082434D" w:rsidRDefault="00CB2374" w:rsidP="009B6846">
            <w:pPr>
              <w:jc w:val="both"/>
              <w:rPr>
                <w:sz w:val="28"/>
                <w:szCs w:val="28"/>
              </w:rPr>
            </w:pPr>
            <w:r w:rsidRPr="0082434D">
              <w:rPr>
                <w:sz w:val="28"/>
                <w:szCs w:val="28"/>
              </w:rPr>
              <w:t>400-700</w:t>
            </w:r>
          </w:p>
        </w:tc>
        <w:tc>
          <w:tcPr>
            <w:tcW w:w="1440" w:type="dxa"/>
          </w:tcPr>
          <w:p w:rsidR="00CB2374" w:rsidRPr="0082434D" w:rsidRDefault="00CB2374" w:rsidP="009B6846">
            <w:pPr>
              <w:jc w:val="both"/>
              <w:rPr>
                <w:sz w:val="28"/>
                <w:szCs w:val="28"/>
              </w:rPr>
            </w:pPr>
            <w:proofErr w:type="gramStart"/>
            <w:r w:rsidRPr="0082434D">
              <w:rPr>
                <w:sz w:val="28"/>
                <w:szCs w:val="28"/>
              </w:rPr>
              <w:t>НЕТ пары образуют</w:t>
            </w:r>
            <w:proofErr w:type="gramEnd"/>
            <w:r w:rsidRPr="0082434D">
              <w:rPr>
                <w:sz w:val="28"/>
                <w:szCs w:val="28"/>
              </w:rPr>
              <w:t xml:space="preserve"> весной</w:t>
            </w:r>
          </w:p>
        </w:tc>
        <w:tc>
          <w:tcPr>
            <w:tcW w:w="1440" w:type="dxa"/>
          </w:tcPr>
          <w:p w:rsidR="00CB2374" w:rsidRPr="0082434D" w:rsidRDefault="00CB2374" w:rsidP="009B6846">
            <w:pPr>
              <w:jc w:val="both"/>
              <w:rPr>
                <w:sz w:val="28"/>
                <w:szCs w:val="28"/>
              </w:rPr>
            </w:pPr>
            <w:r w:rsidRPr="0082434D">
              <w:rPr>
                <w:sz w:val="28"/>
                <w:szCs w:val="28"/>
              </w:rPr>
              <w:t xml:space="preserve">Заросли ивы, мелкого березняка </w:t>
            </w:r>
          </w:p>
        </w:tc>
        <w:tc>
          <w:tcPr>
            <w:tcW w:w="3060" w:type="dxa"/>
          </w:tcPr>
          <w:p w:rsidR="00CB2374" w:rsidRPr="0082434D" w:rsidRDefault="00CB2374" w:rsidP="009B6846">
            <w:pPr>
              <w:jc w:val="both"/>
              <w:rPr>
                <w:sz w:val="28"/>
                <w:szCs w:val="28"/>
              </w:rPr>
            </w:pPr>
            <w:r w:rsidRPr="0082434D">
              <w:rPr>
                <w:sz w:val="28"/>
                <w:szCs w:val="28"/>
              </w:rPr>
              <w:t>Веточки и почки ивы и березы</w:t>
            </w:r>
          </w:p>
        </w:tc>
      </w:tr>
      <w:tr w:rsidR="00CB2374" w:rsidRPr="006E72E9" w:rsidTr="009B6846">
        <w:tc>
          <w:tcPr>
            <w:tcW w:w="540" w:type="dxa"/>
          </w:tcPr>
          <w:p w:rsidR="00CB2374" w:rsidRPr="0082434D" w:rsidRDefault="00CB2374" w:rsidP="009B6846">
            <w:pPr>
              <w:jc w:val="both"/>
              <w:rPr>
                <w:sz w:val="28"/>
                <w:szCs w:val="28"/>
              </w:rPr>
            </w:pPr>
            <w:r w:rsidRPr="0082434D">
              <w:rPr>
                <w:sz w:val="28"/>
                <w:szCs w:val="28"/>
              </w:rPr>
              <w:t>5.</w:t>
            </w:r>
          </w:p>
        </w:tc>
        <w:tc>
          <w:tcPr>
            <w:tcW w:w="1548" w:type="dxa"/>
          </w:tcPr>
          <w:p w:rsidR="00CB2374" w:rsidRPr="0082434D" w:rsidRDefault="00CB2374" w:rsidP="009B6846">
            <w:pPr>
              <w:jc w:val="both"/>
              <w:rPr>
                <w:sz w:val="28"/>
                <w:szCs w:val="28"/>
              </w:rPr>
            </w:pPr>
            <w:r w:rsidRPr="0082434D">
              <w:rPr>
                <w:sz w:val="28"/>
                <w:szCs w:val="28"/>
              </w:rPr>
              <w:t>Тетерев</w:t>
            </w:r>
          </w:p>
          <w:p w:rsidR="00CB2374" w:rsidRPr="0082434D" w:rsidRDefault="00CB2374" w:rsidP="009B68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32" w:type="dxa"/>
          </w:tcPr>
          <w:p w:rsidR="00CB2374" w:rsidRPr="0082434D" w:rsidRDefault="00CB2374" w:rsidP="009B6846">
            <w:pPr>
              <w:jc w:val="both"/>
              <w:rPr>
                <w:sz w:val="28"/>
                <w:szCs w:val="28"/>
              </w:rPr>
            </w:pPr>
            <w:r w:rsidRPr="0082434D">
              <w:rPr>
                <w:sz w:val="28"/>
                <w:szCs w:val="28"/>
              </w:rPr>
              <w:t>0,7-1,0кг</w:t>
            </w:r>
          </w:p>
          <w:p w:rsidR="00CB2374" w:rsidRPr="0082434D" w:rsidRDefault="00CB2374" w:rsidP="009B6846">
            <w:pPr>
              <w:jc w:val="both"/>
              <w:rPr>
                <w:sz w:val="28"/>
                <w:szCs w:val="28"/>
              </w:rPr>
            </w:pPr>
            <w:r w:rsidRPr="0082434D">
              <w:rPr>
                <w:sz w:val="28"/>
                <w:szCs w:val="28"/>
              </w:rPr>
              <w:t>1,0-1,4кг</w:t>
            </w:r>
          </w:p>
        </w:tc>
        <w:tc>
          <w:tcPr>
            <w:tcW w:w="1440" w:type="dxa"/>
          </w:tcPr>
          <w:p w:rsidR="00CB2374" w:rsidRPr="0082434D" w:rsidRDefault="00CB2374" w:rsidP="009B6846">
            <w:pPr>
              <w:jc w:val="both"/>
              <w:rPr>
                <w:sz w:val="28"/>
                <w:szCs w:val="28"/>
              </w:rPr>
            </w:pPr>
            <w:r w:rsidRPr="0082434D">
              <w:rPr>
                <w:sz w:val="28"/>
                <w:szCs w:val="28"/>
              </w:rPr>
              <w:t>ДА</w:t>
            </w:r>
          </w:p>
        </w:tc>
        <w:tc>
          <w:tcPr>
            <w:tcW w:w="1440" w:type="dxa"/>
          </w:tcPr>
          <w:p w:rsidR="00CB2374" w:rsidRPr="0082434D" w:rsidRDefault="00CB2374" w:rsidP="009B6846">
            <w:pPr>
              <w:jc w:val="both"/>
              <w:rPr>
                <w:sz w:val="28"/>
                <w:szCs w:val="28"/>
              </w:rPr>
            </w:pPr>
            <w:proofErr w:type="gramStart"/>
            <w:r w:rsidRPr="0082434D">
              <w:rPr>
                <w:sz w:val="28"/>
                <w:szCs w:val="28"/>
              </w:rPr>
              <w:t>Обязательное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82434D">
              <w:rPr>
                <w:sz w:val="28"/>
                <w:szCs w:val="28"/>
              </w:rPr>
              <w:t>присутст</w:t>
            </w:r>
            <w:proofErr w:type="spellEnd"/>
            <w:r w:rsidRPr="0082434D">
              <w:rPr>
                <w:sz w:val="28"/>
                <w:szCs w:val="28"/>
              </w:rPr>
              <w:t>. березы</w:t>
            </w:r>
          </w:p>
        </w:tc>
        <w:tc>
          <w:tcPr>
            <w:tcW w:w="3060" w:type="dxa"/>
          </w:tcPr>
          <w:p w:rsidR="00CB2374" w:rsidRPr="0082434D" w:rsidRDefault="00CB2374" w:rsidP="009B6846">
            <w:pPr>
              <w:jc w:val="both"/>
              <w:rPr>
                <w:sz w:val="28"/>
                <w:szCs w:val="28"/>
              </w:rPr>
            </w:pPr>
            <w:r w:rsidRPr="0082434D">
              <w:rPr>
                <w:sz w:val="28"/>
                <w:szCs w:val="28"/>
              </w:rPr>
              <w:t>Березовые почки и сережки</w:t>
            </w:r>
          </w:p>
        </w:tc>
      </w:tr>
      <w:tr w:rsidR="00CB2374" w:rsidRPr="006E72E9" w:rsidTr="009B6846">
        <w:tc>
          <w:tcPr>
            <w:tcW w:w="540" w:type="dxa"/>
          </w:tcPr>
          <w:p w:rsidR="00CB2374" w:rsidRPr="0082434D" w:rsidRDefault="00CB2374" w:rsidP="009B6846">
            <w:pPr>
              <w:jc w:val="both"/>
              <w:rPr>
                <w:sz w:val="28"/>
                <w:szCs w:val="28"/>
              </w:rPr>
            </w:pPr>
            <w:r w:rsidRPr="0082434D">
              <w:rPr>
                <w:sz w:val="28"/>
                <w:szCs w:val="28"/>
              </w:rPr>
              <w:t>6.</w:t>
            </w:r>
          </w:p>
        </w:tc>
        <w:tc>
          <w:tcPr>
            <w:tcW w:w="1548" w:type="dxa"/>
          </w:tcPr>
          <w:p w:rsidR="00CB2374" w:rsidRPr="0082434D" w:rsidRDefault="00CB2374" w:rsidP="009B6846">
            <w:pPr>
              <w:jc w:val="both"/>
              <w:rPr>
                <w:sz w:val="28"/>
                <w:szCs w:val="28"/>
              </w:rPr>
            </w:pPr>
            <w:r w:rsidRPr="0082434D">
              <w:rPr>
                <w:sz w:val="28"/>
                <w:szCs w:val="28"/>
              </w:rPr>
              <w:t>Глухарь</w:t>
            </w:r>
          </w:p>
          <w:p w:rsidR="00CB2374" w:rsidRPr="0082434D" w:rsidRDefault="00CB2374" w:rsidP="009B68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32" w:type="dxa"/>
          </w:tcPr>
          <w:p w:rsidR="00CB2374" w:rsidRPr="0082434D" w:rsidRDefault="00CB2374" w:rsidP="009B6846">
            <w:pPr>
              <w:jc w:val="both"/>
              <w:rPr>
                <w:sz w:val="28"/>
                <w:szCs w:val="28"/>
              </w:rPr>
            </w:pPr>
            <w:r w:rsidRPr="0082434D">
              <w:rPr>
                <w:sz w:val="28"/>
                <w:szCs w:val="28"/>
              </w:rPr>
              <w:t>1,7-2,3кг</w:t>
            </w:r>
          </w:p>
          <w:p w:rsidR="00CB2374" w:rsidRPr="0082434D" w:rsidRDefault="00CB2374" w:rsidP="009B6846">
            <w:pPr>
              <w:jc w:val="both"/>
              <w:rPr>
                <w:sz w:val="28"/>
                <w:szCs w:val="28"/>
              </w:rPr>
            </w:pPr>
            <w:r w:rsidRPr="0082434D">
              <w:rPr>
                <w:sz w:val="28"/>
                <w:szCs w:val="28"/>
              </w:rPr>
              <w:t>3,5-6,5кг</w:t>
            </w:r>
          </w:p>
        </w:tc>
        <w:tc>
          <w:tcPr>
            <w:tcW w:w="1440" w:type="dxa"/>
          </w:tcPr>
          <w:p w:rsidR="00CB2374" w:rsidRPr="0082434D" w:rsidRDefault="00CB2374" w:rsidP="009B6846">
            <w:pPr>
              <w:jc w:val="both"/>
              <w:rPr>
                <w:sz w:val="28"/>
                <w:szCs w:val="28"/>
              </w:rPr>
            </w:pPr>
            <w:r w:rsidRPr="0082434D">
              <w:rPr>
                <w:sz w:val="28"/>
                <w:szCs w:val="28"/>
              </w:rPr>
              <w:t>ДА</w:t>
            </w:r>
          </w:p>
        </w:tc>
        <w:tc>
          <w:tcPr>
            <w:tcW w:w="1440" w:type="dxa"/>
          </w:tcPr>
          <w:p w:rsidR="00CB2374" w:rsidRPr="0082434D" w:rsidRDefault="00CB2374" w:rsidP="009B6846">
            <w:pPr>
              <w:jc w:val="both"/>
              <w:rPr>
                <w:sz w:val="28"/>
                <w:szCs w:val="28"/>
              </w:rPr>
            </w:pPr>
            <w:r w:rsidRPr="0082434D">
              <w:rPr>
                <w:sz w:val="28"/>
                <w:szCs w:val="28"/>
              </w:rPr>
              <w:t>Обязательное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82434D">
              <w:rPr>
                <w:sz w:val="28"/>
                <w:szCs w:val="28"/>
              </w:rPr>
              <w:t>присутст</w:t>
            </w:r>
            <w:proofErr w:type="spellEnd"/>
            <w:r w:rsidRPr="0082434D">
              <w:rPr>
                <w:sz w:val="28"/>
                <w:szCs w:val="28"/>
              </w:rPr>
              <w:t>. сосны</w:t>
            </w:r>
          </w:p>
        </w:tc>
        <w:tc>
          <w:tcPr>
            <w:tcW w:w="3060" w:type="dxa"/>
          </w:tcPr>
          <w:p w:rsidR="00CB2374" w:rsidRPr="0082434D" w:rsidRDefault="00CB2374" w:rsidP="009B6846">
            <w:pPr>
              <w:tabs>
                <w:tab w:val="left" w:pos="2686"/>
              </w:tabs>
              <w:jc w:val="both"/>
              <w:rPr>
                <w:sz w:val="28"/>
                <w:szCs w:val="28"/>
              </w:rPr>
            </w:pPr>
            <w:r w:rsidRPr="0082434D">
              <w:rPr>
                <w:sz w:val="28"/>
                <w:szCs w:val="28"/>
              </w:rPr>
              <w:t>Сосновая и кедров</w:t>
            </w:r>
            <w:r>
              <w:rPr>
                <w:sz w:val="28"/>
                <w:szCs w:val="28"/>
              </w:rPr>
              <w:t>а</w:t>
            </w:r>
            <w:r w:rsidRPr="0082434D">
              <w:rPr>
                <w:sz w:val="28"/>
                <w:szCs w:val="28"/>
              </w:rPr>
              <w:t>я хвоя.</w:t>
            </w:r>
          </w:p>
        </w:tc>
      </w:tr>
    </w:tbl>
    <w:p w:rsidR="00CB2374" w:rsidRDefault="00CB2374" w:rsidP="00CB2374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CB2374" w:rsidRDefault="00CB2374" w:rsidP="00CB2374">
      <w:pPr>
        <w:spacing w:line="360" w:lineRule="auto"/>
        <w:ind w:firstLine="709"/>
        <w:jc w:val="both"/>
        <w:rPr>
          <w:sz w:val="28"/>
          <w:szCs w:val="28"/>
        </w:rPr>
      </w:pPr>
      <w:r w:rsidRPr="006B2677">
        <w:rPr>
          <w:sz w:val="28"/>
          <w:szCs w:val="28"/>
        </w:rPr>
        <w:t>В процессе эволюции были</w:t>
      </w:r>
      <w:r>
        <w:rPr>
          <w:sz w:val="28"/>
          <w:szCs w:val="28"/>
        </w:rPr>
        <w:t xml:space="preserve"> созданы виды семейства </w:t>
      </w:r>
      <w:proofErr w:type="gramStart"/>
      <w:r>
        <w:rPr>
          <w:sz w:val="28"/>
          <w:szCs w:val="28"/>
        </w:rPr>
        <w:t>куриных</w:t>
      </w:r>
      <w:proofErr w:type="gramEnd"/>
      <w:r>
        <w:rPr>
          <w:sz w:val="28"/>
          <w:szCs w:val="28"/>
        </w:rPr>
        <w:t xml:space="preserve">. Каждый имеет свою среду обитания, свои  цепи питания. Это исключает видовую конкуренцию как по питанию, так и по среде обитания. До вмешательства человека все было хорошо. </w:t>
      </w:r>
    </w:p>
    <w:p w:rsidR="00CB2374" w:rsidRPr="00C1175B" w:rsidRDefault="00CB2374" w:rsidP="00CB2374">
      <w:pPr>
        <w:jc w:val="both"/>
        <w:rPr>
          <w:sz w:val="28"/>
          <w:szCs w:val="28"/>
        </w:rPr>
      </w:pPr>
    </w:p>
    <w:p w:rsidR="00CB2374" w:rsidRDefault="00CB2374" w:rsidP="00C93419">
      <w:pPr>
        <w:spacing w:line="360" w:lineRule="auto"/>
        <w:ind w:left="720"/>
        <w:jc w:val="center"/>
        <w:rPr>
          <w:b/>
          <w:sz w:val="28"/>
          <w:szCs w:val="28"/>
        </w:rPr>
      </w:pPr>
    </w:p>
    <w:p w:rsidR="00CB2374" w:rsidRDefault="00CB2374" w:rsidP="008B4387">
      <w:pPr>
        <w:spacing w:line="360" w:lineRule="auto"/>
        <w:rPr>
          <w:b/>
          <w:sz w:val="28"/>
          <w:szCs w:val="28"/>
        </w:rPr>
      </w:pPr>
    </w:p>
    <w:p w:rsidR="00CB2374" w:rsidRDefault="00CB2374" w:rsidP="00C93419">
      <w:pPr>
        <w:spacing w:line="360" w:lineRule="auto"/>
        <w:ind w:left="720"/>
        <w:jc w:val="center"/>
        <w:rPr>
          <w:b/>
          <w:sz w:val="28"/>
          <w:szCs w:val="28"/>
        </w:rPr>
      </w:pPr>
    </w:p>
    <w:p w:rsidR="00352783" w:rsidRPr="00C93419" w:rsidRDefault="00CB2374" w:rsidP="00883F0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C93419">
        <w:rPr>
          <w:b/>
          <w:sz w:val="28"/>
          <w:szCs w:val="28"/>
        </w:rPr>
        <w:t xml:space="preserve">. </w:t>
      </w:r>
      <w:r w:rsidR="00352783" w:rsidRPr="00C93419">
        <w:rPr>
          <w:b/>
          <w:sz w:val="28"/>
          <w:szCs w:val="28"/>
        </w:rPr>
        <w:t>Результаты наблюдений в природе</w:t>
      </w:r>
    </w:p>
    <w:p w:rsidR="008D301E" w:rsidRPr="008D301E" w:rsidRDefault="008D301E" w:rsidP="00883F02">
      <w:pPr>
        <w:spacing w:line="360" w:lineRule="auto"/>
        <w:rPr>
          <w:b/>
          <w:sz w:val="28"/>
          <w:szCs w:val="28"/>
        </w:rPr>
      </w:pPr>
    </w:p>
    <w:p w:rsidR="00C645B8" w:rsidRDefault="00352783" w:rsidP="00810CE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C645B8" w:rsidRPr="00EF03BE">
        <w:rPr>
          <w:sz w:val="28"/>
          <w:szCs w:val="28"/>
        </w:rPr>
        <w:t>ля подтверждения или опровержения наших выводов по теоретическим источникам, мы обратились к статистическим данным запасов</w:t>
      </w:r>
      <w:r w:rsidR="00EF03BE" w:rsidRPr="00EF03BE">
        <w:rPr>
          <w:sz w:val="28"/>
          <w:szCs w:val="28"/>
        </w:rPr>
        <w:t xml:space="preserve"> ресурсов семейства куриных </w:t>
      </w:r>
      <w:r w:rsidR="00EF03BE">
        <w:rPr>
          <w:sz w:val="28"/>
          <w:szCs w:val="28"/>
        </w:rPr>
        <w:t>по Челябинской области</w:t>
      </w:r>
      <w:r w:rsidR="00EF03BE" w:rsidRPr="00EF03BE">
        <w:rPr>
          <w:sz w:val="28"/>
          <w:szCs w:val="28"/>
        </w:rPr>
        <w:t>[6</w:t>
      </w:r>
      <w:r w:rsidR="00415DE7">
        <w:rPr>
          <w:sz w:val="28"/>
          <w:szCs w:val="28"/>
        </w:rPr>
        <w:t>,7,8,9</w:t>
      </w:r>
      <w:r w:rsidR="00EF03BE" w:rsidRPr="00EF03BE">
        <w:rPr>
          <w:sz w:val="28"/>
          <w:szCs w:val="28"/>
        </w:rPr>
        <w:t>]</w:t>
      </w:r>
      <w:r w:rsidR="00E534DE">
        <w:rPr>
          <w:sz w:val="28"/>
          <w:szCs w:val="28"/>
        </w:rPr>
        <w:t>. Данные сведены в таблицу 3</w:t>
      </w:r>
      <w:r w:rsidR="00EF03BE">
        <w:rPr>
          <w:sz w:val="28"/>
          <w:szCs w:val="28"/>
        </w:rPr>
        <w:t>.</w:t>
      </w:r>
      <w:r w:rsidR="000756C8">
        <w:rPr>
          <w:sz w:val="28"/>
          <w:szCs w:val="28"/>
        </w:rPr>
        <w:t xml:space="preserve"> Данные численности по видам в таблице 3 привели в процентном отношении к численности 2008</w:t>
      </w:r>
      <w:r w:rsidR="00816852">
        <w:rPr>
          <w:sz w:val="28"/>
          <w:szCs w:val="28"/>
        </w:rPr>
        <w:t xml:space="preserve"> </w:t>
      </w:r>
      <w:r w:rsidR="000756C8">
        <w:rPr>
          <w:sz w:val="28"/>
          <w:szCs w:val="28"/>
        </w:rPr>
        <w:t>года.</w:t>
      </w:r>
    </w:p>
    <w:p w:rsidR="006A0DE4" w:rsidRPr="00EF03BE" w:rsidRDefault="006A0DE4" w:rsidP="00810CEB">
      <w:pPr>
        <w:spacing w:line="360" w:lineRule="auto"/>
        <w:ind w:firstLine="709"/>
        <w:jc w:val="both"/>
        <w:rPr>
          <w:sz w:val="28"/>
          <w:szCs w:val="28"/>
        </w:rPr>
      </w:pPr>
    </w:p>
    <w:p w:rsidR="00536FF3" w:rsidRPr="0082434D" w:rsidRDefault="00536FF3" w:rsidP="001A121D">
      <w:pPr>
        <w:spacing w:line="360" w:lineRule="auto"/>
        <w:jc w:val="center"/>
        <w:rPr>
          <w:b/>
          <w:sz w:val="28"/>
          <w:szCs w:val="28"/>
        </w:rPr>
      </w:pPr>
      <w:r w:rsidRPr="0082434D">
        <w:rPr>
          <w:b/>
          <w:sz w:val="28"/>
          <w:szCs w:val="28"/>
        </w:rPr>
        <w:t>Динамика численности охотничьих животных на территории</w:t>
      </w:r>
    </w:p>
    <w:p w:rsidR="00A14150" w:rsidRDefault="00536FF3" w:rsidP="002D05F9">
      <w:pPr>
        <w:spacing w:line="360" w:lineRule="auto"/>
        <w:jc w:val="center"/>
        <w:rPr>
          <w:b/>
          <w:sz w:val="28"/>
          <w:szCs w:val="28"/>
        </w:rPr>
      </w:pPr>
      <w:r w:rsidRPr="0082434D">
        <w:rPr>
          <w:b/>
          <w:sz w:val="28"/>
          <w:szCs w:val="28"/>
        </w:rPr>
        <w:t xml:space="preserve">Челябинской области </w:t>
      </w:r>
      <w:r w:rsidR="00674419">
        <w:rPr>
          <w:b/>
          <w:sz w:val="28"/>
          <w:szCs w:val="28"/>
        </w:rPr>
        <w:t>(</w:t>
      </w:r>
      <w:r w:rsidR="00F156A0">
        <w:rPr>
          <w:b/>
          <w:sz w:val="28"/>
          <w:szCs w:val="28"/>
        </w:rPr>
        <w:t>по данным ЗМУ за 2008-2016</w:t>
      </w:r>
      <w:r w:rsidR="00D91766">
        <w:rPr>
          <w:b/>
          <w:sz w:val="28"/>
          <w:szCs w:val="28"/>
        </w:rPr>
        <w:t>год</w:t>
      </w:r>
      <w:r w:rsidRPr="0082434D">
        <w:rPr>
          <w:b/>
          <w:sz w:val="28"/>
          <w:szCs w:val="28"/>
        </w:rPr>
        <w:t>ов)</w:t>
      </w:r>
    </w:p>
    <w:p w:rsidR="003D76EE" w:rsidRPr="00E534DE" w:rsidRDefault="00226DE6" w:rsidP="00226DE6">
      <w:pPr>
        <w:spacing w:line="360" w:lineRule="auto"/>
        <w:jc w:val="right"/>
        <w:rPr>
          <w:sz w:val="28"/>
          <w:szCs w:val="28"/>
        </w:rPr>
      </w:pPr>
      <w:r w:rsidRPr="00E534DE">
        <w:rPr>
          <w:sz w:val="28"/>
          <w:szCs w:val="28"/>
        </w:rPr>
        <w:t xml:space="preserve">Таблица </w:t>
      </w:r>
      <w:r w:rsidR="00E534DE" w:rsidRPr="00E534DE">
        <w:rPr>
          <w:sz w:val="28"/>
          <w:szCs w:val="28"/>
        </w:rPr>
        <w:t>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937"/>
        <w:gridCol w:w="938"/>
        <w:gridCol w:w="938"/>
        <w:gridCol w:w="938"/>
        <w:gridCol w:w="938"/>
        <w:gridCol w:w="938"/>
        <w:gridCol w:w="938"/>
        <w:gridCol w:w="936"/>
        <w:gridCol w:w="936"/>
      </w:tblGrid>
      <w:tr w:rsidR="004B368D" w:rsidRPr="0082434D" w:rsidTr="004B368D">
        <w:tc>
          <w:tcPr>
            <w:tcW w:w="1418" w:type="dxa"/>
          </w:tcPr>
          <w:p w:rsidR="004B368D" w:rsidRPr="001C191A" w:rsidRDefault="004B368D" w:rsidP="001C191A">
            <w:r w:rsidRPr="001C191A">
              <w:t>Вид охотничьих ресурсов</w:t>
            </w:r>
          </w:p>
        </w:tc>
        <w:tc>
          <w:tcPr>
            <w:tcW w:w="1015" w:type="dxa"/>
          </w:tcPr>
          <w:p w:rsidR="004B368D" w:rsidRPr="001C191A" w:rsidRDefault="004B368D" w:rsidP="001C191A"/>
          <w:p w:rsidR="004B368D" w:rsidRPr="001C191A" w:rsidRDefault="004B368D" w:rsidP="001C191A">
            <w:r w:rsidRPr="001C191A">
              <w:t>2008 год</w:t>
            </w:r>
          </w:p>
        </w:tc>
        <w:tc>
          <w:tcPr>
            <w:tcW w:w="1016" w:type="dxa"/>
          </w:tcPr>
          <w:p w:rsidR="004B368D" w:rsidRPr="001C191A" w:rsidRDefault="004B368D" w:rsidP="001C191A"/>
          <w:p w:rsidR="004B368D" w:rsidRPr="001C191A" w:rsidRDefault="004B368D" w:rsidP="001C191A">
            <w:r w:rsidRPr="001C191A">
              <w:t>2009 год</w:t>
            </w:r>
          </w:p>
        </w:tc>
        <w:tc>
          <w:tcPr>
            <w:tcW w:w="1015" w:type="dxa"/>
          </w:tcPr>
          <w:p w:rsidR="004B368D" w:rsidRPr="001C191A" w:rsidRDefault="004B368D" w:rsidP="001C191A"/>
          <w:p w:rsidR="004B368D" w:rsidRPr="001C191A" w:rsidRDefault="004B368D" w:rsidP="001C191A">
            <w:r w:rsidRPr="001C191A">
              <w:t>2010 год</w:t>
            </w:r>
          </w:p>
        </w:tc>
        <w:tc>
          <w:tcPr>
            <w:tcW w:w="1015" w:type="dxa"/>
          </w:tcPr>
          <w:p w:rsidR="004B368D" w:rsidRPr="001C191A" w:rsidRDefault="004B368D" w:rsidP="001C191A"/>
          <w:p w:rsidR="004B368D" w:rsidRPr="001C191A" w:rsidRDefault="004B368D" w:rsidP="001C191A">
            <w:r w:rsidRPr="001C191A">
              <w:t>2011 год</w:t>
            </w:r>
          </w:p>
        </w:tc>
        <w:tc>
          <w:tcPr>
            <w:tcW w:w="1015" w:type="dxa"/>
          </w:tcPr>
          <w:p w:rsidR="004B368D" w:rsidRPr="001C191A" w:rsidRDefault="004B368D" w:rsidP="001C191A"/>
          <w:p w:rsidR="004B368D" w:rsidRPr="001C191A" w:rsidRDefault="004B368D" w:rsidP="001C191A">
            <w:r w:rsidRPr="001C191A">
              <w:t>2012 год</w:t>
            </w:r>
          </w:p>
        </w:tc>
        <w:tc>
          <w:tcPr>
            <w:tcW w:w="1015" w:type="dxa"/>
          </w:tcPr>
          <w:p w:rsidR="004B368D" w:rsidRPr="001C191A" w:rsidRDefault="004B368D" w:rsidP="001C191A"/>
          <w:p w:rsidR="004B368D" w:rsidRPr="001C191A" w:rsidRDefault="004B368D" w:rsidP="001C191A">
            <w:r w:rsidRPr="001C191A">
              <w:t>2013 год</w:t>
            </w:r>
          </w:p>
        </w:tc>
        <w:tc>
          <w:tcPr>
            <w:tcW w:w="1015" w:type="dxa"/>
          </w:tcPr>
          <w:p w:rsidR="004B368D" w:rsidRPr="001C191A" w:rsidRDefault="004B368D" w:rsidP="001C191A"/>
          <w:p w:rsidR="004B368D" w:rsidRPr="001C191A" w:rsidRDefault="004B368D" w:rsidP="001C191A">
            <w:r w:rsidRPr="001C191A">
              <w:t>2014 год</w:t>
            </w:r>
          </w:p>
        </w:tc>
        <w:tc>
          <w:tcPr>
            <w:tcW w:w="665" w:type="dxa"/>
          </w:tcPr>
          <w:p w:rsidR="004B368D" w:rsidRDefault="004B368D" w:rsidP="001C191A"/>
          <w:p w:rsidR="004B368D" w:rsidRDefault="004B368D" w:rsidP="001C191A">
            <w:r>
              <w:t>2015</w:t>
            </w:r>
          </w:p>
          <w:p w:rsidR="004B368D" w:rsidRPr="001C191A" w:rsidRDefault="004B368D" w:rsidP="001C191A">
            <w:r>
              <w:t>год</w:t>
            </w:r>
          </w:p>
        </w:tc>
        <w:tc>
          <w:tcPr>
            <w:tcW w:w="665" w:type="dxa"/>
          </w:tcPr>
          <w:p w:rsidR="004B368D" w:rsidRDefault="004B368D" w:rsidP="001C191A"/>
          <w:p w:rsidR="004B368D" w:rsidRPr="001C191A" w:rsidRDefault="004B368D" w:rsidP="001C191A">
            <w:r>
              <w:t>2016 год</w:t>
            </w:r>
          </w:p>
        </w:tc>
      </w:tr>
      <w:tr w:rsidR="004B368D" w:rsidRPr="0082434D" w:rsidTr="004B368D">
        <w:tc>
          <w:tcPr>
            <w:tcW w:w="1418" w:type="dxa"/>
          </w:tcPr>
          <w:p w:rsidR="004B368D" w:rsidRPr="001C191A" w:rsidRDefault="004B368D" w:rsidP="001C191A">
            <w:r w:rsidRPr="001C191A">
              <w:t>Глухарь</w:t>
            </w:r>
          </w:p>
          <w:p w:rsidR="004B368D" w:rsidRPr="001C191A" w:rsidRDefault="004B368D" w:rsidP="001C191A">
            <w:r>
              <w:t xml:space="preserve"> </w:t>
            </w:r>
            <w:r w:rsidRPr="001C191A">
              <w:t>%</w:t>
            </w:r>
          </w:p>
        </w:tc>
        <w:tc>
          <w:tcPr>
            <w:tcW w:w="1015" w:type="dxa"/>
          </w:tcPr>
          <w:p w:rsidR="004B368D" w:rsidRPr="001C191A" w:rsidRDefault="004B368D" w:rsidP="001C191A">
            <w:r w:rsidRPr="001C191A">
              <w:t>26600</w:t>
            </w:r>
          </w:p>
          <w:p w:rsidR="004B368D" w:rsidRPr="001C191A" w:rsidRDefault="004B368D" w:rsidP="001C191A">
            <w:r w:rsidRPr="001C191A">
              <w:t>100</w:t>
            </w:r>
          </w:p>
        </w:tc>
        <w:tc>
          <w:tcPr>
            <w:tcW w:w="1016" w:type="dxa"/>
          </w:tcPr>
          <w:p w:rsidR="004B368D" w:rsidRPr="001C191A" w:rsidRDefault="004B368D" w:rsidP="001C191A">
            <w:r w:rsidRPr="001C191A">
              <w:t>24470</w:t>
            </w:r>
          </w:p>
          <w:p w:rsidR="004B368D" w:rsidRPr="001C191A" w:rsidRDefault="004B368D" w:rsidP="001C191A">
            <w:r w:rsidRPr="001C191A">
              <w:t>91,9</w:t>
            </w:r>
          </w:p>
        </w:tc>
        <w:tc>
          <w:tcPr>
            <w:tcW w:w="1015" w:type="dxa"/>
          </w:tcPr>
          <w:p w:rsidR="004B368D" w:rsidRPr="001C191A" w:rsidRDefault="004B368D" w:rsidP="001C191A">
            <w:r w:rsidRPr="001C191A">
              <w:t>28330</w:t>
            </w:r>
          </w:p>
          <w:p w:rsidR="004B368D" w:rsidRPr="001C191A" w:rsidRDefault="004B368D" w:rsidP="001C191A">
            <w:r w:rsidRPr="001C191A">
              <w:t>107</w:t>
            </w:r>
          </w:p>
        </w:tc>
        <w:tc>
          <w:tcPr>
            <w:tcW w:w="1015" w:type="dxa"/>
          </w:tcPr>
          <w:p w:rsidR="004B368D" w:rsidRPr="001C191A" w:rsidRDefault="004B368D" w:rsidP="001C191A">
            <w:r w:rsidRPr="001C191A">
              <w:t>29910</w:t>
            </w:r>
          </w:p>
          <w:p w:rsidR="004B368D" w:rsidRPr="001C191A" w:rsidRDefault="004B368D" w:rsidP="001C191A">
            <w:r w:rsidRPr="001C191A">
              <w:t>112,4</w:t>
            </w:r>
          </w:p>
        </w:tc>
        <w:tc>
          <w:tcPr>
            <w:tcW w:w="1015" w:type="dxa"/>
          </w:tcPr>
          <w:p w:rsidR="004B368D" w:rsidRPr="001C191A" w:rsidRDefault="004B368D" w:rsidP="001C191A">
            <w:r w:rsidRPr="001C191A">
              <w:t>32860</w:t>
            </w:r>
          </w:p>
          <w:p w:rsidR="004B368D" w:rsidRPr="001C191A" w:rsidRDefault="004B368D" w:rsidP="001C191A">
            <w:r w:rsidRPr="001C191A">
              <w:t>123,5</w:t>
            </w:r>
          </w:p>
        </w:tc>
        <w:tc>
          <w:tcPr>
            <w:tcW w:w="1015" w:type="dxa"/>
          </w:tcPr>
          <w:p w:rsidR="004B368D" w:rsidRPr="001C191A" w:rsidRDefault="004B368D" w:rsidP="001C191A">
            <w:r w:rsidRPr="001C191A">
              <w:t>13253</w:t>
            </w:r>
          </w:p>
          <w:p w:rsidR="004B368D" w:rsidRPr="001C191A" w:rsidRDefault="004B368D" w:rsidP="001C191A">
            <w:r w:rsidRPr="001C191A">
              <w:t>49,8</w:t>
            </w:r>
          </w:p>
        </w:tc>
        <w:tc>
          <w:tcPr>
            <w:tcW w:w="1015" w:type="dxa"/>
          </w:tcPr>
          <w:p w:rsidR="004B368D" w:rsidRPr="001C191A" w:rsidRDefault="004B368D" w:rsidP="001C191A">
            <w:r w:rsidRPr="001C191A">
              <w:t>17302</w:t>
            </w:r>
          </w:p>
          <w:p w:rsidR="004B368D" w:rsidRPr="001C191A" w:rsidRDefault="004B368D" w:rsidP="001C191A">
            <w:r w:rsidRPr="001C191A">
              <w:t>65</w:t>
            </w:r>
          </w:p>
        </w:tc>
        <w:tc>
          <w:tcPr>
            <w:tcW w:w="665" w:type="dxa"/>
          </w:tcPr>
          <w:p w:rsidR="004B368D" w:rsidRDefault="004B368D" w:rsidP="001C191A">
            <w:r>
              <w:t>12374</w:t>
            </w:r>
          </w:p>
          <w:p w:rsidR="004B368D" w:rsidRPr="001C191A" w:rsidRDefault="004B368D" w:rsidP="001C191A">
            <w:r>
              <w:t>46,5</w:t>
            </w:r>
          </w:p>
        </w:tc>
        <w:tc>
          <w:tcPr>
            <w:tcW w:w="665" w:type="dxa"/>
          </w:tcPr>
          <w:p w:rsidR="004B368D" w:rsidRDefault="004B368D" w:rsidP="001C191A">
            <w:r>
              <w:t>9902</w:t>
            </w:r>
          </w:p>
          <w:p w:rsidR="004B368D" w:rsidRPr="001C191A" w:rsidRDefault="004B368D" w:rsidP="001C191A">
            <w:r>
              <w:t>37,2</w:t>
            </w:r>
          </w:p>
        </w:tc>
      </w:tr>
      <w:tr w:rsidR="004B368D" w:rsidRPr="0082434D" w:rsidTr="004B368D">
        <w:tc>
          <w:tcPr>
            <w:tcW w:w="1418" w:type="dxa"/>
          </w:tcPr>
          <w:p w:rsidR="004B368D" w:rsidRPr="001C191A" w:rsidRDefault="004B368D" w:rsidP="001C191A">
            <w:r>
              <w:t xml:space="preserve">Куропатка белая </w:t>
            </w:r>
            <w:r w:rsidRPr="001C191A">
              <w:t xml:space="preserve">     %</w:t>
            </w:r>
          </w:p>
        </w:tc>
        <w:tc>
          <w:tcPr>
            <w:tcW w:w="1015" w:type="dxa"/>
          </w:tcPr>
          <w:p w:rsidR="004B368D" w:rsidRPr="001C191A" w:rsidRDefault="004B368D" w:rsidP="001C191A">
            <w:r w:rsidRPr="001C191A">
              <w:t>67220</w:t>
            </w:r>
          </w:p>
          <w:p w:rsidR="004B368D" w:rsidRPr="001C191A" w:rsidRDefault="004B368D" w:rsidP="001C191A">
            <w:r w:rsidRPr="001C191A">
              <w:t>100</w:t>
            </w:r>
          </w:p>
        </w:tc>
        <w:tc>
          <w:tcPr>
            <w:tcW w:w="1016" w:type="dxa"/>
          </w:tcPr>
          <w:p w:rsidR="004B368D" w:rsidRPr="001C191A" w:rsidRDefault="004B368D" w:rsidP="001C191A">
            <w:r w:rsidRPr="001C191A">
              <w:t>32460</w:t>
            </w:r>
          </w:p>
          <w:p w:rsidR="004B368D" w:rsidRPr="001C191A" w:rsidRDefault="004B368D" w:rsidP="001C191A">
            <w:r w:rsidRPr="001C191A">
              <w:t>48,3</w:t>
            </w:r>
          </w:p>
        </w:tc>
        <w:tc>
          <w:tcPr>
            <w:tcW w:w="1015" w:type="dxa"/>
          </w:tcPr>
          <w:p w:rsidR="004B368D" w:rsidRPr="001C191A" w:rsidRDefault="004B368D" w:rsidP="001C191A">
            <w:r w:rsidRPr="001C191A">
              <w:t>23780</w:t>
            </w:r>
          </w:p>
          <w:p w:rsidR="004B368D" w:rsidRPr="001C191A" w:rsidRDefault="004B368D" w:rsidP="001C191A">
            <w:r w:rsidRPr="001C191A">
              <w:t>35,4</w:t>
            </w:r>
          </w:p>
        </w:tc>
        <w:tc>
          <w:tcPr>
            <w:tcW w:w="1015" w:type="dxa"/>
          </w:tcPr>
          <w:p w:rsidR="004B368D" w:rsidRPr="001C191A" w:rsidRDefault="004B368D" w:rsidP="001C191A">
            <w:r w:rsidRPr="001C191A">
              <w:t>12130</w:t>
            </w:r>
          </w:p>
          <w:p w:rsidR="004B368D" w:rsidRPr="001C191A" w:rsidRDefault="004B368D" w:rsidP="001C191A">
            <w:r w:rsidRPr="001C191A">
              <w:t>18</w:t>
            </w:r>
          </w:p>
        </w:tc>
        <w:tc>
          <w:tcPr>
            <w:tcW w:w="1015" w:type="dxa"/>
          </w:tcPr>
          <w:p w:rsidR="004B368D" w:rsidRPr="001C191A" w:rsidRDefault="004B368D" w:rsidP="001C191A">
            <w:r w:rsidRPr="001C191A">
              <w:t>5060</w:t>
            </w:r>
          </w:p>
          <w:p w:rsidR="004B368D" w:rsidRPr="001C191A" w:rsidRDefault="004B368D" w:rsidP="001C191A">
            <w:r w:rsidRPr="001C191A">
              <w:t>7,5</w:t>
            </w:r>
          </w:p>
        </w:tc>
        <w:tc>
          <w:tcPr>
            <w:tcW w:w="1015" w:type="dxa"/>
          </w:tcPr>
          <w:p w:rsidR="004B368D" w:rsidRPr="001C191A" w:rsidRDefault="004B368D" w:rsidP="001C191A">
            <w:r w:rsidRPr="001C191A">
              <w:t>6686</w:t>
            </w:r>
          </w:p>
          <w:p w:rsidR="004B368D" w:rsidRPr="001C191A" w:rsidRDefault="004B368D" w:rsidP="001C191A">
            <w:r w:rsidRPr="001C191A">
              <w:t>9,9</w:t>
            </w:r>
          </w:p>
        </w:tc>
        <w:tc>
          <w:tcPr>
            <w:tcW w:w="1015" w:type="dxa"/>
          </w:tcPr>
          <w:p w:rsidR="004B368D" w:rsidRPr="001C191A" w:rsidRDefault="004B368D" w:rsidP="001C191A">
            <w:r w:rsidRPr="001C191A">
              <w:t>13425</w:t>
            </w:r>
          </w:p>
          <w:p w:rsidR="004B368D" w:rsidRPr="001C191A" w:rsidRDefault="004B368D" w:rsidP="001C191A">
            <w:r w:rsidRPr="001C191A">
              <w:t>20</w:t>
            </w:r>
          </w:p>
        </w:tc>
        <w:tc>
          <w:tcPr>
            <w:tcW w:w="665" w:type="dxa"/>
          </w:tcPr>
          <w:p w:rsidR="0091266C" w:rsidRDefault="0091266C" w:rsidP="001C191A">
            <w:r>
              <w:t>-</w:t>
            </w:r>
          </w:p>
          <w:p w:rsidR="0091266C" w:rsidRPr="001C191A" w:rsidRDefault="0091266C" w:rsidP="001C191A">
            <w:r>
              <w:t>-</w:t>
            </w:r>
          </w:p>
        </w:tc>
        <w:tc>
          <w:tcPr>
            <w:tcW w:w="665" w:type="dxa"/>
          </w:tcPr>
          <w:p w:rsidR="0091266C" w:rsidRDefault="0091266C" w:rsidP="001C191A">
            <w:r>
              <w:t>-</w:t>
            </w:r>
          </w:p>
          <w:p w:rsidR="0091266C" w:rsidRPr="001C191A" w:rsidRDefault="0091266C" w:rsidP="001C191A">
            <w:r>
              <w:t>-</w:t>
            </w:r>
          </w:p>
        </w:tc>
      </w:tr>
      <w:tr w:rsidR="004B368D" w:rsidRPr="0082434D" w:rsidTr="004B368D">
        <w:tc>
          <w:tcPr>
            <w:tcW w:w="1418" w:type="dxa"/>
          </w:tcPr>
          <w:p w:rsidR="004B368D" w:rsidRPr="001C191A" w:rsidRDefault="004B368D" w:rsidP="001C191A">
            <w:r w:rsidRPr="001C191A">
              <w:t>Куропатка серая       %</w:t>
            </w:r>
          </w:p>
        </w:tc>
        <w:tc>
          <w:tcPr>
            <w:tcW w:w="1015" w:type="dxa"/>
          </w:tcPr>
          <w:p w:rsidR="004B368D" w:rsidRPr="001C191A" w:rsidRDefault="004B368D" w:rsidP="001C191A">
            <w:r w:rsidRPr="001C191A">
              <w:t>153320</w:t>
            </w:r>
          </w:p>
          <w:p w:rsidR="004B368D" w:rsidRPr="001C191A" w:rsidRDefault="004B368D" w:rsidP="001C191A">
            <w:r w:rsidRPr="001C191A">
              <w:t>100</w:t>
            </w:r>
          </w:p>
        </w:tc>
        <w:tc>
          <w:tcPr>
            <w:tcW w:w="1016" w:type="dxa"/>
          </w:tcPr>
          <w:p w:rsidR="004B368D" w:rsidRPr="001C191A" w:rsidRDefault="004B368D" w:rsidP="001C191A">
            <w:r w:rsidRPr="001C191A">
              <w:t>156750</w:t>
            </w:r>
          </w:p>
          <w:p w:rsidR="004B368D" w:rsidRPr="001C191A" w:rsidRDefault="004B368D" w:rsidP="001C191A">
            <w:r w:rsidRPr="001C191A">
              <w:t>102,2</w:t>
            </w:r>
          </w:p>
        </w:tc>
        <w:tc>
          <w:tcPr>
            <w:tcW w:w="1015" w:type="dxa"/>
          </w:tcPr>
          <w:p w:rsidR="004B368D" w:rsidRPr="001C191A" w:rsidRDefault="004B368D" w:rsidP="001C191A">
            <w:r w:rsidRPr="001C191A">
              <w:t>171330</w:t>
            </w:r>
          </w:p>
          <w:p w:rsidR="004B368D" w:rsidRPr="001C191A" w:rsidRDefault="004B368D" w:rsidP="001C191A">
            <w:r w:rsidRPr="001C191A">
              <w:t>111,7</w:t>
            </w:r>
          </w:p>
        </w:tc>
        <w:tc>
          <w:tcPr>
            <w:tcW w:w="1015" w:type="dxa"/>
          </w:tcPr>
          <w:p w:rsidR="004B368D" w:rsidRPr="001C191A" w:rsidRDefault="004B368D" w:rsidP="001C191A">
            <w:r w:rsidRPr="001C191A">
              <w:t>138320</w:t>
            </w:r>
          </w:p>
          <w:p w:rsidR="004B368D" w:rsidRPr="001C191A" w:rsidRDefault="004B368D" w:rsidP="001C191A">
            <w:r w:rsidRPr="001C191A">
              <w:t>90,2</w:t>
            </w:r>
          </w:p>
        </w:tc>
        <w:tc>
          <w:tcPr>
            <w:tcW w:w="1015" w:type="dxa"/>
          </w:tcPr>
          <w:p w:rsidR="004B368D" w:rsidRPr="001C191A" w:rsidRDefault="004B368D" w:rsidP="001C191A">
            <w:r w:rsidRPr="001C191A">
              <w:t>87740</w:t>
            </w:r>
          </w:p>
          <w:p w:rsidR="004B368D" w:rsidRPr="001C191A" w:rsidRDefault="004B368D" w:rsidP="001C191A">
            <w:r w:rsidRPr="001C191A">
              <w:t>57,2</w:t>
            </w:r>
          </w:p>
        </w:tc>
        <w:tc>
          <w:tcPr>
            <w:tcW w:w="1015" w:type="dxa"/>
          </w:tcPr>
          <w:p w:rsidR="004B368D" w:rsidRPr="001C191A" w:rsidRDefault="004B368D" w:rsidP="001C191A">
            <w:r w:rsidRPr="001C191A">
              <w:t>146332</w:t>
            </w:r>
          </w:p>
          <w:p w:rsidR="004B368D" w:rsidRPr="001C191A" w:rsidRDefault="004B368D" w:rsidP="001C191A">
            <w:r w:rsidRPr="001C191A">
              <w:t>95,4</w:t>
            </w:r>
          </w:p>
        </w:tc>
        <w:tc>
          <w:tcPr>
            <w:tcW w:w="1015" w:type="dxa"/>
          </w:tcPr>
          <w:p w:rsidR="004B368D" w:rsidRPr="001C191A" w:rsidRDefault="004B368D" w:rsidP="001C191A">
            <w:r w:rsidRPr="001C191A">
              <w:t>140214</w:t>
            </w:r>
          </w:p>
          <w:p w:rsidR="004B368D" w:rsidRPr="001C191A" w:rsidRDefault="004B368D" w:rsidP="001C191A">
            <w:r w:rsidRPr="001C191A">
              <w:t>91,5</w:t>
            </w:r>
          </w:p>
        </w:tc>
        <w:tc>
          <w:tcPr>
            <w:tcW w:w="665" w:type="dxa"/>
          </w:tcPr>
          <w:p w:rsidR="004B368D" w:rsidRDefault="0091266C" w:rsidP="001C191A">
            <w:r>
              <w:t>110790</w:t>
            </w:r>
          </w:p>
          <w:p w:rsidR="0091266C" w:rsidRPr="001C191A" w:rsidRDefault="0091266C" w:rsidP="001C191A">
            <w:r>
              <w:t>72,2</w:t>
            </w:r>
          </w:p>
        </w:tc>
        <w:tc>
          <w:tcPr>
            <w:tcW w:w="665" w:type="dxa"/>
          </w:tcPr>
          <w:p w:rsidR="004B368D" w:rsidRDefault="0091266C" w:rsidP="001C191A">
            <w:r>
              <w:t>137670</w:t>
            </w:r>
          </w:p>
          <w:p w:rsidR="0091266C" w:rsidRPr="001C191A" w:rsidRDefault="0091266C" w:rsidP="001C191A">
            <w:r>
              <w:t>89.8</w:t>
            </w:r>
          </w:p>
        </w:tc>
      </w:tr>
      <w:tr w:rsidR="004B368D" w:rsidRPr="0082434D" w:rsidTr="004B368D">
        <w:tc>
          <w:tcPr>
            <w:tcW w:w="1418" w:type="dxa"/>
          </w:tcPr>
          <w:p w:rsidR="004B368D" w:rsidRPr="001C191A" w:rsidRDefault="004B368D" w:rsidP="001C191A">
            <w:r w:rsidRPr="001C191A">
              <w:t>Рябчик</w:t>
            </w:r>
          </w:p>
          <w:p w:rsidR="004B368D" w:rsidRPr="001C191A" w:rsidRDefault="004B368D" w:rsidP="001C191A">
            <w:r w:rsidRPr="001C191A">
              <w:t>%</w:t>
            </w:r>
          </w:p>
        </w:tc>
        <w:tc>
          <w:tcPr>
            <w:tcW w:w="1015" w:type="dxa"/>
          </w:tcPr>
          <w:p w:rsidR="004B368D" w:rsidRPr="001C191A" w:rsidRDefault="004B368D" w:rsidP="001C191A">
            <w:r w:rsidRPr="001C191A">
              <w:t>97070</w:t>
            </w:r>
          </w:p>
          <w:p w:rsidR="004B368D" w:rsidRPr="001C191A" w:rsidRDefault="004B368D" w:rsidP="001C191A">
            <w:r w:rsidRPr="001C191A">
              <w:t>100</w:t>
            </w:r>
          </w:p>
        </w:tc>
        <w:tc>
          <w:tcPr>
            <w:tcW w:w="1016" w:type="dxa"/>
          </w:tcPr>
          <w:p w:rsidR="004B368D" w:rsidRPr="001C191A" w:rsidRDefault="004B368D" w:rsidP="001C191A">
            <w:r w:rsidRPr="001C191A">
              <w:t>99060</w:t>
            </w:r>
          </w:p>
          <w:p w:rsidR="004B368D" w:rsidRPr="001C191A" w:rsidRDefault="004B368D" w:rsidP="001C191A">
            <w:r w:rsidRPr="001C191A">
              <w:t>102</w:t>
            </w:r>
          </w:p>
        </w:tc>
        <w:tc>
          <w:tcPr>
            <w:tcW w:w="1015" w:type="dxa"/>
          </w:tcPr>
          <w:p w:rsidR="004B368D" w:rsidRPr="001C191A" w:rsidRDefault="004B368D" w:rsidP="001C191A">
            <w:r w:rsidRPr="001C191A">
              <w:t>121150</w:t>
            </w:r>
          </w:p>
          <w:p w:rsidR="004B368D" w:rsidRPr="001C191A" w:rsidRDefault="004B368D" w:rsidP="001C191A">
            <w:r w:rsidRPr="001C191A">
              <w:t>124,8</w:t>
            </w:r>
          </w:p>
        </w:tc>
        <w:tc>
          <w:tcPr>
            <w:tcW w:w="1015" w:type="dxa"/>
          </w:tcPr>
          <w:p w:rsidR="004B368D" w:rsidRPr="001C191A" w:rsidRDefault="004B368D" w:rsidP="001C191A">
            <w:r w:rsidRPr="001C191A">
              <w:t>107520</w:t>
            </w:r>
          </w:p>
          <w:p w:rsidR="004B368D" w:rsidRPr="001C191A" w:rsidRDefault="004B368D" w:rsidP="001C191A">
            <w:r w:rsidRPr="001C191A">
              <w:t>110,7</w:t>
            </w:r>
          </w:p>
        </w:tc>
        <w:tc>
          <w:tcPr>
            <w:tcW w:w="1015" w:type="dxa"/>
          </w:tcPr>
          <w:p w:rsidR="004B368D" w:rsidRPr="001C191A" w:rsidRDefault="004B368D" w:rsidP="001C191A">
            <w:r w:rsidRPr="001C191A">
              <w:t>109460</w:t>
            </w:r>
          </w:p>
          <w:p w:rsidR="004B368D" w:rsidRPr="001C191A" w:rsidRDefault="004B368D" w:rsidP="001C191A">
            <w:r w:rsidRPr="001C191A">
              <w:t>112,8</w:t>
            </w:r>
          </w:p>
        </w:tc>
        <w:tc>
          <w:tcPr>
            <w:tcW w:w="1015" w:type="dxa"/>
          </w:tcPr>
          <w:p w:rsidR="004B368D" w:rsidRPr="001C191A" w:rsidRDefault="004B368D" w:rsidP="001C191A">
            <w:r w:rsidRPr="001C191A">
              <w:t>59594</w:t>
            </w:r>
          </w:p>
          <w:p w:rsidR="004B368D" w:rsidRPr="001C191A" w:rsidRDefault="004B368D" w:rsidP="001C191A">
            <w:r w:rsidRPr="001C191A">
              <w:t>61,4</w:t>
            </w:r>
          </w:p>
        </w:tc>
        <w:tc>
          <w:tcPr>
            <w:tcW w:w="1015" w:type="dxa"/>
          </w:tcPr>
          <w:p w:rsidR="004B368D" w:rsidRPr="001C191A" w:rsidRDefault="004B368D" w:rsidP="001C191A">
            <w:r w:rsidRPr="001C191A">
              <w:t>90063</w:t>
            </w:r>
          </w:p>
          <w:p w:rsidR="004B368D" w:rsidRPr="001C191A" w:rsidRDefault="004B368D" w:rsidP="001C191A">
            <w:r w:rsidRPr="001C191A">
              <w:t>92,8</w:t>
            </w:r>
          </w:p>
        </w:tc>
        <w:tc>
          <w:tcPr>
            <w:tcW w:w="665" w:type="dxa"/>
          </w:tcPr>
          <w:p w:rsidR="004B368D" w:rsidRDefault="0091266C" w:rsidP="001C191A">
            <w:r>
              <w:t>52223</w:t>
            </w:r>
          </w:p>
          <w:p w:rsidR="0091266C" w:rsidRPr="001C191A" w:rsidRDefault="0091266C" w:rsidP="001C191A">
            <w:r>
              <w:t>53,8</w:t>
            </w:r>
          </w:p>
        </w:tc>
        <w:tc>
          <w:tcPr>
            <w:tcW w:w="665" w:type="dxa"/>
          </w:tcPr>
          <w:p w:rsidR="004B368D" w:rsidRDefault="0091266C" w:rsidP="001C191A">
            <w:r>
              <w:t>36755</w:t>
            </w:r>
          </w:p>
          <w:p w:rsidR="0091266C" w:rsidRPr="001C191A" w:rsidRDefault="0091266C" w:rsidP="001C191A">
            <w:r>
              <w:t>37,9</w:t>
            </w:r>
          </w:p>
        </w:tc>
      </w:tr>
      <w:tr w:rsidR="004B368D" w:rsidRPr="0082434D" w:rsidTr="004B368D">
        <w:tc>
          <w:tcPr>
            <w:tcW w:w="1418" w:type="dxa"/>
          </w:tcPr>
          <w:p w:rsidR="004B368D" w:rsidRPr="001C191A" w:rsidRDefault="004B368D" w:rsidP="001C191A">
            <w:r w:rsidRPr="001C191A">
              <w:t>Тетерев</w:t>
            </w:r>
          </w:p>
          <w:p w:rsidR="004B368D" w:rsidRPr="001C191A" w:rsidRDefault="004B368D" w:rsidP="001C191A">
            <w:r w:rsidRPr="001C191A">
              <w:t>%</w:t>
            </w:r>
          </w:p>
        </w:tc>
        <w:tc>
          <w:tcPr>
            <w:tcW w:w="1015" w:type="dxa"/>
          </w:tcPr>
          <w:p w:rsidR="004B368D" w:rsidRPr="001C191A" w:rsidRDefault="004B368D" w:rsidP="001C191A">
            <w:r w:rsidRPr="001C191A">
              <w:t>133040</w:t>
            </w:r>
          </w:p>
          <w:p w:rsidR="004B368D" w:rsidRPr="001C191A" w:rsidRDefault="004B368D" w:rsidP="001C191A">
            <w:r w:rsidRPr="001C191A">
              <w:t>100</w:t>
            </w:r>
          </w:p>
        </w:tc>
        <w:tc>
          <w:tcPr>
            <w:tcW w:w="1016" w:type="dxa"/>
          </w:tcPr>
          <w:p w:rsidR="004B368D" w:rsidRPr="001C191A" w:rsidRDefault="004B368D" w:rsidP="001C191A">
            <w:r w:rsidRPr="001C191A">
              <w:t>77090</w:t>
            </w:r>
          </w:p>
          <w:p w:rsidR="004B368D" w:rsidRPr="001C191A" w:rsidRDefault="004B368D" w:rsidP="001C191A">
            <w:r w:rsidRPr="001C191A">
              <w:t>57,9</w:t>
            </w:r>
          </w:p>
        </w:tc>
        <w:tc>
          <w:tcPr>
            <w:tcW w:w="1015" w:type="dxa"/>
          </w:tcPr>
          <w:p w:rsidR="004B368D" w:rsidRPr="001C191A" w:rsidRDefault="004B368D" w:rsidP="001C191A">
            <w:r w:rsidRPr="001C191A">
              <w:t>112800</w:t>
            </w:r>
          </w:p>
          <w:p w:rsidR="004B368D" w:rsidRPr="001C191A" w:rsidRDefault="004B368D" w:rsidP="001C191A">
            <w:r w:rsidRPr="001C191A">
              <w:t>84,8</w:t>
            </w:r>
          </w:p>
        </w:tc>
        <w:tc>
          <w:tcPr>
            <w:tcW w:w="1015" w:type="dxa"/>
          </w:tcPr>
          <w:p w:rsidR="004B368D" w:rsidRPr="001C191A" w:rsidRDefault="004B368D" w:rsidP="001C191A">
            <w:r w:rsidRPr="001C191A">
              <w:t>138320</w:t>
            </w:r>
          </w:p>
          <w:p w:rsidR="004B368D" w:rsidRPr="001C191A" w:rsidRDefault="004B368D" w:rsidP="001C191A">
            <w:r w:rsidRPr="001C191A">
              <w:t>104</w:t>
            </w:r>
          </w:p>
        </w:tc>
        <w:tc>
          <w:tcPr>
            <w:tcW w:w="1015" w:type="dxa"/>
          </w:tcPr>
          <w:p w:rsidR="004B368D" w:rsidRPr="001C191A" w:rsidRDefault="004B368D" w:rsidP="001C191A">
            <w:r w:rsidRPr="001C191A">
              <w:t>157310</w:t>
            </w:r>
          </w:p>
          <w:p w:rsidR="004B368D" w:rsidRPr="001C191A" w:rsidRDefault="004B368D" w:rsidP="001C191A">
            <w:r w:rsidRPr="001C191A">
              <w:t>118,3</w:t>
            </w:r>
          </w:p>
        </w:tc>
        <w:tc>
          <w:tcPr>
            <w:tcW w:w="1015" w:type="dxa"/>
          </w:tcPr>
          <w:p w:rsidR="004B368D" w:rsidRPr="001C191A" w:rsidRDefault="004B368D" w:rsidP="001C191A">
            <w:r w:rsidRPr="001C191A">
              <w:t>110562</w:t>
            </w:r>
          </w:p>
          <w:p w:rsidR="004B368D" w:rsidRPr="001C191A" w:rsidRDefault="004B368D" w:rsidP="001C191A">
            <w:r w:rsidRPr="001C191A">
              <w:t>83,1</w:t>
            </w:r>
          </w:p>
        </w:tc>
        <w:tc>
          <w:tcPr>
            <w:tcW w:w="1015" w:type="dxa"/>
          </w:tcPr>
          <w:p w:rsidR="004B368D" w:rsidRPr="001C191A" w:rsidRDefault="004B368D" w:rsidP="001C191A">
            <w:r w:rsidRPr="001C191A">
              <w:t>120379</w:t>
            </w:r>
          </w:p>
          <w:p w:rsidR="004B368D" w:rsidRPr="001C191A" w:rsidRDefault="004B368D" w:rsidP="001C191A">
            <w:r w:rsidRPr="001C191A">
              <w:t>90,5</w:t>
            </w:r>
          </w:p>
        </w:tc>
        <w:tc>
          <w:tcPr>
            <w:tcW w:w="665" w:type="dxa"/>
          </w:tcPr>
          <w:p w:rsidR="004B368D" w:rsidRDefault="0091266C" w:rsidP="001C191A">
            <w:r>
              <w:t>79431</w:t>
            </w:r>
          </w:p>
          <w:p w:rsidR="0091266C" w:rsidRPr="001C191A" w:rsidRDefault="0091266C" w:rsidP="001C191A">
            <w:r>
              <w:t>59,8</w:t>
            </w:r>
          </w:p>
        </w:tc>
        <w:tc>
          <w:tcPr>
            <w:tcW w:w="665" w:type="dxa"/>
          </w:tcPr>
          <w:p w:rsidR="004B368D" w:rsidRDefault="0091266C" w:rsidP="001C191A">
            <w:r>
              <w:t>98221</w:t>
            </w:r>
          </w:p>
          <w:p w:rsidR="0091266C" w:rsidRPr="001C191A" w:rsidRDefault="0091266C" w:rsidP="001C191A">
            <w:r>
              <w:t>73,9</w:t>
            </w:r>
          </w:p>
        </w:tc>
      </w:tr>
    </w:tbl>
    <w:p w:rsidR="008020C4" w:rsidRDefault="008020C4" w:rsidP="00A150F9">
      <w:pPr>
        <w:spacing w:line="360" w:lineRule="auto"/>
        <w:ind w:firstLine="709"/>
        <w:rPr>
          <w:sz w:val="28"/>
          <w:szCs w:val="28"/>
        </w:rPr>
      </w:pPr>
    </w:p>
    <w:p w:rsidR="00D91766" w:rsidRDefault="00D91766" w:rsidP="005A2E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Статистические данные учетов по </w:t>
      </w:r>
      <w:proofErr w:type="spellStart"/>
      <w:r>
        <w:rPr>
          <w:sz w:val="28"/>
          <w:szCs w:val="28"/>
        </w:rPr>
        <w:t>Казбаевскому</w:t>
      </w:r>
      <w:proofErr w:type="spellEnd"/>
      <w:r>
        <w:rPr>
          <w:sz w:val="28"/>
          <w:szCs w:val="28"/>
        </w:rPr>
        <w:t xml:space="preserve"> хозяйству по видам семей</w:t>
      </w:r>
      <w:r w:rsidR="00415DE7">
        <w:rPr>
          <w:sz w:val="28"/>
          <w:szCs w:val="28"/>
        </w:rPr>
        <w:t>ства куриных сведены в таблицу 4</w:t>
      </w:r>
      <w:r>
        <w:rPr>
          <w:sz w:val="28"/>
          <w:szCs w:val="28"/>
        </w:rPr>
        <w:t>. Для удобства сравнительного анализа эти данные мы привели в процентном отношении к численности 2008 года.</w:t>
      </w:r>
    </w:p>
    <w:p w:rsidR="00E6196A" w:rsidRDefault="00D91766" w:rsidP="005A2E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рябчика на данной территории объясняется</w:t>
      </w:r>
      <w:r w:rsidR="004F0954">
        <w:rPr>
          <w:sz w:val="28"/>
          <w:szCs w:val="28"/>
        </w:rPr>
        <w:t xml:space="preserve"> не пригодностью среды обитания для данного вида.</w:t>
      </w:r>
    </w:p>
    <w:p w:rsidR="0059767C" w:rsidRPr="003E3AF9" w:rsidRDefault="004F0954" w:rsidP="005A2E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Белая куропатка на данной территории присутствовала в достаточном количестве для ведения охоты на нее до</w:t>
      </w:r>
      <w:r w:rsidR="002C6E99">
        <w:rPr>
          <w:sz w:val="28"/>
          <w:szCs w:val="28"/>
        </w:rPr>
        <w:t xml:space="preserve"> </w:t>
      </w:r>
      <w:r>
        <w:rPr>
          <w:sz w:val="28"/>
          <w:szCs w:val="28"/>
        </w:rPr>
        <w:t>60-х годов прошлого века.</w:t>
      </w:r>
      <w:r w:rsidR="00FB1FB3">
        <w:rPr>
          <w:sz w:val="28"/>
          <w:szCs w:val="28"/>
        </w:rPr>
        <w:t xml:space="preserve"> С этого времени пошел резкий спад ее численности. </w:t>
      </w:r>
      <w:r w:rsidR="00043308">
        <w:rPr>
          <w:sz w:val="28"/>
          <w:szCs w:val="28"/>
        </w:rPr>
        <w:t xml:space="preserve">К 80-м годам почти полностью исчезла. Последняя встреча руководителя работы с этим видом </w:t>
      </w:r>
      <w:proofErr w:type="gramStart"/>
      <w:r w:rsidR="00043308">
        <w:rPr>
          <w:sz w:val="28"/>
          <w:szCs w:val="28"/>
        </w:rPr>
        <w:t>куриных</w:t>
      </w:r>
      <w:proofErr w:type="gramEnd"/>
      <w:r w:rsidR="00043308">
        <w:rPr>
          <w:sz w:val="28"/>
          <w:szCs w:val="28"/>
        </w:rPr>
        <w:t xml:space="preserve"> в </w:t>
      </w:r>
      <w:r w:rsidR="00043308">
        <w:rPr>
          <w:sz w:val="28"/>
          <w:szCs w:val="28"/>
        </w:rPr>
        <w:lastRenderedPageBreak/>
        <w:t>данной местности была в 1993 году.</w:t>
      </w:r>
      <w:r w:rsidR="008D301E">
        <w:rPr>
          <w:sz w:val="28"/>
          <w:szCs w:val="28"/>
        </w:rPr>
        <w:t xml:space="preserve"> </w:t>
      </w:r>
      <w:r w:rsidR="0059767C">
        <w:rPr>
          <w:sz w:val="28"/>
          <w:szCs w:val="28"/>
        </w:rPr>
        <w:t xml:space="preserve">По результатам учетов численности данный вид внесен в Красную Книгу Челябинской области при переиздании 2016 году под статусом </w:t>
      </w:r>
      <w:r w:rsidR="0059767C">
        <w:rPr>
          <w:sz w:val="28"/>
          <w:szCs w:val="28"/>
          <w:lang w:val="en-US"/>
        </w:rPr>
        <w:t>III</w:t>
      </w:r>
      <w:r w:rsidR="0059767C">
        <w:rPr>
          <w:sz w:val="28"/>
          <w:szCs w:val="28"/>
        </w:rPr>
        <w:t xml:space="preserve"> категории. </w:t>
      </w:r>
    </w:p>
    <w:p w:rsidR="002056BD" w:rsidRDefault="002056BD" w:rsidP="005A2E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Численность перепела тоже снижается. Пос</w:t>
      </w:r>
      <w:r w:rsidR="00E3673F">
        <w:rPr>
          <w:sz w:val="28"/>
          <w:szCs w:val="28"/>
        </w:rPr>
        <w:t>ледний подъем наблюдался в</w:t>
      </w:r>
      <w:r w:rsidR="00816852">
        <w:rPr>
          <w:sz w:val="28"/>
          <w:szCs w:val="28"/>
        </w:rPr>
        <w:t xml:space="preserve"> </w:t>
      </w:r>
      <w:r w:rsidR="00E3673F">
        <w:rPr>
          <w:sz w:val="28"/>
          <w:szCs w:val="28"/>
        </w:rPr>
        <w:t>1995–</w:t>
      </w:r>
      <w:r>
        <w:rPr>
          <w:sz w:val="28"/>
          <w:szCs w:val="28"/>
        </w:rPr>
        <w:t>1998 годах</w:t>
      </w:r>
      <w:r w:rsidR="00816852">
        <w:rPr>
          <w:sz w:val="28"/>
          <w:szCs w:val="28"/>
        </w:rPr>
        <w:t>.</w:t>
      </w:r>
      <w:r w:rsidR="00394CF9">
        <w:rPr>
          <w:sz w:val="28"/>
          <w:szCs w:val="28"/>
        </w:rPr>
        <w:t xml:space="preserve"> </w:t>
      </w:r>
    </w:p>
    <w:p w:rsidR="006A0DE4" w:rsidRPr="0082434D" w:rsidRDefault="006A0DE4" w:rsidP="005A2EC2">
      <w:pPr>
        <w:spacing w:line="360" w:lineRule="auto"/>
        <w:ind w:firstLine="709"/>
        <w:jc w:val="both"/>
        <w:rPr>
          <w:sz w:val="28"/>
          <w:szCs w:val="28"/>
        </w:rPr>
      </w:pPr>
    </w:p>
    <w:p w:rsidR="001A121D" w:rsidRDefault="001A121D" w:rsidP="00226DE6">
      <w:pPr>
        <w:spacing w:line="360" w:lineRule="auto"/>
        <w:jc w:val="center"/>
        <w:rPr>
          <w:b/>
          <w:sz w:val="28"/>
          <w:szCs w:val="28"/>
        </w:rPr>
      </w:pPr>
      <w:r w:rsidRPr="0082434D">
        <w:rPr>
          <w:b/>
          <w:sz w:val="28"/>
          <w:szCs w:val="28"/>
        </w:rPr>
        <w:t xml:space="preserve">Динамика численности охотничьих животных на территории </w:t>
      </w:r>
      <w:proofErr w:type="spellStart"/>
      <w:r w:rsidRPr="0082434D">
        <w:rPr>
          <w:b/>
          <w:sz w:val="28"/>
          <w:szCs w:val="28"/>
        </w:rPr>
        <w:t>Казбаевского</w:t>
      </w:r>
      <w:proofErr w:type="spellEnd"/>
      <w:r w:rsidRPr="0082434D">
        <w:rPr>
          <w:b/>
          <w:sz w:val="28"/>
          <w:szCs w:val="28"/>
        </w:rPr>
        <w:t xml:space="preserve"> охотхозяйства </w:t>
      </w:r>
      <w:proofErr w:type="spellStart"/>
      <w:r w:rsidRPr="0082434D">
        <w:rPr>
          <w:b/>
          <w:sz w:val="28"/>
          <w:szCs w:val="28"/>
        </w:rPr>
        <w:t>Чебаркульского</w:t>
      </w:r>
      <w:proofErr w:type="spellEnd"/>
      <w:r w:rsidR="00734C1E">
        <w:rPr>
          <w:b/>
          <w:sz w:val="28"/>
          <w:szCs w:val="28"/>
        </w:rPr>
        <w:t xml:space="preserve"> </w:t>
      </w:r>
      <w:proofErr w:type="spellStart"/>
      <w:r w:rsidRPr="0082434D">
        <w:rPr>
          <w:b/>
          <w:sz w:val="28"/>
          <w:szCs w:val="28"/>
        </w:rPr>
        <w:t>РОООиР</w:t>
      </w:r>
      <w:proofErr w:type="spellEnd"/>
      <w:r w:rsidR="00734C1E">
        <w:rPr>
          <w:b/>
          <w:sz w:val="28"/>
          <w:szCs w:val="28"/>
        </w:rPr>
        <w:t xml:space="preserve"> </w:t>
      </w:r>
      <w:r w:rsidRPr="0082434D">
        <w:rPr>
          <w:b/>
          <w:sz w:val="28"/>
          <w:szCs w:val="28"/>
        </w:rPr>
        <w:t xml:space="preserve">Челябинской области </w:t>
      </w:r>
    </w:p>
    <w:p w:rsidR="008D301E" w:rsidRPr="00E534DE" w:rsidRDefault="00E534DE" w:rsidP="008D301E">
      <w:pPr>
        <w:spacing w:line="360" w:lineRule="auto"/>
        <w:jc w:val="right"/>
        <w:rPr>
          <w:sz w:val="28"/>
          <w:szCs w:val="28"/>
        </w:rPr>
      </w:pPr>
      <w:r w:rsidRPr="00E534DE">
        <w:rPr>
          <w:sz w:val="28"/>
          <w:szCs w:val="28"/>
        </w:rPr>
        <w:t>Таблица 4</w:t>
      </w:r>
    </w:p>
    <w:tbl>
      <w:tblPr>
        <w:tblW w:w="10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09"/>
        <w:gridCol w:w="750"/>
        <w:gridCol w:w="850"/>
        <w:gridCol w:w="851"/>
        <w:gridCol w:w="850"/>
        <w:gridCol w:w="851"/>
        <w:gridCol w:w="850"/>
        <w:gridCol w:w="851"/>
        <w:gridCol w:w="850"/>
        <w:gridCol w:w="850"/>
      </w:tblGrid>
      <w:tr w:rsidR="00C26438" w:rsidRPr="0082434D" w:rsidTr="00C26438">
        <w:trPr>
          <w:trHeight w:val="517"/>
        </w:trPr>
        <w:tc>
          <w:tcPr>
            <w:tcW w:w="1668" w:type="dxa"/>
          </w:tcPr>
          <w:p w:rsidR="00C26438" w:rsidRPr="001C191A" w:rsidRDefault="00C26438" w:rsidP="00D55BF4">
            <w:r w:rsidRPr="001C191A">
              <w:t xml:space="preserve">Вид ресурсов охотничьих </w:t>
            </w:r>
          </w:p>
        </w:tc>
        <w:tc>
          <w:tcPr>
            <w:tcW w:w="809" w:type="dxa"/>
          </w:tcPr>
          <w:p w:rsidR="00C26438" w:rsidRPr="001C191A" w:rsidRDefault="00C26438" w:rsidP="001C191A">
            <w:r w:rsidRPr="001C191A">
              <w:t>2008 год</w:t>
            </w:r>
          </w:p>
        </w:tc>
        <w:tc>
          <w:tcPr>
            <w:tcW w:w="750" w:type="dxa"/>
          </w:tcPr>
          <w:p w:rsidR="00C26438" w:rsidRPr="001C191A" w:rsidRDefault="00C26438" w:rsidP="001C191A">
            <w:r w:rsidRPr="001C191A">
              <w:t>2009 год</w:t>
            </w:r>
          </w:p>
        </w:tc>
        <w:tc>
          <w:tcPr>
            <w:tcW w:w="850" w:type="dxa"/>
          </w:tcPr>
          <w:p w:rsidR="00C26438" w:rsidRPr="001C191A" w:rsidRDefault="00C26438" w:rsidP="001C191A">
            <w:r w:rsidRPr="001C191A">
              <w:t>2010 год</w:t>
            </w:r>
          </w:p>
        </w:tc>
        <w:tc>
          <w:tcPr>
            <w:tcW w:w="851" w:type="dxa"/>
          </w:tcPr>
          <w:p w:rsidR="00C26438" w:rsidRPr="001C191A" w:rsidRDefault="00C26438" w:rsidP="001C191A">
            <w:r w:rsidRPr="001C191A">
              <w:t>2011 год</w:t>
            </w:r>
          </w:p>
        </w:tc>
        <w:tc>
          <w:tcPr>
            <w:tcW w:w="850" w:type="dxa"/>
          </w:tcPr>
          <w:p w:rsidR="00C26438" w:rsidRPr="001C191A" w:rsidRDefault="00C26438" w:rsidP="001C191A">
            <w:r w:rsidRPr="001C191A">
              <w:t>2012 год</w:t>
            </w:r>
          </w:p>
        </w:tc>
        <w:tc>
          <w:tcPr>
            <w:tcW w:w="851" w:type="dxa"/>
          </w:tcPr>
          <w:p w:rsidR="00C26438" w:rsidRDefault="00C26438" w:rsidP="00D55BF4">
            <w:r>
              <w:t>2013</w:t>
            </w:r>
          </w:p>
          <w:p w:rsidR="00C26438" w:rsidRPr="00D55BF4" w:rsidRDefault="00C26438" w:rsidP="00D55BF4">
            <w:r>
              <w:t>г</w:t>
            </w:r>
            <w:r w:rsidRPr="001C191A">
              <w:t>од</w:t>
            </w:r>
          </w:p>
        </w:tc>
        <w:tc>
          <w:tcPr>
            <w:tcW w:w="850" w:type="dxa"/>
          </w:tcPr>
          <w:p w:rsidR="00C26438" w:rsidRPr="001C191A" w:rsidRDefault="00C26438" w:rsidP="001C191A">
            <w:r w:rsidRPr="001C191A">
              <w:t>2014 год</w:t>
            </w:r>
          </w:p>
        </w:tc>
        <w:tc>
          <w:tcPr>
            <w:tcW w:w="851" w:type="dxa"/>
          </w:tcPr>
          <w:p w:rsidR="00C26438" w:rsidRPr="001C191A" w:rsidRDefault="00C26438" w:rsidP="001C191A">
            <w:r w:rsidRPr="001C191A">
              <w:t>2015 год</w:t>
            </w:r>
          </w:p>
        </w:tc>
        <w:tc>
          <w:tcPr>
            <w:tcW w:w="850" w:type="dxa"/>
          </w:tcPr>
          <w:p w:rsidR="00C26438" w:rsidRPr="001C191A" w:rsidRDefault="00C26438" w:rsidP="001C191A">
            <w:r>
              <w:t>2016 год</w:t>
            </w:r>
          </w:p>
        </w:tc>
        <w:tc>
          <w:tcPr>
            <w:tcW w:w="850" w:type="dxa"/>
          </w:tcPr>
          <w:p w:rsidR="00C26438" w:rsidRDefault="00C26438" w:rsidP="001C191A">
            <w:r>
              <w:t>2017 год</w:t>
            </w:r>
          </w:p>
        </w:tc>
      </w:tr>
      <w:tr w:rsidR="00C26438" w:rsidRPr="0082434D" w:rsidTr="00C26438">
        <w:tc>
          <w:tcPr>
            <w:tcW w:w="1668" w:type="dxa"/>
          </w:tcPr>
          <w:p w:rsidR="00C26438" w:rsidRPr="001C191A" w:rsidRDefault="00C26438" w:rsidP="001C191A">
            <w:r w:rsidRPr="001C191A">
              <w:t>Глухарь</w:t>
            </w:r>
          </w:p>
          <w:p w:rsidR="00C26438" w:rsidRPr="001C191A" w:rsidRDefault="00C26438" w:rsidP="001C191A">
            <w:r w:rsidRPr="001C191A">
              <w:t>%</w:t>
            </w:r>
          </w:p>
        </w:tc>
        <w:tc>
          <w:tcPr>
            <w:tcW w:w="809" w:type="dxa"/>
          </w:tcPr>
          <w:p w:rsidR="00C26438" w:rsidRPr="001C191A" w:rsidRDefault="00C26438" w:rsidP="001C191A">
            <w:r w:rsidRPr="001C191A">
              <w:t>54</w:t>
            </w:r>
          </w:p>
          <w:p w:rsidR="00C26438" w:rsidRPr="001C191A" w:rsidRDefault="00C26438" w:rsidP="001C191A">
            <w:r w:rsidRPr="001C191A">
              <w:t>100</w:t>
            </w:r>
          </w:p>
        </w:tc>
        <w:tc>
          <w:tcPr>
            <w:tcW w:w="750" w:type="dxa"/>
          </w:tcPr>
          <w:p w:rsidR="00C26438" w:rsidRPr="001C191A" w:rsidRDefault="00C26438" w:rsidP="001C191A">
            <w:r w:rsidRPr="001C191A">
              <w:t>48</w:t>
            </w:r>
          </w:p>
          <w:p w:rsidR="00C26438" w:rsidRPr="001C191A" w:rsidRDefault="00C26438" w:rsidP="001C191A">
            <w:r w:rsidRPr="001C191A">
              <w:t>88,9</w:t>
            </w:r>
          </w:p>
        </w:tc>
        <w:tc>
          <w:tcPr>
            <w:tcW w:w="850" w:type="dxa"/>
          </w:tcPr>
          <w:p w:rsidR="00C26438" w:rsidRPr="001C191A" w:rsidRDefault="00C26438" w:rsidP="001C191A">
            <w:r w:rsidRPr="001C191A">
              <w:t>60</w:t>
            </w:r>
          </w:p>
          <w:p w:rsidR="00C26438" w:rsidRPr="001C191A" w:rsidRDefault="00C26438" w:rsidP="001C191A">
            <w:r w:rsidRPr="001C191A">
              <w:t>111,1</w:t>
            </w:r>
          </w:p>
        </w:tc>
        <w:tc>
          <w:tcPr>
            <w:tcW w:w="851" w:type="dxa"/>
          </w:tcPr>
          <w:p w:rsidR="00C26438" w:rsidRPr="001C191A" w:rsidRDefault="00C26438" w:rsidP="001C191A">
            <w:r w:rsidRPr="001C191A">
              <w:t>64</w:t>
            </w:r>
          </w:p>
          <w:p w:rsidR="00C26438" w:rsidRPr="001C191A" w:rsidRDefault="00C26438" w:rsidP="001C191A">
            <w:r w:rsidRPr="001C191A">
              <w:t>118,5</w:t>
            </w:r>
          </w:p>
        </w:tc>
        <w:tc>
          <w:tcPr>
            <w:tcW w:w="850" w:type="dxa"/>
          </w:tcPr>
          <w:p w:rsidR="00C26438" w:rsidRPr="001C191A" w:rsidRDefault="00C26438" w:rsidP="001C191A">
            <w:r w:rsidRPr="001C191A">
              <w:t>64</w:t>
            </w:r>
          </w:p>
          <w:p w:rsidR="00C26438" w:rsidRPr="001C191A" w:rsidRDefault="00C26438" w:rsidP="001C191A">
            <w:r w:rsidRPr="001C191A">
              <w:t>118,5</w:t>
            </w:r>
          </w:p>
        </w:tc>
        <w:tc>
          <w:tcPr>
            <w:tcW w:w="851" w:type="dxa"/>
          </w:tcPr>
          <w:p w:rsidR="00C26438" w:rsidRPr="001C191A" w:rsidRDefault="00C26438" w:rsidP="001C191A">
            <w:r w:rsidRPr="001C191A">
              <w:t>70</w:t>
            </w:r>
          </w:p>
          <w:p w:rsidR="00C26438" w:rsidRPr="001C191A" w:rsidRDefault="00C26438" w:rsidP="001C191A">
            <w:r w:rsidRPr="001C191A">
              <w:t>129,6</w:t>
            </w:r>
          </w:p>
        </w:tc>
        <w:tc>
          <w:tcPr>
            <w:tcW w:w="850" w:type="dxa"/>
          </w:tcPr>
          <w:p w:rsidR="00C26438" w:rsidRPr="001C191A" w:rsidRDefault="00C26438" w:rsidP="001C191A">
            <w:r w:rsidRPr="001C191A">
              <w:t>76</w:t>
            </w:r>
          </w:p>
          <w:p w:rsidR="00C26438" w:rsidRPr="001C191A" w:rsidRDefault="00C26438" w:rsidP="001C191A">
            <w:r w:rsidRPr="001C191A">
              <w:t>140,7</w:t>
            </w:r>
          </w:p>
        </w:tc>
        <w:tc>
          <w:tcPr>
            <w:tcW w:w="851" w:type="dxa"/>
          </w:tcPr>
          <w:p w:rsidR="00C26438" w:rsidRPr="001C191A" w:rsidRDefault="00C26438" w:rsidP="001C191A">
            <w:r w:rsidRPr="001C191A">
              <w:t>84</w:t>
            </w:r>
          </w:p>
          <w:p w:rsidR="00C26438" w:rsidRPr="001C191A" w:rsidRDefault="00C26438" w:rsidP="001C191A">
            <w:r w:rsidRPr="001C191A">
              <w:t>155,6</w:t>
            </w:r>
          </w:p>
        </w:tc>
        <w:tc>
          <w:tcPr>
            <w:tcW w:w="850" w:type="dxa"/>
          </w:tcPr>
          <w:p w:rsidR="00C26438" w:rsidRDefault="00C26438" w:rsidP="001C191A">
            <w:r>
              <w:t>90</w:t>
            </w:r>
          </w:p>
          <w:p w:rsidR="00C26438" w:rsidRPr="001C191A" w:rsidRDefault="00C26438" w:rsidP="001C191A">
            <w:r>
              <w:t>166,7</w:t>
            </w:r>
          </w:p>
        </w:tc>
        <w:tc>
          <w:tcPr>
            <w:tcW w:w="850" w:type="dxa"/>
          </w:tcPr>
          <w:p w:rsidR="00C26438" w:rsidRDefault="00C26438" w:rsidP="001C191A">
            <w:r>
              <w:t>102</w:t>
            </w:r>
          </w:p>
          <w:p w:rsidR="00C26438" w:rsidRDefault="00C26438" w:rsidP="001C191A">
            <w:r>
              <w:t>188,9</w:t>
            </w:r>
          </w:p>
        </w:tc>
      </w:tr>
      <w:tr w:rsidR="00C26438" w:rsidRPr="0082434D" w:rsidTr="00C26438">
        <w:tc>
          <w:tcPr>
            <w:tcW w:w="1668" w:type="dxa"/>
          </w:tcPr>
          <w:p w:rsidR="00C26438" w:rsidRPr="001C191A" w:rsidRDefault="00C26438" w:rsidP="001C191A">
            <w:r w:rsidRPr="001C191A">
              <w:t>Куропатка белая     %</w:t>
            </w:r>
          </w:p>
        </w:tc>
        <w:tc>
          <w:tcPr>
            <w:tcW w:w="809" w:type="dxa"/>
          </w:tcPr>
          <w:p w:rsidR="00C26438" w:rsidRPr="001C191A" w:rsidRDefault="00C26438" w:rsidP="001C191A">
            <w:r w:rsidRPr="001C191A">
              <w:t>0</w:t>
            </w:r>
          </w:p>
          <w:p w:rsidR="00C26438" w:rsidRPr="001C191A" w:rsidRDefault="00C26438" w:rsidP="001C191A">
            <w:r w:rsidRPr="001C191A">
              <w:t>-</w:t>
            </w:r>
          </w:p>
        </w:tc>
        <w:tc>
          <w:tcPr>
            <w:tcW w:w="750" w:type="dxa"/>
          </w:tcPr>
          <w:p w:rsidR="00C26438" w:rsidRPr="001C191A" w:rsidRDefault="00C26438" w:rsidP="001C191A">
            <w:r w:rsidRPr="001C191A">
              <w:t>0</w:t>
            </w:r>
          </w:p>
          <w:p w:rsidR="00C26438" w:rsidRPr="001C191A" w:rsidRDefault="00C26438" w:rsidP="001C191A">
            <w:r w:rsidRPr="001C191A">
              <w:t>-</w:t>
            </w:r>
          </w:p>
        </w:tc>
        <w:tc>
          <w:tcPr>
            <w:tcW w:w="850" w:type="dxa"/>
          </w:tcPr>
          <w:p w:rsidR="00C26438" w:rsidRPr="001C191A" w:rsidRDefault="00C26438" w:rsidP="001C191A">
            <w:r w:rsidRPr="001C191A">
              <w:t>0</w:t>
            </w:r>
          </w:p>
          <w:p w:rsidR="00C26438" w:rsidRPr="001C191A" w:rsidRDefault="00C26438" w:rsidP="001C191A">
            <w:r w:rsidRPr="001C191A">
              <w:t>-</w:t>
            </w:r>
          </w:p>
        </w:tc>
        <w:tc>
          <w:tcPr>
            <w:tcW w:w="851" w:type="dxa"/>
          </w:tcPr>
          <w:p w:rsidR="00C26438" w:rsidRPr="001C191A" w:rsidRDefault="00C26438" w:rsidP="001C191A">
            <w:r w:rsidRPr="001C191A">
              <w:t>0</w:t>
            </w:r>
          </w:p>
          <w:p w:rsidR="00C26438" w:rsidRPr="001C191A" w:rsidRDefault="00C26438" w:rsidP="001C191A">
            <w:r w:rsidRPr="001C191A">
              <w:t>-</w:t>
            </w:r>
          </w:p>
        </w:tc>
        <w:tc>
          <w:tcPr>
            <w:tcW w:w="850" w:type="dxa"/>
          </w:tcPr>
          <w:p w:rsidR="00C26438" w:rsidRPr="001C191A" w:rsidRDefault="00C26438" w:rsidP="001C191A">
            <w:r w:rsidRPr="001C191A">
              <w:t>0</w:t>
            </w:r>
          </w:p>
          <w:p w:rsidR="00C26438" w:rsidRPr="001C191A" w:rsidRDefault="00C26438" w:rsidP="001C191A">
            <w:r w:rsidRPr="001C191A">
              <w:t>-</w:t>
            </w:r>
          </w:p>
        </w:tc>
        <w:tc>
          <w:tcPr>
            <w:tcW w:w="851" w:type="dxa"/>
          </w:tcPr>
          <w:p w:rsidR="00C26438" w:rsidRPr="001C191A" w:rsidRDefault="00C26438" w:rsidP="001C191A">
            <w:r w:rsidRPr="001C191A">
              <w:t>0</w:t>
            </w:r>
          </w:p>
          <w:p w:rsidR="00C26438" w:rsidRPr="001C191A" w:rsidRDefault="00C26438" w:rsidP="001C191A">
            <w:r w:rsidRPr="001C191A">
              <w:t>-</w:t>
            </w:r>
          </w:p>
        </w:tc>
        <w:tc>
          <w:tcPr>
            <w:tcW w:w="850" w:type="dxa"/>
          </w:tcPr>
          <w:p w:rsidR="00C26438" w:rsidRPr="001C191A" w:rsidRDefault="00C26438" w:rsidP="001C191A">
            <w:r w:rsidRPr="001C191A">
              <w:t>0</w:t>
            </w:r>
          </w:p>
          <w:p w:rsidR="00C26438" w:rsidRPr="001C191A" w:rsidRDefault="00C26438" w:rsidP="001C191A">
            <w:r w:rsidRPr="001C191A">
              <w:t>-</w:t>
            </w:r>
          </w:p>
        </w:tc>
        <w:tc>
          <w:tcPr>
            <w:tcW w:w="851" w:type="dxa"/>
          </w:tcPr>
          <w:p w:rsidR="00C26438" w:rsidRPr="001C191A" w:rsidRDefault="00C26438" w:rsidP="001C191A">
            <w:r w:rsidRPr="001C191A">
              <w:t>0</w:t>
            </w:r>
          </w:p>
          <w:p w:rsidR="00C26438" w:rsidRPr="001C191A" w:rsidRDefault="00C26438" w:rsidP="001C191A">
            <w:r w:rsidRPr="001C191A">
              <w:t>-</w:t>
            </w:r>
          </w:p>
        </w:tc>
        <w:tc>
          <w:tcPr>
            <w:tcW w:w="850" w:type="dxa"/>
          </w:tcPr>
          <w:p w:rsidR="00C26438" w:rsidRPr="001C191A" w:rsidRDefault="00C26438" w:rsidP="001C191A">
            <w:r>
              <w:t>0</w:t>
            </w:r>
          </w:p>
        </w:tc>
        <w:tc>
          <w:tcPr>
            <w:tcW w:w="850" w:type="dxa"/>
          </w:tcPr>
          <w:p w:rsidR="00C26438" w:rsidRDefault="00C26438" w:rsidP="001C191A">
            <w:r>
              <w:t>0</w:t>
            </w:r>
          </w:p>
          <w:p w:rsidR="00C26438" w:rsidRDefault="00C26438" w:rsidP="001C191A">
            <w:r>
              <w:t>-</w:t>
            </w:r>
          </w:p>
        </w:tc>
      </w:tr>
      <w:tr w:rsidR="00C26438" w:rsidRPr="0082434D" w:rsidTr="00C26438">
        <w:tc>
          <w:tcPr>
            <w:tcW w:w="1668" w:type="dxa"/>
          </w:tcPr>
          <w:p w:rsidR="00C26438" w:rsidRPr="001C191A" w:rsidRDefault="00C26438" w:rsidP="001C191A">
            <w:r w:rsidRPr="001C191A">
              <w:t>Куропатка серая       %</w:t>
            </w:r>
          </w:p>
        </w:tc>
        <w:tc>
          <w:tcPr>
            <w:tcW w:w="809" w:type="dxa"/>
          </w:tcPr>
          <w:p w:rsidR="00C26438" w:rsidRPr="001C191A" w:rsidRDefault="00C26438" w:rsidP="001C191A">
            <w:r w:rsidRPr="001C191A">
              <w:t>310</w:t>
            </w:r>
          </w:p>
          <w:p w:rsidR="00C26438" w:rsidRPr="001C191A" w:rsidRDefault="00C26438" w:rsidP="001C191A">
            <w:r w:rsidRPr="001C191A">
              <w:t>100</w:t>
            </w:r>
          </w:p>
        </w:tc>
        <w:tc>
          <w:tcPr>
            <w:tcW w:w="750" w:type="dxa"/>
          </w:tcPr>
          <w:p w:rsidR="00C26438" w:rsidRPr="001C191A" w:rsidRDefault="00C26438" w:rsidP="001C191A">
            <w:r w:rsidRPr="001C191A">
              <w:t>256</w:t>
            </w:r>
          </w:p>
          <w:p w:rsidR="00C26438" w:rsidRPr="001C191A" w:rsidRDefault="00C26438" w:rsidP="001C191A">
            <w:r w:rsidRPr="001C191A">
              <w:t>82,6</w:t>
            </w:r>
          </w:p>
        </w:tc>
        <w:tc>
          <w:tcPr>
            <w:tcW w:w="850" w:type="dxa"/>
          </w:tcPr>
          <w:p w:rsidR="00C26438" w:rsidRPr="001C191A" w:rsidRDefault="00C26438" w:rsidP="001C191A">
            <w:r w:rsidRPr="001C191A">
              <w:t>240</w:t>
            </w:r>
          </w:p>
          <w:p w:rsidR="00C26438" w:rsidRPr="001C191A" w:rsidRDefault="00C26438" w:rsidP="001C191A">
            <w:r w:rsidRPr="001C191A">
              <w:t>77,4</w:t>
            </w:r>
          </w:p>
        </w:tc>
        <w:tc>
          <w:tcPr>
            <w:tcW w:w="851" w:type="dxa"/>
          </w:tcPr>
          <w:p w:rsidR="00C26438" w:rsidRPr="001C191A" w:rsidRDefault="00C26438" w:rsidP="001C191A">
            <w:r w:rsidRPr="001C191A">
              <w:t>220</w:t>
            </w:r>
          </w:p>
          <w:p w:rsidR="00C26438" w:rsidRPr="001C191A" w:rsidRDefault="00C26438" w:rsidP="001C191A">
            <w:r w:rsidRPr="001C191A">
              <w:t>71</w:t>
            </w:r>
          </w:p>
        </w:tc>
        <w:tc>
          <w:tcPr>
            <w:tcW w:w="850" w:type="dxa"/>
          </w:tcPr>
          <w:p w:rsidR="00C26438" w:rsidRPr="001C191A" w:rsidRDefault="00C26438" w:rsidP="001C191A">
            <w:r w:rsidRPr="001C191A">
              <w:t>180</w:t>
            </w:r>
          </w:p>
          <w:p w:rsidR="00C26438" w:rsidRPr="001C191A" w:rsidRDefault="00C26438" w:rsidP="001C191A">
            <w:r w:rsidRPr="001C191A">
              <w:t>58,1</w:t>
            </w:r>
          </w:p>
        </w:tc>
        <w:tc>
          <w:tcPr>
            <w:tcW w:w="851" w:type="dxa"/>
          </w:tcPr>
          <w:p w:rsidR="00C26438" w:rsidRPr="001C191A" w:rsidRDefault="00C26438" w:rsidP="001C191A">
            <w:r w:rsidRPr="001C191A">
              <w:t>130</w:t>
            </w:r>
          </w:p>
          <w:p w:rsidR="00C26438" w:rsidRPr="001C191A" w:rsidRDefault="00C26438" w:rsidP="001C191A">
            <w:r w:rsidRPr="001C191A">
              <w:t>41,9</w:t>
            </w:r>
          </w:p>
        </w:tc>
        <w:tc>
          <w:tcPr>
            <w:tcW w:w="850" w:type="dxa"/>
          </w:tcPr>
          <w:p w:rsidR="00C26438" w:rsidRPr="001C191A" w:rsidRDefault="00C26438" w:rsidP="001C191A">
            <w:r w:rsidRPr="001C191A">
              <w:t>110</w:t>
            </w:r>
          </w:p>
          <w:p w:rsidR="00C26438" w:rsidRPr="001C191A" w:rsidRDefault="00C26438" w:rsidP="001C191A">
            <w:r w:rsidRPr="001C191A">
              <w:t>35,5</w:t>
            </w:r>
          </w:p>
        </w:tc>
        <w:tc>
          <w:tcPr>
            <w:tcW w:w="851" w:type="dxa"/>
          </w:tcPr>
          <w:p w:rsidR="00C26438" w:rsidRPr="001C191A" w:rsidRDefault="00C26438" w:rsidP="001C191A">
            <w:r w:rsidRPr="001C191A">
              <w:t>84</w:t>
            </w:r>
          </w:p>
          <w:p w:rsidR="00C26438" w:rsidRPr="001C191A" w:rsidRDefault="00C26438" w:rsidP="001C191A">
            <w:r w:rsidRPr="001C191A">
              <w:t>27,1</w:t>
            </w:r>
          </w:p>
        </w:tc>
        <w:tc>
          <w:tcPr>
            <w:tcW w:w="850" w:type="dxa"/>
          </w:tcPr>
          <w:p w:rsidR="00C26438" w:rsidRDefault="00C26438" w:rsidP="001C191A">
            <w:r>
              <w:t>62</w:t>
            </w:r>
          </w:p>
          <w:p w:rsidR="00C26438" w:rsidRPr="001C191A" w:rsidRDefault="00C26438" w:rsidP="001C191A">
            <w:r>
              <w:t>20</w:t>
            </w:r>
          </w:p>
        </w:tc>
        <w:tc>
          <w:tcPr>
            <w:tcW w:w="850" w:type="dxa"/>
          </w:tcPr>
          <w:p w:rsidR="00C26438" w:rsidRDefault="00C26438" w:rsidP="001C191A">
            <w:r>
              <w:t>105</w:t>
            </w:r>
          </w:p>
          <w:p w:rsidR="00C26438" w:rsidRDefault="00C26438" w:rsidP="001C191A">
            <w:r>
              <w:t>33,8</w:t>
            </w:r>
          </w:p>
        </w:tc>
      </w:tr>
      <w:tr w:rsidR="00C26438" w:rsidRPr="0082434D" w:rsidTr="00C26438">
        <w:tc>
          <w:tcPr>
            <w:tcW w:w="1668" w:type="dxa"/>
          </w:tcPr>
          <w:p w:rsidR="00C26438" w:rsidRPr="001C191A" w:rsidRDefault="00C26438" w:rsidP="001C191A">
            <w:r w:rsidRPr="001C191A">
              <w:t>Рябчик</w:t>
            </w:r>
          </w:p>
          <w:p w:rsidR="00C26438" w:rsidRPr="001C191A" w:rsidRDefault="00C26438" w:rsidP="001C191A">
            <w:r w:rsidRPr="001C191A">
              <w:t>%</w:t>
            </w:r>
          </w:p>
        </w:tc>
        <w:tc>
          <w:tcPr>
            <w:tcW w:w="809" w:type="dxa"/>
          </w:tcPr>
          <w:p w:rsidR="00C26438" w:rsidRPr="001C191A" w:rsidRDefault="00C26438" w:rsidP="001C191A">
            <w:r w:rsidRPr="001C191A">
              <w:t>0</w:t>
            </w:r>
          </w:p>
          <w:p w:rsidR="00C26438" w:rsidRPr="001C191A" w:rsidRDefault="00C26438" w:rsidP="001C191A">
            <w:r w:rsidRPr="001C191A">
              <w:t>-</w:t>
            </w:r>
          </w:p>
        </w:tc>
        <w:tc>
          <w:tcPr>
            <w:tcW w:w="750" w:type="dxa"/>
          </w:tcPr>
          <w:p w:rsidR="00C26438" w:rsidRPr="001C191A" w:rsidRDefault="00C26438" w:rsidP="001C191A">
            <w:r w:rsidRPr="001C191A">
              <w:t>0</w:t>
            </w:r>
          </w:p>
          <w:p w:rsidR="00C26438" w:rsidRPr="001C191A" w:rsidRDefault="00C26438" w:rsidP="001C191A">
            <w:r w:rsidRPr="001C191A">
              <w:t>-</w:t>
            </w:r>
          </w:p>
        </w:tc>
        <w:tc>
          <w:tcPr>
            <w:tcW w:w="850" w:type="dxa"/>
          </w:tcPr>
          <w:p w:rsidR="00C26438" w:rsidRPr="001C191A" w:rsidRDefault="00C26438" w:rsidP="001C191A">
            <w:r w:rsidRPr="001C191A">
              <w:t>0</w:t>
            </w:r>
          </w:p>
          <w:p w:rsidR="00C26438" w:rsidRPr="001C191A" w:rsidRDefault="00C26438" w:rsidP="001C191A">
            <w:r w:rsidRPr="001C191A">
              <w:t>-</w:t>
            </w:r>
          </w:p>
        </w:tc>
        <w:tc>
          <w:tcPr>
            <w:tcW w:w="851" w:type="dxa"/>
          </w:tcPr>
          <w:p w:rsidR="00C26438" w:rsidRPr="001C191A" w:rsidRDefault="00C26438" w:rsidP="001C191A">
            <w:r w:rsidRPr="001C191A">
              <w:t>0</w:t>
            </w:r>
          </w:p>
          <w:p w:rsidR="00C26438" w:rsidRPr="001C191A" w:rsidRDefault="00C26438" w:rsidP="001C191A">
            <w:r w:rsidRPr="001C191A">
              <w:t>-</w:t>
            </w:r>
          </w:p>
        </w:tc>
        <w:tc>
          <w:tcPr>
            <w:tcW w:w="850" w:type="dxa"/>
          </w:tcPr>
          <w:p w:rsidR="00C26438" w:rsidRPr="001C191A" w:rsidRDefault="00C26438" w:rsidP="001C191A">
            <w:r w:rsidRPr="001C191A">
              <w:t>0</w:t>
            </w:r>
          </w:p>
          <w:p w:rsidR="00C26438" w:rsidRPr="001C191A" w:rsidRDefault="00C26438" w:rsidP="001C191A">
            <w:r w:rsidRPr="001C191A">
              <w:t>-</w:t>
            </w:r>
          </w:p>
        </w:tc>
        <w:tc>
          <w:tcPr>
            <w:tcW w:w="851" w:type="dxa"/>
          </w:tcPr>
          <w:p w:rsidR="00C26438" w:rsidRPr="001C191A" w:rsidRDefault="00C26438" w:rsidP="001C191A">
            <w:r w:rsidRPr="001C191A">
              <w:t>0</w:t>
            </w:r>
          </w:p>
          <w:p w:rsidR="00C26438" w:rsidRPr="001C191A" w:rsidRDefault="00C26438" w:rsidP="001C191A">
            <w:r w:rsidRPr="001C191A">
              <w:t>-</w:t>
            </w:r>
          </w:p>
        </w:tc>
        <w:tc>
          <w:tcPr>
            <w:tcW w:w="850" w:type="dxa"/>
          </w:tcPr>
          <w:p w:rsidR="00C26438" w:rsidRPr="001C191A" w:rsidRDefault="00C26438" w:rsidP="001C191A">
            <w:r w:rsidRPr="001C191A">
              <w:t>0</w:t>
            </w:r>
          </w:p>
          <w:p w:rsidR="00C26438" w:rsidRPr="001C191A" w:rsidRDefault="00C26438" w:rsidP="001C191A">
            <w:r w:rsidRPr="001C191A">
              <w:t>-</w:t>
            </w:r>
          </w:p>
        </w:tc>
        <w:tc>
          <w:tcPr>
            <w:tcW w:w="851" w:type="dxa"/>
          </w:tcPr>
          <w:p w:rsidR="00C26438" w:rsidRPr="001C191A" w:rsidRDefault="00C26438" w:rsidP="001C191A">
            <w:r w:rsidRPr="001C191A">
              <w:t>0</w:t>
            </w:r>
          </w:p>
          <w:p w:rsidR="00C26438" w:rsidRPr="001C191A" w:rsidRDefault="00C26438" w:rsidP="001C191A">
            <w:r w:rsidRPr="001C191A">
              <w:t>-</w:t>
            </w:r>
          </w:p>
        </w:tc>
        <w:tc>
          <w:tcPr>
            <w:tcW w:w="850" w:type="dxa"/>
          </w:tcPr>
          <w:p w:rsidR="00C26438" w:rsidRPr="001C191A" w:rsidRDefault="00C26438" w:rsidP="001C191A">
            <w:r>
              <w:t>0</w:t>
            </w:r>
          </w:p>
        </w:tc>
        <w:tc>
          <w:tcPr>
            <w:tcW w:w="850" w:type="dxa"/>
          </w:tcPr>
          <w:p w:rsidR="00C26438" w:rsidRDefault="00C26438" w:rsidP="001C191A">
            <w:r>
              <w:t>0</w:t>
            </w:r>
          </w:p>
          <w:p w:rsidR="00C26438" w:rsidRDefault="00C26438" w:rsidP="001C191A">
            <w:r>
              <w:t>-</w:t>
            </w:r>
          </w:p>
        </w:tc>
      </w:tr>
      <w:tr w:rsidR="00C26438" w:rsidRPr="0082434D" w:rsidTr="00C26438">
        <w:tc>
          <w:tcPr>
            <w:tcW w:w="1668" w:type="dxa"/>
          </w:tcPr>
          <w:p w:rsidR="00C26438" w:rsidRPr="001C191A" w:rsidRDefault="00C26438" w:rsidP="001C191A">
            <w:r w:rsidRPr="001C191A">
              <w:t>Тетерев</w:t>
            </w:r>
          </w:p>
          <w:p w:rsidR="00C26438" w:rsidRPr="001C191A" w:rsidRDefault="00C26438" w:rsidP="001C191A">
            <w:r w:rsidRPr="001C191A">
              <w:t>%</w:t>
            </w:r>
          </w:p>
        </w:tc>
        <w:tc>
          <w:tcPr>
            <w:tcW w:w="809" w:type="dxa"/>
          </w:tcPr>
          <w:p w:rsidR="00C26438" w:rsidRPr="001C191A" w:rsidRDefault="00C26438" w:rsidP="001C191A">
            <w:r w:rsidRPr="001C191A">
              <w:t>183</w:t>
            </w:r>
          </w:p>
          <w:p w:rsidR="00C26438" w:rsidRPr="001C191A" w:rsidRDefault="00C26438" w:rsidP="001C191A">
            <w:r w:rsidRPr="001C191A">
              <w:t>100</w:t>
            </w:r>
          </w:p>
        </w:tc>
        <w:tc>
          <w:tcPr>
            <w:tcW w:w="750" w:type="dxa"/>
          </w:tcPr>
          <w:p w:rsidR="00C26438" w:rsidRPr="001C191A" w:rsidRDefault="00C26438" w:rsidP="001C191A">
            <w:r w:rsidRPr="001C191A">
              <w:t>136</w:t>
            </w:r>
          </w:p>
          <w:p w:rsidR="00C26438" w:rsidRPr="001C191A" w:rsidRDefault="00C26438" w:rsidP="001C191A">
            <w:r w:rsidRPr="001C191A">
              <w:t>74,3</w:t>
            </w:r>
          </w:p>
        </w:tc>
        <w:tc>
          <w:tcPr>
            <w:tcW w:w="850" w:type="dxa"/>
          </w:tcPr>
          <w:p w:rsidR="00C26438" w:rsidRPr="001C191A" w:rsidRDefault="00C26438" w:rsidP="001C191A">
            <w:r w:rsidRPr="001C191A">
              <w:t>124</w:t>
            </w:r>
          </w:p>
          <w:p w:rsidR="00C26438" w:rsidRPr="001C191A" w:rsidRDefault="00C26438" w:rsidP="001C191A">
            <w:r w:rsidRPr="001C191A">
              <w:t>66,8</w:t>
            </w:r>
          </w:p>
        </w:tc>
        <w:tc>
          <w:tcPr>
            <w:tcW w:w="851" w:type="dxa"/>
          </w:tcPr>
          <w:p w:rsidR="00C26438" w:rsidRPr="001C191A" w:rsidRDefault="00C26438" w:rsidP="001C191A">
            <w:r w:rsidRPr="001C191A">
              <w:t>112</w:t>
            </w:r>
          </w:p>
          <w:p w:rsidR="00C26438" w:rsidRPr="001C191A" w:rsidRDefault="00C26438" w:rsidP="001C191A">
            <w:r w:rsidRPr="001C191A">
              <w:t>61,2</w:t>
            </w:r>
          </w:p>
        </w:tc>
        <w:tc>
          <w:tcPr>
            <w:tcW w:w="850" w:type="dxa"/>
          </w:tcPr>
          <w:p w:rsidR="00C26438" w:rsidRPr="001C191A" w:rsidRDefault="00C26438" w:rsidP="001C191A">
            <w:r w:rsidRPr="001C191A">
              <w:t>106</w:t>
            </w:r>
          </w:p>
          <w:p w:rsidR="00C26438" w:rsidRPr="001C191A" w:rsidRDefault="00C26438" w:rsidP="001C191A">
            <w:r w:rsidRPr="001C191A">
              <w:t>57,9</w:t>
            </w:r>
          </w:p>
        </w:tc>
        <w:tc>
          <w:tcPr>
            <w:tcW w:w="851" w:type="dxa"/>
          </w:tcPr>
          <w:p w:rsidR="00C26438" w:rsidRPr="001C191A" w:rsidRDefault="00C26438" w:rsidP="001C191A">
            <w:r w:rsidRPr="001C191A">
              <w:t>84</w:t>
            </w:r>
          </w:p>
          <w:p w:rsidR="00C26438" w:rsidRPr="001C191A" w:rsidRDefault="00C26438" w:rsidP="001C191A">
            <w:r w:rsidRPr="001C191A">
              <w:t>45,9</w:t>
            </w:r>
          </w:p>
        </w:tc>
        <w:tc>
          <w:tcPr>
            <w:tcW w:w="850" w:type="dxa"/>
          </w:tcPr>
          <w:p w:rsidR="00C26438" w:rsidRPr="001C191A" w:rsidRDefault="00C26438" w:rsidP="001C191A">
            <w:r w:rsidRPr="001C191A">
              <w:t>68</w:t>
            </w:r>
          </w:p>
          <w:p w:rsidR="00C26438" w:rsidRPr="001C191A" w:rsidRDefault="00C26438" w:rsidP="001C191A">
            <w:r w:rsidRPr="001C191A">
              <w:t>37,2</w:t>
            </w:r>
          </w:p>
        </w:tc>
        <w:tc>
          <w:tcPr>
            <w:tcW w:w="851" w:type="dxa"/>
          </w:tcPr>
          <w:p w:rsidR="00C26438" w:rsidRPr="001C191A" w:rsidRDefault="00C26438" w:rsidP="001C191A">
            <w:r w:rsidRPr="001C191A">
              <w:t>68</w:t>
            </w:r>
          </w:p>
          <w:p w:rsidR="00C26438" w:rsidRPr="001C191A" w:rsidRDefault="00C26438" w:rsidP="001C191A">
            <w:r w:rsidRPr="001C191A">
              <w:t>37,2</w:t>
            </w:r>
          </w:p>
        </w:tc>
        <w:tc>
          <w:tcPr>
            <w:tcW w:w="850" w:type="dxa"/>
          </w:tcPr>
          <w:p w:rsidR="00C26438" w:rsidRDefault="00C26438" w:rsidP="001C191A">
            <w:r>
              <w:t>68</w:t>
            </w:r>
          </w:p>
          <w:p w:rsidR="00C26438" w:rsidRPr="001C191A" w:rsidRDefault="00C26438" w:rsidP="001C191A">
            <w:r>
              <w:t>37,2</w:t>
            </w:r>
          </w:p>
        </w:tc>
        <w:tc>
          <w:tcPr>
            <w:tcW w:w="850" w:type="dxa"/>
          </w:tcPr>
          <w:p w:rsidR="00C26438" w:rsidRDefault="00C26438" w:rsidP="001C191A">
            <w:r>
              <w:t>92</w:t>
            </w:r>
          </w:p>
          <w:p w:rsidR="00C26438" w:rsidRDefault="00CB1CE9" w:rsidP="001C191A">
            <w:r>
              <w:t>50,3</w:t>
            </w:r>
          </w:p>
        </w:tc>
      </w:tr>
    </w:tbl>
    <w:p w:rsidR="00674419" w:rsidRDefault="00674419" w:rsidP="001A121D">
      <w:pPr>
        <w:spacing w:line="360" w:lineRule="auto"/>
        <w:rPr>
          <w:sz w:val="28"/>
          <w:szCs w:val="28"/>
        </w:rPr>
      </w:pPr>
    </w:p>
    <w:p w:rsidR="006A4C69" w:rsidRDefault="00043308" w:rsidP="00164E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проведения ана</w:t>
      </w:r>
      <w:r w:rsidR="006A4C69">
        <w:rPr>
          <w:sz w:val="28"/>
          <w:szCs w:val="28"/>
        </w:rPr>
        <w:t>лиза изменения численности</w:t>
      </w:r>
      <w:r w:rsidR="00226D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куриных на основе табл</w:t>
      </w:r>
      <w:r w:rsidR="006A4C69">
        <w:rPr>
          <w:sz w:val="28"/>
          <w:szCs w:val="28"/>
        </w:rPr>
        <w:t xml:space="preserve">иц 3 и 4 </w:t>
      </w:r>
      <w:r>
        <w:rPr>
          <w:sz w:val="28"/>
          <w:szCs w:val="28"/>
        </w:rPr>
        <w:t xml:space="preserve"> построены графики тенденций изменений численности по видам.</w:t>
      </w:r>
      <w:r w:rsidR="006A4C69" w:rsidRPr="006A4C69">
        <w:rPr>
          <w:sz w:val="28"/>
          <w:szCs w:val="28"/>
        </w:rPr>
        <w:t xml:space="preserve"> </w:t>
      </w:r>
    </w:p>
    <w:p w:rsidR="006A4C69" w:rsidRDefault="006A4C69" w:rsidP="00164E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графику 1 наблюдается общая тенденция к увеличению численности глухаря по охотхозяйству и по области. Резкое снижение в 2012 численности по области году можно объяснить очень плохими условиями зимовки. Увеличение численности в охотхозяйстве мы объясняем следующими факторами: </w:t>
      </w:r>
    </w:p>
    <w:p w:rsidR="006A4C69" w:rsidRDefault="006A4C69" w:rsidP="00164EFB">
      <w:pPr>
        <w:pStyle w:val="af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Идет возрастное изменение насаждений хвойных пород деревьев, что приводит к улучшению среды обитания глухаря и кормовой базы.</w:t>
      </w:r>
    </w:p>
    <w:p w:rsidR="006A4C69" w:rsidRDefault="006A4C69" w:rsidP="00164EFB">
      <w:pPr>
        <w:pStyle w:val="af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Восстанавливаются леса после пожаров. На этой местности появилось много ягодников что улучшило кормовую базу глухаря в осенний период. </w:t>
      </w:r>
    </w:p>
    <w:p w:rsidR="00164EFB" w:rsidRPr="00C93419" w:rsidRDefault="006A4C69" w:rsidP="00C93419">
      <w:pPr>
        <w:pStyle w:val="af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Сократилось количество работ по прочисткам леса от валежника, рубкам ухода. Захламленность лесных угодий умен</w:t>
      </w:r>
      <w:r w:rsidR="00164EFB">
        <w:rPr>
          <w:sz w:val="28"/>
          <w:szCs w:val="28"/>
        </w:rPr>
        <w:t>ь</w:t>
      </w:r>
      <w:r>
        <w:rPr>
          <w:sz w:val="28"/>
          <w:szCs w:val="28"/>
        </w:rPr>
        <w:t>шила фактор беспокойства.</w:t>
      </w:r>
    </w:p>
    <w:p w:rsidR="006A0DE4" w:rsidRDefault="006A0DE4" w:rsidP="00164EFB">
      <w:pPr>
        <w:spacing w:line="360" w:lineRule="auto"/>
        <w:ind w:firstLine="709"/>
        <w:rPr>
          <w:b/>
          <w:sz w:val="28"/>
          <w:szCs w:val="28"/>
        </w:rPr>
      </w:pPr>
    </w:p>
    <w:p w:rsidR="006A0DE4" w:rsidRDefault="006A0DE4" w:rsidP="00164EFB">
      <w:pPr>
        <w:spacing w:line="360" w:lineRule="auto"/>
        <w:ind w:firstLine="709"/>
        <w:rPr>
          <w:b/>
          <w:sz w:val="28"/>
          <w:szCs w:val="28"/>
        </w:rPr>
      </w:pPr>
    </w:p>
    <w:p w:rsidR="006A0DE4" w:rsidRDefault="009B4A18" w:rsidP="00883F02">
      <w:pPr>
        <w:spacing w:line="360" w:lineRule="auto"/>
        <w:jc w:val="center"/>
        <w:rPr>
          <w:sz w:val="28"/>
          <w:szCs w:val="28"/>
        </w:rPr>
      </w:pPr>
      <w:r w:rsidRPr="00164EFB">
        <w:rPr>
          <w:b/>
          <w:sz w:val="28"/>
          <w:szCs w:val="28"/>
        </w:rPr>
        <w:t>Тенденция изменения численности глухаря</w:t>
      </w:r>
    </w:p>
    <w:p w:rsidR="009B4A18" w:rsidRDefault="008D301E" w:rsidP="006A0DE4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График 1</w:t>
      </w:r>
    </w:p>
    <w:p w:rsidR="0033568B" w:rsidRDefault="0033568B" w:rsidP="001A121D">
      <w:pPr>
        <w:spacing w:line="360" w:lineRule="auto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007100" cy="1422400"/>
            <wp:effectExtent l="19050" t="0" r="12700" b="63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A0DE4" w:rsidRDefault="006A0DE4" w:rsidP="001A121D">
      <w:pPr>
        <w:spacing w:line="360" w:lineRule="auto"/>
        <w:rPr>
          <w:sz w:val="28"/>
          <w:szCs w:val="28"/>
        </w:rPr>
      </w:pPr>
    </w:p>
    <w:p w:rsidR="00226DE6" w:rsidRDefault="00226DE6" w:rsidP="00164E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графику 2 н</w:t>
      </w:r>
      <w:r w:rsidRPr="00B8394E">
        <w:rPr>
          <w:sz w:val="28"/>
          <w:szCs w:val="28"/>
        </w:rPr>
        <w:t>аб</w:t>
      </w:r>
      <w:r>
        <w:rPr>
          <w:sz w:val="28"/>
          <w:szCs w:val="28"/>
        </w:rPr>
        <w:t>людаем общую тенденцию</w:t>
      </w:r>
      <w:r w:rsidRPr="00B8394E">
        <w:rPr>
          <w:sz w:val="28"/>
          <w:szCs w:val="28"/>
        </w:rPr>
        <w:t xml:space="preserve"> к </w:t>
      </w:r>
      <w:r>
        <w:rPr>
          <w:sz w:val="28"/>
          <w:szCs w:val="28"/>
        </w:rPr>
        <w:t>уменьшению</w:t>
      </w:r>
      <w:r w:rsidRPr="00B8394E">
        <w:rPr>
          <w:sz w:val="28"/>
          <w:szCs w:val="28"/>
        </w:rPr>
        <w:t xml:space="preserve"> численности данного вида, как в охотхозяйстве, так и в области.</w:t>
      </w:r>
      <w:r>
        <w:rPr>
          <w:sz w:val="28"/>
          <w:szCs w:val="28"/>
        </w:rPr>
        <w:t xml:space="preserve"> Ученые считают, что данный вид семейства </w:t>
      </w:r>
      <w:proofErr w:type="gramStart"/>
      <w:r>
        <w:rPr>
          <w:sz w:val="28"/>
          <w:szCs w:val="28"/>
        </w:rPr>
        <w:t>куриных</w:t>
      </w:r>
      <w:proofErr w:type="gramEnd"/>
      <w:r>
        <w:rPr>
          <w:sz w:val="28"/>
          <w:szCs w:val="28"/>
        </w:rPr>
        <w:t xml:space="preserve"> возник и развивался в процессе эволюции вместе с развитием земледелия. В пользу данного факта говорит расширение ареала распространения вида в сторону северных широт вслед за развитием там земледелия. Узкая специализация в добыче кормов в зимний период и сильная зависимость от методов сельскохозяйственной деятельности  человека в земледелии приводит к резкому изменению численности вида.</w:t>
      </w:r>
    </w:p>
    <w:p w:rsidR="00A54A0C" w:rsidRDefault="00A54A0C" w:rsidP="001A121D">
      <w:pPr>
        <w:spacing w:line="360" w:lineRule="auto"/>
        <w:rPr>
          <w:sz w:val="28"/>
          <w:szCs w:val="28"/>
        </w:rPr>
      </w:pPr>
    </w:p>
    <w:p w:rsidR="006A0DE4" w:rsidRDefault="009B4A18" w:rsidP="006A4C69">
      <w:pPr>
        <w:tabs>
          <w:tab w:val="center" w:pos="4819"/>
          <w:tab w:val="left" w:pos="8394"/>
        </w:tabs>
        <w:spacing w:line="360" w:lineRule="auto"/>
        <w:jc w:val="center"/>
        <w:rPr>
          <w:sz w:val="28"/>
          <w:szCs w:val="28"/>
        </w:rPr>
      </w:pPr>
      <w:r w:rsidRPr="006A4C69">
        <w:rPr>
          <w:b/>
          <w:sz w:val="28"/>
          <w:szCs w:val="28"/>
        </w:rPr>
        <w:t>Тенденция изменения численности серой куропатки</w:t>
      </w:r>
      <w:r w:rsidR="006A4C69">
        <w:rPr>
          <w:sz w:val="28"/>
          <w:szCs w:val="28"/>
        </w:rPr>
        <w:t xml:space="preserve">                         </w:t>
      </w:r>
    </w:p>
    <w:p w:rsidR="009B4A18" w:rsidRDefault="006A4C69" w:rsidP="006A0DE4">
      <w:pPr>
        <w:tabs>
          <w:tab w:val="center" w:pos="4819"/>
          <w:tab w:val="left" w:pos="8394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График 2</w:t>
      </w:r>
    </w:p>
    <w:p w:rsidR="0033568B" w:rsidRDefault="0089396C" w:rsidP="009B4A18">
      <w:pPr>
        <w:spacing w:line="360" w:lineRule="auto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486400" cy="1549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54A0C" w:rsidRDefault="00A54A0C" w:rsidP="009B4A18">
      <w:pPr>
        <w:spacing w:line="360" w:lineRule="auto"/>
        <w:rPr>
          <w:sz w:val="28"/>
          <w:szCs w:val="28"/>
        </w:rPr>
      </w:pPr>
    </w:p>
    <w:p w:rsidR="00822578" w:rsidRDefault="00822578" w:rsidP="00164E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наблюдениях в Казбаевском охотничьем хозяйстве мы условно разбили территорию на три участка:</w:t>
      </w:r>
    </w:p>
    <w:p w:rsidR="00822578" w:rsidRPr="008A2056" w:rsidRDefault="008A2056" w:rsidP="00164EFB">
      <w:pPr>
        <w:pStyle w:val="af"/>
        <w:numPr>
          <w:ilvl w:val="0"/>
          <w:numId w:val="24"/>
        </w:numPr>
        <w:spacing w:line="360" w:lineRule="auto"/>
        <w:ind w:left="709" w:hanging="34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в</w:t>
      </w:r>
      <w:r w:rsidR="000E06D6" w:rsidRPr="008A2056">
        <w:rPr>
          <w:sz w:val="28"/>
          <w:szCs w:val="28"/>
        </w:rPr>
        <w:t>едение сельского хозяйства слаб</w:t>
      </w:r>
      <w:r w:rsidR="00734C1E" w:rsidRPr="008A2056">
        <w:rPr>
          <w:sz w:val="28"/>
          <w:szCs w:val="28"/>
        </w:rPr>
        <w:t>ой интенсивности (район поселков:</w:t>
      </w:r>
      <w:proofErr w:type="gramEnd"/>
      <w:r w:rsidR="00734C1E" w:rsidRPr="008A2056">
        <w:rPr>
          <w:sz w:val="28"/>
          <w:szCs w:val="28"/>
        </w:rPr>
        <w:t xml:space="preserve"> </w:t>
      </w:r>
      <w:proofErr w:type="gramStart"/>
      <w:r w:rsidR="000E06D6" w:rsidRPr="008A2056">
        <w:rPr>
          <w:sz w:val="28"/>
          <w:szCs w:val="28"/>
        </w:rPr>
        <w:t>Травники, Щапино, Барсуки)</w:t>
      </w:r>
      <w:proofErr w:type="gramEnd"/>
    </w:p>
    <w:p w:rsidR="000E06D6" w:rsidRPr="008A2056" w:rsidRDefault="008A2056" w:rsidP="00164EFB">
      <w:pPr>
        <w:pStyle w:val="af"/>
        <w:numPr>
          <w:ilvl w:val="0"/>
          <w:numId w:val="24"/>
        </w:numPr>
        <w:spacing w:line="360" w:lineRule="auto"/>
        <w:ind w:left="709" w:hanging="34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E06D6" w:rsidRPr="008A2056">
        <w:rPr>
          <w:sz w:val="28"/>
          <w:szCs w:val="28"/>
        </w:rPr>
        <w:t xml:space="preserve">едение сельского хозяйства средней интенсивности (земли  колхоза «Россия» – село </w:t>
      </w:r>
      <w:proofErr w:type="spellStart"/>
      <w:r w:rsidR="000E06D6" w:rsidRPr="008A2056">
        <w:rPr>
          <w:sz w:val="28"/>
          <w:szCs w:val="28"/>
        </w:rPr>
        <w:t>Звягино</w:t>
      </w:r>
      <w:proofErr w:type="spellEnd"/>
      <w:r w:rsidR="000E06D6" w:rsidRPr="008A2056">
        <w:rPr>
          <w:sz w:val="28"/>
          <w:szCs w:val="28"/>
        </w:rPr>
        <w:t>).</w:t>
      </w:r>
    </w:p>
    <w:p w:rsidR="000E06D6" w:rsidRPr="008A2056" w:rsidRDefault="008A2056" w:rsidP="00164EFB">
      <w:pPr>
        <w:pStyle w:val="af"/>
        <w:numPr>
          <w:ilvl w:val="0"/>
          <w:numId w:val="24"/>
        </w:numPr>
        <w:spacing w:line="360" w:lineRule="auto"/>
        <w:ind w:left="709" w:hanging="34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E06D6" w:rsidRPr="008A2056">
        <w:rPr>
          <w:sz w:val="28"/>
          <w:szCs w:val="28"/>
        </w:rPr>
        <w:t>едение сельского хозяйства большой интенсивности (земли агрофирмы «Чебаркульская птица» и Челябинского НИИ земледелия).</w:t>
      </w:r>
    </w:p>
    <w:p w:rsidR="00F26D2B" w:rsidRDefault="002A29CF" w:rsidP="00164EF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нашим наблюдениям, опросам охотников и данным егеря частота встреч с птицами данного вида там больше, где ниже интенсивность сельского хозяйства.</w:t>
      </w:r>
      <w:r w:rsidR="003D14A9">
        <w:rPr>
          <w:sz w:val="28"/>
          <w:szCs w:val="28"/>
        </w:rPr>
        <w:t xml:space="preserve"> Данная зависимость сохраняе</w:t>
      </w:r>
      <w:r w:rsidR="00451663">
        <w:rPr>
          <w:sz w:val="28"/>
          <w:szCs w:val="28"/>
        </w:rPr>
        <w:t>тся и для тетерева</w:t>
      </w:r>
      <w:r w:rsidR="003D14A9">
        <w:rPr>
          <w:sz w:val="28"/>
          <w:szCs w:val="28"/>
        </w:rPr>
        <w:t>.</w:t>
      </w:r>
      <w:r w:rsidR="00F26D2B" w:rsidRPr="00F26D2B">
        <w:rPr>
          <w:sz w:val="28"/>
          <w:szCs w:val="28"/>
        </w:rPr>
        <w:t xml:space="preserve"> </w:t>
      </w:r>
    </w:p>
    <w:p w:rsidR="00F26D2B" w:rsidRDefault="00F26D2B" w:rsidP="00164EF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графику 3 наблюдаем  тенденцию</w:t>
      </w:r>
      <w:r w:rsidRPr="00B8394E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уменьшению численности тетерева в охотхозяйстве, на фоне стремления к увеличению в </w:t>
      </w:r>
      <w:r w:rsidRPr="00B8394E">
        <w:rPr>
          <w:sz w:val="28"/>
          <w:szCs w:val="28"/>
        </w:rPr>
        <w:t>области</w:t>
      </w:r>
      <w:r>
        <w:rPr>
          <w:sz w:val="28"/>
          <w:szCs w:val="28"/>
        </w:rPr>
        <w:t>.</w:t>
      </w:r>
    </w:p>
    <w:p w:rsidR="006A0DE4" w:rsidRPr="003D14A9" w:rsidRDefault="006A0DE4" w:rsidP="00164EFB">
      <w:pPr>
        <w:spacing w:line="360" w:lineRule="auto"/>
        <w:ind w:firstLine="567"/>
        <w:jc w:val="both"/>
        <w:rPr>
          <w:sz w:val="28"/>
          <w:szCs w:val="28"/>
        </w:rPr>
      </w:pPr>
    </w:p>
    <w:p w:rsidR="006A0DE4" w:rsidRDefault="009B4A18" w:rsidP="006A0DE4">
      <w:pPr>
        <w:spacing w:line="360" w:lineRule="auto"/>
        <w:jc w:val="center"/>
        <w:rPr>
          <w:sz w:val="28"/>
          <w:szCs w:val="28"/>
        </w:rPr>
      </w:pPr>
      <w:r w:rsidRPr="00F26D2B">
        <w:rPr>
          <w:b/>
          <w:sz w:val="28"/>
          <w:szCs w:val="28"/>
        </w:rPr>
        <w:t>Тенденция изменения численности тетерева</w:t>
      </w:r>
      <w:r w:rsidR="00F26D2B" w:rsidRPr="00F26D2B">
        <w:rPr>
          <w:b/>
          <w:sz w:val="28"/>
          <w:szCs w:val="28"/>
        </w:rPr>
        <w:t>.</w:t>
      </w:r>
    </w:p>
    <w:p w:rsidR="006A0DE4" w:rsidRDefault="00F26D2B" w:rsidP="00883F02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График 3 </w:t>
      </w:r>
    </w:p>
    <w:p w:rsidR="0033568B" w:rsidRDefault="00643BC2" w:rsidP="001A121D">
      <w:pPr>
        <w:spacing w:line="360" w:lineRule="auto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492750" cy="1384300"/>
            <wp:effectExtent l="19050" t="0" r="12700" b="63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A0DE4" w:rsidRDefault="006A0DE4" w:rsidP="001A121D">
      <w:pPr>
        <w:spacing w:line="360" w:lineRule="auto"/>
        <w:rPr>
          <w:sz w:val="28"/>
          <w:szCs w:val="28"/>
        </w:rPr>
      </w:pPr>
    </w:p>
    <w:p w:rsidR="00BF1B7C" w:rsidRDefault="00F44039" w:rsidP="00164EFB">
      <w:pPr>
        <w:tabs>
          <w:tab w:val="left" w:pos="1849"/>
        </w:tabs>
        <w:spacing w:line="360" w:lineRule="auto"/>
        <w:ind w:left="57" w:firstLine="709"/>
        <w:jc w:val="both"/>
        <w:rPr>
          <w:sz w:val="28"/>
          <w:szCs w:val="28"/>
        </w:rPr>
      </w:pPr>
      <w:r w:rsidRPr="00F44039">
        <w:rPr>
          <w:b/>
          <w:sz w:val="28"/>
          <w:szCs w:val="28"/>
        </w:rPr>
        <w:t>Выводы по главе.</w:t>
      </w:r>
      <w:r w:rsidR="00734C1E">
        <w:rPr>
          <w:b/>
          <w:sz w:val="28"/>
          <w:szCs w:val="28"/>
        </w:rPr>
        <w:t xml:space="preserve"> </w:t>
      </w:r>
      <w:r w:rsidR="00DE2BFD">
        <w:rPr>
          <w:sz w:val="28"/>
          <w:szCs w:val="28"/>
        </w:rPr>
        <w:t>Анализ статистических данных численности представителей семейства куриных</w:t>
      </w:r>
      <w:r w:rsidR="0093145E">
        <w:rPr>
          <w:sz w:val="28"/>
          <w:szCs w:val="28"/>
        </w:rPr>
        <w:t xml:space="preserve"> по Челябинской области  и </w:t>
      </w:r>
      <w:proofErr w:type="spellStart"/>
      <w:r w:rsidR="0093145E">
        <w:rPr>
          <w:sz w:val="28"/>
          <w:szCs w:val="28"/>
        </w:rPr>
        <w:t>Казбаевскому</w:t>
      </w:r>
      <w:proofErr w:type="spellEnd"/>
      <w:r w:rsidR="0093145E">
        <w:rPr>
          <w:sz w:val="28"/>
          <w:szCs w:val="28"/>
        </w:rPr>
        <w:t xml:space="preserve"> охотхозяйству</w:t>
      </w:r>
      <w:r w:rsidR="006919E3">
        <w:rPr>
          <w:sz w:val="28"/>
          <w:szCs w:val="28"/>
        </w:rPr>
        <w:t xml:space="preserve">, а так же наблюдения в охотхозяйстве и хозяйственной деятельностью сельхозпредприятий на этой территории </w:t>
      </w:r>
      <w:r w:rsidR="00BF1B7C">
        <w:rPr>
          <w:sz w:val="28"/>
          <w:szCs w:val="28"/>
        </w:rPr>
        <w:t xml:space="preserve">позволили нам сделать определенные выводы. </w:t>
      </w:r>
    </w:p>
    <w:p w:rsidR="009613F3" w:rsidRDefault="009C48D5" w:rsidP="00164EFB">
      <w:pPr>
        <w:tabs>
          <w:tab w:val="left" w:pos="1849"/>
        </w:tabs>
        <w:spacing w:line="360" w:lineRule="auto"/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Большой урон поголовью птицы наносит проведение комплекса сельхоз. работ по обработке и уборке урожая сельхоз. продукции. Все виды птиц гибнут от потребления протравленного зерна при его потерях на </w:t>
      </w:r>
      <w:proofErr w:type="spellStart"/>
      <w:r>
        <w:rPr>
          <w:sz w:val="28"/>
          <w:szCs w:val="28"/>
        </w:rPr>
        <w:t>межполевых</w:t>
      </w:r>
      <w:proofErr w:type="spellEnd"/>
      <w:r>
        <w:rPr>
          <w:sz w:val="28"/>
          <w:szCs w:val="28"/>
        </w:rPr>
        <w:t xml:space="preserve"> дорогах, когда не поднимаются сеялки и в местах </w:t>
      </w:r>
      <w:r w:rsidR="00F26D2B">
        <w:rPr>
          <w:sz w:val="28"/>
          <w:szCs w:val="28"/>
        </w:rPr>
        <w:t>их заправки</w:t>
      </w:r>
      <w:r>
        <w:rPr>
          <w:sz w:val="28"/>
          <w:szCs w:val="28"/>
        </w:rPr>
        <w:t>, при обработке посевов и паров гербицидами</w:t>
      </w:r>
      <w:r w:rsidR="00734C1E">
        <w:rPr>
          <w:sz w:val="28"/>
          <w:szCs w:val="28"/>
        </w:rPr>
        <w:t>.</w:t>
      </w:r>
      <w:r w:rsidR="008A78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Много перепела и серой куропатки гибнет при </w:t>
      </w:r>
      <w:r>
        <w:rPr>
          <w:sz w:val="28"/>
          <w:szCs w:val="28"/>
        </w:rPr>
        <w:lastRenderedPageBreak/>
        <w:t xml:space="preserve">сенокошении косилками. При обработке пропашных культур гибнет серая куропатка. Гнездовья белой  куропатки разрушаются при </w:t>
      </w:r>
      <w:r w:rsidR="008A78B8">
        <w:rPr>
          <w:sz w:val="28"/>
          <w:szCs w:val="28"/>
        </w:rPr>
        <w:t xml:space="preserve">весеннем бороновании. </w:t>
      </w:r>
      <w:r>
        <w:rPr>
          <w:sz w:val="28"/>
          <w:szCs w:val="28"/>
        </w:rPr>
        <w:t>Все эти факторы приводят к снижению численности видов открытых пространств и жителей лесостепи при ведении интенсивного земледелия с применением</w:t>
      </w:r>
      <w:r w:rsidR="0093145E">
        <w:rPr>
          <w:sz w:val="28"/>
          <w:szCs w:val="28"/>
        </w:rPr>
        <w:t xml:space="preserve"> широкозахватных агрегатов при обработке пашни и посевов</w:t>
      </w:r>
      <w:r w:rsidR="00E70779">
        <w:rPr>
          <w:sz w:val="28"/>
          <w:szCs w:val="28"/>
        </w:rPr>
        <w:t>,</w:t>
      </w:r>
      <w:r>
        <w:rPr>
          <w:sz w:val="28"/>
          <w:szCs w:val="28"/>
        </w:rPr>
        <w:t xml:space="preserve"> химических и агрегатных средств защиты растений. </w:t>
      </w:r>
      <w:r w:rsidR="00E70779">
        <w:rPr>
          <w:sz w:val="28"/>
          <w:szCs w:val="28"/>
        </w:rPr>
        <w:t>При уборке урожая одновременно большим количеством техники гибнет много животных, в том числе и представителей семейства куриных</w:t>
      </w:r>
      <w:r w:rsidR="009613F3">
        <w:rPr>
          <w:sz w:val="28"/>
          <w:szCs w:val="28"/>
        </w:rPr>
        <w:t>.</w:t>
      </w:r>
    </w:p>
    <w:p w:rsidR="008A78B8" w:rsidRDefault="008A78B8" w:rsidP="00164EFB">
      <w:pPr>
        <w:tabs>
          <w:tab w:val="left" w:pos="1849"/>
        </w:tabs>
        <w:spacing w:line="360" w:lineRule="auto"/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лучшего понимания проведе</w:t>
      </w:r>
      <w:r w:rsidR="00883F02">
        <w:rPr>
          <w:sz w:val="28"/>
          <w:szCs w:val="28"/>
        </w:rPr>
        <w:t xml:space="preserve">нных исследований </w:t>
      </w:r>
      <w:r>
        <w:rPr>
          <w:sz w:val="28"/>
          <w:szCs w:val="28"/>
        </w:rPr>
        <w:t xml:space="preserve"> приведено</w:t>
      </w:r>
      <w:r w:rsidR="001649C1">
        <w:rPr>
          <w:sz w:val="28"/>
          <w:szCs w:val="28"/>
        </w:rPr>
        <w:t xml:space="preserve"> описание видов представителей семейства куриных.</w:t>
      </w:r>
    </w:p>
    <w:p w:rsidR="001649C1" w:rsidRDefault="00883F02" w:rsidP="00164EFB">
      <w:pPr>
        <w:tabs>
          <w:tab w:val="left" w:pos="1849"/>
        </w:tabs>
        <w:spacing w:line="360" w:lineRule="auto"/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1649C1">
        <w:rPr>
          <w:sz w:val="28"/>
          <w:szCs w:val="28"/>
        </w:rPr>
        <w:t>ан анализ литературных данных по видам семейства куриных, которые использовались в данной работе.</w:t>
      </w:r>
    </w:p>
    <w:p w:rsidR="00F44039" w:rsidRPr="008D1E67" w:rsidRDefault="009613F3" w:rsidP="00C021CB">
      <w:pPr>
        <w:jc w:val="center"/>
        <w:rPr>
          <w:b/>
          <w:sz w:val="28"/>
          <w:szCs w:val="28"/>
        </w:rPr>
      </w:pPr>
      <w:r w:rsidRPr="008D1E67">
        <w:rPr>
          <w:sz w:val="28"/>
          <w:szCs w:val="28"/>
        </w:rPr>
        <w:br w:type="page"/>
      </w:r>
      <w:r w:rsidR="008D1E67">
        <w:rPr>
          <w:sz w:val="28"/>
          <w:szCs w:val="28"/>
        </w:rPr>
        <w:lastRenderedPageBreak/>
        <w:t xml:space="preserve"> </w:t>
      </w:r>
      <w:r w:rsidR="00C93419" w:rsidRPr="008D1E67">
        <w:rPr>
          <w:b/>
          <w:sz w:val="28"/>
          <w:szCs w:val="28"/>
        </w:rPr>
        <w:t>Выводы</w:t>
      </w:r>
    </w:p>
    <w:p w:rsidR="009613F3" w:rsidRPr="009613F3" w:rsidRDefault="009613F3" w:rsidP="009613F3">
      <w:pPr>
        <w:tabs>
          <w:tab w:val="left" w:pos="1849"/>
        </w:tabs>
        <w:spacing w:line="360" w:lineRule="auto"/>
        <w:ind w:left="57" w:hanging="57"/>
        <w:jc w:val="center"/>
        <w:rPr>
          <w:b/>
          <w:sz w:val="28"/>
          <w:szCs w:val="28"/>
        </w:rPr>
      </w:pPr>
    </w:p>
    <w:p w:rsidR="009613F3" w:rsidRDefault="00810CEB" w:rsidP="006A3AB8">
      <w:pPr>
        <w:tabs>
          <w:tab w:val="left" w:pos="1849"/>
        </w:tabs>
        <w:spacing w:line="360" w:lineRule="auto"/>
        <w:ind w:left="57" w:firstLine="6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видов по литературным источникам показало, что каждый представитель </w:t>
      </w:r>
      <w:r w:rsidR="00DA1698">
        <w:rPr>
          <w:sz w:val="28"/>
          <w:szCs w:val="28"/>
        </w:rPr>
        <w:t>семейства куриных занимает свою пространственную и кормовую нишу  в природном сообществе. Этим исключается конкуренция видов внутри семейства.</w:t>
      </w:r>
      <w:r w:rsidR="00E3673F">
        <w:rPr>
          <w:sz w:val="28"/>
          <w:szCs w:val="28"/>
        </w:rPr>
        <w:t xml:space="preserve"> </w:t>
      </w:r>
      <w:r w:rsidR="00DA1698">
        <w:rPr>
          <w:sz w:val="28"/>
          <w:szCs w:val="28"/>
        </w:rPr>
        <w:t>Но есть и отрицательная сторона узкой специализации видов по питанию и среде обитания.</w:t>
      </w:r>
      <w:r w:rsidR="008D1E67">
        <w:rPr>
          <w:sz w:val="28"/>
          <w:szCs w:val="28"/>
        </w:rPr>
        <w:t xml:space="preserve"> Определено, что ч</w:t>
      </w:r>
      <w:r w:rsidR="00A10A06">
        <w:rPr>
          <w:sz w:val="28"/>
          <w:szCs w:val="28"/>
        </w:rPr>
        <w:t xml:space="preserve">ем качественней и интенсивней ведется </w:t>
      </w:r>
      <w:r w:rsidR="00714E11">
        <w:rPr>
          <w:sz w:val="28"/>
          <w:szCs w:val="28"/>
        </w:rPr>
        <w:t>процесс возделывания и уборки сельскохозяйственной продукции, тем ниже плотность представителей семейства куриных полевых, луговых и лесостепных видов.</w:t>
      </w:r>
      <w:r w:rsidR="008D1E67">
        <w:rPr>
          <w:sz w:val="28"/>
          <w:szCs w:val="28"/>
        </w:rPr>
        <w:t xml:space="preserve"> </w:t>
      </w:r>
      <w:r w:rsidR="00F44039">
        <w:rPr>
          <w:sz w:val="28"/>
          <w:szCs w:val="28"/>
        </w:rPr>
        <w:t>Интенсификация, механизация и химизация сельского хозяйства с середины 2</w:t>
      </w:r>
      <w:r w:rsidR="00883F02">
        <w:rPr>
          <w:sz w:val="28"/>
          <w:szCs w:val="28"/>
        </w:rPr>
        <w:t>0 века привела к тому, что узко</w:t>
      </w:r>
      <w:r w:rsidR="00F44039">
        <w:rPr>
          <w:sz w:val="28"/>
          <w:szCs w:val="28"/>
        </w:rPr>
        <w:t>специализированные виды</w:t>
      </w:r>
      <w:r w:rsidR="00EB6982">
        <w:rPr>
          <w:sz w:val="28"/>
          <w:szCs w:val="28"/>
        </w:rPr>
        <w:t xml:space="preserve"> </w:t>
      </w:r>
      <w:r w:rsidR="00F44039">
        <w:rPr>
          <w:sz w:val="28"/>
          <w:szCs w:val="28"/>
        </w:rPr>
        <w:t xml:space="preserve"> не смогли быстро приспособиться к новым условиям. </w:t>
      </w:r>
      <w:r w:rsidR="00BF1B7C">
        <w:rPr>
          <w:sz w:val="28"/>
          <w:szCs w:val="28"/>
        </w:rPr>
        <w:t>На таких территориях это привело</w:t>
      </w:r>
      <w:r w:rsidR="00F44039">
        <w:rPr>
          <w:sz w:val="28"/>
          <w:szCs w:val="28"/>
        </w:rPr>
        <w:t xml:space="preserve"> к сокращению численности этих видов, а в некоторых случаях и полному исчезновению.</w:t>
      </w:r>
      <w:r w:rsidR="00714E11">
        <w:rPr>
          <w:sz w:val="28"/>
          <w:szCs w:val="28"/>
        </w:rPr>
        <w:t xml:space="preserve"> Эт</w:t>
      </w:r>
      <w:r w:rsidR="00EB6982">
        <w:rPr>
          <w:sz w:val="28"/>
          <w:szCs w:val="28"/>
        </w:rPr>
        <w:t>о подтвердило выдвинутую гипотезу</w:t>
      </w:r>
      <w:r w:rsidR="00714E11">
        <w:rPr>
          <w:sz w:val="28"/>
          <w:szCs w:val="28"/>
        </w:rPr>
        <w:t>.</w:t>
      </w:r>
    </w:p>
    <w:p w:rsidR="00C11E86" w:rsidRDefault="008D1E67" w:rsidP="005A2EC2">
      <w:pPr>
        <w:tabs>
          <w:tab w:val="left" w:pos="1849"/>
        </w:tabs>
        <w:spacing w:line="360" w:lineRule="auto"/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11E86">
        <w:rPr>
          <w:sz w:val="28"/>
          <w:szCs w:val="28"/>
        </w:rPr>
        <w:t>одъем сеялок пр</w:t>
      </w:r>
      <w:r w:rsidR="00E3673F">
        <w:rPr>
          <w:sz w:val="28"/>
          <w:szCs w:val="28"/>
        </w:rPr>
        <w:t xml:space="preserve">и пересечении </w:t>
      </w:r>
      <w:proofErr w:type="spellStart"/>
      <w:r w:rsidR="00E3673F">
        <w:rPr>
          <w:sz w:val="28"/>
          <w:szCs w:val="28"/>
        </w:rPr>
        <w:t>межполевых</w:t>
      </w:r>
      <w:proofErr w:type="spellEnd"/>
      <w:r w:rsidR="00E3673F">
        <w:rPr>
          <w:sz w:val="28"/>
          <w:szCs w:val="28"/>
        </w:rPr>
        <w:t xml:space="preserve"> дорог и уменьшение потерь семян</w:t>
      </w:r>
      <w:r>
        <w:rPr>
          <w:sz w:val="28"/>
          <w:szCs w:val="28"/>
        </w:rPr>
        <w:t xml:space="preserve"> при заправках сеялок устранит гибель птицы при посевных работах.</w:t>
      </w:r>
    </w:p>
    <w:p w:rsidR="00680B33" w:rsidRDefault="00680B33" w:rsidP="005A2EC2">
      <w:pPr>
        <w:tabs>
          <w:tab w:val="left" w:pos="1849"/>
        </w:tabs>
        <w:spacing w:line="360" w:lineRule="auto"/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Сокращение численности лисы и енот</w:t>
      </w:r>
      <w:r w:rsidR="00A35384">
        <w:rPr>
          <w:sz w:val="28"/>
          <w:szCs w:val="28"/>
        </w:rPr>
        <w:t>овидной собаки, уничтожение бродячих кошек и собак даст п</w:t>
      </w:r>
      <w:r>
        <w:rPr>
          <w:sz w:val="28"/>
          <w:szCs w:val="28"/>
        </w:rPr>
        <w:t>оложительный  результат.</w:t>
      </w:r>
    </w:p>
    <w:p w:rsidR="009577C0" w:rsidRDefault="009577C0" w:rsidP="005A2EC2">
      <w:pPr>
        <w:tabs>
          <w:tab w:val="left" w:pos="1849"/>
        </w:tabs>
        <w:spacing w:line="360" w:lineRule="auto"/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подкормки серой куропатки предлагаем устанавливать подкормочные площадки с крышами</w:t>
      </w:r>
      <w:r w:rsidR="00996568">
        <w:rPr>
          <w:sz w:val="28"/>
          <w:szCs w:val="28"/>
        </w:rPr>
        <w:t>.</w:t>
      </w:r>
      <w:r>
        <w:rPr>
          <w:sz w:val="28"/>
          <w:szCs w:val="28"/>
        </w:rPr>
        <w:t xml:space="preserve"> По периметру вывешиваются заготовленные летом снопики злаковых культур и проса, а</w:t>
      </w:r>
      <w:r w:rsidR="00203376">
        <w:rPr>
          <w:sz w:val="28"/>
          <w:szCs w:val="28"/>
        </w:rPr>
        <w:t xml:space="preserve"> под крышу засыпают</w:t>
      </w:r>
      <w:r>
        <w:rPr>
          <w:sz w:val="28"/>
          <w:szCs w:val="28"/>
        </w:rPr>
        <w:t xml:space="preserve"> зерно</w:t>
      </w:r>
      <w:r w:rsidR="00E3673F">
        <w:rPr>
          <w:sz w:val="28"/>
          <w:szCs w:val="28"/>
        </w:rPr>
        <w:t xml:space="preserve">вые </w:t>
      </w:r>
      <w:r>
        <w:rPr>
          <w:sz w:val="28"/>
          <w:szCs w:val="28"/>
        </w:rPr>
        <w:t>отходы, полова и солома.</w:t>
      </w:r>
    </w:p>
    <w:p w:rsidR="00680B33" w:rsidRDefault="00680B33" w:rsidP="005A2EC2">
      <w:pPr>
        <w:tabs>
          <w:tab w:val="left" w:pos="1849"/>
        </w:tabs>
        <w:spacing w:line="360" w:lineRule="auto"/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Вывоз на поля отходов птицеводства спровоцировал увеличение численности черного ворона и серой вороны в десятки  раз. Нужно добит</w:t>
      </w:r>
      <w:r w:rsidR="00203376">
        <w:rPr>
          <w:sz w:val="28"/>
          <w:szCs w:val="28"/>
        </w:rPr>
        <w:t>ь</w:t>
      </w:r>
      <w:r>
        <w:rPr>
          <w:sz w:val="28"/>
          <w:szCs w:val="28"/>
        </w:rPr>
        <w:t>ся разрешения на уменьшение</w:t>
      </w:r>
      <w:r w:rsidR="00203376">
        <w:rPr>
          <w:sz w:val="28"/>
          <w:szCs w:val="28"/>
        </w:rPr>
        <w:t xml:space="preserve"> численности этих пернатых хищ</w:t>
      </w:r>
      <w:r>
        <w:rPr>
          <w:sz w:val="28"/>
          <w:szCs w:val="28"/>
        </w:rPr>
        <w:t>ников</w:t>
      </w:r>
      <w:r w:rsidR="00E64B4A">
        <w:rPr>
          <w:sz w:val="28"/>
          <w:szCs w:val="28"/>
        </w:rPr>
        <w:t>.</w:t>
      </w:r>
    </w:p>
    <w:p w:rsidR="00E64B4A" w:rsidRDefault="00E64B4A" w:rsidP="005A2EC2">
      <w:pPr>
        <w:tabs>
          <w:tab w:val="left" w:pos="1849"/>
        </w:tabs>
        <w:spacing w:line="360" w:lineRule="auto"/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выполнения работы был собран обширный фотографический материал, который послужил нам при создании презент</w:t>
      </w:r>
      <w:r w:rsidR="00060DEA">
        <w:rPr>
          <w:sz w:val="28"/>
          <w:szCs w:val="28"/>
        </w:rPr>
        <w:t>ации.</w:t>
      </w:r>
    </w:p>
    <w:p w:rsidR="00E64B4A" w:rsidRDefault="00E64B4A" w:rsidP="005A2EC2">
      <w:pPr>
        <w:tabs>
          <w:tab w:val="left" w:pos="1849"/>
        </w:tabs>
        <w:spacing w:line="360" w:lineRule="auto"/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задачи,</w:t>
      </w:r>
      <w:r w:rsidR="0059267E">
        <w:rPr>
          <w:sz w:val="28"/>
          <w:szCs w:val="28"/>
        </w:rPr>
        <w:t xml:space="preserve"> </w:t>
      </w:r>
      <w:r w:rsidR="00203376">
        <w:rPr>
          <w:sz w:val="28"/>
          <w:szCs w:val="28"/>
        </w:rPr>
        <w:t>поставленные</w:t>
      </w:r>
      <w:r>
        <w:rPr>
          <w:sz w:val="28"/>
          <w:szCs w:val="28"/>
        </w:rPr>
        <w:t xml:space="preserve"> в данной работе</w:t>
      </w:r>
      <w:r w:rsidR="00203376">
        <w:rPr>
          <w:sz w:val="28"/>
          <w:szCs w:val="28"/>
        </w:rPr>
        <w:t>,</w:t>
      </w:r>
      <w:r>
        <w:rPr>
          <w:sz w:val="28"/>
          <w:szCs w:val="28"/>
        </w:rPr>
        <w:t xml:space="preserve"> выполнены.</w:t>
      </w:r>
    </w:p>
    <w:p w:rsidR="00840B23" w:rsidRDefault="00E64B4A" w:rsidP="005A2EC2">
      <w:pPr>
        <w:tabs>
          <w:tab w:val="left" w:pos="1849"/>
        </w:tabs>
        <w:spacing w:line="360" w:lineRule="auto"/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достигнута.</w:t>
      </w:r>
      <w:r w:rsidR="00203376">
        <w:rPr>
          <w:sz w:val="28"/>
          <w:szCs w:val="28"/>
        </w:rPr>
        <w:t xml:space="preserve"> Выдвинутая</w:t>
      </w:r>
      <w:r>
        <w:rPr>
          <w:sz w:val="28"/>
          <w:szCs w:val="28"/>
        </w:rPr>
        <w:t xml:space="preserve"> гипотеза нашла свое подтверждение.</w:t>
      </w:r>
    </w:p>
    <w:p w:rsidR="00A35384" w:rsidRDefault="00A35384" w:rsidP="006A3AB8">
      <w:pPr>
        <w:tabs>
          <w:tab w:val="left" w:pos="1849"/>
        </w:tabs>
        <w:spacing w:line="360" w:lineRule="auto"/>
        <w:ind w:left="57" w:hanging="57"/>
        <w:jc w:val="center"/>
        <w:rPr>
          <w:b/>
          <w:sz w:val="28"/>
          <w:szCs w:val="28"/>
        </w:rPr>
      </w:pPr>
      <w:r w:rsidRPr="00A35384">
        <w:rPr>
          <w:b/>
          <w:sz w:val="28"/>
          <w:szCs w:val="28"/>
        </w:rPr>
        <w:lastRenderedPageBreak/>
        <w:t>Заключение</w:t>
      </w:r>
    </w:p>
    <w:p w:rsidR="00CB2374" w:rsidRPr="00A35384" w:rsidRDefault="00CB2374" w:rsidP="00A35384">
      <w:pPr>
        <w:tabs>
          <w:tab w:val="left" w:pos="1849"/>
        </w:tabs>
        <w:spacing w:line="360" w:lineRule="auto"/>
        <w:ind w:left="57" w:firstLine="709"/>
        <w:jc w:val="center"/>
        <w:rPr>
          <w:b/>
          <w:sz w:val="28"/>
          <w:szCs w:val="28"/>
        </w:rPr>
      </w:pPr>
    </w:p>
    <w:p w:rsidR="00840B23" w:rsidRDefault="00840B23" w:rsidP="006A3AB8">
      <w:pPr>
        <w:tabs>
          <w:tab w:val="left" w:pos="184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Продолжением данной работы может служить:</w:t>
      </w:r>
    </w:p>
    <w:p w:rsidR="00840B23" w:rsidRDefault="00840B23" w:rsidP="005A2EC2">
      <w:pPr>
        <w:pStyle w:val="af"/>
        <w:numPr>
          <w:ilvl w:val="0"/>
          <w:numId w:val="20"/>
        </w:numPr>
        <w:tabs>
          <w:tab w:val="left" w:pos="0"/>
        </w:tabs>
        <w:spacing w:line="360" w:lineRule="auto"/>
        <w:ind w:left="567" w:firstLine="284"/>
        <w:jc w:val="both"/>
        <w:rPr>
          <w:sz w:val="28"/>
          <w:szCs w:val="28"/>
        </w:rPr>
      </w:pPr>
      <w:r w:rsidRPr="00840B23">
        <w:rPr>
          <w:sz w:val="28"/>
          <w:szCs w:val="28"/>
        </w:rPr>
        <w:t xml:space="preserve">нанесение на карту </w:t>
      </w:r>
      <w:proofErr w:type="gramStart"/>
      <w:r w:rsidRPr="00840B23">
        <w:rPr>
          <w:sz w:val="28"/>
          <w:szCs w:val="28"/>
        </w:rPr>
        <w:t>охотхозяйства места встреч представителей семейства куриных</w:t>
      </w:r>
      <w:proofErr w:type="gramEnd"/>
      <w:r w:rsidRPr="00840B23">
        <w:rPr>
          <w:sz w:val="28"/>
          <w:szCs w:val="28"/>
        </w:rPr>
        <w:t xml:space="preserve"> для расчета плотности птиц по площадям с разной интенсивностью ведения сельского хозяйства</w:t>
      </w:r>
      <w:r w:rsidR="0050201A">
        <w:rPr>
          <w:sz w:val="28"/>
          <w:szCs w:val="28"/>
        </w:rPr>
        <w:t>;</w:t>
      </w:r>
    </w:p>
    <w:p w:rsidR="0050201A" w:rsidRDefault="0050201A" w:rsidP="005A2EC2">
      <w:pPr>
        <w:pStyle w:val="af"/>
        <w:numPr>
          <w:ilvl w:val="0"/>
          <w:numId w:val="20"/>
        </w:numPr>
        <w:tabs>
          <w:tab w:val="left" w:pos="0"/>
        </w:tabs>
        <w:spacing w:line="360" w:lineRule="auto"/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>изготовление подкормочных площадок в местах встречи серой куропатки для определения</w:t>
      </w:r>
      <w:r w:rsidR="00E3673F">
        <w:rPr>
          <w:sz w:val="28"/>
          <w:szCs w:val="28"/>
        </w:rPr>
        <w:t xml:space="preserve"> их эффективности в сохранении </w:t>
      </w:r>
      <w:r>
        <w:rPr>
          <w:sz w:val="28"/>
          <w:szCs w:val="28"/>
        </w:rPr>
        <w:t>данного вида и увеличения его численности;</w:t>
      </w:r>
    </w:p>
    <w:p w:rsidR="0050201A" w:rsidRDefault="0050201A" w:rsidP="005A2EC2">
      <w:pPr>
        <w:pStyle w:val="af"/>
        <w:numPr>
          <w:ilvl w:val="0"/>
          <w:numId w:val="20"/>
        </w:numPr>
        <w:tabs>
          <w:tab w:val="left" w:pos="0"/>
        </w:tabs>
        <w:spacing w:line="360" w:lineRule="auto"/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>пропагандистская работа с механизаторам</w:t>
      </w:r>
      <w:r w:rsidR="00A35384">
        <w:rPr>
          <w:sz w:val="28"/>
          <w:szCs w:val="28"/>
        </w:rPr>
        <w:t>и при проведении посевных работ;</w:t>
      </w:r>
    </w:p>
    <w:p w:rsidR="00A35384" w:rsidRDefault="00A35384" w:rsidP="005A2EC2">
      <w:pPr>
        <w:pStyle w:val="af"/>
        <w:numPr>
          <w:ilvl w:val="0"/>
          <w:numId w:val="20"/>
        </w:numPr>
        <w:tabs>
          <w:tab w:val="left" w:pos="0"/>
        </w:tabs>
        <w:spacing w:line="360" w:lineRule="auto"/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подкормочных посевов;</w:t>
      </w:r>
    </w:p>
    <w:p w:rsidR="006A0DE4" w:rsidRDefault="00A35384" w:rsidP="005A2EC2">
      <w:pPr>
        <w:pStyle w:val="af"/>
        <w:numPr>
          <w:ilvl w:val="0"/>
          <w:numId w:val="20"/>
        </w:numPr>
        <w:tabs>
          <w:tab w:val="left" w:pos="0"/>
        </w:tabs>
        <w:spacing w:line="360" w:lineRule="auto"/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>посадка ремизов.</w:t>
      </w:r>
    </w:p>
    <w:p w:rsidR="006A0DE4" w:rsidRPr="00A35384" w:rsidRDefault="006A0DE4" w:rsidP="006A0DE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35384" w:rsidRDefault="00A35384" w:rsidP="00A353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Литература</w:t>
      </w:r>
    </w:p>
    <w:p w:rsidR="00CB2374" w:rsidRPr="00171C83" w:rsidRDefault="00CB2374" w:rsidP="00A35384">
      <w:pPr>
        <w:jc w:val="center"/>
        <w:rPr>
          <w:b/>
          <w:sz w:val="28"/>
          <w:szCs w:val="28"/>
        </w:rPr>
      </w:pPr>
    </w:p>
    <w:p w:rsidR="00A35384" w:rsidRDefault="00A35384" w:rsidP="00A35384"/>
    <w:p w:rsidR="00A35384" w:rsidRPr="00171C83" w:rsidRDefault="00A35384" w:rsidP="00A35384">
      <w:pPr>
        <w:spacing w:line="360" w:lineRule="auto"/>
        <w:rPr>
          <w:sz w:val="28"/>
          <w:szCs w:val="28"/>
        </w:rPr>
      </w:pPr>
      <w:r w:rsidRPr="00C1175B">
        <w:rPr>
          <w:sz w:val="28"/>
          <w:szCs w:val="28"/>
        </w:rPr>
        <w:t>1</w:t>
      </w:r>
      <w:r w:rsidRPr="00171C83">
        <w:rPr>
          <w:sz w:val="28"/>
          <w:szCs w:val="28"/>
        </w:rPr>
        <w:t>. http://biofile.ru/chel/14344.html</w:t>
      </w:r>
    </w:p>
    <w:p w:rsidR="00A35384" w:rsidRPr="00171C83" w:rsidRDefault="00A35384" w:rsidP="00A35384">
      <w:pPr>
        <w:spacing w:line="360" w:lineRule="auto"/>
        <w:rPr>
          <w:sz w:val="28"/>
          <w:szCs w:val="28"/>
        </w:rPr>
      </w:pPr>
      <w:r w:rsidRPr="00171C83">
        <w:rPr>
          <w:sz w:val="28"/>
          <w:szCs w:val="28"/>
        </w:rPr>
        <w:t xml:space="preserve">2. </w:t>
      </w:r>
      <w:hyperlink r:id="rId17" w:history="1">
        <w:r w:rsidRPr="00447423">
          <w:rPr>
            <w:rStyle w:val="a5"/>
            <w:sz w:val="28"/>
            <w:szCs w:val="28"/>
          </w:rPr>
          <w:t>http://winter-birds.narod.ru/bonasa_bonasia.htm</w:t>
        </w:r>
      </w:hyperlink>
    </w:p>
    <w:p w:rsidR="00A35384" w:rsidRPr="00171C83" w:rsidRDefault="00A35384" w:rsidP="00A35384">
      <w:pPr>
        <w:spacing w:line="360" w:lineRule="auto"/>
        <w:rPr>
          <w:sz w:val="28"/>
          <w:szCs w:val="28"/>
          <w:u w:val="single"/>
        </w:rPr>
      </w:pPr>
      <w:r w:rsidRPr="00171C83">
        <w:rPr>
          <w:sz w:val="28"/>
          <w:szCs w:val="28"/>
        </w:rPr>
        <w:t xml:space="preserve">3. </w:t>
      </w:r>
      <w:hyperlink r:id="rId18" w:history="1">
        <w:r w:rsidRPr="00171C83">
          <w:rPr>
            <w:rStyle w:val="a5"/>
            <w:sz w:val="28"/>
            <w:szCs w:val="28"/>
          </w:rPr>
          <w:t>http://winter-birds.narod.ru/perdix_perdix.htm</w:t>
        </w:r>
      </w:hyperlink>
    </w:p>
    <w:p w:rsidR="00A35384" w:rsidRPr="00171C83" w:rsidRDefault="00A35384" w:rsidP="00A35384">
      <w:pPr>
        <w:spacing w:line="360" w:lineRule="auto"/>
        <w:rPr>
          <w:sz w:val="28"/>
          <w:szCs w:val="28"/>
        </w:rPr>
      </w:pPr>
      <w:r w:rsidRPr="00171C83">
        <w:rPr>
          <w:sz w:val="28"/>
          <w:szCs w:val="28"/>
        </w:rPr>
        <w:t xml:space="preserve">4. </w:t>
      </w:r>
      <w:hyperlink r:id="rId19" w:history="1">
        <w:r w:rsidRPr="00171C83">
          <w:rPr>
            <w:rStyle w:val="a5"/>
            <w:sz w:val="28"/>
            <w:szCs w:val="28"/>
          </w:rPr>
          <w:t>http://winter-birds.narod.ru/lagopus_lagopus.htm</w:t>
        </w:r>
      </w:hyperlink>
    </w:p>
    <w:p w:rsidR="00A35384" w:rsidRDefault="00A35384" w:rsidP="00A35384">
      <w:pPr>
        <w:spacing w:line="360" w:lineRule="auto"/>
      </w:pPr>
      <w:r w:rsidRPr="00171C83">
        <w:rPr>
          <w:sz w:val="28"/>
          <w:szCs w:val="28"/>
        </w:rPr>
        <w:t xml:space="preserve">5. </w:t>
      </w:r>
      <w:hyperlink r:id="rId20" w:history="1">
        <w:r w:rsidRPr="00171C83">
          <w:rPr>
            <w:rStyle w:val="a5"/>
            <w:sz w:val="28"/>
            <w:szCs w:val="28"/>
          </w:rPr>
          <w:t>http://www.florofauna.ru/birds/gluhari.php</w:t>
        </w:r>
      </w:hyperlink>
    </w:p>
    <w:p w:rsidR="00E534DE" w:rsidRDefault="00E534DE" w:rsidP="00E534DE">
      <w:pPr>
        <w:rPr>
          <w:sz w:val="28"/>
          <w:szCs w:val="28"/>
        </w:rPr>
      </w:pPr>
      <w:r>
        <w:rPr>
          <w:sz w:val="28"/>
          <w:szCs w:val="28"/>
        </w:rPr>
        <w:t>6.</w:t>
      </w:r>
      <w:hyperlink r:id="rId21" w:history="1">
        <w:r w:rsidRPr="00FB0AB2">
          <w:rPr>
            <w:rStyle w:val="a5"/>
            <w:sz w:val="28"/>
            <w:szCs w:val="28"/>
          </w:rPr>
          <w:t>http://www.mineco174.ru/htmlpages/Show/protectingthepublic/2014/5ZHIVOTNYJIRASTITELNYJMIRVOD</w:t>
        </w:r>
      </w:hyperlink>
    </w:p>
    <w:p w:rsidR="00E534DE" w:rsidRDefault="00E534DE" w:rsidP="00E534DE">
      <w:pPr>
        <w:rPr>
          <w:sz w:val="28"/>
          <w:szCs w:val="28"/>
        </w:rPr>
      </w:pPr>
      <w:r>
        <w:rPr>
          <w:sz w:val="28"/>
          <w:szCs w:val="28"/>
        </w:rPr>
        <w:t>7.</w:t>
      </w:r>
      <w:hyperlink r:id="rId22" w:history="1">
        <w:r w:rsidRPr="00FB0AB2">
          <w:rPr>
            <w:rStyle w:val="a5"/>
            <w:sz w:val="28"/>
            <w:szCs w:val="28"/>
          </w:rPr>
          <w:t>http://www.mineco174.ru/htmlpages/Show/protectingthepublic/2015/5Rastitelnyjizhivotnyjmirvod</w:t>
        </w:r>
      </w:hyperlink>
    </w:p>
    <w:p w:rsidR="00E534DE" w:rsidRPr="00171C83" w:rsidRDefault="00E534DE" w:rsidP="00E534DE">
      <w:pPr>
        <w:rPr>
          <w:sz w:val="28"/>
          <w:szCs w:val="28"/>
        </w:rPr>
      </w:pPr>
      <w:r>
        <w:rPr>
          <w:sz w:val="28"/>
          <w:szCs w:val="28"/>
        </w:rPr>
        <w:t>8.</w:t>
      </w:r>
      <w:hyperlink r:id="rId23" w:history="1">
        <w:r w:rsidRPr="00FB0AB2">
          <w:rPr>
            <w:rStyle w:val="a5"/>
            <w:sz w:val="28"/>
            <w:szCs w:val="28"/>
          </w:rPr>
          <w:t>http://mineco174.ru/htmlpages/Show/protectingthepublic/2016/51Raznoobrazieisostoyanierast</w:t>
        </w:r>
      </w:hyperlink>
    </w:p>
    <w:p w:rsidR="00A35384" w:rsidRPr="00171C83" w:rsidRDefault="00E534DE" w:rsidP="00A3538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9</w:t>
      </w:r>
      <w:r w:rsidR="00A35384" w:rsidRPr="00171C83">
        <w:rPr>
          <w:sz w:val="28"/>
          <w:szCs w:val="28"/>
        </w:rPr>
        <w:t xml:space="preserve">. Комплексный доклад о состоянии окружающей среды Челябинской области в 2013 году/ М-во по </w:t>
      </w:r>
      <w:proofErr w:type="spellStart"/>
      <w:r w:rsidR="00A35384" w:rsidRPr="00171C83">
        <w:rPr>
          <w:sz w:val="28"/>
          <w:szCs w:val="28"/>
        </w:rPr>
        <w:t>радиац</w:t>
      </w:r>
      <w:proofErr w:type="spellEnd"/>
      <w:r w:rsidR="00A35384" w:rsidRPr="00171C83">
        <w:rPr>
          <w:sz w:val="28"/>
          <w:szCs w:val="28"/>
        </w:rPr>
        <w:t xml:space="preserve">. и </w:t>
      </w:r>
      <w:proofErr w:type="spellStart"/>
      <w:r w:rsidR="00A35384" w:rsidRPr="00171C83">
        <w:rPr>
          <w:sz w:val="28"/>
          <w:szCs w:val="28"/>
        </w:rPr>
        <w:t>экол</w:t>
      </w:r>
      <w:proofErr w:type="spellEnd"/>
      <w:r w:rsidR="00A35384" w:rsidRPr="00171C83">
        <w:rPr>
          <w:sz w:val="28"/>
          <w:szCs w:val="28"/>
        </w:rPr>
        <w:t xml:space="preserve">. безопасности </w:t>
      </w:r>
      <w:proofErr w:type="spellStart"/>
      <w:r w:rsidR="00A35384" w:rsidRPr="00171C83">
        <w:rPr>
          <w:sz w:val="28"/>
          <w:szCs w:val="28"/>
        </w:rPr>
        <w:t>Челяб</w:t>
      </w:r>
      <w:proofErr w:type="spellEnd"/>
      <w:r w:rsidR="00A35384" w:rsidRPr="00171C83">
        <w:rPr>
          <w:sz w:val="28"/>
          <w:szCs w:val="28"/>
        </w:rPr>
        <w:t xml:space="preserve">. обл. – Челябинск: [б. и.]. 2014. - / [под </w:t>
      </w:r>
      <w:proofErr w:type="spellStart"/>
      <w:r w:rsidR="00A35384" w:rsidRPr="00171C83">
        <w:rPr>
          <w:sz w:val="28"/>
          <w:szCs w:val="28"/>
        </w:rPr>
        <w:t>общ</w:t>
      </w:r>
      <w:proofErr w:type="gramStart"/>
      <w:r w:rsidR="00A35384" w:rsidRPr="00171C83">
        <w:rPr>
          <w:sz w:val="28"/>
          <w:szCs w:val="28"/>
        </w:rPr>
        <w:t>.р</w:t>
      </w:r>
      <w:proofErr w:type="gramEnd"/>
      <w:r w:rsidR="00A35384" w:rsidRPr="00171C83">
        <w:rPr>
          <w:sz w:val="28"/>
          <w:szCs w:val="28"/>
        </w:rPr>
        <w:t>ед</w:t>
      </w:r>
      <w:proofErr w:type="spellEnd"/>
      <w:r w:rsidR="00A35384" w:rsidRPr="00171C83">
        <w:rPr>
          <w:sz w:val="28"/>
          <w:szCs w:val="28"/>
        </w:rPr>
        <w:t>. Е. В. Ковальчука]. – 238 с.: ил</w:t>
      </w:r>
    </w:p>
    <w:p w:rsidR="006A0DE4" w:rsidRDefault="00E534DE" w:rsidP="00A353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A35384" w:rsidRPr="00171C83">
        <w:rPr>
          <w:sz w:val="28"/>
          <w:szCs w:val="28"/>
        </w:rPr>
        <w:t>Проект внутрихозяйственного устройства охотничьих хозяйств Челябинского областного общества охотников и рыболовов. Пояснительная записка по охотничьему хозяйству с приложением планов охотничьих угодий и биотехнических мероприятий. Всесоюзный государственный проектно-изыскательский институт «</w:t>
      </w:r>
      <w:proofErr w:type="spellStart"/>
      <w:r w:rsidR="00A35384" w:rsidRPr="00171C83">
        <w:rPr>
          <w:sz w:val="28"/>
          <w:szCs w:val="28"/>
        </w:rPr>
        <w:t>Союзгипролесхоз</w:t>
      </w:r>
      <w:proofErr w:type="spellEnd"/>
      <w:r w:rsidR="00A35384" w:rsidRPr="00171C83">
        <w:rPr>
          <w:sz w:val="28"/>
          <w:szCs w:val="28"/>
        </w:rPr>
        <w:t>». – Саратов, 1987, – 110с</w:t>
      </w:r>
    </w:p>
    <w:p w:rsidR="00E534DE" w:rsidRDefault="00E534DE">
      <w:pPr>
        <w:rPr>
          <w:sz w:val="28"/>
          <w:szCs w:val="28"/>
        </w:rPr>
      </w:pPr>
    </w:p>
    <w:p w:rsidR="00E534DE" w:rsidRDefault="00E534DE">
      <w:pPr>
        <w:rPr>
          <w:sz w:val="28"/>
          <w:szCs w:val="28"/>
        </w:rPr>
      </w:pPr>
    </w:p>
    <w:p w:rsidR="006A0DE4" w:rsidRDefault="006A0DE4">
      <w:pPr>
        <w:rPr>
          <w:sz w:val="28"/>
          <w:szCs w:val="28"/>
        </w:rPr>
      </w:pPr>
    </w:p>
    <w:sectPr w:rsidR="006A0DE4" w:rsidSect="006A0DE4">
      <w:footerReference w:type="default" r:id="rId24"/>
      <w:pgSz w:w="11906" w:h="16838"/>
      <w:pgMar w:top="1134" w:right="567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018" w:rsidRDefault="00815018" w:rsidP="00335D79">
      <w:r>
        <w:separator/>
      </w:r>
    </w:p>
  </w:endnote>
  <w:endnote w:type="continuationSeparator" w:id="0">
    <w:p w:rsidR="00815018" w:rsidRDefault="00815018" w:rsidP="00335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37540"/>
      <w:docPartObj>
        <w:docPartGallery w:val="Page Numbers (Bottom of Page)"/>
        <w:docPartUnique/>
      </w:docPartObj>
    </w:sdtPr>
    <w:sdtEndPr/>
    <w:sdtContent>
      <w:p w:rsidR="00C33485" w:rsidRDefault="00C33485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2E3E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C33485" w:rsidRDefault="00C3348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018" w:rsidRDefault="00815018" w:rsidP="00335D79">
      <w:r>
        <w:separator/>
      </w:r>
    </w:p>
  </w:footnote>
  <w:footnote w:type="continuationSeparator" w:id="0">
    <w:p w:rsidR="00815018" w:rsidRDefault="00815018" w:rsidP="00335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0CE2"/>
    <w:multiLevelType w:val="hybridMultilevel"/>
    <w:tmpl w:val="F8126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D1E74"/>
    <w:multiLevelType w:val="hybridMultilevel"/>
    <w:tmpl w:val="FB7EB8E0"/>
    <w:lvl w:ilvl="0" w:tplc="FDD699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912326"/>
    <w:multiLevelType w:val="hybridMultilevel"/>
    <w:tmpl w:val="B6682B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A9C19A0"/>
    <w:multiLevelType w:val="hybridMultilevel"/>
    <w:tmpl w:val="AFDC3B3A"/>
    <w:lvl w:ilvl="0" w:tplc="0419000F">
      <w:start w:val="1"/>
      <w:numFmt w:val="decimal"/>
      <w:lvlText w:val="%1."/>
      <w:lvlJc w:val="left"/>
      <w:pPr>
        <w:ind w:left="796" w:hanging="360"/>
      </w:p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4">
    <w:nsid w:val="1B9442D2"/>
    <w:multiLevelType w:val="hybridMultilevel"/>
    <w:tmpl w:val="7FD46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34563"/>
    <w:multiLevelType w:val="hybridMultilevel"/>
    <w:tmpl w:val="5D90C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9173A"/>
    <w:multiLevelType w:val="hybridMultilevel"/>
    <w:tmpl w:val="811443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4213C3D"/>
    <w:multiLevelType w:val="hybridMultilevel"/>
    <w:tmpl w:val="7F2AE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F61ADA"/>
    <w:multiLevelType w:val="hybridMultilevel"/>
    <w:tmpl w:val="C4A0A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A82B37"/>
    <w:multiLevelType w:val="hybridMultilevel"/>
    <w:tmpl w:val="15D017B2"/>
    <w:lvl w:ilvl="0" w:tplc="041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0">
    <w:nsid w:val="325071C9"/>
    <w:multiLevelType w:val="hybridMultilevel"/>
    <w:tmpl w:val="004A5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F84EFD"/>
    <w:multiLevelType w:val="hybridMultilevel"/>
    <w:tmpl w:val="E742865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>
    <w:nsid w:val="453A03E3"/>
    <w:multiLevelType w:val="hybridMultilevel"/>
    <w:tmpl w:val="8F3ECEF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468A71A9"/>
    <w:multiLevelType w:val="hybridMultilevel"/>
    <w:tmpl w:val="822C5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19004D"/>
    <w:multiLevelType w:val="hybridMultilevel"/>
    <w:tmpl w:val="564E60B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520722CC"/>
    <w:multiLevelType w:val="hybridMultilevel"/>
    <w:tmpl w:val="30C8C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B5F97"/>
    <w:multiLevelType w:val="hybridMultilevel"/>
    <w:tmpl w:val="827E7AC8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5C742688"/>
    <w:multiLevelType w:val="hybridMultilevel"/>
    <w:tmpl w:val="2F7E593E"/>
    <w:lvl w:ilvl="0" w:tplc="5D944D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D67769A"/>
    <w:multiLevelType w:val="hybridMultilevel"/>
    <w:tmpl w:val="92A09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757090"/>
    <w:multiLevelType w:val="hybridMultilevel"/>
    <w:tmpl w:val="07D6E0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3A15FB3"/>
    <w:multiLevelType w:val="hybridMultilevel"/>
    <w:tmpl w:val="3CDA0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EF0E35"/>
    <w:multiLevelType w:val="hybridMultilevel"/>
    <w:tmpl w:val="64A6B172"/>
    <w:lvl w:ilvl="0" w:tplc="0419000F">
      <w:start w:val="1"/>
      <w:numFmt w:val="decimal"/>
      <w:lvlText w:val="%1."/>
      <w:lvlJc w:val="left"/>
      <w:pPr>
        <w:ind w:left="1536" w:hanging="360"/>
      </w:pPr>
    </w:lvl>
    <w:lvl w:ilvl="1" w:tplc="04190019" w:tentative="1">
      <w:start w:val="1"/>
      <w:numFmt w:val="lowerLetter"/>
      <w:lvlText w:val="%2."/>
      <w:lvlJc w:val="left"/>
      <w:pPr>
        <w:ind w:left="2256" w:hanging="360"/>
      </w:pPr>
    </w:lvl>
    <w:lvl w:ilvl="2" w:tplc="0419001B" w:tentative="1">
      <w:start w:val="1"/>
      <w:numFmt w:val="lowerRoman"/>
      <w:lvlText w:val="%3."/>
      <w:lvlJc w:val="right"/>
      <w:pPr>
        <w:ind w:left="2976" w:hanging="180"/>
      </w:pPr>
    </w:lvl>
    <w:lvl w:ilvl="3" w:tplc="0419000F" w:tentative="1">
      <w:start w:val="1"/>
      <w:numFmt w:val="decimal"/>
      <w:lvlText w:val="%4."/>
      <w:lvlJc w:val="left"/>
      <w:pPr>
        <w:ind w:left="3696" w:hanging="360"/>
      </w:p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</w:lvl>
    <w:lvl w:ilvl="6" w:tplc="0419000F" w:tentative="1">
      <w:start w:val="1"/>
      <w:numFmt w:val="decimal"/>
      <w:lvlText w:val="%7."/>
      <w:lvlJc w:val="left"/>
      <w:pPr>
        <w:ind w:left="5856" w:hanging="360"/>
      </w:p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22">
    <w:nsid w:val="6D3C59C7"/>
    <w:multiLevelType w:val="hybridMultilevel"/>
    <w:tmpl w:val="A2EE0A82"/>
    <w:lvl w:ilvl="0" w:tplc="2DA6A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3DA3080"/>
    <w:multiLevelType w:val="hybridMultilevel"/>
    <w:tmpl w:val="CA3C0C72"/>
    <w:lvl w:ilvl="0" w:tplc="0419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56" w:hanging="360"/>
      </w:pPr>
    </w:lvl>
    <w:lvl w:ilvl="2" w:tplc="0419001B" w:tentative="1">
      <w:start w:val="1"/>
      <w:numFmt w:val="lowerRoman"/>
      <w:lvlText w:val="%3."/>
      <w:lvlJc w:val="right"/>
      <w:pPr>
        <w:ind w:left="2976" w:hanging="180"/>
      </w:pPr>
    </w:lvl>
    <w:lvl w:ilvl="3" w:tplc="0419000F" w:tentative="1">
      <w:start w:val="1"/>
      <w:numFmt w:val="decimal"/>
      <w:lvlText w:val="%4."/>
      <w:lvlJc w:val="left"/>
      <w:pPr>
        <w:ind w:left="3696" w:hanging="360"/>
      </w:p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</w:lvl>
    <w:lvl w:ilvl="6" w:tplc="0419000F" w:tentative="1">
      <w:start w:val="1"/>
      <w:numFmt w:val="decimal"/>
      <w:lvlText w:val="%7."/>
      <w:lvlJc w:val="left"/>
      <w:pPr>
        <w:ind w:left="5856" w:hanging="360"/>
      </w:p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24">
    <w:nsid w:val="74BF155E"/>
    <w:multiLevelType w:val="hybridMultilevel"/>
    <w:tmpl w:val="F24856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9F90C77"/>
    <w:multiLevelType w:val="hybridMultilevel"/>
    <w:tmpl w:val="B20ACC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25"/>
  </w:num>
  <w:num w:numId="4">
    <w:abstractNumId w:val="14"/>
  </w:num>
  <w:num w:numId="5">
    <w:abstractNumId w:val="19"/>
  </w:num>
  <w:num w:numId="6">
    <w:abstractNumId w:val="16"/>
  </w:num>
  <w:num w:numId="7">
    <w:abstractNumId w:val="8"/>
  </w:num>
  <w:num w:numId="8">
    <w:abstractNumId w:val="5"/>
  </w:num>
  <w:num w:numId="9">
    <w:abstractNumId w:val="24"/>
  </w:num>
  <w:num w:numId="10">
    <w:abstractNumId w:val="12"/>
  </w:num>
  <w:num w:numId="11">
    <w:abstractNumId w:val="11"/>
  </w:num>
  <w:num w:numId="12">
    <w:abstractNumId w:val="4"/>
  </w:num>
  <w:num w:numId="13">
    <w:abstractNumId w:val="20"/>
  </w:num>
  <w:num w:numId="14">
    <w:abstractNumId w:val="7"/>
  </w:num>
  <w:num w:numId="15">
    <w:abstractNumId w:val="3"/>
  </w:num>
  <w:num w:numId="16">
    <w:abstractNumId w:val="10"/>
  </w:num>
  <w:num w:numId="17">
    <w:abstractNumId w:val="13"/>
  </w:num>
  <w:num w:numId="18">
    <w:abstractNumId w:val="6"/>
  </w:num>
  <w:num w:numId="19">
    <w:abstractNumId w:val="21"/>
  </w:num>
  <w:num w:numId="20">
    <w:abstractNumId w:val="23"/>
  </w:num>
  <w:num w:numId="21">
    <w:abstractNumId w:val="17"/>
  </w:num>
  <w:num w:numId="22">
    <w:abstractNumId w:val="2"/>
  </w:num>
  <w:num w:numId="23">
    <w:abstractNumId w:val="15"/>
  </w:num>
  <w:num w:numId="24">
    <w:abstractNumId w:val="0"/>
  </w:num>
  <w:num w:numId="25">
    <w:abstractNumId w:val="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534C"/>
    <w:rsid w:val="000015D8"/>
    <w:rsid w:val="00002A2B"/>
    <w:rsid w:val="0001485E"/>
    <w:rsid w:val="00015E59"/>
    <w:rsid w:val="00024F31"/>
    <w:rsid w:val="00027B21"/>
    <w:rsid w:val="000311D2"/>
    <w:rsid w:val="00033620"/>
    <w:rsid w:val="00034371"/>
    <w:rsid w:val="00043308"/>
    <w:rsid w:val="00046678"/>
    <w:rsid w:val="000536EA"/>
    <w:rsid w:val="00060DEA"/>
    <w:rsid w:val="0006734A"/>
    <w:rsid w:val="000756C8"/>
    <w:rsid w:val="00075A73"/>
    <w:rsid w:val="00076E1A"/>
    <w:rsid w:val="00077360"/>
    <w:rsid w:val="000B43FE"/>
    <w:rsid w:val="000B65E1"/>
    <w:rsid w:val="000D359A"/>
    <w:rsid w:val="000E06D6"/>
    <w:rsid w:val="000E177D"/>
    <w:rsid w:val="000F05CA"/>
    <w:rsid w:val="000F4C0E"/>
    <w:rsid w:val="000F63D1"/>
    <w:rsid w:val="001030B3"/>
    <w:rsid w:val="00104C68"/>
    <w:rsid w:val="0012632A"/>
    <w:rsid w:val="00133C19"/>
    <w:rsid w:val="001506BF"/>
    <w:rsid w:val="001649C1"/>
    <w:rsid w:val="00164EFB"/>
    <w:rsid w:val="00170AF8"/>
    <w:rsid w:val="00171C83"/>
    <w:rsid w:val="00174311"/>
    <w:rsid w:val="00177E16"/>
    <w:rsid w:val="001A121D"/>
    <w:rsid w:val="001C191A"/>
    <w:rsid w:val="001E3476"/>
    <w:rsid w:val="001F2503"/>
    <w:rsid w:val="001F5F30"/>
    <w:rsid w:val="00203376"/>
    <w:rsid w:val="00204E98"/>
    <w:rsid w:val="002056BD"/>
    <w:rsid w:val="00205EF3"/>
    <w:rsid w:val="00206C01"/>
    <w:rsid w:val="002073B9"/>
    <w:rsid w:val="00212FB8"/>
    <w:rsid w:val="00226DE6"/>
    <w:rsid w:val="0023453E"/>
    <w:rsid w:val="00241ABB"/>
    <w:rsid w:val="00252481"/>
    <w:rsid w:val="00256122"/>
    <w:rsid w:val="00260015"/>
    <w:rsid w:val="002622A5"/>
    <w:rsid w:val="00263424"/>
    <w:rsid w:val="0027011B"/>
    <w:rsid w:val="0027051F"/>
    <w:rsid w:val="002745D4"/>
    <w:rsid w:val="00275199"/>
    <w:rsid w:val="0027534C"/>
    <w:rsid w:val="002970AC"/>
    <w:rsid w:val="002A29CF"/>
    <w:rsid w:val="002A56D2"/>
    <w:rsid w:val="002C6E99"/>
    <w:rsid w:val="002D05F9"/>
    <w:rsid w:val="002D2306"/>
    <w:rsid w:val="002D2EA5"/>
    <w:rsid w:val="002D511C"/>
    <w:rsid w:val="002E0390"/>
    <w:rsid w:val="00304FD8"/>
    <w:rsid w:val="00305270"/>
    <w:rsid w:val="00305A5F"/>
    <w:rsid w:val="003122DD"/>
    <w:rsid w:val="00312E6F"/>
    <w:rsid w:val="00326E8B"/>
    <w:rsid w:val="003317E9"/>
    <w:rsid w:val="0033568B"/>
    <w:rsid w:val="00335D79"/>
    <w:rsid w:val="00337558"/>
    <w:rsid w:val="00345033"/>
    <w:rsid w:val="00347A64"/>
    <w:rsid w:val="00352783"/>
    <w:rsid w:val="003605C4"/>
    <w:rsid w:val="0036214F"/>
    <w:rsid w:val="0036304A"/>
    <w:rsid w:val="003724DA"/>
    <w:rsid w:val="003859D0"/>
    <w:rsid w:val="00394CF9"/>
    <w:rsid w:val="00395B74"/>
    <w:rsid w:val="00397055"/>
    <w:rsid w:val="00397A98"/>
    <w:rsid w:val="003A0EEC"/>
    <w:rsid w:val="003D0C93"/>
    <w:rsid w:val="003D14A9"/>
    <w:rsid w:val="003D4925"/>
    <w:rsid w:val="003D76EE"/>
    <w:rsid w:val="003D7C7F"/>
    <w:rsid w:val="003E0C00"/>
    <w:rsid w:val="003E3AF9"/>
    <w:rsid w:val="003F144F"/>
    <w:rsid w:val="003F5B37"/>
    <w:rsid w:val="00402656"/>
    <w:rsid w:val="00404B7E"/>
    <w:rsid w:val="004157E5"/>
    <w:rsid w:val="00415DE7"/>
    <w:rsid w:val="00430490"/>
    <w:rsid w:val="00434368"/>
    <w:rsid w:val="00436F6B"/>
    <w:rsid w:val="00443640"/>
    <w:rsid w:val="00451663"/>
    <w:rsid w:val="0046069F"/>
    <w:rsid w:val="00465C1C"/>
    <w:rsid w:val="00466070"/>
    <w:rsid w:val="00476770"/>
    <w:rsid w:val="00477B3A"/>
    <w:rsid w:val="004A16B2"/>
    <w:rsid w:val="004A2ECF"/>
    <w:rsid w:val="004A7F06"/>
    <w:rsid w:val="004B368D"/>
    <w:rsid w:val="004C16A7"/>
    <w:rsid w:val="004C796A"/>
    <w:rsid w:val="004D7A71"/>
    <w:rsid w:val="004E016F"/>
    <w:rsid w:val="004E364D"/>
    <w:rsid w:val="004F0954"/>
    <w:rsid w:val="004F6AE9"/>
    <w:rsid w:val="0050201A"/>
    <w:rsid w:val="00507BC1"/>
    <w:rsid w:val="00511168"/>
    <w:rsid w:val="00524FED"/>
    <w:rsid w:val="00525BD5"/>
    <w:rsid w:val="00536FF3"/>
    <w:rsid w:val="005441BF"/>
    <w:rsid w:val="00547F9D"/>
    <w:rsid w:val="00553346"/>
    <w:rsid w:val="0056595A"/>
    <w:rsid w:val="00575518"/>
    <w:rsid w:val="00575564"/>
    <w:rsid w:val="00581833"/>
    <w:rsid w:val="00584284"/>
    <w:rsid w:val="00586CD8"/>
    <w:rsid w:val="0059267E"/>
    <w:rsid w:val="0059767C"/>
    <w:rsid w:val="005A2EC2"/>
    <w:rsid w:val="005A6A95"/>
    <w:rsid w:val="005B4ADA"/>
    <w:rsid w:val="005B742C"/>
    <w:rsid w:val="005C57C6"/>
    <w:rsid w:val="005D78B0"/>
    <w:rsid w:val="005F7598"/>
    <w:rsid w:val="0060598C"/>
    <w:rsid w:val="00632BB1"/>
    <w:rsid w:val="00642C94"/>
    <w:rsid w:val="00643BC2"/>
    <w:rsid w:val="00670388"/>
    <w:rsid w:val="00674419"/>
    <w:rsid w:val="00680B33"/>
    <w:rsid w:val="006919E3"/>
    <w:rsid w:val="00692830"/>
    <w:rsid w:val="0069685A"/>
    <w:rsid w:val="006A0DE4"/>
    <w:rsid w:val="006A3AB8"/>
    <w:rsid w:val="006A4C69"/>
    <w:rsid w:val="006B2677"/>
    <w:rsid w:val="006B77D4"/>
    <w:rsid w:val="006C4475"/>
    <w:rsid w:val="006D08EC"/>
    <w:rsid w:val="006D2079"/>
    <w:rsid w:val="006E0F14"/>
    <w:rsid w:val="006E3437"/>
    <w:rsid w:val="00701077"/>
    <w:rsid w:val="0070322E"/>
    <w:rsid w:val="00704E8D"/>
    <w:rsid w:val="00706936"/>
    <w:rsid w:val="00714E11"/>
    <w:rsid w:val="007301F6"/>
    <w:rsid w:val="00734C1E"/>
    <w:rsid w:val="00745C9D"/>
    <w:rsid w:val="0075005D"/>
    <w:rsid w:val="007501C5"/>
    <w:rsid w:val="00757E55"/>
    <w:rsid w:val="00767EEA"/>
    <w:rsid w:val="00771B0B"/>
    <w:rsid w:val="00772E29"/>
    <w:rsid w:val="00796BFD"/>
    <w:rsid w:val="007A414D"/>
    <w:rsid w:val="007B590F"/>
    <w:rsid w:val="007D522F"/>
    <w:rsid w:val="007D7B5E"/>
    <w:rsid w:val="007E23B0"/>
    <w:rsid w:val="007F5A88"/>
    <w:rsid w:val="008020C4"/>
    <w:rsid w:val="008049E4"/>
    <w:rsid w:val="00810107"/>
    <w:rsid w:val="00810CEB"/>
    <w:rsid w:val="00810EBB"/>
    <w:rsid w:val="0081127D"/>
    <w:rsid w:val="00814247"/>
    <w:rsid w:val="00815018"/>
    <w:rsid w:val="00816852"/>
    <w:rsid w:val="00822578"/>
    <w:rsid w:val="0082434D"/>
    <w:rsid w:val="00825606"/>
    <w:rsid w:val="00831701"/>
    <w:rsid w:val="00840B23"/>
    <w:rsid w:val="00843163"/>
    <w:rsid w:val="00864B89"/>
    <w:rsid w:val="00865B3C"/>
    <w:rsid w:val="0087017A"/>
    <w:rsid w:val="0087653C"/>
    <w:rsid w:val="0087660B"/>
    <w:rsid w:val="00883F02"/>
    <w:rsid w:val="00884878"/>
    <w:rsid w:val="0089396C"/>
    <w:rsid w:val="008A2056"/>
    <w:rsid w:val="008A4D4A"/>
    <w:rsid w:val="008A748C"/>
    <w:rsid w:val="008A78B8"/>
    <w:rsid w:val="008B0108"/>
    <w:rsid w:val="008B4387"/>
    <w:rsid w:val="008C28E3"/>
    <w:rsid w:val="008D005E"/>
    <w:rsid w:val="008D1E67"/>
    <w:rsid w:val="008D301E"/>
    <w:rsid w:val="008D33C8"/>
    <w:rsid w:val="008D67EE"/>
    <w:rsid w:val="008E2943"/>
    <w:rsid w:val="00900A79"/>
    <w:rsid w:val="009021F9"/>
    <w:rsid w:val="0091266C"/>
    <w:rsid w:val="0093145E"/>
    <w:rsid w:val="009527AB"/>
    <w:rsid w:val="009577C0"/>
    <w:rsid w:val="009613F3"/>
    <w:rsid w:val="00974CAA"/>
    <w:rsid w:val="00983481"/>
    <w:rsid w:val="00996203"/>
    <w:rsid w:val="00996568"/>
    <w:rsid w:val="009974E5"/>
    <w:rsid w:val="009B15CE"/>
    <w:rsid w:val="009B4A18"/>
    <w:rsid w:val="009B6846"/>
    <w:rsid w:val="009C48D5"/>
    <w:rsid w:val="00A00400"/>
    <w:rsid w:val="00A030F8"/>
    <w:rsid w:val="00A054EF"/>
    <w:rsid w:val="00A10A06"/>
    <w:rsid w:val="00A14150"/>
    <w:rsid w:val="00A150F9"/>
    <w:rsid w:val="00A17BB6"/>
    <w:rsid w:val="00A21C3E"/>
    <w:rsid w:val="00A22653"/>
    <w:rsid w:val="00A35384"/>
    <w:rsid w:val="00A54A0C"/>
    <w:rsid w:val="00A57C58"/>
    <w:rsid w:val="00A76A05"/>
    <w:rsid w:val="00A82381"/>
    <w:rsid w:val="00A91848"/>
    <w:rsid w:val="00A97531"/>
    <w:rsid w:val="00AB63E6"/>
    <w:rsid w:val="00AC1A0C"/>
    <w:rsid w:val="00AC5EB4"/>
    <w:rsid w:val="00AC79ED"/>
    <w:rsid w:val="00AE2EFA"/>
    <w:rsid w:val="00AE4F10"/>
    <w:rsid w:val="00B0013A"/>
    <w:rsid w:val="00B03D85"/>
    <w:rsid w:val="00B27103"/>
    <w:rsid w:val="00B31E63"/>
    <w:rsid w:val="00B43BFC"/>
    <w:rsid w:val="00B47E84"/>
    <w:rsid w:val="00B5075C"/>
    <w:rsid w:val="00B5712B"/>
    <w:rsid w:val="00B712C1"/>
    <w:rsid w:val="00B773EA"/>
    <w:rsid w:val="00B80A16"/>
    <w:rsid w:val="00B8394E"/>
    <w:rsid w:val="00B83BCA"/>
    <w:rsid w:val="00B848C2"/>
    <w:rsid w:val="00B8665A"/>
    <w:rsid w:val="00B87850"/>
    <w:rsid w:val="00B924F6"/>
    <w:rsid w:val="00B93924"/>
    <w:rsid w:val="00B964F7"/>
    <w:rsid w:val="00BA0565"/>
    <w:rsid w:val="00BB6B7B"/>
    <w:rsid w:val="00BD4414"/>
    <w:rsid w:val="00BE096B"/>
    <w:rsid w:val="00BE3030"/>
    <w:rsid w:val="00BF12DA"/>
    <w:rsid w:val="00BF1B7C"/>
    <w:rsid w:val="00BF2200"/>
    <w:rsid w:val="00BF7D06"/>
    <w:rsid w:val="00C021CB"/>
    <w:rsid w:val="00C02BE5"/>
    <w:rsid w:val="00C1175B"/>
    <w:rsid w:val="00C11E86"/>
    <w:rsid w:val="00C26438"/>
    <w:rsid w:val="00C327ED"/>
    <w:rsid w:val="00C33485"/>
    <w:rsid w:val="00C3744B"/>
    <w:rsid w:val="00C4010F"/>
    <w:rsid w:val="00C40478"/>
    <w:rsid w:val="00C42FBD"/>
    <w:rsid w:val="00C47C9D"/>
    <w:rsid w:val="00C53A83"/>
    <w:rsid w:val="00C641AB"/>
    <w:rsid w:val="00C645B8"/>
    <w:rsid w:val="00C756D4"/>
    <w:rsid w:val="00C75F6C"/>
    <w:rsid w:val="00C7718C"/>
    <w:rsid w:val="00C87FB7"/>
    <w:rsid w:val="00C93419"/>
    <w:rsid w:val="00C9452F"/>
    <w:rsid w:val="00C94EBF"/>
    <w:rsid w:val="00CA1816"/>
    <w:rsid w:val="00CA76C6"/>
    <w:rsid w:val="00CB1CE9"/>
    <w:rsid w:val="00CB2374"/>
    <w:rsid w:val="00CC310A"/>
    <w:rsid w:val="00CC3F57"/>
    <w:rsid w:val="00CD16B1"/>
    <w:rsid w:val="00CD2D3C"/>
    <w:rsid w:val="00CE3CA1"/>
    <w:rsid w:val="00D02BE3"/>
    <w:rsid w:val="00D06787"/>
    <w:rsid w:val="00D168E2"/>
    <w:rsid w:val="00D22275"/>
    <w:rsid w:val="00D2714C"/>
    <w:rsid w:val="00D321C8"/>
    <w:rsid w:val="00D34D82"/>
    <w:rsid w:val="00D40F99"/>
    <w:rsid w:val="00D45E57"/>
    <w:rsid w:val="00D55BF4"/>
    <w:rsid w:val="00D57A2A"/>
    <w:rsid w:val="00D61247"/>
    <w:rsid w:val="00D63651"/>
    <w:rsid w:val="00D65998"/>
    <w:rsid w:val="00D8377B"/>
    <w:rsid w:val="00D91766"/>
    <w:rsid w:val="00D9236B"/>
    <w:rsid w:val="00D967A1"/>
    <w:rsid w:val="00DA1698"/>
    <w:rsid w:val="00DA79BE"/>
    <w:rsid w:val="00DB7A35"/>
    <w:rsid w:val="00DC51D7"/>
    <w:rsid w:val="00DD1908"/>
    <w:rsid w:val="00DD64AA"/>
    <w:rsid w:val="00DE2BFD"/>
    <w:rsid w:val="00DE6B61"/>
    <w:rsid w:val="00E01FF1"/>
    <w:rsid w:val="00E05910"/>
    <w:rsid w:val="00E365F0"/>
    <w:rsid w:val="00E3673F"/>
    <w:rsid w:val="00E41CFB"/>
    <w:rsid w:val="00E42D2F"/>
    <w:rsid w:val="00E534DE"/>
    <w:rsid w:val="00E54FE9"/>
    <w:rsid w:val="00E61728"/>
    <w:rsid w:val="00E6196A"/>
    <w:rsid w:val="00E64B4A"/>
    <w:rsid w:val="00E70779"/>
    <w:rsid w:val="00E71224"/>
    <w:rsid w:val="00E836E2"/>
    <w:rsid w:val="00E878D8"/>
    <w:rsid w:val="00E90190"/>
    <w:rsid w:val="00E93741"/>
    <w:rsid w:val="00E93DDB"/>
    <w:rsid w:val="00E9651B"/>
    <w:rsid w:val="00EA1EFF"/>
    <w:rsid w:val="00EA55BF"/>
    <w:rsid w:val="00EB6982"/>
    <w:rsid w:val="00ED0445"/>
    <w:rsid w:val="00ED2E3E"/>
    <w:rsid w:val="00EF03BE"/>
    <w:rsid w:val="00EF7BB9"/>
    <w:rsid w:val="00F156A0"/>
    <w:rsid w:val="00F212BE"/>
    <w:rsid w:val="00F2613E"/>
    <w:rsid w:val="00F26D2B"/>
    <w:rsid w:val="00F35D97"/>
    <w:rsid w:val="00F37797"/>
    <w:rsid w:val="00F44039"/>
    <w:rsid w:val="00F53C51"/>
    <w:rsid w:val="00F6371F"/>
    <w:rsid w:val="00F668AE"/>
    <w:rsid w:val="00F71B9B"/>
    <w:rsid w:val="00F7486C"/>
    <w:rsid w:val="00F8057E"/>
    <w:rsid w:val="00F8661B"/>
    <w:rsid w:val="00F967C0"/>
    <w:rsid w:val="00FA5F90"/>
    <w:rsid w:val="00FB0015"/>
    <w:rsid w:val="00FB1FB3"/>
    <w:rsid w:val="00FB4B9D"/>
    <w:rsid w:val="00FD1976"/>
    <w:rsid w:val="00FD46A1"/>
    <w:rsid w:val="00FE0506"/>
    <w:rsid w:val="00FE0565"/>
    <w:rsid w:val="00FF1700"/>
    <w:rsid w:val="00FF5403"/>
    <w:rsid w:val="00FF5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534C"/>
    <w:rPr>
      <w:rFonts w:eastAsia="Batang"/>
      <w:sz w:val="24"/>
      <w:szCs w:val="24"/>
      <w:lang w:eastAsia="ko-KR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4F7"/>
    <w:pPr>
      <w:keepNext/>
      <w:keepLines/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7534C"/>
    <w:rPr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E01FF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w">
    <w:name w:val="w"/>
    <w:basedOn w:val="a0"/>
    <w:rsid w:val="00174311"/>
  </w:style>
  <w:style w:type="character" w:styleId="a5">
    <w:name w:val="Hyperlink"/>
    <w:uiPriority w:val="99"/>
    <w:unhideWhenUsed/>
    <w:rsid w:val="00174311"/>
    <w:rPr>
      <w:color w:val="0000FF"/>
      <w:u w:val="single"/>
    </w:rPr>
  </w:style>
  <w:style w:type="character" w:customStyle="1" w:styleId="30">
    <w:name w:val="Заголовок 3 Знак"/>
    <w:link w:val="3"/>
    <w:uiPriority w:val="9"/>
    <w:semiHidden/>
    <w:rsid w:val="00B964F7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rsid w:val="008D67EE"/>
    <w:pPr>
      <w:spacing w:before="100" w:beforeAutospacing="1" w:after="100" w:afterAutospacing="1"/>
    </w:pPr>
    <w:rPr>
      <w:rFonts w:eastAsia="Times New Roman"/>
      <w:lang w:val="en-US" w:eastAsia="en-US"/>
    </w:rPr>
  </w:style>
  <w:style w:type="character" w:customStyle="1" w:styleId="a7">
    <w:name w:val="Основной текст Знак"/>
    <w:link w:val="a6"/>
    <w:uiPriority w:val="99"/>
    <w:rsid w:val="008D67EE"/>
    <w:rPr>
      <w:sz w:val="24"/>
      <w:szCs w:val="24"/>
      <w:lang w:val="en-US" w:eastAsia="en-US"/>
    </w:rPr>
  </w:style>
  <w:style w:type="table" w:styleId="a8">
    <w:name w:val="Table Grid"/>
    <w:basedOn w:val="a1"/>
    <w:rsid w:val="00A141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rsid w:val="00335D7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335D79"/>
    <w:rPr>
      <w:rFonts w:eastAsia="Batang"/>
      <w:sz w:val="24"/>
      <w:szCs w:val="24"/>
      <w:lang w:eastAsia="ko-KR"/>
    </w:rPr>
  </w:style>
  <w:style w:type="paragraph" w:styleId="ab">
    <w:name w:val="footer"/>
    <w:basedOn w:val="a"/>
    <w:link w:val="ac"/>
    <w:uiPriority w:val="99"/>
    <w:rsid w:val="00335D7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35D79"/>
    <w:rPr>
      <w:rFonts w:eastAsia="Batang"/>
      <w:sz w:val="24"/>
      <w:szCs w:val="24"/>
      <w:lang w:eastAsia="ko-KR"/>
    </w:rPr>
  </w:style>
  <w:style w:type="paragraph" w:styleId="ad">
    <w:name w:val="Balloon Text"/>
    <w:basedOn w:val="a"/>
    <w:link w:val="ae"/>
    <w:rsid w:val="0033568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33568B"/>
    <w:rPr>
      <w:rFonts w:ascii="Tahoma" w:eastAsia="Batang" w:hAnsi="Tahoma" w:cs="Tahoma"/>
      <w:sz w:val="16"/>
      <w:szCs w:val="16"/>
      <w:lang w:eastAsia="ko-KR"/>
    </w:rPr>
  </w:style>
  <w:style w:type="paragraph" w:styleId="af">
    <w:name w:val="List Paragraph"/>
    <w:basedOn w:val="a"/>
    <w:uiPriority w:val="34"/>
    <w:qFormat/>
    <w:rsid w:val="00FD46A1"/>
    <w:pPr>
      <w:ind w:left="720"/>
      <w:contextualSpacing/>
    </w:pPr>
  </w:style>
  <w:style w:type="character" w:customStyle="1" w:styleId="black">
    <w:name w:val="black"/>
    <w:basedOn w:val="a0"/>
    <w:rsid w:val="0027011B"/>
  </w:style>
  <w:style w:type="character" w:customStyle="1" w:styleId="apple-converted-space">
    <w:name w:val="apple-converted-space"/>
    <w:basedOn w:val="a0"/>
    <w:rsid w:val="002701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lorofauna.ru/birds/gluhari.php" TargetMode="External"/><Relationship Id="rId18" Type="http://schemas.openxmlformats.org/officeDocument/2006/relationships/hyperlink" Target="http://winter-birds.narod.ru/perdix_perdix.ht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mineco174.ru/htmlpages/Show/protectingthepublic/2014/5ZHIVOTNYJIRASTITELNYJMIRVOD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florofauna.ru/birds/gluhari.php" TargetMode="External"/><Relationship Id="rId17" Type="http://schemas.openxmlformats.org/officeDocument/2006/relationships/hyperlink" Target="http://winter-birds.narod.ru/bonasa_bonasia.ht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hyperlink" Target="http://www.florofauna.ru/birds/gluhari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inter-birds.narod.ru/lagopus_lagopus.htm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hart" Target="charts/chart2.xml"/><Relationship Id="rId23" Type="http://schemas.openxmlformats.org/officeDocument/2006/relationships/hyperlink" Target="http://mineco174.ru/htmlpages/Show/protectingthepublic/2016/51Raznoobrazieisostoyanierast" TargetMode="External"/><Relationship Id="rId10" Type="http://schemas.openxmlformats.org/officeDocument/2006/relationships/hyperlink" Target="http://winter-birds.narod.ru/perdix_perdix.htm%20%5b3" TargetMode="External"/><Relationship Id="rId19" Type="http://schemas.openxmlformats.org/officeDocument/2006/relationships/hyperlink" Target="http://winter-birds.narod.ru/lagopus_lagopus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iofile.ru/chel/14344.html" TargetMode="External"/><Relationship Id="rId14" Type="http://schemas.openxmlformats.org/officeDocument/2006/relationships/chart" Target="charts/chart1.xml"/><Relationship Id="rId22" Type="http://schemas.openxmlformats.org/officeDocument/2006/relationships/hyperlink" Target="http://www.mineco174.ru/htmlpages/Show/protectingthepublic/2015/5Rastitelnyjizhivotnyjmirvod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Глухарь обл.</c:v>
                </c:pt>
              </c:strCache>
            </c:strRef>
          </c:tx>
          <c:cat>
            <c:numRef>
              <c:f>Лист1!$A$2:$A$11</c:f>
              <c:numCache>
                <c:formatCode>General</c:formatCode>
                <c:ptCount val="10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100</c:v>
                </c:pt>
                <c:pt idx="1">
                  <c:v>91.9</c:v>
                </c:pt>
                <c:pt idx="2">
                  <c:v>107</c:v>
                </c:pt>
                <c:pt idx="3">
                  <c:v>112.4</c:v>
                </c:pt>
                <c:pt idx="4">
                  <c:v>123.5</c:v>
                </c:pt>
                <c:pt idx="5">
                  <c:v>49.8</c:v>
                </c:pt>
                <c:pt idx="6">
                  <c:v>65</c:v>
                </c:pt>
                <c:pt idx="7">
                  <c:v>46.5</c:v>
                </c:pt>
                <c:pt idx="8">
                  <c:v>37.200000000000003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Глухарь охх.</c:v>
                </c:pt>
              </c:strCache>
            </c:strRef>
          </c:tx>
          <c:cat>
            <c:numRef>
              <c:f>Лист1!$A$2:$A$11</c:f>
              <c:numCache>
                <c:formatCode>General</c:formatCode>
                <c:ptCount val="10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</c:numCache>
            </c:num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100</c:v>
                </c:pt>
                <c:pt idx="1">
                  <c:v>88.9</c:v>
                </c:pt>
                <c:pt idx="2">
                  <c:v>111.1</c:v>
                </c:pt>
                <c:pt idx="3">
                  <c:v>118.5</c:v>
                </c:pt>
                <c:pt idx="4">
                  <c:v>118.5</c:v>
                </c:pt>
                <c:pt idx="5">
                  <c:v>129.6</c:v>
                </c:pt>
                <c:pt idx="6">
                  <c:v>140.69999999999999</c:v>
                </c:pt>
                <c:pt idx="7">
                  <c:v>155.6</c:v>
                </c:pt>
                <c:pt idx="8">
                  <c:v>166.7</c:v>
                </c:pt>
                <c:pt idx="9">
                  <c:v>188.9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3606528"/>
        <c:axId val="233612416"/>
      </c:lineChart>
      <c:catAx>
        <c:axId val="2336065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33612416"/>
        <c:crosses val="autoZero"/>
        <c:auto val="1"/>
        <c:lblAlgn val="ctr"/>
        <c:lblOffset val="100"/>
        <c:noMultiLvlLbl val="0"/>
      </c:catAx>
      <c:valAx>
        <c:axId val="2336124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36065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Куропатка серая обл.</c:v>
                </c:pt>
              </c:strCache>
            </c:strRef>
          </c:tx>
          <c:cat>
            <c:numRef>
              <c:f>Лист1!$A$2:$A$11</c:f>
              <c:numCache>
                <c:formatCode>General</c:formatCode>
                <c:ptCount val="10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100</c:v>
                </c:pt>
                <c:pt idx="1">
                  <c:v>102.2</c:v>
                </c:pt>
                <c:pt idx="2">
                  <c:v>111.7</c:v>
                </c:pt>
                <c:pt idx="3">
                  <c:v>90.2</c:v>
                </c:pt>
                <c:pt idx="4">
                  <c:v>57.2</c:v>
                </c:pt>
                <c:pt idx="5">
                  <c:v>95.4</c:v>
                </c:pt>
                <c:pt idx="6">
                  <c:v>91.5</c:v>
                </c:pt>
                <c:pt idx="7">
                  <c:v>72.3</c:v>
                </c:pt>
                <c:pt idx="8">
                  <c:v>89.8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Куропатка серая охх.</c:v>
                </c:pt>
              </c:strCache>
            </c:strRef>
          </c:tx>
          <c:cat>
            <c:numRef>
              <c:f>Лист1!$A$2:$A$11</c:f>
              <c:numCache>
                <c:formatCode>General</c:formatCode>
                <c:ptCount val="10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</c:numCache>
            </c:num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100</c:v>
                </c:pt>
                <c:pt idx="1">
                  <c:v>82.6</c:v>
                </c:pt>
                <c:pt idx="2">
                  <c:v>77.400000000000006</c:v>
                </c:pt>
                <c:pt idx="3">
                  <c:v>71</c:v>
                </c:pt>
                <c:pt idx="4">
                  <c:v>58.1</c:v>
                </c:pt>
                <c:pt idx="5">
                  <c:v>41.9</c:v>
                </c:pt>
                <c:pt idx="6">
                  <c:v>35.5</c:v>
                </c:pt>
                <c:pt idx="7">
                  <c:v>27.1</c:v>
                </c:pt>
                <c:pt idx="8">
                  <c:v>20</c:v>
                </c:pt>
                <c:pt idx="9">
                  <c:v>33.800000000000011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2481920"/>
        <c:axId val="212483456"/>
      </c:lineChart>
      <c:catAx>
        <c:axId val="2124819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12483456"/>
        <c:crosses val="autoZero"/>
        <c:auto val="1"/>
        <c:lblAlgn val="ctr"/>
        <c:lblOffset val="100"/>
        <c:noMultiLvlLbl val="0"/>
      </c:catAx>
      <c:valAx>
        <c:axId val="2124834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24819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Тетерев обл.</c:v>
                </c:pt>
              </c:strCache>
            </c:strRef>
          </c:tx>
          <c:cat>
            <c:numRef>
              <c:f>Лист1!$A$2:$A$11</c:f>
              <c:numCache>
                <c:formatCode>General</c:formatCode>
                <c:ptCount val="10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100</c:v>
                </c:pt>
                <c:pt idx="1">
                  <c:v>57.9</c:v>
                </c:pt>
                <c:pt idx="2">
                  <c:v>84.8</c:v>
                </c:pt>
                <c:pt idx="3">
                  <c:v>104</c:v>
                </c:pt>
                <c:pt idx="4">
                  <c:v>118.3</c:v>
                </c:pt>
                <c:pt idx="5">
                  <c:v>83.1</c:v>
                </c:pt>
                <c:pt idx="6">
                  <c:v>90.5</c:v>
                </c:pt>
                <c:pt idx="7">
                  <c:v>59.7</c:v>
                </c:pt>
                <c:pt idx="8">
                  <c:v>73.8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Тетерев охх.</c:v>
                </c:pt>
              </c:strCache>
            </c:strRef>
          </c:tx>
          <c:cat>
            <c:numRef>
              <c:f>Лист1!$A$2:$A$11</c:f>
              <c:numCache>
                <c:formatCode>General</c:formatCode>
                <c:ptCount val="10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</c:numCache>
            </c:num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100</c:v>
                </c:pt>
                <c:pt idx="1">
                  <c:v>74.3</c:v>
                </c:pt>
                <c:pt idx="2">
                  <c:v>66.8</c:v>
                </c:pt>
                <c:pt idx="3">
                  <c:v>61.2</c:v>
                </c:pt>
                <c:pt idx="4">
                  <c:v>57.9</c:v>
                </c:pt>
                <c:pt idx="5">
                  <c:v>45.9</c:v>
                </c:pt>
                <c:pt idx="6">
                  <c:v>37.200000000000003</c:v>
                </c:pt>
                <c:pt idx="7">
                  <c:v>37.200000000000003</c:v>
                </c:pt>
                <c:pt idx="8">
                  <c:v>37.200000000000003</c:v>
                </c:pt>
                <c:pt idx="9">
                  <c:v>50.3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1398656"/>
        <c:axId val="211400192"/>
      </c:lineChart>
      <c:catAx>
        <c:axId val="2113986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11400192"/>
        <c:crosses val="autoZero"/>
        <c:auto val="1"/>
        <c:lblAlgn val="ctr"/>
        <c:lblOffset val="100"/>
        <c:noMultiLvlLbl val="0"/>
      </c:catAx>
      <c:valAx>
        <c:axId val="2114001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13986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68D43-3376-4ABB-ACCF-C5D945E0A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22</Pages>
  <Words>4832</Words>
  <Characters>27548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32316</CharactersWithSpaces>
  <SharedDoc>false</SharedDoc>
  <HLinks>
    <vt:vector size="54" baseType="variant">
      <vt:variant>
        <vt:i4>6291571</vt:i4>
      </vt:variant>
      <vt:variant>
        <vt:i4>24</vt:i4>
      </vt:variant>
      <vt:variant>
        <vt:i4>0</vt:i4>
      </vt:variant>
      <vt:variant>
        <vt:i4>5</vt:i4>
      </vt:variant>
      <vt:variant>
        <vt:lpwstr>http://www.florofauna.ru/birds/gluhari.php</vt:lpwstr>
      </vt:variant>
      <vt:variant>
        <vt:lpwstr/>
      </vt:variant>
      <vt:variant>
        <vt:i4>589861</vt:i4>
      </vt:variant>
      <vt:variant>
        <vt:i4>21</vt:i4>
      </vt:variant>
      <vt:variant>
        <vt:i4>0</vt:i4>
      </vt:variant>
      <vt:variant>
        <vt:i4>5</vt:i4>
      </vt:variant>
      <vt:variant>
        <vt:lpwstr>http://winter-birds.narod.ru/lagopus_lagopus.htm</vt:lpwstr>
      </vt:variant>
      <vt:variant>
        <vt:lpwstr/>
      </vt:variant>
      <vt:variant>
        <vt:i4>4456552</vt:i4>
      </vt:variant>
      <vt:variant>
        <vt:i4>18</vt:i4>
      </vt:variant>
      <vt:variant>
        <vt:i4>0</vt:i4>
      </vt:variant>
      <vt:variant>
        <vt:i4>5</vt:i4>
      </vt:variant>
      <vt:variant>
        <vt:lpwstr>http://winter-birds.narod.ru/perdix_perdix.htm</vt:lpwstr>
      </vt:variant>
      <vt:variant>
        <vt:lpwstr/>
      </vt:variant>
      <vt:variant>
        <vt:i4>1114169</vt:i4>
      </vt:variant>
      <vt:variant>
        <vt:i4>15</vt:i4>
      </vt:variant>
      <vt:variant>
        <vt:i4>0</vt:i4>
      </vt:variant>
      <vt:variant>
        <vt:i4>5</vt:i4>
      </vt:variant>
      <vt:variant>
        <vt:lpwstr>http://winter-birds.narod.ru/bonasa_bonasia.htm</vt:lpwstr>
      </vt:variant>
      <vt:variant>
        <vt:lpwstr/>
      </vt:variant>
      <vt:variant>
        <vt:i4>5570600</vt:i4>
      </vt:variant>
      <vt:variant>
        <vt:i4>12</vt:i4>
      </vt:variant>
      <vt:variant>
        <vt:i4>0</vt:i4>
      </vt:variant>
      <vt:variant>
        <vt:i4>5</vt:i4>
      </vt:variant>
      <vt:variant>
        <vt:lpwstr>http://www.florofauna.ru/birds/gluhari.php[5</vt:lpwstr>
      </vt:variant>
      <vt:variant>
        <vt:lpwstr/>
      </vt:variant>
      <vt:variant>
        <vt:i4>4194359</vt:i4>
      </vt:variant>
      <vt:variant>
        <vt:i4>9</vt:i4>
      </vt:variant>
      <vt:variant>
        <vt:i4>0</vt:i4>
      </vt:variant>
      <vt:variant>
        <vt:i4>5</vt:i4>
      </vt:variant>
      <vt:variant>
        <vt:lpwstr>http://www.florofauna.ru/birds/teterivinie.php[5</vt:lpwstr>
      </vt:variant>
      <vt:variant>
        <vt:lpwstr/>
      </vt:variant>
      <vt:variant>
        <vt:i4>3997822</vt:i4>
      </vt:variant>
      <vt:variant>
        <vt:i4>6</vt:i4>
      </vt:variant>
      <vt:variant>
        <vt:i4>0</vt:i4>
      </vt:variant>
      <vt:variant>
        <vt:i4>5</vt:i4>
      </vt:variant>
      <vt:variant>
        <vt:lpwstr>http://winter-birds.narod.ru/lagopus_lagopus.htm[4</vt:lpwstr>
      </vt:variant>
      <vt:variant>
        <vt:lpwstr/>
      </vt:variant>
      <vt:variant>
        <vt:i4>2031688</vt:i4>
      </vt:variant>
      <vt:variant>
        <vt:i4>3</vt:i4>
      </vt:variant>
      <vt:variant>
        <vt:i4>0</vt:i4>
      </vt:variant>
      <vt:variant>
        <vt:i4>5</vt:i4>
      </vt:variant>
      <vt:variant>
        <vt:lpwstr>http://winter-birds.narod.ru/perdix_perdix.htm [3</vt:lpwstr>
      </vt:variant>
      <vt:variant>
        <vt:lpwstr/>
      </vt:variant>
      <vt:variant>
        <vt:i4>196623</vt:i4>
      </vt:variant>
      <vt:variant>
        <vt:i4>0</vt:i4>
      </vt:variant>
      <vt:variant>
        <vt:i4>0</vt:i4>
      </vt:variant>
      <vt:variant>
        <vt:i4>5</vt:i4>
      </vt:variant>
      <vt:variant>
        <vt:lpwstr>http://winter-birds.narod.ru/bonasa_bonasia.htm [2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17</cp:revision>
  <cp:lastPrinted>2016-01-27T11:58:00Z</cp:lastPrinted>
  <dcterms:created xsi:type="dcterms:W3CDTF">2018-01-19T10:27:00Z</dcterms:created>
  <dcterms:modified xsi:type="dcterms:W3CDTF">2018-01-23T16:05:00Z</dcterms:modified>
</cp:coreProperties>
</file>