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61C" w:rsidRDefault="0093061C" w:rsidP="00F57770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57770">
        <w:rPr>
          <w:rFonts w:ascii="Times New Roman" w:hAnsi="Times New Roman" w:cs="Times New Roman"/>
          <w:sz w:val="28"/>
          <w:szCs w:val="28"/>
          <w:lang w:eastAsia="ru-RU"/>
        </w:rPr>
        <w:t>Актуальные проблемы преподавания истории и обществознания в школе при исправительном учреждении</w:t>
      </w:r>
    </w:p>
    <w:p w:rsidR="00F57770" w:rsidRPr="00F57770" w:rsidRDefault="00F57770" w:rsidP="00F57770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5425F" w:rsidRPr="00F57770" w:rsidRDefault="0074283F" w:rsidP="00F57770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hyperlink r:id="rId6" w:history="1">
        <w:r w:rsidR="00F5425F" w:rsidRPr="00F57770">
          <w:rPr>
            <w:rFonts w:ascii="Times New Roman" w:hAnsi="Times New Roman" w:cs="Times New Roman"/>
            <w:sz w:val="24"/>
            <w:szCs w:val="24"/>
          </w:rPr>
          <w:t>Дубровина Надежда</w:t>
        </w:r>
        <w:r w:rsidR="0093061C" w:rsidRPr="00F57770">
          <w:rPr>
            <w:rFonts w:ascii="Times New Roman" w:hAnsi="Times New Roman" w:cs="Times New Roman"/>
            <w:sz w:val="24"/>
            <w:szCs w:val="24"/>
          </w:rPr>
          <w:t xml:space="preserve"> Анатольевна</w:t>
        </w:r>
      </w:hyperlink>
      <w:r w:rsidR="0093061C" w:rsidRPr="00F57770">
        <w:rPr>
          <w:rFonts w:ascii="Times New Roman" w:hAnsi="Times New Roman" w:cs="Times New Roman"/>
          <w:sz w:val="24"/>
          <w:szCs w:val="24"/>
        </w:rPr>
        <w:t>, </w:t>
      </w:r>
    </w:p>
    <w:p w:rsidR="0093061C" w:rsidRDefault="0093061C" w:rsidP="00F57770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F57770">
        <w:rPr>
          <w:rFonts w:ascii="Times New Roman" w:hAnsi="Times New Roman" w:cs="Times New Roman"/>
          <w:sz w:val="24"/>
          <w:szCs w:val="24"/>
        </w:rPr>
        <w:t>учитель истории и обществознания</w:t>
      </w:r>
    </w:p>
    <w:p w:rsidR="00F57770" w:rsidRDefault="00F57770" w:rsidP="00F57770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МОУ ИРМО «Вечерняя (сменна</w:t>
      </w:r>
      <w:proofErr w:type="gramStart"/>
      <w:r>
        <w:rPr>
          <w:rFonts w:ascii="Times New Roman" w:hAnsi="Times New Roman" w:cs="Times New Roman"/>
          <w:sz w:val="24"/>
          <w:szCs w:val="24"/>
        </w:rPr>
        <w:t>)О</w:t>
      </w:r>
      <w:proofErr w:type="gramEnd"/>
      <w:r>
        <w:rPr>
          <w:rFonts w:ascii="Times New Roman" w:hAnsi="Times New Roman" w:cs="Times New Roman"/>
          <w:sz w:val="24"/>
          <w:szCs w:val="24"/>
        </w:rPr>
        <w:t>Ш»</w:t>
      </w:r>
    </w:p>
    <w:p w:rsidR="00F57770" w:rsidRPr="00F57770" w:rsidRDefault="00F57770" w:rsidP="00F57770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Плишкинский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УКП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ИК № 4</w:t>
      </w:r>
    </w:p>
    <w:p w:rsidR="00F5425F" w:rsidRPr="00F57770" w:rsidRDefault="00F5425F" w:rsidP="00F5777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5425F" w:rsidRPr="00F57770" w:rsidRDefault="00454506" w:rsidP="00F577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57770">
        <w:rPr>
          <w:rFonts w:ascii="Times New Roman" w:hAnsi="Times New Roman" w:cs="Times New Roman"/>
          <w:sz w:val="24"/>
          <w:szCs w:val="24"/>
        </w:rPr>
        <w:t xml:space="preserve"> </w:t>
      </w:r>
      <w:r w:rsidR="00F57770" w:rsidRPr="00F57770">
        <w:rPr>
          <w:rFonts w:ascii="Times New Roman" w:hAnsi="Times New Roman" w:cs="Times New Roman"/>
          <w:sz w:val="24"/>
          <w:szCs w:val="24"/>
          <w:lang w:eastAsia="ru-RU"/>
        </w:rPr>
        <w:t>“Не могу не сказать слов благодарности моим учителям, которые всегда хотели, чтобы я получил образование и быстрее освободился, эти учителя научили меня трезво глядеть на мир. Большое спасибо за благородный и тяжелый труд, который научил меня уму – разуму”.</w:t>
      </w:r>
    </w:p>
    <w:p w:rsidR="00F57770" w:rsidRPr="00F57770" w:rsidRDefault="00F57770" w:rsidP="00F57770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F57770">
        <w:rPr>
          <w:rFonts w:ascii="Times New Roman" w:hAnsi="Times New Roman" w:cs="Times New Roman"/>
          <w:sz w:val="24"/>
          <w:szCs w:val="24"/>
        </w:rPr>
        <w:t xml:space="preserve">Гражданин России </w:t>
      </w:r>
    </w:p>
    <w:p w:rsidR="00F5425F" w:rsidRPr="00F57770" w:rsidRDefault="00454506" w:rsidP="00F577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5777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57770" w:rsidRDefault="0093061C" w:rsidP="00F577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Мысль о том, что </w:t>
      </w:r>
      <w:proofErr w:type="spellStart"/>
      <w:r w:rsidR="00F5425F" w:rsidRPr="00F57770">
        <w:rPr>
          <w:rFonts w:ascii="Times New Roman" w:hAnsi="Times New Roman" w:cs="Times New Roman"/>
          <w:sz w:val="24"/>
          <w:szCs w:val="24"/>
        </w:rPr>
        <w:t>ресоциализация</w:t>
      </w:r>
      <w:proofErr w:type="spellEnd"/>
      <w:r w:rsidR="00F5425F" w:rsidRPr="00F57770">
        <w:rPr>
          <w:rFonts w:ascii="Times New Roman" w:hAnsi="Times New Roman" w:cs="Times New Roman"/>
          <w:sz w:val="24"/>
          <w:szCs w:val="24"/>
        </w:rPr>
        <w:t xml:space="preserve"> осужденных – это целенаправленный процесс возвращения осужденного и приобретения им необходимых возможностей и </w:t>
      </w:r>
      <w:r w:rsidR="00F57770" w:rsidRPr="00F57770">
        <w:rPr>
          <w:rFonts w:ascii="Times New Roman" w:hAnsi="Times New Roman" w:cs="Times New Roman"/>
          <w:sz w:val="24"/>
          <w:szCs w:val="24"/>
        </w:rPr>
        <w:t xml:space="preserve"> </w:t>
      </w:r>
      <w:r w:rsidR="00F5425F" w:rsidRPr="00F57770">
        <w:rPr>
          <w:rFonts w:ascii="Times New Roman" w:hAnsi="Times New Roman" w:cs="Times New Roman"/>
          <w:sz w:val="24"/>
          <w:szCs w:val="24"/>
        </w:rPr>
        <w:t xml:space="preserve"> способностей к жизни в об</w:t>
      </w:r>
      <w:r w:rsidR="00454506" w:rsidRPr="00F57770">
        <w:rPr>
          <w:rFonts w:ascii="Times New Roman" w:hAnsi="Times New Roman" w:cs="Times New Roman"/>
          <w:sz w:val="24"/>
          <w:szCs w:val="24"/>
        </w:rPr>
        <w:t>ществе с соблюдением норм права</w:t>
      </w:r>
      <w:r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, должна быть положена в основу всей деятельности пенитенциарной школы. </w:t>
      </w:r>
      <w:r w:rsidR="00F5425F" w:rsidRPr="00F57770">
        <w:rPr>
          <w:rFonts w:ascii="Times New Roman" w:hAnsi="Times New Roman" w:cs="Times New Roman"/>
          <w:sz w:val="24"/>
          <w:szCs w:val="24"/>
        </w:rPr>
        <w:t>Н</w:t>
      </w:r>
      <w:r w:rsidRPr="00F57770">
        <w:rPr>
          <w:rFonts w:ascii="Times New Roman" w:hAnsi="Times New Roman" w:cs="Times New Roman"/>
          <w:sz w:val="24"/>
          <w:szCs w:val="24"/>
          <w:lang w:eastAsia="ru-RU"/>
        </w:rPr>
        <w:t>аказание при всей его суровости не должно быть мучительным и жестоким и что прест</w:t>
      </w:r>
      <w:r w:rsidR="00454506" w:rsidRPr="00F57770">
        <w:rPr>
          <w:rFonts w:ascii="Times New Roman" w:hAnsi="Times New Roman" w:cs="Times New Roman"/>
          <w:sz w:val="24"/>
          <w:szCs w:val="24"/>
        </w:rPr>
        <w:t xml:space="preserve">упник – это человек </w:t>
      </w:r>
      <w:proofErr w:type="spellStart"/>
      <w:r w:rsidR="00454506" w:rsidRPr="00F57770">
        <w:rPr>
          <w:rFonts w:ascii="Times New Roman" w:hAnsi="Times New Roman" w:cs="Times New Roman"/>
          <w:sz w:val="24"/>
          <w:szCs w:val="24"/>
        </w:rPr>
        <w:t>неучастный</w:t>
      </w:r>
      <w:proofErr w:type="spellEnd"/>
      <w:r w:rsidR="00454506" w:rsidRPr="00F57770">
        <w:rPr>
          <w:rFonts w:ascii="Times New Roman" w:hAnsi="Times New Roman" w:cs="Times New Roman"/>
          <w:sz w:val="24"/>
          <w:szCs w:val="24"/>
        </w:rPr>
        <w:t xml:space="preserve">, </w:t>
      </w:r>
      <w:r w:rsidRPr="00F57770">
        <w:rPr>
          <w:rFonts w:ascii="Times New Roman" w:hAnsi="Times New Roman" w:cs="Times New Roman"/>
          <w:sz w:val="24"/>
          <w:szCs w:val="24"/>
          <w:lang w:eastAsia="ru-RU"/>
        </w:rPr>
        <w:t>вызывающий жалость и сострадание.</w:t>
      </w:r>
      <w:r w:rsidR="00F5425F" w:rsidRPr="00F57770">
        <w:rPr>
          <w:rFonts w:ascii="Times New Roman" w:hAnsi="Times New Roman" w:cs="Times New Roman"/>
          <w:sz w:val="24"/>
          <w:szCs w:val="24"/>
        </w:rPr>
        <w:t xml:space="preserve"> Его возврат в общество законопослушных граждан из числа освобождающихся из мест лишения свободы, а также оказавшихся в трудной ситуации в связи с уголовным преследованием, не имеет альтернативы в плане противодействия дальнейшей криминализации общества. Не случайно оказание помощи осужденным в социальной адаптации регламентировано Российским законодательством и является приоритетной задачей всей уголовно-исполнительной системы. Вместе с тем исправительные учреждения не могут моделировать жизнь осужденного на свободе, поскольку исполнение наказания определяется пенитенциарными стандартами принудительного режима.</w:t>
      </w:r>
      <w:r w:rsidR="00454506" w:rsidRPr="00F57770">
        <w:rPr>
          <w:rFonts w:ascii="Times New Roman" w:hAnsi="Times New Roman" w:cs="Times New Roman"/>
          <w:sz w:val="24"/>
          <w:szCs w:val="24"/>
        </w:rPr>
        <w:t xml:space="preserve"> Здесь особую роль играет учебно – консультационный пункт, реализующий программу общего образования при Исправительной колонии.</w:t>
      </w:r>
    </w:p>
    <w:p w:rsidR="004A4F77" w:rsidRDefault="00454506" w:rsidP="00F57770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7770">
        <w:rPr>
          <w:rFonts w:ascii="Times New Roman" w:hAnsi="Times New Roman" w:cs="Times New Roman"/>
          <w:sz w:val="24"/>
          <w:szCs w:val="24"/>
        </w:rPr>
        <w:t xml:space="preserve"> </w:t>
      </w:r>
      <w:r w:rsidR="0032668A" w:rsidRPr="00F57770">
        <w:rPr>
          <w:rFonts w:ascii="Times New Roman" w:hAnsi="Times New Roman" w:cs="Times New Roman"/>
          <w:sz w:val="24"/>
          <w:szCs w:val="24"/>
        </w:rPr>
        <w:t xml:space="preserve"> </w:t>
      </w:r>
      <w:r w:rsidR="00F5777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2668A" w:rsidRPr="00F57770">
        <w:rPr>
          <w:rFonts w:ascii="Times New Roman" w:hAnsi="Times New Roman" w:cs="Times New Roman"/>
          <w:sz w:val="24"/>
          <w:szCs w:val="24"/>
        </w:rPr>
        <w:t xml:space="preserve">Муниципальному образовательному учреждению Иркутского районного муниципального образования «Вечерняя (сменная) общеобразовательная школа» в 2017 году исполнилось 50 лет. 17 ноября 1967 года решение   Исполкома об  организации обучения трудовой молодёжи без отрыва от производства.  </w:t>
      </w:r>
      <w:proofErr w:type="spellStart"/>
      <w:r w:rsidR="0032668A" w:rsidRPr="00F57770">
        <w:rPr>
          <w:rFonts w:ascii="Times New Roman" w:hAnsi="Times New Roman" w:cs="Times New Roman"/>
          <w:sz w:val="24"/>
          <w:szCs w:val="24"/>
        </w:rPr>
        <w:t>Плишкинский</w:t>
      </w:r>
      <w:proofErr w:type="spellEnd"/>
      <w:r w:rsidR="0032668A" w:rsidRPr="00F57770">
        <w:rPr>
          <w:rFonts w:ascii="Times New Roman" w:hAnsi="Times New Roman" w:cs="Times New Roman"/>
          <w:sz w:val="24"/>
          <w:szCs w:val="24"/>
        </w:rPr>
        <w:t xml:space="preserve">  учебно – консультационный пункт 10 лет функционирует  на территории Исправительной колонии  № 4. Педагогический коллектив  за 10 лет своей работы выпустили более 100 осужденных с аттестатом о полном среднем и общем среднем образовании. По статистике за прошедшее время возврат осужденных – обучающихся   после  освобождения составляет не более 7 %. Постоянное активное  участие осужденных  в школьной жизни благотворно  влияет на  осознание проступка и последующую социализацию.  </w:t>
      </w:r>
      <w:r w:rsidR="0093061C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Порядок получения общего образования осужденными к лишению свободы регламентирует статья 112 Уголовно-исполнительного кодекса РФ, в которой говорится, что “в исправительных учреждениях организуется обязательное получение осужденными к лишению свободы, не достигшими возраста 30 лет, основного общего образования”, а также “осужденные старше 30 лет и осужденные, являющиеся инвалидами первой или второй группы, получают основное общее или среднее (полное) общее образование </w:t>
      </w:r>
      <w:proofErr w:type="gramStart"/>
      <w:r w:rsidR="0093061C" w:rsidRPr="00F57770">
        <w:rPr>
          <w:rFonts w:ascii="Times New Roman" w:hAnsi="Times New Roman" w:cs="Times New Roman"/>
          <w:sz w:val="24"/>
          <w:szCs w:val="24"/>
          <w:lang w:eastAsia="ru-RU"/>
        </w:rPr>
        <w:t>по</w:t>
      </w:r>
      <w:proofErr w:type="gramEnd"/>
      <w:r w:rsidR="0093061C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3061C" w:rsidRPr="00F57770">
        <w:rPr>
          <w:rFonts w:ascii="Times New Roman" w:hAnsi="Times New Roman" w:cs="Times New Roman"/>
          <w:sz w:val="24"/>
          <w:szCs w:val="24"/>
          <w:lang w:eastAsia="ru-RU"/>
        </w:rPr>
        <w:t>их</w:t>
      </w:r>
      <w:proofErr w:type="gramEnd"/>
      <w:r w:rsidR="0093061C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желанию”.</w:t>
      </w:r>
      <w:r w:rsidRPr="00F57770">
        <w:rPr>
          <w:rFonts w:ascii="Times New Roman" w:hAnsi="Times New Roman" w:cs="Times New Roman"/>
          <w:sz w:val="24"/>
          <w:szCs w:val="24"/>
        </w:rPr>
        <w:t xml:space="preserve"> </w:t>
      </w:r>
      <w:r w:rsidR="0093061C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Важнейшей особенностью вечерних школ при ИУ является доминирование воспитательных задач </w:t>
      </w:r>
      <w:proofErr w:type="gramStart"/>
      <w:r w:rsidR="0093061C" w:rsidRPr="00F57770">
        <w:rPr>
          <w:rFonts w:ascii="Times New Roman" w:hAnsi="Times New Roman" w:cs="Times New Roman"/>
          <w:sz w:val="24"/>
          <w:szCs w:val="24"/>
          <w:lang w:eastAsia="ru-RU"/>
        </w:rPr>
        <w:t>над</w:t>
      </w:r>
      <w:proofErr w:type="gramEnd"/>
      <w:r w:rsidR="0093061C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обучающими, т. е. важнейшая функция пенитенциарной школы – </w:t>
      </w:r>
      <w:proofErr w:type="spellStart"/>
      <w:r w:rsidR="0093061C" w:rsidRPr="00F57770">
        <w:rPr>
          <w:rFonts w:ascii="Times New Roman" w:hAnsi="Times New Roman" w:cs="Times New Roman"/>
          <w:sz w:val="24"/>
          <w:szCs w:val="24"/>
          <w:lang w:eastAsia="ru-RU"/>
        </w:rPr>
        <w:t>человекообразующая</w:t>
      </w:r>
      <w:proofErr w:type="spellEnd"/>
      <w:r w:rsidR="0093061C" w:rsidRPr="00F5777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F57770">
        <w:rPr>
          <w:rFonts w:ascii="Times New Roman" w:hAnsi="Times New Roman" w:cs="Times New Roman"/>
          <w:sz w:val="24"/>
          <w:szCs w:val="24"/>
        </w:rPr>
        <w:t xml:space="preserve"> Значит личностный результат образовательной деятельности важнее, однако предметные и </w:t>
      </w:r>
      <w:proofErr w:type="spellStart"/>
      <w:r w:rsidRPr="00F57770">
        <w:rPr>
          <w:rFonts w:ascii="Times New Roman" w:hAnsi="Times New Roman" w:cs="Times New Roman"/>
          <w:sz w:val="24"/>
          <w:szCs w:val="24"/>
        </w:rPr>
        <w:t>метопредметные</w:t>
      </w:r>
      <w:proofErr w:type="spellEnd"/>
      <w:r w:rsidRPr="00F57770">
        <w:rPr>
          <w:rFonts w:ascii="Times New Roman" w:hAnsi="Times New Roman" w:cs="Times New Roman"/>
          <w:sz w:val="24"/>
          <w:szCs w:val="24"/>
        </w:rPr>
        <w:t xml:space="preserve">  результаты тоже никто не отменял.  </w:t>
      </w:r>
      <w:r w:rsidR="0093061C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В условиях лишения свободы </w:t>
      </w:r>
      <w:r w:rsidRPr="00F57770">
        <w:rPr>
          <w:rFonts w:ascii="Times New Roman" w:hAnsi="Times New Roman" w:cs="Times New Roman"/>
          <w:sz w:val="24"/>
          <w:szCs w:val="24"/>
        </w:rPr>
        <w:t xml:space="preserve"> </w:t>
      </w:r>
      <w:r w:rsidR="0093061C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школа является той нитью, которая связывает учащихся с остальным обществом и приобщает их к реалиям жизни. А ещё чаще педагоги пенитенциарных школ являются первыми и даже единственными из людей,  ученики </w:t>
      </w:r>
      <w:r w:rsidRPr="00F57770">
        <w:rPr>
          <w:rFonts w:ascii="Times New Roman" w:hAnsi="Times New Roman" w:cs="Times New Roman"/>
          <w:sz w:val="24"/>
          <w:szCs w:val="24"/>
        </w:rPr>
        <w:t xml:space="preserve"> </w:t>
      </w:r>
      <w:r w:rsidR="0093061C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3061C" w:rsidRPr="00F5777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существуют в двух ипостасях – с одной стороны, осужденные, отбывающие наказание в исправительном учреждении, с другой – это наши </w:t>
      </w:r>
      <w:r w:rsidRPr="00F57770">
        <w:rPr>
          <w:rFonts w:ascii="Times New Roman" w:hAnsi="Times New Roman" w:cs="Times New Roman"/>
          <w:sz w:val="24"/>
          <w:szCs w:val="24"/>
        </w:rPr>
        <w:t xml:space="preserve">обучающиеся, </w:t>
      </w:r>
      <w:r w:rsidR="00106ECE" w:rsidRPr="00F57770">
        <w:rPr>
          <w:rFonts w:ascii="Times New Roman" w:hAnsi="Times New Roman" w:cs="Times New Roman"/>
          <w:sz w:val="24"/>
          <w:szCs w:val="24"/>
        </w:rPr>
        <w:t xml:space="preserve"> и </w:t>
      </w:r>
      <w:r w:rsidRPr="00F57770">
        <w:rPr>
          <w:rFonts w:ascii="Times New Roman" w:hAnsi="Times New Roman" w:cs="Times New Roman"/>
          <w:sz w:val="24"/>
          <w:szCs w:val="24"/>
        </w:rPr>
        <w:t xml:space="preserve"> восприятие </w:t>
      </w:r>
      <w:r w:rsidR="00106ECE" w:rsidRPr="00F57770">
        <w:rPr>
          <w:rFonts w:ascii="Times New Roman" w:hAnsi="Times New Roman" w:cs="Times New Roman"/>
          <w:sz w:val="24"/>
          <w:szCs w:val="24"/>
        </w:rPr>
        <w:t xml:space="preserve"> учебно информации должно способствовать </w:t>
      </w:r>
      <w:proofErr w:type="spellStart"/>
      <w:r w:rsidR="00106ECE" w:rsidRPr="00F57770">
        <w:rPr>
          <w:rFonts w:ascii="Times New Roman" w:hAnsi="Times New Roman" w:cs="Times New Roman"/>
          <w:sz w:val="24"/>
          <w:szCs w:val="24"/>
        </w:rPr>
        <w:t>ресоциализации</w:t>
      </w:r>
      <w:proofErr w:type="spellEnd"/>
      <w:r w:rsidR="00106ECE" w:rsidRPr="00F57770">
        <w:rPr>
          <w:rFonts w:ascii="Times New Roman" w:hAnsi="Times New Roman" w:cs="Times New Roman"/>
          <w:sz w:val="24"/>
          <w:szCs w:val="24"/>
        </w:rPr>
        <w:t xml:space="preserve">. </w:t>
      </w:r>
      <w:r w:rsidR="0093061C" w:rsidRPr="00F57770">
        <w:rPr>
          <w:rFonts w:ascii="Times New Roman" w:hAnsi="Times New Roman" w:cs="Times New Roman"/>
          <w:sz w:val="24"/>
          <w:szCs w:val="24"/>
          <w:lang w:eastAsia="ru-RU"/>
        </w:rPr>
        <w:t>Этим во многом определяются и уровень отношений в системе “Учитель – ученик”, и содержание воспитательной работы, и учебные педагогические технологии.</w:t>
      </w:r>
      <w:bookmarkStart w:id="0" w:name="_GoBack"/>
      <w:bookmarkEnd w:id="0"/>
      <w:r w:rsidR="00F57770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032BC4" w:rsidRPr="00F57770" w:rsidRDefault="00106ECE" w:rsidP="00F57770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Каков же он – этот учитель? </w:t>
      </w:r>
      <w:r w:rsidR="0093061C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Работа педагога </w:t>
      </w:r>
      <w:r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в учебно – консультационном пункте </w:t>
      </w:r>
      <w:r w:rsidR="0093061C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3061C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отличается </w:t>
      </w:r>
      <w:proofErr w:type="gramStart"/>
      <w:r w:rsidR="0093061C" w:rsidRPr="00F57770">
        <w:rPr>
          <w:rFonts w:ascii="Times New Roman" w:hAnsi="Times New Roman" w:cs="Times New Roman"/>
          <w:sz w:val="24"/>
          <w:szCs w:val="24"/>
          <w:lang w:eastAsia="ru-RU"/>
        </w:rPr>
        <w:t>от</w:t>
      </w:r>
      <w:proofErr w:type="gramEnd"/>
      <w:r w:rsidR="0093061C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 дневных школах. Администрация </w:t>
      </w:r>
      <w:r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Исправительной колонии обозначила  </w:t>
      </w:r>
      <w:r w:rsidR="0093061C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особые требования к учителям</w:t>
      </w:r>
      <w:proofErr w:type="gramStart"/>
      <w:r w:rsidR="0093061C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93061C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высокий профессионализм, способно</w:t>
      </w:r>
      <w:r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сть </w:t>
      </w:r>
      <w:r w:rsidR="0093061C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работать с педагогически запущенными учениками; с учащимися, имеющими большой перерыв в обучении.</w:t>
      </w:r>
      <w:r w:rsidR="00032BC4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Наш ученик это:</w:t>
      </w:r>
    </w:p>
    <w:p w:rsidR="00032BC4" w:rsidRPr="00F57770" w:rsidRDefault="00032BC4" w:rsidP="00F57770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77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Недостатки биологического развития:</w:t>
      </w:r>
    </w:p>
    <w:p w:rsidR="004C7AB2" w:rsidRPr="00F57770" w:rsidRDefault="004A6FDC" w:rsidP="00F57770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дефекты аргонов чувств; соматическая </w:t>
      </w:r>
      <w:proofErr w:type="spellStart"/>
      <w:r w:rsidRPr="00F57770">
        <w:rPr>
          <w:rFonts w:ascii="Times New Roman" w:hAnsi="Times New Roman" w:cs="Times New Roman"/>
          <w:sz w:val="24"/>
          <w:szCs w:val="24"/>
          <w:lang w:eastAsia="ru-RU"/>
        </w:rPr>
        <w:t>ослабленность</w:t>
      </w:r>
      <w:proofErr w:type="spellEnd"/>
      <w:proofErr w:type="gramStart"/>
      <w:r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особенности высшей нервной деятельности, отрицательно влияющие на учение; психологические отклонения.</w:t>
      </w:r>
    </w:p>
    <w:p w:rsidR="00032BC4" w:rsidRPr="00F57770" w:rsidRDefault="00032BC4" w:rsidP="00F57770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77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Недостатки образования личности:</w:t>
      </w:r>
    </w:p>
    <w:p w:rsidR="004C7AB2" w:rsidRPr="00F57770" w:rsidRDefault="004A6FDC" w:rsidP="00F57770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7770">
        <w:rPr>
          <w:rFonts w:ascii="Times New Roman" w:hAnsi="Times New Roman" w:cs="Times New Roman"/>
          <w:sz w:val="24"/>
          <w:szCs w:val="24"/>
          <w:lang w:eastAsia="ru-RU"/>
        </w:rPr>
        <w:t>проблемы в знаниях и специальных умениях; проблемы в навыках учебного труда.</w:t>
      </w:r>
    </w:p>
    <w:p w:rsidR="00032BC4" w:rsidRPr="00F57770" w:rsidRDefault="00032BC4" w:rsidP="00F57770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77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Недостатки психического развития личности:</w:t>
      </w:r>
    </w:p>
    <w:p w:rsidR="004C7AB2" w:rsidRPr="00F57770" w:rsidRDefault="004A6FDC" w:rsidP="00F57770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7770">
        <w:rPr>
          <w:rFonts w:ascii="Times New Roman" w:hAnsi="Times New Roman" w:cs="Times New Roman"/>
          <w:sz w:val="24"/>
          <w:szCs w:val="24"/>
          <w:lang w:eastAsia="ru-RU"/>
        </w:rPr>
        <w:t>слабое развитие эмоциональной сферы личности; слабое развитие воли; отсутствие положительных интересов, мотивов, потребностей.</w:t>
      </w:r>
    </w:p>
    <w:p w:rsidR="00032BC4" w:rsidRPr="00F57770" w:rsidRDefault="00032BC4" w:rsidP="00F57770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77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Недостатки опыта влияния школы</w:t>
      </w:r>
      <w:r w:rsidRPr="00F57770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4C7AB2" w:rsidRPr="00F57770" w:rsidRDefault="004A6FDC" w:rsidP="00F57770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7770">
        <w:rPr>
          <w:rFonts w:ascii="Times New Roman" w:hAnsi="Times New Roman" w:cs="Times New Roman"/>
          <w:sz w:val="24"/>
          <w:szCs w:val="24"/>
          <w:lang w:eastAsia="ru-RU"/>
        </w:rPr>
        <w:t>недостатки процесса обучения, учебных пособий и пр.; недостатки воспитательных влияний школы</w:t>
      </w:r>
    </w:p>
    <w:p w:rsidR="00032BC4" w:rsidRPr="00F57770" w:rsidRDefault="00032BC4" w:rsidP="00F57770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77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Недостатки воспитанности личности:</w:t>
      </w:r>
    </w:p>
    <w:p w:rsidR="004C7AB2" w:rsidRPr="00F57770" w:rsidRDefault="004A6FDC" w:rsidP="00F57770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7770">
        <w:rPr>
          <w:rFonts w:ascii="Times New Roman" w:hAnsi="Times New Roman" w:cs="Times New Roman"/>
          <w:sz w:val="24"/>
          <w:szCs w:val="24"/>
          <w:lang w:eastAsia="ru-RU"/>
        </w:rPr>
        <w:t>недостатки в развитии моральных качеств личности, в отношениях личности к учителям, коллективу, семье; недостатки трудной воспитанности.</w:t>
      </w:r>
    </w:p>
    <w:p w:rsidR="00032BC4" w:rsidRPr="00F57770" w:rsidRDefault="00032BC4" w:rsidP="00F57770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77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Недостатки влияния внешкольной среды:</w:t>
      </w:r>
    </w:p>
    <w:p w:rsidR="00032BC4" w:rsidRPr="00F57770" w:rsidRDefault="004A6FDC" w:rsidP="00F57770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7770">
        <w:rPr>
          <w:rFonts w:ascii="Times New Roman" w:hAnsi="Times New Roman" w:cs="Times New Roman"/>
          <w:sz w:val="24"/>
          <w:szCs w:val="24"/>
          <w:lang w:eastAsia="ru-RU"/>
        </w:rPr>
        <w:t>недостатки влияний семьи, сверстников, недостатки влияний сверстников; культурн</w:t>
      </w:r>
      <w:proofErr w:type="gramStart"/>
      <w:r w:rsidRPr="00F57770">
        <w:rPr>
          <w:rFonts w:ascii="Times New Roman" w:hAnsi="Times New Roman" w:cs="Times New Roman"/>
          <w:sz w:val="24"/>
          <w:szCs w:val="24"/>
          <w:lang w:eastAsia="ru-RU"/>
        </w:rPr>
        <w:t>о-</w:t>
      </w:r>
      <w:proofErr w:type="gramEnd"/>
      <w:r w:rsidR="0000088B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57770">
        <w:rPr>
          <w:rFonts w:ascii="Times New Roman" w:hAnsi="Times New Roman" w:cs="Times New Roman"/>
          <w:sz w:val="24"/>
          <w:szCs w:val="24"/>
          <w:lang w:eastAsia="ru-RU"/>
        </w:rPr>
        <w:t>производственного окружения.</w:t>
      </w:r>
    </w:p>
    <w:p w:rsidR="0093061C" w:rsidRPr="00F57770" w:rsidRDefault="0093061C" w:rsidP="00F577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5777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</w:t>
      </w:r>
      <w:r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Не каждый учитель может выдержать условия работы в </w:t>
      </w:r>
      <w:r w:rsidR="00106ECE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такой </w:t>
      </w:r>
      <w:r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школе. Только </w:t>
      </w:r>
      <w:r w:rsidR="00106ECE" w:rsidRPr="00F57770">
        <w:rPr>
          <w:rFonts w:ascii="Times New Roman" w:hAnsi="Times New Roman" w:cs="Times New Roman"/>
          <w:sz w:val="24"/>
          <w:szCs w:val="24"/>
          <w:lang w:eastAsia="ru-RU"/>
        </w:rPr>
        <w:t>человек</w:t>
      </w:r>
      <w:r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, обладающий чувством такта, умениями проявлять сочувствие, поддержать морально и советом в трудных жизненных ситуациях, сдерживать негативные эмоции, с волевыми личностными качествами, может </w:t>
      </w:r>
      <w:r w:rsidR="00106ECE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помочь </w:t>
      </w:r>
      <w:r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достичь положительных результатов в </w:t>
      </w:r>
      <w:r w:rsidR="00106ECE" w:rsidRPr="00F57770">
        <w:rPr>
          <w:rFonts w:ascii="Times New Roman" w:hAnsi="Times New Roman" w:cs="Times New Roman"/>
          <w:sz w:val="24"/>
          <w:szCs w:val="24"/>
          <w:lang w:eastAsia="ru-RU"/>
        </w:rPr>
        <w:t>восприятии учебной информации и дальнейшей самореализации.</w:t>
      </w:r>
      <w:r w:rsidR="0000088B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93061C" w:rsidRPr="00F57770" w:rsidRDefault="00106ECE" w:rsidP="00F577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Я работаю в </w:t>
      </w:r>
      <w:r w:rsidR="0093061C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нашей школе</w:t>
      </w:r>
      <w:r w:rsidR="00F71DA5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10 лет. Эта работа</w:t>
      </w:r>
      <w:r w:rsidR="0093061C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специфична, деликатна и имеет весьма локальное применение. Образовательное пространство ограничено. Основанием для посещения занятий для </w:t>
      </w:r>
      <w:r w:rsidR="00F71DA5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осужденных </w:t>
      </w:r>
      <w:r w:rsidR="0093061C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далеко не всегда является желание учиться. Там тяжело жить, там сложно работать, это очень непростое для обеих сторон дело (и для учеников, и для преподавателей).</w:t>
      </w:r>
      <w:r w:rsidR="00F71DA5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3061C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Анализируя предварительные итоги работы в школе при </w:t>
      </w:r>
      <w:r w:rsidR="00F71DA5" w:rsidRPr="00F57770">
        <w:rPr>
          <w:rFonts w:ascii="Times New Roman" w:hAnsi="Times New Roman" w:cs="Times New Roman"/>
          <w:sz w:val="24"/>
          <w:szCs w:val="24"/>
          <w:lang w:eastAsia="ru-RU"/>
        </w:rPr>
        <w:t>Исправительной колонии</w:t>
      </w:r>
      <w:proofErr w:type="gramStart"/>
      <w:r w:rsidR="00F71DA5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3061C" w:rsidRPr="00F57770"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 w:rsidR="0093061C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я пришла к выводу, что необходимо искать </w:t>
      </w:r>
      <w:r w:rsidR="00F71DA5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такие </w:t>
      </w:r>
      <w:r w:rsidR="0093061C" w:rsidRPr="00F57770">
        <w:rPr>
          <w:rFonts w:ascii="Times New Roman" w:hAnsi="Times New Roman" w:cs="Times New Roman"/>
          <w:sz w:val="24"/>
          <w:szCs w:val="24"/>
          <w:lang w:eastAsia="ru-RU"/>
        </w:rPr>
        <w:t>формы общения и обучения</w:t>
      </w:r>
      <w:r w:rsidR="00F71DA5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93061C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71DA5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которые смогут </w:t>
      </w:r>
      <w:r w:rsidR="0093061C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„пробить“ в </w:t>
      </w:r>
      <w:r w:rsidR="00F71DA5" w:rsidRPr="00F57770">
        <w:rPr>
          <w:rFonts w:ascii="Times New Roman" w:hAnsi="Times New Roman" w:cs="Times New Roman"/>
          <w:sz w:val="24"/>
          <w:szCs w:val="24"/>
          <w:lang w:eastAsia="ru-RU"/>
        </w:rPr>
        <w:t>наших подопечных</w:t>
      </w:r>
      <w:r w:rsidR="0093061C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стену равнодушия к себе и окружающему миру.</w:t>
      </w:r>
      <w:r w:rsidR="0000088B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Ведь </w:t>
      </w:r>
      <w:r w:rsidR="0000088B" w:rsidRPr="00F57770">
        <w:rPr>
          <w:rFonts w:ascii="Times New Roman" w:hAnsi="Times New Roman" w:cs="Times New Roman"/>
          <w:sz w:val="24"/>
          <w:szCs w:val="24"/>
        </w:rPr>
        <w:t xml:space="preserve">Новый стандарт  образования отличается реализацией системно – </w:t>
      </w:r>
      <w:proofErr w:type="spellStart"/>
      <w:r w:rsidR="0000088B" w:rsidRPr="00F57770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="0000088B" w:rsidRPr="00F57770">
        <w:rPr>
          <w:rFonts w:ascii="Times New Roman" w:hAnsi="Times New Roman" w:cs="Times New Roman"/>
          <w:sz w:val="24"/>
          <w:szCs w:val="24"/>
        </w:rPr>
        <w:t xml:space="preserve"> подхода в обучении, где </w:t>
      </w:r>
      <w:r w:rsidR="0000088B" w:rsidRPr="00F57770">
        <w:rPr>
          <w:rFonts w:ascii="Times New Roman" w:hAnsi="Times New Roman" w:cs="Times New Roman"/>
          <w:b/>
          <w:bCs/>
          <w:sz w:val="24"/>
          <w:szCs w:val="24"/>
        </w:rPr>
        <w:t>позиция ученика – активная</w:t>
      </w:r>
      <w:r w:rsidR="0000088B" w:rsidRPr="00F57770">
        <w:rPr>
          <w:rFonts w:ascii="Times New Roman" w:hAnsi="Times New Roman" w:cs="Times New Roman"/>
          <w:sz w:val="24"/>
          <w:szCs w:val="24"/>
        </w:rPr>
        <w:t xml:space="preserve">, где он выступает в роли инициатора и творца, а не пассивного слушателя. В стандартах нового поколения во главу угла ставятся </w:t>
      </w:r>
      <w:r w:rsidR="0000088B" w:rsidRPr="00F57770">
        <w:rPr>
          <w:rFonts w:ascii="Times New Roman" w:hAnsi="Times New Roman" w:cs="Times New Roman"/>
          <w:b/>
          <w:bCs/>
          <w:sz w:val="24"/>
          <w:szCs w:val="24"/>
        </w:rPr>
        <w:t xml:space="preserve">не знания, умения, навыки, </w:t>
      </w:r>
      <w:r w:rsidR="0000088B" w:rsidRPr="00F57770">
        <w:rPr>
          <w:rFonts w:ascii="Times New Roman" w:hAnsi="Times New Roman" w:cs="Times New Roman"/>
          <w:sz w:val="24"/>
          <w:szCs w:val="24"/>
        </w:rPr>
        <w:t xml:space="preserve">а универсальные учебные действия – умения учиться самостоятельно. Важным является </w:t>
      </w:r>
      <w:r w:rsidR="0000088B" w:rsidRPr="00F57770">
        <w:rPr>
          <w:rFonts w:ascii="Times New Roman" w:hAnsi="Times New Roman" w:cs="Times New Roman"/>
          <w:b/>
          <w:bCs/>
          <w:sz w:val="24"/>
          <w:szCs w:val="24"/>
        </w:rPr>
        <w:t xml:space="preserve">не «багаж» </w:t>
      </w:r>
      <w:r w:rsidR="0000088B" w:rsidRPr="00F57770">
        <w:rPr>
          <w:rFonts w:ascii="Times New Roman" w:hAnsi="Times New Roman" w:cs="Times New Roman"/>
          <w:sz w:val="24"/>
          <w:szCs w:val="24"/>
        </w:rPr>
        <w:t xml:space="preserve">знаний, накопленный за время обучения в школе, </w:t>
      </w:r>
      <w:r w:rsidR="0000088B" w:rsidRPr="00F57770">
        <w:rPr>
          <w:rFonts w:ascii="Times New Roman" w:hAnsi="Times New Roman" w:cs="Times New Roman"/>
          <w:b/>
          <w:bCs/>
          <w:sz w:val="24"/>
          <w:szCs w:val="24"/>
        </w:rPr>
        <w:t>а умение им пользоваться.</w:t>
      </w:r>
      <w:r w:rsidR="0000088B" w:rsidRPr="00F57770">
        <w:rPr>
          <w:rFonts w:ascii="Times New Roman" w:hAnsi="Times New Roman" w:cs="Times New Roman"/>
          <w:sz w:val="24"/>
          <w:szCs w:val="24"/>
        </w:rPr>
        <w:t xml:space="preserve"> </w:t>
      </w:r>
      <w:r w:rsidR="00F71DA5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93061C" w:rsidRPr="00F57770">
        <w:rPr>
          <w:rFonts w:ascii="Times New Roman" w:hAnsi="Times New Roman" w:cs="Times New Roman"/>
          <w:sz w:val="24"/>
          <w:szCs w:val="24"/>
          <w:lang w:eastAsia="ru-RU"/>
        </w:rPr>
        <w:t>Моей непосредственной задачей является развитие у учащихся внутренней, т.е. положительной мотивации учения для эффективности образовательного процесса</w:t>
      </w:r>
      <w:proofErr w:type="gramStart"/>
      <w:r w:rsidR="0093061C" w:rsidRPr="00F57770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="00F71DA5" w:rsidRPr="00F57770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  <w:proofErr w:type="gramStart"/>
      <w:r w:rsidR="004A6FDC" w:rsidRPr="00F57770">
        <w:rPr>
          <w:rFonts w:ascii="Times New Roman" w:hAnsi="Times New Roman" w:cs="Times New Roman"/>
          <w:sz w:val="24"/>
          <w:szCs w:val="24"/>
          <w:lang w:eastAsia="ru-RU"/>
        </w:rPr>
        <w:t>ф</w:t>
      </w:r>
      <w:proofErr w:type="gramEnd"/>
      <w:r w:rsidR="004A6FDC" w:rsidRPr="00F57770">
        <w:rPr>
          <w:rFonts w:ascii="Times New Roman" w:hAnsi="Times New Roman" w:cs="Times New Roman"/>
          <w:sz w:val="24"/>
          <w:szCs w:val="24"/>
          <w:lang w:eastAsia="ru-RU"/>
        </w:rPr>
        <w:t>ормировать и развивать культуру мышления у учащихся, навыки организации труда учащихся, навыки критического мышления, воспитание любви и уважения к Отечеству и окружающим людям</w:t>
      </w:r>
      <w:r w:rsidR="00F71DA5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, ведь мы должны выпустить </w:t>
      </w:r>
      <w:proofErr w:type="spellStart"/>
      <w:r w:rsidR="00F71DA5" w:rsidRPr="00F57770">
        <w:rPr>
          <w:rFonts w:ascii="Times New Roman" w:hAnsi="Times New Roman" w:cs="Times New Roman"/>
          <w:sz w:val="24"/>
          <w:szCs w:val="24"/>
          <w:lang w:eastAsia="ru-RU"/>
        </w:rPr>
        <w:t>рес</w:t>
      </w:r>
      <w:r w:rsidR="00F57770" w:rsidRPr="00F5777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F71DA5" w:rsidRPr="00F57770">
        <w:rPr>
          <w:rFonts w:ascii="Times New Roman" w:hAnsi="Times New Roman" w:cs="Times New Roman"/>
          <w:sz w:val="24"/>
          <w:szCs w:val="24"/>
          <w:lang w:eastAsia="ru-RU"/>
        </w:rPr>
        <w:t>циализованную</w:t>
      </w:r>
      <w:proofErr w:type="spellEnd"/>
      <w:r w:rsidR="00F71DA5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личность – гражданина нашей Родины. </w:t>
      </w:r>
    </w:p>
    <w:p w:rsidR="0093061C" w:rsidRPr="00F57770" w:rsidRDefault="00F71DA5" w:rsidP="00F57770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777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Для достижения этих целей, к</w:t>
      </w:r>
      <w:r w:rsidR="0093061C" w:rsidRPr="00F57770">
        <w:rPr>
          <w:rFonts w:ascii="Times New Roman" w:hAnsi="Times New Roman" w:cs="Times New Roman"/>
          <w:sz w:val="24"/>
          <w:szCs w:val="24"/>
          <w:lang w:eastAsia="ru-RU"/>
        </w:rPr>
        <w:t>ак учитель истории и обществознания, использую на протяжении последних лет методики и технологии, которые соответствуют специфике работы с контингентом учащихся, имеющих значительные пробелы в знаниях. Разработаны и используются технологии обучения:</w:t>
      </w:r>
    </w:p>
    <w:p w:rsidR="0000088B" w:rsidRPr="00F57770" w:rsidRDefault="0000088B" w:rsidP="004A4F77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5777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E7D0EA" wp14:editId="06465F80">
            <wp:extent cx="4267200" cy="240982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11" cy="240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88B" w:rsidRPr="00F57770" w:rsidRDefault="0000088B" w:rsidP="00F57770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Это традиционные технологии, которые используются большим числом моих коллег. Я для себя обозначила конкретно </w:t>
      </w:r>
      <w:proofErr w:type="gramStart"/>
      <w:r w:rsidRPr="00F57770">
        <w:rPr>
          <w:rFonts w:ascii="Times New Roman" w:hAnsi="Times New Roman" w:cs="Times New Roman"/>
          <w:sz w:val="24"/>
          <w:szCs w:val="24"/>
          <w:lang w:eastAsia="ru-RU"/>
        </w:rPr>
        <w:t>следующие</w:t>
      </w:r>
      <w:proofErr w:type="gramEnd"/>
      <w:r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:  </w:t>
      </w:r>
    </w:p>
    <w:p w:rsidR="0000088B" w:rsidRPr="00F57770" w:rsidRDefault="0093061C" w:rsidP="00F57770">
      <w:pPr>
        <w:pStyle w:val="a7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7770">
        <w:rPr>
          <w:rFonts w:ascii="Times New Roman" w:hAnsi="Times New Roman" w:cs="Times New Roman"/>
          <w:sz w:val="24"/>
          <w:szCs w:val="24"/>
          <w:lang w:eastAsia="ru-RU"/>
        </w:rPr>
        <w:t>проблемное обучение;</w:t>
      </w:r>
    </w:p>
    <w:p w:rsidR="0093061C" w:rsidRPr="00F57770" w:rsidRDefault="0093061C" w:rsidP="00F57770">
      <w:pPr>
        <w:pStyle w:val="a7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F57770">
        <w:rPr>
          <w:rFonts w:ascii="Times New Roman" w:hAnsi="Times New Roman" w:cs="Times New Roman"/>
          <w:sz w:val="24"/>
          <w:szCs w:val="24"/>
          <w:lang w:eastAsia="ru-RU"/>
        </w:rPr>
        <w:t>разноуровневое</w:t>
      </w:r>
      <w:proofErr w:type="spellEnd"/>
      <w:r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обучение;</w:t>
      </w:r>
    </w:p>
    <w:p w:rsidR="0093061C" w:rsidRPr="00F57770" w:rsidRDefault="0093061C" w:rsidP="00F57770">
      <w:pPr>
        <w:pStyle w:val="a7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7770">
        <w:rPr>
          <w:rFonts w:ascii="Times New Roman" w:hAnsi="Times New Roman" w:cs="Times New Roman"/>
          <w:sz w:val="24"/>
          <w:szCs w:val="24"/>
          <w:lang w:eastAsia="ru-RU"/>
        </w:rPr>
        <w:t>лекционно-</w:t>
      </w:r>
      <w:proofErr w:type="spellStart"/>
      <w:r w:rsidRPr="00F57770">
        <w:rPr>
          <w:rFonts w:ascii="Times New Roman" w:hAnsi="Times New Roman" w:cs="Times New Roman"/>
          <w:sz w:val="24"/>
          <w:szCs w:val="24"/>
          <w:lang w:eastAsia="ru-RU"/>
        </w:rPr>
        <w:t>семинарско</w:t>
      </w:r>
      <w:proofErr w:type="spellEnd"/>
      <w:r w:rsidRPr="00F57770">
        <w:rPr>
          <w:rFonts w:ascii="Times New Roman" w:hAnsi="Times New Roman" w:cs="Times New Roman"/>
          <w:sz w:val="24"/>
          <w:szCs w:val="24"/>
          <w:lang w:eastAsia="ru-RU"/>
        </w:rPr>
        <w:t>-зачетная система;</w:t>
      </w:r>
    </w:p>
    <w:p w:rsidR="0093061C" w:rsidRPr="00F57770" w:rsidRDefault="0093061C" w:rsidP="00F57770">
      <w:pPr>
        <w:pStyle w:val="a7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7770">
        <w:rPr>
          <w:rFonts w:ascii="Times New Roman" w:hAnsi="Times New Roman" w:cs="Times New Roman"/>
          <w:sz w:val="24"/>
          <w:szCs w:val="24"/>
          <w:lang w:eastAsia="ru-RU"/>
        </w:rPr>
        <w:t>технологию использования в обучении игровых методов: деловых, игровых и т.д.;</w:t>
      </w:r>
    </w:p>
    <w:p w:rsidR="0093061C" w:rsidRPr="00F57770" w:rsidRDefault="0093061C" w:rsidP="00F57770">
      <w:pPr>
        <w:pStyle w:val="a7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7770">
        <w:rPr>
          <w:rFonts w:ascii="Times New Roman" w:hAnsi="Times New Roman" w:cs="Times New Roman"/>
          <w:sz w:val="24"/>
          <w:szCs w:val="24"/>
          <w:lang w:eastAsia="ru-RU"/>
        </w:rPr>
        <w:t>информационно-коммуникационные технологии;</w:t>
      </w:r>
    </w:p>
    <w:p w:rsidR="0093061C" w:rsidRPr="00F57770" w:rsidRDefault="0093061C" w:rsidP="00F57770">
      <w:pPr>
        <w:pStyle w:val="a7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7770">
        <w:rPr>
          <w:rFonts w:ascii="Times New Roman" w:hAnsi="Times New Roman" w:cs="Times New Roman"/>
          <w:sz w:val="24"/>
          <w:szCs w:val="24"/>
          <w:lang w:eastAsia="ru-RU"/>
        </w:rPr>
        <w:t>личностно-ориентированное обучение;</w:t>
      </w:r>
    </w:p>
    <w:p w:rsidR="0000088B" w:rsidRPr="00F57770" w:rsidRDefault="0093061C" w:rsidP="00F57770">
      <w:pPr>
        <w:pStyle w:val="a7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F57770">
        <w:rPr>
          <w:rFonts w:ascii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технологии </w:t>
      </w:r>
      <w:r w:rsidR="0000088B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93061C" w:rsidRPr="00F57770" w:rsidRDefault="0093061C" w:rsidP="00F57770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На уроках истории и обществознания мною используются </w:t>
      </w:r>
      <w:r w:rsidR="00F71DA5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групповая </w:t>
      </w:r>
      <w:r w:rsidR="00F71DA5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57770">
        <w:rPr>
          <w:rFonts w:ascii="Times New Roman" w:hAnsi="Times New Roman" w:cs="Times New Roman"/>
          <w:sz w:val="24"/>
          <w:szCs w:val="24"/>
          <w:lang w:eastAsia="ru-RU"/>
        </w:rPr>
        <w:t>работа и индивидуальная практическая работа.</w:t>
      </w:r>
      <w:r w:rsidR="00F71DA5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Очень трудно направить осуждённого на совместную работу, особенно учитывая их внутреннюю иерархию положения в обществе. Однако уже через несколько у</w:t>
      </w:r>
      <w:r w:rsidR="00032BC4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роков ученик может и руку подать и к карте для </w:t>
      </w:r>
      <w:r w:rsidRPr="00F57770">
        <w:rPr>
          <w:rFonts w:ascii="Times New Roman" w:hAnsi="Times New Roman" w:cs="Times New Roman"/>
          <w:sz w:val="24"/>
          <w:szCs w:val="24"/>
          <w:lang w:eastAsia="ru-RU"/>
        </w:rPr>
        <w:t>поиска исторической информации и работы с ней в процессе решения познавательных и практических задач различной сложности, развитие навыков делового и личного общения, самостоятельной и командной работы.</w:t>
      </w:r>
      <w:r w:rsidR="00032BC4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57770">
        <w:rPr>
          <w:rFonts w:ascii="Times New Roman" w:hAnsi="Times New Roman" w:cs="Times New Roman"/>
          <w:sz w:val="24"/>
          <w:szCs w:val="24"/>
          <w:lang w:eastAsia="ru-RU"/>
        </w:rPr>
        <w:t>В своей практике я часто использую активные формы учебных занятий (дебаты, деловые игры, командные развивающие игры, конференции, семинары).</w:t>
      </w:r>
    </w:p>
    <w:p w:rsidR="0093061C" w:rsidRPr="00F57770" w:rsidRDefault="00032BC4" w:rsidP="00F57770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 В </w:t>
      </w:r>
      <w:r w:rsidR="0093061C" w:rsidRPr="00F57770">
        <w:rPr>
          <w:rFonts w:ascii="Times New Roman" w:hAnsi="Times New Roman" w:cs="Times New Roman"/>
          <w:sz w:val="24"/>
          <w:szCs w:val="24"/>
          <w:lang w:eastAsia="ru-RU"/>
        </w:rPr>
        <w:t>связи с постепенным переходом к Единому государственному экзамену, активные формы обучения приобретают особое значение.</w:t>
      </w:r>
      <w:r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Нам тоже придется проходить эту процедуру. Данные активные формы обучения и восприятие исторической информации  </w:t>
      </w:r>
      <w:r w:rsidR="0093061C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позволяют не “натаскать” на экзамен, а обеспечить свободное владение предметом, развивают самостоятельность мышления и особенно историческую интуицию</w:t>
      </w:r>
      <w:r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.  </w:t>
      </w:r>
      <w:r w:rsidR="0093061C" w:rsidRPr="00F57770">
        <w:rPr>
          <w:rFonts w:ascii="Times New Roman" w:hAnsi="Times New Roman" w:cs="Times New Roman"/>
          <w:sz w:val="24"/>
          <w:szCs w:val="24"/>
          <w:lang w:eastAsia="ru-RU"/>
        </w:rPr>
        <w:t>В связи с этим целесообразна следующая структура изучения любого тематического блока в 10-12-х классах: вводная лекция с элементами беседы, практикум-обучающий тест (предусмотрено свободное использование любых доступных источников информации), практикум по решению познавательных задач, в завершение – семинар, деловая игра или дебаты.</w:t>
      </w:r>
    </w:p>
    <w:p w:rsidR="00E03507" w:rsidRPr="00F57770" w:rsidRDefault="0093061C" w:rsidP="00F57770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Одним из основных </w:t>
      </w:r>
      <w:r w:rsidR="00032BC4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результатов </w:t>
      </w:r>
      <w:r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образовательного учреждения становится проектная и исследовательская деятельность учащихся.</w:t>
      </w:r>
      <w:r w:rsidR="00032BC4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В наших условиях это кажется очень сложной задачей, т.к. в школе нет интернета, ребята ограничены в учебной и художественной литературе, да и желание порой просто отсутствует. Но мы не унываем. Я</w:t>
      </w:r>
      <w:r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считаю</w:t>
      </w:r>
      <w:r w:rsidR="00032BC4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, что </w:t>
      </w:r>
      <w:r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создание атмосферы творчества, научного поиска, формирование у учащихся нравственных ценностей, определяемых понятиями долг, честь, достоинство, патриотизм</w:t>
      </w:r>
      <w:r w:rsidR="00032BC4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32BC4" w:rsidRPr="00F5777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поможет у</w:t>
      </w:r>
      <w:r w:rsidRPr="00F57770">
        <w:rPr>
          <w:rFonts w:ascii="Times New Roman" w:hAnsi="Times New Roman" w:cs="Times New Roman"/>
          <w:sz w:val="24"/>
          <w:szCs w:val="24"/>
          <w:lang w:eastAsia="ru-RU"/>
        </w:rPr>
        <w:t>чащи</w:t>
      </w:r>
      <w:r w:rsidR="00032BC4" w:rsidRPr="00F57770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Pr="00F57770">
        <w:rPr>
          <w:rFonts w:ascii="Times New Roman" w:hAnsi="Times New Roman" w:cs="Times New Roman"/>
          <w:sz w:val="24"/>
          <w:szCs w:val="24"/>
          <w:lang w:eastAsia="ru-RU"/>
        </w:rPr>
        <w:t>ся, уже имеющи</w:t>
      </w:r>
      <w:r w:rsidR="00032BC4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м  </w:t>
      </w:r>
      <w:r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исследовательский опыт, активно выступают с сообщениями о своей ра</w:t>
      </w:r>
      <w:r w:rsidR="0000088B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боте, демонстрируют презентации. Традиционные методы  для успешного развития </w:t>
      </w:r>
      <w:r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0088B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к</w:t>
      </w:r>
      <w:r w:rsidRPr="00F57770">
        <w:rPr>
          <w:rFonts w:ascii="Times New Roman" w:hAnsi="Times New Roman" w:cs="Times New Roman"/>
          <w:sz w:val="24"/>
          <w:szCs w:val="24"/>
          <w:lang w:eastAsia="ru-RU"/>
        </w:rPr>
        <w:t>омпетентност</w:t>
      </w:r>
      <w:r w:rsidR="0000088B" w:rsidRPr="00F57770">
        <w:rPr>
          <w:rFonts w:ascii="Times New Roman" w:hAnsi="Times New Roman" w:cs="Times New Roman"/>
          <w:sz w:val="24"/>
          <w:szCs w:val="24"/>
          <w:lang w:eastAsia="ru-RU"/>
        </w:rPr>
        <w:t>ей обучающихся тоже дают свои результаты, ведь это веками наработанная практика</w:t>
      </w:r>
      <w:r w:rsidRPr="00F57770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E03507" w:rsidRPr="00F57770" w:rsidRDefault="0093061C" w:rsidP="00F57770">
      <w:pPr>
        <w:pStyle w:val="a7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7770">
        <w:rPr>
          <w:rFonts w:ascii="Times New Roman" w:hAnsi="Times New Roman" w:cs="Times New Roman"/>
          <w:sz w:val="24"/>
          <w:szCs w:val="24"/>
          <w:lang w:eastAsia="ru-RU"/>
        </w:rPr>
        <w:t>словесные методы обучения (рассказ, объяснение, лекция, беседа, работа с учебником и книгой); </w:t>
      </w:r>
    </w:p>
    <w:p w:rsidR="00E03507" w:rsidRPr="00F57770" w:rsidRDefault="0093061C" w:rsidP="00F57770">
      <w:pPr>
        <w:pStyle w:val="a7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7770">
        <w:rPr>
          <w:rFonts w:ascii="Times New Roman" w:hAnsi="Times New Roman" w:cs="Times New Roman"/>
          <w:sz w:val="24"/>
          <w:szCs w:val="24"/>
          <w:lang w:eastAsia="ru-RU"/>
        </w:rPr>
        <w:t>наглядные методы (наблюдение, иллюстрация, демонстрация наглядных пособий, презентаций); </w:t>
      </w:r>
    </w:p>
    <w:p w:rsidR="0093061C" w:rsidRPr="00F57770" w:rsidRDefault="0093061C" w:rsidP="00F57770">
      <w:pPr>
        <w:pStyle w:val="a7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7770">
        <w:rPr>
          <w:rFonts w:ascii="Times New Roman" w:hAnsi="Times New Roman" w:cs="Times New Roman"/>
          <w:sz w:val="24"/>
          <w:szCs w:val="24"/>
          <w:lang w:eastAsia="ru-RU"/>
        </w:rPr>
        <w:t>практические методы (устные и письменные упражнения</w:t>
      </w:r>
      <w:proofErr w:type="gramStart"/>
      <w:r w:rsidR="00E03507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57770">
        <w:rPr>
          <w:rFonts w:ascii="Times New Roman" w:hAnsi="Times New Roman" w:cs="Times New Roman"/>
          <w:sz w:val="24"/>
          <w:szCs w:val="24"/>
          <w:lang w:eastAsia="ru-RU"/>
        </w:rPr>
        <w:t>)</w:t>
      </w:r>
      <w:proofErr w:type="gramEnd"/>
      <w:r w:rsidRPr="00F5777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3061C" w:rsidRDefault="0093061C" w:rsidP="00F57770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7770">
        <w:rPr>
          <w:rFonts w:ascii="Times New Roman" w:hAnsi="Times New Roman" w:cs="Times New Roman"/>
          <w:sz w:val="24"/>
          <w:szCs w:val="24"/>
          <w:lang w:eastAsia="ru-RU"/>
        </w:rPr>
        <w:t>При такой системе работы у учеников формируется историческое мышление, помогающее осваивать и другие темы по истории и другими предметам при работе с текстами. Навыки работы с текстом помогают критично воспринимать и систематизировать всё нарастающий поток информации современного мира. Общение через текст с человеком прошлого, а также постоянное столкновение авторских позиций на уроках учит учащихся терпимости, толерантности. Обсуждение версий и исторических проблем, споры и дискуссии на уроках, защита своей позиции формирует у учеников коммуникативную культуру.</w:t>
      </w:r>
      <w:r w:rsidR="00E03507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03507" w:rsidRPr="00F57770">
        <w:rPr>
          <w:rFonts w:ascii="Times New Roman" w:hAnsi="Times New Roman" w:cs="Times New Roman"/>
          <w:sz w:val="24"/>
          <w:szCs w:val="24"/>
          <w:lang w:eastAsia="ru-RU"/>
        </w:rPr>
        <w:t>Значит</w:t>
      </w:r>
      <w:proofErr w:type="gramEnd"/>
      <w:r w:rsidR="00E03507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для восприятия исторических знаний можно выделить:</w:t>
      </w:r>
    </w:p>
    <w:p w:rsidR="004A6FDC" w:rsidRPr="00F57770" w:rsidRDefault="004A6FDC" w:rsidP="00F57770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03507" w:rsidRPr="00F57770" w:rsidRDefault="00E03507" w:rsidP="00F57770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777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651621" wp14:editId="310ECB1A">
                <wp:simplePos x="0" y="0"/>
                <wp:positionH relativeFrom="column">
                  <wp:posOffset>2891790</wp:posOffset>
                </wp:positionH>
                <wp:positionV relativeFrom="paragraph">
                  <wp:posOffset>186055</wp:posOffset>
                </wp:positionV>
                <wp:extent cx="484632" cy="447675"/>
                <wp:effectExtent l="19050" t="0" r="10795" b="47625"/>
                <wp:wrapNone/>
                <wp:docPr id="1" name="Стрелка вни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4476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" o:spid="_x0000_s1026" type="#_x0000_t67" style="position:absolute;margin-left:227.7pt;margin-top:14.65pt;width:38.15pt;height:3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" adj="10800" fillcolor="#4f81bd [3204]" strokecolor="#243f60 [1604]" strokeweight="2pt"/>
            </w:pict>
          </mc:Fallback>
        </mc:AlternateContent>
      </w:r>
      <w:r w:rsidRPr="00F57770">
        <w:rPr>
          <w:rFonts w:ascii="Times New Roman" w:hAnsi="Times New Roman" w:cs="Times New Roman"/>
          <w:sz w:val="24"/>
          <w:szCs w:val="24"/>
          <w:lang w:eastAsia="ru-RU"/>
        </w:rPr>
        <w:t>дебаты, деловые игры, командные развивающие игры, конференции, семинары</w:t>
      </w:r>
    </w:p>
    <w:p w:rsidR="00E03507" w:rsidRPr="00F57770" w:rsidRDefault="00E03507" w:rsidP="00F57770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03507" w:rsidRPr="00F57770" w:rsidRDefault="00E03507" w:rsidP="00F57770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A6FDC" w:rsidRDefault="004A6FDC" w:rsidP="00F57770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03507" w:rsidRPr="00F57770" w:rsidRDefault="00E03507" w:rsidP="00F57770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развитие личности, которая способна к исследовательской и учебной деятельности, последующему продолжению обучения, осознанному профессиональному выбору </w:t>
      </w:r>
    </w:p>
    <w:p w:rsidR="00E03507" w:rsidRPr="00F57770" w:rsidRDefault="00E03507" w:rsidP="00F57770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777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7108EC" wp14:editId="76704230">
                <wp:simplePos x="0" y="0"/>
                <wp:positionH relativeFrom="column">
                  <wp:posOffset>2891790</wp:posOffset>
                </wp:positionH>
                <wp:positionV relativeFrom="paragraph">
                  <wp:posOffset>76200</wp:posOffset>
                </wp:positionV>
                <wp:extent cx="484505" cy="577850"/>
                <wp:effectExtent l="19050" t="0" r="29845" b="31750"/>
                <wp:wrapNone/>
                <wp:docPr id="3" name="Стрелка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577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3" o:spid="_x0000_s1026" type="#_x0000_t67" style="position:absolute;margin-left:227.7pt;margin-top:6pt;width:38.15pt;height:45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" adj="12545" fillcolor="#4f81bd [3204]" strokecolor="#243f60 [1604]" strokeweight="2pt"/>
            </w:pict>
          </mc:Fallback>
        </mc:AlternateContent>
      </w:r>
      <w:r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E03507" w:rsidRPr="00F57770" w:rsidRDefault="00E03507" w:rsidP="00F57770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03507" w:rsidRPr="00F57770" w:rsidRDefault="00E03507" w:rsidP="00F57770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A6FDC" w:rsidRDefault="00E03507" w:rsidP="00F57770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</w:p>
    <w:p w:rsidR="00E03507" w:rsidRDefault="004A6FDC" w:rsidP="004A6FDC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E03507" w:rsidRPr="00F57770">
        <w:rPr>
          <w:rFonts w:ascii="Times New Roman" w:hAnsi="Times New Roman" w:cs="Times New Roman"/>
          <w:sz w:val="24"/>
          <w:szCs w:val="24"/>
          <w:lang w:eastAsia="ru-RU"/>
        </w:rPr>
        <w:t>проект</w:t>
      </w:r>
    </w:p>
    <w:p w:rsidR="004A4F77" w:rsidRPr="00F57770" w:rsidRDefault="004A4F77" w:rsidP="004A6FDC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3061C" w:rsidRPr="00F57770" w:rsidRDefault="004A6FDC" w:rsidP="00F57770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</w:t>
      </w:r>
      <w:r w:rsidR="00E03507" w:rsidRPr="00F57770">
        <w:rPr>
          <w:rFonts w:ascii="Times New Roman" w:hAnsi="Times New Roman" w:cs="Times New Roman"/>
          <w:sz w:val="24"/>
          <w:szCs w:val="24"/>
          <w:lang w:eastAsia="ru-RU"/>
        </w:rPr>
        <w:t>Мы все равно будем внедрять  м</w:t>
      </w:r>
      <w:r w:rsidR="0093061C" w:rsidRPr="00F57770">
        <w:rPr>
          <w:rFonts w:ascii="Times New Roman" w:hAnsi="Times New Roman" w:cs="Times New Roman"/>
          <w:sz w:val="24"/>
          <w:szCs w:val="24"/>
          <w:lang w:eastAsia="ru-RU"/>
        </w:rPr>
        <w:t>етод проектов</w:t>
      </w:r>
      <w:r w:rsidR="00E03507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, который </w:t>
      </w:r>
      <w:r w:rsidR="0093061C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предусматривает развитие познавательных навыков, критического мышления, формирование умений самостоятельно конструировать свои знания, ориентироваться в информационном пространстве. </w:t>
      </w:r>
      <w:r w:rsidR="00E03507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Это </w:t>
      </w:r>
      <w:r w:rsidR="0093061C" w:rsidRPr="00F57770">
        <w:rPr>
          <w:rFonts w:ascii="Times New Roman" w:hAnsi="Times New Roman" w:cs="Times New Roman"/>
          <w:sz w:val="24"/>
          <w:szCs w:val="24"/>
          <w:lang w:eastAsia="ru-RU"/>
        </w:rPr>
        <w:t>способству</w:t>
      </w:r>
      <w:r w:rsidR="00E03507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ет </w:t>
      </w:r>
      <w:r w:rsidR="0093061C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обучению оптимальным приемам поиска информации, повыша</w:t>
      </w:r>
      <w:r w:rsidR="00E03507" w:rsidRPr="00F5777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93061C" w:rsidRPr="00F57770">
        <w:rPr>
          <w:rFonts w:ascii="Times New Roman" w:hAnsi="Times New Roman" w:cs="Times New Roman"/>
          <w:sz w:val="24"/>
          <w:szCs w:val="24"/>
          <w:lang w:eastAsia="ru-RU"/>
        </w:rPr>
        <w:t>т общий информационно-культурный уровень учащихся.</w:t>
      </w:r>
    </w:p>
    <w:p w:rsidR="0032668A" w:rsidRPr="00F57770" w:rsidRDefault="0093061C" w:rsidP="004A4F77">
      <w:pPr>
        <w:pStyle w:val="a7"/>
        <w:rPr>
          <w:rFonts w:ascii="Times New Roman" w:hAnsi="Times New Roman" w:cs="Times New Roman"/>
          <w:sz w:val="24"/>
          <w:szCs w:val="24"/>
        </w:rPr>
      </w:pPr>
      <w:r w:rsidRPr="00F57770">
        <w:rPr>
          <w:rFonts w:ascii="Times New Roman" w:hAnsi="Times New Roman" w:cs="Times New Roman"/>
          <w:sz w:val="24"/>
          <w:szCs w:val="24"/>
          <w:lang w:eastAsia="ru-RU"/>
        </w:rPr>
        <w:t>Такая методика обучения позволяет добиваться прочного усвоения исторических фактов без механического заучивания, расширяет круг используемых учениками источников информации, вовлекает в работу каждого ученика на доступном ему уровне сложности. А главное – учащиеся самостоятельно устанавливают разнообразные логические связи между историческими событиями и явлениями, воспринимают исторический процесс во всём его многообразии, высказывают аргументированные суждения по поводу изучаемого материала.</w:t>
      </w:r>
      <w:r w:rsidR="00E03507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Конечно\. Роль учителя пенитенциарной школы очень важна. Подготовка к урокам занимает большую часть времени. Это не дети, для которых новое можно превратить в сказку. Это взрослые мужики</w:t>
      </w:r>
      <w:proofErr w:type="gramStart"/>
      <w:r w:rsidR="00E03507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E03507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имеющие свой , порой очень негативный, жизненный опыт. </w:t>
      </w:r>
      <w:r w:rsidR="008A3970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Мною  постоянно </w:t>
      </w:r>
      <w:r w:rsidR="008A3970" w:rsidRPr="00F57770">
        <w:rPr>
          <w:rFonts w:ascii="Times New Roman" w:hAnsi="Times New Roman" w:cs="Times New Roman"/>
          <w:sz w:val="24"/>
          <w:szCs w:val="24"/>
          <w:u w:val="single"/>
          <w:lang w:eastAsia="ru-RU"/>
        </w:rPr>
        <w:t>г</w:t>
      </w:r>
      <w:r w:rsidR="004A6FDC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отовятся ссылки, выдержки из документов и мемуаров, свидетельств эпохи, даже анекдоты, </w:t>
      </w:r>
      <w:r w:rsidR="004A6FDC" w:rsidRPr="00F577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помогающие создать определенный эмоциональный фон, взглянуть с неожиданной стороны.</w:t>
      </w:r>
      <w:r w:rsidR="008A3970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Необходимо с</w:t>
      </w:r>
      <w:r w:rsidR="004A6FDC" w:rsidRPr="00F57770">
        <w:rPr>
          <w:rFonts w:ascii="Times New Roman" w:hAnsi="Times New Roman" w:cs="Times New Roman"/>
          <w:sz w:val="24"/>
          <w:szCs w:val="24"/>
          <w:lang w:eastAsia="ru-RU"/>
        </w:rPr>
        <w:t>жат</w:t>
      </w:r>
      <w:r w:rsidR="008A3970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ь </w:t>
      </w:r>
      <w:r w:rsidR="004A6FDC" w:rsidRPr="00F57770">
        <w:rPr>
          <w:rFonts w:ascii="Times New Roman" w:hAnsi="Times New Roman" w:cs="Times New Roman"/>
          <w:sz w:val="24"/>
          <w:szCs w:val="24"/>
          <w:lang w:eastAsia="ru-RU"/>
        </w:rPr>
        <w:t>учебного материал</w:t>
      </w:r>
      <w:r w:rsidR="008A3970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A6FDC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до пределов основного содержания, раскрывающего суть явления, события, процесса.</w:t>
      </w:r>
      <w:r w:rsidR="008A3970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Так  мы ликвидируем пробелы знаний.</w:t>
      </w:r>
      <w:r w:rsidR="004A6FDC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Постоянное повторение пройденного материала на каждом уроке и проведение повторительно-обобщающих уроков по каждому разделу</w:t>
      </w:r>
      <w:r w:rsidR="008A3970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способствуют  развитию </w:t>
      </w:r>
      <w:proofErr w:type="spellStart"/>
      <w:proofErr w:type="gramStart"/>
      <w:r w:rsidR="008A3970" w:rsidRPr="00F57770">
        <w:rPr>
          <w:rFonts w:ascii="Times New Roman" w:hAnsi="Times New Roman" w:cs="Times New Roman"/>
          <w:sz w:val="24"/>
          <w:szCs w:val="24"/>
          <w:lang w:eastAsia="ru-RU"/>
        </w:rPr>
        <w:t>психо</w:t>
      </w:r>
      <w:proofErr w:type="spellEnd"/>
      <w:r w:rsidR="008A3970" w:rsidRPr="00F57770">
        <w:rPr>
          <w:rFonts w:ascii="Times New Roman" w:hAnsi="Times New Roman" w:cs="Times New Roman"/>
          <w:sz w:val="24"/>
          <w:szCs w:val="24"/>
          <w:lang w:eastAsia="ru-RU"/>
        </w:rPr>
        <w:t>-соматических</w:t>
      </w:r>
      <w:proofErr w:type="gramEnd"/>
      <w:r w:rsidR="008A3970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процессов, реализуется здоровье – сберегающая программа. </w:t>
      </w:r>
      <w:r w:rsidR="004A6FDC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Регулярная работа над различного рода сравнительными </w:t>
      </w:r>
      <w:r w:rsidR="004A6FDC" w:rsidRPr="00F5777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характеристикам</w:t>
      </w:r>
      <w:proofErr w:type="gramStart"/>
      <w:r w:rsidR="004A6FDC" w:rsidRPr="00F5777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8A3970" w:rsidRPr="00F57770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 w:rsidR="008A3970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это </w:t>
      </w:r>
      <w:r w:rsidR="004A6FDC" w:rsidRPr="00F57770">
        <w:rPr>
          <w:rFonts w:ascii="Times New Roman" w:hAnsi="Times New Roman" w:cs="Times New Roman"/>
          <w:sz w:val="24"/>
          <w:szCs w:val="24"/>
          <w:lang w:eastAsia="ru-RU"/>
        </w:rPr>
        <w:t>закрепл</w:t>
      </w:r>
      <w:r w:rsidR="008A3970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ение </w:t>
      </w:r>
      <w:r w:rsidR="004A6FDC" w:rsidRPr="00F57770">
        <w:rPr>
          <w:rFonts w:ascii="Times New Roman" w:hAnsi="Times New Roman" w:cs="Times New Roman"/>
          <w:sz w:val="24"/>
          <w:szCs w:val="24"/>
          <w:lang w:eastAsia="ru-RU"/>
        </w:rPr>
        <w:t>знани</w:t>
      </w:r>
      <w:r w:rsidR="008A3970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й </w:t>
      </w:r>
      <w:r w:rsidR="004A6FDC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и расшир</w:t>
      </w:r>
      <w:r w:rsidR="008A3970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ение </w:t>
      </w:r>
      <w:r w:rsidR="004A6FDC" w:rsidRPr="00F57770">
        <w:rPr>
          <w:rFonts w:ascii="Times New Roman" w:hAnsi="Times New Roman" w:cs="Times New Roman"/>
          <w:sz w:val="24"/>
          <w:szCs w:val="24"/>
          <w:lang w:eastAsia="ru-RU"/>
        </w:rPr>
        <w:t>представлени</w:t>
      </w:r>
      <w:r w:rsidR="008A3970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й </w:t>
      </w:r>
      <w:r w:rsidR="004A6FDC" w:rsidRPr="00F57770">
        <w:rPr>
          <w:rFonts w:ascii="Times New Roman" w:hAnsi="Times New Roman" w:cs="Times New Roman"/>
          <w:sz w:val="24"/>
          <w:szCs w:val="24"/>
          <w:lang w:eastAsia="ru-RU"/>
        </w:rPr>
        <w:t>о предмете изучения.</w:t>
      </w:r>
      <w:r w:rsidR="008A3970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A6FDC" w:rsidRPr="00F57770">
        <w:rPr>
          <w:rFonts w:ascii="Times New Roman" w:hAnsi="Times New Roman" w:cs="Times New Roman"/>
          <w:sz w:val="24"/>
          <w:szCs w:val="24"/>
          <w:lang w:eastAsia="ru-RU"/>
        </w:rPr>
        <w:t>Регулярное проведение зачетов</w:t>
      </w:r>
      <w:r w:rsidR="008A3970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и проверочных работ – это дисциплина нашего интеллекта.  </w:t>
      </w:r>
      <w:r w:rsidR="004A6FDC" w:rsidRPr="00F57770">
        <w:rPr>
          <w:rFonts w:ascii="Times New Roman" w:hAnsi="Times New Roman" w:cs="Times New Roman"/>
          <w:sz w:val="24"/>
          <w:szCs w:val="24"/>
          <w:lang w:eastAsia="ru-RU"/>
        </w:rPr>
        <w:t>Предоставление заданий разного уровня сложности и вид</w:t>
      </w:r>
      <w:r w:rsidR="008A3970" w:rsidRPr="00F57770">
        <w:rPr>
          <w:rFonts w:ascii="Times New Roman" w:hAnsi="Times New Roman" w:cs="Times New Roman"/>
          <w:sz w:val="24"/>
          <w:szCs w:val="24"/>
          <w:lang w:eastAsia="ru-RU"/>
        </w:rPr>
        <w:t>ов деятельности по принципу ЕГЭ – это о</w:t>
      </w:r>
      <w:r w:rsidR="004A6FDC" w:rsidRPr="00F57770">
        <w:rPr>
          <w:rFonts w:ascii="Times New Roman" w:hAnsi="Times New Roman" w:cs="Times New Roman"/>
          <w:sz w:val="24"/>
          <w:szCs w:val="24"/>
          <w:lang w:eastAsia="ru-RU"/>
        </w:rPr>
        <w:t>бязательная работа по развитию образного мышления, коррекции знаний.</w:t>
      </w:r>
      <w:r w:rsidR="008A3970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A6FDC" w:rsidRPr="00F57770">
        <w:rPr>
          <w:rFonts w:ascii="Times New Roman" w:hAnsi="Times New Roman" w:cs="Times New Roman"/>
          <w:sz w:val="24"/>
          <w:szCs w:val="24"/>
          <w:lang w:eastAsia="ru-RU"/>
        </w:rPr>
        <w:t>Частое использование комбинированных форм урока</w:t>
      </w:r>
      <w:r w:rsidR="008A3970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– это </w:t>
      </w:r>
      <w:proofErr w:type="spellStart"/>
      <w:r w:rsidR="008A3970" w:rsidRPr="00F57770">
        <w:rPr>
          <w:rFonts w:ascii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="008A3970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связи как достижение  </w:t>
      </w:r>
      <w:proofErr w:type="spellStart"/>
      <w:r w:rsidR="008A3970" w:rsidRPr="00F57770">
        <w:rPr>
          <w:rFonts w:ascii="Times New Roman" w:hAnsi="Times New Roman" w:cs="Times New Roman"/>
          <w:sz w:val="24"/>
          <w:szCs w:val="24"/>
          <w:lang w:eastAsia="ru-RU"/>
        </w:rPr>
        <w:t>метопредметного</w:t>
      </w:r>
      <w:proofErr w:type="spellEnd"/>
      <w:r w:rsidR="008A3970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результата нашей деятельности по реализации   новых стандартов образования. </w:t>
      </w:r>
      <w:r w:rsidR="004A4F77" w:rsidRPr="004A4F77">
        <w:rPr>
          <w:rFonts w:ascii="Times New Roman" w:hAnsi="Times New Roman" w:cs="Times New Roman"/>
          <w:sz w:val="24"/>
          <w:szCs w:val="24"/>
        </w:rPr>
        <w:t>Восприятие исторических знаний происходит с точки зрения своего накопленного жизненного опыта и применим</w:t>
      </w:r>
      <w:r w:rsidR="004A4F77">
        <w:rPr>
          <w:rFonts w:ascii="Times New Roman" w:hAnsi="Times New Roman" w:cs="Times New Roman"/>
          <w:sz w:val="24"/>
          <w:szCs w:val="24"/>
        </w:rPr>
        <w:t>о</w:t>
      </w:r>
      <w:r w:rsidR="004A4F77" w:rsidRPr="004A4F77">
        <w:rPr>
          <w:rFonts w:ascii="Times New Roman" w:hAnsi="Times New Roman" w:cs="Times New Roman"/>
          <w:sz w:val="24"/>
          <w:szCs w:val="24"/>
        </w:rPr>
        <w:t xml:space="preserve"> конкретно к себе. А это очень противоречивый факт.</w:t>
      </w:r>
      <w:r w:rsidR="004A4F77" w:rsidRPr="004A4F7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A4F77">
        <w:rPr>
          <w:rFonts w:ascii="Times New Roman" w:hAnsi="Times New Roman" w:cs="Times New Roman"/>
          <w:sz w:val="24"/>
          <w:szCs w:val="24"/>
          <w:lang w:eastAsia="ru-RU"/>
        </w:rPr>
        <w:t xml:space="preserve">« Как есть - </w:t>
      </w:r>
      <w:r w:rsidR="004A4F77" w:rsidRPr="004A4F77">
        <w:rPr>
          <w:rFonts w:ascii="Times New Roman" w:hAnsi="Times New Roman" w:cs="Times New Roman"/>
          <w:sz w:val="24"/>
          <w:szCs w:val="24"/>
          <w:lang w:eastAsia="ru-RU"/>
        </w:rPr>
        <w:t xml:space="preserve">как надо – </w:t>
      </w:r>
      <w:r w:rsidR="004A4F77">
        <w:rPr>
          <w:rFonts w:ascii="Times New Roman" w:hAnsi="Times New Roman" w:cs="Times New Roman"/>
          <w:sz w:val="24"/>
          <w:szCs w:val="24"/>
        </w:rPr>
        <w:t xml:space="preserve"> </w:t>
      </w:r>
      <w:r w:rsidR="004A4F77" w:rsidRPr="004A4F77">
        <w:rPr>
          <w:rFonts w:ascii="Times New Roman" w:hAnsi="Times New Roman" w:cs="Times New Roman"/>
          <w:sz w:val="24"/>
          <w:szCs w:val="24"/>
          <w:lang w:eastAsia="ru-RU"/>
        </w:rPr>
        <w:t>как может быть?</w:t>
      </w:r>
      <w:r w:rsidR="004A4F77">
        <w:rPr>
          <w:rFonts w:ascii="Times New Roman" w:hAnsi="Times New Roman" w:cs="Times New Roman"/>
          <w:sz w:val="24"/>
          <w:szCs w:val="24"/>
          <w:lang w:eastAsia="ru-RU"/>
        </w:rPr>
        <w:t xml:space="preserve">»  </w:t>
      </w:r>
      <w:r w:rsidR="008A3970"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В итоге, если осужденный начинает задумываться о своей жизни, начинает осмысливать её и те причины, которые привели его в зону, пытается понять себя, значит, он становится на путь исправления. </w:t>
      </w:r>
      <w:proofErr w:type="gramStart"/>
      <w:r w:rsidRPr="00F57770">
        <w:rPr>
          <w:rFonts w:ascii="Times New Roman" w:hAnsi="Times New Roman" w:cs="Times New Roman"/>
          <w:sz w:val="24"/>
          <w:szCs w:val="24"/>
          <w:lang w:eastAsia="ru-RU"/>
        </w:rPr>
        <w:t>Таким образом, главная задача общеобразовательного обучения осужденных заключается в том, чтобы вернуть обществу полноправного гражданина Отечества, отвечающего за свои слова и поступки, Чтобы учащийся, выйдя на свободу, мог принести пользу государству и обществу, мог получить в последующем такую профессиональную и общеобразовательную подготовку, которая способствовала бы скорейшей адаптации после освобождения в условиях рыночной экономики и сопутствующими ее нега</w:t>
      </w:r>
      <w:r w:rsidR="0032668A" w:rsidRPr="00F57770">
        <w:rPr>
          <w:rFonts w:ascii="Times New Roman" w:hAnsi="Times New Roman" w:cs="Times New Roman"/>
          <w:sz w:val="24"/>
          <w:szCs w:val="24"/>
          <w:lang w:eastAsia="ru-RU"/>
        </w:rPr>
        <w:t>тивными моментами</w:t>
      </w:r>
      <w:r w:rsidR="004A4F77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93061C" w:rsidRPr="00F57770" w:rsidRDefault="0093061C" w:rsidP="00F57770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77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6E0804" w:rsidRPr="00F57770" w:rsidRDefault="006E0804" w:rsidP="00F57770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6E0804" w:rsidRDefault="006E0804" w:rsidP="004A4F77">
      <w:pPr>
        <w:pStyle w:val="a7"/>
        <w:rPr>
          <w:rFonts w:ascii="Times New Roman" w:hAnsi="Times New Roman" w:cs="Times New Roman"/>
          <w:sz w:val="24"/>
          <w:szCs w:val="24"/>
        </w:rPr>
      </w:pPr>
      <w:r w:rsidRPr="004A4F77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4A4F77" w:rsidRPr="004A4F77" w:rsidRDefault="004A4F77" w:rsidP="004A4F7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E0804" w:rsidRPr="004A4F77" w:rsidRDefault="004A4F77" w:rsidP="004A4F77">
      <w:pPr>
        <w:pStyle w:val="a7"/>
        <w:rPr>
          <w:rFonts w:ascii="Times New Roman" w:hAnsi="Times New Roman" w:cs="Times New Roman"/>
          <w:sz w:val="24"/>
          <w:szCs w:val="24"/>
        </w:rPr>
      </w:pPr>
      <w:r w:rsidRPr="004A4F77">
        <w:rPr>
          <w:rFonts w:ascii="Times New Roman" w:hAnsi="Times New Roman" w:cs="Times New Roman"/>
          <w:sz w:val="24"/>
          <w:szCs w:val="24"/>
        </w:rPr>
        <w:t>1.</w:t>
      </w:r>
      <w:hyperlink r:id="rId8" w:history="1">
        <w:r w:rsidR="006E0804" w:rsidRPr="004A4F7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Итоги деятельности Главного управления </w:t>
        </w:r>
      </w:hyperlink>
      <w:hyperlink r:id="rId9" w:history="1">
        <w:r w:rsidR="006E0804" w:rsidRPr="004A4F7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br/>
          <w:t xml:space="preserve">Федеральной </w:t>
        </w:r>
      </w:hyperlink>
      <w:hyperlink r:id="rId10" w:history="1">
        <w:r w:rsidR="006E0804" w:rsidRPr="004A4F7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службы ...</w:t>
        </w:r>
      </w:hyperlink>
      <w:r w:rsidR="006E0804" w:rsidRPr="004A4F77">
        <w:rPr>
          <w:rFonts w:ascii="Times New Roman" w:hAnsi="Times New Roman" w:cs="Times New Roman"/>
          <w:sz w:val="24"/>
          <w:szCs w:val="24"/>
        </w:rPr>
        <w:t xml:space="preserve">   38.fsin.su/</w:t>
      </w:r>
      <w:proofErr w:type="spellStart"/>
      <w:r w:rsidR="006E0804" w:rsidRPr="004A4F77">
        <w:rPr>
          <w:rFonts w:ascii="Times New Roman" w:hAnsi="Times New Roman" w:cs="Times New Roman"/>
          <w:sz w:val="24"/>
          <w:szCs w:val="24"/>
        </w:rPr>
        <w:t>territory</w:t>
      </w:r>
      <w:proofErr w:type="spellEnd"/>
      <w:r w:rsidR="006E0804" w:rsidRPr="004A4F7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E0804" w:rsidRPr="004A4F77">
        <w:rPr>
          <w:rFonts w:ascii="Times New Roman" w:hAnsi="Times New Roman" w:cs="Times New Roman"/>
          <w:sz w:val="24"/>
          <w:szCs w:val="24"/>
        </w:rPr>
        <w:t>Irkutsk</w:t>
      </w:r>
      <w:proofErr w:type="spellEnd"/>
      <w:r w:rsidR="006E0804" w:rsidRPr="004A4F7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E0804" w:rsidRPr="004A4F77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="006E0804" w:rsidRPr="004A4F77">
        <w:rPr>
          <w:rFonts w:ascii="Times New Roman" w:hAnsi="Times New Roman" w:cs="Times New Roman"/>
          <w:sz w:val="24"/>
          <w:szCs w:val="24"/>
        </w:rPr>
        <w:t xml:space="preserve">/itogi2016.pdf </w:t>
      </w:r>
    </w:p>
    <w:p w:rsidR="006E0804" w:rsidRPr="004A4F77" w:rsidRDefault="006E0804" w:rsidP="004A4F77">
      <w:pPr>
        <w:pStyle w:val="a7"/>
        <w:rPr>
          <w:rFonts w:ascii="Times New Roman" w:hAnsi="Times New Roman" w:cs="Times New Roman"/>
          <w:sz w:val="24"/>
          <w:szCs w:val="24"/>
        </w:rPr>
      </w:pPr>
      <w:r w:rsidRPr="004A4F77">
        <w:rPr>
          <w:rFonts w:ascii="Times New Roman" w:hAnsi="Times New Roman" w:cs="Times New Roman"/>
          <w:sz w:val="24"/>
          <w:szCs w:val="24"/>
        </w:rPr>
        <w:t xml:space="preserve">2. </w:t>
      </w:r>
      <w:hyperlink r:id="rId11" w:tgtFrame="_blank" w:history="1">
        <w:r w:rsidRPr="004A4F7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Современные адаптивные системы образования взрослых ...</w:t>
        </w:r>
      </w:hyperlink>
    </w:p>
    <w:p w:rsidR="006E0804" w:rsidRPr="0074283F" w:rsidRDefault="006E0804" w:rsidP="004A4F77">
      <w:pPr>
        <w:pStyle w:val="a7"/>
        <w:rPr>
          <w:rFonts w:ascii="Times New Roman" w:hAnsi="Times New Roman" w:cs="Times New Roman"/>
          <w:sz w:val="24"/>
          <w:szCs w:val="24"/>
          <w:lang w:val="en-US"/>
        </w:rPr>
      </w:pPr>
      <w:r w:rsidRPr="0074283F">
        <w:rPr>
          <w:rFonts w:ascii="Times New Roman" w:hAnsi="Times New Roman" w:cs="Times New Roman"/>
          <w:sz w:val="24"/>
          <w:szCs w:val="24"/>
          <w:lang w:val="en-US"/>
        </w:rPr>
        <w:t>window.edu.ru/catalog/pdf2txt/797/72797/50583?p_page=7</w:t>
      </w:r>
    </w:p>
    <w:p w:rsidR="006E0804" w:rsidRPr="004A4F77" w:rsidRDefault="006E0804" w:rsidP="004A4F77">
      <w:pPr>
        <w:pStyle w:val="a7"/>
        <w:rPr>
          <w:rFonts w:ascii="Times New Roman" w:hAnsi="Times New Roman" w:cs="Times New Roman"/>
          <w:sz w:val="24"/>
          <w:szCs w:val="24"/>
        </w:rPr>
      </w:pPr>
      <w:r w:rsidRPr="004A4F77">
        <w:rPr>
          <w:rFonts w:ascii="Times New Roman" w:hAnsi="Times New Roman" w:cs="Times New Roman"/>
          <w:sz w:val="24"/>
          <w:szCs w:val="24"/>
        </w:rPr>
        <w:t>3. [PDF]</w:t>
      </w:r>
      <w:hyperlink r:id="rId12" w:tgtFrame="_blank" w:history="1">
        <w:r w:rsidRPr="004A4F7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современные адаптивные системы образования взрослых</w:t>
        </w:r>
      </w:hyperlink>
    </w:p>
    <w:p w:rsidR="006E0804" w:rsidRPr="0074283F" w:rsidRDefault="006E0804" w:rsidP="004A4F77">
      <w:pPr>
        <w:pStyle w:val="a7"/>
        <w:rPr>
          <w:rFonts w:ascii="Times New Roman" w:hAnsi="Times New Roman" w:cs="Times New Roman"/>
          <w:sz w:val="24"/>
          <w:szCs w:val="24"/>
          <w:lang w:val="en-US"/>
        </w:rPr>
      </w:pPr>
      <w:r w:rsidRPr="0074283F">
        <w:rPr>
          <w:rFonts w:ascii="Times New Roman" w:hAnsi="Times New Roman" w:cs="Times New Roman"/>
          <w:sz w:val="24"/>
          <w:szCs w:val="24"/>
          <w:lang w:val="en-US"/>
        </w:rPr>
        <w:t>window.edu.ru/resource/797/.../Sovremennye_Adaptivnye_Sistemy_OB__sbornik_.p...</w:t>
      </w:r>
    </w:p>
    <w:p w:rsidR="006E0804" w:rsidRPr="004A4F77" w:rsidRDefault="006E0804" w:rsidP="004A4F77">
      <w:pPr>
        <w:pStyle w:val="a7"/>
        <w:rPr>
          <w:rFonts w:ascii="Times New Roman" w:hAnsi="Times New Roman" w:cs="Times New Roman"/>
          <w:sz w:val="24"/>
          <w:szCs w:val="24"/>
        </w:rPr>
      </w:pPr>
      <w:r w:rsidRPr="004A4F77">
        <w:rPr>
          <w:rFonts w:ascii="Times New Roman" w:hAnsi="Times New Roman" w:cs="Times New Roman"/>
          <w:sz w:val="24"/>
          <w:szCs w:val="24"/>
        </w:rPr>
        <w:t xml:space="preserve">4. </w:t>
      </w:r>
      <w:hyperlink r:id="rId13" w:tgtFrame="_blank" w:history="1">
        <w:r w:rsidRPr="004A4F7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Модульное обучение в системном образовании взрослых ...</w:t>
        </w:r>
      </w:hyperlink>
    </w:p>
    <w:p w:rsidR="006E0804" w:rsidRPr="004A4F77" w:rsidRDefault="006E0804" w:rsidP="004A4F77">
      <w:pPr>
        <w:pStyle w:val="a7"/>
        <w:rPr>
          <w:rFonts w:ascii="Times New Roman" w:hAnsi="Times New Roman" w:cs="Times New Roman"/>
          <w:sz w:val="24"/>
          <w:szCs w:val="24"/>
        </w:rPr>
      </w:pPr>
      <w:r w:rsidRPr="004A4F77">
        <w:rPr>
          <w:rFonts w:ascii="Times New Roman" w:hAnsi="Times New Roman" w:cs="Times New Roman"/>
          <w:sz w:val="24"/>
          <w:szCs w:val="24"/>
        </w:rPr>
        <w:t xml:space="preserve">www.elitarium.ru › </w:t>
      </w:r>
      <w:proofErr w:type="spellStart"/>
      <w:r w:rsidRPr="004A4F77">
        <w:rPr>
          <w:rFonts w:ascii="Times New Roman" w:hAnsi="Times New Roman" w:cs="Times New Roman"/>
          <w:sz w:val="24"/>
          <w:szCs w:val="24"/>
        </w:rPr>
        <w:t>Librarium</w:t>
      </w:r>
      <w:proofErr w:type="spellEnd"/>
    </w:p>
    <w:p w:rsidR="006E0804" w:rsidRPr="004A4F77" w:rsidRDefault="006E0804" w:rsidP="004A4F77">
      <w:pPr>
        <w:pStyle w:val="a7"/>
        <w:rPr>
          <w:rFonts w:ascii="Times New Roman" w:hAnsi="Times New Roman" w:cs="Times New Roman"/>
          <w:sz w:val="24"/>
          <w:szCs w:val="24"/>
        </w:rPr>
      </w:pPr>
      <w:r w:rsidRPr="004A4F77">
        <w:rPr>
          <w:rFonts w:ascii="Times New Roman" w:hAnsi="Times New Roman" w:cs="Times New Roman"/>
          <w:sz w:val="24"/>
          <w:szCs w:val="24"/>
        </w:rPr>
        <w:t xml:space="preserve">5. </w:t>
      </w:r>
      <w:hyperlink r:id="rId14" w:tgtFrame="_blank" w:history="1">
        <w:r w:rsidRPr="004A4F77">
          <w:rPr>
            <w:rFonts w:ascii="Times New Roman" w:hAnsi="Times New Roman" w:cs="Times New Roman"/>
            <w:sz w:val="24"/>
            <w:szCs w:val="24"/>
          </w:rPr>
          <w:t xml:space="preserve">Теория и методика преподавания истории и обществознания </w:t>
        </w:r>
        <w:proofErr w:type="gramStart"/>
        <w:r w:rsidRPr="004A4F77">
          <w:rPr>
            <w:rFonts w:ascii="Times New Roman" w:hAnsi="Times New Roman" w:cs="Times New Roman"/>
            <w:sz w:val="24"/>
            <w:szCs w:val="24"/>
          </w:rPr>
          <w:t>в</w:t>
        </w:r>
        <w:proofErr w:type="gramEnd"/>
        <w:r w:rsidRPr="004A4F77">
          <w:rPr>
            <w:rFonts w:ascii="Times New Roman" w:hAnsi="Times New Roman" w:cs="Times New Roman"/>
            <w:sz w:val="24"/>
            <w:szCs w:val="24"/>
          </w:rPr>
          <w:t xml:space="preserve"> ...</w:t>
        </w:r>
      </w:hyperlink>
    </w:p>
    <w:p w:rsidR="006E0804" w:rsidRPr="004A4F77" w:rsidRDefault="006E0804" w:rsidP="004A4F77">
      <w:pPr>
        <w:pStyle w:val="a7"/>
        <w:rPr>
          <w:rFonts w:ascii="Times New Roman" w:hAnsi="Times New Roman" w:cs="Times New Roman"/>
          <w:sz w:val="24"/>
          <w:szCs w:val="24"/>
        </w:rPr>
      </w:pPr>
      <w:r w:rsidRPr="004A4F77">
        <w:rPr>
          <w:rFonts w:ascii="Times New Roman" w:hAnsi="Times New Roman" w:cs="Times New Roman"/>
          <w:sz w:val="24"/>
          <w:szCs w:val="24"/>
        </w:rPr>
        <w:t>www.dpomos.ru/curs/447150/</w:t>
      </w:r>
    </w:p>
    <w:p w:rsidR="006E0804" w:rsidRPr="004A4F77" w:rsidRDefault="006E0804" w:rsidP="004A4F77">
      <w:pPr>
        <w:pStyle w:val="a7"/>
        <w:rPr>
          <w:rFonts w:ascii="Times New Roman" w:hAnsi="Times New Roman" w:cs="Times New Roman"/>
          <w:sz w:val="24"/>
          <w:szCs w:val="24"/>
        </w:rPr>
      </w:pPr>
      <w:r w:rsidRPr="004A4F77">
        <w:rPr>
          <w:rFonts w:ascii="Times New Roman" w:hAnsi="Times New Roman" w:cs="Times New Roman"/>
          <w:sz w:val="24"/>
          <w:szCs w:val="24"/>
        </w:rPr>
        <w:t xml:space="preserve">6. </w:t>
      </w:r>
      <w:hyperlink r:id="rId15" w:tgtFrame="_blank" w:history="1">
        <w:r w:rsidRPr="004A4F77">
          <w:rPr>
            <w:rFonts w:ascii="Times New Roman" w:hAnsi="Times New Roman" w:cs="Times New Roman"/>
            <w:sz w:val="24"/>
            <w:szCs w:val="24"/>
          </w:rPr>
          <w:t>Преподавание истории и обществознания в условиях введения ...</w:t>
        </w:r>
      </w:hyperlink>
    </w:p>
    <w:p w:rsidR="006E0804" w:rsidRPr="004A4F77" w:rsidRDefault="006E0804" w:rsidP="004A4F77">
      <w:pPr>
        <w:pStyle w:val="a7"/>
        <w:rPr>
          <w:rFonts w:ascii="Times New Roman" w:hAnsi="Times New Roman" w:cs="Times New Roman"/>
          <w:sz w:val="24"/>
          <w:szCs w:val="24"/>
        </w:rPr>
      </w:pPr>
      <w:r w:rsidRPr="004A4F77">
        <w:rPr>
          <w:rFonts w:ascii="Times New Roman" w:hAnsi="Times New Roman" w:cs="Times New Roman"/>
          <w:sz w:val="24"/>
          <w:szCs w:val="24"/>
        </w:rPr>
        <w:t>https://nsportal.ru/shkola/.../prepodavanie-istorii-i-obshchestvoznaniya-v-usloviyakh</w:t>
      </w:r>
    </w:p>
    <w:p w:rsidR="006E0804" w:rsidRPr="004A4F77" w:rsidRDefault="006E0804" w:rsidP="004A4F77">
      <w:pPr>
        <w:pStyle w:val="a7"/>
        <w:rPr>
          <w:rFonts w:ascii="Times New Roman" w:hAnsi="Times New Roman" w:cs="Times New Roman"/>
          <w:sz w:val="24"/>
          <w:szCs w:val="24"/>
        </w:rPr>
      </w:pPr>
      <w:r w:rsidRPr="004A4F77">
        <w:rPr>
          <w:rFonts w:ascii="Times New Roman" w:hAnsi="Times New Roman" w:cs="Times New Roman"/>
          <w:sz w:val="24"/>
          <w:szCs w:val="24"/>
        </w:rPr>
        <w:t xml:space="preserve">7. </w:t>
      </w:r>
      <w:r w:rsidR="00F5425F" w:rsidRPr="004A4F77">
        <w:rPr>
          <w:rFonts w:ascii="Times New Roman" w:hAnsi="Times New Roman" w:cs="Times New Roman"/>
          <w:sz w:val="24"/>
          <w:szCs w:val="24"/>
        </w:rPr>
        <w:t xml:space="preserve">Актуальные проблемы преподавания истории и обществознания в школе при исправительном учреждении  </w:t>
      </w:r>
      <w:hyperlink r:id="rId16" w:history="1">
        <w:r w:rsidR="00F5425F" w:rsidRPr="004A4F77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www.bim-bad.ru/biblioteka/article_full.php?aid=1836&amp;binn_rubrik_pl...125</w:t>
        </w:r>
      </w:hyperlink>
    </w:p>
    <w:p w:rsidR="00F5425F" w:rsidRPr="004A4F77" w:rsidRDefault="00F5425F" w:rsidP="004A4F7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E0804" w:rsidRPr="00F57770" w:rsidRDefault="006E0804" w:rsidP="00F57770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6E0804" w:rsidRPr="00F57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36B7"/>
    <w:multiLevelType w:val="multilevel"/>
    <w:tmpl w:val="95206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C4C57"/>
    <w:multiLevelType w:val="hybridMultilevel"/>
    <w:tmpl w:val="DAD6E3B4"/>
    <w:lvl w:ilvl="0" w:tplc="04190011">
      <w:start w:val="1"/>
      <w:numFmt w:val="decimal"/>
      <w:lvlText w:val="%1)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>
    <w:nsid w:val="08BA72BE"/>
    <w:multiLevelType w:val="multilevel"/>
    <w:tmpl w:val="690AF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16072B"/>
    <w:multiLevelType w:val="hybridMultilevel"/>
    <w:tmpl w:val="744C18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C600E"/>
    <w:multiLevelType w:val="hybridMultilevel"/>
    <w:tmpl w:val="9F46C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0D6FA6"/>
    <w:multiLevelType w:val="hybridMultilevel"/>
    <w:tmpl w:val="FB3A62B0"/>
    <w:lvl w:ilvl="0" w:tplc="93CEC66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E808F1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698EC5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BA4819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D2ACAB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89EF70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F8E9EF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1A2628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854453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2F504A27"/>
    <w:multiLevelType w:val="hybridMultilevel"/>
    <w:tmpl w:val="EE083220"/>
    <w:lvl w:ilvl="0" w:tplc="699AB0C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B7496C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762FB8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F7C98C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DC2A03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A964FE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A22191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4E8EB8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60604D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30322CCB"/>
    <w:multiLevelType w:val="multilevel"/>
    <w:tmpl w:val="3028F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F545DA"/>
    <w:multiLevelType w:val="multilevel"/>
    <w:tmpl w:val="E584A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082048"/>
    <w:multiLevelType w:val="hybridMultilevel"/>
    <w:tmpl w:val="3EC2F340"/>
    <w:lvl w:ilvl="0" w:tplc="60A03C5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6DABC4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38CB77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59C3D4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6FEB93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B46789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47AAC4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730DCC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8CEC5E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>
    <w:nsid w:val="3889127B"/>
    <w:multiLevelType w:val="hybridMultilevel"/>
    <w:tmpl w:val="42FC0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231F31"/>
    <w:multiLevelType w:val="hybridMultilevel"/>
    <w:tmpl w:val="A3CA1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3A6744"/>
    <w:multiLevelType w:val="hybridMultilevel"/>
    <w:tmpl w:val="DC9E1684"/>
    <w:lvl w:ilvl="0" w:tplc="2EAE29A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BCC2F1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FD4252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4B0914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134470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1B0F76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8E09B4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D86763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D42639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>
    <w:nsid w:val="406D69B6"/>
    <w:multiLevelType w:val="hybridMultilevel"/>
    <w:tmpl w:val="9448F186"/>
    <w:lvl w:ilvl="0" w:tplc="2856C86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0AA272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8C49C0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5A269B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0AE059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3FA20C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8EEDF7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B3020F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468192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>
    <w:nsid w:val="41577240"/>
    <w:multiLevelType w:val="multilevel"/>
    <w:tmpl w:val="9AF6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EF485F"/>
    <w:multiLevelType w:val="hybridMultilevel"/>
    <w:tmpl w:val="4DCABFDC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6">
    <w:nsid w:val="63980FCE"/>
    <w:multiLevelType w:val="hybridMultilevel"/>
    <w:tmpl w:val="04D84D7C"/>
    <w:lvl w:ilvl="0" w:tplc="F60A68F2">
      <w:start w:val="1"/>
      <w:numFmt w:val="bullet"/>
      <w:lvlText w:val=""/>
      <w:lvlJc w:val="left"/>
      <w:pPr>
        <w:tabs>
          <w:tab w:val="num" w:pos="502"/>
        </w:tabs>
        <w:ind w:left="502" w:hanging="360"/>
      </w:pPr>
      <w:rPr>
        <w:rFonts w:ascii="Wingdings 3" w:hAnsi="Wingdings 3" w:hint="default"/>
      </w:rPr>
    </w:lvl>
    <w:lvl w:ilvl="1" w:tplc="A806685C" w:tentative="1">
      <w:start w:val="1"/>
      <w:numFmt w:val="bullet"/>
      <w:lvlText w:val=""/>
      <w:lvlJc w:val="left"/>
      <w:pPr>
        <w:tabs>
          <w:tab w:val="num" w:pos="1222"/>
        </w:tabs>
        <w:ind w:left="1222" w:hanging="360"/>
      </w:pPr>
      <w:rPr>
        <w:rFonts w:ascii="Wingdings 3" w:hAnsi="Wingdings 3" w:hint="default"/>
      </w:rPr>
    </w:lvl>
    <w:lvl w:ilvl="2" w:tplc="283A8186" w:tentative="1">
      <w:start w:val="1"/>
      <w:numFmt w:val="bullet"/>
      <w:lvlText w:val=""/>
      <w:lvlJc w:val="left"/>
      <w:pPr>
        <w:tabs>
          <w:tab w:val="num" w:pos="1942"/>
        </w:tabs>
        <w:ind w:left="1942" w:hanging="360"/>
      </w:pPr>
      <w:rPr>
        <w:rFonts w:ascii="Wingdings 3" w:hAnsi="Wingdings 3" w:hint="default"/>
      </w:rPr>
    </w:lvl>
    <w:lvl w:ilvl="3" w:tplc="7AA0E2FA" w:tentative="1">
      <w:start w:val="1"/>
      <w:numFmt w:val="bullet"/>
      <w:lvlText w:val=""/>
      <w:lvlJc w:val="left"/>
      <w:pPr>
        <w:tabs>
          <w:tab w:val="num" w:pos="2662"/>
        </w:tabs>
        <w:ind w:left="2662" w:hanging="360"/>
      </w:pPr>
      <w:rPr>
        <w:rFonts w:ascii="Wingdings 3" w:hAnsi="Wingdings 3" w:hint="default"/>
      </w:rPr>
    </w:lvl>
    <w:lvl w:ilvl="4" w:tplc="1242E2C2" w:tentative="1">
      <w:start w:val="1"/>
      <w:numFmt w:val="bullet"/>
      <w:lvlText w:val=""/>
      <w:lvlJc w:val="left"/>
      <w:pPr>
        <w:tabs>
          <w:tab w:val="num" w:pos="3382"/>
        </w:tabs>
        <w:ind w:left="3382" w:hanging="360"/>
      </w:pPr>
      <w:rPr>
        <w:rFonts w:ascii="Wingdings 3" w:hAnsi="Wingdings 3" w:hint="default"/>
      </w:rPr>
    </w:lvl>
    <w:lvl w:ilvl="5" w:tplc="BD1EB76C" w:tentative="1">
      <w:start w:val="1"/>
      <w:numFmt w:val="bullet"/>
      <w:lvlText w:val=""/>
      <w:lvlJc w:val="left"/>
      <w:pPr>
        <w:tabs>
          <w:tab w:val="num" w:pos="4102"/>
        </w:tabs>
        <w:ind w:left="4102" w:hanging="360"/>
      </w:pPr>
      <w:rPr>
        <w:rFonts w:ascii="Wingdings 3" w:hAnsi="Wingdings 3" w:hint="default"/>
      </w:rPr>
    </w:lvl>
    <w:lvl w:ilvl="6" w:tplc="26A6FA8C" w:tentative="1">
      <w:start w:val="1"/>
      <w:numFmt w:val="bullet"/>
      <w:lvlText w:val=""/>
      <w:lvlJc w:val="left"/>
      <w:pPr>
        <w:tabs>
          <w:tab w:val="num" w:pos="4822"/>
        </w:tabs>
        <w:ind w:left="4822" w:hanging="360"/>
      </w:pPr>
      <w:rPr>
        <w:rFonts w:ascii="Wingdings 3" w:hAnsi="Wingdings 3" w:hint="default"/>
      </w:rPr>
    </w:lvl>
    <w:lvl w:ilvl="7" w:tplc="8BA820D0" w:tentative="1">
      <w:start w:val="1"/>
      <w:numFmt w:val="bullet"/>
      <w:lvlText w:val=""/>
      <w:lvlJc w:val="left"/>
      <w:pPr>
        <w:tabs>
          <w:tab w:val="num" w:pos="5542"/>
        </w:tabs>
        <w:ind w:left="5542" w:hanging="360"/>
      </w:pPr>
      <w:rPr>
        <w:rFonts w:ascii="Wingdings 3" w:hAnsi="Wingdings 3" w:hint="default"/>
      </w:rPr>
    </w:lvl>
    <w:lvl w:ilvl="8" w:tplc="41EECACA" w:tentative="1">
      <w:start w:val="1"/>
      <w:numFmt w:val="bullet"/>
      <w:lvlText w:val=""/>
      <w:lvlJc w:val="left"/>
      <w:pPr>
        <w:tabs>
          <w:tab w:val="num" w:pos="6262"/>
        </w:tabs>
        <w:ind w:left="6262" w:hanging="360"/>
      </w:pPr>
      <w:rPr>
        <w:rFonts w:ascii="Wingdings 3" w:hAnsi="Wingdings 3" w:hint="default"/>
      </w:rPr>
    </w:lvl>
  </w:abstractNum>
  <w:abstractNum w:abstractNumId="17">
    <w:nsid w:val="6848645D"/>
    <w:multiLevelType w:val="multilevel"/>
    <w:tmpl w:val="121A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98129D"/>
    <w:multiLevelType w:val="hybridMultilevel"/>
    <w:tmpl w:val="AF641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656023"/>
    <w:multiLevelType w:val="hybridMultilevel"/>
    <w:tmpl w:val="B9847DFA"/>
    <w:lvl w:ilvl="0" w:tplc="8606374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64E1B5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356596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B146D7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DA8FF9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940C2C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6A04B3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5E66E8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EAE532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>
    <w:nsid w:val="6EC71F28"/>
    <w:multiLevelType w:val="hybridMultilevel"/>
    <w:tmpl w:val="F9225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F4386F"/>
    <w:multiLevelType w:val="hybridMultilevel"/>
    <w:tmpl w:val="83DC0D94"/>
    <w:lvl w:ilvl="0" w:tplc="04190011">
      <w:start w:val="1"/>
      <w:numFmt w:val="decimal"/>
      <w:lvlText w:val="%1)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2">
    <w:nsid w:val="712C03DB"/>
    <w:multiLevelType w:val="hybridMultilevel"/>
    <w:tmpl w:val="3B4C659A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3">
    <w:nsid w:val="736F3C99"/>
    <w:multiLevelType w:val="hybridMultilevel"/>
    <w:tmpl w:val="E76A6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E53BF3"/>
    <w:multiLevelType w:val="hybridMultilevel"/>
    <w:tmpl w:val="37123498"/>
    <w:lvl w:ilvl="0" w:tplc="05E68A4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7F2608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154A64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D4653D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AAC8F0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000100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3B0DBF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A2A55B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41E2F2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5">
    <w:nsid w:val="7ABC4EEE"/>
    <w:multiLevelType w:val="hybridMultilevel"/>
    <w:tmpl w:val="DA0CA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8"/>
  </w:num>
  <w:num w:numId="4">
    <w:abstractNumId w:val="2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9"/>
  </w:num>
  <w:num w:numId="9">
    <w:abstractNumId w:val="5"/>
  </w:num>
  <w:num w:numId="10">
    <w:abstractNumId w:val="13"/>
  </w:num>
  <w:num w:numId="11">
    <w:abstractNumId w:val="24"/>
  </w:num>
  <w:num w:numId="12">
    <w:abstractNumId w:val="12"/>
  </w:num>
  <w:num w:numId="13">
    <w:abstractNumId w:val="9"/>
  </w:num>
  <w:num w:numId="14">
    <w:abstractNumId w:val="6"/>
  </w:num>
  <w:num w:numId="15">
    <w:abstractNumId w:val="25"/>
  </w:num>
  <w:num w:numId="16">
    <w:abstractNumId w:val="23"/>
  </w:num>
  <w:num w:numId="17">
    <w:abstractNumId w:val="10"/>
  </w:num>
  <w:num w:numId="18">
    <w:abstractNumId w:val="18"/>
  </w:num>
  <w:num w:numId="19">
    <w:abstractNumId w:val="4"/>
  </w:num>
  <w:num w:numId="20">
    <w:abstractNumId w:val="22"/>
  </w:num>
  <w:num w:numId="21">
    <w:abstractNumId w:val="15"/>
  </w:num>
  <w:num w:numId="22">
    <w:abstractNumId w:val="1"/>
  </w:num>
  <w:num w:numId="23">
    <w:abstractNumId w:val="21"/>
  </w:num>
  <w:num w:numId="24">
    <w:abstractNumId w:val="16"/>
  </w:num>
  <w:num w:numId="25">
    <w:abstractNumId w:val="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033"/>
    <w:rsid w:val="0000088B"/>
    <w:rsid w:val="00032BC4"/>
    <w:rsid w:val="00106ECE"/>
    <w:rsid w:val="002E36A4"/>
    <w:rsid w:val="0032668A"/>
    <w:rsid w:val="003E6C90"/>
    <w:rsid w:val="00454506"/>
    <w:rsid w:val="004A4F77"/>
    <w:rsid w:val="004A6FDC"/>
    <w:rsid w:val="004C7AB2"/>
    <w:rsid w:val="005B1806"/>
    <w:rsid w:val="00625AB4"/>
    <w:rsid w:val="006B2153"/>
    <w:rsid w:val="006E0469"/>
    <w:rsid w:val="006E0804"/>
    <w:rsid w:val="006E1064"/>
    <w:rsid w:val="0074283F"/>
    <w:rsid w:val="007D077C"/>
    <w:rsid w:val="008A3970"/>
    <w:rsid w:val="0093061C"/>
    <w:rsid w:val="00A56511"/>
    <w:rsid w:val="00CF6210"/>
    <w:rsid w:val="00D11033"/>
    <w:rsid w:val="00E03507"/>
    <w:rsid w:val="00E828E6"/>
    <w:rsid w:val="00F5425F"/>
    <w:rsid w:val="00F57770"/>
    <w:rsid w:val="00F7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06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0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06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93061C"/>
    <w:rPr>
      <w:color w:val="0000FF"/>
      <w:u w:val="single"/>
    </w:rPr>
  </w:style>
  <w:style w:type="character" w:styleId="a5">
    <w:name w:val="Emphasis"/>
    <w:basedOn w:val="a0"/>
    <w:uiPriority w:val="20"/>
    <w:qFormat/>
    <w:rsid w:val="0093061C"/>
    <w:rPr>
      <w:i/>
      <w:iCs/>
    </w:rPr>
  </w:style>
  <w:style w:type="character" w:customStyle="1" w:styleId="fn">
    <w:name w:val="fn"/>
    <w:basedOn w:val="a0"/>
    <w:rsid w:val="0093061C"/>
  </w:style>
  <w:style w:type="character" w:customStyle="1" w:styleId="street-address">
    <w:name w:val="street-address"/>
    <w:basedOn w:val="a0"/>
    <w:rsid w:val="0093061C"/>
  </w:style>
  <w:style w:type="character" w:customStyle="1" w:styleId="locality">
    <w:name w:val="locality"/>
    <w:basedOn w:val="a0"/>
    <w:rsid w:val="0093061C"/>
  </w:style>
  <w:style w:type="character" w:customStyle="1" w:styleId="country-name">
    <w:name w:val="country-name"/>
    <w:basedOn w:val="a0"/>
    <w:rsid w:val="0093061C"/>
  </w:style>
  <w:style w:type="character" w:customStyle="1" w:styleId="postal-code">
    <w:name w:val="postal-code"/>
    <w:basedOn w:val="a0"/>
    <w:rsid w:val="0093061C"/>
  </w:style>
  <w:style w:type="character" w:customStyle="1" w:styleId="extended-address">
    <w:name w:val="extended-address"/>
    <w:basedOn w:val="a0"/>
    <w:rsid w:val="0093061C"/>
  </w:style>
  <w:style w:type="paragraph" w:styleId="a6">
    <w:name w:val="List Paragraph"/>
    <w:basedOn w:val="a"/>
    <w:uiPriority w:val="34"/>
    <w:qFormat/>
    <w:rsid w:val="0093061C"/>
    <w:pPr>
      <w:ind w:left="720"/>
      <w:contextualSpacing/>
    </w:pPr>
  </w:style>
  <w:style w:type="character" w:styleId="HTML">
    <w:name w:val="HTML Cite"/>
    <w:basedOn w:val="a0"/>
    <w:uiPriority w:val="99"/>
    <w:semiHidden/>
    <w:unhideWhenUsed/>
    <w:rsid w:val="0093061C"/>
    <w:rPr>
      <w:i/>
      <w:iCs/>
    </w:rPr>
  </w:style>
  <w:style w:type="paragraph" w:styleId="a7">
    <w:name w:val="No Spacing"/>
    <w:uiPriority w:val="1"/>
    <w:qFormat/>
    <w:rsid w:val="006E080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00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08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06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0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06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93061C"/>
    <w:rPr>
      <w:color w:val="0000FF"/>
      <w:u w:val="single"/>
    </w:rPr>
  </w:style>
  <w:style w:type="character" w:styleId="a5">
    <w:name w:val="Emphasis"/>
    <w:basedOn w:val="a0"/>
    <w:uiPriority w:val="20"/>
    <w:qFormat/>
    <w:rsid w:val="0093061C"/>
    <w:rPr>
      <w:i/>
      <w:iCs/>
    </w:rPr>
  </w:style>
  <w:style w:type="character" w:customStyle="1" w:styleId="fn">
    <w:name w:val="fn"/>
    <w:basedOn w:val="a0"/>
    <w:rsid w:val="0093061C"/>
  </w:style>
  <w:style w:type="character" w:customStyle="1" w:styleId="street-address">
    <w:name w:val="street-address"/>
    <w:basedOn w:val="a0"/>
    <w:rsid w:val="0093061C"/>
  </w:style>
  <w:style w:type="character" w:customStyle="1" w:styleId="locality">
    <w:name w:val="locality"/>
    <w:basedOn w:val="a0"/>
    <w:rsid w:val="0093061C"/>
  </w:style>
  <w:style w:type="character" w:customStyle="1" w:styleId="country-name">
    <w:name w:val="country-name"/>
    <w:basedOn w:val="a0"/>
    <w:rsid w:val="0093061C"/>
  </w:style>
  <w:style w:type="character" w:customStyle="1" w:styleId="postal-code">
    <w:name w:val="postal-code"/>
    <w:basedOn w:val="a0"/>
    <w:rsid w:val="0093061C"/>
  </w:style>
  <w:style w:type="character" w:customStyle="1" w:styleId="extended-address">
    <w:name w:val="extended-address"/>
    <w:basedOn w:val="a0"/>
    <w:rsid w:val="0093061C"/>
  </w:style>
  <w:style w:type="paragraph" w:styleId="a6">
    <w:name w:val="List Paragraph"/>
    <w:basedOn w:val="a"/>
    <w:uiPriority w:val="34"/>
    <w:qFormat/>
    <w:rsid w:val="0093061C"/>
    <w:pPr>
      <w:ind w:left="720"/>
      <w:contextualSpacing/>
    </w:pPr>
  </w:style>
  <w:style w:type="character" w:styleId="HTML">
    <w:name w:val="HTML Cite"/>
    <w:basedOn w:val="a0"/>
    <w:uiPriority w:val="99"/>
    <w:semiHidden/>
    <w:unhideWhenUsed/>
    <w:rsid w:val="0093061C"/>
    <w:rPr>
      <w:i/>
      <w:iCs/>
    </w:rPr>
  </w:style>
  <w:style w:type="paragraph" w:styleId="a7">
    <w:name w:val="No Spacing"/>
    <w:uiPriority w:val="1"/>
    <w:qFormat/>
    <w:rsid w:val="006E080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00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08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171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4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804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378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011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8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03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567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4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4911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8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288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0847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185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3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900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4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384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5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586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19788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8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9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url?sa=t&amp;rct=j&amp;q=&amp;esrc=s&amp;source=web&amp;cd=2&amp;ved=0ahUKEwiu2Pf6nZvXAhXFYJoKHc2TCoUQFggtMAE&amp;url=http://38.fsin.su/territory/Irkutsk/management/itogi2016.pdf&amp;usg=AOvVaw39XyPIHjxpq4u9KUNt-RSE" TargetMode="External"/><Relationship Id="rId13" Type="http://schemas.openxmlformats.org/officeDocument/2006/relationships/hyperlink" Target="https://www.google.ru/url?sa=t&amp;rct=j&amp;q=&amp;esrc=s&amp;source=web&amp;cd=3&amp;ved=0ahUKEwifnN6g6orXAhVJthoKHXJKD-AQFggxMAI&amp;url=http%3A%2F%2Fwww.elitarium.ru%2Fmodulnoe_obuchenie_v_sistemnom_obrazovanii_vzroslykh%2F&amp;usg=AOvVaw1-NcfUnB9yTYP4lOhCs0jV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g"/><Relationship Id="rId12" Type="http://schemas.openxmlformats.org/officeDocument/2006/relationships/hyperlink" Target="http://window.edu.ru/resource/797/72797/files/Sovremennye_Adaptivnye_Sistemy_OB__sbornik_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im-bad.ru/biblioteka/article_full.php?aid=1836&amp;binn_rubrik_pl...12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xn--i1abbnckbmcl9fb.xn--p1ai/%D0%B0%D0%B2%D1%82%D0%BE%D1%80%D1%8B/238-821-871" TargetMode="External"/><Relationship Id="rId11" Type="http://schemas.openxmlformats.org/officeDocument/2006/relationships/hyperlink" Target="https://www.google.ru/url?sa=t&amp;rct=j&amp;q=&amp;esrc=s&amp;source=web&amp;cd=1&amp;ved=0ahUKEwifnN6g6orXAhVJthoKHXJKD-AQFggnMAA&amp;url=http%3A%2F%2Fwindow.edu.ru%2Fcatalog%2Fpdf2txt%2F797%2F72797%2F50583%3Fp_page%3D7&amp;usg=AOvVaw0-jPnRtAIDU3AZBZWncwi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sportal.ru/shkola/obshchestvoznanie/library/2014/08/05/prepodavanie-istorii-i-obshchestvoznaniya-v-usloviyakh" TargetMode="External"/><Relationship Id="rId10" Type="http://schemas.openxmlformats.org/officeDocument/2006/relationships/hyperlink" Target="https://www.google.ru/url?sa=t&amp;rct=j&amp;q=&amp;esrc=s&amp;source=web&amp;cd=2&amp;ved=0ahUKEwiu2Pf6nZvXAhXFYJoKHc2TCoUQFggtMAE&amp;url=http://38.fsin.su/territory/Irkutsk/management/itogi2016.pdf&amp;usg=AOvVaw39XyPIHjxpq4u9KUNt-RS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ru/url?sa=t&amp;rct=j&amp;q=&amp;esrc=s&amp;source=web&amp;cd=2&amp;ved=0ahUKEwiu2Pf6nZvXAhXFYJoKHc2TCoUQFggtMAE&amp;url=http://38.fsin.su/territory/Irkutsk/management/itogi2016.pdf&amp;usg=AOvVaw39XyPIHjxpq4u9KUNt-RSE" TargetMode="External"/><Relationship Id="rId14" Type="http://schemas.openxmlformats.org/officeDocument/2006/relationships/hyperlink" Target="https://www.google.ru/url?sa=t&amp;rct=j&amp;q=&amp;esrc=s&amp;source=web&amp;cd=1&amp;ved=0ahUKEwi0j_iKjZ3XAhWEK5oKHbieDrMQFggnMAA&amp;url=http%3A%2F%2Fwww.dpomos.ru%2Fcurs%2F447150%2F&amp;usg=AOvVaw1HjQuYL7ubzehM6MqLuGy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2510</Words>
  <Characters>14309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2017-10-25T02:25:00Z</dcterms:created>
  <dcterms:modified xsi:type="dcterms:W3CDTF">2018-01-31T04:34:00Z</dcterms:modified>
</cp:coreProperties>
</file>