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E5" w:rsidRDefault="00EB2AB4" w:rsidP="009A20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63B6">
        <w:rPr>
          <w:rFonts w:ascii="Times New Roman" w:hAnsi="Times New Roman" w:cs="Times New Roman"/>
          <w:b/>
          <w:sz w:val="26"/>
          <w:szCs w:val="26"/>
        </w:rPr>
        <w:t>МЕТОДЫ И ПРИЁМЫ ИСКУССТВОТЕРАПЕВТИЧЕСКО</w:t>
      </w:r>
      <w:r>
        <w:rPr>
          <w:rFonts w:ascii="Times New Roman" w:hAnsi="Times New Roman" w:cs="Times New Roman"/>
          <w:b/>
          <w:sz w:val="26"/>
          <w:szCs w:val="26"/>
        </w:rPr>
        <w:t>Й ДЕЯТЕЛЬНОСТИ НА УРОКАХ МУЗЫКИ</w:t>
      </w:r>
    </w:p>
    <w:p w:rsidR="0067458B" w:rsidRDefault="009563B6" w:rsidP="009A20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Колесникова Елена Юрьевна</w:t>
      </w:r>
    </w:p>
    <w:p w:rsidR="009563B6" w:rsidRPr="00D67B6F" w:rsidRDefault="0067458B" w:rsidP="009A2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D67B6F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="00F34C65">
        <w:rPr>
          <w:rFonts w:ascii="Times New Roman" w:hAnsi="Times New Roman" w:cs="Times New Roman"/>
          <w:sz w:val="26"/>
          <w:szCs w:val="26"/>
        </w:rPr>
        <w:t>обще</w:t>
      </w:r>
      <w:r w:rsidRPr="00D67B6F">
        <w:rPr>
          <w:rFonts w:ascii="Times New Roman" w:hAnsi="Times New Roman" w:cs="Times New Roman"/>
          <w:sz w:val="26"/>
          <w:szCs w:val="26"/>
        </w:rPr>
        <w:t>образовательное</w:t>
      </w:r>
      <w:r w:rsidR="00317863" w:rsidRPr="00D67B6F">
        <w:rPr>
          <w:rFonts w:ascii="Times New Roman" w:hAnsi="Times New Roman" w:cs="Times New Roman"/>
          <w:sz w:val="26"/>
          <w:szCs w:val="26"/>
        </w:rPr>
        <w:t xml:space="preserve"> учреждение</w:t>
      </w:r>
      <w:r w:rsidR="00CD3061">
        <w:rPr>
          <w:rFonts w:ascii="Times New Roman" w:hAnsi="Times New Roman" w:cs="Times New Roman"/>
          <w:sz w:val="26"/>
          <w:szCs w:val="26"/>
        </w:rPr>
        <w:t xml:space="preserve"> </w:t>
      </w:r>
      <w:r w:rsidR="009563B6" w:rsidRPr="00D67B6F">
        <w:rPr>
          <w:rFonts w:ascii="Times New Roman" w:hAnsi="Times New Roman" w:cs="Times New Roman"/>
          <w:sz w:val="26"/>
          <w:szCs w:val="26"/>
        </w:rPr>
        <w:t xml:space="preserve">«Новохопёрская </w:t>
      </w:r>
      <w:r w:rsidR="00317863" w:rsidRPr="00D67B6F">
        <w:rPr>
          <w:rFonts w:ascii="Times New Roman" w:hAnsi="Times New Roman" w:cs="Times New Roman"/>
          <w:sz w:val="26"/>
          <w:szCs w:val="26"/>
        </w:rPr>
        <w:t>средняя общеобразовательная школа</w:t>
      </w:r>
      <w:r w:rsidR="009563B6" w:rsidRPr="00D67B6F">
        <w:rPr>
          <w:rFonts w:ascii="Times New Roman" w:hAnsi="Times New Roman" w:cs="Times New Roman"/>
          <w:sz w:val="26"/>
          <w:szCs w:val="26"/>
        </w:rPr>
        <w:t xml:space="preserve"> №91»</w:t>
      </w:r>
    </w:p>
    <w:p w:rsidR="009563B6" w:rsidRPr="00276AC4" w:rsidRDefault="00EB2AB4" w:rsidP="009A2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76AC4">
        <w:rPr>
          <w:rFonts w:ascii="Times New Roman" w:hAnsi="Times New Roman" w:cs="Times New Roman"/>
          <w:sz w:val="26"/>
          <w:szCs w:val="26"/>
        </w:rPr>
        <w:t>РОССИЯ</w:t>
      </w:r>
    </w:p>
    <w:p w:rsidR="009563B6" w:rsidRPr="00276AC4" w:rsidRDefault="009563B6" w:rsidP="009A2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276AC4">
        <w:rPr>
          <w:rFonts w:ascii="Times New Roman" w:hAnsi="Times New Roman" w:cs="Times New Roman"/>
          <w:sz w:val="26"/>
          <w:szCs w:val="26"/>
        </w:rPr>
        <w:t>Аннотация</w:t>
      </w:r>
    </w:p>
    <w:p w:rsidR="00637C03" w:rsidRDefault="00E84B9B" w:rsidP="009A2070">
      <w:pPr>
        <w:tabs>
          <w:tab w:val="left" w:pos="1140"/>
        </w:tabs>
        <w:spacing w:after="0" w:line="240" w:lineRule="auto"/>
        <w:ind w:left="-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статье рассматриваются </w:t>
      </w:r>
      <w:r w:rsidR="009266D5">
        <w:rPr>
          <w:rFonts w:ascii="Times New Roman" w:eastAsia="Calibri" w:hAnsi="Times New Roman" w:cs="Times New Roman"/>
          <w:sz w:val="24"/>
          <w:szCs w:val="24"/>
        </w:rPr>
        <w:t>методы и приёмы искус</w:t>
      </w:r>
      <w:r w:rsidR="00A26391">
        <w:rPr>
          <w:rFonts w:ascii="Times New Roman" w:eastAsia="Calibri" w:hAnsi="Times New Roman" w:cs="Times New Roman"/>
          <w:sz w:val="24"/>
          <w:szCs w:val="24"/>
        </w:rPr>
        <w:t>ствотерапевтиче</w:t>
      </w:r>
      <w:r w:rsidR="009266D5">
        <w:rPr>
          <w:rFonts w:ascii="Times New Roman" w:eastAsia="Calibri" w:hAnsi="Times New Roman" w:cs="Times New Roman"/>
          <w:sz w:val="24"/>
          <w:szCs w:val="24"/>
        </w:rPr>
        <w:t>ской деятельности</w:t>
      </w:r>
      <w:r w:rsidR="002F3FC0">
        <w:rPr>
          <w:rFonts w:ascii="Times New Roman" w:eastAsia="Calibri" w:hAnsi="Times New Roman" w:cs="Times New Roman"/>
          <w:sz w:val="24"/>
          <w:szCs w:val="24"/>
        </w:rPr>
        <w:t>,</w:t>
      </w:r>
      <w:r w:rsidR="009266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C0">
        <w:rPr>
          <w:rFonts w:ascii="Times New Roman" w:eastAsia="Calibri" w:hAnsi="Times New Roman" w:cs="Times New Roman"/>
          <w:sz w:val="24"/>
          <w:szCs w:val="24"/>
        </w:rPr>
        <w:t xml:space="preserve">используемые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мной </w:t>
      </w:r>
      <w:r w:rsidR="00637C03">
        <w:rPr>
          <w:rFonts w:ascii="Times New Roman" w:eastAsia="Calibri" w:hAnsi="Times New Roman" w:cs="Times New Roman"/>
          <w:sz w:val="24"/>
          <w:szCs w:val="24"/>
        </w:rPr>
        <w:t>на уроках музыки.</w:t>
      </w:r>
      <w:r w:rsidR="003E02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5B59" w:rsidRDefault="00582C65" w:rsidP="009A2070">
      <w:pPr>
        <w:tabs>
          <w:tab w:val="left" w:pos="1140"/>
        </w:tabs>
        <w:spacing w:after="0" w:line="240" w:lineRule="auto"/>
        <w:ind w:left="-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r w:rsidR="002E5B59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="00D362EB">
        <w:rPr>
          <w:rFonts w:ascii="Times New Roman" w:eastAsia="Calibri" w:hAnsi="Times New Roman" w:cs="Times New Roman"/>
          <w:sz w:val="24"/>
          <w:szCs w:val="24"/>
        </w:rPr>
        <w:t xml:space="preserve">устойчивой </w:t>
      </w:r>
      <w:r w:rsidR="002E5B59">
        <w:rPr>
          <w:rFonts w:ascii="Times New Roman" w:eastAsia="Calibri" w:hAnsi="Times New Roman" w:cs="Times New Roman"/>
          <w:sz w:val="24"/>
          <w:szCs w:val="24"/>
        </w:rPr>
        <w:t>эмоционально-психологической сферы ребёнка посредством использования методов и приёмов искусствотерапевтической деятельности на уроках музыки.</w:t>
      </w:r>
    </w:p>
    <w:p w:rsidR="00582C65" w:rsidRDefault="002E5B59" w:rsidP="009A2070">
      <w:pPr>
        <w:tabs>
          <w:tab w:val="left" w:pos="1140"/>
        </w:tabs>
        <w:spacing w:after="0" w:line="240" w:lineRule="auto"/>
        <w:ind w:left="-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C65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522C87" w:rsidRPr="00110E96" w:rsidRDefault="00522C87" w:rsidP="009A2070">
      <w:pPr>
        <w:pStyle w:val="a3"/>
        <w:numPr>
          <w:ilvl w:val="0"/>
          <w:numId w:val="7"/>
        </w:numPr>
        <w:tabs>
          <w:tab w:val="left" w:pos="-284"/>
        </w:tabs>
        <w:spacing w:after="0" w:line="240" w:lineRule="auto"/>
        <w:ind w:left="-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E96">
        <w:rPr>
          <w:rFonts w:ascii="Times New Roman" w:eastAsia="Calibri" w:hAnsi="Times New Roman" w:cs="Times New Roman"/>
          <w:sz w:val="24"/>
          <w:szCs w:val="24"/>
        </w:rPr>
        <w:t>развивать эмоциональн</w:t>
      </w:r>
      <w:r w:rsidR="002E5B59" w:rsidRPr="00110E96">
        <w:rPr>
          <w:rFonts w:ascii="Times New Roman" w:eastAsia="Calibri" w:hAnsi="Times New Roman" w:cs="Times New Roman"/>
          <w:sz w:val="24"/>
          <w:szCs w:val="24"/>
        </w:rPr>
        <w:t>ое</w:t>
      </w:r>
      <w:r w:rsidRPr="00110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C85" w:rsidRPr="00110E96">
        <w:rPr>
          <w:rFonts w:ascii="Times New Roman" w:eastAsia="Calibri" w:hAnsi="Times New Roman" w:cs="Times New Roman"/>
          <w:sz w:val="24"/>
          <w:szCs w:val="24"/>
        </w:rPr>
        <w:t xml:space="preserve">восприятие </w:t>
      </w:r>
      <w:r w:rsidR="00446A67" w:rsidRPr="00110E96">
        <w:rPr>
          <w:rFonts w:ascii="Times New Roman" w:eastAsia="Calibri" w:hAnsi="Times New Roman" w:cs="Times New Roman"/>
          <w:sz w:val="24"/>
          <w:szCs w:val="24"/>
        </w:rPr>
        <w:t>учащимися</w:t>
      </w:r>
      <w:r w:rsidR="00CD3061" w:rsidRPr="00110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782" w:rsidRPr="00110E96">
        <w:rPr>
          <w:rFonts w:ascii="Times New Roman" w:eastAsia="Calibri" w:hAnsi="Times New Roman" w:cs="Times New Roman"/>
          <w:sz w:val="24"/>
          <w:szCs w:val="24"/>
        </w:rPr>
        <w:t>музыкальных</w:t>
      </w:r>
      <w:r w:rsidR="00446A67" w:rsidRPr="00110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C85" w:rsidRPr="00110E96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Pr="00110E9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84A60" w:rsidRPr="00110E96" w:rsidRDefault="0067458B" w:rsidP="009A2070">
      <w:pPr>
        <w:pStyle w:val="a3"/>
        <w:numPr>
          <w:ilvl w:val="0"/>
          <w:numId w:val="7"/>
        </w:numPr>
        <w:tabs>
          <w:tab w:val="left" w:pos="-993"/>
        </w:tabs>
        <w:spacing w:after="0" w:line="240" w:lineRule="auto"/>
        <w:ind w:left="-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E96">
        <w:rPr>
          <w:rFonts w:ascii="Times New Roman" w:eastAsia="Calibri" w:hAnsi="Times New Roman" w:cs="Times New Roman"/>
          <w:sz w:val="24"/>
          <w:szCs w:val="24"/>
        </w:rPr>
        <w:t>показать</w:t>
      </w:r>
      <w:r w:rsidR="00CD3061" w:rsidRPr="00110E96">
        <w:rPr>
          <w:rFonts w:ascii="Times New Roman" w:hAnsi="Times New Roman" w:cs="Times New Roman"/>
          <w:sz w:val="24"/>
          <w:szCs w:val="24"/>
        </w:rPr>
        <w:t xml:space="preserve"> </w:t>
      </w:r>
      <w:r w:rsidR="00854EFD" w:rsidRPr="00110E96"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</w:t>
      </w:r>
      <w:r w:rsidR="00446A67" w:rsidRPr="00110E96">
        <w:rPr>
          <w:rFonts w:ascii="Times New Roman" w:hAnsi="Times New Roman" w:cs="Times New Roman"/>
          <w:sz w:val="24"/>
          <w:szCs w:val="24"/>
        </w:rPr>
        <w:t xml:space="preserve">методов и приёмов </w:t>
      </w:r>
      <w:r w:rsidR="00854EFD" w:rsidRPr="00110E96">
        <w:rPr>
          <w:rFonts w:ascii="Times New Roman" w:hAnsi="Times New Roman" w:cs="Times New Roman"/>
          <w:sz w:val="24"/>
          <w:szCs w:val="24"/>
        </w:rPr>
        <w:t>искусствотерапевтической</w:t>
      </w:r>
      <w:r w:rsidR="00CD3061" w:rsidRPr="00110E96">
        <w:rPr>
          <w:rFonts w:ascii="Times New Roman" w:hAnsi="Times New Roman" w:cs="Times New Roman"/>
          <w:sz w:val="24"/>
          <w:szCs w:val="24"/>
        </w:rPr>
        <w:t xml:space="preserve"> </w:t>
      </w:r>
      <w:r w:rsidR="00854EFD" w:rsidRPr="00110E96">
        <w:rPr>
          <w:rFonts w:ascii="Times New Roman" w:hAnsi="Times New Roman" w:cs="Times New Roman"/>
          <w:sz w:val="24"/>
          <w:szCs w:val="24"/>
        </w:rPr>
        <w:t>деятельности</w:t>
      </w:r>
      <w:r w:rsidR="0005684B" w:rsidRPr="00110E96">
        <w:rPr>
          <w:rFonts w:ascii="Times New Roman" w:hAnsi="Times New Roman" w:cs="Times New Roman"/>
          <w:sz w:val="24"/>
          <w:szCs w:val="24"/>
        </w:rPr>
        <w:t xml:space="preserve"> </w:t>
      </w:r>
      <w:r w:rsidR="00697F34" w:rsidRPr="00110E96">
        <w:rPr>
          <w:rFonts w:ascii="Times New Roman" w:hAnsi="Times New Roman" w:cs="Times New Roman"/>
          <w:sz w:val="24"/>
          <w:szCs w:val="24"/>
        </w:rPr>
        <w:t>в процессе занятия музыкой</w:t>
      </w:r>
      <w:r w:rsidR="00884A60" w:rsidRPr="00110E96">
        <w:rPr>
          <w:rFonts w:ascii="Times New Roman" w:hAnsi="Times New Roman" w:cs="Times New Roman"/>
          <w:sz w:val="24"/>
          <w:szCs w:val="24"/>
        </w:rPr>
        <w:t>.</w:t>
      </w:r>
    </w:p>
    <w:p w:rsidR="007F362D" w:rsidRPr="00C416FC" w:rsidRDefault="009563B6" w:rsidP="009A2070">
      <w:pPr>
        <w:tabs>
          <w:tab w:val="left" w:pos="1140"/>
        </w:tabs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3B6">
        <w:rPr>
          <w:rFonts w:ascii="Times New Roman" w:eastAsia="Calibri" w:hAnsi="Times New Roman" w:cs="Times New Roman"/>
          <w:sz w:val="24"/>
          <w:szCs w:val="24"/>
        </w:rPr>
        <w:t>Состояние здоровья подрастающего поколения является показателем благо</w:t>
      </w:r>
      <w:r w:rsidR="008A19D0">
        <w:rPr>
          <w:rFonts w:ascii="Times New Roman" w:eastAsia="Calibri" w:hAnsi="Times New Roman" w:cs="Times New Roman"/>
          <w:sz w:val="24"/>
          <w:szCs w:val="24"/>
        </w:rPr>
        <w:t>получия общества и государства, п</w:t>
      </w:r>
      <w:r w:rsidR="005E14E6">
        <w:rPr>
          <w:rFonts w:ascii="Times New Roman" w:eastAsia="Calibri" w:hAnsi="Times New Roman" w:cs="Times New Roman"/>
          <w:sz w:val="24"/>
          <w:szCs w:val="24"/>
        </w:rPr>
        <w:t xml:space="preserve">оэтому современное образование направлено на </w:t>
      </w:r>
      <w:r w:rsidR="00B07B28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="008632A4">
        <w:rPr>
          <w:rFonts w:ascii="Times New Roman" w:eastAsia="Calibri" w:hAnsi="Times New Roman" w:cs="Times New Roman"/>
          <w:sz w:val="24"/>
          <w:szCs w:val="24"/>
        </w:rPr>
        <w:t>эмоционально-устойчи</w:t>
      </w:r>
      <w:r w:rsidR="00B07B28">
        <w:rPr>
          <w:rFonts w:ascii="Times New Roman" w:eastAsia="Calibri" w:hAnsi="Times New Roman" w:cs="Times New Roman"/>
          <w:sz w:val="24"/>
          <w:szCs w:val="24"/>
        </w:rPr>
        <w:t>вой</w:t>
      </w:r>
      <w:r w:rsidR="00CB2950">
        <w:rPr>
          <w:rFonts w:ascii="Times New Roman" w:eastAsia="Calibri" w:hAnsi="Times New Roman" w:cs="Times New Roman"/>
          <w:sz w:val="24"/>
          <w:szCs w:val="24"/>
        </w:rPr>
        <w:t>,</w:t>
      </w:r>
      <w:r w:rsidR="00D73F14" w:rsidRPr="00D73F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3F14">
        <w:rPr>
          <w:rFonts w:ascii="Times New Roman" w:eastAsia="Calibri" w:hAnsi="Times New Roman" w:cs="Times New Roman"/>
          <w:sz w:val="24"/>
          <w:szCs w:val="24"/>
        </w:rPr>
        <w:t>здоровой,</w:t>
      </w:r>
      <w:r w:rsidR="00CB2950">
        <w:rPr>
          <w:rFonts w:ascii="Times New Roman" w:eastAsia="Calibri" w:hAnsi="Times New Roman" w:cs="Times New Roman"/>
          <w:sz w:val="24"/>
          <w:szCs w:val="24"/>
        </w:rPr>
        <w:t xml:space="preserve"> гармоничной </w:t>
      </w:r>
      <w:r w:rsidR="008632A4">
        <w:rPr>
          <w:rFonts w:ascii="Times New Roman" w:eastAsia="Calibri" w:hAnsi="Times New Roman" w:cs="Times New Roman"/>
          <w:sz w:val="24"/>
          <w:szCs w:val="24"/>
        </w:rPr>
        <w:t xml:space="preserve"> личност</w:t>
      </w:r>
      <w:r w:rsidR="00B07B28">
        <w:rPr>
          <w:rFonts w:ascii="Times New Roman" w:eastAsia="Calibri" w:hAnsi="Times New Roman" w:cs="Times New Roman"/>
          <w:sz w:val="24"/>
          <w:szCs w:val="24"/>
        </w:rPr>
        <w:t>и</w:t>
      </w:r>
      <w:r w:rsidR="008632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73F14">
        <w:rPr>
          <w:rFonts w:ascii="Times New Roman" w:hAnsi="Times New Roman" w:cs="Times New Roman"/>
          <w:sz w:val="24"/>
          <w:szCs w:val="24"/>
        </w:rPr>
        <w:t xml:space="preserve">На сегодняшний день искусствотерапия применяется в очень широком пространстве: от психологии и медицины до педагогики. </w:t>
      </w:r>
    </w:p>
    <w:p w:rsidR="000B7315" w:rsidRDefault="009A2070" w:rsidP="009A2070">
      <w:pPr>
        <w:tabs>
          <w:tab w:val="left" w:pos="1140"/>
        </w:tabs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Искусствотерапевтическая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деятельность</w:t>
      </w:r>
      <w:r w:rsidR="00ED76B8" w:rsidRPr="000B7315">
        <w:rPr>
          <w:rFonts w:ascii="Times New Roman" w:hAnsi="Times New Roman" w:cs="Times New Roman"/>
          <w:bCs/>
          <w:sz w:val="24"/>
          <w:szCs w:val="24"/>
        </w:rPr>
        <w:t xml:space="preserve"> как составная часть педагогической деятельности </w:t>
      </w:r>
      <w:r w:rsidR="00ED76B8" w:rsidRPr="000B7315">
        <w:rPr>
          <w:rFonts w:ascii="Times New Roman" w:hAnsi="Times New Roman" w:cs="Times New Roman"/>
          <w:sz w:val="24"/>
          <w:szCs w:val="24"/>
        </w:rPr>
        <w:t>заключается в поддерживающем, исцеляющем, возвышающем и развивающем воздействии искусства на субъект воспитания; в возможности реконструкции психотравмирующей ситуации с помощью художественно-творческой деятельности, выведении переживаний во внешнюю форму через продукт художественной деятельности; в создании новых позитивных переживаний; в рождении креативных способностей и способов их удовлетворения; в воспитании личности, способной к саморазвитию и самоорганизации психического и физического здоровья на духовном стержне (Е.А. Александрова, Н.</w:t>
      </w:r>
      <w:r w:rsidR="00834DE1">
        <w:rPr>
          <w:rFonts w:ascii="Times New Roman" w:hAnsi="Times New Roman" w:cs="Times New Roman"/>
          <w:sz w:val="24"/>
          <w:szCs w:val="24"/>
        </w:rPr>
        <w:t xml:space="preserve">Н. Лихолет, В.И. </w:t>
      </w:r>
      <w:proofErr w:type="gramStart"/>
      <w:r w:rsidR="00834DE1">
        <w:rPr>
          <w:rFonts w:ascii="Times New Roman" w:hAnsi="Times New Roman" w:cs="Times New Roman"/>
          <w:sz w:val="24"/>
          <w:szCs w:val="24"/>
        </w:rPr>
        <w:t>Петрушин</w:t>
      </w:r>
      <w:proofErr w:type="gramEnd"/>
      <w:r w:rsidR="00834DE1">
        <w:rPr>
          <w:rFonts w:ascii="Times New Roman" w:hAnsi="Times New Roman" w:cs="Times New Roman"/>
          <w:sz w:val="24"/>
          <w:szCs w:val="24"/>
        </w:rPr>
        <w:t>)</w:t>
      </w:r>
      <w:r w:rsidR="00ED76B8" w:rsidRPr="000B7315">
        <w:rPr>
          <w:rFonts w:ascii="Times New Roman" w:hAnsi="Times New Roman" w:cs="Times New Roman"/>
          <w:sz w:val="24"/>
          <w:szCs w:val="24"/>
        </w:rPr>
        <w:t>. Искусствотерапевтическая деятельность педагога-музыканта раскрывает врачевательную функцию искусства, рассматривая его как «здоровьесберегающий» инструмент, что позволяет создавать условия для формирования ценностного отношения к собственному здоровью, способности сознательного, самостоятельного выбора личностью собственной позиции по отношению к внешним воздейс</w:t>
      </w:r>
      <w:r w:rsidR="006825E1">
        <w:rPr>
          <w:rFonts w:ascii="Times New Roman" w:hAnsi="Times New Roman" w:cs="Times New Roman"/>
          <w:sz w:val="24"/>
          <w:szCs w:val="24"/>
        </w:rPr>
        <w:t>твиям современной культуры</w:t>
      </w:r>
      <w:r w:rsidR="00834DE1">
        <w:rPr>
          <w:rFonts w:ascii="Times New Roman" w:hAnsi="Times New Roman" w:cs="Times New Roman"/>
          <w:sz w:val="24"/>
          <w:szCs w:val="24"/>
        </w:rPr>
        <w:t xml:space="preserve"> </w:t>
      </w:r>
      <w:r w:rsidR="00834DE1" w:rsidRPr="00857CBA">
        <w:rPr>
          <w:rFonts w:ascii="Times New Roman" w:hAnsi="Times New Roman" w:cs="Times New Roman"/>
          <w:sz w:val="24"/>
          <w:szCs w:val="24"/>
        </w:rPr>
        <w:t>[</w:t>
      </w:r>
      <w:r w:rsidR="000C28F7">
        <w:rPr>
          <w:rFonts w:ascii="Times New Roman" w:hAnsi="Times New Roman" w:cs="Times New Roman"/>
          <w:sz w:val="24"/>
          <w:szCs w:val="24"/>
        </w:rPr>
        <w:t>2</w:t>
      </w:r>
      <w:r w:rsidR="006825E1">
        <w:rPr>
          <w:rFonts w:ascii="Times New Roman" w:hAnsi="Times New Roman" w:cs="Times New Roman"/>
          <w:sz w:val="24"/>
          <w:szCs w:val="24"/>
        </w:rPr>
        <w:t xml:space="preserve">, с. </w:t>
      </w:r>
      <w:r w:rsidR="00834DE1" w:rsidRPr="00857CBA">
        <w:rPr>
          <w:rFonts w:ascii="Times New Roman" w:hAnsi="Times New Roman" w:cs="Times New Roman"/>
          <w:sz w:val="24"/>
          <w:szCs w:val="24"/>
        </w:rPr>
        <w:t>31]</w:t>
      </w:r>
      <w:r w:rsidR="006825E1">
        <w:rPr>
          <w:rFonts w:ascii="Times New Roman" w:hAnsi="Times New Roman" w:cs="Times New Roman"/>
          <w:sz w:val="24"/>
          <w:szCs w:val="24"/>
        </w:rPr>
        <w:t>.</w:t>
      </w:r>
    </w:p>
    <w:p w:rsidR="009A2070" w:rsidRPr="00857CBA" w:rsidRDefault="009A2070" w:rsidP="009A2070">
      <w:pPr>
        <w:tabs>
          <w:tab w:val="left" w:pos="1140"/>
        </w:tabs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Уроки музыки помогают снятию негативных эмоциональных проявлений у учащихся путём использования методов и приёмов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искусствотерапии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так как они </w:t>
      </w:r>
      <w:r>
        <w:rPr>
          <w:rFonts w:ascii="Times New Roman" w:hAnsi="Times New Roman" w:cs="Times New Roman"/>
          <w:sz w:val="24"/>
          <w:szCs w:val="24"/>
        </w:rPr>
        <w:t xml:space="preserve">способствуют улучшению устной памяти, развитию речи, логическому мышлению, концентрации внимания, снятию умственного и эмоционально-психологического напряжения. </w:t>
      </w:r>
    </w:p>
    <w:p w:rsidR="00770151" w:rsidRPr="00770151" w:rsidRDefault="002E5B59" w:rsidP="009A2070">
      <w:pPr>
        <w:tabs>
          <w:tab w:val="left" w:pos="1140"/>
        </w:tabs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70CC">
        <w:rPr>
          <w:rFonts w:ascii="Times New Roman" w:hAnsi="Times New Roman" w:cs="Times New Roman"/>
          <w:sz w:val="24"/>
          <w:szCs w:val="24"/>
        </w:rPr>
        <w:t>Основное условие моей работы</w:t>
      </w:r>
      <w:r w:rsidR="00FB6782">
        <w:rPr>
          <w:rFonts w:ascii="Times New Roman" w:hAnsi="Times New Roman" w:cs="Times New Roman"/>
          <w:sz w:val="24"/>
          <w:szCs w:val="24"/>
        </w:rPr>
        <w:t xml:space="preserve"> - </w:t>
      </w:r>
      <w:r w:rsidR="00857CBA">
        <w:rPr>
          <w:rFonts w:ascii="Times New Roman" w:hAnsi="Times New Roman" w:cs="Times New Roman"/>
          <w:sz w:val="24"/>
          <w:szCs w:val="24"/>
        </w:rPr>
        <w:t>применение методов и приё</w:t>
      </w:r>
      <w:r w:rsidRPr="004770CC">
        <w:rPr>
          <w:rFonts w:ascii="Times New Roman" w:hAnsi="Times New Roman" w:cs="Times New Roman"/>
          <w:sz w:val="24"/>
          <w:szCs w:val="24"/>
        </w:rPr>
        <w:t>мов</w:t>
      </w:r>
      <w:r w:rsidRPr="00477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0CC">
        <w:rPr>
          <w:rFonts w:ascii="Times New Roman" w:hAnsi="Times New Roman" w:cs="Times New Roman"/>
          <w:sz w:val="24"/>
          <w:szCs w:val="24"/>
        </w:rPr>
        <w:t>искусствотерапевтической деятельности на практике</w:t>
      </w:r>
      <w:r w:rsidR="008A19D0">
        <w:rPr>
          <w:rFonts w:ascii="Times New Roman" w:hAnsi="Times New Roman" w:cs="Times New Roman"/>
          <w:sz w:val="24"/>
          <w:szCs w:val="24"/>
        </w:rPr>
        <w:t>,</w:t>
      </w:r>
      <w:r w:rsidR="003C66D4">
        <w:rPr>
          <w:rFonts w:ascii="Times New Roman" w:hAnsi="Times New Roman" w:cs="Times New Roman"/>
          <w:sz w:val="24"/>
          <w:szCs w:val="24"/>
        </w:rPr>
        <w:t xml:space="preserve"> так как они способствуют выведению подростков из зоны отрицательных эмоций.</w:t>
      </w:r>
      <w:r w:rsidR="00CD3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1C4" w:rsidRPr="006825E1" w:rsidRDefault="00F5745D" w:rsidP="009A2070">
      <w:pPr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Например,</w:t>
      </w:r>
      <w:r w:rsidR="00FD51C4" w:rsidRPr="004770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4E9">
        <w:rPr>
          <w:rFonts w:ascii="Times New Roman" w:hAnsi="Times New Roman" w:cs="Times New Roman"/>
          <w:b/>
          <w:i/>
          <w:sz w:val="24"/>
          <w:szCs w:val="24"/>
        </w:rPr>
        <w:t>«р</w:t>
      </w:r>
      <w:r w:rsidR="00FD51C4" w:rsidRPr="00A52BCE">
        <w:rPr>
          <w:rFonts w:ascii="Times New Roman" w:hAnsi="Times New Roman" w:cs="Times New Roman"/>
          <w:b/>
          <w:i/>
          <w:sz w:val="24"/>
          <w:szCs w:val="24"/>
        </w:rPr>
        <w:t>исование под музыку»</w:t>
      </w:r>
      <w:r w:rsidR="00A52BCE">
        <w:rPr>
          <w:rFonts w:ascii="Times New Roman" w:hAnsi="Times New Roman" w:cs="Times New Roman"/>
          <w:b/>
          <w:sz w:val="24"/>
          <w:szCs w:val="24"/>
        </w:rPr>
        <w:t>:</w:t>
      </w:r>
      <w:r w:rsidR="00CD3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BCE">
        <w:rPr>
          <w:rFonts w:ascii="Times New Roman" w:hAnsi="Times New Roman" w:cs="Times New Roman"/>
          <w:sz w:val="24"/>
          <w:szCs w:val="24"/>
        </w:rPr>
        <w:t>в</w:t>
      </w:r>
      <w:r w:rsidR="00FD51C4" w:rsidRPr="004770CC">
        <w:rPr>
          <w:rFonts w:ascii="Times New Roman" w:hAnsi="Times New Roman" w:cs="Times New Roman"/>
          <w:sz w:val="24"/>
          <w:szCs w:val="24"/>
        </w:rPr>
        <w:t xml:space="preserve"> процессе первоначального восприятия незнакомого музыкального пр</w:t>
      </w:r>
      <w:r w:rsidR="00770151">
        <w:rPr>
          <w:rFonts w:ascii="Times New Roman" w:hAnsi="Times New Roman" w:cs="Times New Roman"/>
          <w:sz w:val="24"/>
          <w:szCs w:val="24"/>
        </w:rPr>
        <w:t>оизведения предлагаю</w:t>
      </w:r>
      <w:r w:rsidR="00FD51C4" w:rsidRPr="004770CC">
        <w:rPr>
          <w:rFonts w:ascii="Times New Roman" w:hAnsi="Times New Roman" w:cs="Times New Roman"/>
          <w:sz w:val="24"/>
          <w:szCs w:val="24"/>
        </w:rPr>
        <w:t xml:space="preserve"> </w:t>
      </w:r>
      <w:r w:rsidR="00770151">
        <w:rPr>
          <w:rFonts w:ascii="Times New Roman" w:hAnsi="Times New Roman" w:cs="Times New Roman"/>
          <w:sz w:val="24"/>
          <w:szCs w:val="24"/>
        </w:rPr>
        <w:t>учащимся</w:t>
      </w:r>
      <w:r w:rsidR="00770151" w:rsidRPr="004770CC">
        <w:rPr>
          <w:rFonts w:ascii="Times New Roman" w:hAnsi="Times New Roman" w:cs="Times New Roman"/>
          <w:sz w:val="24"/>
          <w:szCs w:val="24"/>
        </w:rPr>
        <w:t xml:space="preserve"> </w:t>
      </w:r>
      <w:r w:rsidR="00FD51C4" w:rsidRPr="004770CC">
        <w:rPr>
          <w:rFonts w:ascii="Times New Roman" w:hAnsi="Times New Roman" w:cs="Times New Roman"/>
          <w:sz w:val="24"/>
          <w:szCs w:val="24"/>
        </w:rPr>
        <w:t>нарисовать свое впечатление, настр</w:t>
      </w:r>
      <w:r w:rsidR="00FB6782">
        <w:rPr>
          <w:rFonts w:ascii="Times New Roman" w:hAnsi="Times New Roman" w:cs="Times New Roman"/>
          <w:sz w:val="24"/>
          <w:szCs w:val="24"/>
        </w:rPr>
        <w:t>оение, отношение к данной композиции</w:t>
      </w:r>
      <w:r w:rsidR="00FD51C4" w:rsidRPr="004770CC">
        <w:rPr>
          <w:rFonts w:ascii="Times New Roman" w:hAnsi="Times New Roman" w:cs="Times New Roman"/>
          <w:sz w:val="24"/>
          <w:szCs w:val="24"/>
        </w:rPr>
        <w:t>, используя цветные карандаши, краски или фломастеры. При этом имя композитора и название про</w:t>
      </w:r>
      <w:r w:rsidR="00770151">
        <w:rPr>
          <w:rFonts w:ascii="Times New Roman" w:hAnsi="Times New Roman" w:cs="Times New Roman"/>
          <w:sz w:val="24"/>
          <w:szCs w:val="24"/>
        </w:rPr>
        <w:t>изведения не сообщаю</w:t>
      </w:r>
      <w:r w:rsidR="00FD51C4" w:rsidRPr="004770CC">
        <w:rPr>
          <w:rFonts w:ascii="Times New Roman" w:hAnsi="Times New Roman" w:cs="Times New Roman"/>
          <w:sz w:val="24"/>
          <w:szCs w:val="24"/>
        </w:rPr>
        <w:t xml:space="preserve">. Это развивает воображение </w:t>
      </w:r>
      <w:r w:rsidR="004770CC">
        <w:rPr>
          <w:rFonts w:ascii="Times New Roman" w:hAnsi="Times New Roman" w:cs="Times New Roman"/>
          <w:sz w:val="24"/>
          <w:szCs w:val="24"/>
        </w:rPr>
        <w:t>детей</w:t>
      </w:r>
      <w:r w:rsidR="00FD51C4" w:rsidRPr="004770CC">
        <w:rPr>
          <w:rFonts w:ascii="Times New Roman" w:hAnsi="Times New Roman" w:cs="Times New Roman"/>
          <w:sz w:val="24"/>
          <w:szCs w:val="24"/>
        </w:rPr>
        <w:t xml:space="preserve">, стимулирует музыкальную память, </w:t>
      </w:r>
      <w:r w:rsidR="00604515">
        <w:rPr>
          <w:rFonts w:ascii="Times New Roman" w:hAnsi="Times New Roman" w:cs="Times New Roman"/>
          <w:sz w:val="24"/>
          <w:szCs w:val="24"/>
        </w:rPr>
        <w:t xml:space="preserve">дает им свободу для творчества. </w:t>
      </w:r>
      <w:r w:rsidR="00FD51C4" w:rsidRPr="004770CC">
        <w:rPr>
          <w:rFonts w:ascii="Times New Roman" w:hAnsi="Times New Roman" w:cs="Times New Roman"/>
          <w:sz w:val="24"/>
          <w:szCs w:val="24"/>
        </w:rPr>
        <w:t>Выполняя это задание,</w:t>
      </w:r>
      <w:r w:rsidR="00770151">
        <w:rPr>
          <w:rFonts w:ascii="Times New Roman" w:hAnsi="Times New Roman" w:cs="Times New Roman"/>
          <w:sz w:val="24"/>
          <w:szCs w:val="24"/>
        </w:rPr>
        <w:t xml:space="preserve"> учащиеся неосознанно изображают</w:t>
      </w:r>
      <w:r w:rsidR="00FD51C4" w:rsidRPr="004770CC">
        <w:rPr>
          <w:rFonts w:ascii="Times New Roman" w:hAnsi="Times New Roman" w:cs="Times New Roman"/>
          <w:sz w:val="24"/>
          <w:szCs w:val="24"/>
        </w:rPr>
        <w:t xml:space="preserve"> не только свое отношение к музыке, но и черты своего характера, темперамента, свое психофизиологическое состояние, а также настроение на данный момент. </w:t>
      </w:r>
      <w:r w:rsidR="00770151">
        <w:rPr>
          <w:rFonts w:ascii="Times New Roman" w:hAnsi="Times New Roman" w:cs="Times New Roman"/>
          <w:sz w:val="24"/>
          <w:szCs w:val="24"/>
        </w:rPr>
        <w:t>Расшифровывая</w:t>
      </w:r>
      <w:r w:rsidR="00FD51C4" w:rsidRPr="004770CC">
        <w:rPr>
          <w:rFonts w:ascii="Times New Roman" w:hAnsi="Times New Roman" w:cs="Times New Roman"/>
          <w:sz w:val="24"/>
          <w:szCs w:val="24"/>
        </w:rPr>
        <w:t xml:space="preserve"> цветовую гамму рисунков</w:t>
      </w:r>
      <w:r w:rsidR="00770151">
        <w:rPr>
          <w:rFonts w:ascii="Times New Roman" w:hAnsi="Times New Roman" w:cs="Times New Roman"/>
          <w:sz w:val="24"/>
          <w:szCs w:val="24"/>
        </w:rPr>
        <w:t>, я использую</w:t>
      </w:r>
      <w:r w:rsidR="00FD51C4" w:rsidRPr="004770CC">
        <w:rPr>
          <w:rFonts w:ascii="Times New Roman" w:hAnsi="Times New Roman" w:cs="Times New Roman"/>
          <w:sz w:val="24"/>
          <w:szCs w:val="24"/>
        </w:rPr>
        <w:t xml:space="preserve"> </w:t>
      </w:r>
      <w:r w:rsidR="00770151">
        <w:rPr>
          <w:rFonts w:ascii="Times New Roman" w:hAnsi="Times New Roman" w:cs="Times New Roman"/>
          <w:sz w:val="24"/>
          <w:szCs w:val="24"/>
        </w:rPr>
        <w:t>тест</w:t>
      </w:r>
      <w:r w:rsidR="003C66D4">
        <w:rPr>
          <w:rFonts w:ascii="Times New Roman" w:hAnsi="Times New Roman" w:cs="Times New Roman"/>
          <w:sz w:val="24"/>
          <w:szCs w:val="24"/>
        </w:rPr>
        <w:t>ы М. Люшера, в основе которых</w:t>
      </w:r>
      <w:r w:rsidR="00B11D53">
        <w:rPr>
          <w:rFonts w:ascii="Times New Roman" w:hAnsi="Times New Roman" w:cs="Times New Roman"/>
          <w:sz w:val="24"/>
          <w:szCs w:val="24"/>
        </w:rPr>
        <w:t xml:space="preserve"> лежит способ цветодиагностики, предполагающий выбор тестируемым того или иного цвета. Зная значение каждого цвета можно констатировать эмоциональное и психофизическое состояние учащихся. Рисуя, ребёнок как бы «выбрасывает» на бумагу свои эмоции и чувства, как положительны</w:t>
      </w:r>
      <w:r w:rsidR="006825E1">
        <w:rPr>
          <w:rFonts w:ascii="Times New Roman" w:hAnsi="Times New Roman" w:cs="Times New Roman"/>
          <w:sz w:val="24"/>
          <w:szCs w:val="24"/>
        </w:rPr>
        <w:t>е, так и отри</w:t>
      </w:r>
      <w:r w:rsidR="00DE2B7E">
        <w:rPr>
          <w:rFonts w:ascii="Times New Roman" w:hAnsi="Times New Roman" w:cs="Times New Roman"/>
          <w:sz w:val="24"/>
          <w:szCs w:val="24"/>
        </w:rPr>
        <w:t>ц</w:t>
      </w:r>
      <w:r w:rsidR="006825E1">
        <w:rPr>
          <w:rFonts w:ascii="Times New Roman" w:hAnsi="Times New Roman" w:cs="Times New Roman"/>
          <w:sz w:val="24"/>
          <w:szCs w:val="24"/>
        </w:rPr>
        <w:t>ательные</w:t>
      </w:r>
      <w:r w:rsidR="00B11D53">
        <w:rPr>
          <w:rFonts w:ascii="Times New Roman" w:hAnsi="Times New Roman" w:cs="Times New Roman"/>
          <w:sz w:val="24"/>
          <w:szCs w:val="24"/>
        </w:rPr>
        <w:t xml:space="preserve"> </w:t>
      </w:r>
      <w:r w:rsidR="00B11D53" w:rsidRPr="006825E1">
        <w:rPr>
          <w:rFonts w:ascii="Times New Roman" w:hAnsi="Times New Roman" w:cs="Times New Roman"/>
          <w:sz w:val="24"/>
          <w:szCs w:val="24"/>
        </w:rPr>
        <w:t>[</w:t>
      </w:r>
      <w:r w:rsidR="000C28F7">
        <w:rPr>
          <w:rFonts w:ascii="Times New Roman" w:hAnsi="Times New Roman" w:cs="Times New Roman"/>
          <w:sz w:val="24"/>
          <w:szCs w:val="24"/>
        </w:rPr>
        <w:t>3</w:t>
      </w:r>
      <w:r w:rsidR="006825E1">
        <w:rPr>
          <w:rFonts w:ascii="Times New Roman" w:hAnsi="Times New Roman" w:cs="Times New Roman"/>
          <w:sz w:val="24"/>
          <w:szCs w:val="24"/>
        </w:rPr>
        <w:t xml:space="preserve">, с. </w:t>
      </w:r>
      <w:r w:rsidR="00B11D53" w:rsidRPr="006825E1">
        <w:rPr>
          <w:rFonts w:ascii="Times New Roman" w:hAnsi="Times New Roman" w:cs="Times New Roman"/>
          <w:sz w:val="24"/>
          <w:szCs w:val="24"/>
        </w:rPr>
        <w:t>34]</w:t>
      </w:r>
      <w:r w:rsidR="006825E1">
        <w:rPr>
          <w:rFonts w:ascii="Times New Roman" w:hAnsi="Times New Roman" w:cs="Times New Roman"/>
          <w:sz w:val="24"/>
          <w:szCs w:val="24"/>
        </w:rPr>
        <w:t>.</w:t>
      </w:r>
    </w:p>
    <w:p w:rsidR="00B11D53" w:rsidRPr="00B11D53" w:rsidRDefault="006044E2" w:rsidP="009A2070">
      <w:pPr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11D53">
        <w:rPr>
          <w:rFonts w:ascii="Times New Roman" w:hAnsi="Times New Roman" w:cs="Times New Roman"/>
          <w:sz w:val="24"/>
          <w:szCs w:val="24"/>
        </w:rPr>
        <w:t>спользование музыки в совокупности с диагностическими свойствами цвета даёт наиболее эффективные результаты в изучении и гармонизации эмоционал</w:t>
      </w:r>
      <w:r>
        <w:rPr>
          <w:rFonts w:ascii="Times New Roman" w:hAnsi="Times New Roman" w:cs="Times New Roman"/>
          <w:sz w:val="24"/>
          <w:szCs w:val="24"/>
        </w:rPr>
        <w:t>ьно-психологической сферы детей.</w:t>
      </w:r>
    </w:p>
    <w:p w:rsidR="006F0FC5" w:rsidRPr="009B6FB8" w:rsidRDefault="00CD3061" w:rsidP="009A2070">
      <w:pPr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FC5" w:rsidRPr="00DA5B5E">
        <w:rPr>
          <w:rFonts w:ascii="Times New Roman" w:hAnsi="Times New Roman" w:cs="Times New Roman"/>
          <w:sz w:val="24"/>
          <w:szCs w:val="24"/>
        </w:rPr>
        <w:t>По</w:t>
      </w:r>
      <w:r w:rsidR="006F0FC5">
        <w:rPr>
          <w:rFonts w:ascii="Times New Roman" w:hAnsi="Times New Roman" w:cs="Times New Roman"/>
          <w:sz w:val="24"/>
          <w:szCs w:val="24"/>
        </w:rPr>
        <w:t xml:space="preserve"> моему</w:t>
      </w:r>
      <w:r w:rsidR="006F0FC5" w:rsidRPr="00DA5B5E">
        <w:rPr>
          <w:rFonts w:ascii="Times New Roman" w:hAnsi="Times New Roman" w:cs="Times New Roman"/>
          <w:sz w:val="24"/>
          <w:szCs w:val="24"/>
        </w:rPr>
        <w:t xml:space="preserve"> мнению, данный метод имеет еще одно немаловажное преимущество. Он заключается в том, что позволяет узнать мнение тех учеников, которые из-за своей застенчивости и </w:t>
      </w:r>
      <w:r w:rsidR="006F0FC5">
        <w:rPr>
          <w:rFonts w:ascii="Times New Roman" w:hAnsi="Times New Roman" w:cs="Times New Roman"/>
          <w:sz w:val="24"/>
          <w:szCs w:val="24"/>
        </w:rPr>
        <w:t>не</w:t>
      </w:r>
      <w:r w:rsidR="006F0FC5" w:rsidRPr="00DA5B5E">
        <w:rPr>
          <w:rFonts w:ascii="Times New Roman" w:hAnsi="Times New Roman" w:cs="Times New Roman"/>
          <w:sz w:val="24"/>
          <w:szCs w:val="24"/>
        </w:rPr>
        <w:t>общительности никогда не высказывают свое мнение вслух,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FC5" w:rsidRPr="00DA5B5E">
        <w:rPr>
          <w:rFonts w:ascii="Times New Roman" w:hAnsi="Times New Roman" w:cs="Times New Roman"/>
          <w:sz w:val="24"/>
          <w:szCs w:val="24"/>
        </w:rPr>
        <w:t>и помочь им избавиться от своих проблем и комплексов.</w:t>
      </w:r>
      <w:r w:rsidR="003F1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1C4" w:rsidRPr="00DA5B5E" w:rsidRDefault="00FD51C4" w:rsidP="009A2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ab/>
      </w:r>
      <w:r w:rsidR="003F1152" w:rsidRPr="003F1152">
        <w:rPr>
          <w:rFonts w:ascii="Times New Roman" w:hAnsi="Times New Roman" w:cs="Times New Roman"/>
          <w:sz w:val="24"/>
          <w:szCs w:val="24"/>
        </w:rPr>
        <w:t xml:space="preserve">Для создания </w:t>
      </w:r>
      <w:r w:rsidR="003F1152">
        <w:rPr>
          <w:rFonts w:ascii="Times New Roman" w:hAnsi="Times New Roman" w:cs="Times New Roman"/>
          <w:sz w:val="24"/>
          <w:szCs w:val="24"/>
        </w:rPr>
        <w:t xml:space="preserve">благоприятного </w:t>
      </w:r>
      <w:r w:rsidR="003F1152" w:rsidRPr="003F1152">
        <w:rPr>
          <w:rFonts w:ascii="Times New Roman" w:hAnsi="Times New Roman" w:cs="Times New Roman"/>
          <w:sz w:val="24"/>
          <w:szCs w:val="24"/>
        </w:rPr>
        <w:t>эмоц</w:t>
      </w:r>
      <w:r w:rsidR="003F1152">
        <w:rPr>
          <w:rFonts w:ascii="Times New Roman" w:hAnsi="Times New Roman" w:cs="Times New Roman"/>
          <w:sz w:val="24"/>
          <w:szCs w:val="24"/>
        </w:rPr>
        <w:t xml:space="preserve">ионального </w:t>
      </w:r>
      <w:r w:rsidRPr="00DA5B5E">
        <w:rPr>
          <w:rFonts w:ascii="Times New Roman" w:hAnsi="Times New Roman" w:cs="Times New Roman"/>
          <w:sz w:val="24"/>
          <w:szCs w:val="24"/>
        </w:rPr>
        <w:t>фон</w:t>
      </w:r>
      <w:r w:rsidR="003F1152">
        <w:rPr>
          <w:rFonts w:ascii="Times New Roman" w:hAnsi="Times New Roman" w:cs="Times New Roman"/>
          <w:sz w:val="24"/>
          <w:szCs w:val="24"/>
        </w:rPr>
        <w:t>а в классе</w:t>
      </w:r>
      <w:r w:rsidR="00CD3061">
        <w:rPr>
          <w:rFonts w:ascii="Times New Roman" w:hAnsi="Times New Roman" w:cs="Times New Roman"/>
          <w:sz w:val="24"/>
          <w:szCs w:val="24"/>
        </w:rPr>
        <w:t xml:space="preserve"> </w:t>
      </w:r>
      <w:r w:rsidR="00FC62F6">
        <w:rPr>
          <w:rFonts w:ascii="Times New Roman" w:hAnsi="Times New Roman" w:cs="Times New Roman"/>
          <w:sz w:val="24"/>
          <w:szCs w:val="24"/>
        </w:rPr>
        <w:t>использую</w:t>
      </w:r>
      <w:r w:rsidRPr="00DA5B5E">
        <w:rPr>
          <w:rFonts w:ascii="Times New Roman" w:hAnsi="Times New Roman" w:cs="Times New Roman"/>
          <w:sz w:val="24"/>
          <w:szCs w:val="24"/>
        </w:rPr>
        <w:t xml:space="preserve"> </w:t>
      </w:r>
      <w:r w:rsidR="00FC62F6">
        <w:rPr>
          <w:rFonts w:ascii="Times New Roman" w:hAnsi="Times New Roman" w:cs="Times New Roman"/>
          <w:sz w:val="24"/>
          <w:szCs w:val="24"/>
        </w:rPr>
        <w:t>произведения</w:t>
      </w:r>
      <w:r w:rsidR="00CD3061">
        <w:rPr>
          <w:rFonts w:ascii="Times New Roman" w:hAnsi="Times New Roman" w:cs="Times New Roman"/>
          <w:sz w:val="24"/>
          <w:szCs w:val="24"/>
        </w:rPr>
        <w:t xml:space="preserve"> </w:t>
      </w:r>
      <w:r w:rsidRPr="00DA5B5E">
        <w:rPr>
          <w:rFonts w:ascii="Times New Roman" w:hAnsi="Times New Roman" w:cs="Times New Roman"/>
          <w:sz w:val="24"/>
          <w:szCs w:val="24"/>
        </w:rPr>
        <w:t>Моцарта, Баха, Мендельсона</w:t>
      </w:r>
      <w:r w:rsidR="003A1583">
        <w:rPr>
          <w:rFonts w:ascii="Times New Roman" w:hAnsi="Times New Roman" w:cs="Times New Roman"/>
          <w:sz w:val="24"/>
          <w:szCs w:val="24"/>
        </w:rPr>
        <w:t xml:space="preserve">, </w:t>
      </w:r>
      <w:r w:rsidR="00DA5B5E" w:rsidRPr="00DA5B5E">
        <w:rPr>
          <w:rFonts w:ascii="Times New Roman" w:hAnsi="Times New Roman" w:cs="Times New Roman"/>
          <w:sz w:val="24"/>
          <w:szCs w:val="24"/>
        </w:rPr>
        <w:t>Г</w:t>
      </w:r>
      <w:r w:rsidR="000C1814">
        <w:rPr>
          <w:rFonts w:ascii="Times New Roman" w:hAnsi="Times New Roman" w:cs="Times New Roman"/>
          <w:sz w:val="24"/>
          <w:szCs w:val="24"/>
        </w:rPr>
        <w:t>р</w:t>
      </w:r>
      <w:r w:rsidR="00DA5B5E" w:rsidRPr="00DA5B5E">
        <w:rPr>
          <w:rFonts w:ascii="Times New Roman" w:hAnsi="Times New Roman" w:cs="Times New Roman"/>
          <w:sz w:val="24"/>
          <w:szCs w:val="24"/>
        </w:rPr>
        <w:t>ига</w:t>
      </w:r>
      <w:r w:rsidR="003A1583">
        <w:rPr>
          <w:rFonts w:ascii="Times New Roman" w:hAnsi="Times New Roman" w:cs="Times New Roman"/>
          <w:sz w:val="24"/>
          <w:szCs w:val="24"/>
        </w:rPr>
        <w:t>, Чайковского</w:t>
      </w:r>
      <w:r w:rsidR="007F3444">
        <w:rPr>
          <w:rFonts w:ascii="Times New Roman" w:hAnsi="Times New Roman" w:cs="Times New Roman"/>
          <w:sz w:val="24"/>
          <w:szCs w:val="24"/>
        </w:rPr>
        <w:t>, Бетховена</w:t>
      </w:r>
      <w:r w:rsidR="00BD7E95">
        <w:rPr>
          <w:rFonts w:ascii="Times New Roman" w:hAnsi="Times New Roman" w:cs="Times New Roman"/>
          <w:sz w:val="24"/>
          <w:szCs w:val="24"/>
        </w:rPr>
        <w:t>, Рахманинова, Прокофьева и других композиторов.</w:t>
      </w:r>
      <w:r w:rsidR="007F3444">
        <w:rPr>
          <w:rFonts w:ascii="Times New Roman" w:hAnsi="Times New Roman" w:cs="Times New Roman"/>
          <w:sz w:val="24"/>
          <w:szCs w:val="24"/>
        </w:rPr>
        <w:t xml:space="preserve"> </w:t>
      </w:r>
      <w:r w:rsidRPr="00DA5B5E">
        <w:rPr>
          <w:rFonts w:ascii="Times New Roman" w:hAnsi="Times New Roman" w:cs="Times New Roman"/>
          <w:sz w:val="24"/>
          <w:szCs w:val="24"/>
        </w:rPr>
        <w:t>«Свадебный марш», например, нормализует сердечную деятельность</w:t>
      </w:r>
      <w:r w:rsidR="00324BD5">
        <w:rPr>
          <w:rFonts w:ascii="Times New Roman" w:hAnsi="Times New Roman" w:cs="Times New Roman"/>
          <w:sz w:val="24"/>
          <w:szCs w:val="24"/>
        </w:rPr>
        <w:t>. М</w:t>
      </w:r>
      <w:r w:rsidR="007F3444">
        <w:rPr>
          <w:rFonts w:ascii="Times New Roman" w:hAnsi="Times New Roman" w:cs="Times New Roman"/>
          <w:sz w:val="24"/>
          <w:szCs w:val="24"/>
        </w:rPr>
        <w:t xml:space="preserve">узыка Моцарта </w:t>
      </w:r>
      <w:r w:rsidR="00324BD5">
        <w:rPr>
          <w:rFonts w:ascii="Times New Roman" w:hAnsi="Times New Roman" w:cs="Times New Roman"/>
          <w:sz w:val="24"/>
          <w:szCs w:val="24"/>
        </w:rPr>
        <w:t>вызывает положительные эмоции и настраивает на умственные способности (под неё хорошо делать уроки).</w:t>
      </w:r>
      <w:r w:rsidR="007F3444">
        <w:rPr>
          <w:rFonts w:ascii="Times New Roman" w:hAnsi="Times New Roman" w:cs="Times New Roman"/>
          <w:sz w:val="24"/>
          <w:szCs w:val="24"/>
        </w:rPr>
        <w:t xml:space="preserve"> «Лунная соната</w:t>
      </w:r>
      <w:r w:rsidR="00DE2B7E">
        <w:rPr>
          <w:rFonts w:ascii="Times New Roman" w:hAnsi="Times New Roman" w:cs="Times New Roman"/>
          <w:sz w:val="24"/>
          <w:szCs w:val="24"/>
        </w:rPr>
        <w:t xml:space="preserve">» Бетховена </w:t>
      </w:r>
      <w:r w:rsidR="00324BD5">
        <w:rPr>
          <w:rFonts w:ascii="Times New Roman" w:hAnsi="Times New Roman" w:cs="Times New Roman"/>
          <w:sz w:val="24"/>
          <w:szCs w:val="24"/>
        </w:rPr>
        <w:t xml:space="preserve"> снимает депрессию. Д</w:t>
      </w:r>
      <w:r w:rsidR="007F3444">
        <w:rPr>
          <w:rFonts w:ascii="Times New Roman" w:hAnsi="Times New Roman" w:cs="Times New Roman"/>
          <w:sz w:val="24"/>
          <w:szCs w:val="24"/>
        </w:rPr>
        <w:t xml:space="preserve">ля профилактики утомляемости, при нервном истощении хорошо послушать «Утро» </w:t>
      </w:r>
      <w:r w:rsidR="00DE2B7E">
        <w:rPr>
          <w:rFonts w:ascii="Times New Roman" w:hAnsi="Times New Roman" w:cs="Times New Roman"/>
          <w:sz w:val="24"/>
          <w:szCs w:val="24"/>
        </w:rPr>
        <w:t xml:space="preserve">Грига из сюиты «Пер Гюнт» </w:t>
      </w:r>
      <w:r w:rsidR="00324BD5">
        <w:rPr>
          <w:rFonts w:ascii="Times New Roman" w:hAnsi="Times New Roman" w:cs="Times New Roman"/>
          <w:sz w:val="24"/>
          <w:szCs w:val="24"/>
        </w:rPr>
        <w:t>произведения М. П.</w:t>
      </w:r>
      <w:r w:rsidR="00BD7E95">
        <w:rPr>
          <w:rFonts w:ascii="Times New Roman" w:hAnsi="Times New Roman" w:cs="Times New Roman"/>
          <w:sz w:val="24"/>
          <w:szCs w:val="24"/>
        </w:rPr>
        <w:t xml:space="preserve"> Му</w:t>
      </w:r>
      <w:r w:rsidR="00C94885">
        <w:rPr>
          <w:rFonts w:ascii="Times New Roman" w:hAnsi="Times New Roman" w:cs="Times New Roman"/>
          <w:sz w:val="24"/>
          <w:szCs w:val="24"/>
        </w:rPr>
        <w:t>соргского</w:t>
      </w:r>
      <w:r w:rsidR="00324BD5">
        <w:rPr>
          <w:rFonts w:ascii="Times New Roman" w:hAnsi="Times New Roman" w:cs="Times New Roman"/>
          <w:sz w:val="24"/>
          <w:szCs w:val="24"/>
        </w:rPr>
        <w:t xml:space="preserve"> </w:t>
      </w:r>
      <w:r w:rsidR="00411A91">
        <w:rPr>
          <w:rFonts w:ascii="Times New Roman" w:hAnsi="Times New Roman" w:cs="Times New Roman"/>
          <w:sz w:val="24"/>
          <w:szCs w:val="24"/>
        </w:rPr>
        <w:t>[</w:t>
      </w:r>
      <w:r w:rsidR="000C28F7">
        <w:rPr>
          <w:rFonts w:ascii="Times New Roman" w:hAnsi="Times New Roman" w:cs="Times New Roman"/>
          <w:sz w:val="24"/>
          <w:szCs w:val="24"/>
        </w:rPr>
        <w:t>2</w:t>
      </w:r>
      <w:r w:rsidR="00324BD5" w:rsidRPr="00324BD5">
        <w:rPr>
          <w:rFonts w:ascii="Times New Roman" w:hAnsi="Times New Roman" w:cs="Times New Roman"/>
          <w:sz w:val="24"/>
          <w:szCs w:val="24"/>
        </w:rPr>
        <w:t xml:space="preserve"> </w:t>
      </w:r>
      <w:r w:rsidR="00324B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4BD5">
        <w:rPr>
          <w:rFonts w:ascii="Times New Roman" w:hAnsi="Times New Roman" w:cs="Times New Roman"/>
          <w:sz w:val="24"/>
          <w:szCs w:val="24"/>
        </w:rPr>
        <w:t>.60-61</w:t>
      </w:r>
      <w:r w:rsidR="00324BD5" w:rsidRPr="00324BD5">
        <w:rPr>
          <w:rFonts w:ascii="Times New Roman" w:hAnsi="Times New Roman" w:cs="Times New Roman"/>
          <w:sz w:val="24"/>
          <w:szCs w:val="24"/>
        </w:rPr>
        <w:t>]</w:t>
      </w:r>
      <w:r w:rsidR="00C94885">
        <w:rPr>
          <w:rFonts w:ascii="Times New Roman" w:hAnsi="Times New Roman" w:cs="Times New Roman"/>
          <w:sz w:val="24"/>
          <w:szCs w:val="24"/>
        </w:rPr>
        <w:t>.</w:t>
      </w:r>
      <w:r>
        <w:rPr>
          <w:sz w:val="28"/>
          <w:szCs w:val="28"/>
        </w:rPr>
        <w:tab/>
      </w:r>
    </w:p>
    <w:p w:rsidR="00FD51C4" w:rsidRPr="003C66D4" w:rsidRDefault="00CD3061" w:rsidP="009A2070">
      <w:pPr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76B8">
        <w:rPr>
          <w:rFonts w:ascii="Times New Roman" w:hAnsi="Times New Roman" w:cs="Times New Roman"/>
          <w:sz w:val="24"/>
          <w:szCs w:val="24"/>
        </w:rPr>
        <w:t>В</w:t>
      </w:r>
      <w:r w:rsidR="00ED76B8" w:rsidRPr="00DA5B5E">
        <w:rPr>
          <w:rFonts w:ascii="Times New Roman" w:hAnsi="Times New Roman" w:cs="Times New Roman"/>
          <w:sz w:val="24"/>
          <w:szCs w:val="24"/>
        </w:rPr>
        <w:t xml:space="preserve"> процессе вокально-хоровой работы</w:t>
      </w:r>
      <w:r w:rsidR="00FD51C4" w:rsidRPr="00F378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76B8" w:rsidRPr="00ED76B8">
        <w:rPr>
          <w:rFonts w:ascii="Times New Roman" w:hAnsi="Times New Roman" w:cs="Times New Roman"/>
          <w:sz w:val="24"/>
          <w:szCs w:val="24"/>
        </w:rPr>
        <w:t>использую метод</w:t>
      </w:r>
      <w:r w:rsidR="00ED76B8">
        <w:rPr>
          <w:rFonts w:ascii="Times New Roman" w:hAnsi="Times New Roman" w:cs="Times New Roman"/>
          <w:sz w:val="24"/>
          <w:szCs w:val="24"/>
        </w:rPr>
        <w:t xml:space="preserve"> </w:t>
      </w:r>
      <w:r w:rsidR="00FD51C4" w:rsidRPr="00F378BC">
        <w:rPr>
          <w:rFonts w:ascii="Times New Roman" w:hAnsi="Times New Roman" w:cs="Times New Roman"/>
          <w:b/>
          <w:i/>
          <w:sz w:val="24"/>
          <w:szCs w:val="24"/>
        </w:rPr>
        <w:t>«физвокализ»</w:t>
      </w:r>
      <w:r w:rsidR="00FD51C4" w:rsidRPr="00DA5B5E">
        <w:rPr>
          <w:rFonts w:ascii="Times New Roman" w:hAnsi="Times New Roman" w:cs="Times New Roman"/>
          <w:sz w:val="24"/>
          <w:szCs w:val="24"/>
        </w:rPr>
        <w:t xml:space="preserve">. Важно отметить, что он улучшает работу </w:t>
      </w:r>
      <w:r w:rsidR="00F378BC">
        <w:rPr>
          <w:rFonts w:ascii="Times New Roman" w:hAnsi="Times New Roman" w:cs="Times New Roman"/>
          <w:sz w:val="24"/>
          <w:szCs w:val="24"/>
        </w:rPr>
        <w:t>сердечно-сосудистой и дыхательной систем</w:t>
      </w:r>
      <w:r w:rsidR="00FD51C4" w:rsidRPr="00DA5B5E">
        <w:rPr>
          <w:rFonts w:ascii="Times New Roman" w:hAnsi="Times New Roman" w:cs="Times New Roman"/>
          <w:sz w:val="24"/>
          <w:szCs w:val="24"/>
        </w:rPr>
        <w:t xml:space="preserve">, </w:t>
      </w:r>
      <w:r w:rsidR="00F378BC">
        <w:rPr>
          <w:rFonts w:ascii="Times New Roman" w:hAnsi="Times New Roman" w:cs="Times New Roman"/>
          <w:sz w:val="24"/>
          <w:szCs w:val="24"/>
        </w:rPr>
        <w:t>помогает сосредоточит</w:t>
      </w:r>
      <w:r w:rsidR="00BD7E95">
        <w:rPr>
          <w:rFonts w:ascii="Times New Roman" w:hAnsi="Times New Roman" w:cs="Times New Roman"/>
          <w:sz w:val="24"/>
          <w:szCs w:val="24"/>
        </w:rPr>
        <w:t xml:space="preserve">ься и научиться </w:t>
      </w:r>
      <w:proofErr w:type="gramStart"/>
      <w:r w:rsidR="00BD7E95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BD7E95">
        <w:rPr>
          <w:rFonts w:ascii="Times New Roman" w:hAnsi="Times New Roman" w:cs="Times New Roman"/>
          <w:sz w:val="24"/>
          <w:szCs w:val="24"/>
        </w:rPr>
        <w:t xml:space="preserve"> дышать</w:t>
      </w:r>
      <w:r w:rsidR="00F378BC">
        <w:rPr>
          <w:rFonts w:ascii="Times New Roman" w:hAnsi="Times New Roman" w:cs="Times New Roman"/>
          <w:sz w:val="24"/>
          <w:szCs w:val="24"/>
        </w:rPr>
        <w:t xml:space="preserve"> </w:t>
      </w:r>
      <w:r w:rsidR="003C66D4" w:rsidRPr="00BD7E95">
        <w:rPr>
          <w:rFonts w:ascii="Times New Roman" w:hAnsi="Times New Roman" w:cs="Times New Roman"/>
          <w:sz w:val="24"/>
          <w:szCs w:val="24"/>
        </w:rPr>
        <w:t>[</w:t>
      </w:r>
      <w:r w:rsidR="000C28F7">
        <w:rPr>
          <w:rFonts w:ascii="Times New Roman" w:hAnsi="Times New Roman" w:cs="Times New Roman"/>
          <w:sz w:val="24"/>
          <w:szCs w:val="24"/>
        </w:rPr>
        <w:t>4</w:t>
      </w:r>
      <w:r w:rsidR="00BD7E95">
        <w:rPr>
          <w:rFonts w:ascii="Times New Roman" w:hAnsi="Times New Roman" w:cs="Times New Roman"/>
          <w:sz w:val="24"/>
          <w:szCs w:val="24"/>
        </w:rPr>
        <w:t xml:space="preserve">, с. </w:t>
      </w:r>
      <w:r w:rsidR="000A34A2">
        <w:rPr>
          <w:rFonts w:ascii="Times New Roman" w:hAnsi="Times New Roman" w:cs="Times New Roman"/>
          <w:sz w:val="24"/>
          <w:szCs w:val="24"/>
        </w:rPr>
        <w:t>26-28</w:t>
      </w:r>
      <w:r w:rsidR="003C66D4" w:rsidRPr="00BD7E95">
        <w:rPr>
          <w:rFonts w:ascii="Times New Roman" w:hAnsi="Times New Roman" w:cs="Times New Roman"/>
          <w:sz w:val="24"/>
          <w:szCs w:val="24"/>
        </w:rPr>
        <w:t>]</w:t>
      </w:r>
      <w:r w:rsidR="00BD7E95">
        <w:rPr>
          <w:rFonts w:ascii="Times New Roman" w:hAnsi="Times New Roman" w:cs="Times New Roman"/>
          <w:sz w:val="24"/>
          <w:szCs w:val="24"/>
        </w:rPr>
        <w:t>.</w:t>
      </w:r>
    </w:p>
    <w:p w:rsidR="00CC2DA6" w:rsidRPr="00324BD5" w:rsidRDefault="00CD3061" w:rsidP="009A2070">
      <w:pPr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1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82DC4" w:rsidRPr="00BB0179">
        <w:rPr>
          <w:rFonts w:ascii="Times New Roman" w:hAnsi="Times New Roman" w:cs="Times New Roman"/>
          <w:iCs/>
          <w:sz w:val="24"/>
          <w:szCs w:val="24"/>
        </w:rPr>
        <w:t>В</w:t>
      </w:r>
      <w:r w:rsidR="00E82DC4">
        <w:rPr>
          <w:iCs/>
          <w:sz w:val="28"/>
          <w:szCs w:val="28"/>
        </w:rPr>
        <w:t xml:space="preserve"> </w:t>
      </w:r>
      <w:r w:rsidR="00E82DC4" w:rsidRPr="00224E7A">
        <w:rPr>
          <w:rFonts w:ascii="Times New Roman" w:hAnsi="Times New Roman" w:cs="Times New Roman"/>
          <w:iCs/>
          <w:sz w:val="24"/>
          <w:szCs w:val="24"/>
        </w:rPr>
        <w:t>м</w:t>
      </w:r>
      <w:r w:rsidR="00FD51C4" w:rsidRPr="00224E7A">
        <w:rPr>
          <w:rFonts w:ascii="Times New Roman" w:hAnsi="Times New Roman" w:cs="Times New Roman"/>
          <w:iCs/>
          <w:sz w:val="24"/>
          <w:szCs w:val="24"/>
        </w:rPr>
        <w:t>етод</w:t>
      </w:r>
      <w:r w:rsidR="00E82DC4" w:rsidRPr="00224E7A">
        <w:rPr>
          <w:rFonts w:ascii="Times New Roman" w:hAnsi="Times New Roman" w:cs="Times New Roman"/>
          <w:iCs/>
          <w:sz w:val="24"/>
          <w:szCs w:val="24"/>
        </w:rPr>
        <w:t>е</w:t>
      </w:r>
      <w:r w:rsidR="00FD51C4" w:rsidRPr="00E82DC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82DC4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FD51C4" w:rsidRPr="00E82DC4">
        <w:rPr>
          <w:rFonts w:ascii="Times New Roman" w:hAnsi="Times New Roman" w:cs="Times New Roman"/>
          <w:b/>
          <w:i/>
          <w:iCs/>
          <w:sz w:val="24"/>
          <w:szCs w:val="24"/>
        </w:rPr>
        <w:t>психогимнастика</w:t>
      </w:r>
      <w:r w:rsidR="00E82DC4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FD51C4" w:rsidRPr="00DA5B5E">
        <w:rPr>
          <w:rFonts w:ascii="Times New Roman" w:hAnsi="Times New Roman" w:cs="Times New Roman"/>
          <w:sz w:val="24"/>
          <w:szCs w:val="24"/>
        </w:rPr>
        <w:t xml:space="preserve"> </w:t>
      </w:r>
      <w:r w:rsidR="00DE2B7E">
        <w:rPr>
          <w:rFonts w:ascii="Times New Roman" w:hAnsi="Times New Roman" w:cs="Times New Roman"/>
          <w:sz w:val="24"/>
          <w:szCs w:val="24"/>
        </w:rPr>
        <w:t xml:space="preserve"> </w:t>
      </w:r>
      <w:r w:rsidR="00E82DC4">
        <w:rPr>
          <w:rFonts w:ascii="Times New Roman" w:hAnsi="Times New Roman" w:cs="Times New Roman"/>
          <w:sz w:val="24"/>
          <w:szCs w:val="24"/>
        </w:rPr>
        <w:t>применяю следующие упражнения:</w:t>
      </w:r>
      <w:r w:rsidR="00FD51C4" w:rsidRPr="00DA5B5E">
        <w:rPr>
          <w:rFonts w:ascii="Times New Roman" w:hAnsi="Times New Roman" w:cs="Times New Roman"/>
          <w:sz w:val="24"/>
          <w:szCs w:val="24"/>
        </w:rPr>
        <w:t xml:space="preserve"> </w:t>
      </w:r>
      <w:r w:rsidR="00E82DC4">
        <w:rPr>
          <w:rFonts w:ascii="Times New Roman" w:hAnsi="Times New Roman" w:cs="Times New Roman"/>
          <w:sz w:val="24"/>
          <w:szCs w:val="24"/>
        </w:rPr>
        <w:t xml:space="preserve">снятие напряжения, </w:t>
      </w:r>
      <w:r w:rsidR="00FD51C4" w:rsidRPr="00DA5B5E">
        <w:rPr>
          <w:rFonts w:ascii="Times New Roman" w:hAnsi="Times New Roman" w:cs="Times New Roman"/>
          <w:sz w:val="24"/>
          <w:szCs w:val="24"/>
        </w:rPr>
        <w:t xml:space="preserve">бег, ходьба, </w:t>
      </w:r>
      <w:r w:rsidR="00ED76B8">
        <w:rPr>
          <w:rFonts w:ascii="Times New Roman" w:hAnsi="Times New Roman" w:cs="Times New Roman"/>
          <w:sz w:val="24"/>
          <w:szCs w:val="24"/>
        </w:rPr>
        <w:t>пантомима.</w:t>
      </w:r>
      <w:r w:rsidR="00E82DC4" w:rsidRPr="00E82DC4">
        <w:rPr>
          <w:rFonts w:ascii="Times New Roman" w:hAnsi="Times New Roman" w:cs="Times New Roman"/>
          <w:sz w:val="24"/>
          <w:szCs w:val="24"/>
        </w:rPr>
        <w:t xml:space="preserve"> </w:t>
      </w:r>
      <w:r w:rsidR="00ED76B8">
        <w:rPr>
          <w:rFonts w:ascii="Times New Roman" w:hAnsi="Times New Roman" w:cs="Times New Roman"/>
          <w:sz w:val="24"/>
          <w:szCs w:val="24"/>
        </w:rPr>
        <w:t>И</w:t>
      </w:r>
      <w:r w:rsidR="00E82DC4">
        <w:rPr>
          <w:rFonts w:ascii="Times New Roman" w:hAnsi="Times New Roman" w:cs="Times New Roman"/>
          <w:sz w:val="24"/>
          <w:szCs w:val="24"/>
        </w:rPr>
        <w:t>спользую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DC4">
        <w:rPr>
          <w:rFonts w:ascii="Times New Roman" w:hAnsi="Times New Roman" w:cs="Times New Roman"/>
          <w:sz w:val="24"/>
          <w:szCs w:val="24"/>
        </w:rPr>
        <w:t>различные</w:t>
      </w:r>
      <w:r w:rsidR="00E82DC4" w:rsidRPr="00DA5B5E">
        <w:rPr>
          <w:rFonts w:ascii="Times New Roman" w:hAnsi="Times New Roman" w:cs="Times New Roman"/>
          <w:sz w:val="24"/>
          <w:szCs w:val="24"/>
        </w:rPr>
        <w:t xml:space="preserve"> кол</w:t>
      </w:r>
      <w:r w:rsidR="00E82DC4">
        <w:rPr>
          <w:rFonts w:ascii="Times New Roman" w:hAnsi="Times New Roman" w:cs="Times New Roman"/>
          <w:sz w:val="24"/>
          <w:szCs w:val="24"/>
        </w:rPr>
        <w:t>лективные</w:t>
      </w:r>
      <w:r w:rsidR="00E82DC4" w:rsidRPr="00DA5B5E">
        <w:rPr>
          <w:rFonts w:ascii="Times New Roman" w:hAnsi="Times New Roman" w:cs="Times New Roman"/>
          <w:sz w:val="24"/>
          <w:szCs w:val="24"/>
        </w:rPr>
        <w:t xml:space="preserve"> игр</w:t>
      </w:r>
      <w:r w:rsidR="00E82DC4">
        <w:rPr>
          <w:rFonts w:ascii="Times New Roman" w:hAnsi="Times New Roman" w:cs="Times New Roman"/>
          <w:sz w:val="24"/>
          <w:szCs w:val="24"/>
        </w:rPr>
        <w:t xml:space="preserve">ы и танцы. </w:t>
      </w:r>
      <w:r w:rsidR="00CE725F">
        <w:rPr>
          <w:rFonts w:ascii="Times New Roman" w:hAnsi="Times New Roman" w:cs="Times New Roman"/>
          <w:sz w:val="24"/>
          <w:szCs w:val="24"/>
        </w:rPr>
        <w:t xml:space="preserve">Психогимнастика </w:t>
      </w:r>
      <w:r w:rsidR="00324BD5">
        <w:rPr>
          <w:rFonts w:ascii="Times New Roman" w:hAnsi="Times New Roman" w:cs="Times New Roman"/>
          <w:sz w:val="24"/>
          <w:szCs w:val="24"/>
        </w:rPr>
        <w:t xml:space="preserve">направлена на развитие и коррекцию различных сторон психики, </w:t>
      </w:r>
      <w:r w:rsidR="00CE725F">
        <w:rPr>
          <w:rFonts w:ascii="Times New Roman" w:hAnsi="Times New Roman" w:cs="Times New Roman"/>
          <w:sz w:val="24"/>
          <w:szCs w:val="24"/>
        </w:rPr>
        <w:t>помогает в общении со сверстниками, даёт возможность проще выражать свои чувства, легче переносит</w:t>
      </w:r>
      <w:r w:rsidR="00324BD5">
        <w:rPr>
          <w:rFonts w:ascii="Times New Roman" w:hAnsi="Times New Roman" w:cs="Times New Roman"/>
          <w:sz w:val="24"/>
          <w:szCs w:val="24"/>
        </w:rPr>
        <w:t xml:space="preserve">ь страхи и неуверенность в себе </w:t>
      </w:r>
      <w:r w:rsidR="00324BD5" w:rsidRPr="00324BD5">
        <w:rPr>
          <w:rFonts w:ascii="Times New Roman" w:hAnsi="Times New Roman" w:cs="Times New Roman"/>
          <w:sz w:val="24"/>
          <w:szCs w:val="24"/>
        </w:rPr>
        <w:t>[</w:t>
      </w:r>
      <w:r w:rsidR="000C28F7">
        <w:rPr>
          <w:rFonts w:ascii="Times New Roman" w:hAnsi="Times New Roman" w:cs="Times New Roman"/>
          <w:sz w:val="24"/>
          <w:szCs w:val="24"/>
        </w:rPr>
        <w:t>2</w:t>
      </w:r>
      <w:r w:rsidR="00324BD5" w:rsidRPr="00324BD5">
        <w:rPr>
          <w:rFonts w:ascii="Times New Roman" w:hAnsi="Times New Roman" w:cs="Times New Roman"/>
          <w:sz w:val="24"/>
          <w:szCs w:val="24"/>
        </w:rPr>
        <w:t xml:space="preserve"> </w:t>
      </w:r>
      <w:r w:rsidR="00324BD5">
        <w:rPr>
          <w:rFonts w:ascii="Times New Roman" w:hAnsi="Times New Roman" w:cs="Times New Roman"/>
          <w:sz w:val="24"/>
          <w:szCs w:val="24"/>
        </w:rPr>
        <w:t>с. 57-58</w:t>
      </w:r>
      <w:r w:rsidR="00324BD5" w:rsidRPr="00324BD5">
        <w:rPr>
          <w:rFonts w:ascii="Times New Roman" w:hAnsi="Times New Roman" w:cs="Times New Roman"/>
          <w:sz w:val="24"/>
          <w:szCs w:val="24"/>
        </w:rPr>
        <w:t>]</w:t>
      </w:r>
      <w:r w:rsidR="00324BD5">
        <w:rPr>
          <w:rFonts w:ascii="Times New Roman" w:hAnsi="Times New Roman" w:cs="Times New Roman"/>
          <w:sz w:val="24"/>
          <w:szCs w:val="24"/>
        </w:rPr>
        <w:t>.</w:t>
      </w:r>
    </w:p>
    <w:p w:rsidR="00224E7A" w:rsidRPr="00224E7A" w:rsidRDefault="00224E7A" w:rsidP="009A2070">
      <w:pPr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</w:t>
      </w:r>
      <w:r w:rsidRPr="00224E7A">
        <w:rPr>
          <w:rFonts w:ascii="Times New Roman" w:hAnsi="Times New Roman" w:cs="Times New Roman"/>
          <w:b/>
          <w:i/>
          <w:sz w:val="24"/>
          <w:szCs w:val="24"/>
        </w:rPr>
        <w:t>«пластического интонирования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A19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4E7A">
        <w:rPr>
          <w:rFonts w:ascii="Times New Roman" w:hAnsi="Times New Roman" w:cs="Times New Roman"/>
          <w:sz w:val="24"/>
          <w:szCs w:val="24"/>
        </w:rPr>
        <w:t>способствует актуализации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эмоциональной памяти, оживлению испытанных ранее чувств, углубляя сценическое переживание. Согласно психологическим исследованиям, произвольное воспроизведение движений человека, экспрессивных проявлений эмоций приводит во многих случаях и к воспроизведению самой эмоции</w:t>
      </w:r>
      <w:r w:rsidR="00BD7E95">
        <w:rPr>
          <w:rFonts w:ascii="Times New Roman" w:hAnsi="Times New Roman" w:cs="Times New Roman"/>
          <w:sz w:val="24"/>
          <w:szCs w:val="24"/>
        </w:rPr>
        <w:t xml:space="preserve"> </w:t>
      </w:r>
      <w:r w:rsidRPr="00224E7A">
        <w:rPr>
          <w:rFonts w:ascii="Times New Roman" w:hAnsi="Times New Roman" w:cs="Times New Roman"/>
          <w:sz w:val="24"/>
          <w:szCs w:val="24"/>
        </w:rPr>
        <w:t>[</w:t>
      </w:r>
      <w:r w:rsidR="000A34A2">
        <w:rPr>
          <w:rFonts w:ascii="Times New Roman" w:hAnsi="Times New Roman" w:cs="Times New Roman"/>
          <w:sz w:val="24"/>
          <w:szCs w:val="24"/>
        </w:rPr>
        <w:t>1</w:t>
      </w:r>
      <w:r w:rsidR="00BD7E95">
        <w:rPr>
          <w:rFonts w:ascii="Times New Roman" w:hAnsi="Times New Roman" w:cs="Times New Roman"/>
          <w:sz w:val="24"/>
          <w:szCs w:val="24"/>
        </w:rPr>
        <w:t xml:space="preserve">, с. </w:t>
      </w:r>
      <w:r w:rsidR="000A34A2">
        <w:rPr>
          <w:rFonts w:ascii="Times New Roman" w:hAnsi="Times New Roman" w:cs="Times New Roman"/>
          <w:sz w:val="24"/>
          <w:szCs w:val="24"/>
        </w:rPr>
        <w:t>26-28</w:t>
      </w:r>
      <w:r w:rsidRPr="00224E7A">
        <w:rPr>
          <w:rFonts w:ascii="Times New Roman" w:hAnsi="Times New Roman" w:cs="Times New Roman"/>
          <w:sz w:val="24"/>
          <w:szCs w:val="24"/>
        </w:rPr>
        <w:t>]</w:t>
      </w:r>
      <w:r w:rsidR="00BD7E95">
        <w:rPr>
          <w:rFonts w:ascii="Times New Roman" w:hAnsi="Times New Roman" w:cs="Times New Roman"/>
          <w:sz w:val="24"/>
          <w:szCs w:val="24"/>
        </w:rPr>
        <w:t>.</w:t>
      </w:r>
    </w:p>
    <w:p w:rsidR="00224E7A" w:rsidRPr="00224E7A" w:rsidRDefault="00CD3061" w:rsidP="009A2070">
      <w:pPr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24E7A">
        <w:rPr>
          <w:rFonts w:ascii="Times New Roman" w:hAnsi="Times New Roman" w:cs="Times New Roman"/>
          <w:b/>
          <w:i/>
          <w:iCs/>
          <w:sz w:val="24"/>
          <w:szCs w:val="24"/>
        </w:rPr>
        <w:t>Игровые приёмы</w:t>
      </w:r>
      <w:r w:rsidR="00E82DC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82DC4" w:rsidRPr="00E82DC4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DE2B7E">
        <w:rPr>
          <w:rFonts w:ascii="Times New Roman" w:hAnsi="Times New Roman" w:cs="Times New Roman"/>
          <w:iCs/>
          <w:sz w:val="24"/>
          <w:szCs w:val="24"/>
        </w:rPr>
        <w:t>моей работе играют также немало</w:t>
      </w:r>
      <w:r w:rsidR="00E82DC4" w:rsidRPr="00E82DC4">
        <w:rPr>
          <w:rFonts w:ascii="Times New Roman" w:hAnsi="Times New Roman" w:cs="Times New Roman"/>
          <w:iCs/>
          <w:sz w:val="24"/>
          <w:szCs w:val="24"/>
        </w:rPr>
        <w:t>важную роль</w:t>
      </w:r>
      <w:r w:rsidR="00E82DC4">
        <w:rPr>
          <w:rFonts w:ascii="Times New Roman" w:hAnsi="Times New Roman" w:cs="Times New Roman"/>
          <w:iCs/>
          <w:sz w:val="24"/>
          <w:szCs w:val="24"/>
        </w:rPr>
        <w:t>.</w:t>
      </w:r>
      <w:r w:rsidR="00E82DC4" w:rsidRPr="00E82DC4">
        <w:rPr>
          <w:rFonts w:ascii="Times New Roman" w:hAnsi="Times New Roman" w:cs="Times New Roman"/>
          <w:sz w:val="24"/>
          <w:szCs w:val="24"/>
        </w:rPr>
        <w:t xml:space="preserve"> </w:t>
      </w:r>
      <w:r w:rsidR="00E82DC4">
        <w:rPr>
          <w:rFonts w:ascii="Times New Roman" w:hAnsi="Times New Roman" w:cs="Times New Roman"/>
          <w:sz w:val="24"/>
          <w:szCs w:val="24"/>
        </w:rPr>
        <w:t>Они способству</w:t>
      </w:r>
      <w:r w:rsidR="000C1814">
        <w:rPr>
          <w:rFonts w:ascii="Times New Roman" w:hAnsi="Times New Roman" w:cs="Times New Roman"/>
          <w:sz w:val="24"/>
          <w:szCs w:val="24"/>
        </w:rPr>
        <w:t>ют</w:t>
      </w:r>
      <w:r w:rsidR="00FD51C4" w:rsidRPr="00DA5B5E">
        <w:rPr>
          <w:rFonts w:ascii="Times New Roman" w:hAnsi="Times New Roman" w:cs="Times New Roman"/>
          <w:sz w:val="24"/>
          <w:szCs w:val="24"/>
        </w:rPr>
        <w:t xml:space="preserve"> исчезновению скованности, закомплексованности, страха, чувства ненависти, психологического кризиса и приобретению определённых качеств личности, помогающих психологической адаптации в школе, умению вып</w:t>
      </w:r>
      <w:r w:rsidR="00BD7E95">
        <w:rPr>
          <w:rFonts w:ascii="Times New Roman" w:hAnsi="Times New Roman" w:cs="Times New Roman"/>
          <w:sz w:val="24"/>
          <w:szCs w:val="24"/>
        </w:rPr>
        <w:t xml:space="preserve">олнять требования и обязанности </w:t>
      </w:r>
      <w:r w:rsidR="006044E2" w:rsidRPr="00324BD5">
        <w:rPr>
          <w:rFonts w:ascii="Times New Roman" w:hAnsi="Times New Roman" w:cs="Times New Roman"/>
          <w:sz w:val="24"/>
          <w:szCs w:val="24"/>
        </w:rPr>
        <w:t>[</w:t>
      </w:r>
      <w:r w:rsidR="000C28F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24BD5" w:rsidRPr="00324BD5">
        <w:rPr>
          <w:rFonts w:ascii="Times New Roman" w:hAnsi="Times New Roman" w:cs="Times New Roman"/>
          <w:sz w:val="24"/>
          <w:szCs w:val="24"/>
        </w:rPr>
        <w:t xml:space="preserve"> </w:t>
      </w:r>
      <w:r w:rsidR="00324B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4BD5">
        <w:rPr>
          <w:rFonts w:ascii="Times New Roman" w:hAnsi="Times New Roman" w:cs="Times New Roman"/>
          <w:sz w:val="24"/>
          <w:szCs w:val="24"/>
        </w:rPr>
        <w:t>.</w:t>
      </w:r>
      <w:r w:rsidR="00324BD5" w:rsidRPr="00324BD5">
        <w:rPr>
          <w:rFonts w:ascii="Times New Roman" w:hAnsi="Times New Roman" w:cs="Times New Roman"/>
          <w:sz w:val="24"/>
          <w:szCs w:val="24"/>
        </w:rPr>
        <w:t xml:space="preserve"> 58-5</w:t>
      </w:r>
      <w:r w:rsidR="00324BD5">
        <w:rPr>
          <w:rFonts w:ascii="Times New Roman" w:hAnsi="Times New Roman" w:cs="Times New Roman"/>
          <w:sz w:val="24"/>
          <w:szCs w:val="24"/>
        </w:rPr>
        <w:t>9</w:t>
      </w:r>
      <w:r w:rsidR="006044E2" w:rsidRPr="00324BD5">
        <w:rPr>
          <w:rFonts w:ascii="Times New Roman" w:hAnsi="Times New Roman" w:cs="Times New Roman"/>
          <w:sz w:val="24"/>
          <w:szCs w:val="24"/>
        </w:rPr>
        <w:t>]</w:t>
      </w:r>
      <w:r w:rsidR="00BD7E95">
        <w:rPr>
          <w:rFonts w:ascii="Times New Roman" w:hAnsi="Times New Roman" w:cs="Times New Roman"/>
          <w:sz w:val="24"/>
          <w:szCs w:val="24"/>
        </w:rPr>
        <w:t>.</w:t>
      </w:r>
    </w:p>
    <w:p w:rsidR="0082120B" w:rsidRDefault="00CD3061" w:rsidP="009A2070">
      <w:pPr>
        <w:spacing w:after="0" w:line="240" w:lineRule="auto"/>
        <w:ind w:lef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2F6">
        <w:rPr>
          <w:rFonts w:ascii="Times New Roman" w:hAnsi="Times New Roman" w:cs="Times New Roman"/>
          <w:sz w:val="24"/>
          <w:szCs w:val="24"/>
        </w:rPr>
        <w:t>Данные методы и приёмы</w:t>
      </w:r>
      <w:r w:rsidR="00DE2B7E">
        <w:rPr>
          <w:rFonts w:ascii="Times New Roman" w:hAnsi="Times New Roman" w:cs="Times New Roman"/>
          <w:sz w:val="24"/>
          <w:szCs w:val="24"/>
        </w:rPr>
        <w:t>,</w:t>
      </w:r>
      <w:r w:rsidR="00FC62F6">
        <w:rPr>
          <w:rFonts w:ascii="Times New Roman" w:hAnsi="Times New Roman" w:cs="Times New Roman"/>
          <w:sz w:val="24"/>
          <w:szCs w:val="24"/>
        </w:rPr>
        <w:t xml:space="preserve"> </w:t>
      </w:r>
      <w:r w:rsidR="00C94885">
        <w:rPr>
          <w:rFonts w:ascii="Times New Roman" w:hAnsi="Times New Roman" w:cs="Times New Roman"/>
          <w:sz w:val="24"/>
          <w:szCs w:val="24"/>
        </w:rPr>
        <w:t>используемые мной на уроках музыки на протяжении нескольких лет</w:t>
      </w:r>
      <w:r w:rsidR="00DE2B7E">
        <w:rPr>
          <w:rFonts w:ascii="Times New Roman" w:hAnsi="Times New Roman" w:cs="Times New Roman"/>
          <w:sz w:val="24"/>
          <w:szCs w:val="24"/>
        </w:rPr>
        <w:t>,</w:t>
      </w:r>
      <w:r w:rsidR="00C94885">
        <w:rPr>
          <w:rFonts w:ascii="Times New Roman" w:hAnsi="Times New Roman" w:cs="Times New Roman"/>
          <w:sz w:val="24"/>
          <w:szCs w:val="24"/>
        </w:rPr>
        <w:t xml:space="preserve"> </w:t>
      </w:r>
      <w:r w:rsidR="00FC62F6">
        <w:rPr>
          <w:rFonts w:ascii="Times New Roman" w:hAnsi="Times New Roman" w:cs="Times New Roman"/>
          <w:sz w:val="24"/>
          <w:szCs w:val="24"/>
        </w:rPr>
        <w:t>эффективны</w:t>
      </w:r>
      <w:r w:rsidR="00BE4362">
        <w:rPr>
          <w:rFonts w:ascii="Times New Roman" w:hAnsi="Times New Roman" w:cs="Times New Roman"/>
          <w:sz w:val="24"/>
          <w:szCs w:val="24"/>
        </w:rPr>
        <w:t xml:space="preserve"> для учащихся всех возрастных групп.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885">
        <w:rPr>
          <w:rFonts w:ascii="Times New Roman" w:hAnsi="Times New Roman" w:cs="Times New Roman"/>
          <w:sz w:val="24"/>
          <w:szCs w:val="24"/>
        </w:rPr>
        <w:t xml:space="preserve">Это продуктивная  система двойного действия, так как помогает преодолеть кризисы возрастного этапа посредством специально организованного учителем музыки пространства </w:t>
      </w:r>
      <w:r w:rsidR="00C94885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индивидуального и коллективного творчества. </w:t>
      </w:r>
      <w:r w:rsidR="000C1814">
        <w:rPr>
          <w:rFonts w:ascii="Times New Roman" w:hAnsi="Times New Roman" w:cs="Times New Roman"/>
          <w:sz w:val="24"/>
          <w:szCs w:val="24"/>
        </w:rPr>
        <w:t>Таким образом, оказывая положительное воздействие на эмоциональную сферу личности ребёнка, искусствотерапевтическая</w:t>
      </w:r>
      <w:r w:rsidR="00ED76B8">
        <w:rPr>
          <w:rFonts w:ascii="Times New Roman" w:hAnsi="Times New Roman" w:cs="Times New Roman"/>
          <w:sz w:val="24"/>
          <w:szCs w:val="24"/>
        </w:rPr>
        <w:t xml:space="preserve"> деятельность учителя </w:t>
      </w:r>
      <w:r w:rsidR="006825E1">
        <w:rPr>
          <w:rFonts w:ascii="Times New Roman" w:hAnsi="Times New Roman" w:cs="Times New Roman"/>
          <w:sz w:val="24"/>
          <w:szCs w:val="24"/>
        </w:rPr>
        <w:t xml:space="preserve">музыки </w:t>
      </w:r>
      <w:r w:rsidR="00ED76B8">
        <w:rPr>
          <w:rFonts w:ascii="Times New Roman" w:hAnsi="Times New Roman" w:cs="Times New Roman"/>
          <w:sz w:val="24"/>
          <w:szCs w:val="24"/>
        </w:rPr>
        <w:t>помогает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6B8">
        <w:rPr>
          <w:rFonts w:ascii="Times New Roman" w:hAnsi="Times New Roman" w:cs="Times New Roman"/>
          <w:sz w:val="24"/>
          <w:szCs w:val="24"/>
        </w:rPr>
        <w:t>его общению</w:t>
      </w:r>
      <w:r w:rsidR="006825E1">
        <w:rPr>
          <w:rFonts w:ascii="Times New Roman" w:hAnsi="Times New Roman" w:cs="Times New Roman"/>
          <w:sz w:val="24"/>
          <w:szCs w:val="24"/>
        </w:rPr>
        <w:t xml:space="preserve">, адаптации в социуме и </w:t>
      </w:r>
      <w:r w:rsidR="000C1814">
        <w:rPr>
          <w:rFonts w:ascii="Times New Roman" w:hAnsi="Times New Roman" w:cs="Times New Roman"/>
          <w:sz w:val="24"/>
          <w:szCs w:val="24"/>
        </w:rPr>
        <w:t xml:space="preserve"> развитии </w:t>
      </w:r>
      <w:r w:rsidR="006825E1">
        <w:rPr>
          <w:rFonts w:ascii="Times New Roman" w:hAnsi="Times New Roman" w:cs="Times New Roman"/>
          <w:sz w:val="24"/>
          <w:szCs w:val="24"/>
        </w:rPr>
        <w:t xml:space="preserve">здоровой, </w:t>
      </w:r>
      <w:r w:rsidR="000C1814">
        <w:rPr>
          <w:rFonts w:ascii="Times New Roman" w:hAnsi="Times New Roman" w:cs="Times New Roman"/>
          <w:sz w:val="24"/>
          <w:szCs w:val="24"/>
        </w:rPr>
        <w:t>гармоничной</w:t>
      </w:r>
      <w:r w:rsidR="00ED76B8">
        <w:rPr>
          <w:rFonts w:ascii="Times New Roman" w:hAnsi="Times New Roman" w:cs="Times New Roman"/>
          <w:sz w:val="24"/>
          <w:szCs w:val="24"/>
        </w:rPr>
        <w:t xml:space="preserve"> </w:t>
      </w:r>
      <w:r w:rsidR="000C1814">
        <w:rPr>
          <w:rFonts w:ascii="Times New Roman" w:hAnsi="Times New Roman" w:cs="Times New Roman"/>
          <w:sz w:val="24"/>
          <w:szCs w:val="24"/>
        </w:rPr>
        <w:t>личности.</w:t>
      </w:r>
    </w:p>
    <w:p w:rsidR="00ED76B8" w:rsidRDefault="00ED76B8" w:rsidP="009A2070">
      <w:pPr>
        <w:spacing w:after="0" w:line="360" w:lineRule="auto"/>
        <w:ind w:left="-57"/>
        <w:rPr>
          <w:rFonts w:ascii="Times New Roman" w:hAnsi="Times New Roman" w:cs="Times New Roman"/>
          <w:sz w:val="24"/>
          <w:szCs w:val="24"/>
        </w:rPr>
      </w:pPr>
    </w:p>
    <w:p w:rsidR="0082120B" w:rsidRPr="00857CBA" w:rsidRDefault="00E82DC4" w:rsidP="009A2070">
      <w:pPr>
        <w:spacing w:after="0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857CBA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685815" w:rsidRPr="00AA3D40" w:rsidRDefault="00685815" w:rsidP="009A2070">
      <w:pPr>
        <w:spacing w:after="0" w:line="240" w:lineRule="auto"/>
        <w:ind w:left="-5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C2A56" w:rsidRPr="00D74738" w:rsidRDefault="00411A91" w:rsidP="009A2070">
      <w:pPr>
        <w:pStyle w:val="3"/>
        <w:tabs>
          <w:tab w:val="left" w:pos="142"/>
          <w:tab w:val="left" w:pos="180"/>
          <w:tab w:val="left" w:pos="567"/>
          <w:tab w:val="left" w:pos="709"/>
          <w:tab w:val="left" w:pos="851"/>
        </w:tabs>
        <w:spacing w:after="0"/>
        <w:ind w:left="-57"/>
        <w:jc w:val="both"/>
        <w:rPr>
          <w:sz w:val="24"/>
          <w:szCs w:val="24"/>
        </w:rPr>
      </w:pPr>
      <w:r w:rsidRPr="00D74738">
        <w:rPr>
          <w:sz w:val="24"/>
          <w:szCs w:val="24"/>
        </w:rPr>
        <w:t xml:space="preserve">[1] </w:t>
      </w:r>
      <w:r w:rsidRPr="00D74738">
        <w:rPr>
          <w:i/>
          <w:sz w:val="24"/>
          <w:szCs w:val="24"/>
        </w:rPr>
        <w:t>Абдуллин</w:t>
      </w:r>
      <w:r w:rsidR="0082120B" w:rsidRPr="00D74738">
        <w:rPr>
          <w:i/>
          <w:sz w:val="24"/>
          <w:szCs w:val="24"/>
        </w:rPr>
        <w:t xml:space="preserve"> </w:t>
      </w:r>
      <w:r w:rsidRPr="00D74738">
        <w:rPr>
          <w:i/>
          <w:sz w:val="24"/>
          <w:szCs w:val="24"/>
        </w:rPr>
        <w:t>Э. Б.</w:t>
      </w:r>
      <w:r w:rsidRPr="00D74738">
        <w:rPr>
          <w:sz w:val="24"/>
          <w:szCs w:val="24"/>
        </w:rPr>
        <w:t xml:space="preserve"> Методика музыкального образования</w:t>
      </w:r>
      <w:r w:rsidR="004C2A56" w:rsidRPr="00D74738">
        <w:rPr>
          <w:sz w:val="24"/>
          <w:szCs w:val="24"/>
        </w:rPr>
        <w:t xml:space="preserve">. М.: Музыка, 2006. </w:t>
      </w:r>
    </w:p>
    <w:p w:rsidR="004C2A56" w:rsidRPr="00D74738" w:rsidRDefault="00D74738" w:rsidP="009A2070">
      <w:pPr>
        <w:pStyle w:val="3"/>
        <w:tabs>
          <w:tab w:val="left" w:pos="142"/>
          <w:tab w:val="left" w:pos="180"/>
          <w:tab w:val="left" w:pos="360"/>
          <w:tab w:val="left" w:pos="567"/>
          <w:tab w:val="left" w:pos="851"/>
        </w:tabs>
        <w:spacing w:after="0"/>
        <w:ind w:left="-57"/>
        <w:jc w:val="both"/>
        <w:rPr>
          <w:sz w:val="24"/>
          <w:szCs w:val="24"/>
        </w:rPr>
      </w:pPr>
      <w:r w:rsidRPr="00D74738">
        <w:rPr>
          <w:sz w:val="24"/>
          <w:szCs w:val="24"/>
        </w:rPr>
        <w:t xml:space="preserve"> [2</w:t>
      </w:r>
      <w:r w:rsidR="004C2A56" w:rsidRPr="00D74738">
        <w:rPr>
          <w:sz w:val="24"/>
          <w:szCs w:val="24"/>
        </w:rPr>
        <w:t xml:space="preserve">] </w:t>
      </w:r>
      <w:proofErr w:type="spellStart"/>
      <w:r w:rsidR="004C2A56" w:rsidRPr="00D74738">
        <w:rPr>
          <w:i/>
          <w:sz w:val="24"/>
          <w:szCs w:val="24"/>
        </w:rPr>
        <w:t>Лихолет</w:t>
      </w:r>
      <w:proofErr w:type="spellEnd"/>
      <w:r w:rsidR="004C2A56" w:rsidRPr="00D74738">
        <w:rPr>
          <w:i/>
          <w:sz w:val="24"/>
          <w:szCs w:val="24"/>
        </w:rPr>
        <w:t xml:space="preserve"> Н.Н.</w:t>
      </w:r>
      <w:r w:rsidR="004C2A56" w:rsidRPr="00D74738">
        <w:rPr>
          <w:sz w:val="24"/>
          <w:szCs w:val="24"/>
        </w:rPr>
        <w:t xml:space="preserve"> </w:t>
      </w:r>
      <w:proofErr w:type="spellStart"/>
      <w:r w:rsidR="004C2A56" w:rsidRPr="00D74738">
        <w:rPr>
          <w:sz w:val="24"/>
          <w:szCs w:val="24"/>
        </w:rPr>
        <w:t>Искусствотерапевтическая</w:t>
      </w:r>
      <w:proofErr w:type="spellEnd"/>
      <w:r w:rsidR="004C2A56" w:rsidRPr="00D74738">
        <w:rPr>
          <w:sz w:val="24"/>
          <w:szCs w:val="24"/>
        </w:rPr>
        <w:t xml:space="preserve"> деятельность учителя музыки в общеобразовательной школе: Учебно-методическое пособие для студентов музыкального отделения факультета художественного образовани</w:t>
      </w:r>
      <w:r w:rsidR="00DE2B7E" w:rsidRPr="00D74738">
        <w:rPr>
          <w:sz w:val="24"/>
          <w:szCs w:val="24"/>
        </w:rPr>
        <w:t>я</w:t>
      </w:r>
      <w:r w:rsidR="004C2A56" w:rsidRPr="00D74738">
        <w:rPr>
          <w:sz w:val="24"/>
          <w:szCs w:val="24"/>
        </w:rPr>
        <w:t>. В.: ВГПУ, 2003.</w:t>
      </w:r>
    </w:p>
    <w:p w:rsidR="004B6E82" w:rsidRPr="00D74738" w:rsidRDefault="00D74738" w:rsidP="009A2070">
      <w:pPr>
        <w:pStyle w:val="3"/>
        <w:tabs>
          <w:tab w:val="left" w:pos="142"/>
          <w:tab w:val="left" w:pos="180"/>
          <w:tab w:val="left" w:pos="567"/>
          <w:tab w:val="left" w:pos="851"/>
          <w:tab w:val="left" w:pos="1080"/>
        </w:tabs>
        <w:spacing w:after="0"/>
        <w:ind w:left="-57"/>
        <w:jc w:val="both"/>
        <w:rPr>
          <w:sz w:val="24"/>
          <w:szCs w:val="24"/>
        </w:rPr>
      </w:pPr>
      <w:r w:rsidRPr="00D74738">
        <w:rPr>
          <w:sz w:val="24"/>
          <w:szCs w:val="24"/>
        </w:rPr>
        <w:t>[3</w:t>
      </w:r>
      <w:r w:rsidR="004B6E82" w:rsidRPr="00D74738">
        <w:rPr>
          <w:sz w:val="24"/>
          <w:szCs w:val="24"/>
        </w:rPr>
        <w:t xml:space="preserve">] </w:t>
      </w:r>
      <w:proofErr w:type="spellStart"/>
      <w:r w:rsidR="004B6E82" w:rsidRPr="00D74738">
        <w:rPr>
          <w:i/>
          <w:sz w:val="24"/>
          <w:szCs w:val="24"/>
        </w:rPr>
        <w:t>Люшер</w:t>
      </w:r>
      <w:proofErr w:type="spellEnd"/>
      <w:r w:rsidR="004B6E82" w:rsidRPr="00D74738">
        <w:rPr>
          <w:i/>
          <w:sz w:val="24"/>
          <w:szCs w:val="24"/>
        </w:rPr>
        <w:t xml:space="preserve"> М</w:t>
      </w:r>
      <w:r w:rsidR="004B6E82" w:rsidRPr="00D74738">
        <w:rPr>
          <w:sz w:val="24"/>
          <w:szCs w:val="24"/>
        </w:rPr>
        <w:t>. Цвет вашего характера. М., 1996.</w:t>
      </w:r>
    </w:p>
    <w:p w:rsidR="000A34A2" w:rsidRPr="00D74738" w:rsidRDefault="00D74738" w:rsidP="009A2070">
      <w:pPr>
        <w:pStyle w:val="3"/>
        <w:tabs>
          <w:tab w:val="left" w:pos="142"/>
          <w:tab w:val="left" w:pos="180"/>
          <w:tab w:val="left" w:pos="567"/>
          <w:tab w:val="left" w:pos="709"/>
          <w:tab w:val="left" w:pos="851"/>
        </w:tabs>
        <w:spacing w:after="0"/>
        <w:ind w:left="-57"/>
        <w:jc w:val="both"/>
        <w:rPr>
          <w:sz w:val="24"/>
          <w:szCs w:val="24"/>
        </w:rPr>
      </w:pPr>
      <w:r w:rsidRPr="00D74738">
        <w:rPr>
          <w:sz w:val="24"/>
          <w:szCs w:val="24"/>
        </w:rPr>
        <w:t>[4</w:t>
      </w:r>
      <w:r w:rsidR="000A34A2" w:rsidRPr="00D74738">
        <w:rPr>
          <w:sz w:val="24"/>
          <w:szCs w:val="24"/>
        </w:rPr>
        <w:t>] Музыкотерапия в музыкальном образовании. Материалы Первой Всероссийской научно-практической конференции. Санкт-Петербург</w:t>
      </w:r>
      <w:proofErr w:type="gramStart"/>
      <w:r w:rsidR="000A34A2" w:rsidRPr="00D74738">
        <w:rPr>
          <w:sz w:val="24"/>
          <w:szCs w:val="24"/>
        </w:rPr>
        <w:t xml:space="preserve">., </w:t>
      </w:r>
      <w:proofErr w:type="gramEnd"/>
      <w:r w:rsidR="000A34A2" w:rsidRPr="00D74738">
        <w:rPr>
          <w:sz w:val="24"/>
          <w:szCs w:val="24"/>
        </w:rPr>
        <w:t xml:space="preserve">Спб: Астерион, 2008. </w:t>
      </w:r>
    </w:p>
    <w:p w:rsidR="004B6E82" w:rsidRPr="00AA3D40" w:rsidRDefault="004B6E82" w:rsidP="009A2070">
      <w:pPr>
        <w:pStyle w:val="3"/>
        <w:tabs>
          <w:tab w:val="left" w:pos="142"/>
          <w:tab w:val="left" w:pos="180"/>
          <w:tab w:val="left" w:pos="360"/>
          <w:tab w:val="left" w:pos="567"/>
          <w:tab w:val="left" w:pos="851"/>
        </w:tabs>
        <w:spacing w:after="0"/>
        <w:ind w:left="-57"/>
        <w:rPr>
          <w:i/>
          <w:sz w:val="24"/>
          <w:szCs w:val="24"/>
        </w:rPr>
      </w:pPr>
    </w:p>
    <w:p w:rsidR="004B6E82" w:rsidRDefault="004B6E82" w:rsidP="009A2070">
      <w:pPr>
        <w:pStyle w:val="3"/>
        <w:tabs>
          <w:tab w:val="left" w:pos="142"/>
          <w:tab w:val="left" w:pos="180"/>
          <w:tab w:val="left" w:pos="360"/>
          <w:tab w:val="left" w:pos="567"/>
          <w:tab w:val="left" w:pos="851"/>
        </w:tabs>
        <w:spacing w:after="0"/>
        <w:ind w:left="-57"/>
        <w:rPr>
          <w:sz w:val="24"/>
          <w:szCs w:val="24"/>
        </w:rPr>
      </w:pPr>
    </w:p>
    <w:p w:rsidR="004B6E82" w:rsidRDefault="004B6E82" w:rsidP="009A2070">
      <w:pPr>
        <w:pStyle w:val="3"/>
        <w:tabs>
          <w:tab w:val="left" w:pos="142"/>
          <w:tab w:val="left" w:pos="180"/>
          <w:tab w:val="left" w:pos="360"/>
          <w:tab w:val="left" w:pos="567"/>
          <w:tab w:val="left" w:pos="851"/>
        </w:tabs>
        <w:spacing w:after="0"/>
        <w:ind w:left="-57"/>
        <w:rPr>
          <w:sz w:val="24"/>
          <w:szCs w:val="24"/>
        </w:rPr>
      </w:pPr>
    </w:p>
    <w:p w:rsidR="004C2A56" w:rsidRDefault="000A34A2" w:rsidP="009A2070">
      <w:pPr>
        <w:pStyle w:val="3"/>
        <w:tabs>
          <w:tab w:val="left" w:pos="142"/>
          <w:tab w:val="left" w:pos="180"/>
          <w:tab w:val="left" w:pos="567"/>
          <w:tab w:val="left" w:pos="709"/>
          <w:tab w:val="left" w:pos="851"/>
        </w:tabs>
        <w:spacing w:after="0"/>
        <w:ind w:left="-57"/>
        <w:jc w:val="both"/>
        <w:rPr>
          <w:sz w:val="24"/>
          <w:szCs w:val="24"/>
        </w:rPr>
      </w:pPr>
      <w:r w:rsidRPr="004B6E82">
        <w:rPr>
          <w:sz w:val="24"/>
          <w:szCs w:val="24"/>
        </w:rPr>
        <w:t xml:space="preserve"> </w:t>
      </w:r>
    </w:p>
    <w:p w:rsidR="004C2A56" w:rsidRPr="004C2A56" w:rsidRDefault="004C2A56" w:rsidP="009A2070">
      <w:pPr>
        <w:pStyle w:val="3"/>
        <w:tabs>
          <w:tab w:val="left" w:pos="142"/>
          <w:tab w:val="left" w:pos="180"/>
          <w:tab w:val="left" w:pos="360"/>
          <w:tab w:val="left" w:pos="567"/>
          <w:tab w:val="left" w:pos="709"/>
          <w:tab w:val="left" w:pos="851"/>
        </w:tabs>
        <w:spacing w:after="0"/>
        <w:ind w:left="-57"/>
        <w:jc w:val="both"/>
        <w:rPr>
          <w:sz w:val="24"/>
          <w:szCs w:val="24"/>
        </w:rPr>
      </w:pPr>
    </w:p>
    <w:p w:rsidR="00C634E9" w:rsidRPr="004C2A56" w:rsidRDefault="00C634E9" w:rsidP="009A2070">
      <w:pPr>
        <w:pStyle w:val="3"/>
        <w:tabs>
          <w:tab w:val="left" w:pos="142"/>
          <w:tab w:val="left" w:pos="180"/>
          <w:tab w:val="left" w:pos="360"/>
          <w:tab w:val="left" w:pos="567"/>
          <w:tab w:val="left" w:pos="709"/>
          <w:tab w:val="left" w:pos="851"/>
        </w:tabs>
        <w:spacing w:after="0"/>
        <w:ind w:left="-57"/>
        <w:jc w:val="both"/>
        <w:rPr>
          <w:sz w:val="24"/>
          <w:szCs w:val="24"/>
        </w:rPr>
      </w:pPr>
    </w:p>
    <w:sectPr w:rsidR="00C634E9" w:rsidRPr="004C2A56" w:rsidSect="009563B6">
      <w:footerReference w:type="default" r:id="rId9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82" w:rsidRDefault="00914E82" w:rsidP="00EB2AB4">
      <w:pPr>
        <w:spacing w:after="0" w:line="240" w:lineRule="auto"/>
      </w:pPr>
      <w:r>
        <w:separator/>
      </w:r>
    </w:p>
  </w:endnote>
  <w:endnote w:type="continuationSeparator" w:id="0">
    <w:p w:rsidR="00914E82" w:rsidRDefault="00914E82" w:rsidP="00EB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7052"/>
      <w:docPartObj>
        <w:docPartGallery w:val="Page Numbers (Bottom of Page)"/>
        <w:docPartUnique/>
      </w:docPartObj>
    </w:sdtPr>
    <w:sdtEndPr/>
    <w:sdtContent>
      <w:p w:rsidR="00386F8A" w:rsidRDefault="0007396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8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6F8A" w:rsidRDefault="00386F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82" w:rsidRDefault="00914E82" w:rsidP="00EB2AB4">
      <w:pPr>
        <w:spacing w:after="0" w:line="240" w:lineRule="auto"/>
      </w:pPr>
      <w:r>
        <w:separator/>
      </w:r>
    </w:p>
  </w:footnote>
  <w:footnote w:type="continuationSeparator" w:id="0">
    <w:p w:rsidR="00914E82" w:rsidRDefault="00914E82" w:rsidP="00EB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832"/>
    <w:multiLevelType w:val="hybridMultilevel"/>
    <w:tmpl w:val="FE64D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F4179"/>
    <w:multiLevelType w:val="hybridMultilevel"/>
    <w:tmpl w:val="3F6807BE"/>
    <w:lvl w:ilvl="0" w:tplc="C8DE6048">
      <w:start w:val="1"/>
      <w:numFmt w:val="decimal"/>
      <w:lvlText w:val="[%1]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066394"/>
    <w:multiLevelType w:val="hybridMultilevel"/>
    <w:tmpl w:val="2C9A7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D7E47"/>
    <w:multiLevelType w:val="hybridMultilevel"/>
    <w:tmpl w:val="DBC4B174"/>
    <w:lvl w:ilvl="0" w:tplc="2F960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ED4B0A"/>
    <w:multiLevelType w:val="hybridMultilevel"/>
    <w:tmpl w:val="753CE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451AB"/>
    <w:multiLevelType w:val="hybridMultilevel"/>
    <w:tmpl w:val="FF2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F12A8"/>
    <w:multiLevelType w:val="hybridMultilevel"/>
    <w:tmpl w:val="AF9448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3B6"/>
    <w:rsid w:val="00005336"/>
    <w:rsid w:val="00023C61"/>
    <w:rsid w:val="000401AA"/>
    <w:rsid w:val="0005684B"/>
    <w:rsid w:val="00073968"/>
    <w:rsid w:val="00087603"/>
    <w:rsid w:val="0009400C"/>
    <w:rsid w:val="000A0C8F"/>
    <w:rsid w:val="000A34A2"/>
    <w:rsid w:val="000B7315"/>
    <w:rsid w:val="000C1814"/>
    <w:rsid w:val="000C28F7"/>
    <w:rsid w:val="000C368F"/>
    <w:rsid w:val="000D2451"/>
    <w:rsid w:val="000D4743"/>
    <w:rsid w:val="00110E96"/>
    <w:rsid w:val="001814C0"/>
    <w:rsid w:val="001C5D08"/>
    <w:rsid w:val="001D0211"/>
    <w:rsid w:val="00224E7A"/>
    <w:rsid w:val="00230210"/>
    <w:rsid w:val="00231416"/>
    <w:rsid w:val="002612B4"/>
    <w:rsid w:val="00273BFE"/>
    <w:rsid w:val="00276AC4"/>
    <w:rsid w:val="002C34D1"/>
    <w:rsid w:val="002E5B59"/>
    <w:rsid w:val="002F232C"/>
    <w:rsid w:val="002F3FC0"/>
    <w:rsid w:val="00301F0F"/>
    <w:rsid w:val="00307E96"/>
    <w:rsid w:val="0031294F"/>
    <w:rsid w:val="00317863"/>
    <w:rsid w:val="00324BD5"/>
    <w:rsid w:val="0038604D"/>
    <w:rsid w:val="00386F8A"/>
    <w:rsid w:val="003A0BC5"/>
    <w:rsid w:val="003A1583"/>
    <w:rsid w:val="003B3F63"/>
    <w:rsid w:val="003C66D4"/>
    <w:rsid w:val="003E0243"/>
    <w:rsid w:val="003F1152"/>
    <w:rsid w:val="00411A91"/>
    <w:rsid w:val="0041272C"/>
    <w:rsid w:val="004461BA"/>
    <w:rsid w:val="00446A67"/>
    <w:rsid w:val="004770CC"/>
    <w:rsid w:val="00477FCF"/>
    <w:rsid w:val="004B6E82"/>
    <w:rsid w:val="004C2A56"/>
    <w:rsid w:val="004D2F62"/>
    <w:rsid w:val="004D3E61"/>
    <w:rsid w:val="004E2CE4"/>
    <w:rsid w:val="004F0929"/>
    <w:rsid w:val="00500DBA"/>
    <w:rsid w:val="00522C87"/>
    <w:rsid w:val="005676BD"/>
    <w:rsid w:val="00570955"/>
    <w:rsid w:val="00582C65"/>
    <w:rsid w:val="005863C8"/>
    <w:rsid w:val="005B3703"/>
    <w:rsid w:val="005E14E6"/>
    <w:rsid w:val="006044E2"/>
    <w:rsid w:val="00604515"/>
    <w:rsid w:val="006241E5"/>
    <w:rsid w:val="006279CF"/>
    <w:rsid w:val="00637705"/>
    <w:rsid w:val="00637C03"/>
    <w:rsid w:val="006677AF"/>
    <w:rsid w:val="0067458B"/>
    <w:rsid w:val="006825E1"/>
    <w:rsid w:val="00685815"/>
    <w:rsid w:val="00697F34"/>
    <w:rsid w:val="006A288D"/>
    <w:rsid w:val="006B2E97"/>
    <w:rsid w:val="006D3BD3"/>
    <w:rsid w:val="006F0FC5"/>
    <w:rsid w:val="007240F7"/>
    <w:rsid w:val="00770151"/>
    <w:rsid w:val="007A567D"/>
    <w:rsid w:val="007F3444"/>
    <w:rsid w:val="007F362D"/>
    <w:rsid w:val="0082120B"/>
    <w:rsid w:val="00830B94"/>
    <w:rsid w:val="00834DE1"/>
    <w:rsid w:val="00854EFD"/>
    <w:rsid w:val="00857CBA"/>
    <w:rsid w:val="008632A4"/>
    <w:rsid w:val="00884A60"/>
    <w:rsid w:val="008A19D0"/>
    <w:rsid w:val="008A4C44"/>
    <w:rsid w:val="008E02BD"/>
    <w:rsid w:val="00914E82"/>
    <w:rsid w:val="00917F2A"/>
    <w:rsid w:val="009266D5"/>
    <w:rsid w:val="009563B6"/>
    <w:rsid w:val="009863AD"/>
    <w:rsid w:val="009A2070"/>
    <w:rsid w:val="009B6FB8"/>
    <w:rsid w:val="00A15EE8"/>
    <w:rsid w:val="00A26391"/>
    <w:rsid w:val="00A52893"/>
    <w:rsid w:val="00A52BCE"/>
    <w:rsid w:val="00AA3D40"/>
    <w:rsid w:val="00AA5D9E"/>
    <w:rsid w:val="00B07B28"/>
    <w:rsid w:val="00B10C85"/>
    <w:rsid w:val="00B11D53"/>
    <w:rsid w:val="00B152B2"/>
    <w:rsid w:val="00B37395"/>
    <w:rsid w:val="00B90841"/>
    <w:rsid w:val="00BB0179"/>
    <w:rsid w:val="00BD7E95"/>
    <w:rsid w:val="00BE4362"/>
    <w:rsid w:val="00C416FC"/>
    <w:rsid w:val="00C62685"/>
    <w:rsid w:val="00C634E9"/>
    <w:rsid w:val="00C65F18"/>
    <w:rsid w:val="00C94885"/>
    <w:rsid w:val="00CB2950"/>
    <w:rsid w:val="00CC2DA6"/>
    <w:rsid w:val="00CD3061"/>
    <w:rsid w:val="00CE14BD"/>
    <w:rsid w:val="00CE725F"/>
    <w:rsid w:val="00D02B11"/>
    <w:rsid w:val="00D362EB"/>
    <w:rsid w:val="00D67B6F"/>
    <w:rsid w:val="00D73F14"/>
    <w:rsid w:val="00D74738"/>
    <w:rsid w:val="00DA5B5E"/>
    <w:rsid w:val="00DE2B7E"/>
    <w:rsid w:val="00DE694D"/>
    <w:rsid w:val="00E82DC4"/>
    <w:rsid w:val="00E84B9B"/>
    <w:rsid w:val="00E955FF"/>
    <w:rsid w:val="00EB2AB4"/>
    <w:rsid w:val="00ED76B8"/>
    <w:rsid w:val="00F00538"/>
    <w:rsid w:val="00F34C65"/>
    <w:rsid w:val="00F378BC"/>
    <w:rsid w:val="00F5745D"/>
    <w:rsid w:val="00F66EFF"/>
    <w:rsid w:val="00FB6782"/>
    <w:rsid w:val="00FC62F6"/>
    <w:rsid w:val="00FD51C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D5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D5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FD51C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D51C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Стиль2 Знак"/>
    <w:basedOn w:val="a0"/>
    <w:link w:val="22"/>
    <w:locked/>
    <w:rsid w:val="00FD51C4"/>
    <w:rPr>
      <w:sz w:val="28"/>
      <w:lang w:bidi="en-US"/>
    </w:rPr>
  </w:style>
  <w:style w:type="paragraph" w:customStyle="1" w:styleId="22">
    <w:name w:val="Стиль2"/>
    <w:basedOn w:val="2"/>
    <w:link w:val="21"/>
    <w:qFormat/>
    <w:rsid w:val="00FD51C4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 w:bidi="en-US"/>
    </w:rPr>
  </w:style>
  <w:style w:type="character" w:customStyle="1" w:styleId="word">
    <w:name w:val="word"/>
    <w:basedOn w:val="a0"/>
    <w:rsid w:val="00CC2DA6"/>
  </w:style>
  <w:style w:type="paragraph" w:styleId="a3">
    <w:name w:val="List Paragraph"/>
    <w:basedOn w:val="a"/>
    <w:uiPriority w:val="34"/>
    <w:qFormat/>
    <w:rsid w:val="00E82DC4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2120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2120B"/>
  </w:style>
  <w:style w:type="paragraph" w:styleId="a6">
    <w:name w:val="header"/>
    <w:basedOn w:val="a"/>
    <w:link w:val="a7"/>
    <w:uiPriority w:val="99"/>
    <w:semiHidden/>
    <w:unhideWhenUsed/>
    <w:rsid w:val="00EB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2AB4"/>
  </w:style>
  <w:style w:type="paragraph" w:styleId="a8">
    <w:name w:val="footer"/>
    <w:basedOn w:val="a"/>
    <w:link w:val="a9"/>
    <w:uiPriority w:val="99"/>
    <w:unhideWhenUsed/>
    <w:rsid w:val="00EB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BC0E-7462-484C-9E45-A0F59EEF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HomeT</cp:lastModifiedBy>
  <cp:revision>30</cp:revision>
  <dcterms:created xsi:type="dcterms:W3CDTF">2018-01-23T07:23:00Z</dcterms:created>
  <dcterms:modified xsi:type="dcterms:W3CDTF">2018-01-25T17:34:00Z</dcterms:modified>
</cp:coreProperties>
</file>