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B6" w:rsidRPr="00AC143C" w:rsidRDefault="00AC143C" w:rsidP="00AC143C">
      <w:pPr>
        <w:pStyle w:val="a3"/>
        <w:jc w:val="center"/>
        <w:rPr>
          <w:rFonts w:ascii="Times New Roman" w:hAnsi="Times New Roman" w:cs="Times New Roman"/>
          <w:b/>
          <w:sz w:val="24"/>
          <w:szCs w:val="24"/>
        </w:rPr>
      </w:pPr>
      <w:bookmarkStart w:id="0" w:name="_GoBack"/>
      <w:r w:rsidRPr="00AC143C">
        <w:rPr>
          <w:rFonts w:ascii="Times New Roman" w:hAnsi="Times New Roman" w:cs="Times New Roman"/>
          <w:b/>
          <w:sz w:val="24"/>
          <w:szCs w:val="24"/>
        </w:rPr>
        <w:t>ИНДИВИДУАЛЬНЫЙ ОБРАЗОВАТЕЛЬНЫЙ МАРШРУТ РЕБЕНКА СРЕДНЕГО ДОШКОЛЬНОГО ВОЗРАСТА (4-5 ЛЕТ)</w:t>
      </w:r>
    </w:p>
    <w:tbl>
      <w:tblPr>
        <w:tblpPr w:leftFromText="180" w:rightFromText="180" w:tblpY="769"/>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6"/>
        <w:gridCol w:w="3323"/>
        <w:gridCol w:w="4666"/>
        <w:gridCol w:w="1595"/>
        <w:gridCol w:w="1192"/>
      </w:tblGrid>
      <w:tr w:rsidR="00016CB6" w:rsidRPr="0060382C" w:rsidTr="00AC143C">
        <w:tc>
          <w:tcPr>
            <w:tcW w:w="4116" w:type="dxa"/>
          </w:tcPr>
          <w:bookmarkEnd w:id="0"/>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        Достижение.</w:t>
            </w:r>
          </w:p>
          <w:p w:rsidR="00016CB6" w:rsidRPr="0060382C" w:rsidRDefault="00016CB6" w:rsidP="00AC143C">
            <w:pPr>
              <w:pStyle w:val="a3"/>
              <w:rPr>
                <w:rFonts w:ascii="Times New Roman" w:hAnsi="Times New Roman" w:cs="Times New Roman"/>
                <w:sz w:val="24"/>
                <w:szCs w:val="24"/>
              </w:rPr>
            </w:pP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Цель развивающей работы.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   Методы и приёмы.</w:t>
            </w:r>
          </w:p>
        </w:tc>
        <w:tc>
          <w:tcPr>
            <w:tcW w:w="1595"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Контрольные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Сроки.</w:t>
            </w:r>
          </w:p>
        </w:tc>
        <w:tc>
          <w:tcPr>
            <w:tcW w:w="1192"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Динами-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ка</w:t>
            </w:r>
          </w:p>
        </w:tc>
      </w:tr>
      <w:tr w:rsidR="00980ABE" w:rsidRPr="0060382C" w:rsidTr="00AC143C">
        <w:tc>
          <w:tcPr>
            <w:tcW w:w="14892" w:type="dxa"/>
            <w:gridSpan w:val="5"/>
          </w:tcPr>
          <w:p w:rsidR="00980ABE" w:rsidRPr="0060382C" w:rsidRDefault="00980ABE" w:rsidP="00AC143C">
            <w:pPr>
              <w:pStyle w:val="a3"/>
              <w:jc w:val="center"/>
              <w:rPr>
                <w:rFonts w:ascii="Times New Roman" w:hAnsi="Times New Roman" w:cs="Times New Roman"/>
                <w:sz w:val="24"/>
                <w:szCs w:val="24"/>
              </w:rPr>
            </w:pPr>
            <w:r w:rsidRPr="004960AC">
              <w:rPr>
                <w:rFonts w:ascii="Times New Roman" w:hAnsi="Times New Roman" w:cs="Times New Roman"/>
                <w:b/>
                <w:color w:val="000000"/>
                <w:sz w:val="24"/>
                <w:szCs w:val="24"/>
                <w:lang w:eastAsia="ru-RU"/>
              </w:rPr>
              <w:t>Физическое развитие</w:t>
            </w:r>
          </w:p>
        </w:tc>
      </w:tr>
      <w:tr w:rsidR="00016CB6" w:rsidRPr="0060382C" w:rsidTr="00AC143C">
        <w:tc>
          <w:tcPr>
            <w:tcW w:w="7439" w:type="dxa"/>
            <w:gridSpan w:val="2"/>
          </w:tcPr>
          <w:p w:rsidR="00016CB6" w:rsidRPr="0060382C" w:rsidRDefault="00016CB6" w:rsidP="00AC143C">
            <w:pPr>
              <w:pStyle w:val="a3"/>
              <w:jc w:val="center"/>
              <w:rPr>
                <w:rFonts w:ascii="Times New Roman" w:hAnsi="Times New Roman" w:cs="Times New Roman"/>
                <w:sz w:val="24"/>
                <w:szCs w:val="24"/>
              </w:rPr>
            </w:pPr>
            <w:r w:rsidRPr="0060382C">
              <w:rPr>
                <w:rFonts w:ascii="Times New Roman" w:hAnsi="Times New Roman" w:cs="Times New Roman"/>
                <w:sz w:val="24"/>
                <w:szCs w:val="24"/>
                <w:lang w:eastAsia="ru-RU"/>
              </w:rPr>
              <w:t>Воспитание культурно-гигиенических навыков </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Имеет навыки опрятности (замечает непорядок в одежде, устраняет его при небольшой помощи взрослых)</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 xml:space="preserve">Закреплять навыки опрятности </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худ</w:t>
            </w:r>
            <w:proofErr w:type="gramStart"/>
            <w:r w:rsidRPr="0060382C">
              <w:rPr>
                <w:rFonts w:ascii="Times New Roman" w:hAnsi="Times New Roman" w:cs="Times New Roman"/>
                <w:sz w:val="24"/>
                <w:szCs w:val="24"/>
              </w:rPr>
              <w:t>.л</w:t>
            </w:r>
            <w:proofErr w:type="gramEnd"/>
            <w:r w:rsidRPr="0060382C">
              <w:rPr>
                <w:rFonts w:ascii="Times New Roman" w:hAnsi="Times New Roman" w:cs="Times New Roman"/>
                <w:sz w:val="24"/>
                <w:szCs w:val="24"/>
              </w:rPr>
              <w:t>итературы</w:t>
            </w:r>
            <w:proofErr w:type="spellEnd"/>
            <w:r w:rsidRPr="0060382C">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В.Орлов</w:t>
            </w:r>
            <w:proofErr w:type="spellEnd"/>
            <w:r w:rsidRPr="0060382C">
              <w:rPr>
                <w:rFonts w:ascii="Times New Roman" w:hAnsi="Times New Roman" w:cs="Times New Roman"/>
                <w:sz w:val="24"/>
                <w:szCs w:val="24"/>
              </w:rPr>
              <w:t xml:space="preserve"> "Федя одевается", С.Михалков "Я сам",  Аким "Неумейка"</w:t>
            </w:r>
            <w:proofErr w:type="gramStart"/>
            <w:r w:rsidRPr="0060382C">
              <w:rPr>
                <w:rFonts w:ascii="Times New Roman" w:hAnsi="Times New Roman" w:cs="Times New Roman"/>
                <w:sz w:val="24"/>
                <w:szCs w:val="24"/>
              </w:rPr>
              <w:t>,</w:t>
            </w:r>
            <w:proofErr w:type="spellStart"/>
            <w:r w:rsidRPr="0060382C">
              <w:rPr>
                <w:rFonts w:ascii="Times New Roman" w:hAnsi="Times New Roman" w:cs="Times New Roman"/>
                <w:sz w:val="24"/>
                <w:szCs w:val="24"/>
              </w:rPr>
              <w:t>И</w:t>
            </w:r>
            <w:proofErr w:type="gramEnd"/>
            <w:r w:rsidRPr="0060382C">
              <w:rPr>
                <w:rFonts w:ascii="Times New Roman" w:hAnsi="Times New Roman" w:cs="Times New Roman"/>
                <w:sz w:val="24"/>
                <w:szCs w:val="24"/>
              </w:rPr>
              <w:t>.Б.Кочанская</w:t>
            </w:r>
            <w:proofErr w:type="spellEnd"/>
            <w:r w:rsidRPr="0060382C">
              <w:rPr>
                <w:rFonts w:ascii="Times New Roman" w:hAnsi="Times New Roman" w:cs="Times New Roman"/>
                <w:sz w:val="24"/>
                <w:szCs w:val="24"/>
              </w:rPr>
              <w:t xml:space="preserve">  "Панкрат, который умел складывать вещи", "Панкрат и носки"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 Д/у "Кто правильно и быстро сложит одежду", "У нас порядок", "Что где лежит"</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ак заботиться о своей одежде"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Имеет элементарные представления о том, что полезно и вредно для здоровья</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Расширять представления о том, что полезно и вредно для здоровья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Вспомним, как надо правильно кушать", "Культура поведения во время еды".</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О.Григорье</w:t>
            </w:r>
            <w:proofErr w:type="gramStart"/>
            <w:r w:rsidRPr="0060382C">
              <w:rPr>
                <w:rFonts w:ascii="Times New Roman" w:hAnsi="Times New Roman" w:cs="Times New Roman"/>
                <w:sz w:val="24"/>
                <w:szCs w:val="24"/>
              </w:rPr>
              <w:t>в"</w:t>
            </w:r>
            <w:proofErr w:type="gramEnd"/>
            <w:r w:rsidRPr="0060382C">
              <w:rPr>
                <w:rFonts w:ascii="Times New Roman" w:hAnsi="Times New Roman" w:cs="Times New Roman"/>
                <w:sz w:val="24"/>
                <w:szCs w:val="24"/>
              </w:rPr>
              <w:t>Варенье".</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Самостоятельно умывается, моет руки с мылом перед едой, после пользования туалетом</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Формировать навыки культурно-гигиенических навыков</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w:t>
            </w:r>
            <w:proofErr w:type="gramStart"/>
            <w:r w:rsidRPr="0060382C">
              <w:rPr>
                <w:rFonts w:ascii="Times New Roman" w:hAnsi="Times New Roman" w:cs="Times New Roman"/>
                <w:sz w:val="24"/>
                <w:szCs w:val="24"/>
              </w:rPr>
              <w:t>"Р</w:t>
            </w:r>
            <w:proofErr w:type="gramEnd"/>
            <w:r w:rsidRPr="0060382C">
              <w:rPr>
                <w:rFonts w:ascii="Times New Roman" w:hAnsi="Times New Roman" w:cs="Times New Roman"/>
                <w:sz w:val="24"/>
                <w:szCs w:val="24"/>
              </w:rPr>
              <w:t>асскажем малышам ,как надо умываться"</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А. </w:t>
            </w:r>
            <w:proofErr w:type="spellStart"/>
            <w:r w:rsidRPr="0060382C">
              <w:rPr>
                <w:rFonts w:ascii="Times New Roman" w:hAnsi="Times New Roman" w:cs="Times New Roman"/>
                <w:sz w:val="24"/>
                <w:szCs w:val="24"/>
              </w:rPr>
              <w:t>Барто</w:t>
            </w:r>
            <w:proofErr w:type="spellEnd"/>
            <w:r w:rsidRPr="0060382C">
              <w:rPr>
                <w:rFonts w:ascii="Times New Roman" w:hAnsi="Times New Roman" w:cs="Times New Roman"/>
                <w:sz w:val="24"/>
                <w:szCs w:val="24"/>
              </w:rPr>
              <w:t>" Девочка чумазая"</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.Чуковский"</w:t>
            </w:r>
            <w:proofErr w:type="spellStart"/>
            <w:r w:rsidRPr="0060382C">
              <w:rPr>
                <w:rFonts w:ascii="Times New Roman" w:hAnsi="Times New Roman" w:cs="Times New Roman"/>
                <w:sz w:val="24"/>
                <w:szCs w:val="24"/>
              </w:rPr>
              <w:t>Мойдодыр</w:t>
            </w:r>
            <w:proofErr w:type="spellEnd"/>
            <w:r w:rsidRPr="0060382C">
              <w:rPr>
                <w:rFonts w:ascii="Times New Roman" w:hAnsi="Times New Roman" w:cs="Times New Roman"/>
                <w:sz w:val="24"/>
                <w:szCs w:val="24"/>
              </w:rPr>
              <w:t>",Е.</w:t>
            </w:r>
          </w:p>
          <w:p w:rsidR="00016CB6" w:rsidRPr="0060382C" w:rsidRDefault="00016CB6" w:rsidP="00AC143C">
            <w:pPr>
              <w:pStyle w:val="a3"/>
              <w:rPr>
                <w:rFonts w:ascii="Times New Roman" w:hAnsi="Times New Roman" w:cs="Times New Roman"/>
                <w:sz w:val="24"/>
                <w:szCs w:val="24"/>
              </w:rPr>
            </w:pPr>
            <w:proofErr w:type="spellStart"/>
            <w:r w:rsidRPr="0060382C">
              <w:rPr>
                <w:rFonts w:ascii="Times New Roman" w:hAnsi="Times New Roman" w:cs="Times New Roman"/>
                <w:sz w:val="24"/>
                <w:szCs w:val="24"/>
              </w:rPr>
              <w:t>Винокуров"Купание</w:t>
            </w:r>
            <w:proofErr w:type="spellEnd"/>
            <w:r w:rsidR="00227BF7">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детей",чтение</w:t>
            </w:r>
            <w:proofErr w:type="spellEnd"/>
            <w:r w:rsidR="00227BF7">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потешек</w:t>
            </w:r>
            <w:proofErr w:type="spellEnd"/>
            <w:r w:rsidRPr="0060382C">
              <w:rPr>
                <w:rFonts w:ascii="Times New Roman" w:hAnsi="Times New Roman" w:cs="Times New Roman"/>
                <w:sz w:val="24"/>
                <w:szCs w:val="24"/>
              </w:rPr>
              <w:t xml:space="preserve"> о чистоте.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Сформированы навыки культуры еды, культуры поведения, умеет следить за своим внешним видом</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Формировать навыки культуры еды, культуры поведения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Культура еды- серьёзное  дело", "Если вещи лежат на месте", "Где положишь там и возьмёшь"</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Н.Литвинова</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оролевство столовых приборов"</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Заучивание четверостиший авторов А.</w:t>
            </w:r>
          </w:p>
          <w:p w:rsidR="00016CB6" w:rsidRPr="0060382C" w:rsidRDefault="00016CB6" w:rsidP="00AC143C">
            <w:pPr>
              <w:pStyle w:val="a3"/>
              <w:rPr>
                <w:rFonts w:ascii="Times New Roman" w:hAnsi="Times New Roman" w:cs="Times New Roman"/>
                <w:sz w:val="24"/>
                <w:szCs w:val="24"/>
              </w:rPr>
            </w:pPr>
            <w:proofErr w:type="spellStart"/>
            <w:r w:rsidRPr="0060382C">
              <w:rPr>
                <w:rFonts w:ascii="Times New Roman" w:hAnsi="Times New Roman" w:cs="Times New Roman"/>
                <w:sz w:val="24"/>
                <w:szCs w:val="24"/>
              </w:rPr>
              <w:t>Барто</w:t>
            </w:r>
            <w:proofErr w:type="spellEnd"/>
            <w:r w:rsidRPr="0060382C">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С.Маршака</w:t>
            </w:r>
            <w:proofErr w:type="spellEnd"/>
            <w:r w:rsidRPr="0060382C">
              <w:rPr>
                <w:rFonts w:ascii="Times New Roman" w:hAnsi="Times New Roman" w:cs="Times New Roman"/>
                <w:sz w:val="24"/>
                <w:szCs w:val="24"/>
              </w:rPr>
              <w:t xml:space="preserve">.  </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Сформированы навыки личной гигиены (моет руки перед едой; при кашле закрывает рот и нос платком)</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Формировать элементарные навыки личной гигиены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Г.Горн</w:t>
            </w:r>
            <w:proofErr w:type="gramStart"/>
            <w:r w:rsidRPr="0060382C">
              <w:rPr>
                <w:rFonts w:ascii="Times New Roman" w:hAnsi="Times New Roman" w:cs="Times New Roman"/>
                <w:sz w:val="24"/>
                <w:szCs w:val="24"/>
              </w:rPr>
              <w:t>"Э</w:t>
            </w:r>
            <w:proofErr w:type="gramEnd"/>
            <w:r w:rsidRPr="0060382C">
              <w:rPr>
                <w:rFonts w:ascii="Times New Roman" w:hAnsi="Times New Roman" w:cs="Times New Roman"/>
                <w:sz w:val="24"/>
                <w:szCs w:val="24"/>
              </w:rPr>
              <w:t>нциклопедия здоровья</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в сказках и рассказах для самых маленьких.</w:t>
            </w:r>
          </w:p>
          <w:p w:rsidR="00016CB6"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 xml:space="preserve"> Почему люди болеют"," Как уберечься от болезней".</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5C23EB" w:rsidRDefault="00980ABE" w:rsidP="00AC143C">
            <w:pPr>
              <w:pStyle w:val="a3"/>
              <w:jc w:val="center"/>
              <w:rPr>
                <w:rFonts w:ascii="Times New Roman" w:hAnsi="Times New Roman" w:cs="Times New Roman"/>
                <w:color w:val="777777"/>
                <w:sz w:val="24"/>
                <w:szCs w:val="24"/>
                <w:lang w:eastAsia="ru-RU"/>
              </w:rPr>
            </w:pPr>
            <w:r w:rsidRPr="005C23EB">
              <w:rPr>
                <w:rFonts w:ascii="Times New Roman" w:hAnsi="Times New Roman" w:cs="Times New Roman"/>
                <w:sz w:val="24"/>
                <w:szCs w:val="24"/>
                <w:lang w:eastAsia="ru-RU"/>
              </w:rPr>
              <w:lastRenderedPageBreak/>
              <w:t>Физическая культура </w:t>
            </w:r>
          </w:p>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Накопление и обогащение двигательного опыта (овладение основными движениями)</w:t>
            </w: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В прыжках в длину с места отталкивается двумя ногами и мягко приземляется</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прыжкам в длину с места</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Различные  виды прыжков на двух ногах, прыжки на одной ноге. Подвижные игры « Не задень», «Вдоль дорожки», «Кто прыгнет выше».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Ловит мяч руками, многократно ударяет им об пол и ловит его</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движениям с мячом</w:t>
            </w:r>
          </w:p>
        </w:tc>
        <w:tc>
          <w:tcPr>
            <w:tcW w:w="4666" w:type="dxa"/>
          </w:tcPr>
          <w:p w:rsidR="00016CB6" w:rsidRDefault="00016CB6" w:rsidP="00AC143C">
            <w:pPr>
              <w:pStyle w:val="a3"/>
              <w:rPr>
                <w:rFonts w:ascii="Times New Roman" w:hAnsi="Times New Roman" w:cs="Times New Roman"/>
                <w:sz w:val="24"/>
                <w:szCs w:val="24"/>
              </w:rPr>
            </w:pPr>
            <w:r>
              <w:rPr>
                <w:rFonts w:ascii="Times New Roman" w:hAnsi="Times New Roman" w:cs="Times New Roman"/>
                <w:sz w:val="24"/>
                <w:szCs w:val="24"/>
              </w:rPr>
              <w:t>Броски мяча вдаль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выполнение элементов броска  с обычным  мячом.. Подвижные </w:t>
            </w:r>
            <w:r w:rsidR="00CF14E8">
              <w:rPr>
                <w:rFonts w:ascii="Times New Roman" w:hAnsi="Times New Roman" w:cs="Times New Roman"/>
                <w:sz w:val="24"/>
                <w:szCs w:val="24"/>
              </w:rPr>
              <w:t>игры « Подброс</w:t>
            </w:r>
            <w:r>
              <w:rPr>
                <w:rFonts w:ascii="Times New Roman" w:hAnsi="Times New Roman" w:cs="Times New Roman"/>
                <w:sz w:val="24"/>
                <w:szCs w:val="24"/>
              </w:rPr>
              <w:t>ь-поймай», «Мяч че</w:t>
            </w:r>
            <w:r w:rsidR="00CF14E8">
              <w:rPr>
                <w:rFonts w:ascii="Times New Roman" w:hAnsi="Times New Roman" w:cs="Times New Roman"/>
                <w:sz w:val="24"/>
                <w:szCs w:val="24"/>
              </w:rPr>
              <w:t>рез сетку», «Проползи  до мяча»</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Подпрыгивает на одной ноге</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подпрыгивать на одной ноге</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 xml:space="preserve">Подвижные игры: « У медведя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бору», «Найди себе пару», «По дорожке».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Уверенно ходит по бревну (скамейке), удерживая равновесие</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ходить по бревну (скамейке), удерживая равновесие</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 xml:space="preserve">Подвижные игры «Лошадки», « </w:t>
            </w: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 Ходьба по доске, через кубики, поставленные на расстояние двух шагов.</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Умеет лазать по гимнастической стенке вверх и вниз приставным и чередующимся шагами</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лазать по гимнастической стенке вверх и вниз приставным и чередующимся шагами</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Подвижные игры «Лиса и куры», « Не задень», « Быстрые и ловкие», « По ровненькой  дорожке».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Ходит свободно, держась прямо, не опуская головы</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Учить ходить, держась прямо, не опуская головы</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Игровые двигательные задания: Не урони мешочек, Ласточка, Снайперы.</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Чувствует ритм, умеет ходить, бегать, подпрыгивать, изменять положение тела в такт музыке или под счет</w:t>
            </w:r>
          </w:p>
        </w:tc>
        <w:tc>
          <w:tcPr>
            <w:tcW w:w="3323"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Развивать чувство ритма (умение ходить, бегать, подпрыгивать, изменять положение тела в такт музыке или под счет).</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Систематическое выполнение упражнений на утренних зарядках, во время непосредственной образовательной деятельности.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Развитие физических качеств (скоростных, силовых, гибкости, выносливости, координации)</w:t>
            </w: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lang w:eastAsia="ru-RU"/>
              </w:rPr>
            </w:pPr>
            <w:r w:rsidRPr="0060382C">
              <w:rPr>
                <w:rFonts w:ascii="Times New Roman" w:hAnsi="Times New Roman" w:cs="Times New Roman"/>
                <w:sz w:val="24"/>
                <w:szCs w:val="24"/>
                <w:lang w:eastAsia="ru-RU"/>
              </w:rPr>
              <w:t>Бросает набивной мяч (0,5 кг), стоя из-за головы, на 1 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Развивать </w:t>
            </w:r>
            <w:proofErr w:type="gramStart"/>
            <w:r w:rsidRPr="0060382C">
              <w:rPr>
                <w:rFonts w:ascii="Times New Roman" w:hAnsi="Times New Roman" w:cs="Times New Roman"/>
                <w:sz w:val="24"/>
                <w:szCs w:val="24"/>
                <w:lang w:eastAsia="ru-RU"/>
              </w:rPr>
              <w:t>силовые</w:t>
            </w:r>
            <w:proofErr w:type="gramEnd"/>
            <w:r w:rsidRPr="0060382C">
              <w:rPr>
                <w:rFonts w:ascii="Times New Roman" w:hAnsi="Times New Roman" w:cs="Times New Roman"/>
                <w:sz w:val="24"/>
                <w:szCs w:val="24"/>
                <w:lang w:eastAsia="ru-RU"/>
              </w:rPr>
              <w:t xml:space="preserve"> качестве в упражнениях с мячом</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Броски набивного мяча вдаль, упражнения с набивным мячом, «Прокати-не  задень», « кто дальше бросит», « Метание мешочков».</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lang w:eastAsia="ru-RU"/>
              </w:rPr>
            </w:pPr>
            <w:r w:rsidRPr="0060382C">
              <w:rPr>
                <w:rFonts w:ascii="Times New Roman" w:hAnsi="Times New Roman" w:cs="Times New Roman"/>
                <w:sz w:val="24"/>
                <w:szCs w:val="24"/>
                <w:lang w:eastAsia="ru-RU"/>
              </w:rPr>
              <w:t>Может пробежать по пересеченной местности в медленном темпе 200–240 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бегать по пересеченной местности</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Подвижные игры: « Зайцы и волк», « Самолеты», « Догони пару», « Бег по дорожке», « Совушка».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pStyle w:val="a3"/>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Прыгает в длину с места не менее 70 см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Развивать силовые качества, координацию движений при </w:t>
            </w:r>
            <w:r w:rsidRPr="0060382C">
              <w:rPr>
                <w:rFonts w:ascii="Times New Roman" w:hAnsi="Times New Roman" w:cs="Times New Roman"/>
                <w:sz w:val="24"/>
                <w:szCs w:val="24"/>
                <w:lang w:eastAsia="ru-RU"/>
              </w:rPr>
              <w:lastRenderedPageBreak/>
              <w:t>прыжках в длину</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Подвижные игры: «Кролики», « Найди пару», « Бездомный заяц», « Кто дальше». </w:t>
            </w:r>
            <w:r>
              <w:rPr>
                <w:rFonts w:ascii="Times New Roman" w:hAnsi="Times New Roman" w:cs="Times New Roman"/>
                <w:sz w:val="24"/>
                <w:szCs w:val="24"/>
              </w:rPr>
              <w:lastRenderedPageBreak/>
              <w:t>Прыжки на двух ногах через рейки.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lastRenderedPageBreak/>
              <w:t>Формирование потребности в двигательной активности и физическом совершенствовании</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Активен</w:t>
            </w:r>
            <w:proofErr w:type="gramEnd"/>
            <w:r w:rsidRPr="0060382C">
              <w:rPr>
                <w:rFonts w:ascii="Times New Roman" w:hAnsi="Times New Roman" w:cs="Times New Roman"/>
                <w:sz w:val="24"/>
                <w:szCs w:val="24"/>
                <w:lang w:eastAsia="ru-RU"/>
              </w:rPr>
              <w:t>, с интересом участвует в подвижных играх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активность в подвижных играх</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Организация подвижных игр и эстафет.</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Инициативен</w:t>
            </w:r>
            <w:proofErr w:type="gramEnd"/>
            <w:r w:rsidRPr="0060382C">
              <w:rPr>
                <w:rFonts w:ascii="Times New Roman" w:hAnsi="Times New Roman" w:cs="Times New Roman"/>
                <w:sz w:val="24"/>
                <w:szCs w:val="24"/>
                <w:lang w:eastAsia="ru-RU"/>
              </w:rPr>
              <w:t>, радуется своим успехам в физических упражнениях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Содействовать созданию эмоционально-положительного климата при проведении физических упражнений, создавать ситуацию успеха</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 xml:space="preserve">Побуждать и </w:t>
            </w:r>
            <w:proofErr w:type="gramStart"/>
            <w:r>
              <w:rPr>
                <w:rFonts w:ascii="Times New Roman" w:hAnsi="Times New Roman" w:cs="Times New Roman"/>
                <w:sz w:val="24"/>
                <w:szCs w:val="24"/>
              </w:rPr>
              <w:t>поручать активным детям создать</w:t>
            </w:r>
            <w:proofErr w:type="gramEnd"/>
            <w:r>
              <w:rPr>
                <w:rFonts w:ascii="Times New Roman" w:hAnsi="Times New Roman" w:cs="Times New Roman"/>
                <w:sz w:val="24"/>
                <w:szCs w:val="24"/>
              </w:rPr>
              <w:t xml:space="preserve"> команду для игры по выбору.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Умеет самостоятельно и творчески использовать физкультурный инвентарь для подвижных игр</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самостоятельное и творческое использование физкультурного инвентаря для подвижных игр</w:t>
            </w:r>
          </w:p>
        </w:tc>
        <w:tc>
          <w:tcPr>
            <w:tcW w:w="4666" w:type="dxa"/>
          </w:tcPr>
          <w:p w:rsidR="00016CB6" w:rsidRPr="0060382C" w:rsidRDefault="00016CB6" w:rsidP="00AC143C">
            <w:pPr>
              <w:pStyle w:val="a3"/>
              <w:rPr>
                <w:rFonts w:ascii="Times New Roman" w:hAnsi="Times New Roman" w:cs="Times New Roman"/>
                <w:sz w:val="24"/>
                <w:szCs w:val="24"/>
              </w:rPr>
            </w:pPr>
            <w:r>
              <w:rPr>
                <w:rFonts w:ascii="Times New Roman" w:hAnsi="Times New Roman" w:cs="Times New Roman"/>
                <w:sz w:val="24"/>
                <w:szCs w:val="24"/>
              </w:rPr>
              <w:t>Предложить вместе с родителями  сделать своими руками  физкультурный инвентарь.</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7439" w:type="dxa"/>
            <w:gridSpan w:val="2"/>
          </w:tcPr>
          <w:p w:rsidR="00016CB6" w:rsidRPr="0060382C" w:rsidRDefault="00016CB6" w:rsidP="00AC143C">
            <w:pPr>
              <w:pStyle w:val="a3"/>
              <w:rPr>
                <w:rFonts w:ascii="Times New Roman" w:hAnsi="Times New Roman" w:cs="Times New Roman"/>
                <w:sz w:val="24"/>
                <w:szCs w:val="24"/>
                <w:lang w:eastAsia="ru-RU"/>
              </w:rPr>
            </w:pPr>
            <w:r w:rsidRPr="0060382C">
              <w:rPr>
                <w:rFonts w:ascii="inherit" w:hAnsi="inherit" w:cs="inherit"/>
                <w:sz w:val="25"/>
                <w:szCs w:val="25"/>
                <w:lang w:eastAsia="ru-RU"/>
              </w:rPr>
              <w:t>Сохранение и укрепление физического и психического здоровья детей </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хороший аппетит</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Поддерживать хороший аппетит</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w:t>
            </w:r>
            <w:proofErr w:type="gramStart"/>
            <w:r w:rsidRPr="0060382C">
              <w:rPr>
                <w:rFonts w:ascii="Times New Roman" w:hAnsi="Times New Roman" w:cs="Times New Roman"/>
                <w:sz w:val="24"/>
                <w:szCs w:val="24"/>
              </w:rPr>
              <w:t>ы"</w:t>
            </w:r>
            <w:proofErr w:type="spellStart"/>
            <w:proofErr w:type="gramEnd"/>
            <w:r w:rsidRPr="0060382C">
              <w:rPr>
                <w:rFonts w:ascii="Times New Roman" w:hAnsi="Times New Roman" w:cs="Times New Roman"/>
                <w:sz w:val="24"/>
                <w:szCs w:val="24"/>
              </w:rPr>
              <w:t>Полезнаяпища</w:t>
            </w:r>
            <w:proofErr w:type="spellEnd"/>
            <w:r w:rsidRPr="0060382C">
              <w:rPr>
                <w:rFonts w:ascii="Times New Roman" w:hAnsi="Times New Roman" w:cs="Times New Roman"/>
                <w:sz w:val="24"/>
                <w:szCs w:val="24"/>
              </w:rPr>
              <w:t>","Витамины и здоровье".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Угадай на вкус","Полезные продукты", "Аскорбинка и её друзья"</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Легко и быстро засыпает</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Создавать условия для глубокого и продолжительного сна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потешек</w:t>
            </w:r>
            <w:proofErr w:type="spellEnd"/>
            <w:proofErr w:type="gramStart"/>
            <w:r w:rsidRPr="0060382C">
              <w:rPr>
                <w:rFonts w:ascii="Times New Roman" w:hAnsi="Times New Roman" w:cs="Times New Roman"/>
                <w:sz w:val="24"/>
                <w:szCs w:val="24"/>
              </w:rPr>
              <w:t xml:space="preserve"> .</w:t>
            </w:r>
            <w:proofErr w:type="gramEnd"/>
            <w:r w:rsidRPr="0060382C">
              <w:rPr>
                <w:rFonts w:ascii="Times New Roman" w:hAnsi="Times New Roman" w:cs="Times New Roman"/>
                <w:sz w:val="24"/>
                <w:szCs w:val="24"/>
              </w:rPr>
              <w:t>Д/</w:t>
            </w:r>
            <w:proofErr w:type="spellStart"/>
            <w:r w:rsidRPr="0060382C">
              <w:rPr>
                <w:rFonts w:ascii="Times New Roman" w:hAnsi="Times New Roman" w:cs="Times New Roman"/>
                <w:sz w:val="24"/>
                <w:szCs w:val="24"/>
              </w:rPr>
              <w:t>и"Уложи</w:t>
            </w:r>
            <w:proofErr w:type="spellEnd"/>
            <w:r w:rsidRPr="0060382C">
              <w:rPr>
                <w:rFonts w:ascii="Times New Roman" w:hAnsi="Times New Roman" w:cs="Times New Roman"/>
                <w:sz w:val="24"/>
                <w:szCs w:val="24"/>
              </w:rPr>
              <w:t xml:space="preserve"> куклу спать"</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w:t>
            </w:r>
            <w:proofErr w:type="gramStart"/>
            <w:r w:rsidRPr="0060382C">
              <w:rPr>
                <w:rFonts w:ascii="Times New Roman" w:hAnsi="Times New Roman" w:cs="Times New Roman"/>
                <w:sz w:val="24"/>
                <w:szCs w:val="24"/>
              </w:rPr>
              <w:t>"Ч</w:t>
            </w:r>
            <w:proofErr w:type="gramEnd"/>
            <w:r w:rsidRPr="0060382C">
              <w:rPr>
                <w:rFonts w:ascii="Times New Roman" w:hAnsi="Times New Roman" w:cs="Times New Roman"/>
                <w:sz w:val="24"/>
                <w:szCs w:val="24"/>
              </w:rPr>
              <w:t>ем полезен сон для людей".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Просмотр мультфильмов: "Как Маша поссорилась с подушкой", "Как я не могу уснуть"</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Редко болеет острыми респираторно-вирусными инфекциями (1–2 раза в год).</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Создавать благоприятные санитарно-гигиенические условия в детском саду</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Чем полезен лук и чеснок", "На зарядку становись", "Кто с закалкой дружит ,никогда не тужит", "Солнце , воздух и вода наши верные друзья".</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inherit" w:hAnsi="inherit" w:cs="inherit"/>
                <w:sz w:val="25"/>
                <w:szCs w:val="25"/>
                <w:lang w:eastAsia="ru-RU"/>
              </w:rPr>
              <w:t>Формирование начальных представлений о здоровом образе жизни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Знает части тела и органы чувств </w:t>
            </w:r>
            <w:proofErr w:type="gramStart"/>
            <w:r w:rsidRPr="0060382C">
              <w:rPr>
                <w:rFonts w:ascii="Times New Roman" w:hAnsi="Times New Roman" w:cs="Times New Roman"/>
                <w:sz w:val="24"/>
                <w:szCs w:val="24"/>
                <w:lang w:eastAsia="ru-RU"/>
              </w:rPr>
              <w:t>человека</w:t>
            </w:r>
            <w:proofErr w:type="gramEnd"/>
            <w:r w:rsidRPr="0060382C">
              <w:rPr>
                <w:rFonts w:ascii="Times New Roman" w:hAnsi="Times New Roman" w:cs="Times New Roman"/>
                <w:sz w:val="24"/>
                <w:szCs w:val="24"/>
                <w:lang w:eastAsia="ru-RU"/>
              </w:rPr>
              <w:t xml:space="preserve"> и их функциональное назначение</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Дать представление о частях тела и органах чувств человека и их функциональном назначении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ак называются части тела","Что для чего нужно","Кто больше знает о себе".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"Как устроено наше тело".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В.Бондаренко</w:t>
            </w:r>
            <w:proofErr w:type="gramStart"/>
            <w:r w:rsidRPr="0060382C">
              <w:rPr>
                <w:rFonts w:ascii="Times New Roman" w:hAnsi="Times New Roman" w:cs="Times New Roman"/>
                <w:sz w:val="24"/>
                <w:szCs w:val="24"/>
              </w:rPr>
              <w:t>"Я</w:t>
            </w:r>
            <w:proofErr w:type="gramEnd"/>
            <w:r w:rsidRPr="0060382C">
              <w:rPr>
                <w:rFonts w:ascii="Times New Roman" w:hAnsi="Times New Roman" w:cs="Times New Roman"/>
                <w:sz w:val="24"/>
                <w:szCs w:val="24"/>
              </w:rPr>
              <w:t>зык</w:t>
            </w:r>
            <w:proofErr w:type="spellEnd"/>
            <w:r w:rsidRPr="0060382C">
              <w:rPr>
                <w:rFonts w:ascii="Times New Roman" w:hAnsi="Times New Roman" w:cs="Times New Roman"/>
                <w:sz w:val="24"/>
                <w:szCs w:val="24"/>
              </w:rPr>
              <w:t xml:space="preserve"> и уши".</w:t>
            </w:r>
            <w:proofErr w:type="spellStart"/>
            <w:r w:rsidRPr="0060382C">
              <w:rPr>
                <w:rFonts w:ascii="Times New Roman" w:hAnsi="Times New Roman" w:cs="Times New Roman"/>
                <w:sz w:val="24"/>
                <w:szCs w:val="24"/>
              </w:rPr>
              <w:t>СМаршак"Почему</w:t>
            </w:r>
            <w:proofErr w:type="spellEnd"/>
            <w:r w:rsidRPr="0060382C">
              <w:rPr>
                <w:rFonts w:ascii="Times New Roman" w:hAnsi="Times New Roman" w:cs="Times New Roman"/>
                <w:sz w:val="24"/>
                <w:szCs w:val="24"/>
              </w:rPr>
              <w:t xml:space="preserve"> у человека две руки и один язык",Е.Пермяк"Про нос и </w:t>
            </w:r>
            <w:r w:rsidRPr="0060382C">
              <w:rPr>
                <w:rFonts w:ascii="Times New Roman" w:hAnsi="Times New Roman" w:cs="Times New Roman"/>
                <w:sz w:val="24"/>
                <w:szCs w:val="24"/>
              </w:rPr>
              <w:lastRenderedPageBreak/>
              <w:t>язык"</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Знает, что надо одеваться по погоде, регулярно гулять, заниматься зарядкой</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Расширять представления о </w:t>
            </w:r>
            <w:proofErr w:type="spellStart"/>
            <w:r w:rsidRPr="0060382C">
              <w:rPr>
                <w:rFonts w:ascii="Times New Roman" w:hAnsi="Times New Roman" w:cs="Times New Roman"/>
                <w:sz w:val="24"/>
                <w:szCs w:val="24"/>
                <w:lang w:eastAsia="ru-RU"/>
              </w:rPr>
              <w:t>здоровьесберегающих</w:t>
            </w:r>
            <w:proofErr w:type="spellEnd"/>
            <w:r w:rsidRPr="0060382C">
              <w:rPr>
                <w:rFonts w:ascii="Times New Roman" w:hAnsi="Times New Roman" w:cs="Times New Roman"/>
                <w:sz w:val="24"/>
                <w:szCs w:val="24"/>
                <w:lang w:eastAsia="ru-RU"/>
              </w:rPr>
              <w:t xml:space="preserve"> факторах (одеваться по погоде, регулярно гулять, заниматься зарядкой)</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Зарядка и простуда"</w:t>
            </w:r>
          </w:p>
          <w:p w:rsidR="00016CB6" w:rsidRPr="0060382C" w:rsidRDefault="00016CB6" w:rsidP="00AC143C">
            <w:pPr>
              <w:spacing w:after="0" w:line="240" w:lineRule="auto"/>
              <w:rPr>
                <w:rFonts w:ascii="Times New Roman" w:hAnsi="Times New Roman" w:cs="Times New Roman"/>
                <w:sz w:val="24"/>
                <w:szCs w:val="24"/>
              </w:rPr>
            </w:pPr>
            <w:r w:rsidRPr="0060382C">
              <w:rPr>
                <w:rFonts w:ascii="Times New Roman" w:hAnsi="Times New Roman" w:cs="Times New Roman"/>
                <w:sz w:val="24"/>
                <w:szCs w:val="24"/>
              </w:rPr>
              <w:t>Д/у: "Подбери одежду для прогулки",</w:t>
            </w:r>
          </w:p>
          <w:p w:rsidR="00016CB6" w:rsidRPr="0060382C" w:rsidRDefault="00016CB6" w:rsidP="00AC143C">
            <w:pPr>
              <w:spacing w:after="0" w:line="240" w:lineRule="auto"/>
              <w:rPr>
                <w:rFonts w:ascii="Times New Roman" w:hAnsi="Times New Roman" w:cs="Times New Roman"/>
                <w:sz w:val="24"/>
                <w:szCs w:val="24"/>
              </w:rPr>
            </w:pPr>
            <w:r w:rsidRPr="0060382C">
              <w:rPr>
                <w:rFonts w:ascii="Times New Roman" w:hAnsi="Times New Roman" w:cs="Times New Roman"/>
                <w:sz w:val="24"/>
                <w:szCs w:val="24"/>
              </w:rPr>
              <w:t>"Поможем кукле одеться на прогулку"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представление о составляющих здорового образа жизни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Расширять представление о составляющих здорового образа жизни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"Мы дружим с физкультурой", "Что такое здоровый образ жизни"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"С.Прокопьев "Румяные щёки"</w:t>
            </w:r>
            <w:proofErr w:type="gramStart"/>
            <w:r w:rsidRPr="0060382C">
              <w:rPr>
                <w:rFonts w:ascii="Times New Roman" w:hAnsi="Times New Roman" w:cs="Times New Roman"/>
                <w:sz w:val="24"/>
                <w:szCs w:val="24"/>
              </w:rPr>
              <w:t>,з</w:t>
            </w:r>
            <w:proofErr w:type="gramEnd"/>
            <w:r w:rsidRPr="0060382C">
              <w:rPr>
                <w:rFonts w:ascii="Times New Roman" w:hAnsi="Times New Roman" w:cs="Times New Roman"/>
                <w:sz w:val="24"/>
                <w:szCs w:val="24"/>
              </w:rPr>
              <w:t>агадки о спорте.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фотоальбомов "</w:t>
            </w:r>
            <w:proofErr w:type="gramStart"/>
            <w:r w:rsidRPr="0060382C">
              <w:rPr>
                <w:rFonts w:ascii="Times New Roman" w:hAnsi="Times New Roman" w:cs="Times New Roman"/>
                <w:sz w:val="24"/>
                <w:szCs w:val="24"/>
              </w:rPr>
              <w:t>Здоровый</w:t>
            </w:r>
            <w:proofErr w:type="gramEnd"/>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образ жизни ", "Полезные привычки"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Просмотр мультфильмов о спорте, беседа после просмотра. Чтение: И.Б. </w:t>
            </w:r>
            <w:proofErr w:type="spellStart"/>
            <w:r w:rsidRPr="0060382C">
              <w:rPr>
                <w:rFonts w:ascii="Times New Roman" w:hAnsi="Times New Roman" w:cs="Times New Roman"/>
                <w:sz w:val="24"/>
                <w:szCs w:val="24"/>
              </w:rPr>
              <w:t>Кочанская</w:t>
            </w:r>
            <w:proofErr w:type="spellEnd"/>
            <w:r w:rsidRPr="0060382C">
              <w:rPr>
                <w:rFonts w:ascii="Times New Roman" w:hAnsi="Times New Roman" w:cs="Times New Roman"/>
                <w:sz w:val="24"/>
                <w:szCs w:val="24"/>
              </w:rPr>
              <w:t xml:space="preserve"> "Зубные </w:t>
            </w:r>
            <w:proofErr w:type="spellStart"/>
            <w:r w:rsidRPr="0060382C">
              <w:rPr>
                <w:rFonts w:ascii="Times New Roman" w:hAnsi="Times New Roman" w:cs="Times New Roman"/>
                <w:sz w:val="24"/>
                <w:szCs w:val="24"/>
              </w:rPr>
              <w:t>червяки"</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Сказка</w:t>
            </w:r>
            <w:proofErr w:type="spellEnd"/>
            <w:r w:rsidRPr="0060382C">
              <w:rPr>
                <w:rFonts w:ascii="Times New Roman" w:hAnsi="Times New Roman" w:cs="Times New Roman"/>
                <w:sz w:val="24"/>
                <w:szCs w:val="24"/>
              </w:rPr>
              <w:t xml:space="preserve"> про болячку"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простейшее представление о полезной и вредной для здоровья пище</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Дать представление о полезной и вредной для здоровья пище</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"Про девочку Олю</w:t>
            </w:r>
            <w:proofErr w:type="gramStart"/>
            <w:r w:rsidRPr="0060382C">
              <w:rPr>
                <w:rFonts w:ascii="Times New Roman" w:hAnsi="Times New Roman" w:cs="Times New Roman"/>
                <w:sz w:val="24"/>
                <w:szCs w:val="24"/>
              </w:rPr>
              <w:t xml:space="preserve"> ,</w:t>
            </w:r>
            <w:proofErr w:type="gramEnd"/>
            <w:r w:rsidRPr="0060382C">
              <w:rPr>
                <w:rFonts w:ascii="Times New Roman" w:hAnsi="Times New Roman" w:cs="Times New Roman"/>
                <w:sz w:val="24"/>
                <w:szCs w:val="24"/>
              </w:rPr>
              <w:t xml:space="preserve"> которая плохо кушала" С.Михалков,"Вкусная каша" З. Александрова, </w:t>
            </w:r>
            <w:proofErr w:type="spellStart"/>
            <w:r w:rsidRPr="0060382C">
              <w:rPr>
                <w:rFonts w:ascii="Times New Roman" w:hAnsi="Times New Roman" w:cs="Times New Roman"/>
                <w:sz w:val="24"/>
                <w:szCs w:val="24"/>
              </w:rPr>
              <w:t>М.Безруких</w:t>
            </w:r>
            <w:proofErr w:type="spellEnd"/>
            <w:r w:rsidRPr="0060382C">
              <w:rPr>
                <w:rFonts w:ascii="Times New Roman" w:hAnsi="Times New Roman" w:cs="Times New Roman"/>
                <w:sz w:val="24"/>
                <w:szCs w:val="24"/>
              </w:rPr>
              <w:t xml:space="preserve"> "Разговор о правильном питании", </w:t>
            </w:r>
            <w:proofErr w:type="spellStart"/>
            <w:r w:rsidRPr="0060382C">
              <w:rPr>
                <w:rFonts w:ascii="Times New Roman" w:hAnsi="Times New Roman" w:cs="Times New Roman"/>
                <w:sz w:val="24"/>
                <w:szCs w:val="24"/>
              </w:rPr>
              <w:t>Г.Зайцев</w:t>
            </w:r>
            <w:proofErr w:type="spellEnd"/>
            <w:r w:rsidRPr="0060382C">
              <w:rPr>
                <w:rFonts w:ascii="Times New Roman" w:hAnsi="Times New Roman" w:cs="Times New Roman"/>
                <w:sz w:val="24"/>
                <w:szCs w:val="24"/>
              </w:rPr>
              <w:t xml:space="preserve">  "Приятного аппетита", "Крепкие-крепкие </w:t>
            </w:r>
            <w:proofErr w:type="spellStart"/>
            <w:r w:rsidRPr="0060382C">
              <w:rPr>
                <w:rFonts w:ascii="Times New Roman" w:hAnsi="Times New Roman" w:cs="Times New Roman"/>
                <w:sz w:val="24"/>
                <w:szCs w:val="24"/>
              </w:rPr>
              <w:t>зубы",И.Б</w:t>
            </w:r>
            <w:proofErr w:type="spellEnd"/>
            <w:r w:rsidRPr="0060382C">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Кочанская</w:t>
            </w:r>
            <w:proofErr w:type="spellEnd"/>
            <w:r w:rsidRPr="0060382C">
              <w:rPr>
                <w:rFonts w:ascii="Times New Roman" w:hAnsi="Times New Roman" w:cs="Times New Roman"/>
                <w:sz w:val="24"/>
                <w:szCs w:val="24"/>
              </w:rPr>
              <w:t xml:space="preserve"> "Паровозик </w:t>
            </w:r>
            <w:proofErr w:type="spellStart"/>
            <w:r w:rsidRPr="0060382C">
              <w:rPr>
                <w:rFonts w:ascii="Times New Roman" w:hAnsi="Times New Roman" w:cs="Times New Roman"/>
                <w:sz w:val="24"/>
                <w:szCs w:val="24"/>
              </w:rPr>
              <w:t>Юник</w:t>
            </w:r>
            <w:proofErr w:type="spellEnd"/>
            <w:r w:rsidRPr="0060382C">
              <w:rPr>
                <w:rFonts w:ascii="Times New Roman" w:hAnsi="Times New Roman" w:cs="Times New Roman"/>
                <w:sz w:val="24"/>
                <w:szCs w:val="24"/>
              </w:rPr>
              <w:t xml:space="preserve"> и его любовь к сладостям"</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"Где живут витамины"</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Сформирована потребность в соблюдении режима питания, знает важность сна, гигиенических процедур для здоровья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Формировать потребность в соблюдении режима питания, знает важность сна, гигиенических процедур для здоровья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Г. Горн "Энциклопедия здоровья в сказках и рассказах для самых маленьких"</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Просмотр мультфильмов: "Жила-была царевн</w:t>
            </w:r>
            <w:proofErr w:type="gramStart"/>
            <w:r w:rsidRPr="0060382C">
              <w:rPr>
                <w:rFonts w:ascii="Times New Roman" w:hAnsi="Times New Roman" w:cs="Times New Roman"/>
                <w:sz w:val="24"/>
                <w:szCs w:val="24"/>
              </w:rPr>
              <w:t>а-</w:t>
            </w:r>
            <w:proofErr w:type="gramEnd"/>
            <w:r w:rsidRPr="0060382C">
              <w:rPr>
                <w:rFonts w:ascii="Times New Roman" w:hAnsi="Times New Roman" w:cs="Times New Roman"/>
                <w:sz w:val="24"/>
                <w:szCs w:val="24"/>
              </w:rPr>
              <w:t xml:space="preserve"> не буду спать", "Королева зубная щётка", беседа после просмотра.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Умеет устанавливать связь между совершаемым действием и состоянием организма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устанавливать связь между совершаемым действием и состоянием организма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"Одень куклу по погоде", "Лото осторожностей", "Нол</w:t>
            </w:r>
            <w:proofErr w:type="gramStart"/>
            <w:r w:rsidRPr="0060382C">
              <w:rPr>
                <w:rFonts w:ascii="Times New Roman" w:hAnsi="Times New Roman" w:cs="Times New Roman"/>
                <w:sz w:val="24"/>
                <w:szCs w:val="24"/>
              </w:rPr>
              <w:t>ь-</w:t>
            </w:r>
            <w:proofErr w:type="gramEnd"/>
            <w:r w:rsidRPr="0060382C">
              <w:rPr>
                <w:rFonts w:ascii="Times New Roman" w:hAnsi="Times New Roman" w:cs="Times New Roman"/>
                <w:sz w:val="24"/>
                <w:szCs w:val="24"/>
              </w:rPr>
              <w:t xml:space="preserve"> один", "Подбери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одежду  в соответствии со временем года"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980ABE" w:rsidRDefault="00980ABE" w:rsidP="00AC143C">
            <w:pPr>
              <w:pStyle w:val="a3"/>
              <w:jc w:val="center"/>
              <w:rPr>
                <w:rFonts w:ascii="Times New Roman" w:hAnsi="Times New Roman" w:cs="Times New Roman"/>
                <w:b/>
                <w:color w:val="000000" w:themeColor="text1"/>
                <w:sz w:val="24"/>
                <w:szCs w:val="24"/>
              </w:rPr>
            </w:pPr>
            <w:r w:rsidRPr="00980ABE">
              <w:rPr>
                <w:rFonts w:ascii="Times New Roman" w:hAnsi="Times New Roman" w:cs="Times New Roman"/>
                <w:b/>
                <w:color w:val="000000" w:themeColor="text1"/>
                <w:sz w:val="24"/>
                <w:szCs w:val="24"/>
                <w:lang w:eastAsia="ru-RU"/>
              </w:rPr>
              <w:t>Художественно-эстетическое развитие</w:t>
            </w:r>
          </w:p>
        </w:tc>
      </w:tr>
      <w:tr w:rsidR="00932BCA" w:rsidRPr="0060382C" w:rsidTr="00AC143C">
        <w:tc>
          <w:tcPr>
            <w:tcW w:w="14892" w:type="dxa"/>
            <w:gridSpan w:val="5"/>
          </w:tcPr>
          <w:p w:rsidR="00932BCA" w:rsidRPr="00932BCA" w:rsidRDefault="00932BCA" w:rsidP="00AC143C">
            <w:pPr>
              <w:pStyle w:val="a3"/>
              <w:rPr>
                <w:rFonts w:asciiTheme="minorHAnsi" w:hAnsiTheme="minorHAnsi" w:cs="Times New Roman"/>
                <w:sz w:val="24"/>
                <w:szCs w:val="24"/>
              </w:rPr>
            </w:pPr>
            <w:r w:rsidRPr="0060382C">
              <w:rPr>
                <w:rFonts w:ascii="inherit" w:hAnsi="inherit" w:cs="inherit"/>
                <w:sz w:val="25"/>
                <w:szCs w:val="25"/>
                <w:lang w:eastAsia="ru-RU"/>
              </w:rPr>
              <w:t>Приобщение к изобразительному искусству, развитие продуктивной деятельности детей (живопись)</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традиционные техники рисования кистью, карандашом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традиционным техникам рисования кистью, карандашом</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w:t>
            </w:r>
            <w:proofErr w:type="gramStart"/>
            <w:r w:rsidRPr="0060382C">
              <w:rPr>
                <w:rFonts w:ascii="Times New Roman" w:hAnsi="Times New Roman" w:cs="Times New Roman"/>
                <w:sz w:val="24"/>
                <w:szCs w:val="24"/>
              </w:rPr>
              <w:t>у-</w:t>
            </w:r>
            <w:proofErr w:type="gramEnd"/>
            <w:r w:rsidRPr="0060382C">
              <w:rPr>
                <w:rFonts w:ascii="Times New Roman" w:hAnsi="Times New Roman" w:cs="Times New Roman"/>
                <w:sz w:val="24"/>
                <w:szCs w:val="24"/>
              </w:rPr>
              <w:t xml:space="preserve">"Волшебная кисточка", "Нарисуй как я", "Раскрась картинку" , "Обведи и раскрась", "Рисуем мячи"- безотрывное </w:t>
            </w:r>
            <w:r w:rsidRPr="0060382C">
              <w:rPr>
                <w:rFonts w:ascii="Times New Roman" w:hAnsi="Times New Roman" w:cs="Times New Roman"/>
                <w:sz w:val="24"/>
                <w:szCs w:val="24"/>
              </w:rPr>
              <w:lastRenderedPageBreak/>
              <w:t xml:space="preserve">рисование от точки путём наращивания по окружности. </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Передает характерные особенности (цвет, форму, величину) предметов, явлений природы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передавать характерные особенности (цвет, форму, величину) предметов, явлений природы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Д/у "Оживи фигуру", "Дома на песке" </w:t>
            </w:r>
            <w:proofErr w:type="gramStart"/>
            <w:r w:rsidRPr="0060382C">
              <w:rPr>
                <w:rFonts w:ascii="Times New Roman" w:hAnsi="Times New Roman" w:cs="Times New Roman"/>
                <w:sz w:val="24"/>
                <w:szCs w:val="24"/>
              </w:rPr>
              <w:t>-р</w:t>
            </w:r>
            <w:proofErr w:type="gramEnd"/>
            <w:r w:rsidRPr="0060382C">
              <w:rPr>
                <w:rFonts w:ascii="Times New Roman" w:hAnsi="Times New Roman" w:cs="Times New Roman"/>
                <w:sz w:val="24"/>
                <w:szCs w:val="24"/>
              </w:rPr>
              <w:t>исование на песке палочкой дома для мышки, для кошечки, собачки.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Проявляет интерес и бережно относится к результатам детского изобразительного творчества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Воспитывать бережное отношение к результатам детского изобразительного творчества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"Что тебе нравится в рисунках  сверстников"</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Различает произведения разных видов изобразительного искусства (живопись, графика, скульптура)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Знакомить с различными видами и жанрами искусства, их особенностями, формируя эмоциональную отзывчивость, художественную </w:t>
            </w:r>
            <w:proofErr w:type="spellStart"/>
            <w:r w:rsidRPr="0060382C">
              <w:rPr>
                <w:rFonts w:ascii="Times New Roman" w:hAnsi="Times New Roman" w:cs="Times New Roman"/>
                <w:sz w:val="24"/>
                <w:szCs w:val="24"/>
                <w:lang w:eastAsia="ru-RU"/>
              </w:rPr>
              <w:t>насмотренность</w:t>
            </w:r>
            <w:proofErr w:type="spellEnd"/>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 "О живописи", "О скульптуре"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"Посмотри и назови  вид искусства",</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inherit" w:hAnsi="inherit" w:cs="inherit"/>
                <w:sz w:val="25"/>
                <w:szCs w:val="25"/>
                <w:lang w:eastAsia="ru-RU"/>
              </w:rPr>
              <w:t>Развитие конструктивной деятельности </w:t>
            </w:r>
            <w:r w:rsidRPr="0060382C">
              <w:rPr>
                <w:rFonts w:ascii="Times New Roman" w:hAnsi="Times New Roman" w:cs="Times New Roman"/>
                <w:sz w:val="24"/>
                <w:szCs w:val="24"/>
                <w:lang w:eastAsia="ru-RU"/>
              </w:rPr>
              <w:t xml:space="preserve">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строительные детали с учётом их конструкторских свойств</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использовании строительных деталей с учётом их конструкторских свойств</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"Сделай постройку по схеме", "Подбери нужные детали для постройки", "Дострой постройку"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Осуществляет анализ элементов схемы и соотносит их с имеющимися деталями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осуществлять анализ элементов схемы и соотносит их с имеющимися деталями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"Маленький конструктор"- выкладывание из  геометрических фигур различных предметов.</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Пользуется простыми способами конструирования, самостоятельно создает постройку по схеме и достраивает её, владеет способами построения замысла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создавать постройку по схеме и достраивать её</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"Построй по образцу", "Придумай и построй", "Построй необычный транспорт, игрушку", "Придумай сам"</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Развитие продуктивной деятельности (аппликация)</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разные способы вырезания и обрывания бумаги для создания образов в аппликации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Помочь в овладении разными способами вырезания и обрывания бумаги для создания образов в аппликации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"Волшебные ножницы", "Вырежи нужную фигуру", Оборви по контуру"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"Листопад</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лист жёлтой бумаги порвать на мелкие клочки.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Развитие продуктивной деятельности (лепка)</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Лепит предметы разной формы, используя усвоенные приемы и способы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лепить предметы разной формы, используя усвоенные приемы и способы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"Угощение для зайцев"/лепка мелкой и крупной моркови/, "Слепи предмет по схеме", "Волшебный пластилин"- лепка предметов по лексическим темам.</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spacing w:before="138" w:after="138" w:line="240" w:lineRule="auto"/>
              <w:jc w:val="center"/>
              <w:outlineLvl w:val="3"/>
              <w:rPr>
                <w:rFonts w:ascii="Times New Roman" w:hAnsi="Times New Roman" w:cs="Times New Roman"/>
                <w:sz w:val="24"/>
                <w:szCs w:val="24"/>
              </w:rPr>
            </w:pPr>
            <w:r w:rsidRPr="00980ABE">
              <w:rPr>
                <w:rFonts w:ascii="Times New Roman" w:hAnsi="Times New Roman" w:cs="Times New Roman"/>
                <w:b/>
                <w:color w:val="000000" w:themeColor="text1"/>
                <w:sz w:val="24"/>
                <w:szCs w:val="24"/>
                <w:lang w:eastAsia="ru-RU"/>
              </w:rPr>
              <w:t>Социально-коммуникативное развитие</w:t>
            </w:r>
          </w:p>
        </w:tc>
      </w:tr>
      <w:tr w:rsidR="00980ABE" w:rsidRPr="0060382C" w:rsidTr="00AC143C">
        <w:trPr>
          <w:trHeight w:val="977"/>
        </w:trPr>
        <w:tc>
          <w:tcPr>
            <w:tcW w:w="14892" w:type="dxa"/>
            <w:gridSpan w:val="5"/>
          </w:tcPr>
          <w:p w:rsidR="00980ABE" w:rsidRPr="0060382C" w:rsidRDefault="00980ABE" w:rsidP="00AC143C">
            <w:pPr>
              <w:spacing w:before="138" w:after="138" w:line="240" w:lineRule="auto"/>
              <w:jc w:val="center"/>
              <w:outlineLvl w:val="3"/>
              <w:rPr>
                <w:sz w:val="25"/>
                <w:szCs w:val="25"/>
                <w:lang w:eastAsia="ru-RU"/>
              </w:rPr>
            </w:pPr>
            <w:r w:rsidRPr="0060382C">
              <w:rPr>
                <w:rFonts w:ascii="inherit" w:hAnsi="inherit" w:cs="inherit"/>
                <w:sz w:val="25"/>
                <w:szCs w:val="25"/>
                <w:lang w:eastAsia="ru-RU"/>
              </w:rPr>
              <w:t>Социализация </w:t>
            </w:r>
          </w:p>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Приобщение к элементарным социальным нормам и правилам</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Проявляет потребность в общении со сверстниками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Вызывать интерес к общению со сверстниками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"С кем бы ты хотел дружить и почему" Беседы: Шорыгина  "Нет друг</w:t>
            </w:r>
            <w:proofErr w:type="gramStart"/>
            <w:r w:rsidRPr="0060382C">
              <w:rPr>
                <w:rFonts w:ascii="Times New Roman" w:hAnsi="Times New Roman" w:cs="Times New Roman"/>
                <w:sz w:val="24"/>
                <w:szCs w:val="24"/>
              </w:rPr>
              <w:t>а-</w:t>
            </w:r>
            <w:proofErr w:type="gramEnd"/>
            <w:r w:rsidRPr="0060382C">
              <w:rPr>
                <w:rFonts w:ascii="Times New Roman" w:hAnsi="Times New Roman" w:cs="Times New Roman"/>
                <w:sz w:val="24"/>
                <w:szCs w:val="24"/>
              </w:rPr>
              <w:t xml:space="preserve"> ищи , а найдёшь- береги",  "Кто щедрый, тот в дружбе первый, а кто жаден, тот в дружбе неладен" Чтение  худ. литературы: Шорыгина "Общение с друзьями и сверстниками", "Любят того, кто не обидит никого", "Где дружба прочна, там хорошо идут дела"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Способен</w:t>
            </w:r>
            <w:proofErr w:type="gramEnd"/>
            <w:r w:rsidRPr="0060382C">
              <w:rPr>
                <w:rFonts w:ascii="Times New Roman" w:hAnsi="Times New Roman" w:cs="Times New Roman"/>
                <w:sz w:val="24"/>
                <w:szCs w:val="24"/>
                <w:lang w:eastAsia="ru-RU"/>
              </w:rPr>
              <w:t xml:space="preserve"> вежливо выразить свою просьбу, стремится быть справедливым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использовании вежливых оборотов речи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Нравственные беседы:  "Грубость и драка", "Злой язычок"- </w:t>
            </w:r>
            <w:proofErr w:type="spellStart"/>
            <w:r w:rsidRPr="0060382C">
              <w:rPr>
                <w:rFonts w:ascii="Times New Roman" w:hAnsi="Times New Roman" w:cs="Times New Roman"/>
                <w:sz w:val="24"/>
                <w:szCs w:val="24"/>
              </w:rPr>
              <w:t>Г.Н.Жучкова</w:t>
            </w:r>
            <w:proofErr w:type="spellEnd"/>
            <w:r w:rsidRPr="0060382C">
              <w:rPr>
                <w:rFonts w:ascii="Times New Roman" w:hAnsi="Times New Roman" w:cs="Times New Roman"/>
                <w:sz w:val="24"/>
                <w:szCs w:val="24"/>
              </w:rPr>
              <w:t>.</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сказок о вежливости: "Здравствуйте! До свидания!" "С добрым утром!", "Волшебные слова" Шорыгина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Способен</w:t>
            </w:r>
            <w:proofErr w:type="gramEnd"/>
            <w:r w:rsidRPr="0060382C">
              <w:rPr>
                <w:rFonts w:ascii="Times New Roman" w:hAnsi="Times New Roman" w:cs="Times New Roman"/>
                <w:sz w:val="24"/>
                <w:szCs w:val="24"/>
                <w:lang w:eastAsia="ru-RU"/>
              </w:rPr>
              <w:t xml:space="preserve"> регулировать собственное поведение на основе усвоенных норм и правил, проявлять волевые усилия в ситуациях выбора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регулировать собственное поведение на основе усвоенных норм и правил, проявлять волевые усилия в ситуациях выбора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"Что такое хорошо и что такое плохо"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"Оцени поступок", "Лото вежливости"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7439" w:type="dxa"/>
            <w:gridSpan w:val="2"/>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Формирование гендерной, семейной, гражданской принадлежности, патриотических чувств</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 с достопримечательностями родного города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Знакомить с достопримечательностями родного города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иллюстраций, фотографий, открыток о родном городе.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Словесные игры: "</w:t>
            </w:r>
            <w:proofErr w:type="gramStart"/>
            <w:r w:rsidRPr="0060382C">
              <w:rPr>
                <w:rFonts w:ascii="Times New Roman" w:hAnsi="Times New Roman" w:cs="Times New Roman"/>
                <w:sz w:val="24"/>
                <w:szCs w:val="24"/>
              </w:rPr>
              <w:t>Назови</w:t>
            </w:r>
            <w:proofErr w:type="gramEnd"/>
            <w:r w:rsidRPr="0060382C">
              <w:rPr>
                <w:rFonts w:ascii="Times New Roman" w:hAnsi="Times New Roman" w:cs="Times New Roman"/>
                <w:sz w:val="24"/>
                <w:szCs w:val="24"/>
              </w:rPr>
              <w:t xml:space="preserve"> какой наш город", "Путешествие по городу", "Чего много в нашем городе"; пальчиковая игра "Дом"</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Имеет представления о </w:t>
            </w:r>
            <w:r w:rsidRPr="0060382C">
              <w:rPr>
                <w:rFonts w:ascii="Times New Roman" w:hAnsi="Times New Roman" w:cs="Times New Roman"/>
                <w:sz w:val="24"/>
                <w:szCs w:val="24"/>
                <w:lang w:eastAsia="ru-RU"/>
              </w:rPr>
              <w:lastRenderedPageBreak/>
              <w:t>государственных праздниках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 xml:space="preserve">Дать представления о </w:t>
            </w:r>
            <w:r w:rsidRPr="0060382C">
              <w:rPr>
                <w:rFonts w:ascii="Times New Roman" w:hAnsi="Times New Roman" w:cs="Times New Roman"/>
                <w:sz w:val="24"/>
                <w:szCs w:val="24"/>
                <w:lang w:eastAsia="ru-RU"/>
              </w:rPr>
              <w:lastRenderedPageBreak/>
              <w:t>государственных праздниках</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lastRenderedPageBreak/>
              <w:t>Д/и</w:t>
            </w:r>
            <w:proofErr w:type="gramStart"/>
            <w:r w:rsidRPr="0060382C">
              <w:rPr>
                <w:rFonts w:ascii="Times New Roman" w:hAnsi="Times New Roman" w:cs="Times New Roman"/>
                <w:sz w:val="24"/>
                <w:szCs w:val="24"/>
              </w:rPr>
              <w:t xml:space="preserve"> :</w:t>
            </w:r>
            <w:proofErr w:type="gramEnd"/>
            <w:r w:rsidRPr="0060382C">
              <w:rPr>
                <w:rFonts w:ascii="Times New Roman" w:hAnsi="Times New Roman" w:cs="Times New Roman"/>
                <w:sz w:val="24"/>
                <w:szCs w:val="24"/>
              </w:rPr>
              <w:t xml:space="preserve"> "Какие праздники ты знаешь", </w:t>
            </w:r>
            <w:r w:rsidRPr="0060382C">
              <w:rPr>
                <w:rFonts w:ascii="Times New Roman" w:hAnsi="Times New Roman" w:cs="Times New Roman"/>
                <w:sz w:val="24"/>
                <w:szCs w:val="24"/>
              </w:rPr>
              <w:lastRenderedPageBreak/>
              <w:t>"Нарисуй рисунок к заданному празднику"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Осознает отношение к себе сверстников, проявляет чувство собственного достоинства, уважительное отношение к сверстникам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Развивать умение понимать окружающих людей, проявлять к ним доброжелательное отношение</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"Дружбой дорожить умейте"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"Лото вежливости", "Наши поступки".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Словесная игра "Кто больше скажет добрых и тёплых слов", Игра- упражнение: "Пожалуйста", развивающая ситуация "Если человек в беде", разучивание пословиц о дружбе, о добре, взаимопомощи.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7439" w:type="dxa"/>
            <w:gridSpan w:val="2"/>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Формирование основ безопасности в быту, социуме, природе</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Знает об опасных животных, насекомых и ядовитых растениях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Дать представления об опасных животных, насекомых и ядовитых растениях</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 Съедобно</w:t>
            </w:r>
            <w:proofErr w:type="gramStart"/>
            <w:r w:rsidRPr="0060382C">
              <w:rPr>
                <w:rFonts w:ascii="Times New Roman" w:hAnsi="Times New Roman" w:cs="Times New Roman"/>
                <w:sz w:val="24"/>
                <w:szCs w:val="24"/>
              </w:rPr>
              <w:t>е-</w:t>
            </w:r>
            <w:proofErr w:type="gramEnd"/>
            <w:r w:rsidRPr="0060382C">
              <w:rPr>
                <w:rFonts w:ascii="Times New Roman" w:hAnsi="Times New Roman" w:cs="Times New Roman"/>
                <w:sz w:val="24"/>
                <w:szCs w:val="24"/>
              </w:rPr>
              <w:t xml:space="preserve"> несъедобное", "Съедобный грибок положи в кузовок" Беседы: "Осторожно злая собака", "Какие опасности поджидают в лесу", "Опасные насекомые"  Развивающее лото "Грибы", "Ягоды"  Пальчиковые игры: "Пчела", "Осы", "Жук"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К. Чуковский "</w:t>
            </w:r>
            <w:proofErr w:type="spellStart"/>
            <w:r w:rsidRPr="0060382C">
              <w:rPr>
                <w:rFonts w:ascii="Times New Roman" w:hAnsi="Times New Roman" w:cs="Times New Roman"/>
                <w:sz w:val="24"/>
                <w:szCs w:val="24"/>
              </w:rPr>
              <w:t>Котауси</w:t>
            </w:r>
            <w:proofErr w:type="spellEnd"/>
            <w:r w:rsidRPr="0060382C">
              <w:rPr>
                <w:rFonts w:ascii="Times New Roman" w:hAnsi="Times New Roman" w:cs="Times New Roman"/>
                <w:sz w:val="24"/>
                <w:szCs w:val="24"/>
              </w:rPr>
              <w:t xml:space="preserve"> и </w:t>
            </w:r>
            <w:proofErr w:type="spellStart"/>
            <w:r w:rsidRPr="0060382C">
              <w:rPr>
                <w:rFonts w:ascii="Times New Roman" w:hAnsi="Times New Roman" w:cs="Times New Roman"/>
                <w:sz w:val="24"/>
                <w:szCs w:val="24"/>
              </w:rPr>
              <w:t>Мауси</w:t>
            </w:r>
            <w:proofErr w:type="spellEnd"/>
            <w:r w:rsidRPr="0060382C">
              <w:rPr>
                <w:rFonts w:ascii="Times New Roman" w:hAnsi="Times New Roman" w:cs="Times New Roman"/>
                <w:sz w:val="24"/>
                <w:szCs w:val="24"/>
              </w:rPr>
              <w:t>"</w:t>
            </w:r>
            <w:proofErr w:type="gramStart"/>
            <w:r w:rsidRPr="0060382C">
              <w:rPr>
                <w:rFonts w:ascii="Times New Roman" w:hAnsi="Times New Roman" w:cs="Times New Roman"/>
                <w:sz w:val="24"/>
                <w:szCs w:val="24"/>
              </w:rPr>
              <w:t>,</w:t>
            </w:r>
            <w:proofErr w:type="spellStart"/>
            <w:r w:rsidRPr="0060382C">
              <w:rPr>
                <w:rFonts w:ascii="Times New Roman" w:hAnsi="Times New Roman" w:cs="Times New Roman"/>
                <w:sz w:val="24"/>
                <w:szCs w:val="24"/>
              </w:rPr>
              <w:t>С</w:t>
            </w:r>
            <w:proofErr w:type="gramEnd"/>
            <w:r w:rsidRPr="0060382C">
              <w:rPr>
                <w:rFonts w:ascii="Times New Roman" w:hAnsi="Times New Roman" w:cs="Times New Roman"/>
                <w:sz w:val="24"/>
                <w:szCs w:val="24"/>
              </w:rPr>
              <w:t>.Маршак</w:t>
            </w:r>
            <w:proofErr w:type="spellEnd"/>
            <w:r w:rsidRPr="0060382C">
              <w:rPr>
                <w:rFonts w:ascii="Times New Roman" w:hAnsi="Times New Roman" w:cs="Times New Roman"/>
                <w:sz w:val="24"/>
                <w:szCs w:val="24"/>
              </w:rPr>
              <w:t xml:space="preserve"> "Сказка о глупом мышонке", "Сказка об умном мышонке"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 с некоторыми знаками дорожного движения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Знакомить с некоторыми знаками дорожного движения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Рисовани</w:t>
            </w:r>
            <w:proofErr w:type="gramStart"/>
            <w:r w:rsidRPr="0060382C">
              <w:rPr>
                <w:rFonts w:ascii="Times New Roman" w:hAnsi="Times New Roman" w:cs="Times New Roman"/>
                <w:sz w:val="24"/>
                <w:szCs w:val="24"/>
              </w:rPr>
              <w:t>е-</w:t>
            </w:r>
            <w:proofErr w:type="gramEnd"/>
            <w:r w:rsidRPr="0060382C">
              <w:rPr>
                <w:rFonts w:ascii="Times New Roman" w:hAnsi="Times New Roman" w:cs="Times New Roman"/>
                <w:sz w:val="24"/>
                <w:szCs w:val="24"/>
              </w:rPr>
              <w:t xml:space="preserve"> дорожные знаки, настольные игры: Лото "Дорожные знаки", "Знаки дорожные помни всегда" "Островок безопасности", чтение стихов по правилам дорожного движения.</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 с понятиями «улица», «дорога», «перекресток», «остановка»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Расширять представления о понятиях «улица», «дорога», «перекресток», «остановка»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худ</w:t>
            </w:r>
            <w:proofErr w:type="gramStart"/>
            <w:r w:rsidRPr="0060382C">
              <w:rPr>
                <w:rFonts w:ascii="Times New Roman" w:hAnsi="Times New Roman" w:cs="Times New Roman"/>
                <w:sz w:val="24"/>
                <w:szCs w:val="24"/>
              </w:rPr>
              <w:t>.л</w:t>
            </w:r>
            <w:proofErr w:type="gramEnd"/>
            <w:r w:rsidRPr="0060382C">
              <w:rPr>
                <w:rFonts w:ascii="Times New Roman" w:hAnsi="Times New Roman" w:cs="Times New Roman"/>
                <w:sz w:val="24"/>
                <w:szCs w:val="24"/>
              </w:rPr>
              <w:t>итературы: С. Михалков "Моя улица" В.Кожевников "Светофор",</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С.Маршак "Мой веселый  звонкий  мяч" Настольная игра- лото "Транспорт", "Собери изображение транспорта из частей", игра с использованием настольного конструктора "Улица города"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 с правилами безопасного поведения во время игры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Знакомить с правилами безопасного поведения во время игры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Д.Орлова</w:t>
            </w:r>
            <w:proofErr w:type="spellEnd"/>
            <w:r w:rsidRPr="0060382C">
              <w:rPr>
                <w:rFonts w:ascii="Times New Roman" w:hAnsi="Times New Roman" w:cs="Times New Roman"/>
                <w:sz w:val="24"/>
                <w:szCs w:val="24"/>
              </w:rPr>
              <w:t xml:space="preserve"> "Как </w:t>
            </w:r>
            <w:proofErr w:type="spellStart"/>
            <w:r w:rsidRPr="0060382C">
              <w:rPr>
                <w:rFonts w:ascii="Times New Roman" w:hAnsi="Times New Roman" w:cs="Times New Roman"/>
                <w:sz w:val="24"/>
                <w:szCs w:val="24"/>
              </w:rPr>
              <w:t>Стобед</w:t>
            </w:r>
            <w:proofErr w:type="spellEnd"/>
            <w:r w:rsidRPr="0060382C">
              <w:rPr>
                <w:rFonts w:ascii="Times New Roman" w:hAnsi="Times New Roman" w:cs="Times New Roman"/>
                <w:sz w:val="24"/>
                <w:szCs w:val="24"/>
              </w:rPr>
              <w:t xml:space="preserve"> качался на качелях", "Как </w:t>
            </w:r>
            <w:proofErr w:type="spellStart"/>
            <w:r w:rsidRPr="0060382C">
              <w:rPr>
                <w:rFonts w:ascii="Times New Roman" w:hAnsi="Times New Roman" w:cs="Times New Roman"/>
                <w:sz w:val="24"/>
                <w:szCs w:val="24"/>
              </w:rPr>
              <w:t>Стобед</w:t>
            </w:r>
            <w:proofErr w:type="spellEnd"/>
            <w:r w:rsidRPr="0060382C">
              <w:rPr>
                <w:rFonts w:ascii="Times New Roman" w:hAnsi="Times New Roman" w:cs="Times New Roman"/>
                <w:sz w:val="24"/>
                <w:szCs w:val="24"/>
              </w:rPr>
              <w:t xml:space="preserve"> бросил бутылку и что из этого вышло", Шорыгина "Волшебный мяч" Беседа</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 xml:space="preserve">Любая игра у дороги может привести к беде","В каких </w:t>
            </w:r>
            <w:r w:rsidRPr="0060382C">
              <w:rPr>
                <w:rFonts w:ascii="Times New Roman" w:hAnsi="Times New Roman" w:cs="Times New Roman"/>
                <w:sz w:val="24"/>
                <w:szCs w:val="24"/>
              </w:rPr>
              <w:lastRenderedPageBreak/>
              <w:t>местах опасно играть"</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Имеет элементарные представления о способах взаимодействия с растениями и животными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Дать представления о способах взаимодействия с растениями и животными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Заучивание стихотворения "Мухоморы и поганки", заучивание правила: "Когда грибы мы собираем, берём лишь только </w:t>
            </w:r>
            <w:proofErr w:type="gramStart"/>
            <w:r w:rsidRPr="0060382C">
              <w:rPr>
                <w:rFonts w:ascii="Times New Roman" w:hAnsi="Times New Roman" w:cs="Times New Roman"/>
                <w:sz w:val="24"/>
                <w:szCs w:val="24"/>
              </w:rPr>
              <w:t>те</w:t>
            </w:r>
            <w:proofErr w:type="gramEnd"/>
            <w:r w:rsidRPr="0060382C">
              <w:rPr>
                <w:rFonts w:ascii="Times New Roman" w:hAnsi="Times New Roman" w:cs="Times New Roman"/>
                <w:sz w:val="24"/>
                <w:szCs w:val="24"/>
              </w:rPr>
              <w:t xml:space="preserve"> что знаем!" Беседы</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Как вести себя при встрече с животными", "Осторожно опасные насекомые", "Если тебя укусило  животное", "Правила обращения с животными" Чтение: Шорыгина "День рождения Васи"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Осознает необходимость соблюдать правила дорожного движения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Формировать необходимость соблюдать правила дорожного движения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А.Тюняев</w:t>
            </w:r>
            <w:proofErr w:type="spellEnd"/>
            <w:r w:rsidRPr="0060382C">
              <w:rPr>
                <w:rFonts w:ascii="Times New Roman" w:hAnsi="Times New Roman" w:cs="Times New Roman"/>
                <w:sz w:val="24"/>
                <w:szCs w:val="24"/>
              </w:rPr>
              <w:t xml:space="preserve"> "Правила дорожного движения"; Беседы: "Для чего нужен светофор"</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Как нельзя себя вести на дороге", рассматривание картин и иллюстраций"</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Понимает, что необходимо соблюдать порядок и чистоту</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Формировать умение соблюдать порядок и чистоту</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Беседы: "Опасно ли быть </w:t>
            </w:r>
            <w:proofErr w:type="spellStart"/>
            <w:r w:rsidRPr="0060382C">
              <w:rPr>
                <w:rFonts w:ascii="Times New Roman" w:hAnsi="Times New Roman" w:cs="Times New Roman"/>
                <w:sz w:val="24"/>
                <w:szCs w:val="24"/>
              </w:rPr>
              <w:t>неряхой</w:t>
            </w:r>
            <w:proofErr w:type="spellEnd"/>
            <w:r w:rsidRPr="0060382C">
              <w:rPr>
                <w:rFonts w:ascii="Times New Roman" w:hAnsi="Times New Roman" w:cs="Times New Roman"/>
                <w:sz w:val="24"/>
                <w:szCs w:val="24"/>
              </w:rPr>
              <w:t>"</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Шорыгина</w:t>
            </w:r>
            <w:proofErr w:type="gramStart"/>
            <w:r w:rsidRPr="0060382C">
              <w:rPr>
                <w:rFonts w:ascii="Times New Roman" w:hAnsi="Times New Roman" w:cs="Times New Roman"/>
                <w:sz w:val="24"/>
                <w:szCs w:val="24"/>
              </w:rPr>
              <w:t>"М</w:t>
            </w:r>
            <w:proofErr w:type="gramEnd"/>
            <w:r w:rsidRPr="0060382C">
              <w:rPr>
                <w:rFonts w:ascii="Times New Roman" w:hAnsi="Times New Roman" w:cs="Times New Roman"/>
                <w:sz w:val="24"/>
                <w:szCs w:val="24"/>
              </w:rPr>
              <w:t>уха</w:t>
            </w:r>
            <w:proofErr w:type="spellEnd"/>
            <w:r w:rsidRPr="0060382C">
              <w:rPr>
                <w:rFonts w:ascii="Times New Roman" w:hAnsi="Times New Roman" w:cs="Times New Roman"/>
                <w:sz w:val="24"/>
                <w:szCs w:val="24"/>
              </w:rPr>
              <w:t xml:space="preserve"> Грязнуля", Чуковский "</w:t>
            </w:r>
            <w:proofErr w:type="spellStart"/>
            <w:r w:rsidRPr="0060382C">
              <w:rPr>
                <w:rFonts w:ascii="Times New Roman" w:hAnsi="Times New Roman" w:cs="Times New Roman"/>
                <w:sz w:val="24"/>
                <w:szCs w:val="24"/>
              </w:rPr>
              <w:t>Мойдодыр</w:t>
            </w:r>
            <w:proofErr w:type="spellEnd"/>
            <w:r w:rsidRPr="0060382C">
              <w:rPr>
                <w:rFonts w:ascii="Times New Roman" w:hAnsi="Times New Roman" w:cs="Times New Roman"/>
                <w:sz w:val="24"/>
                <w:szCs w:val="24"/>
              </w:rPr>
              <w:t xml:space="preserve">". Небольшие трудовые поручения по уборке игрушек. Чтение </w:t>
            </w:r>
            <w:proofErr w:type="spellStart"/>
            <w:r w:rsidRPr="0060382C">
              <w:rPr>
                <w:rFonts w:ascii="Times New Roman" w:hAnsi="Times New Roman" w:cs="Times New Roman"/>
                <w:sz w:val="24"/>
                <w:szCs w:val="24"/>
              </w:rPr>
              <w:t>потешек</w:t>
            </w:r>
            <w:proofErr w:type="spellEnd"/>
            <w:r w:rsidRPr="0060382C">
              <w:rPr>
                <w:rFonts w:ascii="Times New Roman" w:hAnsi="Times New Roman" w:cs="Times New Roman"/>
                <w:sz w:val="24"/>
                <w:szCs w:val="24"/>
              </w:rPr>
              <w:t>. Пальчиковые игры.</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inherit" w:hAnsi="inherit" w:cs="inherit"/>
                <w:sz w:val="25"/>
                <w:szCs w:val="25"/>
                <w:lang w:eastAsia="ru-RU"/>
              </w:rPr>
              <w:t>Развитие игровой деятельности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Организует разнообразные игры на бытовые и сказочные сюжеты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Побуждать к самостоятельному игровому творчеству</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Привлечение к небольшим режиссёрским играм. Чтение и разыгрывание </w:t>
            </w:r>
            <w:proofErr w:type="spellStart"/>
            <w:r w:rsidRPr="0060382C">
              <w:rPr>
                <w:rFonts w:ascii="Times New Roman" w:hAnsi="Times New Roman" w:cs="Times New Roman"/>
                <w:sz w:val="24"/>
                <w:szCs w:val="24"/>
              </w:rPr>
              <w:t>потешек</w:t>
            </w:r>
            <w:proofErr w:type="spellEnd"/>
            <w:r w:rsidRPr="0060382C">
              <w:rPr>
                <w:rFonts w:ascii="Times New Roman" w:hAnsi="Times New Roman" w:cs="Times New Roman"/>
                <w:sz w:val="24"/>
                <w:szCs w:val="24"/>
              </w:rPr>
              <w:t>,</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сказок. Д/и: "Расскажи и покажи сказку",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лото "Сказки", "Изобрази сказочного героя</w:t>
            </w:r>
            <w:proofErr w:type="gramStart"/>
            <w:r w:rsidRPr="0060382C">
              <w:rPr>
                <w:rFonts w:ascii="Times New Roman" w:hAnsi="Times New Roman" w:cs="Times New Roman"/>
                <w:sz w:val="24"/>
                <w:szCs w:val="24"/>
              </w:rPr>
              <w:t>"и</w:t>
            </w:r>
            <w:proofErr w:type="gramEnd"/>
            <w:r w:rsidRPr="0060382C">
              <w:rPr>
                <w:rFonts w:ascii="Times New Roman" w:hAnsi="Times New Roman" w:cs="Times New Roman"/>
                <w:sz w:val="24"/>
                <w:szCs w:val="24"/>
              </w:rPr>
              <w:t>. др.</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Способен</w:t>
            </w:r>
            <w:proofErr w:type="gramEnd"/>
            <w:r w:rsidRPr="0060382C">
              <w:rPr>
                <w:rFonts w:ascii="Times New Roman" w:hAnsi="Times New Roman" w:cs="Times New Roman"/>
                <w:sz w:val="24"/>
                <w:szCs w:val="24"/>
                <w:lang w:eastAsia="ru-RU"/>
              </w:rPr>
              <w:t xml:space="preserve"> выполнять игровые правила в настольно-печатных играх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соблюдать правила в игре</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Индивидуальное проигрывание настольных игр с педагогом, небольшим количеством детей. Д/у "Расскажи правила игры", "Научи друга", "Исправь ошибку".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Способен</w:t>
            </w:r>
            <w:proofErr w:type="gramEnd"/>
            <w:r w:rsidRPr="0060382C">
              <w:rPr>
                <w:rFonts w:ascii="Times New Roman" w:hAnsi="Times New Roman" w:cs="Times New Roman"/>
                <w:sz w:val="24"/>
                <w:szCs w:val="24"/>
                <w:lang w:eastAsia="ru-RU"/>
              </w:rPr>
              <w:t xml:space="preserve"> принять игровую проблемную ситуацию, развить ее, изменить собственное ролевое поведение, ориентируясь на поведение партнеров</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Учить </w:t>
            </w:r>
            <w:proofErr w:type="gramStart"/>
            <w:r w:rsidRPr="0060382C">
              <w:rPr>
                <w:rFonts w:ascii="Times New Roman" w:hAnsi="Times New Roman" w:cs="Times New Roman"/>
                <w:sz w:val="24"/>
                <w:szCs w:val="24"/>
                <w:lang w:eastAsia="ru-RU"/>
              </w:rPr>
              <w:t>сознательно</w:t>
            </w:r>
            <w:proofErr w:type="gramEnd"/>
            <w:r w:rsidRPr="0060382C">
              <w:rPr>
                <w:rFonts w:ascii="Times New Roman" w:hAnsi="Times New Roman" w:cs="Times New Roman"/>
                <w:sz w:val="24"/>
                <w:szCs w:val="24"/>
                <w:lang w:eastAsia="ru-RU"/>
              </w:rPr>
              <w:t xml:space="preserve"> принимать игровую задачу, следовать правилам, добиваться правильного результата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"Хорошо-плохо"</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 xml:space="preserve">Верно или не верно". Беседы: "Как играть и не ссориться", "Умнее </w:t>
            </w:r>
            <w:proofErr w:type="gramStart"/>
            <w:r w:rsidRPr="0060382C">
              <w:rPr>
                <w:rFonts w:ascii="Times New Roman" w:hAnsi="Times New Roman" w:cs="Times New Roman"/>
                <w:sz w:val="24"/>
                <w:szCs w:val="24"/>
              </w:rPr>
              <w:t>тот</w:t>
            </w:r>
            <w:proofErr w:type="gramEnd"/>
            <w:r w:rsidRPr="0060382C">
              <w:rPr>
                <w:rFonts w:ascii="Times New Roman" w:hAnsi="Times New Roman" w:cs="Times New Roman"/>
                <w:sz w:val="24"/>
                <w:szCs w:val="24"/>
              </w:rPr>
              <w:t xml:space="preserve"> кто уступает"</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Обсуждение и проигрывание ситуаций.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Е.Пермяк "Самое страшное", </w:t>
            </w:r>
            <w:proofErr w:type="spellStart"/>
            <w:r w:rsidRPr="0060382C">
              <w:rPr>
                <w:rFonts w:ascii="Times New Roman" w:hAnsi="Times New Roman" w:cs="Times New Roman"/>
                <w:sz w:val="24"/>
                <w:szCs w:val="24"/>
              </w:rPr>
              <w:t>Я.Аким</w:t>
            </w:r>
            <w:proofErr w:type="spellEnd"/>
            <w:r w:rsidRPr="0060382C">
              <w:rPr>
                <w:rFonts w:ascii="Times New Roman" w:hAnsi="Times New Roman" w:cs="Times New Roman"/>
                <w:sz w:val="24"/>
                <w:szCs w:val="24"/>
              </w:rPr>
              <w:t xml:space="preserve"> "Яблоко", </w:t>
            </w:r>
            <w:proofErr w:type="spellStart"/>
            <w:r w:rsidRPr="0060382C">
              <w:rPr>
                <w:rFonts w:ascii="Times New Roman" w:hAnsi="Times New Roman" w:cs="Times New Roman"/>
                <w:sz w:val="24"/>
                <w:szCs w:val="24"/>
              </w:rPr>
              <w:t>Сутеев</w:t>
            </w:r>
            <w:proofErr w:type="spellEnd"/>
            <w:r w:rsidRPr="0060382C">
              <w:rPr>
                <w:rFonts w:ascii="Times New Roman" w:hAnsi="Times New Roman" w:cs="Times New Roman"/>
                <w:sz w:val="24"/>
                <w:szCs w:val="24"/>
              </w:rPr>
              <w:t xml:space="preserve"> "Мешок яблок",</w:t>
            </w:r>
          </w:p>
          <w:p w:rsidR="00016CB6" w:rsidRPr="0060382C" w:rsidRDefault="00016CB6" w:rsidP="00AC143C">
            <w:pPr>
              <w:pStyle w:val="a3"/>
              <w:rPr>
                <w:rFonts w:ascii="Times New Roman" w:hAnsi="Times New Roman" w:cs="Times New Roman"/>
                <w:sz w:val="24"/>
                <w:szCs w:val="24"/>
              </w:rPr>
            </w:pPr>
            <w:proofErr w:type="spellStart"/>
            <w:r w:rsidRPr="0060382C">
              <w:rPr>
                <w:rFonts w:ascii="Times New Roman" w:hAnsi="Times New Roman" w:cs="Times New Roman"/>
                <w:sz w:val="24"/>
                <w:szCs w:val="24"/>
              </w:rPr>
              <w:t>Р.нсказок</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от</w:t>
            </w:r>
            <w:proofErr w:type="spellEnd"/>
            <w:r w:rsidRPr="0060382C">
              <w:rPr>
                <w:rFonts w:ascii="Times New Roman" w:hAnsi="Times New Roman" w:cs="Times New Roman"/>
                <w:sz w:val="24"/>
                <w:szCs w:val="24"/>
              </w:rPr>
              <w:t xml:space="preserve"> , петух и лиса", "Крылатый , </w:t>
            </w:r>
            <w:r w:rsidRPr="0060382C">
              <w:rPr>
                <w:rFonts w:ascii="Times New Roman" w:hAnsi="Times New Roman" w:cs="Times New Roman"/>
                <w:sz w:val="24"/>
                <w:szCs w:val="24"/>
              </w:rPr>
              <w:lastRenderedPageBreak/>
              <w:t>мохнатый да масляный"</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Умеет договариваться, распределять материал, согласовывать действия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договариваться, распределять материал, согласовывать действия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 "Наше настроение", "Как понять друг друга?", "Учимся играть дружно", "Умеешь ли ты дружить, "Драться или договориться".</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Д/у: " Учимся оценивать свои поступки",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"В мире эмоций", "Как хорошо с тобой дружить" Чтение:  Н.Кузнецова "Мы поссорились с подружкой" </w:t>
            </w:r>
            <w:proofErr w:type="spellStart"/>
            <w:r w:rsidRPr="0060382C">
              <w:rPr>
                <w:rFonts w:ascii="Times New Roman" w:hAnsi="Times New Roman" w:cs="Times New Roman"/>
                <w:sz w:val="24"/>
                <w:szCs w:val="24"/>
              </w:rPr>
              <w:t>Г.Циферов</w:t>
            </w:r>
            <w:proofErr w:type="spellEnd"/>
            <w:r w:rsidRPr="0060382C">
              <w:rPr>
                <w:rFonts w:ascii="Times New Roman" w:hAnsi="Times New Roman" w:cs="Times New Roman"/>
                <w:sz w:val="24"/>
                <w:szCs w:val="24"/>
              </w:rPr>
              <w:t xml:space="preserve"> "Когда не хватает игрушек", </w:t>
            </w:r>
            <w:proofErr w:type="spellStart"/>
            <w:r w:rsidRPr="0060382C">
              <w:rPr>
                <w:rFonts w:ascii="Times New Roman" w:hAnsi="Times New Roman" w:cs="Times New Roman"/>
                <w:sz w:val="24"/>
                <w:szCs w:val="24"/>
              </w:rPr>
              <w:t>А.Барто</w:t>
            </w:r>
            <w:proofErr w:type="gramStart"/>
            <w:r w:rsidRPr="0060382C">
              <w:rPr>
                <w:rFonts w:ascii="Times New Roman" w:hAnsi="Times New Roman" w:cs="Times New Roman"/>
                <w:sz w:val="24"/>
                <w:szCs w:val="24"/>
              </w:rPr>
              <w:t>"Я</w:t>
            </w:r>
            <w:proofErr w:type="spellEnd"/>
            <w:proofErr w:type="gramEnd"/>
            <w:r w:rsidRPr="0060382C">
              <w:rPr>
                <w:rFonts w:ascii="Times New Roman" w:hAnsi="Times New Roman" w:cs="Times New Roman"/>
                <w:sz w:val="24"/>
                <w:szCs w:val="24"/>
              </w:rPr>
              <w:t xml:space="preserve"> лишний"</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inherit" w:hAnsi="inherit" w:cs="inherit"/>
                <w:sz w:val="25"/>
                <w:szCs w:val="25"/>
                <w:lang w:eastAsia="ru-RU"/>
              </w:rPr>
              <w:t>Развитие трудовой деятельности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Доводит начатое дело до конца, стремится сделать его хорошо</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стремление доводить начатое дело до конца, стремление сделать его хорошо</w:t>
            </w:r>
          </w:p>
        </w:tc>
        <w:tc>
          <w:tcPr>
            <w:tcW w:w="4666" w:type="dxa"/>
          </w:tcPr>
          <w:p w:rsidR="00016CB6" w:rsidRPr="0060382C" w:rsidRDefault="00016CB6" w:rsidP="00AC143C">
            <w:pPr>
              <w:pStyle w:val="a3"/>
              <w:rPr>
                <w:rFonts w:ascii="Times New Roman" w:hAnsi="Times New Roman" w:cs="Times New Roman"/>
                <w:sz w:val="24"/>
                <w:szCs w:val="24"/>
              </w:rPr>
            </w:pPr>
            <w:proofErr w:type="gramStart"/>
            <w:r w:rsidRPr="0060382C">
              <w:rPr>
                <w:rFonts w:ascii="Times New Roman" w:hAnsi="Times New Roman" w:cs="Times New Roman"/>
                <w:sz w:val="24"/>
                <w:szCs w:val="24"/>
              </w:rPr>
              <w:t>Трудовые</w:t>
            </w:r>
            <w:proofErr w:type="gramEnd"/>
            <w:r w:rsidRPr="0060382C">
              <w:rPr>
                <w:rFonts w:ascii="Times New Roman" w:hAnsi="Times New Roman" w:cs="Times New Roman"/>
                <w:sz w:val="24"/>
                <w:szCs w:val="24"/>
              </w:rPr>
              <w:t xml:space="preserve"> поручение.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Наблюдение за работой детей.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"Почему важно чтобы в группе был порядок"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Д/игры: "У нас порядок", "Всё по своим местам", "Поучимся выполнять поручения"</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Знает о разных профессиях, опирается на них в играх (врач, шофёр, продавец, воспитатель и.т.д.)</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Расширять знания о разных профессиях, учить опираться на них в играх (врач, шофёр, продавец, воспитатель и.т.д.</w:t>
            </w:r>
            <w:proofErr w:type="gramEnd"/>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иллюстраций.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Б.Заходер</w:t>
            </w:r>
            <w:proofErr w:type="spellEnd"/>
            <w:r w:rsidRPr="0060382C">
              <w:rPr>
                <w:rFonts w:ascii="Times New Roman" w:hAnsi="Times New Roman" w:cs="Times New Roman"/>
                <w:sz w:val="24"/>
                <w:szCs w:val="24"/>
              </w:rPr>
              <w:t xml:space="preserve"> "Человек заболел"</w:t>
            </w:r>
            <w:proofErr w:type="gramStart"/>
            <w:r w:rsidRPr="0060382C">
              <w:rPr>
                <w:rFonts w:ascii="Times New Roman" w:hAnsi="Times New Roman" w:cs="Times New Roman"/>
                <w:sz w:val="24"/>
                <w:szCs w:val="24"/>
              </w:rPr>
              <w:t>,</w:t>
            </w:r>
            <w:proofErr w:type="spellStart"/>
            <w:r w:rsidRPr="0060382C">
              <w:rPr>
                <w:rFonts w:ascii="Times New Roman" w:hAnsi="Times New Roman" w:cs="Times New Roman"/>
                <w:sz w:val="24"/>
                <w:szCs w:val="24"/>
              </w:rPr>
              <w:t>С</w:t>
            </w:r>
            <w:proofErr w:type="gramEnd"/>
            <w:r w:rsidRPr="0060382C">
              <w:rPr>
                <w:rFonts w:ascii="Times New Roman" w:hAnsi="Times New Roman" w:cs="Times New Roman"/>
                <w:sz w:val="24"/>
                <w:szCs w:val="24"/>
              </w:rPr>
              <w:t>.Маршак</w:t>
            </w:r>
            <w:proofErr w:type="spellEnd"/>
            <w:r w:rsidRPr="0060382C">
              <w:rPr>
                <w:rFonts w:ascii="Times New Roman" w:hAnsi="Times New Roman" w:cs="Times New Roman"/>
                <w:sz w:val="24"/>
                <w:szCs w:val="24"/>
              </w:rPr>
              <w:t xml:space="preserve"> "Пожар", сказка "Как волк вздумал хлеб печь"</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"Где мы были мы не скажем", "</w:t>
            </w:r>
            <w:proofErr w:type="gramStart"/>
            <w:r w:rsidRPr="0060382C">
              <w:rPr>
                <w:rFonts w:ascii="Times New Roman" w:hAnsi="Times New Roman" w:cs="Times New Roman"/>
                <w:sz w:val="24"/>
                <w:szCs w:val="24"/>
              </w:rPr>
              <w:t>Кому</w:t>
            </w:r>
            <w:proofErr w:type="gramEnd"/>
            <w:r w:rsidRPr="0060382C">
              <w:rPr>
                <w:rFonts w:ascii="Times New Roman" w:hAnsi="Times New Roman" w:cs="Times New Roman"/>
                <w:sz w:val="24"/>
                <w:szCs w:val="24"/>
              </w:rPr>
              <w:t xml:space="preserve"> что нужно для работы", "Кто как трудится", "На чём люди ездят"</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Представляет значимость труда родителей, других близких людей</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Расширять представление о значимость труда родителей, других близких людей</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фотографий родителей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на работе.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Д/и: "Назови профессию", "Кто кем работает", "Кто что делает", настольные игры: Лото "Профессии", </w:t>
            </w:r>
            <w:proofErr w:type="spellStart"/>
            <w:r w:rsidRPr="0060382C">
              <w:rPr>
                <w:rFonts w:ascii="Times New Roman" w:hAnsi="Times New Roman" w:cs="Times New Roman"/>
                <w:sz w:val="24"/>
                <w:szCs w:val="24"/>
              </w:rPr>
              <w:t>пазлы</w:t>
            </w:r>
            <w:proofErr w:type="spellEnd"/>
            <w:r w:rsidRPr="0060382C">
              <w:rPr>
                <w:rFonts w:ascii="Times New Roman" w:hAnsi="Times New Roman" w:cs="Times New Roman"/>
                <w:sz w:val="24"/>
                <w:szCs w:val="24"/>
              </w:rPr>
              <w:t xml:space="preserve"> "Профессии"</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Самостоятельно выполняет обязанности дежурного по столовой, по занятиям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самостоятельное выполнение обязанности дежурного по столовой, по занятиям</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"Как ухаживать за растениями",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 необходимости труда"</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Показ приёмов работы, объяснение, напоминание, уточнение.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Самостоятельно одевается и </w:t>
            </w:r>
            <w:r w:rsidRPr="0060382C">
              <w:rPr>
                <w:rFonts w:ascii="Times New Roman" w:hAnsi="Times New Roman" w:cs="Times New Roman"/>
                <w:sz w:val="24"/>
                <w:szCs w:val="24"/>
                <w:lang w:eastAsia="ru-RU"/>
              </w:rPr>
              <w:lastRenderedPageBreak/>
              <w:t>раздевается в определенной последовательности, складывает и убирает одежду, с помощью взрослого приводит ее в порядок</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 xml:space="preserve">Поощрять стремление </w:t>
            </w:r>
            <w:r w:rsidRPr="0060382C">
              <w:rPr>
                <w:rFonts w:ascii="Times New Roman" w:hAnsi="Times New Roman" w:cs="Times New Roman"/>
                <w:sz w:val="24"/>
                <w:szCs w:val="24"/>
                <w:lang w:eastAsia="ru-RU"/>
              </w:rPr>
              <w:lastRenderedPageBreak/>
              <w:t>самостоятельно одеваться и раздеваться, учить обуваться и разуваться в определенной последовательности, складывать и убирать одежду, с помощью взрослого приводить ее в порядок</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lastRenderedPageBreak/>
              <w:t xml:space="preserve">Д/и "Оденем куклу на прогулку", "У нас </w:t>
            </w:r>
            <w:r w:rsidRPr="0060382C">
              <w:rPr>
                <w:rFonts w:ascii="Times New Roman" w:hAnsi="Times New Roman" w:cs="Times New Roman"/>
                <w:sz w:val="24"/>
                <w:szCs w:val="24"/>
              </w:rPr>
              <w:lastRenderedPageBreak/>
              <w:t>порядок", "Кто правильно и быстро сложит одежду", "Каждой вещи своё место"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 "Как заботиться о своей одежде"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С.Прокофьева "</w:t>
            </w:r>
            <w:proofErr w:type="gramStart"/>
            <w:r w:rsidRPr="0060382C">
              <w:rPr>
                <w:rFonts w:ascii="Times New Roman" w:hAnsi="Times New Roman" w:cs="Times New Roman"/>
                <w:sz w:val="24"/>
                <w:szCs w:val="24"/>
              </w:rPr>
              <w:t>Сказка про башмачки</w:t>
            </w:r>
            <w:proofErr w:type="gramEnd"/>
            <w:r w:rsidRPr="0060382C">
              <w:rPr>
                <w:rFonts w:ascii="Times New Roman" w:hAnsi="Times New Roman" w:cs="Times New Roman"/>
                <w:sz w:val="24"/>
                <w:szCs w:val="24"/>
              </w:rPr>
              <w:t>"</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Умеет договариваться о распределении коллективной работы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договариваться о распределении обязанностей в небольшой группе детей, распределяя работу по способу общего и совместного труда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Беседы: "Терпение и труд всё перетрут"</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Наши добрые дела"</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Заучивание пословиц о труде Рассматривание иллюстраций о коллективном труде.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980ABE" w:rsidRDefault="00980ABE" w:rsidP="00AC143C">
            <w:pPr>
              <w:pStyle w:val="a3"/>
              <w:jc w:val="center"/>
              <w:rPr>
                <w:rFonts w:ascii="Times New Roman" w:hAnsi="Times New Roman" w:cs="Times New Roman"/>
                <w:b/>
                <w:color w:val="000000" w:themeColor="text1"/>
                <w:sz w:val="24"/>
                <w:szCs w:val="24"/>
              </w:rPr>
            </w:pPr>
            <w:r w:rsidRPr="00980ABE">
              <w:rPr>
                <w:rFonts w:ascii="Times New Roman" w:hAnsi="Times New Roman" w:cs="Times New Roman"/>
                <w:b/>
                <w:color w:val="000000" w:themeColor="text1"/>
                <w:sz w:val="24"/>
                <w:szCs w:val="24"/>
                <w:lang w:eastAsia="ru-RU"/>
              </w:rPr>
              <w:t>Речевое развитие</w:t>
            </w:r>
          </w:p>
        </w:tc>
      </w:tr>
      <w:tr w:rsidR="00016CB6" w:rsidRPr="0060382C" w:rsidTr="00AC143C">
        <w:tc>
          <w:tcPr>
            <w:tcW w:w="7439" w:type="dxa"/>
            <w:gridSpan w:val="2"/>
          </w:tcPr>
          <w:p w:rsidR="00016CB6" w:rsidRPr="0060382C" w:rsidRDefault="00016CB6" w:rsidP="00AC143C">
            <w:pPr>
              <w:spacing w:after="0" w:line="240" w:lineRule="auto"/>
              <w:jc w:val="center"/>
              <w:rPr>
                <w:rFonts w:ascii="Times New Roman" w:hAnsi="Times New Roman" w:cs="Times New Roman"/>
                <w:sz w:val="24"/>
                <w:szCs w:val="24"/>
                <w:lang w:eastAsia="ru-RU"/>
              </w:rPr>
            </w:pPr>
            <w:r w:rsidRPr="0060382C">
              <w:rPr>
                <w:rFonts w:ascii="inherit" w:hAnsi="inherit" w:cs="inherit"/>
                <w:sz w:val="25"/>
                <w:szCs w:val="25"/>
                <w:lang w:eastAsia="ru-RU"/>
              </w:rPr>
              <w:t>Развитие речи </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Активно пользуется речью в игровом взаимодействии со сверстниками</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Побуждать к использованию речи в игровом взаимодействии со сверстниками</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"О чём это?", "Опиши картинку",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"Подбери слово", "Что лишнее и почему"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"Стоп! Палочка, остановись"</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Владеет правильным произношением всех звуков родного языка (за исключением некоторых шипящих и сонорных звуков)</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Контролировать правильное произношение всех звуков родного языка (за исключением некоторых шипящих и сонорных звуков)</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w:t>
            </w:r>
            <w:proofErr w:type="spellStart"/>
            <w:r w:rsidRPr="0060382C">
              <w:rPr>
                <w:rFonts w:ascii="Times New Roman" w:hAnsi="Times New Roman" w:cs="Times New Roman"/>
                <w:sz w:val="24"/>
                <w:szCs w:val="24"/>
              </w:rPr>
              <w:t>и</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Следи</w:t>
            </w:r>
            <w:proofErr w:type="spellEnd"/>
            <w:r w:rsidRPr="0060382C">
              <w:rPr>
                <w:rFonts w:ascii="Times New Roman" w:hAnsi="Times New Roman" w:cs="Times New Roman"/>
                <w:sz w:val="24"/>
                <w:szCs w:val="24"/>
              </w:rPr>
              <w:t xml:space="preserve"> за словом", "</w:t>
            </w:r>
            <w:proofErr w:type="spellStart"/>
            <w:r w:rsidRPr="0060382C">
              <w:rPr>
                <w:rFonts w:ascii="Times New Roman" w:hAnsi="Times New Roman" w:cs="Times New Roman"/>
                <w:sz w:val="24"/>
                <w:szCs w:val="24"/>
              </w:rPr>
              <w:t>Незнайкины</w:t>
            </w:r>
            <w:proofErr w:type="spellEnd"/>
            <w:r w:rsidRPr="0060382C">
              <w:rPr>
                <w:rFonts w:ascii="Times New Roman" w:hAnsi="Times New Roman" w:cs="Times New Roman"/>
                <w:sz w:val="24"/>
                <w:szCs w:val="24"/>
              </w:rPr>
              <w:t xml:space="preserve"> ошибки", "Сравни слова", "Повтори правильно", "А как надо?","Вот так произносятся звуки","Скажи как я", "Какие слова бывают","Какое слово потерялось", "Как надо произнести эти слова"</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Проговаривание </w:t>
            </w:r>
            <w:proofErr w:type="spellStart"/>
            <w:r w:rsidRPr="0060382C">
              <w:rPr>
                <w:rFonts w:ascii="Times New Roman" w:hAnsi="Times New Roman" w:cs="Times New Roman"/>
                <w:sz w:val="24"/>
                <w:szCs w:val="24"/>
              </w:rPr>
              <w:t>чистоговорок</w:t>
            </w:r>
            <w:proofErr w:type="spellEnd"/>
            <w:r w:rsidRPr="0060382C">
              <w:rPr>
                <w:rFonts w:ascii="Times New Roman" w:hAnsi="Times New Roman" w:cs="Times New Roman"/>
                <w:sz w:val="24"/>
                <w:szCs w:val="24"/>
              </w:rPr>
              <w:t>.</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в речи сложносочиненные и сложноподчиненные предложения, элементарные способы словообразования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использование в речи сложносочиненных и сложноподчиненных предложений, элементарных способов словообразования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"Составь рассказ", "Закончи предложение", "Телерепортаж"- пересказ</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короткого рассказа по памяти, "Опиши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картинку", "Составь рассказ по серии картинок", "Истории в картинках"</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речь для инициирования общения, регуляции поведения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Побуждать к использованию в речи для инициирования общения, регуляции поведения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"Мыши", "Зеркало", "Каравай", "Так бывает или нет"</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Коршун","Карусель", "Зайка", "Что сажают в огороде", "Что подарили Наташе", "Добавь слово"</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Понимает и правильно использует в речи антонимы, синонимы, </w:t>
            </w:r>
            <w:r w:rsidRPr="0060382C">
              <w:rPr>
                <w:rFonts w:ascii="Times New Roman" w:hAnsi="Times New Roman" w:cs="Times New Roman"/>
                <w:sz w:val="24"/>
                <w:szCs w:val="24"/>
                <w:lang w:eastAsia="ru-RU"/>
              </w:rPr>
              <w:lastRenderedPageBreak/>
              <w:t>обобщающие понятия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 xml:space="preserve">Учить </w:t>
            </w:r>
            <w:proofErr w:type="gramStart"/>
            <w:r w:rsidRPr="0060382C">
              <w:rPr>
                <w:rFonts w:ascii="Times New Roman" w:hAnsi="Times New Roman" w:cs="Times New Roman"/>
                <w:sz w:val="24"/>
                <w:szCs w:val="24"/>
                <w:lang w:eastAsia="ru-RU"/>
              </w:rPr>
              <w:t>правильно</w:t>
            </w:r>
            <w:proofErr w:type="gramEnd"/>
            <w:r w:rsidRPr="0060382C">
              <w:rPr>
                <w:rFonts w:ascii="Times New Roman" w:hAnsi="Times New Roman" w:cs="Times New Roman"/>
                <w:sz w:val="24"/>
                <w:szCs w:val="24"/>
                <w:lang w:eastAsia="ru-RU"/>
              </w:rPr>
              <w:t xml:space="preserve"> использовать в речи </w:t>
            </w:r>
            <w:r w:rsidRPr="0060382C">
              <w:rPr>
                <w:rFonts w:ascii="Times New Roman" w:hAnsi="Times New Roman" w:cs="Times New Roman"/>
                <w:sz w:val="24"/>
                <w:szCs w:val="24"/>
                <w:lang w:eastAsia="ru-RU"/>
              </w:rPr>
              <w:lastRenderedPageBreak/>
              <w:t>антонимы, синонимы, обобщающие понятия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lastRenderedPageBreak/>
              <w:t>Д/и: "Ассоциации", "Скажи наоборот",</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"Назови какой, какая, какие", "Продолжи </w:t>
            </w:r>
            <w:r w:rsidRPr="0060382C">
              <w:rPr>
                <w:rFonts w:ascii="Times New Roman" w:hAnsi="Times New Roman" w:cs="Times New Roman"/>
                <w:sz w:val="24"/>
                <w:szCs w:val="24"/>
              </w:rPr>
              <w:lastRenderedPageBreak/>
              <w:t>цепочку", "Сравни наоборот", "Найди друзей", "Кто заблудился", "Назови ласково"</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На что похоже", "Подскажи словечко".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Нахождение слов синонимов в стихотворении </w:t>
            </w:r>
            <w:proofErr w:type="spellStart"/>
            <w:r w:rsidRPr="0060382C">
              <w:rPr>
                <w:rFonts w:ascii="Times New Roman" w:hAnsi="Times New Roman" w:cs="Times New Roman"/>
                <w:sz w:val="24"/>
                <w:szCs w:val="24"/>
              </w:rPr>
              <w:t>Токмановой</w:t>
            </w:r>
            <w:proofErr w:type="spellEnd"/>
            <w:r w:rsidRPr="0060382C">
              <w:rPr>
                <w:rFonts w:ascii="Times New Roman" w:hAnsi="Times New Roman" w:cs="Times New Roman"/>
                <w:sz w:val="24"/>
                <w:szCs w:val="24"/>
              </w:rPr>
              <w:t xml:space="preserve"> "Осинка"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pStyle w:val="a3"/>
              <w:rPr>
                <w:rFonts w:ascii="Times New Roman" w:hAnsi="Times New Roman" w:cs="Times New Roman"/>
                <w:sz w:val="24"/>
                <w:szCs w:val="24"/>
              </w:rPr>
            </w:pPr>
            <w:r w:rsidRPr="0060382C">
              <w:rPr>
                <w:rFonts w:ascii="inherit" w:hAnsi="inherit" w:cs="inherit"/>
                <w:sz w:val="25"/>
                <w:szCs w:val="25"/>
                <w:lang w:eastAsia="ru-RU"/>
              </w:rPr>
              <w:lastRenderedPageBreak/>
              <w:t>Чтение художественной литературы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 с произведени</w:t>
            </w:r>
            <w:r w:rsidR="005C23EB">
              <w:rPr>
                <w:rFonts w:ascii="Times New Roman" w:hAnsi="Times New Roman" w:cs="Times New Roman"/>
                <w:sz w:val="24"/>
                <w:szCs w:val="24"/>
                <w:lang w:eastAsia="ru-RU"/>
              </w:rPr>
              <w:t>ями детских писателей и поэтов Ю</w:t>
            </w:r>
            <w:r w:rsidRPr="0060382C">
              <w:rPr>
                <w:rFonts w:ascii="Times New Roman" w:hAnsi="Times New Roman" w:cs="Times New Roman"/>
                <w:sz w:val="24"/>
                <w:szCs w:val="24"/>
                <w:lang w:eastAsia="ru-RU"/>
              </w:rPr>
              <w:t>жного</w:t>
            </w:r>
            <w:r w:rsidR="005C23EB">
              <w:rPr>
                <w:rFonts w:ascii="Times New Roman" w:hAnsi="Times New Roman" w:cs="Times New Roman"/>
                <w:sz w:val="24"/>
                <w:szCs w:val="24"/>
                <w:lang w:eastAsia="ru-RU"/>
              </w:rPr>
              <w:t xml:space="preserve"> У</w:t>
            </w:r>
            <w:r w:rsidRPr="0060382C">
              <w:rPr>
                <w:rFonts w:ascii="Times New Roman" w:hAnsi="Times New Roman" w:cs="Times New Roman"/>
                <w:sz w:val="24"/>
                <w:szCs w:val="24"/>
                <w:lang w:eastAsia="ru-RU"/>
              </w:rPr>
              <w:t>рала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Знакомить с произведени</w:t>
            </w:r>
            <w:r w:rsidR="005C23EB">
              <w:rPr>
                <w:rFonts w:ascii="Times New Roman" w:hAnsi="Times New Roman" w:cs="Times New Roman"/>
                <w:sz w:val="24"/>
                <w:szCs w:val="24"/>
                <w:lang w:eastAsia="ru-RU"/>
              </w:rPr>
              <w:t>ями детских писателей и поэтов Ю</w:t>
            </w:r>
            <w:r w:rsidRPr="0060382C">
              <w:rPr>
                <w:rFonts w:ascii="Times New Roman" w:hAnsi="Times New Roman" w:cs="Times New Roman"/>
                <w:sz w:val="24"/>
                <w:szCs w:val="24"/>
                <w:lang w:eastAsia="ru-RU"/>
              </w:rPr>
              <w:t>жного</w:t>
            </w:r>
            <w:r w:rsidR="005C23EB">
              <w:rPr>
                <w:rFonts w:ascii="Times New Roman" w:hAnsi="Times New Roman" w:cs="Times New Roman"/>
                <w:sz w:val="24"/>
                <w:szCs w:val="24"/>
                <w:lang w:eastAsia="ru-RU"/>
              </w:rPr>
              <w:t xml:space="preserve"> У</w:t>
            </w:r>
            <w:r w:rsidRPr="0060382C">
              <w:rPr>
                <w:rFonts w:ascii="Times New Roman" w:hAnsi="Times New Roman" w:cs="Times New Roman"/>
                <w:sz w:val="24"/>
                <w:szCs w:val="24"/>
                <w:lang w:eastAsia="ru-RU"/>
              </w:rPr>
              <w:t>рала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w:t>
            </w:r>
            <w:proofErr w:type="spellStart"/>
            <w:r w:rsidRPr="0060382C">
              <w:rPr>
                <w:rFonts w:ascii="Times New Roman" w:hAnsi="Times New Roman" w:cs="Times New Roman"/>
                <w:sz w:val="24"/>
                <w:szCs w:val="24"/>
              </w:rPr>
              <w:t>Н.Пикулева</w:t>
            </w:r>
            <w:proofErr w:type="spellEnd"/>
            <w:r w:rsidRPr="0060382C">
              <w:rPr>
                <w:rFonts w:ascii="Times New Roman" w:hAnsi="Times New Roman" w:cs="Times New Roman"/>
                <w:sz w:val="24"/>
                <w:szCs w:val="24"/>
              </w:rPr>
              <w:t>" Играй городок",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"У</w:t>
            </w:r>
            <w:r w:rsidR="005C23EB">
              <w:rPr>
                <w:rFonts w:ascii="Times New Roman" w:hAnsi="Times New Roman" w:cs="Times New Roman"/>
                <w:sz w:val="24"/>
                <w:szCs w:val="24"/>
              </w:rPr>
              <w:t xml:space="preserve"> </w:t>
            </w:r>
            <w:proofErr w:type="spellStart"/>
            <w:r w:rsidRPr="0060382C">
              <w:rPr>
                <w:rFonts w:ascii="Times New Roman" w:hAnsi="Times New Roman" w:cs="Times New Roman"/>
                <w:sz w:val="24"/>
                <w:szCs w:val="24"/>
              </w:rPr>
              <w:t>говорушки</w:t>
            </w:r>
            <w:proofErr w:type="spellEnd"/>
            <w:r w:rsidRPr="0060382C">
              <w:rPr>
                <w:rFonts w:ascii="Times New Roman" w:hAnsi="Times New Roman" w:cs="Times New Roman"/>
                <w:sz w:val="24"/>
                <w:szCs w:val="24"/>
              </w:rPr>
              <w:t>"</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Легкие правила"</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Н.Шилов - чтение стихов по выбору педагога, Горская "Добро и зло".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Слушание песенок на стихи Н.Шилова.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Импровизирует на основе литературных произведений</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импровизацию на основе литературных произведений</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Организация настольных театров по русским народным сказкам н/</w:t>
            </w:r>
            <w:proofErr w:type="gramStart"/>
            <w:r w:rsidRPr="0060382C">
              <w:rPr>
                <w:rFonts w:ascii="Times New Roman" w:hAnsi="Times New Roman" w:cs="Times New Roman"/>
                <w:sz w:val="24"/>
                <w:szCs w:val="24"/>
              </w:rPr>
              <w:t>р</w:t>
            </w:r>
            <w:proofErr w:type="gramEnd"/>
            <w:r w:rsidRPr="0060382C">
              <w:rPr>
                <w:rFonts w:ascii="Times New Roman" w:hAnsi="Times New Roman" w:cs="Times New Roman"/>
                <w:sz w:val="24"/>
                <w:szCs w:val="24"/>
              </w:rPr>
              <w:t>: "Колобок", "Теремок", "Репка", "</w:t>
            </w:r>
            <w:proofErr w:type="spellStart"/>
            <w:r w:rsidRPr="0060382C">
              <w:rPr>
                <w:rFonts w:ascii="Times New Roman" w:hAnsi="Times New Roman" w:cs="Times New Roman"/>
                <w:sz w:val="24"/>
                <w:szCs w:val="24"/>
              </w:rPr>
              <w:t>Заюшкина</w:t>
            </w:r>
            <w:proofErr w:type="spellEnd"/>
            <w:r w:rsidRPr="0060382C">
              <w:rPr>
                <w:rFonts w:ascii="Times New Roman" w:hAnsi="Times New Roman" w:cs="Times New Roman"/>
                <w:sz w:val="24"/>
                <w:szCs w:val="24"/>
              </w:rPr>
              <w:t xml:space="preserve"> избушка". Д/И</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Что сначала что потом"- по сказкам, "Лото"</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Осмысленно воспринимает содержание произведений, адекватно реагировать на события, которых не было в собственном опыте</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восприятии содержания произведений</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произведений согласно лексической теме.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Д/и: "Ответь на вопросы по тексту", "Я </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начну</w:t>
            </w:r>
            <w:proofErr w:type="gramStart"/>
            <w:r w:rsidRPr="0060382C">
              <w:rPr>
                <w:rFonts w:ascii="Times New Roman" w:hAnsi="Times New Roman" w:cs="Times New Roman"/>
                <w:sz w:val="24"/>
                <w:szCs w:val="24"/>
              </w:rPr>
              <w:t xml:space="preserve"> ,</w:t>
            </w:r>
            <w:proofErr w:type="gramEnd"/>
            <w:r w:rsidRPr="0060382C">
              <w:rPr>
                <w:rFonts w:ascii="Times New Roman" w:hAnsi="Times New Roman" w:cs="Times New Roman"/>
                <w:sz w:val="24"/>
                <w:szCs w:val="24"/>
              </w:rPr>
              <w:t xml:space="preserve"> а ты закончи сказку", "Перескажи </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произведение"</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Расскажи любимую сказку"</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Проявляет интерес к слушанию произведений разных жанров и рассматриванию иллюстрированных изданий детских книг</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интерес к слушанию произведений разных жанров и рассматриванию иллюстрированных изданий детских книг</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иллюстраций к книгам</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библиотеки по лексическим темам.</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"Мяч бросай сказку называй"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Чтение произведений разных жанров.</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Отгадывание загадок о героях сказок.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Заучивание стихов </w:t>
            </w:r>
            <w:proofErr w:type="spellStart"/>
            <w:r w:rsidRPr="0060382C">
              <w:rPr>
                <w:rFonts w:ascii="Times New Roman" w:hAnsi="Times New Roman" w:cs="Times New Roman"/>
                <w:sz w:val="24"/>
                <w:szCs w:val="24"/>
              </w:rPr>
              <w:t>А.Барто</w:t>
            </w:r>
            <w:proofErr w:type="spellEnd"/>
            <w:r w:rsidRPr="0060382C">
              <w:rPr>
                <w:rFonts w:ascii="Times New Roman" w:hAnsi="Times New Roman" w:cs="Times New Roman"/>
                <w:sz w:val="24"/>
                <w:szCs w:val="24"/>
              </w:rPr>
              <w:t xml:space="preserve"> "Игрушки". Просмотр мультфильмов по русским народным сказкам.</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 помощью воспитателя пересказывает содержание знакомых сказок</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пересказе содержания знакомых сказок</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"Покажи и расскажи сказку", Лото "Сказочные персонажи", "Кого встретил колобок"</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Расскажи сказку по картинкам". "Назови сказки о животных"</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иллюстраций по сказкам и беседа по ним.</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lastRenderedPageBreak/>
              <w:t>Рисование и лепка сказочных героев.</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Устанавливает причинные связи в сюжете, правильно оценивает поступки персонажей</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устанавливать причинные связи в сюжете, правильно оценивать поступки персонажей</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"Расколдуй героя сказк</w:t>
            </w:r>
            <w:proofErr w:type="gramStart"/>
            <w:r w:rsidRPr="0060382C">
              <w:rPr>
                <w:rFonts w:ascii="Times New Roman" w:hAnsi="Times New Roman" w:cs="Times New Roman"/>
                <w:sz w:val="24"/>
                <w:szCs w:val="24"/>
              </w:rPr>
              <w:t>и-</w:t>
            </w:r>
            <w:proofErr w:type="gramEnd"/>
            <w:r w:rsidRPr="0060382C">
              <w:rPr>
                <w:rFonts w:ascii="Times New Roman" w:hAnsi="Times New Roman" w:cs="Times New Roman"/>
                <w:sz w:val="24"/>
                <w:szCs w:val="24"/>
              </w:rPr>
              <w:t xml:space="preserve"> дорисуй и раскрась", "Что такое хорошо и что такое</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плохо", "Дорисуй портрет любимого героя", "Придумай необычного сказочного героя"</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Театрализованная игра "Два жадных медвежонка"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Эмоционально реагирует на поэтические тексты, выразительно их воспроизводит</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эмоциональные реакции на поэтические тексты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Беседа</w:t>
            </w:r>
            <w:proofErr w:type="gramStart"/>
            <w:r w:rsidRPr="0060382C">
              <w:rPr>
                <w:rFonts w:ascii="Times New Roman" w:hAnsi="Times New Roman" w:cs="Times New Roman"/>
                <w:sz w:val="24"/>
                <w:szCs w:val="24"/>
              </w:rPr>
              <w:t>"К</w:t>
            </w:r>
            <w:proofErr w:type="gramEnd"/>
            <w:r w:rsidRPr="0060382C">
              <w:rPr>
                <w:rFonts w:ascii="Times New Roman" w:hAnsi="Times New Roman" w:cs="Times New Roman"/>
                <w:sz w:val="24"/>
                <w:szCs w:val="24"/>
              </w:rPr>
              <w:t>то такой поэт".</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"Подбери рифму"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Чтение стихов, </w:t>
            </w:r>
            <w:proofErr w:type="spellStart"/>
            <w:r w:rsidRPr="0060382C">
              <w:rPr>
                <w:rFonts w:ascii="Times New Roman" w:hAnsi="Times New Roman" w:cs="Times New Roman"/>
                <w:sz w:val="24"/>
                <w:szCs w:val="24"/>
              </w:rPr>
              <w:t>потешек</w:t>
            </w:r>
            <w:proofErr w:type="spellEnd"/>
            <w:r w:rsidRPr="0060382C">
              <w:rPr>
                <w:rFonts w:ascii="Times New Roman" w:hAnsi="Times New Roman" w:cs="Times New Roman"/>
                <w:sz w:val="24"/>
                <w:szCs w:val="24"/>
              </w:rPr>
              <w:t>, прибауток.</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980ABE" w:rsidRDefault="00980ABE" w:rsidP="00AC143C">
            <w:pPr>
              <w:pStyle w:val="a3"/>
              <w:jc w:val="center"/>
              <w:rPr>
                <w:rFonts w:ascii="Times New Roman" w:hAnsi="Times New Roman" w:cs="Times New Roman"/>
                <w:b/>
                <w:color w:val="000000" w:themeColor="text1"/>
                <w:sz w:val="24"/>
                <w:szCs w:val="24"/>
              </w:rPr>
            </w:pPr>
            <w:r w:rsidRPr="00980ABE">
              <w:rPr>
                <w:rFonts w:ascii="Times New Roman" w:hAnsi="Times New Roman" w:cs="Times New Roman"/>
                <w:b/>
                <w:color w:val="000000" w:themeColor="text1"/>
                <w:sz w:val="24"/>
                <w:szCs w:val="24"/>
                <w:lang w:eastAsia="ru-RU"/>
              </w:rPr>
              <w:t>Познавательное развитие</w:t>
            </w:r>
          </w:p>
        </w:tc>
      </w:tr>
      <w:tr w:rsidR="00016CB6" w:rsidRPr="0060382C" w:rsidTr="00AC143C">
        <w:tc>
          <w:tcPr>
            <w:tcW w:w="7439" w:type="dxa"/>
            <w:gridSpan w:val="2"/>
          </w:tcPr>
          <w:p w:rsidR="00016CB6" w:rsidRPr="0060382C" w:rsidRDefault="00016CB6" w:rsidP="00AC143C">
            <w:pPr>
              <w:spacing w:after="0" w:line="240" w:lineRule="auto"/>
              <w:jc w:val="center"/>
              <w:rPr>
                <w:rFonts w:ascii="Times New Roman" w:hAnsi="Times New Roman" w:cs="Times New Roman"/>
                <w:sz w:val="24"/>
                <w:szCs w:val="24"/>
                <w:lang w:eastAsia="ru-RU"/>
              </w:rPr>
            </w:pPr>
            <w:r w:rsidRPr="0060382C">
              <w:rPr>
                <w:rFonts w:ascii="inherit" w:hAnsi="inherit" w:cs="inherit"/>
                <w:sz w:val="25"/>
                <w:szCs w:val="25"/>
                <w:lang w:eastAsia="ru-RU"/>
              </w:rPr>
              <w:t>Сенсорное развитие </w:t>
            </w:r>
          </w:p>
        </w:tc>
        <w:tc>
          <w:tcPr>
            <w:tcW w:w="4666" w:type="dxa"/>
          </w:tcPr>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Использует эталоны как обозначенные свойства и качества предметов (цвет, форма, размер, материал и т.п.)</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использовать эталоны как обозначенные свойства и качества предметов (цвет, форма, размер, материал и т.п.)</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Форма: "Догадайся что я вижу", "Чудесный мешочек", "Найди свой домик", "Найди такую же фигуру", "Какай фигуры не стало"</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 xml:space="preserve">Кто больше назовёт" </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Цвет</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Осенние листья", "Собери букет", "Найди цвет", "Чередование", "Лото- цвет и форма", "Третий лишний", "Цветные  коврики"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Размер: "Разложи фигуры в домики"</w:t>
            </w:r>
            <w:proofErr w:type="gramStart"/>
            <w:r w:rsidRPr="0060382C">
              <w:rPr>
                <w:rFonts w:ascii="Times New Roman" w:hAnsi="Times New Roman" w:cs="Times New Roman"/>
                <w:sz w:val="24"/>
                <w:szCs w:val="24"/>
              </w:rPr>
              <w:t>,"</w:t>
            </w:r>
            <w:proofErr w:type="spellStart"/>
            <w:proofErr w:type="gramEnd"/>
            <w:r w:rsidRPr="0060382C">
              <w:rPr>
                <w:rFonts w:ascii="Times New Roman" w:hAnsi="Times New Roman" w:cs="Times New Roman"/>
                <w:sz w:val="24"/>
                <w:szCs w:val="24"/>
              </w:rPr>
              <w:t>Триквадрата</w:t>
            </w:r>
            <w:proofErr w:type="spellEnd"/>
            <w:r w:rsidRPr="0060382C">
              <w:rPr>
                <w:rFonts w:ascii="Times New Roman" w:hAnsi="Times New Roman" w:cs="Times New Roman"/>
                <w:sz w:val="24"/>
                <w:szCs w:val="24"/>
              </w:rPr>
              <w:t>", "Посмотри вокруг", "Подбери по величине", "Построй заборчик"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Материал: "Что из чего сделано", "Назови предметы из....(стекла, дерева, металла </w:t>
            </w:r>
            <w:proofErr w:type="spellStart"/>
            <w:r w:rsidRPr="0060382C">
              <w:rPr>
                <w:rFonts w:ascii="Times New Roman" w:hAnsi="Times New Roman" w:cs="Times New Roman"/>
                <w:sz w:val="24"/>
                <w:szCs w:val="24"/>
              </w:rPr>
              <w:t>и.т</w:t>
            </w:r>
            <w:proofErr w:type="gramStart"/>
            <w:r w:rsidRPr="0060382C">
              <w:rPr>
                <w:rFonts w:ascii="Times New Roman" w:hAnsi="Times New Roman" w:cs="Times New Roman"/>
                <w:sz w:val="24"/>
                <w:szCs w:val="24"/>
              </w:rPr>
              <w:t>.д</w:t>
            </w:r>
            <w:proofErr w:type="spellEnd"/>
            <w:proofErr w:type="gramEnd"/>
            <w:r w:rsidRPr="0060382C">
              <w:rPr>
                <w:rFonts w:ascii="Times New Roman" w:hAnsi="Times New Roman" w:cs="Times New Roman"/>
                <w:sz w:val="24"/>
                <w:szCs w:val="24"/>
              </w:rPr>
              <w:t>)</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Подбирает предметы по одному-двум качествам (цвет, форма, материал и т.п.)</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Учить подбирать предметы по одному-двум качествам (цвет, форма, материал и т.п.)</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"Найди пару", "Найди на ощупь", "Найди по описанию"</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Разложи по цвету (материалу)", "Человек или природа", "Что общее",  "Подбери предметы"</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Различает и называет основные плоскостные формы, основные цвета, параметры величины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Углублять знания об основных плоскостных формах, основных цветах, параметрах величины</w:t>
            </w:r>
          </w:p>
        </w:tc>
        <w:tc>
          <w:tcPr>
            <w:tcW w:w="4666" w:type="dxa"/>
          </w:tcPr>
          <w:p w:rsidR="00016CB6" w:rsidRPr="0060382C" w:rsidRDefault="00016CB6" w:rsidP="00AC143C">
            <w:pPr>
              <w:pStyle w:val="a3"/>
              <w:rPr>
                <w:rFonts w:ascii="Times New Roman" w:hAnsi="Times New Roman" w:cs="Times New Roman"/>
                <w:sz w:val="24"/>
                <w:szCs w:val="24"/>
              </w:rPr>
            </w:pPr>
            <w:proofErr w:type="gramStart"/>
            <w:r w:rsidRPr="0060382C">
              <w:rPr>
                <w:rFonts w:ascii="Times New Roman" w:hAnsi="Times New Roman" w:cs="Times New Roman"/>
                <w:sz w:val="24"/>
                <w:szCs w:val="24"/>
              </w:rPr>
              <w:t>Д/и: "Подбери соседа", "Праздничный салют", "Разложи по высоте (ширине, длине)", "Что лишнее", "Окраска воды",</w:t>
            </w:r>
            <w:proofErr w:type="gramEnd"/>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"Найди предмет похожего цвета" и.т.п.</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spacing w:after="0" w:line="240" w:lineRule="auto"/>
              <w:jc w:val="center"/>
              <w:rPr>
                <w:color w:val="777777"/>
                <w:sz w:val="19"/>
                <w:szCs w:val="19"/>
                <w:lang w:eastAsia="ru-RU"/>
              </w:rPr>
            </w:pPr>
            <w:r w:rsidRPr="0060382C">
              <w:rPr>
                <w:rFonts w:ascii="inherit" w:hAnsi="inherit" w:cs="inherit"/>
                <w:sz w:val="25"/>
                <w:szCs w:val="25"/>
                <w:lang w:eastAsia="ru-RU"/>
              </w:rPr>
              <w:lastRenderedPageBreak/>
              <w:t>Мир природы </w:t>
            </w:r>
          </w:p>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Формирование целостной картины мира, расширение кругозора детей</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Выявляет элементарные причинно-следственные зависимости между явлениями природы и состоянием объектов природы и окружающей среды, взаимодействии человека с природой в разное время года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Расширять представления об элементарных причинно-следственные зависимостях между явлениями природы и состоянием объектов природы и окружающей среды, взаимодействии человека с природой в разное время года</w:t>
            </w:r>
            <w:proofErr w:type="gramEnd"/>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"Да- нет", ""Кто где живёт", "Рыбы, птицы, звери", "Цепочки", "Хорош</w:t>
            </w:r>
            <w:proofErr w:type="gramStart"/>
            <w:r w:rsidRPr="0060382C">
              <w:rPr>
                <w:rFonts w:ascii="Times New Roman" w:hAnsi="Times New Roman" w:cs="Times New Roman"/>
                <w:sz w:val="24"/>
                <w:szCs w:val="24"/>
              </w:rPr>
              <w:t>о-</w:t>
            </w:r>
            <w:proofErr w:type="gramEnd"/>
            <w:r w:rsidRPr="0060382C">
              <w:rPr>
                <w:rFonts w:ascii="Times New Roman" w:hAnsi="Times New Roman" w:cs="Times New Roman"/>
                <w:sz w:val="24"/>
                <w:szCs w:val="24"/>
              </w:rPr>
              <w:t xml:space="preserve"> плохо", "Один хорошо- много плохо",</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"Что будет если</w:t>
            </w:r>
            <w:proofErr w:type="gramStart"/>
            <w:r w:rsidRPr="0060382C">
              <w:rPr>
                <w:rFonts w:ascii="Times New Roman" w:hAnsi="Times New Roman" w:cs="Times New Roman"/>
                <w:sz w:val="24"/>
                <w:szCs w:val="24"/>
              </w:rPr>
              <w:t>....?", "</w:t>
            </w:r>
            <w:proofErr w:type="gramEnd"/>
            <w:r w:rsidRPr="0060382C">
              <w:rPr>
                <w:rFonts w:ascii="Times New Roman" w:hAnsi="Times New Roman" w:cs="Times New Roman"/>
                <w:sz w:val="24"/>
                <w:szCs w:val="24"/>
              </w:rPr>
              <w:t>Береги природу",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"Лесные правила", "Почему?", "Природа и человек", "</w:t>
            </w:r>
            <w:proofErr w:type="gramStart"/>
            <w:r w:rsidRPr="0060382C">
              <w:rPr>
                <w:rFonts w:ascii="Times New Roman" w:hAnsi="Times New Roman" w:cs="Times New Roman"/>
                <w:sz w:val="24"/>
                <w:szCs w:val="24"/>
              </w:rPr>
              <w:t>Назови</w:t>
            </w:r>
            <w:proofErr w:type="gramEnd"/>
            <w:r w:rsidRPr="0060382C">
              <w:rPr>
                <w:rFonts w:ascii="Times New Roman" w:hAnsi="Times New Roman" w:cs="Times New Roman"/>
                <w:sz w:val="24"/>
                <w:szCs w:val="24"/>
              </w:rPr>
              <w:t xml:space="preserve"> что создано природой", "Экологический светофор",</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"Доброе и чистое утро", "Раньше - позже", "Знаешь ли ты", "Что сажают в огороде"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представления о многообразии животных, особенностях их внешнего вида, условий существования, поведения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Дать представления о многообразии животных, особенностях их внешнего вида, условий существования, поведения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 Угадай, кто это", "Четвёртый лишний", "Кто что ест?", "Мой ребёнок",</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"Расскажи какой", "Что делают звери?",</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"Идём в зоопарк", "Наша дружная семья",</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"Отгадай загадки", "Ясли для зверят", "Потерялся ребёнок", "Назови ласково", "Всё наоборот", Лот</w:t>
            </w:r>
            <w:proofErr w:type="gramStart"/>
            <w:r w:rsidRPr="0060382C">
              <w:rPr>
                <w:rFonts w:ascii="Times New Roman" w:hAnsi="Times New Roman" w:cs="Times New Roman"/>
                <w:sz w:val="24"/>
                <w:szCs w:val="24"/>
              </w:rPr>
              <w:t>о-</w:t>
            </w:r>
            <w:proofErr w:type="gramEnd"/>
            <w:r w:rsidRPr="0060382C">
              <w:rPr>
                <w:rFonts w:ascii="Times New Roman" w:hAnsi="Times New Roman" w:cs="Times New Roman"/>
                <w:sz w:val="24"/>
                <w:szCs w:val="24"/>
              </w:rPr>
              <w:t xml:space="preserve"> "Животные", "Прятки" и т.п.</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фотографий, иллюстраций о животных.</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представления о многообразии растений, особенностях их внешнего вида, условий существования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Расширять представления о многообразии растений, особенностях их внешнего вида, условий существования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Лото: "Ягоды", "Грибы", "Цветы"; "Вершки и корешки", "Как зовут тебя деревце", "</w:t>
            </w:r>
            <w:proofErr w:type="gramStart"/>
            <w:r w:rsidRPr="0060382C">
              <w:rPr>
                <w:rFonts w:ascii="Times New Roman" w:hAnsi="Times New Roman" w:cs="Times New Roman"/>
                <w:sz w:val="24"/>
                <w:szCs w:val="24"/>
              </w:rPr>
              <w:t>Найди</w:t>
            </w:r>
            <w:proofErr w:type="gramEnd"/>
            <w:r w:rsidRPr="0060382C">
              <w:rPr>
                <w:rFonts w:ascii="Times New Roman" w:hAnsi="Times New Roman" w:cs="Times New Roman"/>
                <w:sz w:val="24"/>
                <w:szCs w:val="24"/>
              </w:rPr>
              <w:t xml:space="preserve"> о чём расскажу", "Опиши мы отгадаем", "Что изменилось",</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"Найди такой же", "Угадай растение по описанию",   </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Отгадывание загадок о растениях.</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Рассматривание иллюстраций</w:t>
            </w:r>
            <w:proofErr w:type="gramStart"/>
            <w:r w:rsidRPr="0060382C">
              <w:rPr>
                <w:rFonts w:ascii="Times New Roman" w:hAnsi="Times New Roman" w:cs="Times New Roman"/>
                <w:sz w:val="24"/>
                <w:szCs w:val="24"/>
              </w:rPr>
              <w:t xml:space="preserve"> .</w:t>
            </w:r>
            <w:proofErr w:type="gramEnd"/>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Проявляют интерес к незнакомым предметам и явлениям</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Поощрять интерес к незнакомым предметам и явлениям</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"Чудесный цветок", "Цветы жизни"</w:t>
            </w:r>
            <w:proofErr w:type="gramStart"/>
            <w:r w:rsidRPr="0060382C">
              <w:rPr>
                <w:rFonts w:ascii="Times New Roman" w:hAnsi="Times New Roman" w:cs="Times New Roman"/>
                <w:sz w:val="24"/>
                <w:szCs w:val="24"/>
              </w:rPr>
              <w:t>,"</w:t>
            </w:r>
            <w:proofErr w:type="gramEnd"/>
            <w:r w:rsidRPr="0060382C">
              <w:rPr>
                <w:rFonts w:ascii="Times New Roman" w:hAnsi="Times New Roman" w:cs="Times New Roman"/>
                <w:sz w:val="24"/>
                <w:szCs w:val="24"/>
              </w:rPr>
              <w:t>Найди ошибку", "В каком лесу растут деревья", "Угадай народную примету", "Доскажи словечко", "Покажи явления природы", "Когда это бывает", "Что бывает жёлтое в природе", "Что бывает круглое в природе", "Так бывает или нет".</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60382C" w:rsidRDefault="00980ABE" w:rsidP="00AC143C">
            <w:pPr>
              <w:spacing w:after="0" w:line="240" w:lineRule="auto"/>
              <w:jc w:val="center"/>
              <w:rPr>
                <w:color w:val="777777"/>
                <w:sz w:val="19"/>
                <w:szCs w:val="19"/>
                <w:lang w:eastAsia="ru-RU"/>
              </w:rPr>
            </w:pPr>
            <w:r w:rsidRPr="0060382C">
              <w:rPr>
                <w:rFonts w:ascii="inherit" w:hAnsi="inherit" w:cs="inherit"/>
                <w:sz w:val="25"/>
                <w:szCs w:val="25"/>
                <w:lang w:eastAsia="ru-RU"/>
              </w:rPr>
              <w:lastRenderedPageBreak/>
              <w:t>Предметный мир </w:t>
            </w:r>
          </w:p>
          <w:p w:rsidR="00980ABE" w:rsidRPr="0060382C" w:rsidRDefault="00980ABE" w:rsidP="00AC143C">
            <w:pPr>
              <w:pStyle w:val="a3"/>
              <w:rPr>
                <w:rFonts w:ascii="Times New Roman" w:hAnsi="Times New Roman" w:cs="Times New Roman"/>
                <w:sz w:val="24"/>
                <w:szCs w:val="24"/>
              </w:rPr>
            </w:pPr>
            <w:r w:rsidRPr="0060382C">
              <w:rPr>
                <w:rFonts w:ascii="Times New Roman" w:hAnsi="Times New Roman" w:cs="Times New Roman"/>
                <w:sz w:val="24"/>
                <w:szCs w:val="24"/>
                <w:lang w:eastAsia="ru-RU"/>
              </w:rPr>
              <w:t>Формирование целостной картины мира, расширение кругозора детей</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Имеет представления о предметах ближайшего окружения, их назначении, признаках</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Расширять представления о предметах ближайшего окружения, их назначении, признаках</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 xml:space="preserve">Д/и: "Из чего мы сделаны", "Что из чего будет", "Расскажи о предмете", "Оглянись вокруг", "Путаница", "Подбери материал для названого предмета", Собери предмет", "Отгадай материал", "Найди названный предмет", "Группируй предметы", "Назови предметы", "Что для чего", "Кому что нужно для работы", "Определи место для предмета", "Дорисуй </w:t>
            </w:r>
            <w:proofErr w:type="gramStart"/>
            <w:r w:rsidRPr="0060382C">
              <w:rPr>
                <w:rFonts w:ascii="Times New Roman" w:hAnsi="Times New Roman" w:cs="Times New Roman"/>
                <w:sz w:val="24"/>
                <w:szCs w:val="24"/>
              </w:rPr>
              <w:t>то</w:t>
            </w:r>
            <w:proofErr w:type="gramEnd"/>
            <w:r w:rsidRPr="0060382C">
              <w:rPr>
                <w:rFonts w:ascii="Times New Roman" w:hAnsi="Times New Roman" w:cs="Times New Roman"/>
                <w:sz w:val="24"/>
                <w:szCs w:val="24"/>
              </w:rPr>
              <w:t xml:space="preserve"> что я задумала", "Исключи лишнее"</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proofErr w:type="gramStart"/>
            <w:r w:rsidRPr="0060382C">
              <w:rPr>
                <w:rFonts w:ascii="Times New Roman" w:hAnsi="Times New Roman" w:cs="Times New Roman"/>
                <w:sz w:val="24"/>
                <w:szCs w:val="24"/>
                <w:lang w:eastAsia="ru-RU"/>
              </w:rPr>
              <w:t>Способен</w:t>
            </w:r>
            <w:proofErr w:type="gramEnd"/>
            <w:r w:rsidRPr="0060382C">
              <w:rPr>
                <w:rFonts w:ascii="Times New Roman" w:hAnsi="Times New Roman" w:cs="Times New Roman"/>
                <w:sz w:val="24"/>
                <w:szCs w:val="24"/>
                <w:lang w:eastAsia="ru-RU"/>
              </w:rPr>
              <w:t xml:space="preserve"> устанавливать элементарные причинно-следственные зависимости между явлениями живой и неживой природы</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Развивать способность устанавливать элементарные причинно-следственные зависимости между явлениями живой и неживой природы</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"Хорош</w:t>
            </w:r>
            <w:proofErr w:type="gramStart"/>
            <w:r w:rsidRPr="0060382C">
              <w:rPr>
                <w:rFonts w:ascii="Times New Roman" w:hAnsi="Times New Roman" w:cs="Times New Roman"/>
                <w:sz w:val="24"/>
                <w:szCs w:val="24"/>
              </w:rPr>
              <w:t>о-</w:t>
            </w:r>
            <w:proofErr w:type="gramEnd"/>
            <w:r w:rsidRPr="0060382C">
              <w:rPr>
                <w:rFonts w:ascii="Times New Roman" w:hAnsi="Times New Roman" w:cs="Times New Roman"/>
                <w:sz w:val="24"/>
                <w:szCs w:val="24"/>
              </w:rPr>
              <w:t xml:space="preserve"> плохо", "Что лишнее", "Времена года", " Отгадай живая или" неживая природа", "Что сначала, что потом", "Назови признаки времени года",</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"Светофор", "Когда это бывает"</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980ABE" w:rsidRPr="0060382C" w:rsidTr="00AC143C">
        <w:tc>
          <w:tcPr>
            <w:tcW w:w="14892" w:type="dxa"/>
            <w:gridSpan w:val="5"/>
          </w:tcPr>
          <w:p w:rsidR="00980ABE" w:rsidRPr="00980ABE" w:rsidRDefault="00980ABE" w:rsidP="00AC143C">
            <w:pPr>
              <w:pStyle w:val="a3"/>
              <w:rPr>
                <w:rFonts w:asciiTheme="minorHAnsi" w:hAnsiTheme="minorHAnsi" w:cs="Times New Roman"/>
                <w:sz w:val="24"/>
                <w:szCs w:val="24"/>
              </w:rPr>
            </w:pPr>
            <w:r w:rsidRPr="0060382C">
              <w:rPr>
                <w:rFonts w:ascii="inherit" w:hAnsi="inherit" w:cs="inherit"/>
                <w:sz w:val="25"/>
                <w:szCs w:val="25"/>
                <w:lang w:eastAsia="ru-RU"/>
              </w:rPr>
              <w:t>Формирование элементарных математических представлений </w:t>
            </w: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Владеет элементарными навыками ориентировки в пространстве</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ориентировке в пространстве</w:t>
            </w:r>
          </w:p>
        </w:tc>
        <w:tc>
          <w:tcPr>
            <w:tcW w:w="4666" w:type="dxa"/>
          </w:tcPr>
          <w:p w:rsidR="00016CB6" w:rsidRPr="0060382C" w:rsidRDefault="00016CB6" w:rsidP="00AC143C">
            <w:pPr>
              <w:pStyle w:val="a3"/>
              <w:rPr>
                <w:rFonts w:ascii="Times New Roman" w:hAnsi="Times New Roman" w:cs="Times New Roman"/>
                <w:sz w:val="24"/>
                <w:szCs w:val="24"/>
              </w:rPr>
            </w:pPr>
            <w:proofErr w:type="gramStart"/>
            <w:r w:rsidRPr="0060382C">
              <w:rPr>
                <w:rFonts w:ascii="Times New Roman" w:hAnsi="Times New Roman" w:cs="Times New Roman"/>
                <w:sz w:val="24"/>
                <w:szCs w:val="24"/>
              </w:rPr>
              <w:t>Д/И: "Что изменилось", "Что где находится", "Где звенит колокольчик", "Расставим игрушки", "Правильно пойдёшь  - секрет найдёшь", "Где спрятались игрушки?", "Поможем Зайке найти дорожку к домику", "Три шага", "Куда спряталась мышка", "Художники",</w:t>
            </w:r>
            <w:proofErr w:type="gramEnd"/>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"Я иду искать", "Матрёшки", "Упражнение бабочка".</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Владеет элементарными навыками сравнения групп предметов, навыками счета в пределах 5</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Упражнять в сравнении групп предметов, навыках счета в пределах 5</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w:t>
            </w:r>
            <w:proofErr w:type="gramStart"/>
            <w:r w:rsidRPr="0060382C">
              <w:rPr>
                <w:rFonts w:ascii="Times New Roman" w:hAnsi="Times New Roman" w:cs="Times New Roman"/>
                <w:sz w:val="24"/>
                <w:szCs w:val="24"/>
              </w:rPr>
              <w:t xml:space="preserve"> :</w:t>
            </w:r>
            <w:proofErr w:type="gramEnd"/>
            <w:r w:rsidRPr="0060382C">
              <w:rPr>
                <w:rFonts w:ascii="Times New Roman" w:hAnsi="Times New Roman" w:cs="Times New Roman"/>
                <w:sz w:val="24"/>
                <w:szCs w:val="24"/>
              </w:rPr>
              <w:t xml:space="preserve"> "Домики", "Дощечка мостик плот",</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"Который по счёту", "Динь- динь", "Что изменилось", "Исправь ошибку", "Отсчитай столько же", "Не смотри", "Собери в корзину", "Собери букет", "Кто знае</w:t>
            </w:r>
            <w:proofErr w:type="gramStart"/>
            <w:r w:rsidRPr="0060382C">
              <w:rPr>
                <w:rFonts w:ascii="Times New Roman" w:hAnsi="Times New Roman" w:cs="Times New Roman"/>
                <w:sz w:val="24"/>
                <w:szCs w:val="24"/>
              </w:rPr>
              <w:t>т-</w:t>
            </w:r>
            <w:proofErr w:type="gramEnd"/>
            <w:r w:rsidRPr="0060382C">
              <w:rPr>
                <w:rFonts w:ascii="Times New Roman" w:hAnsi="Times New Roman" w:cs="Times New Roman"/>
                <w:sz w:val="24"/>
                <w:szCs w:val="24"/>
              </w:rPr>
              <w:t xml:space="preserve"> пусть дальше считает".</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Выделяет параметры величины протяженных предметов, выполняя действия наложения и приложения</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 xml:space="preserve">Учить выделять параметры величины протяженных предметов, выполняя </w:t>
            </w:r>
            <w:r w:rsidRPr="0060382C">
              <w:rPr>
                <w:rFonts w:ascii="Times New Roman" w:hAnsi="Times New Roman" w:cs="Times New Roman"/>
                <w:sz w:val="24"/>
                <w:szCs w:val="24"/>
                <w:lang w:eastAsia="ru-RU"/>
              </w:rPr>
              <w:lastRenderedPageBreak/>
              <w:t>действия наложения и приложения</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lastRenderedPageBreak/>
              <w:t xml:space="preserve">Д/ и: "Разноцветные полоски", "Наведём порядок", "Сломанная лесенка", "Какая игрушка спрятана", "Кто скорее соберёт?", </w:t>
            </w:r>
            <w:r w:rsidRPr="0060382C">
              <w:rPr>
                <w:rFonts w:ascii="Times New Roman" w:hAnsi="Times New Roman" w:cs="Times New Roman"/>
                <w:sz w:val="24"/>
                <w:szCs w:val="24"/>
              </w:rPr>
              <w:lastRenderedPageBreak/>
              <w:t>"Три медведя", "Найди пару",</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"Завяжем куклам бантики"</w:t>
            </w:r>
          </w:p>
          <w:p w:rsidR="00016CB6" w:rsidRPr="0060382C" w:rsidRDefault="00016CB6" w:rsidP="00AC143C">
            <w:pPr>
              <w:pStyle w:val="a3"/>
              <w:rPr>
                <w:rFonts w:ascii="Times New Roman" w:hAnsi="Times New Roman" w:cs="Times New Roman"/>
                <w:sz w:val="24"/>
                <w:szCs w:val="24"/>
              </w:rPr>
            </w:pP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r w:rsidR="00016CB6" w:rsidRPr="0060382C" w:rsidTr="00AC143C">
        <w:tc>
          <w:tcPr>
            <w:tcW w:w="4116"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lastRenderedPageBreak/>
              <w:t>Использует временные ориентировки в частях суток днях недели, временах года</w:t>
            </w:r>
          </w:p>
        </w:tc>
        <w:tc>
          <w:tcPr>
            <w:tcW w:w="3323" w:type="dxa"/>
          </w:tcPr>
          <w:p w:rsidR="00016CB6" w:rsidRPr="0060382C" w:rsidRDefault="00016CB6" w:rsidP="00AC143C">
            <w:pPr>
              <w:spacing w:after="0" w:line="240" w:lineRule="auto"/>
              <w:rPr>
                <w:rFonts w:ascii="Times New Roman" w:hAnsi="Times New Roman" w:cs="Times New Roman"/>
                <w:sz w:val="24"/>
                <w:szCs w:val="24"/>
                <w:lang w:eastAsia="ru-RU"/>
              </w:rPr>
            </w:pPr>
            <w:r w:rsidRPr="0060382C">
              <w:rPr>
                <w:rFonts w:ascii="Times New Roman" w:hAnsi="Times New Roman" w:cs="Times New Roman"/>
                <w:sz w:val="24"/>
                <w:szCs w:val="24"/>
                <w:lang w:eastAsia="ru-RU"/>
              </w:rPr>
              <w:t>Стимулировать использование временных ориентировок в частях суток днях недели, временах года</w:t>
            </w:r>
          </w:p>
        </w:tc>
        <w:tc>
          <w:tcPr>
            <w:tcW w:w="4666" w:type="dxa"/>
          </w:tcPr>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Д/и: "Наш день", "Поможем мишке разложить картинки", "Назови соседей",</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"Что дальше", "Когда это бывает", "Назови пропущенное слово", "Утро, день, вечер, ноч</w:t>
            </w:r>
            <w:proofErr w:type="gramStart"/>
            <w:r w:rsidRPr="0060382C">
              <w:rPr>
                <w:rFonts w:ascii="Times New Roman" w:hAnsi="Times New Roman" w:cs="Times New Roman"/>
                <w:sz w:val="24"/>
                <w:szCs w:val="24"/>
              </w:rPr>
              <w:t>ь-</w:t>
            </w:r>
            <w:proofErr w:type="gramEnd"/>
            <w:r w:rsidRPr="0060382C">
              <w:rPr>
                <w:rFonts w:ascii="Times New Roman" w:hAnsi="Times New Roman" w:cs="Times New Roman"/>
                <w:sz w:val="24"/>
                <w:szCs w:val="24"/>
              </w:rPr>
              <w:t xml:space="preserve"> сутки прочь", "Неделька стройся", "Части суток", "Назови по порядку", "Домик дней", "Что мы делали", "Пух идёт в гости", "Весёлый клоун", "Сначала и потом".</w:t>
            </w:r>
          </w:p>
          <w:p w:rsidR="00016CB6" w:rsidRPr="0060382C" w:rsidRDefault="00016CB6" w:rsidP="00AC143C">
            <w:pPr>
              <w:pStyle w:val="a3"/>
              <w:rPr>
                <w:rFonts w:ascii="Times New Roman" w:hAnsi="Times New Roman" w:cs="Times New Roman"/>
                <w:sz w:val="24"/>
                <w:szCs w:val="24"/>
              </w:rPr>
            </w:pPr>
            <w:r w:rsidRPr="0060382C">
              <w:rPr>
                <w:rFonts w:ascii="Times New Roman" w:hAnsi="Times New Roman" w:cs="Times New Roman"/>
                <w:sz w:val="24"/>
                <w:szCs w:val="24"/>
              </w:rPr>
              <w:t>Отгадывание загадок о временах года, частях суток.</w:t>
            </w:r>
          </w:p>
        </w:tc>
        <w:tc>
          <w:tcPr>
            <w:tcW w:w="1595" w:type="dxa"/>
          </w:tcPr>
          <w:p w:rsidR="00016CB6" w:rsidRPr="0060382C" w:rsidRDefault="00016CB6" w:rsidP="00AC143C">
            <w:pPr>
              <w:pStyle w:val="a3"/>
              <w:rPr>
                <w:rFonts w:ascii="Times New Roman" w:hAnsi="Times New Roman" w:cs="Times New Roman"/>
                <w:sz w:val="24"/>
                <w:szCs w:val="24"/>
              </w:rPr>
            </w:pPr>
          </w:p>
        </w:tc>
        <w:tc>
          <w:tcPr>
            <w:tcW w:w="1192" w:type="dxa"/>
          </w:tcPr>
          <w:p w:rsidR="00016CB6" w:rsidRPr="0060382C" w:rsidRDefault="00016CB6" w:rsidP="00AC143C">
            <w:pPr>
              <w:pStyle w:val="a3"/>
              <w:rPr>
                <w:rFonts w:ascii="Times New Roman" w:hAnsi="Times New Roman" w:cs="Times New Roman"/>
                <w:sz w:val="24"/>
                <w:szCs w:val="24"/>
              </w:rPr>
            </w:pPr>
          </w:p>
        </w:tc>
      </w:tr>
    </w:tbl>
    <w:p w:rsidR="00016CB6" w:rsidRPr="004D4D7D" w:rsidRDefault="00016CB6" w:rsidP="004D4D7D">
      <w:pPr>
        <w:pStyle w:val="a3"/>
        <w:rPr>
          <w:rFonts w:ascii="Times New Roman" w:hAnsi="Times New Roman" w:cs="Times New Roman"/>
          <w:sz w:val="24"/>
          <w:szCs w:val="24"/>
        </w:rPr>
      </w:pPr>
    </w:p>
    <w:sectPr w:rsidR="00016CB6" w:rsidRPr="004D4D7D" w:rsidSect="00B20CFD">
      <w:pgSz w:w="16838" w:h="11906" w:orient="landscape"/>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4D7D"/>
    <w:rsid w:val="00016CB6"/>
    <w:rsid w:val="00025F1B"/>
    <w:rsid w:val="00032C89"/>
    <w:rsid w:val="00045C37"/>
    <w:rsid w:val="000523A3"/>
    <w:rsid w:val="00086EBE"/>
    <w:rsid w:val="000963E4"/>
    <w:rsid w:val="000A0A1C"/>
    <w:rsid w:val="000D26D2"/>
    <w:rsid w:val="000D38ED"/>
    <w:rsid w:val="000F2078"/>
    <w:rsid w:val="00102607"/>
    <w:rsid w:val="00106BA0"/>
    <w:rsid w:val="00115E83"/>
    <w:rsid w:val="00131A39"/>
    <w:rsid w:val="00153DFE"/>
    <w:rsid w:val="001753D4"/>
    <w:rsid w:val="00187560"/>
    <w:rsid w:val="001B2661"/>
    <w:rsid w:val="001B3847"/>
    <w:rsid w:val="001D0ED1"/>
    <w:rsid w:val="001E1031"/>
    <w:rsid w:val="001E4C1A"/>
    <w:rsid w:val="001F01F5"/>
    <w:rsid w:val="00206CE0"/>
    <w:rsid w:val="00213539"/>
    <w:rsid w:val="00227BF7"/>
    <w:rsid w:val="002358C0"/>
    <w:rsid w:val="0025147F"/>
    <w:rsid w:val="002647B4"/>
    <w:rsid w:val="00270EB4"/>
    <w:rsid w:val="002D7608"/>
    <w:rsid w:val="002F3EDC"/>
    <w:rsid w:val="00313DF9"/>
    <w:rsid w:val="003175C0"/>
    <w:rsid w:val="00375B4A"/>
    <w:rsid w:val="003873F9"/>
    <w:rsid w:val="003B46AB"/>
    <w:rsid w:val="003B46B4"/>
    <w:rsid w:val="003C1E90"/>
    <w:rsid w:val="003E0A1A"/>
    <w:rsid w:val="004044C8"/>
    <w:rsid w:val="00422493"/>
    <w:rsid w:val="00447795"/>
    <w:rsid w:val="004623B1"/>
    <w:rsid w:val="00480BAA"/>
    <w:rsid w:val="0049388D"/>
    <w:rsid w:val="004960AC"/>
    <w:rsid w:val="00497C7B"/>
    <w:rsid w:val="004C6405"/>
    <w:rsid w:val="004D4D7D"/>
    <w:rsid w:val="004D6D01"/>
    <w:rsid w:val="004F0C22"/>
    <w:rsid w:val="004F3B65"/>
    <w:rsid w:val="005038FE"/>
    <w:rsid w:val="005177F9"/>
    <w:rsid w:val="005278F7"/>
    <w:rsid w:val="00584C8E"/>
    <w:rsid w:val="005A0B4E"/>
    <w:rsid w:val="005C23EB"/>
    <w:rsid w:val="005E285D"/>
    <w:rsid w:val="005F6682"/>
    <w:rsid w:val="0060382C"/>
    <w:rsid w:val="006315DE"/>
    <w:rsid w:val="00653DA9"/>
    <w:rsid w:val="00667A4B"/>
    <w:rsid w:val="00692F50"/>
    <w:rsid w:val="006B546D"/>
    <w:rsid w:val="006C4D25"/>
    <w:rsid w:val="006D3608"/>
    <w:rsid w:val="006E0347"/>
    <w:rsid w:val="006E783F"/>
    <w:rsid w:val="006F56D0"/>
    <w:rsid w:val="00712C71"/>
    <w:rsid w:val="00740423"/>
    <w:rsid w:val="00752305"/>
    <w:rsid w:val="00761C45"/>
    <w:rsid w:val="00764E2E"/>
    <w:rsid w:val="0077728F"/>
    <w:rsid w:val="007A03F5"/>
    <w:rsid w:val="007A1248"/>
    <w:rsid w:val="007B671E"/>
    <w:rsid w:val="007C7101"/>
    <w:rsid w:val="007D6587"/>
    <w:rsid w:val="007F44EC"/>
    <w:rsid w:val="00837A6F"/>
    <w:rsid w:val="008449C5"/>
    <w:rsid w:val="00860368"/>
    <w:rsid w:val="00875F6A"/>
    <w:rsid w:val="00887929"/>
    <w:rsid w:val="00887CA8"/>
    <w:rsid w:val="008A0F08"/>
    <w:rsid w:val="008A3813"/>
    <w:rsid w:val="008A6949"/>
    <w:rsid w:val="008C718D"/>
    <w:rsid w:val="008E2DB4"/>
    <w:rsid w:val="008E38F9"/>
    <w:rsid w:val="008E7521"/>
    <w:rsid w:val="0090673F"/>
    <w:rsid w:val="0092430B"/>
    <w:rsid w:val="00932BCA"/>
    <w:rsid w:val="00936A16"/>
    <w:rsid w:val="0096378A"/>
    <w:rsid w:val="009702DB"/>
    <w:rsid w:val="00980ABE"/>
    <w:rsid w:val="00994E39"/>
    <w:rsid w:val="009C3C20"/>
    <w:rsid w:val="009E1D2C"/>
    <w:rsid w:val="009E5CE3"/>
    <w:rsid w:val="009F77FD"/>
    <w:rsid w:val="00A20081"/>
    <w:rsid w:val="00A535CF"/>
    <w:rsid w:val="00A86755"/>
    <w:rsid w:val="00AC143C"/>
    <w:rsid w:val="00AC68D3"/>
    <w:rsid w:val="00AD2BED"/>
    <w:rsid w:val="00B00204"/>
    <w:rsid w:val="00B12B35"/>
    <w:rsid w:val="00B17332"/>
    <w:rsid w:val="00B20CFD"/>
    <w:rsid w:val="00B347A0"/>
    <w:rsid w:val="00B4533A"/>
    <w:rsid w:val="00B53800"/>
    <w:rsid w:val="00B63E7D"/>
    <w:rsid w:val="00B866CD"/>
    <w:rsid w:val="00BA0DE9"/>
    <w:rsid w:val="00BB0AAD"/>
    <w:rsid w:val="00BF40CC"/>
    <w:rsid w:val="00C10488"/>
    <w:rsid w:val="00C11D8B"/>
    <w:rsid w:val="00C25B37"/>
    <w:rsid w:val="00C309FB"/>
    <w:rsid w:val="00C56295"/>
    <w:rsid w:val="00C644CA"/>
    <w:rsid w:val="00C71F77"/>
    <w:rsid w:val="00C83D3E"/>
    <w:rsid w:val="00C86458"/>
    <w:rsid w:val="00CB17A7"/>
    <w:rsid w:val="00CB3B48"/>
    <w:rsid w:val="00CD1197"/>
    <w:rsid w:val="00CE2861"/>
    <w:rsid w:val="00CE3053"/>
    <w:rsid w:val="00CF14E8"/>
    <w:rsid w:val="00CF45D2"/>
    <w:rsid w:val="00D00350"/>
    <w:rsid w:val="00D1030C"/>
    <w:rsid w:val="00D11625"/>
    <w:rsid w:val="00D2377E"/>
    <w:rsid w:val="00D23F11"/>
    <w:rsid w:val="00D47084"/>
    <w:rsid w:val="00D75D3B"/>
    <w:rsid w:val="00D858F9"/>
    <w:rsid w:val="00D916E6"/>
    <w:rsid w:val="00D91859"/>
    <w:rsid w:val="00D92333"/>
    <w:rsid w:val="00DB4303"/>
    <w:rsid w:val="00DC24D9"/>
    <w:rsid w:val="00DC3257"/>
    <w:rsid w:val="00DE41D9"/>
    <w:rsid w:val="00DF68CA"/>
    <w:rsid w:val="00E01E5F"/>
    <w:rsid w:val="00E137E6"/>
    <w:rsid w:val="00E429EE"/>
    <w:rsid w:val="00E4687F"/>
    <w:rsid w:val="00E538FE"/>
    <w:rsid w:val="00E74E64"/>
    <w:rsid w:val="00E76F87"/>
    <w:rsid w:val="00E944FC"/>
    <w:rsid w:val="00ED1422"/>
    <w:rsid w:val="00EF04F2"/>
    <w:rsid w:val="00EF3D2A"/>
    <w:rsid w:val="00EF45DE"/>
    <w:rsid w:val="00F26CFB"/>
    <w:rsid w:val="00F659A4"/>
    <w:rsid w:val="00FB68E4"/>
    <w:rsid w:val="00FD23C4"/>
    <w:rsid w:val="00FD48E3"/>
    <w:rsid w:val="00FE5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D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D4D7D"/>
    <w:rPr>
      <w:rFonts w:cs="Calibri"/>
      <w:sz w:val="22"/>
      <w:szCs w:val="22"/>
      <w:lang w:eastAsia="en-US"/>
    </w:rPr>
  </w:style>
  <w:style w:type="table" w:styleId="a4">
    <w:name w:val="Table Grid"/>
    <w:basedOn w:val="a1"/>
    <w:uiPriority w:val="99"/>
    <w:rsid w:val="004D4D7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1359</TotalTime>
  <Pages>15</Pages>
  <Words>4452</Words>
  <Characters>25377</Characters>
  <Application>Microsoft Office Word</Application>
  <DocSecurity>0</DocSecurity>
  <Lines>211</Lines>
  <Paragraphs>59</Paragraphs>
  <ScaleCrop>false</ScaleCrop>
  <Company>Hewlett-Packard</Company>
  <LinksUpToDate>false</LinksUpToDate>
  <CharactersWithSpaces>29770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Админ</cp:lastModifiedBy>
  <cp:revision>49</cp:revision>
  <dcterms:created xsi:type="dcterms:W3CDTF">2015-12-24T07:58:00Z</dcterms:created>
  <dcterms:modified xsi:type="dcterms:W3CDTF">2018-01-29T08:45:00Z</dcterms:modified>
</cp:coreProperties>
</file>