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21" w:rsidRDefault="00945F8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margin-left:412.35pt;margin-top:31.45pt;width:5in;height:269.65pt;z-index:251682816">
            <v:imagedata r:id="rId4" o:title=""/>
            <w10:wrap type="square"/>
          </v:shape>
          <o:OLEObject Type="Embed" ProgID="PowerPoint.Slide.12" ShapeID="_x0000_s1058" DrawAspect="Content" ObjectID="_1509000608" r:id="rId5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404.4pt;margin-top:17pt;width:.05pt;height:559pt;flip:y;z-index:251670528" o:connectortype="straight" strokecolor="#0f243e [1615]" strokeweight="2.25pt"/>
        </w:pict>
      </w:r>
      <w:r>
        <w:rPr>
          <w:noProof/>
          <w:lang w:eastAsia="ru-RU"/>
        </w:rPr>
        <w:pict>
          <v:shape id="_x0000_s1039" type="#_x0000_t32" style="position:absolute;margin-left:-14.5pt;margin-top:17pt;width:799.85pt;height:0;z-index:251667456" o:connectortype="straight" strokecolor="#0f243e [1615]" strokeweight="2.25pt"/>
        </w:pict>
      </w:r>
      <w:r>
        <w:rPr>
          <w:noProof/>
          <w:lang w:eastAsia="ru-RU"/>
        </w:rPr>
        <w:pict>
          <v:shape id="_x0000_s1044" type="#_x0000_t32" style="position:absolute;margin-left:785.35pt;margin-top:17pt;width:.05pt;height:559pt;flip:y;z-index:251672576" o:connectortype="straight" strokecolor="#0f243e [1615]" strokeweight="2.25pt"/>
        </w:pict>
      </w:r>
      <w:r>
        <w:rPr>
          <w:noProof/>
          <w:lang w:eastAsia="ru-RU"/>
        </w:rPr>
        <w:pict>
          <v:shape id="_x0000_s1043" type="#_x0000_t32" style="position:absolute;margin-left:365.15pt;margin-top:17pt;width:.05pt;height:559pt;flip:y;z-index:251671552" o:connectortype="straight" strokecolor="#0f243e [1615]" strokeweight="2.25pt"/>
        </w:pict>
      </w:r>
      <w:r>
        <w:rPr>
          <w:noProof/>
          <w:lang w:eastAsia="ru-RU"/>
        </w:rPr>
        <w:pict>
          <v:shape id="_x0000_s1041" type="#_x0000_t32" style="position:absolute;margin-left:-14.5pt;margin-top:17pt;width:.05pt;height:559pt;flip:y;z-index:251669504" o:connectortype="straight" strokecolor="#0f243e [1615]" strokeweight="2.25pt"/>
        </w:pict>
      </w:r>
    </w:p>
    <w:p w:rsidR="00AE3321" w:rsidRPr="00633C58" w:rsidRDefault="00AE3321">
      <w:pPr>
        <w:rPr>
          <w:b/>
          <w:sz w:val="28"/>
          <w:szCs w:val="28"/>
        </w:rPr>
      </w:pPr>
    </w:p>
    <w:p w:rsidR="00AE3321" w:rsidRPr="00633C58" w:rsidRDefault="00633C58" w:rsidP="00633C58">
      <w:pPr>
        <w:jc w:val="center"/>
        <w:rPr>
          <w:b/>
          <w:sz w:val="28"/>
          <w:szCs w:val="28"/>
        </w:rPr>
      </w:pPr>
      <w:r w:rsidRPr="00633C58">
        <w:rPr>
          <w:b/>
          <w:sz w:val="28"/>
          <w:szCs w:val="28"/>
        </w:rPr>
        <w:t>Историческая справка</w:t>
      </w:r>
    </w:p>
    <w:p w:rsidR="00AE3321" w:rsidRPr="00633C58" w:rsidRDefault="00633C58" w:rsidP="00633C58">
      <w:pPr>
        <w:ind w:right="212"/>
        <w:jc w:val="right"/>
        <w:rPr>
          <w:i/>
          <w:sz w:val="24"/>
          <w:szCs w:val="24"/>
        </w:rPr>
      </w:pPr>
      <w:r w:rsidRPr="00633C58">
        <w:rPr>
          <w:i/>
          <w:sz w:val="24"/>
          <w:szCs w:val="24"/>
        </w:rPr>
        <w:t xml:space="preserve">Наука начинается там, </w:t>
      </w:r>
      <w:r w:rsidR="005F3088">
        <w:rPr>
          <w:i/>
          <w:sz w:val="24"/>
          <w:szCs w:val="24"/>
        </w:rPr>
        <w:t>где</w:t>
      </w:r>
      <w:r w:rsidRPr="00633C58">
        <w:rPr>
          <w:i/>
          <w:sz w:val="24"/>
          <w:szCs w:val="24"/>
        </w:rPr>
        <w:t xml:space="preserve"> начинают измерять.</w:t>
      </w:r>
    </w:p>
    <w:p w:rsidR="00A241BB" w:rsidRDefault="00945F8C" w:rsidP="00633C58">
      <w:pPr>
        <w:rPr>
          <w:sz w:val="24"/>
          <w:szCs w:val="24"/>
        </w:rPr>
      </w:pPr>
      <w:r w:rsidRPr="00945F8C">
        <w:rPr>
          <w:i/>
          <w:noProof/>
          <w:sz w:val="24"/>
          <w:szCs w:val="24"/>
          <w:lang w:eastAsia="ru-RU"/>
        </w:rPr>
        <w:pict>
          <v:shape id="_x0000_s1059" type="#_x0000_t32" style="position:absolute;margin-left:456.75pt;margin-top:190.9pt;width:285.4pt;height:0;z-index:251683840" o:connectortype="straight" strokeweight="1.5pt"/>
        </w:pict>
      </w:r>
      <w:r w:rsidR="00633C58" w:rsidRPr="00633C58">
        <w:rPr>
          <w:i/>
          <w:sz w:val="24"/>
          <w:szCs w:val="24"/>
        </w:rPr>
        <w:t xml:space="preserve">                                                                                   Д.И. Менделеев</w:t>
      </w:r>
      <w:r w:rsidRPr="00945F8C">
        <w:rPr>
          <w:i/>
          <w:noProof/>
          <w:sz w:val="24"/>
          <w:szCs w:val="24"/>
          <w:lang w:eastAsia="ru-RU"/>
        </w:rPr>
        <w:pict>
          <v:shape id="_x0000_s1040" type="#_x0000_t32" style="position:absolute;margin-left:-14.5pt;margin-top:465.8pt;width:799.9pt;height:0;z-index:251668480;mso-position-horizontal-relative:text;mso-position-vertical-relative:text" o:connectortype="straight" strokecolor="#0f243e [1615]" strokeweight="2.25pt"/>
        </w:pict>
      </w:r>
      <w:r w:rsidRPr="00945F8C">
        <w:rPr>
          <w:i/>
          <w:noProof/>
          <w:sz w:val="24"/>
          <w:szCs w:val="24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54" type="#_x0000_t8" style="position:absolute;margin-left:488.1pt;margin-top:395.15pt;width:214.8pt;height:55pt;rotation:180;z-index:251679744;mso-position-horizontal-relative:text;mso-position-vertical-relative:text" fillcolor="silver" strokeweight="2.75pt">
            <v:fill r:id="rId6" o:title="Песок" rotate="t" type="tile"/>
          </v:shape>
        </w:pict>
      </w:r>
      <w:r w:rsidRPr="00945F8C">
        <w:rPr>
          <w:i/>
          <w:noProof/>
          <w:sz w:val="24"/>
          <w:szCs w:val="24"/>
          <w:lang w:eastAsia="ru-RU"/>
        </w:rPr>
        <w:pict>
          <v:shape id="_x0000_s1057" type="#_x0000_t8" style="position:absolute;margin-left:500.2pt;margin-top:340.9pt;width:187.15pt;height:54.25pt;rotation:180;z-index:251665406;mso-position-horizontal-relative:text;mso-position-vertical-relative:text" fillcolor="silver" strokeweight="2.75pt">
            <v:fill r:id="rId6" o:title="Песок" rotate="t" type="tile"/>
          </v:shape>
        </w:pict>
      </w:r>
      <w:r w:rsidRPr="00945F8C">
        <w:rPr>
          <w:i/>
          <w:noProof/>
          <w:sz w:val="24"/>
          <w:szCs w:val="24"/>
          <w:lang w:eastAsia="ru-RU"/>
        </w:rPr>
        <w:pict>
          <v:shape id="_x0000_s1055" type="#_x0000_t8" style="position:absolute;margin-left:511.85pt;margin-top:241.25pt;width:155.7pt;height:48.4pt;rotation:180;z-index:251680768;mso-position-horizontal-relative:text;mso-position-vertical-relative:text" fillcolor="silver" strokeweight="2.75pt">
            <v:fill r:id="rId6" o:title="Песок" rotate="t" type="tile"/>
          </v:shape>
        </w:pict>
      </w:r>
      <w:r w:rsidRPr="00945F8C">
        <w:rPr>
          <w:i/>
          <w:noProof/>
          <w:sz w:val="24"/>
          <w:szCs w:val="24"/>
          <w:lang w:eastAsia="ru-RU"/>
        </w:rPr>
        <w:pict>
          <v:shape id="_x0000_s1056" type="#_x0000_t8" style="position:absolute;margin-left:506.4pt;margin-top:289.65pt;width:171.6pt;height:51.25pt;rotation:180;z-index:251666431;mso-position-horizontal-relative:text;mso-position-vertical-relative:text" fillcolor="silver" strokeweight="2.75pt">
            <v:fill r:id="rId6" o:title="Песок" rotate="t" type="tile"/>
          </v:shape>
        </w:pict>
      </w:r>
      <w:r w:rsidR="00633C58">
        <w:rPr>
          <w:i/>
          <w:sz w:val="24"/>
          <w:szCs w:val="24"/>
        </w:rPr>
        <w:tab/>
      </w:r>
      <w:r w:rsidR="00633C58">
        <w:rPr>
          <w:i/>
          <w:sz w:val="24"/>
          <w:szCs w:val="24"/>
        </w:rPr>
        <w:tab/>
      </w:r>
      <w:r w:rsidR="00633C58">
        <w:rPr>
          <w:i/>
          <w:sz w:val="24"/>
          <w:szCs w:val="24"/>
        </w:rPr>
        <w:tab/>
      </w:r>
      <w:r w:rsidR="00633C58" w:rsidRPr="00633C58">
        <w:rPr>
          <w:sz w:val="24"/>
          <w:szCs w:val="24"/>
        </w:rPr>
        <w:t>В повседневной жизни мы часто сталкиваемся с понятием «</w:t>
      </w:r>
      <w:r w:rsidR="00633C58" w:rsidRPr="001C3F52">
        <w:rPr>
          <w:i/>
          <w:sz w:val="24"/>
          <w:szCs w:val="24"/>
        </w:rPr>
        <w:t>площадь</w:t>
      </w:r>
      <w:r w:rsidR="004C71B8">
        <w:rPr>
          <w:i/>
          <w:sz w:val="24"/>
          <w:szCs w:val="24"/>
        </w:rPr>
        <w:t>»</w:t>
      </w:r>
      <w:r w:rsidR="00633C58" w:rsidRPr="00633C58">
        <w:rPr>
          <w:sz w:val="24"/>
          <w:szCs w:val="24"/>
        </w:rPr>
        <w:t>: площадь земельного участка, площадь постройки, квартиры,</w:t>
      </w:r>
      <w:r w:rsidR="00633C58">
        <w:rPr>
          <w:sz w:val="24"/>
          <w:szCs w:val="24"/>
        </w:rPr>
        <w:t xml:space="preserve"> </w:t>
      </w:r>
      <w:r w:rsidR="00633C58" w:rsidRPr="00633C58">
        <w:rPr>
          <w:sz w:val="24"/>
          <w:szCs w:val="24"/>
        </w:rPr>
        <w:t>забора, площадь города, страны и т.д.</w:t>
      </w:r>
      <w:r w:rsidR="00633C58">
        <w:rPr>
          <w:sz w:val="24"/>
          <w:szCs w:val="24"/>
        </w:rPr>
        <w:t xml:space="preserve"> Это понятие возни</w:t>
      </w:r>
      <w:r w:rsidR="00A241BB">
        <w:rPr>
          <w:sz w:val="24"/>
          <w:szCs w:val="24"/>
        </w:rPr>
        <w:t>кло из жизненных потребност</w:t>
      </w:r>
      <w:r w:rsidR="00633C58">
        <w:rPr>
          <w:sz w:val="24"/>
          <w:szCs w:val="24"/>
        </w:rPr>
        <w:t>ей.</w:t>
      </w:r>
      <w:r w:rsidR="00A241BB">
        <w:rPr>
          <w:sz w:val="24"/>
          <w:szCs w:val="24"/>
        </w:rPr>
        <w:t xml:space="preserve"> Ещё около 4000 лет назад египтяне правильно вычисляли площади некоторых прямолинейных фигур таких</w:t>
      </w:r>
      <w:r w:rsidR="004C71B8">
        <w:rPr>
          <w:sz w:val="24"/>
          <w:szCs w:val="24"/>
        </w:rPr>
        <w:t xml:space="preserve">, как </w:t>
      </w:r>
      <w:r w:rsidR="00A241BB">
        <w:rPr>
          <w:sz w:val="24"/>
          <w:szCs w:val="24"/>
        </w:rPr>
        <w:t xml:space="preserve"> прямоугольник, квадрат, треугольник и трапеция.     Первые сведения об измерении площадей на Руси относятся к </w:t>
      </w:r>
      <w:r w:rsidR="00A241BB">
        <w:rPr>
          <w:sz w:val="24"/>
          <w:szCs w:val="24"/>
          <w:lang w:val="en-US"/>
        </w:rPr>
        <w:t>XI</w:t>
      </w:r>
      <w:r w:rsidR="00A241BB">
        <w:rPr>
          <w:sz w:val="24"/>
          <w:szCs w:val="24"/>
        </w:rPr>
        <w:t xml:space="preserve"> веку</w:t>
      </w:r>
      <w:proofErr w:type="gramStart"/>
      <w:r w:rsidR="00A241BB">
        <w:rPr>
          <w:sz w:val="24"/>
          <w:szCs w:val="24"/>
        </w:rPr>
        <w:t xml:space="preserve"> С</w:t>
      </w:r>
      <w:proofErr w:type="gramEnd"/>
      <w:r w:rsidR="00A241BB">
        <w:rPr>
          <w:sz w:val="24"/>
          <w:szCs w:val="24"/>
        </w:rPr>
        <w:t>амая древняя сохранившаяся рукопись, в которой излагаются правила измерения площадей – «</w:t>
      </w:r>
      <w:r w:rsidR="00A241BB" w:rsidRPr="001C3F52">
        <w:rPr>
          <w:i/>
          <w:sz w:val="24"/>
          <w:szCs w:val="24"/>
        </w:rPr>
        <w:t>Книга сошного письма</w:t>
      </w:r>
      <w:r w:rsidR="00A241BB">
        <w:rPr>
          <w:sz w:val="24"/>
          <w:szCs w:val="24"/>
        </w:rPr>
        <w:t>». В ней имеется глава «</w:t>
      </w:r>
      <w:r w:rsidR="00A241BB" w:rsidRPr="001C3F52">
        <w:rPr>
          <w:i/>
          <w:sz w:val="24"/>
          <w:szCs w:val="24"/>
        </w:rPr>
        <w:t xml:space="preserve">О </w:t>
      </w:r>
      <w:proofErr w:type="gramStart"/>
      <w:r w:rsidR="00A241BB" w:rsidRPr="001C3F52">
        <w:rPr>
          <w:i/>
          <w:sz w:val="24"/>
          <w:szCs w:val="24"/>
        </w:rPr>
        <w:t>земном</w:t>
      </w:r>
      <w:proofErr w:type="gramEnd"/>
      <w:r w:rsidR="00A241BB" w:rsidRPr="001C3F52">
        <w:rPr>
          <w:i/>
          <w:sz w:val="24"/>
          <w:szCs w:val="24"/>
        </w:rPr>
        <w:t xml:space="preserve"> верстании, как земля верстать</w:t>
      </w:r>
      <w:r w:rsidR="00A241BB">
        <w:rPr>
          <w:sz w:val="24"/>
          <w:szCs w:val="24"/>
        </w:rPr>
        <w:t>»</w:t>
      </w:r>
      <w:r w:rsidR="005F3088">
        <w:rPr>
          <w:sz w:val="24"/>
          <w:szCs w:val="24"/>
        </w:rPr>
        <w:t xml:space="preserve">. К сожалению, в этой книге содержится много ошибочного материала. </w:t>
      </w:r>
      <w:proofErr w:type="gramStart"/>
      <w:r w:rsidR="005F3088">
        <w:rPr>
          <w:sz w:val="24"/>
          <w:szCs w:val="24"/>
        </w:rPr>
        <w:t xml:space="preserve">Для измерения площади у русского народа были свои особые мерки: </w:t>
      </w:r>
      <w:r w:rsidR="005F3088" w:rsidRPr="001C3F52">
        <w:rPr>
          <w:i/>
          <w:sz w:val="24"/>
          <w:szCs w:val="24"/>
        </w:rPr>
        <w:t>копна, выть, соха, обжа, коробь, верёвка, жеребья</w:t>
      </w:r>
      <w:r w:rsidR="005F3088">
        <w:rPr>
          <w:sz w:val="24"/>
          <w:szCs w:val="24"/>
        </w:rPr>
        <w:t>, но основными стали «</w:t>
      </w:r>
      <w:r w:rsidR="005F3088" w:rsidRPr="001C3F52">
        <w:rPr>
          <w:i/>
          <w:sz w:val="24"/>
          <w:szCs w:val="24"/>
        </w:rPr>
        <w:t>десятина</w:t>
      </w:r>
      <w:r w:rsidR="005F3088">
        <w:rPr>
          <w:sz w:val="24"/>
          <w:szCs w:val="24"/>
        </w:rPr>
        <w:t>» и «</w:t>
      </w:r>
      <w:r w:rsidR="005F3088" w:rsidRPr="001C3F52">
        <w:rPr>
          <w:i/>
          <w:sz w:val="24"/>
          <w:szCs w:val="24"/>
        </w:rPr>
        <w:t>четь</w:t>
      </w:r>
      <w:r w:rsidR="005F3088">
        <w:rPr>
          <w:sz w:val="24"/>
          <w:szCs w:val="24"/>
        </w:rPr>
        <w:t>».</w:t>
      </w:r>
      <w:proofErr w:type="gramEnd"/>
      <w:r w:rsidR="005F3088">
        <w:rPr>
          <w:sz w:val="24"/>
          <w:szCs w:val="24"/>
        </w:rPr>
        <w:t xml:space="preserve"> Сейчас мы не используем этих мер площади. От древних землемеров нам досталось только само слово «</w:t>
      </w:r>
      <w:r w:rsidR="005F3088" w:rsidRPr="001C3F52">
        <w:rPr>
          <w:i/>
          <w:sz w:val="24"/>
          <w:szCs w:val="24"/>
        </w:rPr>
        <w:t>площадь</w:t>
      </w:r>
      <w:r w:rsidR="005F3088">
        <w:rPr>
          <w:sz w:val="24"/>
          <w:szCs w:val="24"/>
        </w:rPr>
        <w:t>».</w:t>
      </w:r>
    </w:p>
    <w:p w:rsidR="005F3088" w:rsidRPr="005F3088" w:rsidRDefault="005F3088" w:rsidP="005F3088">
      <w:pPr>
        <w:rPr>
          <w:sz w:val="24"/>
          <w:szCs w:val="24"/>
        </w:rPr>
      </w:pPr>
      <w:r w:rsidRPr="005F3088">
        <w:rPr>
          <w:b/>
          <w:bCs/>
          <w:sz w:val="24"/>
          <w:szCs w:val="24"/>
        </w:rPr>
        <w:t>1 см</w:t>
      </w:r>
      <w:proofErr w:type="gramStart"/>
      <w:r w:rsidRPr="005F3088">
        <w:rPr>
          <w:b/>
          <w:bCs/>
          <w:sz w:val="24"/>
          <w:szCs w:val="24"/>
          <w:vertAlign w:val="superscript"/>
        </w:rPr>
        <w:t>2</w:t>
      </w:r>
      <w:proofErr w:type="gramEnd"/>
      <w:r w:rsidRPr="005F3088">
        <w:rPr>
          <w:b/>
          <w:bCs/>
          <w:sz w:val="24"/>
          <w:szCs w:val="24"/>
        </w:rPr>
        <w:t xml:space="preserve"> = 100 мм</w:t>
      </w:r>
      <w:r w:rsidRPr="005F3088">
        <w:rPr>
          <w:b/>
          <w:bCs/>
          <w:sz w:val="24"/>
          <w:szCs w:val="24"/>
          <w:vertAlign w:val="superscript"/>
        </w:rPr>
        <w:t>2</w:t>
      </w:r>
      <w:r w:rsidRPr="005F3088">
        <w:rPr>
          <w:b/>
          <w:bCs/>
          <w:sz w:val="24"/>
          <w:szCs w:val="24"/>
        </w:rPr>
        <w:t xml:space="preserve"> </w:t>
      </w:r>
    </w:p>
    <w:p w:rsidR="005F3088" w:rsidRPr="005F3088" w:rsidRDefault="005F3088" w:rsidP="005F3088">
      <w:pPr>
        <w:rPr>
          <w:sz w:val="24"/>
          <w:szCs w:val="24"/>
        </w:rPr>
      </w:pPr>
      <w:r w:rsidRPr="005F3088">
        <w:rPr>
          <w:b/>
          <w:bCs/>
          <w:sz w:val="24"/>
          <w:szCs w:val="24"/>
        </w:rPr>
        <w:t>1 дм</w:t>
      </w:r>
      <w:proofErr w:type="gramStart"/>
      <w:r w:rsidRPr="005F3088">
        <w:rPr>
          <w:b/>
          <w:bCs/>
          <w:sz w:val="24"/>
          <w:szCs w:val="24"/>
          <w:vertAlign w:val="superscript"/>
        </w:rPr>
        <w:t>2</w:t>
      </w:r>
      <w:proofErr w:type="gramEnd"/>
      <w:r w:rsidRPr="005F3088">
        <w:rPr>
          <w:b/>
          <w:bCs/>
          <w:sz w:val="24"/>
          <w:szCs w:val="24"/>
        </w:rPr>
        <w:t xml:space="preserve"> = 100 см</w:t>
      </w:r>
      <w:r w:rsidRPr="005F3088">
        <w:rPr>
          <w:b/>
          <w:bCs/>
          <w:sz w:val="24"/>
          <w:szCs w:val="24"/>
          <w:vertAlign w:val="superscript"/>
        </w:rPr>
        <w:t>2</w:t>
      </w:r>
      <w:r w:rsidRPr="005F3088">
        <w:rPr>
          <w:b/>
          <w:bCs/>
          <w:sz w:val="24"/>
          <w:szCs w:val="24"/>
        </w:rPr>
        <w:t xml:space="preserve"> </w:t>
      </w:r>
    </w:p>
    <w:p w:rsidR="005F3088" w:rsidRPr="005F3088" w:rsidRDefault="005F3088" w:rsidP="005F3088">
      <w:pPr>
        <w:rPr>
          <w:sz w:val="24"/>
          <w:szCs w:val="24"/>
        </w:rPr>
      </w:pPr>
      <w:r w:rsidRPr="005F3088">
        <w:rPr>
          <w:b/>
          <w:bCs/>
          <w:sz w:val="24"/>
          <w:szCs w:val="24"/>
        </w:rPr>
        <w:t>1 м</w:t>
      </w:r>
      <w:proofErr w:type="gramStart"/>
      <w:r w:rsidRPr="005F3088">
        <w:rPr>
          <w:b/>
          <w:bCs/>
          <w:sz w:val="24"/>
          <w:szCs w:val="24"/>
          <w:vertAlign w:val="superscript"/>
        </w:rPr>
        <w:t>2</w:t>
      </w:r>
      <w:proofErr w:type="gramEnd"/>
      <w:r w:rsidRPr="005F3088">
        <w:rPr>
          <w:b/>
          <w:bCs/>
          <w:sz w:val="24"/>
          <w:szCs w:val="24"/>
        </w:rPr>
        <w:t xml:space="preserve"> = 100 дм</w:t>
      </w:r>
      <w:r w:rsidRPr="005F3088">
        <w:rPr>
          <w:b/>
          <w:bCs/>
          <w:sz w:val="24"/>
          <w:szCs w:val="24"/>
          <w:vertAlign w:val="superscript"/>
        </w:rPr>
        <w:t>2</w:t>
      </w:r>
      <w:r w:rsidRPr="005F3088">
        <w:rPr>
          <w:b/>
          <w:bCs/>
          <w:sz w:val="24"/>
          <w:szCs w:val="24"/>
        </w:rPr>
        <w:t xml:space="preserve"> = 1000 см</w:t>
      </w:r>
      <w:r w:rsidRPr="005F3088">
        <w:rPr>
          <w:b/>
          <w:bCs/>
          <w:sz w:val="24"/>
          <w:szCs w:val="24"/>
          <w:vertAlign w:val="superscript"/>
        </w:rPr>
        <w:t>2</w:t>
      </w:r>
      <w:r w:rsidRPr="005F3088">
        <w:rPr>
          <w:b/>
          <w:bCs/>
          <w:sz w:val="24"/>
          <w:szCs w:val="24"/>
        </w:rPr>
        <w:t xml:space="preserve"> </w:t>
      </w:r>
    </w:p>
    <w:p w:rsidR="005F3088" w:rsidRPr="005F3088" w:rsidRDefault="005F3088" w:rsidP="005F3088">
      <w:pPr>
        <w:rPr>
          <w:sz w:val="24"/>
          <w:szCs w:val="24"/>
        </w:rPr>
      </w:pPr>
      <w:r w:rsidRPr="005F3088">
        <w:rPr>
          <w:b/>
          <w:bCs/>
          <w:sz w:val="24"/>
          <w:szCs w:val="24"/>
        </w:rPr>
        <w:t xml:space="preserve"> 1 а = 100 м</w:t>
      </w:r>
      <w:proofErr w:type="gramStart"/>
      <w:r w:rsidRPr="005F3088">
        <w:rPr>
          <w:b/>
          <w:bCs/>
          <w:sz w:val="24"/>
          <w:szCs w:val="24"/>
          <w:vertAlign w:val="superscript"/>
        </w:rPr>
        <w:t>2</w:t>
      </w:r>
      <w:proofErr w:type="gramEnd"/>
      <w:r w:rsidRPr="005F3088">
        <w:rPr>
          <w:b/>
          <w:bCs/>
          <w:sz w:val="24"/>
          <w:szCs w:val="24"/>
        </w:rPr>
        <w:t xml:space="preserve"> </w:t>
      </w:r>
    </w:p>
    <w:p w:rsidR="005F3088" w:rsidRPr="005F3088" w:rsidRDefault="005F3088" w:rsidP="005F3088">
      <w:pPr>
        <w:rPr>
          <w:sz w:val="24"/>
          <w:szCs w:val="24"/>
        </w:rPr>
      </w:pPr>
      <w:r w:rsidRPr="005F3088">
        <w:rPr>
          <w:b/>
          <w:bCs/>
          <w:sz w:val="24"/>
          <w:szCs w:val="24"/>
        </w:rPr>
        <w:t xml:space="preserve"> 1 га = 10 000 м</w:t>
      </w:r>
      <w:proofErr w:type="gramStart"/>
      <w:r w:rsidRPr="005F3088">
        <w:rPr>
          <w:b/>
          <w:bCs/>
          <w:sz w:val="24"/>
          <w:szCs w:val="24"/>
          <w:vertAlign w:val="superscript"/>
        </w:rPr>
        <w:t>2</w:t>
      </w:r>
      <w:proofErr w:type="gramEnd"/>
      <w:r w:rsidRPr="005F3088">
        <w:rPr>
          <w:b/>
          <w:bCs/>
          <w:sz w:val="24"/>
          <w:szCs w:val="24"/>
        </w:rPr>
        <w:t xml:space="preserve"> = 1000 а</w:t>
      </w:r>
    </w:p>
    <w:p w:rsidR="005F3088" w:rsidRPr="005F3088" w:rsidRDefault="005F3088" w:rsidP="005F3088">
      <w:pPr>
        <w:rPr>
          <w:sz w:val="24"/>
          <w:szCs w:val="24"/>
        </w:rPr>
      </w:pPr>
      <w:r w:rsidRPr="005F3088">
        <w:rPr>
          <w:b/>
          <w:bCs/>
          <w:sz w:val="24"/>
          <w:szCs w:val="24"/>
        </w:rPr>
        <w:t xml:space="preserve"> 1 км</w:t>
      </w:r>
      <w:proofErr w:type="gramStart"/>
      <w:r w:rsidRPr="005F3088">
        <w:rPr>
          <w:b/>
          <w:bCs/>
          <w:sz w:val="24"/>
          <w:szCs w:val="24"/>
          <w:vertAlign w:val="superscript"/>
        </w:rPr>
        <w:t>2</w:t>
      </w:r>
      <w:proofErr w:type="gramEnd"/>
      <w:r w:rsidRPr="005F3088">
        <w:rPr>
          <w:b/>
          <w:bCs/>
          <w:sz w:val="24"/>
          <w:szCs w:val="24"/>
          <w:vertAlign w:val="superscript"/>
        </w:rPr>
        <w:t xml:space="preserve"> </w:t>
      </w:r>
      <w:r w:rsidRPr="005F3088">
        <w:rPr>
          <w:b/>
          <w:bCs/>
          <w:sz w:val="24"/>
          <w:szCs w:val="24"/>
        </w:rPr>
        <w:t>=100 га = 100 000 м</w:t>
      </w:r>
      <w:r w:rsidRPr="005F3088">
        <w:rPr>
          <w:b/>
          <w:bCs/>
          <w:sz w:val="24"/>
          <w:szCs w:val="24"/>
          <w:vertAlign w:val="superscript"/>
        </w:rPr>
        <w:t>2</w:t>
      </w:r>
      <w:r w:rsidRPr="005F3088">
        <w:rPr>
          <w:b/>
          <w:bCs/>
          <w:sz w:val="24"/>
          <w:szCs w:val="24"/>
        </w:rPr>
        <w:t xml:space="preserve"> </w:t>
      </w:r>
    </w:p>
    <w:p w:rsidR="005F3088" w:rsidRPr="00A241BB" w:rsidRDefault="005F3088" w:rsidP="00633C58">
      <w:pPr>
        <w:rPr>
          <w:sz w:val="24"/>
          <w:szCs w:val="24"/>
        </w:rPr>
      </w:pPr>
    </w:p>
    <w:p w:rsidR="00A241BB" w:rsidRDefault="00945F8C" w:rsidP="00633C58">
      <w:pPr>
        <w:rPr>
          <w:bCs/>
          <w:sz w:val="24"/>
          <w:szCs w:val="24"/>
        </w:rPr>
      </w:pPr>
      <w:r w:rsidRPr="00945F8C">
        <w:rPr>
          <w:i/>
          <w:noProof/>
          <w:sz w:val="24"/>
          <w:szCs w:val="24"/>
          <w:lang w:eastAsia="ru-RU"/>
        </w:rPr>
        <w:pict>
          <v:shape id="_x0000_s1050" type="#_x0000_t8" style="position:absolute;margin-left:119.1pt;margin-top:292pt;width:137.6pt;height:41.15pt;rotation:180;z-index:251684864" fillcolor="silver" strokeweight="2.75pt">
            <v:fill r:id="rId6" o:title="Песок" rotate="t" type="tile"/>
          </v:shape>
        </w:pict>
      </w:r>
    </w:p>
    <w:p w:rsidR="00A241BB" w:rsidRDefault="00A241BB" w:rsidP="00633C58">
      <w:pPr>
        <w:rPr>
          <w:bCs/>
          <w:sz w:val="24"/>
          <w:szCs w:val="24"/>
        </w:rPr>
      </w:pPr>
    </w:p>
    <w:p w:rsidR="00A241BB" w:rsidRDefault="00A241BB" w:rsidP="00633C58">
      <w:pPr>
        <w:rPr>
          <w:bCs/>
          <w:sz w:val="24"/>
          <w:szCs w:val="24"/>
        </w:rPr>
      </w:pPr>
    </w:p>
    <w:p w:rsidR="00A241BB" w:rsidRDefault="00A241BB" w:rsidP="00633C58">
      <w:pPr>
        <w:rPr>
          <w:bCs/>
          <w:sz w:val="24"/>
          <w:szCs w:val="24"/>
        </w:rPr>
      </w:pPr>
    </w:p>
    <w:p w:rsidR="00A241BB" w:rsidRDefault="00A241BB" w:rsidP="00633C58">
      <w:pPr>
        <w:rPr>
          <w:bCs/>
          <w:sz w:val="24"/>
          <w:szCs w:val="24"/>
        </w:rPr>
      </w:pPr>
    </w:p>
    <w:p w:rsidR="00A241BB" w:rsidRDefault="00A241BB" w:rsidP="00633C58">
      <w:pPr>
        <w:rPr>
          <w:bCs/>
          <w:sz w:val="24"/>
          <w:szCs w:val="24"/>
        </w:rPr>
      </w:pPr>
    </w:p>
    <w:p w:rsidR="00A241BB" w:rsidRDefault="00A241BB" w:rsidP="00633C58">
      <w:pPr>
        <w:rPr>
          <w:bCs/>
          <w:sz w:val="24"/>
          <w:szCs w:val="24"/>
        </w:rPr>
      </w:pPr>
    </w:p>
    <w:p w:rsidR="00633C58" w:rsidRPr="00633C58" w:rsidRDefault="00633C58" w:rsidP="00633C58">
      <w:pPr>
        <w:rPr>
          <w:sz w:val="24"/>
          <w:szCs w:val="24"/>
        </w:rPr>
      </w:pPr>
    </w:p>
    <w:sectPr w:rsidR="00633C58" w:rsidRPr="00633C58" w:rsidSect="007768E2">
      <w:pgSz w:w="16838" w:h="11906" w:orient="landscape"/>
      <w:pgMar w:top="0" w:right="820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4931"/>
    <w:rsid w:val="00021F8C"/>
    <w:rsid w:val="000F299D"/>
    <w:rsid w:val="001B478F"/>
    <w:rsid w:val="001C3F52"/>
    <w:rsid w:val="002A277E"/>
    <w:rsid w:val="00330CAA"/>
    <w:rsid w:val="00394A53"/>
    <w:rsid w:val="003F6FAD"/>
    <w:rsid w:val="00467AAC"/>
    <w:rsid w:val="004C71B8"/>
    <w:rsid w:val="00540C79"/>
    <w:rsid w:val="005F3088"/>
    <w:rsid w:val="00617507"/>
    <w:rsid w:val="00633C58"/>
    <w:rsid w:val="00692321"/>
    <w:rsid w:val="007532DE"/>
    <w:rsid w:val="007768E2"/>
    <w:rsid w:val="007C1E5A"/>
    <w:rsid w:val="0081590B"/>
    <w:rsid w:val="008A2FAF"/>
    <w:rsid w:val="008D5278"/>
    <w:rsid w:val="00910E42"/>
    <w:rsid w:val="00945F8C"/>
    <w:rsid w:val="00A241BB"/>
    <w:rsid w:val="00A74931"/>
    <w:rsid w:val="00A8263D"/>
    <w:rsid w:val="00AE3321"/>
    <w:rsid w:val="00C54E5C"/>
    <w:rsid w:val="00C73EDB"/>
    <w:rsid w:val="00CB431F"/>
    <w:rsid w:val="00CF2AEB"/>
    <w:rsid w:val="00D2755A"/>
    <w:rsid w:val="00DB4934"/>
    <w:rsid w:val="00E43798"/>
    <w:rsid w:val="00E54494"/>
    <w:rsid w:val="00F43CB7"/>
    <w:rsid w:val="00FC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1615]"/>
    </o:shapedefaults>
    <o:shapelayout v:ext="edit">
      <o:idmap v:ext="edit" data="1"/>
      <o:rules v:ext="edit">
        <o:r id="V:Rule8" type="connector" idref="#_x0000_s1039"/>
        <o:r id="V:Rule9" type="connector" idref="#_x0000_s1042"/>
        <o:r id="V:Rule10" type="connector" idref="#_x0000_s1044"/>
        <o:r id="V:Rule11" type="connector" idref="#_x0000_s1040"/>
        <o:r id="V:Rule12" type="connector" idref="#_x0000_s1043"/>
        <o:r id="V:Rule13" type="connector" idref="#_x0000_s1041"/>
        <o:r id="V:Rule14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</cp:revision>
  <cp:lastPrinted>2015-11-14T06:59:00Z</cp:lastPrinted>
  <dcterms:created xsi:type="dcterms:W3CDTF">2015-11-09T15:15:00Z</dcterms:created>
  <dcterms:modified xsi:type="dcterms:W3CDTF">2015-11-14T07:04:00Z</dcterms:modified>
</cp:coreProperties>
</file>