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7B4B" w:rsidRPr="005E7B4B" w:rsidRDefault="005E7B4B" w:rsidP="005E7B4B">
      <w:pPr>
        <w:spacing w:after="0" w:line="276" w:lineRule="auto"/>
        <w:jc w:val="center"/>
        <w:rPr>
          <w:rFonts w:ascii="Times New Roman" w:eastAsia="Calibri" w:hAnsi="Times New Roman" w:cs="Times New Roman"/>
          <w:sz w:val="32"/>
          <w:szCs w:val="32"/>
        </w:rPr>
      </w:pPr>
      <w:r w:rsidRPr="005E7B4B">
        <w:rPr>
          <w:rFonts w:ascii="Times New Roman" w:eastAsia="Calibri" w:hAnsi="Times New Roman" w:cs="Times New Roman"/>
          <w:sz w:val="32"/>
          <w:szCs w:val="32"/>
        </w:rPr>
        <w:t xml:space="preserve">Муниципальное бюджетное дошкольное образовательное учреждение «Вольновский детский сад» </w:t>
      </w:r>
    </w:p>
    <w:p w:rsidR="005E7B4B" w:rsidRPr="005E7B4B" w:rsidRDefault="005E7B4B" w:rsidP="005E7B4B">
      <w:pPr>
        <w:spacing w:after="0" w:line="276" w:lineRule="auto"/>
        <w:jc w:val="center"/>
        <w:rPr>
          <w:rFonts w:ascii="Times New Roman" w:eastAsia="Calibri" w:hAnsi="Times New Roman" w:cs="Times New Roman"/>
          <w:sz w:val="32"/>
          <w:szCs w:val="32"/>
        </w:rPr>
      </w:pPr>
      <w:r w:rsidRPr="005E7B4B">
        <w:rPr>
          <w:rFonts w:ascii="Times New Roman" w:eastAsia="Calibri" w:hAnsi="Times New Roman" w:cs="Times New Roman"/>
          <w:sz w:val="32"/>
          <w:szCs w:val="32"/>
        </w:rPr>
        <w:t>(структурное подразделение «Длинновский детский сад»)</w:t>
      </w:r>
    </w:p>
    <w:p w:rsidR="005E7B4B" w:rsidRPr="005E7B4B" w:rsidRDefault="005E7B4B" w:rsidP="005E7B4B">
      <w:pPr>
        <w:spacing w:after="0" w:line="276" w:lineRule="auto"/>
        <w:jc w:val="center"/>
        <w:rPr>
          <w:rFonts w:ascii="Times New Roman" w:eastAsia="Calibri" w:hAnsi="Times New Roman" w:cs="Times New Roman"/>
          <w:sz w:val="32"/>
          <w:szCs w:val="32"/>
        </w:rPr>
      </w:pPr>
    </w:p>
    <w:p w:rsidR="005E7B4B" w:rsidRPr="005E7B4B" w:rsidRDefault="005E7B4B" w:rsidP="005E7B4B">
      <w:pPr>
        <w:shd w:val="clear" w:color="auto" w:fill="FFFFFF"/>
        <w:spacing w:after="200" w:line="276" w:lineRule="auto"/>
        <w:jc w:val="both"/>
        <w:rPr>
          <w:rFonts w:ascii="Times New Roman" w:eastAsia="Calibri" w:hAnsi="Times New Roman" w:cs="Times New Roman"/>
          <w:sz w:val="24"/>
          <w:szCs w:val="24"/>
        </w:rPr>
      </w:pPr>
    </w:p>
    <w:p w:rsidR="005E7B4B" w:rsidRPr="005E7B4B" w:rsidRDefault="005E7B4B" w:rsidP="005E7B4B">
      <w:pPr>
        <w:shd w:val="clear" w:color="auto" w:fill="FFFFFF"/>
        <w:spacing w:after="200" w:line="276" w:lineRule="auto"/>
        <w:jc w:val="both"/>
        <w:rPr>
          <w:rFonts w:ascii="Times New Roman" w:eastAsia="Calibri" w:hAnsi="Times New Roman" w:cs="Times New Roman"/>
          <w:sz w:val="24"/>
          <w:szCs w:val="24"/>
        </w:rPr>
      </w:pPr>
    </w:p>
    <w:p w:rsidR="005E7B4B" w:rsidRPr="005E7B4B" w:rsidRDefault="005E7B4B" w:rsidP="005E7B4B">
      <w:pPr>
        <w:shd w:val="clear" w:color="auto" w:fill="FFFFFF"/>
        <w:spacing w:after="20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Принято на заседании                                                                         Утверждаю.</w:t>
      </w:r>
    </w:p>
    <w:p w:rsidR="005E7B4B" w:rsidRPr="005E7B4B" w:rsidRDefault="005E7B4B" w:rsidP="005E7B4B">
      <w:pPr>
        <w:shd w:val="clear" w:color="auto" w:fill="FFFFFF"/>
        <w:spacing w:after="20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педагогического совета                                                        Заведующая МБДОУ</w:t>
      </w:r>
    </w:p>
    <w:p w:rsidR="005E7B4B" w:rsidRPr="005E7B4B" w:rsidRDefault="005E7B4B" w:rsidP="005E7B4B">
      <w:pPr>
        <w:shd w:val="clear" w:color="auto" w:fill="FFFFFF"/>
        <w:spacing w:after="20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Протокол № 1 от 30.08.2017 г                                          </w:t>
      </w:r>
      <w:proofErr w:type="gramStart"/>
      <w:r w:rsidRPr="005E7B4B">
        <w:rPr>
          <w:rFonts w:ascii="Times New Roman" w:eastAsia="Calibri" w:hAnsi="Times New Roman" w:cs="Times New Roman"/>
          <w:sz w:val="24"/>
          <w:szCs w:val="24"/>
        </w:rPr>
        <w:t xml:space="preserve">   «</w:t>
      </w:r>
      <w:proofErr w:type="gramEnd"/>
      <w:r w:rsidRPr="005E7B4B">
        <w:rPr>
          <w:rFonts w:ascii="Times New Roman" w:eastAsia="Calibri" w:hAnsi="Times New Roman" w:cs="Times New Roman"/>
          <w:sz w:val="24"/>
          <w:szCs w:val="24"/>
        </w:rPr>
        <w:t>Вольновский д/сад»</w:t>
      </w:r>
    </w:p>
    <w:p w:rsidR="005E7B4B" w:rsidRPr="005E7B4B" w:rsidRDefault="005E7B4B" w:rsidP="005E7B4B">
      <w:pPr>
        <w:shd w:val="clear" w:color="auto" w:fill="FFFFFF"/>
        <w:spacing w:after="20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_________/Н.В. Иванова/</w:t>
      </w:r>
    </w:p>
    <w:p w:rsidR="005E7B4B" w:rsidRPr="005E7B4B" w:rsidRDefault="005E7B4B" w:rsidP="005E7B4B">
      <w:pPr>
        <w:shd w:val="clear" w:color="auto" w:fill="FFFFFF"/>
        <w:spacing w:after="200" w:line="276" w:lineRule="auto"/>
        <w:jc w:val="both"/>
        <w:rPr>
          <w:rFonts w:ascii="Calibri" w:eastAsia="Calibri" w:hAnsi="Calibri" w:cs="Times New Roman"/>
        </w:rPr>
      </w:pPr>
    </w:p>
    <w:p w:rsidR="005E7B4B" w:rsidRPr="005E7B4B" w:rsidRDefault="005E7B4B" w:rsidP="005E7B4B">
      <w:pPr>
        <w:spacing w:after="0" w:line="276" w:lineRule="auto"/>
        <w:jc w:val="center"/>
        <w:rPr>
          <w:rFonts w:ascii="Times New Roman" w:eastAsia="Calibri" w:hAnsi="Times New Roman" w:cs="Times New Roman"/>
          <w:sz w:val="32"/>
          <w:szCs w:val="32"/>
        </w:rPr>
      </w:pPr>
    </w:p>
    <w:p w:rsidR="005E7B4B" w:rsidRPr="005E7B4B" w:rsidRDefault="005E7B4B" w:rsidP="005E7B4B">
      <w:pPr>
        <w:spacing w:after="0" w:line="276" w:lineRule="auto"/>
        <w:jc w:val="center"/>
        <w:rPr>
          <w:rFonts w:ascii="Times New Roman" w:eastAsia="Calibri" w:hAnsi="Times New Roman" w:cs="Times New Roman"/>
          <w:sz w:val="32"/>
          <w:szCs w:val="32"/>
        </w:rPr>
      </w:pPr>
    </w:p>
    <w:p w:rsidR="005E7B4B" w:rsidRPr="005E7B4B" w:rsidRDefault="005E7B4B" w:rsidP="005E7B4B">
      <w:pPr>
        <w:spacing w:after="0" w:line="276" w:lineRule="auto"/>
        <w:jc w:val="center"/>
        <w:rPr>
          <w:rFonts w:ascii="Times New Roman" w:eastAsia="Calibri" w:hAnsi="Times New Roman" w:cs="Times New Roman"/>
          <w:sz w:val="32"/>
          <w:szCs w:val="32"/>
        </w:rPr>
      </w:pPr>
    </w:p>
    <w:p w:rsidR="005E7B4B" w:rsidRPr="005E7B4B" w:rsidRDefault="005E7B4B" w:rsidP="005E7B4B">
      <w:pPr>
        <w:spacing w:after="0" w:line="360" w:lineRule="auto"/>
        <w:jc w:val="center"/>
        <w:rPr>
          <w:rFonts w:ascii="Times New Roman" w:eastAsia="Calibri" w:hAnsi="Times New Roman" w:cs="Times New Roman"/>
          <w:sz w:val="32"/>
          <w:szCs w:val="32"/>
        </w:rPr>
      </w:pPr>
      <w:r w:rsidRPr="005E7B4B">
        <w:rPr>
          <w:rFonts w:ascii="Times New Roman" w:eastAsia="Calibri" w:hAnsi="Times New Roman" w:cs="Times New Roman"/>
          <w:sz w:val="32"/>
          <w:szCs w:val="32"/>
        </w:rPr>
        <w:t>Рабочая программа педагога</w:t>
      </w:r>
    </w:p>
    <w:p w:rsidR="005E7B4B" w:rsidRPr="005E7B4B" w:rsidRDefault="005E7B4B" w:rsidP="005E7B4B">
      <w:pPr>
        <w:spacing w:after="0" w:line="360" w:lineRule="auto"/>
        <w:jc w:val="center"/>
        <w:rPr>
          <w:rFonts w:ascii="Times New Roman" w:eastAsia="Calibri" w:hAnsi="Times New Roman" w:cs="Times New Roman"/>
          <w:sz w:val="32"/>
          <w:szCs w:val="32"/>
        </w:rPr>
      </w:pPr>
      <w:r w:rsidRPr="005E7B4B">
        <w:rPr>
          <w:rFonts w:ascii="Times New Roman" w:eastAsia="Calibri" w:hAnsi="Times New Roman" w:cs="Times New Roman"/>
          <w:sz w:val="32"/>
          <w:szCs w:val="32"/>
        </w:rPr>
        <w:t>разновозрастной группы «Лучики»</w:t>
      </w:r>
    </w:p>
    <w:p w:rsidR="005E7B4B" w:rsidRPr="005E7B4B" w:rsidRDefault="005E7B4B" w:rsidP="005E7B4B">
      <w:pPr>
        <w:spacing w:after="0" w:line="360" w:lineRule="auto"/>
        <w:jc w:val="center"/>
        <w:rPr>
          <w:rFonts w:ascii="Times New Roman" w:eastAsia="Calibri" w:hAnsi="Times New Roman" w:cs="Times New Roman"/>
          <w:sz w:val="32"/>
          <w:szCs w:val="32"/>
        </w:rPr>
      </w:pPr>
      <w:r w:rsidRPr="005E7B4B">
        <w:rPr>
          <w:rFonts w:ascii="Times New Roman" w:eastAsia="Calibri" w:hAnsi="Times New Roman" w:cs="Times New Roman"/>
          <w:sz w:val="32"/>
          <w:szCs w:val="32"/>
        </w:rPr>
        <w:t>(2 – 6 лет)</w:t>
      </w:r>
    </w:p>
    <w:p w:rsidR="005E7B4B" w:rsidRPr="005E7B4B" w:rsidRDefault="005E7B4B" w:rsidP="005E7B4B">
      <w:pPr>
        <w:spacing w:after="0" w:line="360" w:lineRule="auto"/>
        <w:jc w:val="center"/>
        <w:rPr>
          <w:rFonts w:ascii="Times New Roman" w:eastAsia="Calibri" w:hAnsi="Times New Roman" w:cs="Times New Roman"/>
          <w:sz w:val="32"/>
          <w:szCs w:val="32"/>
        </w:rPr>
      </w:pPr>
      <w:r w:rsidRPr="005E7B4B">
        <w:rPr>
          <w:rFonts w:ascii="Times New Roman" w:eastAsia="Calibri" w:hAnsi="Times New Roman" w:cs="Times New Roman"/>
          <w:sz w:val="32"/>
          <w:szCs w:val="32"/>
        </w:rPr>
        <w:t>на 2017 – 2018 учебный год</w:t>
      </w:r>
    </w:p>
    <w:p w:rsidR="005E7B4B" w:rsidRPr="005E7B4B" w:rsidRDefault="005E7B4B" w:rsidP="005E7B4B">
      <w:pPr>
        <w:spacing w:after="0" w:line="360" w:lineRule="auto"/>
        <w:jc w:val="center"/>
        <w:rPr>
          <w:rFonts w:ascii="Times New Roman" w:eastAsia="Calibri" w:hAnsi="Times New Roman" w:cs="Times New Roman"/>
          <w:sz w:val="32"/>
          <w:szCs w:val="32"/>
        </w:rPr>
      </w:pPr>
    </w:p>
    <w:p w:rsidR="005E7B4B" w:rsidRPr="005E7B4B" w:rsidRDefault="005E7B4B" w:rsidP="005E7B4B">
      <w:pPr>
        <w:spacing w:after="0" w:line="360" w:lineRule="auto"/>
        <w:jc w:val="center"/>
        <w:rPr>
          <w:rFonts w:ascii="Times New Roman" w:eastAsia="Calibri" w:hAnsi="Times New Roman" w:cs="Times New Roman"/>
          <w:sz w:val="32"/>
          <w:szCs w:val="32"/>
        </w:rPr>
      </w:pPr>
    </w:p>
    <w:p w:rsidR="005E7B4B" w:rsidRPr="005E7B4B" w:rsidRDefault="005E7B4B" w:rsidP="005E7B4B">
      <w:pPr>
        <w:spacing w:after="0" w:line="360" w:lineRule="auto"/>
        <w:jc w:val="center"/>
        <w:rPr>
          <w:rFonts w:ascii="Times New Roman" w:eastAsia="Calibri" w:hAnsi="Times New Roman" w:cs="Times New Roman"/>
          <w:sz w:val="32"/>
          <w:szCs w:val="32"/>
        </w:rPr>
      </w:pPr>
    </w:p>
    <w:p w:rsidR="005E7B4B" w:rsidRPr="005E7B4B" w:rsidRDefault="005E7B4B" w:rsidP="005E7B4B">
      <w:pPr>
        <w:spacing w:after="0" w:line="360" w:lineRule="auto"/>
        <w:jc w:val="center"/>
        <w:rPr>
          <w:rFonts w:ascii="Times New Roman" w:eastAsia="Calibri" w:hAnsi="Times New Roman" w:cs="Times New Roman"/>
          <w:sz w:val="32"/>
          <w:szCs w:val="32"/>
        </w:rPr>
      </w:pPr>
    </w:p>
    <w:p w:rsidR="005E7B4B" w:rsidRPr="005E7B4B" w:rsidRDefault="005E7B4B" w:rsidP="005E7B4B">
      <w:pPr>
        <w:spacing w:after="0" w:line="360" w:lineRule="auto"/>
        <w:jc w:val="center"/>
        <w:rPr>
          <w:rFonts w:ascii="Times New Roman" w:eastAsia="Calibri" w:hAnsi="Times New Roman" w:cs="Times New Roman"/>
          <w:sz w:val="32"/>
          <w:szCs w:val="32"/>
        </w:rPr>
      </w:pPr>
    </w:p>
    <w:p w:rsidR="005E7B4B" w:rsidRPr="005E7B4B" w:rsidRDefault="005E7B4B" w:rsidP="005E7B4B">
      <w:pPr>
        <w:spacing w:after="0" w:line="360" w:lineRule="auto"/>
        <w:jc w:val="center"/>
        <w:rPr>
          <w:rFonts w:ascii="Times New Roman" w:eastAsia="Calibri" w:hAnsi="Times New Roman" w:cs="Times New Roman"/>
          <w:sz w:val="32"/>
          <w:szCs w:val="32"/>
        </w:rPr>
      </w:pPr>
    </w:p>
    <w:p w:rsidR="005E7B4B" w:rsidRPr="005E7B4B" w:rsidRDefault="005E7B4B" w:rsidP="005E7B4B">
      <w:pPr>
        <w:spacing w:after="0" w:line="360" w:lineRule="auto"/>
        <w:jc w:val="right"/>
        <w:rPr>
          <w:rFonts w:ascii="Times New Roman" w:eastAsia="Calibri" w:hAnsi="Times New Roman" w:cs="Times New Roman"/>
          <w:sz w:val="32"/>
          <w:szCs w:val="32"/>
        </w:rPr>
      </w:pPr>
      <w:r w:rsidRPr="005E7B4B">
        <w:rPr>
          <w:rFonts w:ascii="Times New Roman" w:eastAsia="Calibri" w:hAnsi="Times New Roman" w:cs="Times New Roman"/>
          <w:sz w:val="32"/>
          <w:szCs w:val="32"/>
        </w:rPr>
        <w:t>Разработчик:</w:t>
      </w:r>
    </w:p>
    <w:p w:rsidR="005E7B4B" w:rsidRPr="005E7B4B" w:rsidRDefault="005E7B4B" w:rsidP="005E7B4B">
      <w:pPr>
        <w:spacing w:after="0" w:line="360" w:lineRule="auto"/>
        <w:jc w:val="right"/>
        <w:rPr>
          <w:rFonts w:ascii="Times New Roman" w:eastAsia="Calibri" w:hAnsi="Times New Roman" w:cs="Times New Roman"/>
          <w:sz w:val="32"/>
          <w:szCs w:val="32"/>
        </w:rPr>
      </w:pPr>
      <w:r w:rsidRPr="005E7B4B">
        <w:rPr>
          <w:rFonts w:ascii="Times New Roman" w:eastAsia="Calibri" w:hAnsi="Times New Roman" w:cs="Times New Roman"/>
          <w:sz w:val="32"/>
          <w:szCs w:val="32"/>
        </w:rPr>
        <w:t xml:space="preserve">Воспитатель: </w:t>
      </w:r>
    </w:p>
    <w:p w:rsidR="005E7B4B" w:rsidRPr="005E7B4B" w:rsidRDefault="005E7B4B" w:rsidP="005E7B4B">
      <w:pPr>
        <w:spacing w:after="0" w:line="276" w:lineRule="auto"/>
        <w:jc w:val="right"/>
        <w:rPr>
          <w:rFonts w:ascii="Times New Roman" w:eastAsia="Calibri" w:hAnsi="Times New Roman" w:cs="Times New Roman"/>
          <w:sz w:val="32"/>
          <w:szCs w:val="32"/>
        </w:rPr>
      </w:pPr>
      <w:r w:rsidRPr="005E7B4B">
        <w:rPr>
          <w:rFonts w:ascii="Times New Roman" w:eastAsia="Calibri" w:hAnsi="Times New Roman" w:cs="Times New Roman"/>
          <w:sz w:val="32"/>
          <w:szCs w:val="32"/>
        </w:rPr>
        <w:t>Дикопавленко Ю.С</w:t>
      </w:r>
    </w:p>
    <w:p w:rsidR="005E7B4B" w:rsidRPr="005E7B4B" w:rsidRDefault="005E7B4B" w:rsidP="005E7B4B">
      <w:pPr>
        <w:spacing w:after="0" w:line="276" w:lineRule="auto"/>
        <w:jc w:val="center"/>
        <w:rPr>
          <w:rFonts w:ascii="Times New Roman" w:eastAsia="Calibri" w:hAnsi="Times New Roman" w:cs="Times New Roman"/>
          <w:sz w:val="32"/>
          <w:szCs w:val="32"/>
        </w:rPr>
      </w:pPr>
    </w:p>
    <w:p w:rsidR="005E7B4B" w:rsidRPr="005E7B4B" w:rsidRDefault="005E7B4B" w:rsidP="005E7B4B">
      <w:pPr>
        <w:spacing w:after="0" w:line="276" w:lineRule="auto"/>
        <w:jc w:val="center"/>
        <w:rPr>
          <w:rFonts w:ascii="Times New Roman" w:eastAsia="Calibri" w:hAnsi="Times New Roman" w:cs="Times New Roman"/>
          <w:sz w:val="32"/>
          <w:szCs w:val="32"/>
        </w:rPr>
      </w:pPr>
    </w:p>
    <w:p w:rsidR="005E7B4B" w:rsidRPr="005E7B4B" w:rsidRDefault="005E7B4B" w:rsidP="005E7B4B">
      <w:pPr>
        <w:spacing w:after="0" w:line="276" w:lineRule="auto"/>
        <w:jc w:val="center"/>
        <w:rPr>
          <w:rFonts w:ascii="Times New Roman" w:eastAsia="Calibri" w:hAnsi="Times New Roman" w:cs="Times New Roman"/>
          <w:sz w:val="32"/>
          <w:szCs w:val="32"/>
        </w:rPr>
      </w:pPr>
      <w:r w:rsidRPr="005E7B4B">
        <w:rPr>
          <w:rFonts w:ascii="Times New Roman" w:eastAsia="Calibri" w:hAnsi="Times New Roman" w:cs="Times New Roman"/>
          <w:sz w:val="32"/>
          <w:szCs w:val="32"/>
        </w:rPr>
        <w:lastRenderedPageBreak/>
        <w:t>2017г</w:t>
      </w:r>
    </w:p>
    <w:p w:rsidR="005E7B4B" w:rsidRPr="005E7B4B" w:rsidRDefault="005E7B4B" w:rsidP="005E7B4B">
      <w:pPr>
        <w:tabs>
          <w:tab w:val="right" w:leader="dot" w:pos="8505"/>
        </w:tabs>
        <w:spacing w:after="0" w:line="276" w:lineRule="auto"/>
        <w:jc w:val="center"/>
        <w:rPr>
          <w:rFonts w:ascii="Times New Roman" w:eastAsia="Calibri" w:hAnsi="Times New Roman" w:cs="Times New Roman"/>
          <w:sz w:val="32"/>
          <w:szCs w:val="32"/>
        </w:rPr>
      </w:pPr>
      <w:r w:rsidRPr="005E7B4B">
        <w:rPr>
          <w:rFonts w:ascii="Times New Roman" w:eastAsia="Calibri" w:hAnsi="Times New Roman" w:cs="Times New Roman"/>
          <w:sz w:val="32"/>
          <w:szCs w:val="32"/>
        </w:rPr>
        <w:t>Содержание:</w:t>
      </w:r>
    </w:p>
    <w:p w:rsidR="005E7B4B" w:rsidRPr="005E7B4B" w:rsidRDefault="005E7B4B" w:rsidP="005E7B4B">
      <w:pPr>
        <w:tabs>
          <w:tab w:val="right" w:leader="dot" w:pos="8505"/>
        </w:tabs>
        <w:spacing w:after="0" w:line="276" w:lineRule="auto"/>
        <w:jc w:val="center"/>
        <w:rPr>
          <w:rFonts w:ascii="Times New Roman" w:eastAsia="Calibri" w:hAnsi="Times New Roman" w:cs="Times New Roman"/>
          <w:sz w:val="24"/>
          <w:szCs w:val="24"/>
        </w:rPr>
      </w:pP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1.Целевой раздел                                                                                                                     </w:t>
      </w:r>
      <w:r w:rsidRPr="005E7B4B">
        <w:rPr>
          <w:rFonts w:ascii="Times New Roman" w:eastAsia="Calibri" w:hAnsi="Times New Roman" w:cs="Times New Roman"/>
          <w:sz w:val="24"/>
          <w:szCs w:val="24"/>
        </w:rPr>
        <w:t>3-22</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1.1 Пояснительная записка                                                                                                        3-7</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1.1.2 Цели и задачи программы                                                                                                 3-5</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1.1.3 принципы и подходы к формированию программы                                                     8-13</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1.2 Значимые для разработки и реализации рабочей программы характеристики          13-14</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1.3 Планируемые промежуточные результаты освоения программы                               14-21</w:t>
      </w:r>
    </w:p>
    <w:p w:rsidR="005E7B4B" w:rsidRPr="005E7B4B" w:rsidRDefault="005E7B4B" w:rsidP="005E7B4B">
      <w:pPr>
        <w:tabs>
          <w:tab w:val="right" w:leader="dot" w:pos="8505"/>
          <w:tab w:val="left" w:pos="9356"/>
        </w:tabs>
        <w:spacing w:after="0" w:line="276" w:lineRule="auto"/>
        <w:rPr>
          <w:rFonts w:ascii="Times New Roman" w:eastAsia="Calibri" w:hAnsi="Times New Roman" w:cs="Times New Roman"/>
          <w:sz w:val="24"/>
          <w:szCs w:val="24"/>
        </w:rPr>
      </w:pP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2. Содержательный раздел                                                                                                  </w:t>
      </w:r>
      <w:r w:rsidRPr="005E7B4B">
        <w:rPr>
          <w:rFonts w:ascii="Times New Roman" w:eastAsia="Calibri" w:hAnsi="Times New Roman" w:cs="Times New Roman"/>
          <w:sz w:val="24"/>
          <w:szCs w:val="24"/>
        </w:rPr>
        <w:t>22-54</w:t>
      </w:r>
    </w:p>
    <w:p w:rsidR="005E7B4B" w:rsidRPr="005E7B4B" w:rsidRDefault="005E7B4B" w:rsidP="005E7B4B">
      <w:pPr>
        <w:tabs>
          <w:tab w:val="right" w:leader="dot" w:pos="8505"/>
          <w:tab w:val="left" w:pos="9356"/>
        </w:tabs>
        <w:spacing w:after="0" w:line="276" w:lineRule="auto"/>
        <w:rPr>
          <w:rFonts w:ascii="Calibri" w:eastAsia="Calibri" w:hAnsi="Calibri" w:cs="Times New Roman"/>
          <w:szCs w:val="20"/>
        </w:rPr>
      </w:pPr>
      <w:r w:rsidRPr="005E7B4B">
        <w:rPr>
          <w:rFonts w:ascii="Times New Roman" w:eastAsia="Calibri" w:hAnsi="Times New Roman" w:cs="Times New Roman"/>
          <w:sz w:val="24"/>
          <w:szCs w:val="24"/>
        </w:rPr>
        <w:t>2.1 Описание образовательной деятельности в разновозрастной группе в пяти образовательных областях</w:t>
      </w:r>
      <w:r w:rsidRPr="005E7B4B">
        <w:rPr>
          <w:rFonts w:ascii="Calibri" w:eastAsia="Calibri" w:hAnsi="Calibri" w:cs="Times New Roman"/>
          <w:szCs w:val="20"/>
        </w:rPr>
        <w:t xml:space="preserve">                                                                                                                          </w:t>
      </w:r>
      <w:r w:rsidRPr="005E7B4B">
        <w:rPr>
          <w:rFonts w:ascii="Times New Roman" w:eastAsia="Calibri" w:hAnsi="Times New Roman" w:cs="Times New Roman"/>
          <w:sz w:val="24"/>
          <w:szCs w:val="24"/>
        </w:rPr>
        <w:t>23-47</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2.2 Взаимодействие с семьей и социумом                                                                            47-53</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2.3 Календарно-тематическое планирование                                                                            53</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2.4</w:t>
      </w:r>
      <w:r w:rsidRPr="005E7B4B">
        <w:rPr>
          <w:rFonts w:ascii="Calibri" w:eastAsia="Calibri" w:hAnsi="Calibri" w:cs="Times New Roman"/>
        </w:rPr>
        <w:t xml:space="preserve"> </w:t>
      </w:r>
      <w:r w:rsidRPr="005E7B4B">
        <w:rPr>
          <w:rFonts w:ascii="Times New Roman" w:eastAsia="Calibri" w:hAnsi="Times New Roman" w:cs="Times New Roman"/>
          <w:sz w:val="24"/>
          <w:szCs w:val="24"/>
        </w:rPr>
        <w:t>Перспективно- тематическое планирование                                                                       53</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2.5 Реализация дополнительного образования                                                                    53-55</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3. Организационный раздел                                                                                               </w:t>
      </w:r>
      <w:r w:rsidRPr="005E7B4B">
        <w:rPr>
          <w:rFonts w:ascii="Times New Roman" w:eastAsia="Calibri" w:hAnsi="Times New Roman" w:cs="Times New Roman"/>
          <w:sz w:val="24"/>
          <w:szCs w:val="24"/>
        </w:rPr>
        <w:t>56-68</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3.1Материально-техническое обеспечение программы                                                     55-59</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3.2 Особенности организации развивающей предметно- пространственной среды </w:t>
      </w:r>
    </w:p>
    <w:p w:rsidR="005E7B4B" w:rsidRPr="005E7B4B" w:rsidRDefault="005E7B4B" w:rsidP="005E7B4B">
      <w:pPr>
        <w:tabs>
          <w:tab w:val="right" w:leader="dot" w:pos="8505"/>
          <w:tab w:val="left" w:pos="9356"/>
        </w:tabs>
        <w:spacing w:after="0" w:line="360" w:lineRule="auto"/>
        <w:ind w:right="98"/>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группы                                                                                                                                     59</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3.3</w:t>
      </w:r>
      <w:r w:rsidRPr="005E7B4B">
        <w:rPr>
          <w:rFonts w:ascii="Calibri" w:eastAsia="Calibri" w:hAnsi="Calibri" w:cs="Times New Roman"/>
        </w:rPr>
        <w:t xml:space="preserve"> </w:t>
      </w:r>
      <w:r w:rsidRPr="005E7B4B">
        <w:rPr>
          <w:rFonts w:ascii="Times New Roman" w:eastAsia="Calibri" w:hAnsi="Times New Roman" w:cs="Times New Roman"/>
          <w:sz w:val="24"/>
          <w:szCs w:val="24"/>
        </w:rPr>
        <w:t>Режим дня                                                                                                                          60-62</w:t>
      </w:r>
    </w:p>
    <w:p w:rsidR="005E7B4B" w:rsidRPr="005E7B4B" w:rsidRDefault="005E7B4B" w:rsidP="005E7B4B">
      <w:pPr>
        <w:tabs>
          <w:tab w:val="right" w:leader="dot" w:pos="8505"/>
          <w:tab w:val="left" w:pos="9356"/>
        </w:tabs>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3.4 Модель НОД                                                                                                                           62</w:t>
      </w:r>
    </w:p>
    <w:p w:rsidR="005E7B4B" w:rsidRPr="005E7B4B" w:rsidRDefault="005E7B4B" w:rsidP="005E7B4B">
      <w:pPr>
        <w:tabs>
          <w:tab w:val="right" w:leader="dot" w:pos="8505"/>
          <w:tab w:val="left" w:pos="9356"/>
        </w:tabs>
        <w:spacing w:after="0" w:line="360" w:lineRule="auto"/>
        <w:jc w:val="both"/>
        <w:rPr>
          <w:rFonts w:ascii="Times New Roman CYR" w:eastAsia="Calibri" w:hAnsi="Times New Roman CYR" w:cs="Times New Roman CYR"/>
          <w:sz w:val="24"/>
          <w:szCs w:val="24"/>
          <w:lang w:eastAsia="ru-RU"/>
        </w:rPr>
      </w:pPr>
      <w:r w:rsidRPr="005E7B4B">
        <w:rPr>
          <w:rFonts w:ascii="Times New Roman" w:eastAsia="Calibri" w:hAnsi="Times New Roman" w:cs="Times New Roman"/>
          <w:sz w:val="24"/>
          <w:szCs w:val="24"/>
        </w:rPr>
        <w:t xml:space="preserve">3.5 </w:t>
      </w:r>
      <w:r w:rsidRPr="005E7B4B">
        <w:rPr>
          <w:rFonts w:ascii="Times New Roman CYR" w:eastAsia="Calibri" w:hAnsi="Times New Roman CYR" w:cs="Times New Roman CYR"/>
          <w:sz w:val="24"/>
          <w:szCs w:val="24"/>
          <w:lang w:eastAsia="ru-RU"/>
        </w:rPr>
        <w:t>Модель организации воспитательно - образовательного процесса                             63-67</w:t>
      </w:r>
    </w:p>
    <w:p w:rsidR="005E7B4B" w:rsidRPr="005E7B4B" w:rsidRDefault="005E7B4B" w:rsidP="005E7B4B">
      <w:pPr>
        <w:tabs>
          <w:tab w:val="right" w:leader="dot" w:pos="8505"/>
          <w:tab w:val="left" w:pos="9356"/>
        </w:tabs>
        <w:spacing w:after="0" w:line="360" w:lineRule="auto"/>
        <w:jc w:val="both"/>
        <w:rPr>
          <w:rFonts w:ascii="Times New Roman" w:eastAsia="Calibri" w:hAnsi="Times New Roman" w:cs="Times New Roman"/>
          <w:sz w:val="24"/>
          <w:szCs w:val="24"/>
        </w:rPr>
      </w:pPr>
      <w:r w:rsidRPr="005E7B4B">
        <w:rPr>
          <w:rFonts w:ascii="Times New Roman CYR" w:eastAsia="Calibri" w:hAnsi="Times New Roman CYR" w:cs="Times New Roman CYR"/>
          <w:sz w:val="24"/>
          <w:szCs w:val="24"/>
          <w:lang w:eastAsia="ru-RU"/>
        </w:rPr>
        <w:t>3.6 Профилактический оздоровительный план группы                                                      68-69</w:t>
      </w:r>
    </w:p>
    <w:p w:rsidR="005E7B4B" w:rsidRPr="005E7B4B" w:rsidRDefault="005E7B4B" w:rsidP="005E7B4B">
      <w:pPr>
        <w:tabs>
          <w:tab w:val="right" w:leader="dot" w:pos="8505"/>
          <w:tab w:val="left" w:pos="9356"/>
        </w:tabs>
        <w:spacing w:after="20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ПРИЛОЖЕНИЯ                                                                                                                           </w:t>
      </w:r>
    </w:p>
    <w:p w:rsidR="005E7B4B" w:rsidRPr="005E7B4B" w:rsidRDefault="005E7B4B" w:rsidP="005E7B4B">
      <w:pPr>
        <w:spacing w:after="0" w:line="360" w:lineRule="auto"/>
        <w:rPr>
          <w:rFonts w:ascii="Times New Roman" w:eastAsia="Calibri" w:hAnsi="Times New Roman" w:cs="Times New Roman"/>
          <w:sz w:val="24"/>
          <w:szCs w:val="24"/>
        </w:rPr>
      </w:pPr>
    </w:p>
    <w:p w:rsidR="005E7B4B" w:rsidRPr="005E7B4B" w:rsidRDefault="005E7B4B" w:rsidP="005E7B4B">
      <w:pPr>
        <w:spacing w:after="0" w:line="360" w:lineRule="auto"/>
        <w:rPr>
          <w:rFonts w:ascii="Times New Roman" w:eastAsia="Calibri" w:hAnsi="Times New Roman" w:cs="Times New Roman"/>
          <w:b/>
          <w:sz w:val="28"/>
          <w:szCs w:val="28"/>
        </w:rPr>
      </w:pPr>
    </w:p>
    <w:p w:rsidR="005E7B4B" w:rsidRPr="005E7B4B" w:rsidRDefault="005E7B4B" w:rsidP="005E7B4B">
      <w:pPr>
        <w:spacing w:after="0" w:line="360" w:lineRule="auto"/>
        <w:rPr>
          <w:rFonts w:ascii="Times New Roman" w:eastAsia="Calibri" w:hAnsi="Times New Roman" w:cs="Times New Roman"/>
          <w:b/>
          <w:sz w:val="28"/>
          <w:szCs w:val="28"/>
        </w:rPr>
      </w:pPr>
    </w:p>
    <w:p w:rsidR="005E7B4B" w:rsidRPr="005E7B4B" w:rsidRDefault="005E7B4B" w:rsidP="005E7B4B">
      <w:pPr>
        <w:spacing w:after="0" w:line="360" w:lineRule="auto"/>
        <w:rPr>
          <w:rFonts w:ascii="Times New Roman" w:eastAsia="Calibri" w:hAnsi="Times New Roman" w:cs="Times New Roman"/>
          <w:b/>
          <w:sz w:val="28"/>
          <w:szCs w:val="28"/>
        </w:rPr>
      </w:pPr>
    </w:p>
    <w:p w:rsidR="005E7B4B" w:rsidRPr="005E7B4B" w:rsidRDefault="005E7B4B" w:rsidP="005E7B4B">
      <w:pPr>
        <w:spacing w:after="0" w:line="360" w:lineRule="auto"/>
        <w:rPr>
          <w:rFonts w:ascii="Times New Roman" w:eastAsia="Calibri" w:hAnsi="Times New Roman" w:cs="Times New Roman"/>
          <w:b/>
          <w:sz w:val="28"/>
          <w:szCs w:val="28"/>
        </w:rPr>
      </w:pPr>
    </w:p>
    <w:p w:rsidR="005E7B4B" w:rsidRPr="005E7B4B" w:rsidRDefault="005E7B4B" w:rsidP="005E7B4B">
      <w:pPr>
        <w:spacing w:after="0" w:line="360" w:lineRule="auto"/>
        <w:rPr>
          <w:rFonts w:ascii="Times New Roman" w:eastAsia="Calibri" w:hAnsi="Times New Roman" w:cs="Times New Roman"/>
          <w:b/>
          <w:sz w:val="28"/>
          <w:szCs w:val="28"/>
        </w:rPr>
      </w:pPr>
    </w:p>
    <w:p w:rsidR="005E7B4B" w:rsidRPr="005E7B4B" w:rsidRDefault="005E7B4B" w:rsidP="005E7B4B">
      <w:pPr>
        <w:spacing w:after="0" w:line="360" w:lineRule="auto"/>
        <w:rPr>
          <w:rFonts w:ascii="Times New Roman" w:eastAsia="Calibri" w:hAnsi="Times New Roman" w:cs="Times New Roman"/>
          <w:b/>
          <w:sz w:val="28"/>
          <w:szCs w:val="28"/>
        </w:rPr>
      </w:pPr>
    </w:p>
    <w:p w:rsidR="005E7B4B" w:rsidRPr="005E7B4B" w:rsidRDefault="005E7B4B" w:rsidP="005E7B4B">
      <w:pPr>
        <w:spacing w:after="0" w:line="360" w:lineRule="auto"/>
        <w:rPr>
          <w:rFonts w:ascii="Times New Roman" w:eastAsia="Calibri" w:hAnsi="Times New Roman" w:cs="Times New Roman"/>
          <w:b/>
          <w:sz w:val="28"/>
          <w:szCs w:val="28"/>
        </w:rPr>
      </w:pPr>
    </w:p>
    <w:p w:rsidR="005E7B4B" w:rsidRPr="005E7B4B" w:rsidRDefault="005E7B4B" w:rsidP="005E7B4B">
      <w:pPr>
        <w:spacing w:after="0" w:line="360" w:lineRule="auto"/>
        <w:rPr>
          <w:rFonts w:ascii="Times New Roman" w:eastAsia="Calibri" w:hAnsi="Times New Roman" w:cs="Times New Roman"/>
          <w:b/>
          <w:sz w:val="28"/>
          <w:szCs w:val="28"/>
        </w:rPr>
      </w:pPr>
    </w:p>
    <w:p w:rsidR="005E7B4B" w:rsidRPr="005E7B4B" w:rsidRDefault="005E7B4B" w:rsidP="005E7B4B">
      <w:pPr>
        <w:spacing w:after="0" w:line="360" w:lineRule="auto"/>
        <w:rPr>
          <w:rFonts w:ascii="Times New Roman" w:eastAsia="Calibri" w:hAnsi="Times New Roman" w:cs="Times New Roman"/>
          <w:b/>
          <w:sz w:val="28"/>
          <w:szCs w:val="28"/>
        </w:rPr>
      </w:pPr>
      <w:r w:rsidRPr="005E7B4B">
        <w:rPr>
          <w:rFonts w:ascii="Times New Roman" w:eastAsia="Calibri" w:hAnsi="Times New Roman" w:cs="Times New Roman"/>
          <w:b/>
          <w:sz w:val="28"/>
          <w:szCs w:val="28"/>
        </w:rPr>
        <w:t>1.Целевой раздел</w:t>
      </w:r>
    </w:p>
    <w:p w:rsidR="005E7B4B" w:rsidRPr="005E7B4B" w:rsidRDefault="005E7B4B" w:rsidP="005E7B4B">
      <w:pPr>
        <w:spacing w:after="0" w:line="360" w:lineRule="auto"/>
        <w:rPr>
          <w:rFonts w:ascii="Times New Roman" w:eastAsia="Calibri" w:hAnsi="Times New Roman" w:cs="Times New Roman"/>
          <w:b/>
          <w:sz w:val="28"/>
          <w:szCs w:val="28"/>
        </w:rPr>
      </w:pPr>
      <w:r w:rsidRPr="005E7B4B">
        <w:rPr>
          <w:rFonts w:ascii="Times New Roman" w:eastAsia="Calibri" w:hAnsi="Times New Roman" w:cs="Times New Roman"/>
          <w:b/>
          <w:sz w:val="28"/>
          <w:szCs w:val="28"/>
        </w:rPr>
        <w:t>1.1 Пояснительная записка</w:t>
      </w:r>
    </w:p>
    <w:p w:rsidR="005E7B4B" w:rsidRPr="005E7B4B" w:rsidRDefault="005E7B4B" w:rsidP="005E7B4B">
      <w:pPr>
        <w:spacing w:after="0" w:line="276" w:lineRule="auto"/>
        <w:rPr>
          <w:rFonts w:ascii="Times New Roman" w:eastAsia="Calibri" w:hAnsi="Times New Roman" w:cs="Times New Roman"/>
          <w:sz w:val="24"/>
          <w:szCs w:val="24"/>
        </w:rPr>
      </w:pPr>
    </w:p>
    <w:tbl>
      <w:tblPr>
        <w:tblW w:w="996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5"/>
        <w:gridCol w:w="8154"/>
      </w:tblGrid>
      <w:tr w:rsidR="005E7B4B" w:rsidRPr="005E7B4B" w:rsidTr="00DE6876">
        <w:tc>
          <w:tcPr>
            <w:tcW w:w="1815" w:type="dxa"/>
          </w:tcPr>
          <w:p w:rsidR="005E7B4B" w:rsidRPr="005E7B4B" w:rsidRDefault="005E7B4B" w:rsidP="005E7B4B">
            <w:pPr>
              <w:spacing w:after="0" w:line="36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Наименование программы</w:t>
            </w:r>
          </w:p>
        </w:tc>
        <w:tc>
          <w:tcPr>
            <w:tcW w:w="8154" w:type="dxa"/>
          </w:tcPr>
          <w:p w:rsidR="005E7B4B" w:rsidRPr="005E7B4B" w:rsidRDefault="005E7B4B" w:rsidP="005E7B4B">
            <w:pPr>
              <w:spacing w:after="0" w:line="36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Рабочая программа по реализации образовательной программы ДОУ на 2017-2018 учебный год  </w:t>
            </w:r>
          </w:p>
        </w:tc>
      </w:tr>
      <w:tr w:rsidR="005E7B4B" w:rsidRPr="005E7B4B" w:rsidTr="00DE6876">
        <w:tc>
          <w:tcPr>
            <w:tcW w:w="1815"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Актуальность</w:t>
            </w:r>
          </w:p>
        </w:tc>
        <w:tc>
          <w:tcPr>
            <w:tcW w:w="8154" w:type="dxa"/>
          </w:tcPr>
          <w:p w:rsidR="005E7B4B" w:rsidRPr="005E7B4B" w:rsidRDefault="005E7B4B" w:rsidP="005E7B4B">
            <w:pPr>
              <w:spacing w:after="0" w:line="360" w:lineRule="auto"/>
              <w:ind w:firstLine="540"/>
              <w:jc w:val="both"/>
              <w:rPr>
                <w:rFonts w:ascii="Times New Roman" w:eastAsia="Calibri" w:hAnsi="Times New Roman" w:cs="Times New Roman"/>
                <w:sz w:val="24"/>
                <w:szCs w:val="24"/>
              </w:rPr>
            </w:pPr>
            <w:r w:rsidRPr="005E7B4B">
              <w:rPr>
                <w:rFonts w:ascii="Times New Roman" w:eastAsia="Calibri" w:hAnsi="Times New Roman" w:cs="Times New Roman"/>
                <w:color w:val="000000"/>
                <w:sz w:val="24"/>
                <w:szCs w:val="24"/>
              </w:rPr>
              <w:t xml:space="preserve">Образовательная программа дошкольного образования </w:t>
            </w:r>
            <w:r w:rsidRPr="005E7B4B">
              <w:rPr>
                <w:rFonts w:ascii="Times New Roman" w:eastAsia="Calibri" w:hAnsi="Times New Roman" w:cs="Times New Roman"/>
                <w:sz w:val="24"/>
                <w:szCs w:val="24"/>
              </w:rPr>
              <w:t xml:space="preserve">определяет содержание и организацию образовательной деятельности,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w:t>
            </w:r>
          </w:p>
          <w:p w:rsidR="005E7B4B" w:rsidRPr="005E7B4B" w:rsidRDefault="005E7B4B" w:rsidP="005E7B4B">
            <w:pPr>
              <w:shd w:val="clear" w:color="auto" w:fill="FFFFFF"/>
              <w:autoSpaceDE w:val="0"/>
              <w:autoSpaceDN w:val="0"/>
              <w:adjustRightInd w:val="0"/>
              <w:spacing w:after="200" w:line="360" w:lineRule="auto"/>
              <w:ind w:firstLine="54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Программа разработана в соответствии с Федеральным законом «Об образовании в Российской Федерации» от 29.12.2012 г. № 273-</w:t>
            </w:r>
            <w:proofErr w:type="gramStart"/>
            <w:r w:rsidRPr="005E7B4B">
              <w:rPr>
                <w:rFonts w:ascii="Times New Roman" w:eastAsia="Calibri" w:hAnsi="Times New Roman" w:cs="Times New Roman"/>
                <w:sz w:val="24"/>
                <w:szCs w:val="24"/>
              </w:rPr>
              <w:t>ФЗ,  Федеральным</w:t>
            </w:r>
            <w:proofErr w:type="gramEnd"/>
            <w:r w:rsidRPr="005E7B4B">
              <w:rPr>
                <w:rFonts w:ascii="Times New Roman" w:eastAsia="Calibri" w:hAnsi="Times New Roman" w:cs="Times New Roman"/>
                <w:sz w:val="24"/>
                <w:szCs w:val="24"/>
              </w:rPr>
              <w:t xml:space="preserve"> государственным образовательным стандартом дошкольного образования от 17.10.2013 г. № 1155, действующим законодательством и локальными актами МБДОУ «Вольновский  детский сад» </w:t>
            </w:r>
          </w:p>
        </w:tc>
      </w:tr>
      <w:tr w:rsidR="005E7B4B" w:rsidRPr="005E7B4B" w:rsidTr="00DE6876">
        <w:tc>
          <w:tcPr>
            <w:tcW w:w="1815"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Заказчики программы</w:t>
            </w:r>
          </w:p>
        </w:tc>
        <w:tc>
          <w:tcPr>
            <w:tcW w:w="8154" w:type="dxa"/>
          </w:tcPr>
          <w:p w:rsidR="005E7B4B" w:rsidRPr="005E7B4B" w:rsidRDefault="005E7B4B" w:rsidP="005E7B4B">
            <w:pPr>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Педагогический совет, родители.</w:t>
            </w:r>
          </w:p>
        </w:tc>
      </w:tr>
      <w:tr w:rsidR="005E7B4B" w:rsidRPr="005E7B4B" w:rsidTr="00DE6876">
        <w:tc>
          <w:tcPr>
            <w:tcW w:w="1815"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Основные разработчики программы</w:t>
            </w:r>
          </w:p>
        </w:tc>
        <w:tc>
          <w:tcPr>
            <w:tcW w:w="8154" w:type="dxa"/>
          </w:tcPr>
          <w:p w:rsidR="005E7B4B" w:rsidRPr="005E7B4B" w:rsidRDefault="005E7B4B" w:rsidP="005E7B4B">
            <w:pPr>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Воспитатель: Дикопавленко Ю.С</w:t>
            </w:r>
          </w:p>
        </w:tc>
      </w:tr>
      <w:tr w:rsidR="005E7B4B" w:rsidRPr="005E7B4B" w:rsidTr="00DE6876">
        <w:tc>
          <w:tcPr>
            <w:tcW w:w="1815"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Сроки реализации программы</w:t>
            </w:r>
          </w:p>
        </w:tc>
        <w:tc>
          <w:tcPr>
            <w:tcW w:w="8154" w:type="dxa"/>
          </w:tcPr>
          <w:p w:rsidR="005E7B4B" w:rsidRPr="005E7B4B" w:rsidRDefault="005E7B4B" w:rsidP="005E7B4B">
            <w:pPr>
              <w:spacing w:after="0" w:line="36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2017– 2018 учебный год.</w:t>
            </w:r>
          </w:p>
        </w:tc>
      </w:tr>
      <w:tr w:rsidR="005E7B4B" w:rsidRPr="005E7B4B" w:rsidTr="00DE6876">
        <w:trPr>
          <w:trHeight w:val="1551"/>
        </w:trPr>
        <w:tc>
          <w:tcPr>
            <w:tcW w:w="1815"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Цель программы</w:t>
            </w:r>
          </w:p>
        </w:tc>
        <w:tc>
          <w:tcPr>
            <w:tcW w:w="8154" w:type="dxa"/>
          </w:tcPr>
          <w:p w:rsidR="005E7B4B" w:rsidRPr="005E7B4B" w:rsidRDefault="005E7B4B" w:rsidP="005E7B4B">
            <w:pPr>
              <w:spacing w:after="200" w:line="36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w:t>
            </w:r>
          </w:p>
        </w:tc>
      </w:tr>
      <w:tr w:rsidR="005E7B4B" w:rsidRPr="005E7B4B" w:rsidTr="00DE6876">
        <w:tc>
          <w:tcPr>
            <w:tcW w:w="1815" w:type="dxa"/>
          </w:tcPr>
          <w:p w:rsidR="005E7B4B" w:rsidRPr="005E7B4B" w:rsidRDefault="005E7B4B" w:rsidP="005E7B4B">
            <w:pPr>
              <w:shd w:val="clear" w:color="auto" w:fill="FFFFFF"/>
              <w:spacing w:before="247" w:after="200" w:line="240" w:lineRule="auto"/>
              <w:ind w:right="-5"/>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Задачи рабочей программы</w:t>
            </w: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tc>
        <w:tc>
          <w:tcPr>
            <w:tcW w:w="8154" w:type="dxa"/>
          </w:tcPr>
          <w:p w:rsidR="005E7B4B" w:rsidRPr="005E7B4B" w:rsidRDefault="005E7B4B" w:rsidP="005E7B4B">
            <w:pPr>
              <w:numPr>
                <w:ilvl w:val="0"/>
                <w:numId w:val="5"/>
              </w:numPr>
              <w:spacing w:after="200" w:line="360" w:lineRule="auto"/>
              <w:contextualSpacing/>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Укрепление здоровья, приобщение к здоровому образу   жизни, развитие двигательной и гигиенической культуры детей.</w:t>
            </w:r>
          </w:p>
          <w:p w:rsidR="005E7B4B" w:rsidRPr="005E7B4B" w:rsidRDefault="005E7B4B" w:rsidP="005E7B4B">
            <w:pPr>
              <w:numPr>
                <w:ilvl w:val="0"/>
                <w:numId w:val="5"/>
              </w:numPr>
              <w:spacing w:after="200" w:line="360" w:lineRule="auto"/>
              <w:contextualSpacing/>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Развитие гуманистической направленности отношения детей к миру, воспитание культуры общения, эмоциональной отзывчивости и доброжелательности к людям.</w:t>
            </w:r>
          </w:p>
          <w:p w:rsidR="005E7B4B" w:rsidRPr="005E7B4B" w:rsidRDefault="005E7B4B" w:rsidP="005E7B4B">
            <w:pPr>
              <w:numPr>
                <w:ilvl w:val="0"/>
                <w:numId w:val="5"/>
              </w:numPr>
              <w:spacing w:after="200" w:line="360" w:lineRule="auto"/>
              <w:contextualSpacing/>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Развитие эстетических чувств детей, творческих способностей, эмоционально-ценностных ориентаций, приобщение воспитанников к искусству и художественной литературе.</w:t>
            </w:r>
          </w:p>
          <w:p w:rsidR="005E7B4B" w:rsidRPr="005E7B4B" w:rsidRDefault="005E7B4B" w:rsidP="005E7B4B">
            <w:pPr>
              <w:numPr>
                <w:ilvl w:val="0"/>
                <w:numId w:val="5"/>
              </w:numPr>
              <w:spacing w:after="200" w:line="360" w:lineRule="auto"/>
              <w:contextualSpacing/>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Развитие познавательной активности, познавательных интересов, интеллектуальных способностей детей, самостоятельности и инициативы, стремления к активной деятельности и творчеству. </w:t>
            </w:r>
          </w:p>
          <w:p w:rsidR="005E7B4B" w:rsidRPr="005E7B4B" w:rsidRDefault="005E7B4B" w:rsidP="005E7B4B">
            <w:pPr>
              <w:numPr>
                <w:ilvl w:val="0"/>
                <w:numId w:val="5"/>
              </w:numPr>
              <w:spacing w:after="200" w:line="360" w:lineRule="auto"/>
              <w:contextualSpacing/>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Создавать условия для дальнейшего развития самостоятельной сюжетно-ролевой игры, ролевого игрового поведения и взаимодействия в игровой подгруппе, интереса к театрализованным, подвижным, музыкальным и познавательно-развивающим играм.</w:t>
            </w:r>
          </w:p>
          <w:p w:rsidR="005E7B4B" w:rsidRPr="005E7B4B" w:rsidRDefault="005E7B4B" w:rsidP="005E7B4B">
            <w:pPr>
              <w:numPr>
                <w:ilvl w:val="0"/>
                <w:numId w:val="5"/>
              </w:numPr>
              <w:spacing w:after="200" w:line="360" w:lineRule="auto"/>
              <w:contextualSpacing/>
              <w:jc w:val="both"/>
              <w:rPr>
                <w:rFonts w:ascii="Times New Roman" w:eastAsia="Calibri" w:hAnsi="Times New Roman" w:cs="Times New Roman"/>
                <w:b/>
                <w:sz w:val="24"/>
                <w:szCs w:val="24"/>
              </w:rPr>
            </w:pPr>
            <w:r w:rsidRPr="005E7B4B">
              <w:rPr>
                <w:rFonts w:ascii="Times New Roman" w:eastAsia="Calibri" w:hAnsi="Times New Roman" w:cs="Times New Roman"/>
                <w:sz w:val="24"/>
                <w:szCs w:val="24"/>
              </w:rPr>
              <w:t>Воспитывать самостоятельность на основе овладения разнообразными умениями и способами деятельности: бытового труда, самообслуживания, труда на природе, изобразительной и игровой деятельности.</w:t>
            </w:r>
          </w:p>
          <w:p w:rsidR="005E7B4B" w:rsidRPr="005E7B4B" w:rsidRDefault="005E7B4B" w:rsidP="005E7B4B">
            <w:pPr>
              <w:numPr>
                <w:ilvl w:val="0"/>
                <w:numId w:val="5"/>
              </w:numPr>
              <w:spacing w:after="200" w:line="360" w:lineRule="auto"/>
              <w:contextualSpacing/>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Максимальное использование разнообразных видов детской деятельности; их интеграции в целях повышения эффективности образовательного процесса;</w:t>
            </w:r>
          </w:p>
          <w:p w:rsidR="005E7B4B" w:rsidRPr="005E7B4B" w:rsidRDefault="005E7B4B" w:rsidP="005E7B4B">
            <w:pPr>
              <w:numPr>
                <w:ilvl w:val="0"/>
                <w:numId w:val="5"/>
              </w:numPr>
              <w:spacing w:after="200" w:line="360" w:lineRule="auto"/>
              <w:contextualSpacing/>
              <w:jc w:val="both"/>
              <w:rPr>
                <w:rFonts w:ascii="Times New Roman" w:eastAsia="Calibri" w:hAnsi="Times New Roman" w:cs="Times New Roman"/>
                <w:b/>
                <w:sz w:val="24"/>
                <w:szCs w:val="24"/>
              </w:rPr>
            </w:pPr>
            <w:r w:rsidRPr="005E7B4B">
              <w:rPr>
                <w:rFonts w:ascii="Times New Roman" w:eastAsia="Calibri" w:hAnsi="Times New Roman" w:cs="Times New Roman"/>
                <w:sz w:val="24"/>
                <w:szCs w:val="24"/>
              </w:rPr>
              <w:t>Сплочение родителей и педагогов ДОУ и создание единых установок на формирование у дошкольников ценностных ориентиров. Обеспечение участия семьи в жизни группы детского сада и дошкольного учреждения в целом.</w:t>
            </w:r>
          </w:p>
        </w:tc>
      </w:tr>
      <w:tr w:rsidR="005E7B4B" w:rsidRPr="005E7B4B" w:rsidTr="00DE6876">
        <w:trPr>
          <w:trHeight w:val="2771"/>
        </w:trPr>
        <w:tc>
          <w:tcPr>
            <w:tcW w:w="1815" w:type="dxa"/>
          </w:tcPr>
          <w:p w:rsidR="005E7B4B" w:rsidRPr="005E7B4B" w:rsidRDefault="005E7B4B" w:rsidP="005E7B4B">
            <w:pPr>
              <w:shd w:val="clear" w:color="auto" w:fill="FFFFFF"/>
              <w:spacing w:before="247" w:after="200" w:line="240" w:lineRule="auto"/>
              <w:ind w:right="-57"/>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Особенности организации образовательного процесса</w:t>
            </w:r>
          </w:p>
          <w:p w:rsidR="005E7B4B" w:rsidRPr="005E7B4B" w:rsidRDefault="005E7B4B" w:rsidP="005E7B4B">
            <w:pPr>
              <w:shd w:val="clear" w:color="auto" w:fill="FFFFFF"/>
              <w:spacing w:before="247" w:after="200" w:line="240" w:lineRule="auto"/>
              <w:ind w:right="-57"/>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7"/>
              <w:rPr>
                <w:rFonts w:ascii="Times New Roman" w:eastAsia="Calibri" w:hAnsi="Times New Roman" w:cs="Times New Roman"/>
                <w:b/>
                <w:sz w:val="24"/>
                <w:szCs w:val="24"/>
              </w:rPr>
            </w:pPr>
          </w:p>
        </w:tc>
        <w:tc>
          <w:tcPr>
            <w:tcW w:w="8154" w:type="dxa"/>
          </w:tcPr>
          <w:p w:rsidR="005E7B4B" w:rsidRPr="005E7B4B" w:rsidRDefault="005E7B4B" w:rsidP="005E7B4B">
            <w:pPr>
              <w:numPr>
                <w:ilvl w:val="0"/>
                <w:numId w:val="6"/>
              </w:numPr>
              <w:shd w:val="clear" w:color="auto" w:fill="FFFFFF"/>
              <w:spacing w:after="0" w:line="360" w:lineRule="auto"/>
              <w:ind w:right="-5"/>
              <w:rPr>
                <w:rFonts w:ascii="Times New Roman" w:eastAsia="Calibri" w:hAnsi="Times New Roman" w:cs="Times New Roman"/>
                <w:sz w:val="24"/>
                <w:szCs w:val="24"/>
              </w:rPr>
            </w:pPr>
            <w:r w:rsidRPr="005E7B4B">
              <w:rPr>
                <w:rFonts w:ascii="Times New Roman" w:eastAsia="Calibri" w:hAnsi="Times New Roman" w:cs="Times New Roman"/>
                <w:sz w:val="24"/>
                <w:szCs w:val="24"/>
              </w:rPr>
              <w:t>образовательный процесс осуществляется на всем протяжении пребывания детей в дошкольной образовательной организации;</w:t>
            </w:r>
          </w:p>
          <w:p w:rsidR="005E7B4B" w:rsidRPr="005E7B4B" w:rsidRDefault="005E7B4B" w:rsidP="005E7B4B">
            <w:pPr>
              <w:numPr>
                <w:ilvl w:val="0"/>
                <w:numId w:val="6"/>
              </w:numPr>
              <w:shd w:val="clear" w:color="auto" w:fill="FFFFFF"/>
              <w:spacing w:after="0" w:line="360" w:lineRule="auto"/>
              <w:ind w:right="-5"/>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процесс развития личности ребенка обеспечивается в </w:t>
            </w:r>
            <w:proofErr w:type="gramStart"/>
            <w:r w:rsidRPr="005E7B4B">
              <w:rPr>
                <w:rFonts w:ascii="Times New Roman" w:eastAsia="Calibri" w:hAnsi="Times New Roman" w:cs="Times New Roman"/>
                <w:sz w:val="24"/>
                <w:szCs w:val="24"/>
              </w:rPr>
              <w:t>различных  видах</w:t>
            </w:r>
            <w:proofErr w:type="gramEnd"/>
            <w:r w:rsidRPr="005E7B4B">
              <w:rPr>
                <w:rFonts w:ascii="Times New Roman" w:eastAsia="Calibri" w:hAnsi="Times New Roman" w:cs="Times New Roman"/>
                <w:sz w:val="24"/>
                <w:szCs w:val="24"/>
              </w:rPr>
              <w:t xml:space="preserve"> общения, а также в игре, познавательно-исследовательской деятельности;</w:t>
            </w:r>
          </w:p>
          <w:p w:rsidR="005E7B4B" w:rsidRPr="005E7B4B" w:rsidRDefault="005E7B4B" w:rsidP="005E7B4B">
            <w:pPr>
              <w:numPr>
                <w:ilvl w:val="0"/>
                <w:numId w:val="6"/>
              </w:numPr>
              <w:shd w:val="clear" w:color="auto" w:fill="FFFFFF"/>
              <w:spacing w:after="0" w:line="360" w:lineRule="auto"/>
              <w:ind w:right="-5"/>
              <w:rPr>
                <w:rFonts w:ascii="Times New Roman" w:eastAsia="Calibri" w:hAnsi="Times New Roman" w:cs="Times New Roman"/>
                <w:sz w:val="24"/>
                <w:szCs w:val="24"/>
              </w:rPr>
            </w:pPr>
            <w:r w:rsidRPr="005E7B4B">
              <w:rPr>
                <w:rFonts w:ascii="Times New Roman" w:eastAsia="Calibri" w:hAnsi="Times New Roman" w:cs="Times New Roman"/>
                <w:sz w:val="24"/>
                <w:szCs w:val="24"/>
              </w:rPr>
              <w:t>содержание образовательного процесса охватывает пять взаимодополняющих образовательных областей;</w:t>
            </w:r>
          </w:p>
          <w:p w:rsidR="005E7B4B" w:rsidRPr="005E7B4B" w:rsidRDefault="005E7B4B" w:rsidP="005E7B4B">
            <w:pPr>
              <w:numPr>
                <w:ilvl w:val="0"/>
                <w:numId w:val="6"/>
              </w:numPr>
              <w:shd w:val="clear" w:color="auto" w:fill="FFFFFF"/>
              <w:spacing w:after="200" w:line="360" w:lineRule="auto"/>
              <w:ind w:right="-5"/>
              <w:rPr>
                <w:rFonts w:ascii="Times New Roman" w:eastAsia="Calibri" w:hAnsi="Times New Roman" w:cs="Times New Roman"/>
                <w:sz w:val="24"/>
                <w:szCs w:val="24"/>
              </w:rPr>
            </w:pPr>
            <w:r w:rsidRPr="005E7B4B">
              <w:rPr>
                <w:rFonts w:ascii="Times New Roman" w:eastAsia="Calibri" w:hAnsi="Times New Roman" w:cs="Times New Roman"/>
                <w:sz w:val="24"/>
                <w:szCs w:val="24"/>
              </w:rPr>
              <w:t>образовательный процесс строится на основе партнерского характера взаимодействия участников образовательных отношений.</w:t>
            </w:r>
          </w:p>
        </w:tc>
      </w:tr>
      <w:tr w:rsidR="005E7B4B" w:rsidRPr="005E7B4B" w:rsidTr="00DE6876">
        <w:trPr>
          <w:trHeight w:val="2016"/>
        </w:trPr>
        <w:tc>
          <w:tcPr>
            <w:tcW w:w="1815" w:type="dxa"/>
          </w:tcPr>
          <w:p w:rsidR="005E7B4B" w:rsidRPr="005E7B4B" w:rsidRDefault="005E7B4B" w:rsidP="005E7B4B">
            <w:pPr>
              <w:shd w:val="clear" w:color="auto" w:fill="FFFFFF"/>
              <w:spacing w:before="247" w:after="200" w:line="240" w:lineRule="auto"/>
              <w:ind w:right="-57"/>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Педагогические технологии</w:t>
            </w:r>
          </w:p>
          <w:p w:rsidR="005E7B4B" w:rsidRPr="005E7B4B" w:rsidRDefault="005E7B4B" w:rsidP="005E7B4B">
            <w:pPr>
              <w:shd w:val="clear" w:color="auto" w:fill="FFFFFF"/>
              <w:spacing w:before="247" w:after="200" w:line="240" w:lineRule="auto"/>
              <w:ind w:right="-57"/>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7"/>
              <w:rPr>
                <w:rFonts w:ascii="Times New Roman" w:eastAsia="Calibri" w:hAnsi="Times New Roman" w:cs="Times New Roman"/>
                <w:b/>
                <w:sz w:val="24"/>
                <w:szCs w:val="24"/>
              </w:rPr>
            </w:pPr>
          </w:p>
        </w:tc>
        <w:tc>
          <w:tcPr>
            <w:tcW w:w="8154" w:type="dxa"/>
          </w:tcPr>
          <w:p w:rsidR="005E7B4B" w:rsidRPr="005E7B4B" w:rsidRDefault="005E7B4B" w:rsidP="005E7B4B">
            <w:pPr>
              <w:numPr>
                <w:ilvl w:val="0"/>
                <w:numId w:val="8"/>
              </w:numPr>
              <w:shd w:val="clear" w:color="auto" w:fill="FFFFFF"/>
              <w:spacing w:after="0" w:line="360" w:lineRule="auto"/>
              <w:ind w:right="-5"/>
              <w:contextualSpacing/>
              <w:jc w:val="both"/>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Здоровьесберегающие</w:t>
            </w:r>
            <w:proofErr w:type="spellEnd"/>
            <w:r w:rsidRPr="005E7B4B">
              <w:rPr>
                <w:rFonts w:ascii="Times New Roman" w:eastAsia="Calibri" w:hAnsi="Times New Roman" w:cs="Times New Roman"/>
                <w:sz w:val="24"/>
                <w:szCs w:val="24"/>
              </w:rPr>
              <w:t xml:space="preserve"> технологии;</w:t>
            </w:r>
          </w:p>
          <w:p w:rsidR="005E7B4B" w:rsidRPr="005E7B4B" w:rsidRDefault="005E7B4B" w:rsidP="005E7B4B">
            <w:pPr>
              <w:numPr>
                <w:ilvl w:val="0"/>
                <w:numId w:val="7"/>
              </w:numPr>
              <w:shd w:val="clear" w:color="auto" w:fill="FFFFFF"/>
              <w:tabs>
                <w:tab w:val="left" w:pos="748"/>
              </w:tabs>
              <w:spacing w:after="0" w:line="360" w:lineRule="auto"/>
              <w:ind w:left="464"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Технологии проектного обучения;</w:t>
            </w:r>
          </w:p>
          <w:p w:rsidR="005E7B4B" w:rsidRPr="005E7B4B" w:rsidRDefault="005E7B4B" w:rsidP="005E7B4B">
            <w:pPr>
              <w:numPr>
                <w:ilvl w:val="0"/>
                <w:numId w:val="7"/>
              </w:numPr>
              <w:shd w:val="clear" w:color="auto" w:fill="FFFFFF"/>
              <w:tabs>
                <w:tab w:val="left" w:pos="748"/>
              </w:tabs>
              <w:spacing w:after="0" w:line="360" w:lineRule="auto"/>
              <w:ind w:left="464"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Личностно ориентированная технология;</w:t>
            </w:r>
          </w:p>
          <w:p w:rsidR="005E7B4B" w:rsidRPr="005E7B4B" w:rsidRDefault="005E7B4B" w:rsidP="005E7B4B">
            <w:pPr>
              <w:numPr>
                <w:ilvl w:val="0"/>
                <w:numId w:val="7"/>
              </w:numPr>
              <w:shd w:val="clear" w:color="auto" w:fill="FFFFFF"/>
              <w:tabs>
                <w:tab w:val="left" w:pos="748"/>
              </w:tabs>
              <w:spacing w:after="0" w:line="360" w:lineRule="auto"/>
              <w:ind w:left="464"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Игровые технологии;</w:t>
            </w:r>
          </w:p>
          <w:p w:rsidR="005E7B4B" w:rsidRPr="005E7B4B" w:rsidRDefault="005E7B4B" w:rsidP="005E7B4B">
            <w:pPr>
              <w:numPr>
                <w:ilvl w:val="0"/>
                <w:numId w:val="7"/>
              </w:numPr>
              <w:shd w:val="clear" w:color="auto" w:fill="FFFFFF"/>
              <w:tabs>
                <w:tab w:val="left" w:pos="748"/>
              </w:tabs>
              <w:spacing w:after="0" w:line="360" w:lineRule="auto"/>
              <w:ind w:left="464"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Технология проблемного обучения;</w:t>
            </w:r>
          </w:p>
          <w:p w:rsidR="005E7B4B" w:rsidRPr="005E7B4B" w:rsidRDefault="005E7B4B" w:rsidP="005E7B4B">
            <w:pPr>
              <w:numPr>
                <w:ilvl w:val="0"/>
                <w:numId w:val="7"/>
              </w:numPr>
              <w:shd w:val="clear" w:color="auto" w:fill="FFFFFF"/>
              <w:tabs>
                <w:tab w:val="left" w:pos="748"/>
              </w:tabs>
              <w:spacing w:after="0" w:line="360" w:lineRule="auto"/>
              <w:ind w:left="464"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Коммуникативные технологии.</w:t>
            </w:r>
          </w:p>
        </w:tc>
      </w:tr>
      <w:tr w:rsidR="005E7B4B" w:rsidRPr="005E7B4B" w:rsidTr="00DE6876">
        <w:trPr>
          <w:trHeight w:val="2416"/>
        </w:trPr>
        <w:tc>
          <w:tcPr>
            <w:tcW w:w="1815" w:type="dxa"/>
          </w:tcPr>
          <w:p w:rsidR="005E7B4B" w:rsidRPr="005E7B4B" w:rsidRDefault="005E7B4B" w:rsidP="005E7B4B">
            <w:pPr>
              <w:shd w:val="clear" w:color="auto" w:fill="FFFFFF"/>
              <w:spacing w:before="247" w:after="200" w:line="240" w:lineRule="auto"/>
              <w:ind w:right="-57"/>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Программно-методический комплекс образовательного процесса</w:t>
            </w:r>
          </w:p>
          <w:p w:rsidR="005E7B4B" w:rsidRPr="005E7B4B" w:rsidRDefault="005E7B4B" w:rsidP="005E7B4B">
            <w:pPr>
              <w:shd w:val="clear" w:color="auto" w:fill="FFFFFF"/>
              <w:spacing w:before="247" w:after="200" w:line="240" w:lineRule="auto"/>
              <w:ind w:right="-57"/>
              <w:rPr>
                <w:rFonts w:ascii="Times New Roman" w:eastAsia="Calibri" w:hAnsi="Times New Roman" w:cs="Times New Roman"/>
                <w:b/>
                <w:sz w:val="24"/>
                <w:szCs w:val="24"/>
              </w:rPr>
            </w:pPr>
          </w:p>
        </w:tc>
        <w:tc>
          <w:tcPr>
            <w:tcW w:w="8154" w:type="dxa"/>
          </w:tcPr>
          <w:p w:rsidR="005E7B4B" w:rsidRPr="005E7B4B" w:rsidRDefault="005E7B4B" w:rsidP="005E7B4B">
            <w:pPr>
              <w:shd w:val="clear" w:color="auto" w:fill="FFFFFF"/>
              <w:spacing w:after="0" w:line="36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Основная образовательная программа дошкольного </w:t>
            </w:r>
            <w:proofErr w:type="gramStart"/>
            <w:r w:rsidRPr="005E7B4B">
              <w:rPr>
                <w:rFonts w:ascii="Times New Roman" w:eastAsia="Calibri" w:hAnsi="Times New Roman" w:cs="Times New Roman"/>
                <w:sz w:val="24"/>
                <w:szCs w:val="24"/>
              </w:rPr>
              <w:t>образования  МБДОУ</w:t>
            </w:r>
            <w:proofErr w:type="gramEnd"/>
            <w:r w:rsidRPr="005E7B4B">
              <w:rPr>
                <w:rFonts w:ascii="Times New Roman" w:eastAsia="Calibri" w:hAnsi="Times New Roman" w:cs="Times New Roman"/>
                <w:sz w:val="24"/>
                <w:szCs w:val="24"/>
              </w:rPr>
              <w:t xml:space="preserve"> «Вольновский д/сад»</w:t>
            </w:r>
          </w:p>
          <w:p w:rsidR="005E7B4B" w:rsidRPr="005E7B4B" w:rsidRDefault="005E7B4B" w:rsidP="005E7B4B">
            <w:pPr>
              <w:shd w:val="clear" w:color="auto" w:fill="FFFFFF"/>
              <w:spacing w:after="0" w:line="360" w:lineRule="auto"/>
              <w:ind w:right="-5"/>
              <w:rPr>
                <w:rFonts w:ascii="Times New Roman" w:eastAsia="Calibri" w:hAnsi="Times New Roman" w:cs="Times New Roman"/>
                <w:bCs/>
                <w:iCs/>
                <w:sz w:val="24"/>
                <w:szCs w:val="24"/>
              </w:rPr>
            </w:pPr>
            <w:r w:rsidRPr="005E7B4B">
              <w:rPr>
                <w:rFonts w:ascii="Times New Roman" w:eastAsia="Calibri" w:hAnsi="Times New Roman" w:cs="Times New Roman"/>
                <w:sz w:val="24"/>
                <w:szCs w:val="24"/>
              </w:rPr>
              <w:t>-</w:t>
            </w:r>
            <w:r w:rsidRPr="005E7B4B">
              <w:rPr>
                <w:rFonts w:ascii="Times New Roman" w:eastAsia="Calibri" w:hAnsi="Times New Roman" w:cs="Times New Roman"/>
                <w:bCs/>
                <w:iCs/>
                <w:sz w:val="24"/>
                <w:szCs w:val="24"/>
              </w:rPr>
              <w:t xml:space="preserve"> Примерная общеобразовательная программа дошкольного образования «От рождения до школы» под редакцией Н.Е. Вераксы, Т.С. Комаровой, М.А. Васильевой, Москва, «Мозаика – Синтез» 2014</w:t>
            </w:r>
          </w:p>
          <w:p w:rsidR="005E7B4B" w:rsidRPr="005E7B4B" w:rsidRDefault="005E7B4B" w:rsidP="005E7B4B">
            <w:pPr>
              <w:shd w:val="clear" w:color="auto" w:fill="FFFFFF"/>
              <w:spacing w:after="0" w:line="360" w:lineRule="auto"/>
              <w:ind w:right="-5"/>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А также парциальных программ: </w:t>
            </w:r>
          </w:p>
          <w:p w:rsidR="005E7B4B" w:rsidRPr="005E7B4B" w:rsidRDefault="005E7B4B" w:rsidP="005E7B4B">
            <w:pPr>
              <w:shd w:val="clear" w:color="auto" w:fill="FFFFFF"/>
              <w:spacing w:after="0" w:line="360" w:lineRule="auto"/>
              <w:ind w:right="-5"/>
              <w:rPr>
                <w:rFonts w:ascii="Times New Roman" w:eastAsia="Calibri" w:hAnsi="Times New Roman" w:cs="Times New Roman"/>
                <w:sz w:val="24"/>
                <w:szCs w:val="24"/>
              </w:rPr>
            </w:pPr>
            <w:r w:rsidRPr="005E7B4B">
              <w:rPr>
                <w:rFonts w:ascii="Times New Roman" w:eastAsia="Calibri" w:hAnsi="Times New Roman" w:cs="Times New Roman"/>
                <w:sz w:val="24"/>
                <w:szCs w:val="24"/>
              </w:rPr>
              <w:t>- Программа для дошкольных образовательных организаций «Омское Прииртышье», Омск БОУ ДПО «ИРООО» 2014</w:t>
            </w:r>
          </w:p>
          <w:p w:rsidR="005E7B4B" w:rsidRPr="005E7B4B" w:rsidRDefault="005E7B4B" w:rsidP="005E7B4B">
            <w:pPr>
              <w:shd w:val="clear" w:color="auto" w:fill="FFFFFF"/>
              <w:spacing w:after="0" w:line="360" w:lineRule="auto"/>
              <w:ind w:right="-5"/>
              <w:rPr>
                <w:rFonts w:ascii="Times New Roman" w:eastAsia="Calibri" w:hAnsi="Times New Roman" w:cs="Times New Roman"/>
                <w:sz w:val="24"/>
                <w:szCs w:val="24"/>
              </w:rPr>
            </w:pPr>
            <w:r w:rsidRPr="005E7B4B">
              <w:rPr>
                <w:rFonts w:ascii="Times New Roman" w:eastAsia="Calibri" w:hAnsi="Times New Roman" w:cs="Times New Roman"/>
                <w:sz w:val="24"/>
                <w:szCs w:val="24"/>
              </w:rPr>
              <w:t>- Программа экологического воспитания в детском саду «Юный эколог» С.Н. Николаева, Москва, «Мозаика – Синтез» 2010</w:t>
            </w:r>
          </w:p>
        </w:tc>
      </w:tr>
      <w:tr w:rsidR="005E7B4B" w:rsidRPr="005E7B4B" w:rsidTr="00DE6876">
        <w:trPr>
          <w:trHeight w:val="451"/>
        </w:trPr>
        <w:tc>
          <w:tcPr>
            <w:tcW w:w="1815" w:type="dxa"/>
          </w:tcPr>
          <w:p w:rsidR="005E7B4B" w:rsidRPr="005E7B4B" w:rsidRDefault="005E7B4B" w:rsidP="005E7B4B">
            <w:pPr>
              <w:shd w:val="clear" w:color="auto" w:fill="FFFFFF"/>
              <w:spacing w:before="247" w:after="200" w:line="240" w:lineRule="auto"/>
              <w:ind w:right="-57"/>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Перечень нормативных документов</w:t>
            </w:r>
          </w:p>
        </w:tc>
        <w:tc>
          <w:tcPr>
            <w:tcW w:w="8154" w:type="dxa"/>
          </w:tcPr>
          <w:p w:rsidR="005E7B4B" w:rsidRPr="005E7B4B" w:rsidRDefault="005E7B4B" w:rsidP="005E7B4B">
            <w:pPr>
              <w:numPr>
                <w:ilvl w:val="0"/>
                <w:numId w:val="4"/>
              </w:numPr>
              <w:tabs>
                <w:tab w:val="left" w:pos="332"/>
              </w:tabs>
              <w:spacing w:after="0" w:line="360" w:lineRule="auto"/>
              <w:ind w:left="748" w:hanging="284"/>
              <w:contextualSpacing/>
              <w:jc w:val="both"/>
              <w:rPr>
                <w:rFonts w:ascii="Times New Roman" w:eastAsia="Times New Roman" w:hAnsi="Times New Roman" w:cs="Times New Roman"/>
                <w:sz w:val="24"/>
                <w:szCs w:val="24"/>
              </w:rPr>
            </w:pPr>
            <w:r w:rsidRPr="005E7B4B">
              <w:rPr>
                <w:rFonts w:ascii="Times New Roman" w:eastAsia="Times New Roman" w:hAnsi="Times New Roman" w:cs="Times New Roman"/>
                <w:sz w:val="24"/>
                <w:szCs w:val="24"/>
              </w:rPr>
              <w:t xml:space="preserve">Федеральный </w:t>
            </w:r>
            <w:proofErr w:type="gramStart"/>
            <w:r w:rsidRPr="005E7B4B">
              <w:rPr>
                <w:rFonts w:ascii="Times New Roman" w:eastAsia="Times New Roman" w:hAnsi="Times New Roman" w:cs="Times New Roman"/>
                <w:sz w:val="24"/>
                <w:szCs w:val="24"/>
              </w:rPr>
              <w:t>закон  от</w:t>
            </w:r>
            <w:proofErr w:type="gramEnd"/>
            <w:r w:rsidRPr="005E7B4B">
              <w:rPr>
                <w:rFonts w:ascii="Times New Roman" w:eastAsia="Times New Roman" w:hAnsi="Times New Roman" w:cs="Times New Roman"/>
                <w:sz w:val="24"/>
                <w:szCs w:val="24"/>
              </w:rPr>
              <w:t xml:space="preserve"> 29.12.2012  № 273 – ФЗ «Об образовании в Российской Федерации»; </w:t>
            </w:r>
          </w:p>
          <w:p w:rsidR="005E7B4B" w:rsidRPr="005E7B4B" w:rsidRDefault="005E7B4B" w:rsidP="005E7B4B">
            <w:pPr>
              <w:numPr>
                <w:ilvl w:val="0"/>
                <w:numId w:val="4"/>
              </w:numPr>
              <w:tabs>
                <w:tab w:val="left" w:pos="332"/>
              </w:tabs>
              <w:spacing w:after="0" w:line="360" w:lineRule="auto"/>
              <w:ind w:left="748" w:hanging="284"/>
              <w:contextualSpacing/>
              <w:jc w:val="both"/>
              <w:rPr>
                <w:rFonts w:ascii="Times New Roman" w:eastAsia="Times New Roman" w:hAnsi="Times New Roman" w:cs="Times New Roman"/>
                <w:sz w:val="24"/>
                <w:szCs w:val="24"/>
              </w:rPr>
            </w:pPr>
            <w:r w:rsidRPr="005E7B4B">
              <w:rPr>
                <w:rFonts w:ascii="Times New Roman" w:eastAsia="Times New Roman" w:hAnsi="Times New Roman" w:cs="Times New Roman"/>
                <w:sz w:val="24"/>
                <w:szCs w:val="24"/>
              </w:rPr>
              <w:t xml:space="preserve">постановление Главного врача РФ от 15.05. 2013 № 26 </w:t>
            </w:r>
            <w:proofErr w:type="gramStart"/>
            <w:r w:rsidRPr="005E7B4B">
              <w:rPr>
                <w:rFonts w:ascii="Times New Roman" w:eastAsia="Times New Roman" w:hAnsi="Times New Roman" w:cs="Times New Roman"/>
                <w:sz w:val="24"/>
                <w:szCs w:val="24"/>
              </w:rPr>
              <w:t>« Об</w:t>
            </w:r>
            <w:proofErr w:type="gramEnd"/>
            <w:r w:rsidRPr="005E7B4B">
              <w:rPr>
                <w:rFonts w:ascii="Times New Roman" w:eastAsia="Times New Roman" w:hAnsi="Times New Roman" w:cs="Times New Roman"/>
                <w:sz w:val="24"/>
                <w:szCs w:val="24"/>
              </w:rPr>
              <w:t xml:space="preserve"> утверждении </w:t>
            </w:r>
            <w:proofErr w:type="spellStart"/>
            <w:r w:rsidRPr="005E7B4B">
              <w:rPr>
                <w:rFonts w:ascii="Times New Roman" w:eastAsia="Times New Roman" w:hAnsi="Times New Roman" w:cs="Times New Roman"/>
                <w:sz w:val="24"/>
                <w:szCs w:val="24"/>
              </w:rPr>
              <w:t>СанПин</w:t>
            </w:r>
            <w:proofErr w:type="spellEnd"/>
            <w:r w:rsidRPr="005E7B4B">
              <w:rPr>
                <w:rFonts w:ascii="Times New Roman" w:eastAsia="Times New Roman" w:hAnsi="Times New Roman" w:cs="Times New Roman"/>
                <w:sz w:val="24"/>
                <w:szCs w:val="24"/>
              </w:rPr>
              <w:t xml:space="preserve"> 2.4.1.3049-13  « Санитарно-</w:t>
            </w:r>
            <w:proofErr w:type="spellStart"/>
            <w:r w:rsidRPr="005E7B4B">
              <w:rPr>
                <w:rFonts w:ascii="Times New Roman" w:eastAsia="Times New Roman" w:hAnsi="Times New Roman" w:cs="Times New Roman"/>
                <w:sz w:val="24"/>
                <w:szCs w:val="24"/>
              </w:rPr>
              <w:t>эпидимиологические</w:t>
            </w:r>
            <w:proofErr w:type="spellEnd"/>
            <w:r w:rsidRPr="005E7B4B">
              <w:rPr>
                <w:rFonts w:ascii="Times New Roman" w:eastAsia="Times New Roman" w:hAnsi="Times New Roman" w:cs="Times New Roman"/>
                <w:sz w:val="24"/>
                <w:szCs w:val="24"/>
              </w:rPr>
              <w:t xml:space="preserve"> требования к устройству, содержанию и организации режима работы дошкольных образовательных организаций;</w:t>
            </w:r>
          </w:p>
          <w:p w:rsidR="005E7B4B" w:rsidRPr="005E7B4B" w:rsidRDefault="005E7B4B" w:rsidP="005E7B4B">
            <w:pPr>
              <w:numPr>
                <w:ilvl w:val="0"/>
                <w:numId w:val="4"/>
              </w:numPr>
              <w:tabs>
                <w:tab w:val="left" w:pos="332"/>
              </w:tabs>
              <w:spacing w:after="0" w:line="360" w:lineRule="auto"/>
              <w:ind w:left="748" w:hanging="284"/>
              <w:contextualSpacing/>
              <w:jc w:val="both"/>
              <w:rPr>
                <w:rFonts w:ascii="Times New Roman" w:eastAsia="Times New Roman" w:hAnsi="Times New Roman" w:cs="Times New Roman"/>
                <w:sz w:val="24"/>
                <w:szCs w:val="24"/>
              </w:rPr>
            </w:pPr>
            <w:r w:rsidRPr="005E7B4B">
              <w:rPr>
                <w:rFonts w:ascii="Times New Roman" w:eastAsia="Times New Roman" w:hAnsi="Times New Roman" w:cs="Times New Roman"/>
                <w:sz w:val="24"/>
                <w:szCs w:val="24"/>
              </w:rPr>
              <w:t xml:space="preserve">приказ Минобрнауки </w:t>
            </w:r>
            <w:proofErr w:type="gramStart"/>
            <w:r w:rsidRPr="005E7B4B">
              <w:rPr>
                <w:rFonts w:ascii="Times New Roman" w:eastAsia="Times New Roman" w:hAnsi="Times New Roman" w:cs="Times New Roman"/>
                <w:sz w:val="24"/>
                <w:szCs w:val="24"/>
              </w:rPr>
              <w:t>России  от</w:t>
            </w:r>
            <w:proofErr w:type="gramEnd"/>
            <w:r w:rsidRPr="005E7B4B">
              <w:rPr>
                <w:rFonts w:ascii="Times New Roman" w:eastAsia="Times New Roman" w:hAnsi="Times New Roman" w:cs="Times New Roman"/>
                <w:sz w:val="24"/>
                <w:szCs w:val="24"/>
              </w:rPr>
              <w:t xml:space="preserve"> 30.08.2013 №1014 «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E7B4B" w:rsidRPr="005E7B4B" w:rsidRDefault="005E7B4B" w:rsidP="005E7B4B">
            <w:pPr>
              <w:numPr>
                <w:ilvl w:val="0"/>
                <w:numId w:val="4"/>
              </w:numPr>
              <w:tabs>
                <w:tab w:val="left" w:pos="332"/>
              </w:tabs>
              <w:spacing w:after="0" w:line="360" w:lineRule="auto"/>
              <w:ind w:left="748" w:hanging="284"/>
              <w:contextualSpacing/>
              <w:jc w:val="both"/>
              <w:rPr>
                <w:rFonts w:ascii="Times New Roman" w:eastAsia="Times New Roman" w:hAnsi="Times New Roman" w:cs="Times New Roman"/>
                <w:sz w:val="24"/>
                <w:szCs w:val="24"/>
              </w:rPr>
            </w:pPr>
            <w:r w:rsidRPr="005E7B4B">
              <w:rPr>
                <w:rFonts w:ascii="Times New Roman" w:eastAsia="Times New Roman" w:hAnsi="Times New Roman" w:cs="Times New Roman"/>
                <w:sz w:val="24"/>
                <w:szCs w:val="24"/>
              </w:rPr>
              <w:t>приказ Минобрнауки России от 17.10. 2013 №1155 «Об утверждении Федерального государственного образовательного стандарта дошкольного образования»;</w:t>
            </w:r>
          </w:p>
          <w:p w:rsidR="005E7B4B" w:rsidRPr="005E7B4B" w:rsidRDefault="005E7B4B" w:rsidP="005E7B4B">
            <w:pPr>
              <w:numPr>
                <w:ilvl w:val="0"/>
                <w:numId w:val="4"/>
              </w:numPr>
              <w:tabs>
                <w:tab w:val="left" w:pos="332"/>
              </w:tabs>
              <w:spacing w:after="0" w:line="360" w:lineRule="auto"/>
              <w:contextualSpacing/>
              <w:jc w:val="both"/>
              <w:rPr>
                <w:rFonts w:ascii="Times New Roman" w:eastAsia="Times New Roman" w:hAnsi="Times New Roman" w:cs="Times New Roman"/>
                <w:sz w:val="24"/>
                <w:szCs w:val="24"/>
              </w:rPr>
            </w:pPr>
            <w:r w:rsidRPr="005E7B4B">
              <w:rPr>
                <w:rFonts w:ascii="Times New Roman" w:eastAsia="Times New Roman" w:hAnsi="Times New Roman" w:cs="Times New Roman"/>
                <w:sz w:val="24"/>
                <w:szCs w:val="24"/>
              </w:rPr>
              <w:t>Примерная общеобразовательная программа дошкольного образования «От рождения до школы» под редакцией Н.Е. Вераксы, Т.С. Комаровой, М.А. Васильевой, Москва, «Мозаика – Синтез» 2014</w:t>
            </w:r>
          </w:p>
          <w:p w:rsidR="005E7B4B" w:rsidRPr="005E7B4B" w:rsidRDefault="005E7B4B" w:rsidP="005E7B4B">
            <w:pPr>
              <w:numPr>
                <w:ilvl w:val="0"/>
                <w:numId w:val="4"/>
              </w:numPr>
              <w:tabs>
                <w:tab w:val="left" w:pos="332"/>
              </w:tabs>
              <w:spacing w:after="0" w:line="360" w:lineRule="auto"/>
              <w:contextualSpacing/>
              <w:jc w:val="both"/>
              <w:rPr>
                <w:rFonts w:ascii="Times New Roman" w:eastAsia="Times New Roman" w:hAnsi="Times New Roman" w:cs="Times New Roman"/>
                <w:sz w:val="24"/>
                <w:szCs w:val="24"/>
              </w:rPr>
            </w:pPr>
            <w:r w:rsidRPr="005E7B4B">
              <w:rPr>
                <w:rFonts w:ascii="Times New Roman" w:eastAsia="Times New Roman" w:hAnsi="Times New Roman" w:cs="Times New Roman"/>
                <w:sz w:val="24"/>
                <w:szCs w:val="24"/>
              </w:rPr>
              <w:t xml:space="preserve">Устав МБДОУ «Вольновский </w:t>
            </w:r>
            <w:proofErr w:type="gramStart"/>
            <w:r w:rsidRPr="005E7B4B">
              <w:rPr>
                <w:rFonts w:ascii="Times New Roman" w:eastAsia="Times New Roman" w:hAnsi="Times New Roman" w:cs="Times New Roman"/>
                <w:sz w:val="24"/>
                <w:szCs w:val="24"/>
              </w:rPr>
              <w:t>детский »</w:t>
            </w:r>
            <w:proofErr w:type="gramEnd"/>
            <w:r w:rsidRPr="005E7B4B">
              <w:rPr>
                <w:rFonts w:ascii="Times New Roman" w:eastAsia="Times New Roman" w:hAnsi="Times New Roman" w:cs="Times New Roman"/>
                <w:sz w:val="24"/>
                <w:szCs w:val="24"/>
              </w:rPr>
              <w:t xml:space="preserve"> </w:t>
            </w:r>
          </w:p>
          <w:p w:rsidR="005E7B4B" w:rsidRPr="005E7B4B" w:rsidRDefault="005E7B4B" w:rsidP="005E7B4B">
            <w:pPr>
              <w:numPr>
                <w:ilvl w:val="0"/>
                <w:numId w:val="4"/>
              </w:numPr>
              <w:shd w:val="clear" w:color="auto" w:fill="FFFFFF"/>
              <w:spacing w:after="0" w:line="36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xml:space="preserve">Основная образовательная программа дошкольного </w:t>
            </w:r>
            <w:proofErr w:type="gramStart"/>
            <w:r w:rsidRPr="005E7B4B">
              <w:rPr>
                <w:rFonts w:ascii="Times New Roman" w:eastAsia="Calibri" w:hAnsi="Times New Roman" w:cs="Times New Roman"/>
                <w:sz w:val="24"/>
                <w:szCs w:val="24"/>
              </w:rPr>
              <w:t>образования  МБДОУ</w:t>
            </w:r>
            <w:proofErr w:type="gramEnd"/>
            <w:r w:rsidRPr="005E7B4B">
              <w:rPr>
                <w:rFonts w:ascii="Times New Roman" w:eastAsia="Calibri" w:hAnsi="Times New Roman" w:cs="Times New Roman"/>
                <w:sz w:val="24"/>
                <w:szCs w:val="24"/>
              </w:rPr>
              <w:t xml:space="preserve"> «Вольновский д/сад » </w:t>
            </w:r>
          </w:p>
          <w:p w:rsidR="005E7B4B" w:rsidRPr="005E7B4B" w:rsidRDefault="005E7B4B" w:rsidP="005E7B4B">
            <w:pPr>
              <w:numPr>
                <w:ilvl w:val="0"/>
                <w:numId w:val="4"/>
              </w:numPr>
              <w:shd w:val="clear" w:color="auto" w:fill="FFFFFF"/>
              <w:spacing w:after="0" w:line="36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Программа для дошкольных образовательных организаций «Омское Прииртышье», Омск БОУ ДПО «ИРООО» 2014</w:t>
            </w:r>
          </w:p>
          <w:p w:rsidR="005E7B4B" w:rsidRPr="005E7B4B" w:rsidRDefault="005E7B4B" w:rsidP="005E7B4B">
            <w:pPr>
              <w:shd w:val="clear" w:color="auto" w:fill="FFFFFF"/>
              <w:spacing w:after="0" w:line="360" w:lineRule="auto"/>
              <w:jc w:val="center"/>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Программа «Омское Прииртышье» состоит из пяти разделов.</w:t>
            </w:r>
          </w:p>
          <w:p w:rsidR="005E7B4B" w:rsidRPr="005E7B4B" w:rsidRDefault="005E7B4B" w:rsidP="005E7B4B">
            <w:pPr>
              <w:shd w:val="clear" w:color="auto" w:fill="FFFFFF"/>
              <w:spacing w:after="0" w:line="360" w:lineRule="auto"/>
              <w:jc w:val="both"/>
              <w:rPr>
                <w:rFonts w:ascii="Times New Roman" w:eastAsia="Calibri" w:hAnsi="Times New Roman" w:cs="Times New Roman"/>
                <w:bCs/>
                <w:color w:val="000000"/>
                <w:sz w:val="24"/>
                <w:szCs w:val="24"/>
                <w:lang w:eastAsia="ru-RU"/>
              </w:rPr>
            </w:pPr>
            <w:r w:rsidRPr="005E7B4B">
              <w:rPr>
                <w:rFonts w:ascii="Times New Roman" w:eastAsia="Calibri" w:hAnsi="Times New Roman" w:cs="Times New Roman"/>
                <w:b/>
                <w:bCs/>
                <w:color w:val="000000"/>
                <w:sz w:val="24"/>
                <w:szCs w:val="24"/>
                <w:lang w:eastAsia="ru-RU"/>
              </w:rPr>
              <w:t xml:space="preserve">- </w:t>
            </w:r>
            <w:r w:rsidRPr="005E7B4B">
              <w:rPr>
                <w:rFonts w:ascii="Times New Roman" w:eastAsia="Calibri" w:hAnsi="Times New Roman" w:cs="Times New Roman"/>
                <w:bCs/>
                <w:color w:val="000000"/>
                <w:sz w:val="24"/>
                <w:szCs w:val="24"/>
                <w:lang w:eastAsia="ru-RU"/>
              </w:rPr>
              <w:t>«Введение в мир культуры Омского Прииртышья»</w:t>
            </w:r>
          </w:p>
          <w:p w:rsidR="005E7B4B" w:rsidRPr="005E7B4B" w:rsidRDefault="005E7B4B" w:rsidP="005E7B4B">
            <w:pPr>
              <w:shd w:val="clear" w:color="auto" w:fill="FFFFFF"/>
              <w:spacing w:after="0" w:line="360" w:lineRule="auto"/>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bCs/>
                <w:color w:val="000000"/>
                <w:sz w:val="24"/>
                <w:szCs w:val="24"/>
                <w:lang w:eastAsia="ru-RU"/>
              </w:rPr>
              <w:t>- «Введение в мир истории и общественных отношений Омского Прииртышья».</w:t>
            </w:r>
          </w:p>
          <w:p w:rsidR="005E7B4B" w:rsidRPr="005E7B4B" w:rsidRDefault="005E7B4B" w:rsidP="005E7B4B">
            <w:pPr>
              <w:shd w:val="clear" w:color="auto" w:fill="FFFFFF"/>
              <w:spacing w:after="0" w:line="360" w:lineRule="auto"/>
              <w:jc w:val="both"/>
              <w:rPr>
                <w:rFonts w:ascii="Times New Roman" w:eastAsia="Calibri" w:hAnsi="Times New Roman" w:cs="Times New Roman"/>
                <w:bCs/>
                <w:color w:val="000000"/>
                <w:sz w:val="24"/>
                <w:szCs w:val="24"/>
                <w:lang w:eastAsia="ru-RU"/>
              </w:rPr>
            </w:pPr>
            <w:r w:rsidRPr="005E7B4B">
              <w:rPr>
                <w:rFonts w:ascii="Times New Roman" w:eastAsia="Calibri" w:hAnsi="Times New Roman" w:cs="Times New Roman"/>
                <w:bCs/>
                <w:color w:val="000000"/>
                <w:sz w:val="24"/>
                <w:szCs w:val="24"/>
                <w:lang w:eastAsia="ru-RU"/>
              </w:rPr>
              <w:t>- «Введение в мир природы и экология Омского Прииртышья</w:t>
            </w:r>
          </w:p>
          <w:p w:rsidR="005E7B4B" w:rsidRPr="005E7B4B" w:rsidRDefault="005E7B4B" w:rsidP="005E7B4B">
            <w:pPr>
              <w:shd w:val="clear" w:color="auto" w:fill="FFFFFF"/>
              <w:spacing w:after="0" w:line="360" w:lineRule="auto"/>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bCs/>
                <w:color w:val="000000"/>
                <w:sz w:val="24"/>
                <w:szCs w:val="24"/>
                <w:lang w:eastAsia="ru-RU"/>
              </w:rPr>
              <w:t>- «Введение в мир труда и экономики Омского Прииртышья»</w:t>
            </w:r>
          </w:p>
          <w:p w:rsidR="005E7B4B" w:rsidRPr="005E7B4B" w:rsidRDefault="005E7B4B" w:rsidP="005E7B4B">
            <w:pPr>
              <w:shd w:val="clear" w:color="auto" w:fill="FFFFFF"/>
              <w:spacing w:after="0" w:line="360" w:lineRule="auto"/>
              <w:jc w:val="both"/>
              <w:rPr>
                <w:rFonts w:ascii="Times New Roman" w:eastAsia="Calibri" w:hAnsi="Times New Roman" w:cs="Times New Roman"/>
                <w:bCs/>
                <w:color w:val="000000"/>
                <w:sz w:val="24"/>
                <w:szCs w:val="24"/>
                <w:lang w:eastAsia="ru-RU"/>
              </w:rPr>
            </w:pPr>
            <w:r w:rsidRPr="005E7B4B">
              <w:rPr>
                <w:rFonts w:ascii="Times New Roman" w:eastAsia="Calibri" w:hAnsi="Times New Roman" w:cs="Times New Roman"/>
                <w:bCs/>
                <w:color w:val="000000"/>
                <w:sz w:val="24"/>
                <w:szCs w:val="24"/>
                <w:lang w:eastAsia="ru-RU"/>
              </w:rPr>
              <w:t>- «Введение в мир литературы Омского Прииртышья»</w:t>
            </w:r>
          </w:p>
          <w:p w:rsidR="005E7B4B" w:rsidRPr="005E7B4B" w:rsidRDefault="005E7B4B" w:rsidP="005E7B4B">
            <w:pPr>
              <w:shd w:val="clear" w:color="auto" w:fill="FFFFFF"/>
              <w:spacing w:after="0" w:line="360" w:lineRule="auto"/>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Содержание разделов представлено содержательными линиями, в которых представлены цели, задачи, описание содержания, требования к результатам обучения и методические рекомендации. Соответствует принципу разностороннего образования, целью, которого является развитие ребёнка;</w:t>
            </w:r>
          </w:p>
          <w:p w:rsidR="005E7B4B" w:rsidRPr="005E7B4B" w:rsidRDefault="005E7B4B" w:rsidP="005E7B4B">
            <w:pPr>
              <w:numPr>
                <w:ilvl w:val="0"/>
                <w:numId w:val="14"/>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обеспечивает единство воспитательных, развивающих и обучающих целей и задач,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 Построена с учётом принципа интеграции образовательных областей в соответствии с возрастными возможностями и особенностями воспитанников; Предусматривает решение задач в совместной партнёрской деятельности взрослого и детей и самостоятельной деятельности детей, как вовремя НОД, так и при проведении режимных моментов.</w:t>
            </w:r>
          </w:p>
          <w:p w:rsidR="005E7B4B" w:rsidRPr="005E7B4B" w:rsidRDefault="005E7B4B" w:rsidP="005E7B4B">
            <w:pPr>
              <w:shd w:val="clear" w:color="auto" w:fill="FFFFFF"/>
              <w:spacing w:after="0" w:line="360" w:lineRule="auto"/>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b/>
                <w:color w:val="000000"/>
                <w:sz w:val="24"/>
                <w:szCs w:val="24"/>
                <w:lang w:eastAsia="ru-RU"/>
              </w:rPr>
              <w:t xml:space="preserve">   Ц</w:t>
            </w:r>
            <w:r w:rsidRPr="005E7B4B">
              <w:rPr>
                <w:rFonts w:ascii="Times New Roman" w:eastAsia="Calibri" w:hAnsi="Times New Roman" w:cs="Times New Roman"/>
                <w:b/>
                <w:bCs/>
                <w:color w:val="000000"/>
                <w:sz w:val="24"/>
                <w:szCs w:val="24"/>
                <w:lang w:eastAsia="ru-RU"/>
              </w:rPr>
              <w:t>ель</w:t>
            </w:r>
            <w:r w:rsidRPr="005E7B4B">
              <w:rPr>
                <w:rFonts w:ascii="Times New Roman" w:eastAsia="Calibri" w:hAnsi="Times New Roman" w:cs="Times New Roman"/>
                <w:color w:val="000000"/>
                <w:sz w:val="24"/>
                <w:szCs w:val="24"/>
                <w:lang w:eastAsia="ru-RU"/>
              </w:rPr>
              <w:t>: Формирование у дошкольников целостного представления о культуре, истории, природе и экономике родного края.</w:t>
            </w:r>
          </w:p>
          <w:p w:rsidR="005E7B4B" w:rsidRPr="005E7B4B" w:rsidRDefault="005E7B4B" w:rsidP="005E7B4B">
            <w:pPr>
              <w:shd w:val="clear" w:color="auto" w:fill="FFFFFF"/>
              <w:spacing w:after="0" w:line="360" w:lineRule="auto"/>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b/>
                <w:bCs/>
                <w:color w:val="000000"/>
                <w:sz w:val="24"/>
                <w:szCs w:val="24"/>
                <w:lang w:eastAsia="ru-RU"/>
              </w:rPr>
              <w:t xml:space="preserve">  Задачи:</w:t>
            </w:r>
          </w:p>
          <w:p w:rsidR="005E7B4B" w:rsidRPr="005E7B4B" w:rsidRDefault="005E7B4B" w:rsidP="005E7B4B">
            <w:pPr>
              <w:numPr>
                <w:ilvl w:val="0"/>
                <w:numId w:val="12"/>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освоение знаний о бытовой, театральной, художественной, физической культуре Омского региона;</w:t>
            </w:r>
          </w:p>
          <w:p w:rsidR="005E7B4B" w:rsidRPr="005E7B4B" w:rsidRDefault="005E7B4B" w:rsidP="005E7B4B">
            <w:pPr>
              <w:numPr>
                <w:ilvl w:val="0"/>
                <w:numId w:val="12"/>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содействовать формированию элементарных представлений об историческом развитии Омского Прииртышья;</w:t>
            </w:r>
          </w:p>
          <w:p w:rsidR="005E7B4B" w:rsidRPr="005E7B4B" w:rsidRDefault="005E7B4B" w:rsidP="005E7B4B">
            <w:pPr>
              <w:numPr>
                <w:ilvl w:val="0"/>
                <w:numId w:val="12"/>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воспитывать у дошкольников осознанно правильное отношение к природе родного края;</w:t>
            </w:r>
          </w:p>
          <w:p w:rsidR="005E7B4B" w:rsidRPr="005E7B4B" w:rsidRDefault="005E7B4B" w:rsidP="005E7B4B">
            <w:pPr>
              <w:numPr>
                <w:ilvl w:val="0"/>
                <w:numId w:val="12"/>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lastRenderedPageBreak/>
              <w:t>- формировать представления об экономической и хозяйственной деятельности региона в сфере промышленности, сельского хозяйства, строительства, транспорта.</w:t>
            </w:r>
          </w:p>
          <w:p w:rsidR="005E7B4B" w:rsidRPr="005E7B4B" w:rsidRDefault="005E7B4B" w:rsidP="005E7B4B">
            <w:pPr>
              <w:shd w:val="clear" w:color="auto" w:fill="FFFFFF"/>
              <w:spacing w:after="0" w:line="360" w:lineRule="auto"/>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Содержание Программы обеспечивает развитие личности, мотивацию и способностей детей в разных видах деятельности и охватывает:</w:t>
            </w:r>
          </w:p>
          <w:p w:rsidR="005E7B4B" w:rsidRPr="005E7B4B" w:rsidRDefault="005E7B4B" w:rsidP="005E7B4B">
            <w:pPr>
              <w:numPr>
                <w:ilvl w:val="0"/>
                <w:numId w:val="13"/>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социально – коммуникативное развитие;</w:t>
            </w:r>
          </w:p>
          <w:p w:rsidR="005E7B4B" w:rsidRPr="005E7B4B" w:rsidRDefault="005E7B4B" w:rsidP="005E7B4B">
            <w:pPr>
              <w:numPr>
                <w:ilvl w:val="0"/>
                <w:numId w:val="13"/>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познавательное развитие;</w:t>
            </w:r>
          </w:p>
          <w:p w:rsidR="005E7B4B" w:rsidRPr="005E7B4B" w:rsidRDefault="005E7B4B" w:rsidP="005E7B4B">
            <w:pPr>
              <w:numPr>
                <w:ilvl w:val="0"/>
                <w:numId w:val="13"/>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речевое развитие;</w:t>
            </w:r>
          </w:p>
          <w:p w:rsidR="005E7B4B" w:rsidRPr="005E7B4B" w:rsidRDefault="005E7B4B" w:rsidP="005E7B4B">
            <w:pPr>
              <w:numPr>
                <w:ilvl w:val="0"/>
                <w:numId w:val="13"/>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художественно – эстетическое развитие;</w:t>
            </w:r>
          </w:p>
          <w:p w:rsidR="005E7B4B" w:rsidRPr="005E7B4B" w:rsidRDefault="005E7B4B" w:rsidP="005E7B4B">
            <w:pPr>
              <w:numPr>
                <w:ilvl w:val="0"/>
                <w:numId w:val="13"/>
              </w:numPr>
              <w:shd w:val="clear" w:color="auto" w:fill="FFFFFF"/>
              <w:spacing w:after="0" w:line="360" w:lineRule="auto"/>
              <w:ind w:left="90"/>
              <w:jc w:val="both"/>
              <w:rPr>
                <w:rFonts w:ascii="Times New Roman" w:eastAsia="Calibri" w:hAnsi="Times New Roman" w:cs="Times New Roman"/>
                <w:color w:val="000000"/>
                <w:sz w:val="24"/>
                <w:szCs w:val="24"/>
                <w:lang w:eastAsia="ru-RU"/>
              </w:rPr>
            </w:pPr>
            <w:r w:rsidRPr="005E7B4B">
              <w:rPr>
                <w:rFonts w:ascii="Times New Roman" w:eastAsia="Calibri" w:hAnsi="Times New Roman" w:cs="Times New Roman"/>
                <w:color w:val="000000"/>
                <w:sz w:val="24"/>
                <w:szCs w:val="24"/>
                <w:lang w:eastAsia="ru-RU"/>
              </w:rPr>
              <w:t>- физическое развитие.</w:t>
            </w:r>
          </w:p>
          <w:p w:rsidR="005E7B4B" w:rsidRPr="005E7B4B" w:rsidRDefault="005E7B4B" w:rsidP="005E7B4B">
            <w:pPr>
              <w:numPr>
                <w:ilvl w:val="0"/>
                <w:numId w:val="4"/>
              </w:numPr>
              <w:shd w:val="clear" w:color="auto" w:fill="FFFFFF"/>
              <w:spacing w:after="0" w:line="36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Программа экологического воспитания в детском саду «Юный эколог» С.Н. Николаева, Москва, «Мозаика – Синтез» 2010</w:t>
            </w:r>
          </w:p>
          <w:p w:rsidR="005E7B4B" w:rsidRPr="005E7B4B" w:rsidRDefault="005E7B4B" w:rsidP="005E7B4B">
            <w:pPr>
              <w:shd w:val="clear" w:color="auto" w:fill="FFFFFF"/>
              <w:spacing w:after="0" w:line="360" w:lineRule="auto"/>
              <w:ind w:left="588"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Программа предусматривает развитие у детей в процессе различных видов деятельности внимания, восприятия, памяти, мышления, воображения, речи, а также способов умственной деятельности (умение элементарно сравнивать, анализировать, обобщать, устанавливать причинно-следственные связи и др.), стимулирует развитие любознательности. </w:t>
            </w:r>
          </w:p>
          <w:p w:rsidR="005E7B4B" w:rsidRPr="005E7B4B" w:rsidRDefault="005E7B4B" w:rsidP="005E7B4B">
            <w:pPr>
              <w:shd w:val="clear" w:color="auto" w:fill="FFFFFF"/>
              <w:spacing w:after="0" w:line="360" w:lineRule="auto"/>
              <w:ind w:left="588"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Содержание раздела «Ребенок и окружающий мир» состоит из трех разделов:</w:t>
            </w:r>
          </w:p>
          <w:p w:rsidR="005E7B4B" w:rsidRPr="005E7B4B" w:rsidRDefault="005E7B4B" w:rsidP="005E7B4B">
            <w:pPr>
              <w:shd w:val="clear" w:color="auto" w:fill="FFFFFF"/>
              <w:spacing w:after="0" w:line="360" w:lineRule="auto"/>
              <w:ind w:left="588"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предметное окружение</w:t>
            </w:r>
          </w:p>
          <w:p w:rsidR="005E7B4B" w:rsidRPr="005E7B4B" w:rsidRDefault="005E7B4B" w:rsidP="005E7B4B">
            <w:pPr>
              <w:shd w:val="clear" w:color="auto" w:fill="FFFFFF"/>
              <w:spacing w:after="0" w:line="360" w:lineRule="auto"/>
              <w:ind w:left="588"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явление общественной жизни</w:t>
            </w:r>
          </w:p>
          <w:p w:rsidR="005E7B4B" w:rsidRPr="005E7B4B" w:rsidRDefault="005E7B4B" w:rsidP="005E7B4B">
            <w:pPr>
              <w:shd w:val="clear" w:color="auto" w:fill="FFFFFF"/>
              <w:spacing w:after="0" w:line="360" w:lineRule="auto"/>
              <w:ind w:left="588"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мир природы. </w:t>
            </w:r>
          </w:p>
          <w:p w:rsidR="005E7B4B" w:rsidRPr="005E7B4B" w:rsidRDefault="005E7B4B" w:rsidP="005E7B4B">
            <w:pPr>
              <w:shd w:val="clear" w:color="auto" w:fill="FFFFFF"/>
              <w:spacing w:after="0" w:line="360" w:lineRule="auto"/>
              <w:ind w:left="588" w:right="-5"/>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Цель: </w:t>
            </w:r>
            <w:r w:rsidRPr="005E7B4B">
              <w:rPr>
                <w:rFonts w:ascii="Times New Roman" w:eastAsia="Calibri" w:hAnsi="Times New Roman" w:cs="Times New Roman"/>
                <w:sz w:val="24"/>
                <w:szCs w:val="24"/>
              </w:rPr>
              <w:t>создание благоприятных условий для полноценного образования, воспитания и развития ребенка в дошкольном детстве.</w:t>
            </w:r>
          </w:p>
          <w:p w:rsidR="005E7B4B" w:rsidRPr="005E7B4B" w:rsidRDefault="005E7B4B" w:rsidP="005E7B4B">
            <w:pPr>
              <w:shd w:val="clear" w:color="auto" w:fill="FFFFFF"/>
              <w:spacing w:after="0" w:line="360" w:lineRule="auto"/>
              <w:ind w:left="588" w:right="-5"/>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Задачи:</w:t>
            </w:r>
            <w:r w:rsidRPr="005E7B4B">
              <w:rPr>
                <w:rFonts w:ascii="Times New Roman" w:eastAsia="Calibri" w:hAnsi="Times New Roman" w:cs="Times New Roman"/>
                <w:sz w:val="24"/>
                <w:szCs w:val="24"/>
              </w:rPr>
              <w:t xml:space="preserve"> формирование основ базовой культуры личности, развитие психических и физических качеств в соответствии с возрастом и индивидуальными особенностями, подготовка ребенка к жизни в школе и современном обществе.</w:t>
            </w:r>
          </w:p>
          <w:p w:rsidR="005E7B4B" w:rsidRPr="005E7B4B" w:rsidRDefault="005E7B4B" w:rsidP="005E7B4B">
            <w:pPr>
              <w:numPr>
                <w:ilvl w:val="0"/>
                <w:numId w:val="4"/>
              </w:numPr>
              <w:shd w:val="clear" w:color="auto" w:fill="FFFFFF"/>
              <w:spacing w:after="0" w:line="36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Положение о рабочей программе МБДОУ «Вольновский д/сад»</w:t>
            </w:r>
          </w:p>
        </w:tc>
      </w:tr>
      <w:tr w:rsidR="005E7B4B" w:rsidRPr="005E7B4B" w:rsidTr="00DE6876">
        <w:trPr>
          <w:trHeight w:val="9488"/>
        </w:trPr>
        <w:tc>
          <w:tcPr>
            <w:tcW w:w="1815" w:type="dxa"/>
          </w:tcPr>
          <w:p w:rsidR="005E7B4B" w:rsidRPr="005E7B4B" w:rsidRDefault="005E7B4B" w:rsidP="005E7B4B">
            <w:pPr>
              <w:shd w:val="clear" w:color="auto" w:fill="FFFFFF"/>
              <w:spacing w:before="247" w:after="200" w:line="240" w:lineRule="auto"/>
              <w:ind w:right="-5"/>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Характеристика возрастных особенностей воспитанников</w:t>
            </w: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Вторая группа раннего возраста (от 2 до 3 лет)</w:t>
            </w: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r w:rsidRPr="005E7B4B">
              <w:rPr>
                <w:rFonts w:ascii="Times New Roman" w:eastAsia="Calibri" w:hAnsi="Times New Roman" w:cs="Times New Roman"/>
                <w:b/>
                <w:sz w:val="24"/>
                <w:szCs w:val="24"/>
              </w:rPr>
              <w:t>Младшая группа (от 3 до 4 лет)</w:t>
            </w: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 (от 5 до 6 лет)</w:t>
            </w: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p w:rsidR="005E7B4B" w:rsidRPr="005E7B4B" w:rsidRDefault="005E7B4B" w:rsidP="005E7B4B">
            <w:pPr>
              <w:shd w:val="clear" w:color="auto" w:fill="FFFFFF"/>
              <w:spacing w:before="247" w:after="200" w:line="240" w:lineRule="auto"/>
              <w:ind w:right="-5"/>
              <w:rPr>
                <w:rFonts w:ascii="Times New Roman" w:eastAsia="Calibri" w:hAnsi="Times New Roman" w:cs="Times New Roman"/>
                <w:b/>
                <w:sz w:val="24"/>
                <w:szCs w:val="24"/>
              </w:rPr>
            </w:pPr>
          </w:p>
        </w:tc>
        <w:tc>
          <w:tcPr>
            <w:tcW w:w="8154" w:type="dxa"/>
          </w:tcPr>
          <w:p w:rsidR="005E7B4B" w:rsidRPr="005E7B4B" w:rsidRDefault="005E7B4B" w:rsidP="005E7B4B">
            <w:pPr>
              <w:shd w:val="clear" w:color="auto" w:fill="FFFFFF"/>
              <w:spacing w:before="251" w:after="200" w:line="240" w:lineRule="auto"/>
              <w:ind w:right="-5" w:firstLine="180"/>
              <w:rPr>
                <w:rFonts w:ascii="Times New Roman" w:eastAsia="Calibri" w:hAnsi="Times New Roman" w:cs="Times New Roman"/>
                <w:sz w:val="24"/>
                <w:szCs w:val="24"/>
              </w:rPr>
            </w:pPr>
          </w:p>
          <w:p w:rsidR="005E7B4B" w:rsidRPr="005E7B4B" w:rsidRDefault="005E7B4B" w:rsidP="005E7B4B">
            <w:pPr>
              <w:shd w:val="clear" w:color="auto" w:fill="FFFFFF"/>
              <w:spacing w:before="251" w:after="200" w:line="240" w:lineRule="auto"/>
              <w:ind w:right="-5" w:firstLine="180"/>
              <w:rPr>
                <w:rFonts w:ascii="Times New Roman" w:eastAsia="Calibri" w:hAnsi="Times New Roman" w:cs="Times New Roman"/>
                <w:sz w:val="24"/>
                <w:szCs w:val="24"/>
              </w:rPr>
            </w:pPr>
          </w:p>
          <w:p w:rsidR="005E7B4B" w:rsidRPr="005E7B4B" w:rsidRDefault="005E7B4B" w:rsidP="005E7B4B">
            <w:pPr>
              <w:shd w:val="clear" w:color="auto" w:fill="FFFFFF"/>
              <w:spacing w:before="251" w:after="200" w:line="240" w:lineRule="auto"/>
              <w:ind w:right="-5" w:firstLine="180"/>
              <w:rPr>
                <w:rFonts w:ascii="Times New Roman" w:eastAsia="Calibri" w:hAnsi="Times New Roman" w:cs="Times New Roman"/>
                <w:sz w:val="24"/>
                <w:szCs w:val="24"/>
              </w:rPr>
            </w:pP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На третьем году жизни дети становятся самостоятельнее. Продолжает развиваться предметная деятельность, ситуативно-деловое общение ребёнка и взрослого; совершенствуется восприятие, речь, начальные формы произвольного поведения, игры, наглядно-действенное мышление.</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Развитие предметной деятельности связано с условием культурных способов действия с различными предметами. Развиваются соотносящие и орудийные действия.</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ребёнка.</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В ходе совместной с взрослыми предметной деятельности продолжает развиваться понимание речи. Слово отделяется от ситуации и приобретает </w:t>
            </w:r>
            <w:proofErr w:type="gramStart"/>
            <w:r w:rsidRPr="005E7B4B">
              <w:rPr>
                <w:rFonts w:ascii="Times New Roman" w:eastAsia="Calibri" w:hAnsi="Times New Roman" w:cs="Times New Roman"/>
                <w:sz w:val="24"/>
                <w:szCs w:val="24"/>
              </w:rPr>
              <w:t>самостоятельное  значение</w:t>
            </w:r>
            <w:proofErr w:type="gramEnd"/>
            <w:r w:rsidRPr="005E7B4B">
              <w:rPr>
                <w:rFonts w:ascii="Times New Roman" w:eastAsia="Calibri" w:hAnsi="Times New Roman" w:cs="Times New Roman"/>
                <w:sz w:val="24"/>
                <w:szCs w:val="24"/>
              </w:rPr>
              <w:t>. Дети продолжают осваивать названия окружающих предметов, учатся выполнять простые словесные просьбы взрослых в пределах видимой наглядной ситуации.</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Количество понимаемых слов значительно возрастает. Совершенствуется регуляция поведения в результате обращения взрослых к ребёнку, который начинает понимать не только инструкцию, но и рассказ взрослых.</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Интенсивно развивается активная речь детей. К трём годам они осваивают основные грамматические структуры, пытаются строить простые предложения, в разговоре с взрослыми используют практически все части речи. Активный словарь достигает примерно 1 000 – 1 500 слов.</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К концу третьего года жизни речь становится средством общения ребёнка со сверстниками. В этом возрасте у детей формируются новые виды деятельности: игра, рисование, конструирование.</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Игра носит процессуальный характер, главное в ней – действия, которые совершаются с игровыми предметами, приближёнными к реальности. В середине третьего года жизни появляются действия с предметами заместителями.</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Появление собственно изобразительной деятельности обусловлено тем, что ребёнок уже способен сформулировать намерение изобразить </w:t>
            </w:r>
            <w:proofErr w:type="gramStart"/>
            <w:r w:rsidRPr="005E7B4B">
              <w:rPr>
                <w:rFonts w:ascii="Times New Roman" w:eastAsia="Calibri" w:hAnsi="Times New Roman" w:cs="Times New Roman"/>
                <w:sz w:val="24"/>
                <w:szCs w:val="24"/>
              </w:rPr>
              <w:t>какой либо</w:t>
            </w:r>
            <w:proofErr w:type="gramEnd"/>
            <w:r w:rsidRPr="005E7B4B">
              <w:rPr>
                <w:rFonts w:ascii="Times New Roman" w:eastAsia="Calibri" w:hAnsi="Times New Roman" w:cs="Times New Roman"/>
                <w:sz w:val="24"/>
                <w:szCs w:val="24"/>
              </w:rPr>
              <w:t xml:space="preserve"> предмет. Типичным является изображение человека в виде «</w:t>
            </w:r>
            <w:proofErr w:type="spellStart"/>
            <w:r w:rsidRPr="005E7B4B">
              <w:rPr>
                <w:rFonts w:ascii="Times New Roman" w:eastAsia="Calibri" w:hAnsi="Times New Roman" w:cs="Times New Roman"/>
                <w:sz w:val="24"/>
                <w:szCs w:val="24"/>
              </w:rPr>
              <w:t>головонога</w:t>
            </w:r>
            <w:proofErr w:type="spellEnd"/>
            <w:r w:rsidRPr="005E7B4B">
              <w:rPr>
                <w:rFonts w:ascii="Times New Roman" w:eastAsia="Calibri" w:hAnsi="Times New Roman" w:cs="Times New Roman"/>
                <w:sz w:val="24"/>
                <w:szCs w:val="24"/>
              </w:rPr>
              <w:t>» - окружности и отходящих от неё линий.</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Совершенствуется слуховое восприятие, прежде всего фонематический слух. К трём годам дети воспринимают все звуки родного языка, но произносят их с большими искажениями.</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Основной формой мышления становится наглядно-действенная. Её особенность заключается в том, что возникающее в жизни ребёнка проблемные ситуации разрешаются путём реального действия с предметами.</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xml:space="preserve">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w:t>
            </w:r>
            <w:proofErr w:type="gramStart"/>
            <w:r w:rsidRPr="005E7B4B">
              <w:rPr>
                <w:rFonts w:ascii="Times New Roman" w:eastAsia="Calibri" w:hAnsi="Times New Roman" w:cs="Times New Roman"/>
                <w:sz w:val="24"/>
                <w:szCs w:val="24"/>
              </w:rPr>
              <w:t>кризисом  трёх</w:t>
            </w:r>
            <w:proofErr w:type="gramEnd"/>
            <w:r w:rsidRPr="005E7B4B">
              <w:rPr>
                <w:rFonts w:ascii="Times New Roman" w:eastAsia="Calibri" w:hAnsi="Times New Roman" w:cs="Times New Roman"/>
                <w:sz w:val="24"/>
                <w:szCs w:val="24"/>
              </w:rPr>
              <w:t xml:space="preserve"> лет. Ребёнок осознаёт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В возрасте 3 – 4 лет ребёнок постепенно выходит за пределы семейного круга. Его общение становится </w:t>
            </w:r>
            <w:proofErr w:type="spellStart"/>
            <w:r w:rsidRPr="005E7B4B">
              <w:rPr>
                <w:rFonts w:ascii="Times New Roman" w:eastAsia="Calibri" w:hAnsi="Times New Roman" w:cs="Times New Roman"/>
                <w:sz w:val="24"/>
                <w:szCs w:val="24"/>
              </w:rPr>
              <w:t>внеситуативным</w:t>
            </w:r>
            <w:proofErr w:type="spellEnd"/>
            <w:r w:rsidRPr="005E7B4B">
              <w:rPr>
                <w:rFonts w:ascii="Times New Roman" w:eastAsia="Calibri" w:hAnsi="Times New Roman" w:cs="Times New Roman"/>
                <w:sz w:val="24"/>
                <w:szCs w:val="24"/>
              </w:rPr>
              <w:t xml:space="preserve">. Взрослый становится для ребёнка не только членом семьи, но и носителем определённой общественной функции. Желание ребёнка выполнять такую же функцию приводит к противоречию с его </w:t>
            </w:r>
            <w:proofErr w:type="gramStart"/>
            <w:r w:rsidRPr="005E7B4B">
              <w:rPr>
                <w:rFonts w:ascii="Times New Roman" w:eastAsia="Calibri" w:hAnsi="Times New Roman" w:cs="Times New Roman"/>
                <w:sz w:val="24"/>
                <w:szCs w:val="24"/>
              </w:rPr>
              <w:t>реальными  возможностями</w:t>
            </w:r>
            <w:proofErr w:type="gramEnd"/>
            <w:r w:rsidRPr="005E7B4B">
              <w:rPr>
                <w:rFonts w:ascii="Times New Roman" w:eastAsia="Calibri" w:hAnsi="Times New Roman" w:cs="Times New Roman"/>
                <w:sz w:val="24"/>
                <w:szCs w:val="24"/>
              </w:rPr>
              <w:t>. Это противоречие разрешается через развитие игры, которая становится ведущим видом деятельности в дошкольном возрасте.</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Главной особенностью игры является её условность: выполнение одних действий с одними предметами предполагает их </w:t>
            </w:r>
            <w:proofErr w:type="spellStart"/>
            <w:r w:rsidRPr="005E7B4B">
              <w:rPr>
                <w:rFonts w:ascii="Times New Roman" w:eastAsia="Calibri" w:hAnsi="Times New Roman" w:cs="Times New Roman"/>
                <w:sz w:val="24"/>
                <w:szCs w:val="24"/>
              </w:rPr>
              <w:t>отнесённость</w:t>
            </w:r>
            <w:proofErr w:type="spellEnd"/>
            <w:r w:rsidRPr="005E7B4B">
              <w:rPr>
                <w:rFonts w:ascii="Times New Roman" w:eastAsia="Calibri" w:hAnsi="Times New Roman" w:cs="Times New Roman"/>
                <w:sz w:val="24"/>
                <w:szCs w:val="24"/>
              </w:rPr>
              <w:t xml:space="preserve">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w:t>
            </w:r>
            <w:proofErr w:type="gramStart"/>
            <w:r w:rsidRPr="005E7B4B">
              <w:rPr>
                <w:rFonts w:ascii="Times New Roman" w:eastAsia="Calibri" w:hAnsi="Times New Roman" w:cs="Times New Roman"/>
                <w:sz w:val="24"/>
                <w:szCs w:val="24"/>
              </w:rPr>
              <w:t>ограничиваются  игрой</w:t>
            </w:r>
            <w:proofErr w:type="gramEnd"/>
            <w:r w:rsidRPr="005E7B4B">
              <w:rPr>
                <w:rFonts w:ascii="Times New Roman" w:eastAsia="Calibri" w:hAnsi="Times New Roman" w:cs="Times New Roman"/>
                <w:sz w:val="24"/>
                <w:szCs w:val="24"/>
              </w:rPr>
              <w:t xml:space="preserve"> с одной-двумя ролями и простыми, неразвёрнутыми сюжетами. Игры с правилами в этом возрасте только начинают формироваться.</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Изобразительная деятельность </w:t>
            </w:r>
            <w:proofErr w:type="gramStart"/>
            <w:r w:rsidRPr="005E7B4B">
              <w:rPr>
                <w:rFonts w:ascii="Times New Roman" w:eastAsia="Calibri" w:hAnsi="Times New Roman" w:cs="Times New Roman"/>
                <w:sz w:val="24"/>
                <w:szCs w:val="24"/>
              </w:rPr>
              <w:t>ребёнка  зависит</w:t>
            </w:r>
            <w:proofErr w:type="gramEnd"/>
            <w:r w:rsidRPr="005E7B4B">
              <w:rPr>
                <w:rFonts w:ascii="Times New Roman" w:eastAsia="Calibri" w:hAnsi="Times New Roman" w:cs="Times New Roman"/>
                <w:sz w:val="24"/>
                <w:szCs w:val="24"/>
              </w:rPr>
              <w:t xml:space="preserve">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Известно, что аппликация оказывает положительное влияние на развитие восприятия. В этом возрасте детям доступны простейшие виды аппликации.</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Конструктивная деятельность в младшем дошкольном возрасте ограничена возведением несложных построек по образцу и по замыслу.</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В младшем дошкольном возрасте развивается перцептивная деятельность. Дети от использования </w:t>
            </w:r>
            <w:proofErr w:type="spellStart"/>
            <w:r w:rsidRPr="005E7B4B">
              <w:rPr>
                <w:rFonts w:ascii="Times New Roman" w:eastAsia="Calibri" w:hAnsi="Times New Roman" w:cs="Times New Roman"/>
                <w:sz w:val="24"/>
                <w:szCs w:val="24"/>
              </w:rPr>
              <w:t>предэталонов</w:t>
            </w:r>
            <w:proofErr w:type="spellEnd"/>
            <w:r w:rsidRPr="005E7B4B">
              <w:rPr>
                <w:rFonts w:ascii="Times New Roman" w:eastAsia="Calibri" w:hAnsi="Times New Roman" w:cs="Times New Roman"/>
                <w:sz w:val="24"/>
                <w:szCs w:val="24"/>
              </w:rPr>
              <w:t xml:space="preserve"> – индивидуальных единиц</w:t>
            </w:r>
            <w:r w:rsidRPr="005E7B4B">
              <w:rPr>
                <w:rFonts w:ascii="Times New Roman" w:eastAsia="Calibri" w:hAnsi="Times New Roman" w:cs="Times New Roman"/>
                <w:sz w:val="24"/>
                <w:szCs w:val="24"/>
              </w:rPr>
              <w:tab/>
              <w:t xml:space="preserve"> восприятия – переходя к сенсорным эталонам – культурно-выработанным средствам восприятия. К концу младшего дошкольного возраста дети могут </w:t>
            </w:r>
            <w:proofErr w:type="gramStart"/>
            <w:r w:rsidRPr="005E7B4B">
              <w:rPr>
                <w:rFonts w:ascii="Times New Roman" w:eastAsia="Calibri" w:hAnsi="Times New Roman" w:cs="Times New Roman"/>
                <w:sz w:val="24"/>
                <w:szCs w:val="24"/>
              </w:rPr>
              <w:t>воспринимать  до</w:t>
            </w:r>
            <w:proofErr w:type="gramEnd"/>
            <w:r w:rsidRPr="005E7B4B">
              <w:rPr>
                <w:rFonts w:ascii="Times New Roman" w:eastAsia="Calibri" w:hAnsi="Times New Roman" w:cs="Times New Roman"/>
                <w:sz w:val="24"/>
                <w:szCs w:val="24"/>
              </w:rPr>
              <w:t xml:space="preserve">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определённой организации образовательного процесса – и в помещении всего дошкольного учреждения.</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Развиваются память и внимание. По просьбе взрослого дети могут запомнить 3 – 4 слова и 5 – 6 названий предметов. К концу младшего дошкольного возраста они способны запомнить значительные отрывки из любимых произведений.</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учётом желаемого результата. Дошкольники способны установить некоторые скрытые связи и отношения между предметами.</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Взаимоотношения детей ярко проявляются в игровой деятельности. Они скорее играют радом,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ребёнка в группе сверстников во многом определяется мнением воспитателя.</w:t>
            </w:r>
          </w:p>
          <w:p w:rsidR="005E7B4B" w:rsidRPr="005E7B4B" w:rsidRDefault="005E7B4B" w:rsidP="005E7B4B">
            <w:pPr>
              <w:shd w:val="clear" w:color="auto" w:fill="FFFFFF"/>
              <w:spacing w:after="0" w:line="240" w:lineRule="auto"/>
              <w:ind w:right="-5" w:firstLine="180"/>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ребёнка ещё ситуативное. Вместе с тем можно наблюдать и случаи ограничения собственных побуждений самим ребёнком,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w:t>
            </w:r>
          </w:p>
          <w:p w:rsidR="005E7B4B" w:rsidRPr="005E7B4B" w:rsidRDefault="005E7B4B" w:rsidP="005E7B4B">
            <w:pPr>
              <w:shd w:val="clear" w:color="auto" w:fill="FFFFFF"/>
              <w:spacing w:after="0" w:line="240" w:lineRule="auto"/>
              <w:ind w:right="-5" w:firstLine="180"/>
              <w:rPr>
                <w:rFonts w:ascii="Times New Roman" w:eastAsia="Calibri" w:hAnsi="Times New Roman" w:cs="Times New Roman"/>
                <w:sz w:val="24"/>
                <w:szCs w:val="24"/>
              </w:rPr>
            </w:pPr>
          </w:p>
          <w:p w:rsidR="005E7B4B" w:rsidRPr="005E7B4B" w:rsidRDefault="005E7B4B" w:rsidP="005E7B4B">
            <w:pPr>
              <w:shd w:val="clear" w:color="auto" w:fill="FFFFFF"/>
              <w:spacing w:after="0" w:line="240" w:lineRule="auto"/>
              <w:ind w:right="-5" w:firstLine="180"/>
              <w:rPr>
                <w:rFonts w:ascii="Times New Roman" w:eastAsia="Calibri" w:hAnsi="Times New Roman" w:cs="Times New Roman"/>
                <w:sz w:val="24"/>
                <w:szCs w:val="24"/>
              </w:rPr>
            </w:pP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Дети шестого года жизни уже могут распределять роли до нача</w:t>
            </w:r>
            <w:r w:rsidRPr="005E7B4B">
              <w:rPr>
                <w:rFonts w:ascii="Times New Roman" w:eastAsia="Calibri" w:hAnsi="Times New Roman" w:cs="Times New Roman"/>
                <w:sz w:val="24"/>
                <w:szCs w:val="24"/>
              </w:rPr>
              <w:softHyphen/>
              <w:t>ла игры и строят свое поведение, придерживаясь роли. Игровое вза</w:t>
            </w:r>
            <w:r w:rsidRPr="005E7B4B">
              <w:rPr>
                <w:rFonts w:ascii="Times New Roman" w:eastAsia="Calibri" w:hAnsi="Times New Roman" w:cs="Times New Roman"/>
                <w:sz w:val="24"/>
                <w:szCs w:val="24"/>
              </w:rPr>
              <w:softHyphen/>
              <w:t>имодействие сопровождается речью, соответствующей и по содержа</w:t>
            </w:r>
            <w:r w:rsidRPr="005E7B4B">
              <w:rPr>
                <w:rFonts w:ascii="Times New Roman" w:eastAsia="Calibri" w:hAnsi="Times New Roman" w:cs="Times New Roman"/>
                <w:sz w:val="24"/>
                <w:szCs w:val="24"/>
              </w:rPr>
              <w:softHyphen/>
              <w:t>нию, и интонационно взятой роли. Речь, сопровождающая реальные отношения детей, отличается от ролевой речи. Дети начинают осва</w:t>
            </w:r>
            <w:r w:rsidRPr="005E7B4B">
              <w:rPr>
                <w:rFonts w:ascii="Times New Roman" w:eastAsia="Calibri" w:hAnsi="Times New Roman" w:cs="Times New Roman"/>
                <w:sz w:val="24"/>
                <w:szCs w:val="24"/>
              </w:rPr>
              <w:softHyphen/>
              <w:t>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w:t>
            </w:r>
            <w:r w:rsidRPr="005E7B4B">
              <w:rPr>
                <w:rFonts w:ascii="Times New Roman" w:eastAsia="Calibri" w:hAnsi="Times New Roman" w:cs="Times New Roman"/>
                <w:sz w:val="24"/>
                <w:szCs w:val="24"/>
              </w:rPr>
              <w:softHyphen/>
              <w:t>тором выделяются смысловой «центр» и «периферия». (В игре «Боль</w:t>
            </w:r>
            <w:r w:rsidRPr="005E7B4B">
              <w:rPr>
                <w:rFonts w:ascii="Times New Roman" w:eastAsia="Calibri" w:hAnsi="Times New Roman" w:cs="Times New Roman"/>
                <w:sz w:val="24"/>
                <w:szCs w:val="24"/>
              </w:rPr>
              <w:softHyphen/>
              <w:t>ница» таким центром оказывается кабинет врача, в игре «Парикма</w:t>
            </w:r>
            <w:r w:rsidRPr="005E7B4B">
              <w:rPr>
                <w:rFonts w:ascii="Times New Roman" w:eastAsia="Calibri" w:hAnsi="Times New Roman" w:cs="Times New Roman"/>
                <w:sz w:val="24"/>
                <w:szCs w:val="24"/>
              </w:rPr>
              <w:softHyphen/>
              <w:t>херская» — зал стрижки, а зал ожидания выступает в качестве периферии игрового пространства.) Действия детей в играх становятся разно</w:t>
            </w:r>
            <w:r w:rsidRPr="005E7B4B">
              <w:rPr>
                <w:rFonts w:ascii="Times New Roman" w:eastAsia="Calibri" w:hAnsi="Times New Roman" w:cs="Times New Roman"/>
                <w:sz w:val="24"/>
                <w:szCs w:val="24"/>
              </w:rPr>
              <w:softHyphen/>
              <w:t>образными.</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Развивается изобразительная деятельность детей. Это возраст наи</w:t>
            </w:r>
            <w:r w:rsidRPr="005E7B4B">
              <w:rPr>
                <w:rFonts w:ascii="Times New Roman" w:eastAsia="Calibri" w:hAnsi="Times New Roman" w:cs="Times New Roman"/>
                <w:sz w:val="24"/>
                <w:szCs w:val="24"/>
              </w:rPr>
              <w:softHyphen/>
              <w:t>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w:t>
            </w:r>
            <w:r w:rsidRPr="005E7B4B">
              <w:rPr>
                <w:rFonts w:ascii="Times New Roman" w:eastAsia="Calibri" w:hAnsi="Times New Roman" w:cs="Times New Roman"/>
                <w:sz w:val="24"/>
                <w:szCs w:val="24"/>
              </w:rPr>
              <w:softHyphen/>
              <w:t>тов, но могут отличаться оригинальностью композиционного реше</w:t>
            </w:r>
            <w:r w:rsidRPr="005E7B4B">
              <w:rPr>
                <w:rFonts w:ascii="Times New Roman" w:eastAsia="Calibri" w:hAnsi="Times New Roman" w:cs="Times New Roman"/>
                <w:sz w:val="24"/>
                <w:szCs w:val="24"/>
              </w:rPr>
              <w:softHyphen/>
              <w:t>ния, передавать статичные и динамичные отношения.       Рисунки при</w:t>
            </w:r>
            <w:r w:rsidRPr="005E7B4B">
              <w:rPr>
                <w:rFonts w:ascii="Times New Roman" w:eastAsia="Calibri" w:hAnsi="Times New Roman" w:cs="Times New Roman"/>
                <w:sz w:val="24"/>
                <w:szCs w:val="24"/>
              </w:rPr>
              <w:softHyphen/>
              <w:t>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w:t>
            </w:r>
            <w:r w:rsidRPr="005E7B4B">
              <w:rPr>
                <w:rFonts w:ascii="Times New Roman" w:eastAsia="Calibri" w:hAnsi="Times New Roman" w:cs="Times New Roman"/>
                <w:sz w:val="24"/>
                <w:szCs w:val="24"/>
              </w:rPr>
              <w:softHyphen/>
              <w:t>браженного человека.</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xml:space="preserve">  Конструирование характеризуется умением анализировать усло</w:t>
            </w:r>
            <w:r w:rsidRPr="005E7B4B">
              <w:rPr>
                <w:rFonts w:ascii="Times New Roman" w:eastAsia="Calibri" w:hAnsi="Times New Roman" w:cs="Times New Roman"/>
                <w:sz w:val="24"/>
                <w:szCs w:val="24"/>
              </w:rPr>
              <w:softHyphen/>
              <w:t>вия, в которых протекает эта деятельность. Дети используют и на</w:t>
            </w:r>
            <w:r w:rsidRPr="005E7B4B">
              <w:rPr>
                <w:rFonts w:ascii="Times New Roman" w:eastAsia="Calibri" w:hAnsi="Times New Roman" w:cs="Times New Roman"/>
                <w:sz w:val="24"/>
                <w:szCs w:val="24"/>
              </w:rPr>
              <w:softHyphen/>
              <w:t>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w:t>
            </w:r>
            <w:r w:rsidRPr="005E7B4B">
              <w:rPr>
                <w:rFonts w:ascii="Times New Roman" w:eastAsia="Calibri" w:hAnsi="Times New Roman" w:cs="Times New Roman"/>
                <w:sz w:val="24"/>
                <w:szCs w:val="24"/>
              </w:rPr>
              <w:softHyphen/>
              <w:t>ны выделять основные части предполагаемой постройки. Конструк</w:t>
            </w:r>
            <w:r w:rsidRPr="005E7B4B">
              <w:rPr>
                <w:rFonts w:ascii="Times New Roman" w:eastAsia="Calibri" w:hAnsi="Times New Roman" w:cs="Times New Roman"/>
                <w:sz w:val="24"/>
                <w:szCs w:val="24"/>
              </w:rPr>
              <w:softHyphen/>
              <w:t>тивная деятельность может осуществляться на основе схемы, по за</w:t>
            </w:r>
            <w:r w:rsidRPr="005E7B4B">
              <w:rPr>
                <w:rFonts w:ascii="Times New Roman" w:eastAsia="Calibri" w:hAnsi="Times New Roman" w:cs="Times New Roman"/>
                <w:sz w:val="24"/>
                <w:szCs w:val="24"/>
              </w:rPr>
              <w:softHyphen/>
              <w:t>мыслу и по условиям. Появляется конструирование в ходе совместной деятельности.</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Дети могут конструировать из бумаги, складывая ее в несколько раз (два, четыре, шесть сгибаний); из природного материала. Они ос</w:t>
            </w:r>
            <w:r w:rsidRPr="005E7B4B">
              <w:rPr>
                <w:rFonts w:ascii="Times New Roman" w:eastAsia="Calibri" w:hAnsi="Times New Roman" w:cs="Times New Roman"/>
                <w:sz w:val="24"/>
                <w:szCs w:val="24"/>
              </w:rPr>
              <w:softHyphen/>
              <w:t>ваивают два способа конструирования: 1) от природного материала к художественному образу (в этом случае ребенок «достраивает» при</w:t>
            </w:r>
            <w:r w:rsidRPr="005E7B4B">
              <w:rPr>
                <w:rFonts w:ascii="Times New Roman" w:eastAsia="Calibri" w:hAnsi="Times New Roman" w:cs="Times New Roman"/>
                <w:sz w:val="24"/>
                <w:szCs w:val="24"/>
              </w:rPr>
              <w:softHyphen/>
              <w:t>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Продолжает совершенствоваться восприятие цвета, формы и вели</w:t>
            </w:r>
            <w:r w:rsidRPr="005E7B4B">
              <w:rPr>
                <w:rFonts w:ascii="Times New Roman" w:eastAsia="Calibri" w:hAnsi="Times New Roman" w:cs="Times New Roman"/>
                <w:sz w:val="24"/>
                <w:szCs w:val="24"/>
              </w:rPr>
              <w:softHyphen/>
              <w:t>чины, строения предметов; представления детей систематизируются. Дети различают по светлоте и называют не только основные цвета и их оттенки, но и промежуточные цветовые оттенки; форму прямо</w:t>
            </w:r>
            <w:r w:rsidRPr="005E7B4B">
              <w:rPr>
                <w:rFonts w:ascii="Times New Roman" w:eastAsia="Calibri" w:hAnsi="Times New Roman" w:cs="Times New Roman"/>
                <w:sz w:val="24"/>
                <w:szCs w:val="24"/>
              </w:rPr>
              <w:softHyphen/>
              <w:t>угольников, овалов, треугольников. Воспринимают величину объек</w:t>
            </w:r>
            <w:r w:rsidRPr="005E7B4B">
              <w:rPr>
                <w:rFonts w:ascii="Times New Roman" w:eastAsia="Calibri" w:hAnsi="Times New Roman" w:cs="Times New Roman"/>
                <w:sz w:val="24"/>
                <w:szCs w:val="24"/>
              </w:rPr>
              <w:softHyphen/>
              <w:t>тов, легко выстраивают в ряд — по возрастанию или убыванию — до десяти различных предметов.</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Однако дети могут испытывать трудности при анализе простран</w:t>
            </w:r>
            <w:r w:rsidRPr="005E7B4B">
              <w:rPr>
                <w:rFonts w:ascii="Times New Roman" w:eastAsia="Calibri" w:hAnsi="Times New Roman" w:cs="Times New Roman"/>
                <w:sz w:val="24"/>
                <w:szCs w:val="24"/>
              </w:rPr>
              <w:softHyphen/>
              <w:t>ственного положения объектов, если сталкиваются с несоответстви</w:t>
            </w:r>
            <w:r w:rsidRPr="005E7B4B">
              <w:rPr>
                <w:rFonts w:ascii="Times New Roman" w:eastAsia="Calibri" w:hAnsi="Times New Roman" w:cs="Times New Roman"/>
                <w:sz w:val="24"/>
                <w:szCs w:val="24"/>
              </w:rPr>
              <w:softHyphen/>
              <w:t>ем формы и их пространственного расположения. Вспомним фено</w:t>
            </w:r>
            <w:r w:rsidRPr="005E7B4B">
              <w:rPr>
                <w:rFonts w:ascii="Times New Roman" w:eastAsia="Calibri" w:hAnsi="Times New Roman" w:cs="Times New Roman"/>
                <w:sz w:val="24"/>
                <w:szCs w:val="24"/>
              </w:rPr>
              <w:softHyphen/>
              <w:t>мен Ж. Пиаже о длине извилистой и прямой дорожек. Если расстояние (измеряемое по прямой) между начальной и конечной точками бо</w:t>
            </w:r>
            <w:r w:rsidRPr="005E7B4B">
              <w:rPr>
                <w:rFonts w:ascii="Times New Roman" w:eastAsia="Calibri" w:hAnsi="Times New Roman" w:cs="Times New Roman"/>
                <w:sz w:val="24"/>
                <w:szCs w:val="24"/>
              </w:rPr>
              <w:softHyphen/>
              <w:t>лее длинной, извилистой дорожки меньше расстояния между на</w:t>
            </w:r>
            <w:r w:rsidRPr="005E7B4B">
              <w:rPr>
                <w:rFonts w:ascii="Times New Roman" w:eastAsia="Calibri" w:hAnsi="Times New Roman" w:cs="Times New Roman"/>
                <w:sz w:val="24"/>
                <w:szCs w:val="24"/>
              </w:rPr>
              <w:softHyphen/>
              <w:t>чальной и конечной точками прямой дорожки, то прямая дорожка (которая объективно короче извилистой) будет восприниматься деть</w:t>
            </w:r>
            <w:r w:rsidRPr="005E7B4B">
              <w:rPr>
                <w:rFonts w:ascii="Times New Roman" w:eastAsia="Calibri" w:hAnsi="Times New Roman" w:cs="Times New Roman"/>
                <w:sz w:val="24"/>
                <w:szCs w:val="24"/>
              </w:rPr>
              <w:softHyphen/>
              <w:t>ми как более длинная. Точно так же машинка, которая проехала меньший путь, но остановилась впереди другой машинки, которая проехала больший путь, будет рассматриваться детьми как проехав</w:t>
            </w:r>
            <w:r w:rsidRPr="005E7B4B">
              <w:rPr>
                <w:rFonts w:ascii="Times New Roman" w:eastAsia="Calibri" w:hAnsi="Times New Roman" w:cs="Times New Roman"/>
                <w:sz w:val="24"/>
                <w:szCs w:val="24"/>
              </w:rPr>
              <w:softHyphen/>
              <w:t>шая больший путь и ехавшая быстрее. Это свидетельствует о том, что в различных ситуациях восприятие представляет для дошколь</w:t>
            </w:r>
            <w:r w:rsidRPr="005E7B4B">
              <w:rPr>
                <w:rFonts w:ascii="Times New Roman" w:eastAsia="Calibri" w:hAnsi="Times New Roman" w:cs="Times New Roman"/>
                <w:sz w:val="24"/>
                <w:szCs w:val="24"/>
              </w:rPr>
              <w:softHyphen/>
              <w:t>ников известные сложности, особенно если они должны одновре</w:t>
            </w:r>
            <w:r w:rsidRPr="005E7B4B">
              <w:rPr>
                <w:rFonts w:ascii="Times New Roman" w:eastAsia="Calibri" w:hAnsi="Times New Roman" w:cs="Times New Roman"/>
                <w:sz w:val="24"/>
                <w:szCs w:val="24"/>
              </w:rPr>
              <w:softHyphen/>
              <w:t>менно учитывать несколько различных и при этом противополож</w:t>
            </w:r>
            <w:r w:rsidRPr="005E7B4B">
              <w:rPr>
                <w:rFonts w:ascii="Times New Roman" w:eastAsia="Calibri" w:hAnsi="Times New Roman" w:cs="Times New Roman"/>
                <w:sz w:val="24"/>
                <w:szCs w:val="24"/>
              </w:rPr>
              <w:softHyphen/>
              <w:t>ных признаков.</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В старшем дошкольном возрасте продолжает развиваться образ</w:t>
            </w:r>
            <w:r w:rsidRPr="005E7B4B">
              <w:rPr>
                <w:rFonts w:ascii="Times New Roman" w:eastAsia="Calibri" w:hAnsi="Times New Roman" w:cs="Times New Roman"/>
                <w:sz w:val="24"/>
                <w:szCs w:val="24"/>
              </w:rPr>
              <w:softHyphen/>
              <w:t>ное мышление. Дети способны не только решить задачу в нагляд</w:t>
            </w:r>
            <w:r w:rsidRPr="005E7B4B">
              <w:rPr>
                <w:rFonts w:ascii="Times New Roman" w:eastAsia="Calibri" w:hAnsi="Times New Roman" w:cs="Times New Roman"/>
                <w:sz w:val="24"/>
                <w:szCs w:val="24"/>
              </w:rPr>
              <w:softHyphen/>
              <w:t>ном плане, но и совершить преобразования объекта, указать, в ка</w:t>
            </w:r>
            <w:r w:rsidRPr="005E7B4B">
              <w:rPr>
                <w:rFonts w:ascii="Times New Roman" w:eastAsia="Calibri" w:hAnsi="Times New Roman" w:cs="Times New Roman"/>
                <w:sz w:val="24"/>
                <w:szCs w:val="24"/>
              </w:rPr>
              <w:softHyphen/>
              <w:t>кой последовательности объекты вступят во взаимодействие, и т.д. Однако подобные решения окажутся правильными только в том слу</w:t>
            </w:r>
            <w:r w:rsidRPr="005E7B4B">
              <w:rPr>
                <w:rFonts w:ascii="Times New Roman" w:eastAsia="Calibri" w:hAnsi="Times New Roman" w:cs="Times New Roman"/>
                <w:sz w:val="24"/>
                <w:szCs w:val="24"/>
              </w:rPr>
              <w:softHyphen/>
              <w:t>чае, если дети будут применять адекватные мыслительные средст</w:t>
            </w:r>
            <w:r w:rsidRPr="005E7B4B">
              <w:rPr>
                <w:rFonts w:ascii="Times New Roman" w:eastAsia="Calibri" w:hAnsi="Times New Roman" w:cs="Times New Roman"/>
                <w:sz w:val="24"/>
                <w:szCs w:val="24"/>
              </w:rPr>
              <w:softHyphen/>
              <w:t>ва. Среди них можно выделить схематизированные представления, которые возникают в процессе наглядного моделирования; комплекс</w:t>
            </w:r>
            <w:r w:rsidRPr="005E7B4B">
              <w:rPr>
                <w:rFonts w:ascii="Times New Roman" w:eastAsia="Calibri" w:hAnsi="Times New Roman" w:cs="Times New Roman"/>
                <w:sz w:val="24"/>
                <w:szCs w:val="24"/>
              </w:rPr>
              <w:softHyphen/>
              <w:t>ные представления, отражающие представления детей о системе при</w:t>
            </w:r>
            <w:r w:rsidRPr="005E7B4B">
              <w:rPr>
                <w:rFonts w:ascii="Times New Roman" w:eastAsia="Calibri" w:hAnsi="Times New Roman" w:cs="Times New Roman"/>
                <w:sz w:val="24"/>
                <w:szCs w:val="24"/>
              </w:rPr>
              <w:softHyphen/>
              <w:t>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Ж. Пиаже пока</w:t>
            </w:r>
            <w:r w:rsidRPr="005E7B4B">
              <w:rPr>
                <w:rFonts w:ascii="Times New Roman" w:eastAsia="Calibri" w:hAnsi="Times New Roman" w:cs="Times New Roman"/>
                <w:sz w:val="24"/>
                <w:szCs w:val="24"/>
              </w:rPr>
              <w:softHyphen/>
              <w:t>зал, что в дошкольном возрасте у детей еще отсутствуют представ</w:t>
            </w:r>
            <w:r w:rsidRPr="005E7B4B">
              <w:rPr>
                <w:rFonts w:ascii="Times New Roman" w:eastAsia="Calibri" w:hAnsi="Times New Roman" w:cs="Times New Roman"/>
                <w:sz w:val="24"/>
                <w:szCs w:val="24"/>
              </w:rPr>
              <w:softHyphen/>
              <w:t>ления о классах объектов. Объекты группируются по признакам, ко</w:t>
            </w:r>
            <w:r w:rsidRPr="005E7B4B">
              <w:rPr>
                <w:rFonts w:ascii="Times New Roman" w:eastAsia="Calibri" w:hAnsi="Times New Roman" w:cs="Times New Roman"/>
                <w:sz w:val="24"/>
                <w:szCs w:val="24"/>
              </w:rPr>
              <w:softHyphen/>
              <w:t xml:space="preserve">торые могут изменяться, </w:t>
            </w:r>
            <w:r w:rsidRPr="005E7B4B">
              <w:rPr>
                <w:rFonts w:ascii="Times New Roman" w:eastAsia="Calibri" w:hAnsi="Times New Roman" w:cs="Times New Roman"/>
                <w:sz w:val="24"/>
                <w:szCs w:val="24"/>
              </w:rPr>
              <w:lastRenderedPageBreak/>
              <w:t>однако начинают формироваться операции логического сложения и умножения классов. Так, например, стар</w:t>
            </w:r>
            <w:r w:rsidRPr="005E7B4B">
              <w:rPr>
                <w:rFonts w:ascii="Times New Roman" w:eastAsia="Calibri" w:hAnsi="Times New Roman" w:cs="Times New Roman"/>
                <w:sz w:val="24"/>
                <w:szCs w:val="24"/>
              </w:rPr>
              <w:softHyphen/>
              <w:t>шие дошкольники при группировании объектов могут учитывать два признака: цвет и форму (материал) и т.д.</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roofErr w:type="gramStart"/>
            <w:r w:rsidRPr="005E7B4B">
              <w:rPr>
                <w:rFonts w:ascii="Times New Roman" w:eastAsia="Calibri" w:hAnsi="Times New Roman" w:cs="Times New Roman"/>
                <w:sz w:val="24"/>
                <w:szCs w:val="24"/>
              </w:rPr>
              <w:t>Как  показали</w:t>
            </w:r>
            <w:proofErr w:type="gramEnd"/>
            <w:r w:rsidRPr="005E7B4B">
              <w:rPr>
                <w:rFonts w:ascii="Times New Roman" w:eastAsia="Calibri" w:hAnsi="Times New Roman" w:cs="Times New Roman"/>
                <w:sz w:val="24"/>
                <w:szCs w:val="24"/>
              </w:rPr>
              <w:t xml:space="preserve">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Развитие воображения в этом возрасте позволяет детям сочинять достаточно оригинальные и последовательно разворачивающиеся ис</w:t>
            </w:r>
            <w:r w:rsidRPr="005E7B4B">
              <w:rPr>
                <w:rFonts w:ascii="Times New Roman" w:eastAsia="Calibri" w:hAnsi="Times New Roman" w:cs="Times New Roman"/>
                <w:sz w:val="24"/>
                <w:szCs w:val="24"/>
              </w:rPr>
              <w:softHyphen/>
              <w:t>тории.  Воображение будет активно развиваться лишь при условии про</w:t>
            </w:r>
            <w:r w:rsidRPr="005E7B4B">
              <w:rPr>
                <w:rFonts w:ascii="Times New Roman" w:eastAsia="Calibri" w:hAnsi="Times New Roman" w:cs="Times New Roman"/>
                <w:sz w:val="24"/>
                <w:szCs w:val="24"/>
              </w:rPr>
              <w:softHyphen/>
              <w:t>ведения специальной работы по его активизации.</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Продолжают развиваться устойчивость, распределение, переключаемость внимания. Наблюдается переход от непроизвольного к произ</w:t>
            </w:r>
            <w:r w:rsidRPr="005E7B4B">
              <w:rPr>
                <w:rFonts w:ascii="Times New Roman" w:eastAsia="Calibri" w:hAnsi="Times New Roman" w:cs="Times New Roman"/>
                <w:sz w:val="24"/>
                <w:szCs w:val="24"/>
              </w:rPr>
              <w:softHyphen/>
              <w:t>вольному вниманию.</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Продолжает совершенствоваться речь, в том числе ее звуковая сто</w:t>
            </w:r>
            <w:r w:rsidRPr="005E7B4B">
              <w:rPr>
                <w:rFonts w:ascii="Times New Roman" w:eastAsia="Calibri" w:hAnsi="Times New Roman" w:cs="Times New Roman"/>
                <w:sz w:val="24"/>
                <w:szCs w:val="24"/>
              </w:rPr>
              <w:softHyphen/>
              <w:t>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w:t>
            </w:r>
            <w:r w:rsidRPr="005E7B4B">
              <w:rPr>
                <w:rFonts w:ascii="Times New Roman" w:eastAsia="Calibri" w:hAnsi="Times New Roman" w:cs="Times New Roman"/>
                <w:sz w:val="24"/>
                <w:szCs w:val="24"/>
              </w:rPr>
              <w:softHyphen/>
              <w:t>чи. Дети используют практически все части речи, активно занимают</w:t>
            </w:r>
            <w:r w:rsidRPr="005E7B4B">
              <w:rPr>
                <w:rFonts w:ascii="Times New Roman" w:eastAsia="Calibri" w:hAnsi="Times New Roman" w:cs="Times New Roman"/>
                <w:sz w:val="24"/>
                <w:szCs w:val="24"/>
              </w:rPr>
              <w:softHyphen/>
              <w:t>ся словотворчеством. Богаче становится лексика: активно использу</w:t>
            </w:r>
            <w:r w:rsidRPr="005E7B4B">
              <w:rPr>
                <w:rFonts w:ascii="Times New Roman" w:eastAsia="Calibri" w:hAnsi="Times New Roman" w:cs="Times New Roman"/>
                <w:sz w:val="24"/>
                <w:szCs w:val="24"/>
              </w:rPr>
              <w:softHyphen/>
              <w:t>ются синонимы и антонимы. Развивается связная речь. Дети могут пересказывать, рассказывать по картинке, передавая не только глав</w:t>
            </w:r>
            <w:r w:rsidRPr="005E7B4B">
              <w:rPr>
                <w:rFonts w:ascii="Times New Roman" w:eastAsia="Calibri" w:hAnsi="Times New Roman" w:cs="Times New Roman"/>
                <w:sz w:val="24"/>
                <w:szCs w:val="24"/>
              </w:rPr>
              <w:softHyphen/>
              <w:t>ное, но и детали.</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Достижения этого возраста характеризуются</w:t>
            </w:r>
            <w:r w:rsidRPr="005E7B4B">
              <w:rPr>
                <w:rFonts w:ascii="Times New Roman" w:eastAsia="Calibri" w:hAnsi="Times New Roman" w:cs="Times New Roman"/>
                <w:sz w:val="24"/>
                <w:szCs w:val="24"/>
              </w:rPr>
              <w:t xml:space="preserve"> распределением ролей в иг</w:t>
            </w:r>
            <w:r w:rsidRPr="005E7B4B">
              <w:rPr>
                <w:rFonts w:ascii="Times New Roman" w:eastAsia="Calibri" w:hAnsi="Times New Roman" w:cs="Times New Roman"/>
                <w:sz w:val="24"/>
                <w:szCs w:val="24"/>
              </w:rPr>
              <w:softHyphen/>
              <w:t>ровой деятельности; структурированием игрового пространства; дальнейшим развитием изобразительной деятельности, отличающейся высокой продук</w:t>
            </w:r>
            <w:r w:rsidRPr="005E7B4B">
              <w:rPr>
                <w:rFonts w:ascii="Times New Roman" w:eastAsia="Calibri" w:hAnsi="Times New Roman" w:cs="Times New Roman"/>
                <w:sz w:val="24"/>
                <w:szCs w:val="24"/>
              </w:rPr>
              <w:softHyphen/>
              <w:t>тивностью; применением в конструировании обобщенного способа обследо</w:t>
            </w:r>
            <w:r w:rsidRPr="005E7B4B">
              <w:rPr>
                <w:rFonts w:ascii="Times New Roman" w:eastAsia="Calibri" w:hAnsi="Times New Roman" w:cs="Times New Roman"/>
                <w:sz w:val="24"/>
                <w:szCs w:val="24"/>
              </w:rPr>
              <w:softHyphen/>
              <w:t>вания образца.</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pacing w:val="-6"/>
                <w:sz w:val="24"/>
                <w:szCs w:val="24"/>
              </w:rPr>
            </w:pPr>
            <w:r w:rsidRPr="005E7B4B">
              <w:rPr>
                <w:rFonts w:ascii="Times New Roman" w:eastAsia="Calibri" w:hAnsi="Times New Roman" w:cs="Times New Roman"/>
                <w:sz w:val="24"/>
                <w:szCs w:val="24"/>
              </w:rPr>
              <w:t xml:space="preserve">  Восприятие характеризуется анализом сложных форм объек</w:t>
            </w:r>
            <w:r w:rsidRPr="005E7B4B">
              <w:rPr>
                <w:rFonts w:ascii="Times New Roman" w:eastAsia="Calibri" w:hAnsi="Times New Roman" w:cs="Times New Roman"/>
                <w:sz w:val="24"/>
                <w:szCs w:val="24"/>
              </w:rPr>
              <w:softHyphen/>
              <w:t>тов; развитие мышления сопровождается освоением мыслительных средств (схематизированные представления, комплексные представления, представ</w:t>
            </w:r>
            <w:r w:rsidRPr="005E7B4B">
              <w:rPr>
                <w:rFonts w:ascii="Times New Roman" w:eastAsia="Calibri" w:hAnsi="Times New Roman" w:cs="Times New Roman"/>
                <w:spacing w:val="-8"/>
                <w:sz w:val="24"/>
                <w:szCs w:val="24"/>
              </w:rPr>
              <w:t xml:space="preserve">ления о цикличности изменений); развиваются умение обобщать, причинное </w:t>
            </w:r>
            <w:r w:rsidRPr="005E7B4B">
              <w:rPr>
                <w:rFonts w:ascii="Times New Roman" w:eastAsia="Calibri" w:hAnsi="Times New Roman" w:cs="Times New Roman"/>
                <w:spacing w:val="-6"/>
                <w:sz w:val="24"/>
                <w:szCs w:val="24"/>
              </w:rPr>
              <w:t>мышление, воображение, произвольное внимание, речь, образ Я.</w:t>
            </w:r>
          </w:p>
          <w:p w:rsidR="005E7B4B" w:rsidRPr="005E7B4B" w:rsidRDefault="005E7B4B" w:rsidP="005E7B4B">
            <w:pPr>
              <w:shd w:val="clear" w:color="auto" w:fill="FFFFFF"/>
              <w:spacing w:after="0" w:line="240" w:lineRule="auto"/>
              <w:ind w:right="-5"/>
              <w:jc w:val="both"/>
              <w:rPr>
                <w:rFonts w:ascii="Times New Roman" w:eastAsia="Calibri" w:hAnsi="Times New Roman" w:cs="Times New Roman"/>
                <w:spacing w:val="-6"/>
                <w:sz w:val="24"/>
                <w:szCs w:val="24"/>
              </w:rPr>
            </w:pPr>
          </w:p>
        </w:tc>
      </w:tr>
    </w:tbl>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sz w:val="28"/>
          <w:szCs w:val="28"/>
        </w:rPr>
      </w:pPr>
      <w:r w:rsidRPr="005E7B4B">
        <w:rPr>
          <w:rFonts w:ascii="Times New Roman" w:eastAsia="Calibri" w:hAnsi="Times New Roman" w:cs="Times New Roman"/>
          <w:b/>
          <w:sz w:val="28"/>
          <w:szCs w:val="28"/>
        </w:rPr>
        <w:lastRenderedPageBreak/>
        <w:t>1.2</w:t>
      </w:r>
      <w:r w:rsidRPr="005E7B4B">
        <w:rPr>
          <w:rFonts w:ascii="Times New Roman" w:eastAsia="Calibri" w:hAnsi="Times New Roman" w:cs="Times New Roman"/>
          <w:sz w:val="28"/>
          <w:szCs w:val="28"/>
        </w:rPr>
        <w:t xml:space="preserve">    </w:t>
      </w:r>
      <w:r w:rsidRPr="005E7B4B">
        <w:rPr>
          <w:rFonts w:ascii="Times New Roman" w:eastAsia="Calibri" w:hAnsi="Times New Roman" w:cs="Times New Roman"/>
          <w:b/>
          <w:bCs/>
          <w:color w:val="000000"/>
          <w:sz w:val="28"/>
          <w:szCs w:val="28"/>
        </w:rPr>
        <w:t xml:space="preserve">Значимые для разработки и реализации рабочей программы характеристики </w:t>
      </w:r>
    </w:p>
    <w:p w:rsidR="005E7B4B" w:rsidRPr="005E7B4B" w:rsidRDefault="005E7B4B" w:rsidP="005E7B4B">
      <w:pPr>
        <w:spacing w:after="0" w:line="276" w:lineRule="auto"/>
        <w:rPr>
          <w:rFonts w:ascii="Times New Roman" w:eastAsia="Calibri" w:hAnsi="Times New Roman" w:cs="Times New Roman"/>
          <w:b/>
          <w:bCs/>
          <w:color w:val="000000"/>
          <w:sz w:val="28"/>
          <w:szCs w:val="28"/>
        </w:rPr>
      </w:pPr>
    </w:p>
    <w:p w:rsidR="005E7B4B" w:rsidRPr="005E7B4B" w:rsidRDefault="005E7B4B" w:rsidP="005E7B4B">
      <w:pPr>
        <w:spacing w:after="0" w:line="276" w:lineRule="auto"/>
        <w:rPr>
          <w:rFonts w:ascii="Times New Roman" w:eastAsia="Calibri" w:hAnsi="Times New Roman" w:cs="Times New Roman"/>
          <w:b/>
          <w:bCs/>
          <w:color w:val="000000"/>
          <w:sz w:val="28"/>
          <w:szCs w:val="28"/>
        </w:rPr>
      </w:pPr>
      <w:r w:rsidRPr="005E7B4B">
        <w:rPr>
          <w:rFonts w:ascii="Times New Roman" w:eastAsia="Calibri" w:hAnsi="Times New Roman" w:cs="Times New Roman"/>
          <w:b/>
          <w:bCs/>
          <w:color w:val="000000"/>
          <w:sz w:val="28"/>
          <w:szCs w:val="28"/>
        </w:rPr>
        <w:t xml:space="preserve">Списочный состав детей    </w:t>
      </w:r>
      <w:proofErr w:type="gramStart"/>
      <w:r w:rsidRPr="005E7B4B">
        <w:rPr>
          <w:rFonts w:ascii="Times New Roman" w:eastAsia="Calibri" w:hAnsi="Times New Roman" w:cs="Times New Roman"/>
          <w:b/>
          <w:bCs/>
          <w:color w:val="000000"/>
          <w:sz w:val="28"/>
          <w:szCs w:val="28"/>
        </w:rPr>
        <w:t xml:space="preserve">   </w:t>
      </w:r>
      <w:r>
        <w:rPr>
          <w:rFonts w:ascii="Times New Roman" w:eastAsia="Calibri" w:hAnsi="Times New Roman" w:cs="Times New Roman"/>
          <w:b/>
          <w:bCs/>
          <w:color w:val="000000"/>
          <w:sz w:val="28"/>
          <w:szCs w:val="28"/>
        </w:rPr>
        <w:t>(</w:t>
      </w:r>
      <w:proofErr w:type="gramEnd"/>
      <w:r>
        <w:rPr>
          <w:rFonts w:ascii="Times New Roman" w:eastAsia="Calibri" w:hAnsi="Times New Roman" w:cs="Times New Roman"/>
          <w:b/>
          <w:bCs/>
          <w:color w:val="000000"/>
          <w:sz w:val="28"/>
          <w:szCs w:val="28"/>
        </w:rPr>
        <w:t>приложение)</w:t>
      </w:r>
    </w:p>
    <w:p w:rsidR="005E7B4B" w:rsidRPr="005E7B4B" w:rsidRDefault="005E7B4B" w:rsidP="005E7B4B">
      <w:pPr>
        <w:spacing w:after="0" w:line="276" w:lineRule="auto"/>
        <w:jc w:val="both"/>
        <w:rPr>
          <w:rFonts w:ascii="Times New Roman" w:eastAsia="Calibri" w:hAnsi="Times New Roman" w:cs="Times New Roman"/>
          <w:sz w:val="28"/>
          <w:szCs w:val="28"/>
        </w:rPr>
      </w:pP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8"/>
          <w:szCs w:val="28"/>
        </w:rPr>
        <w:t xml:space="preserve">Списочный состав детей по подгруппам </w:t>
      </w:r>
      <w:r>
        <w:rPr>
          <w:rFonts w:ascii="Times New Roman" w:eastAsia="Calibri" w:hAnsi="Times New Roman" w:cs="Times New Roman"/>
          <w:b/>
          <w:sz w:val="28"/>
          <w:szCs w:val="28"/>
        </w:rPr>
        <w:t>(приложение)</w:t>
      </w:r>
      <w:bookmarkStart w:id="0" w:name="_GoBack"/>
      <w:bookmarkEnd w:id="0"/>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tbl>
      <w:tblPr>
        <w:tblStyle w:val="af4"/>
        <w:tblW w:w="0" w:type="auto"/>
        <w:tblLook w:val="04A0" w:firstRow="1" w:lastRow="0" w:firstColumn="1" w:lastColumn="0" w:noHBand="0" w:noVBand="1"/>
      </w:tblPr>
      <w:tblGrid>
        <w:gridCol w:w="4672"/>
        <w:gridCol w:w="4673"/>
      </w:tblGrid>
      <w:tr w:rsidR="005E7B4B" w:rsidRPr="005E7B4B" w:rsidTr="00DE6876">
        <w:tc>
          <w:tcPr>
            <w:tcW w:w="4672" w:type="dxa"/>
          </w:tcPr>
          <w:p w:rsidR="005E7B4B" w:rsidRPr="005E7B4B" w:rsidRDefault="005E7B4B" w:rsidP="005E7B4B">
            <w:pPr>
              <w:spacing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 подгруппа</w:t>
            </w:r>
          </w:p>
        </w:tc>
        <w:tc>
          <w:tcPr>
            <w:tcW w:w="4673" w:type="dxa"/>
          </w:tcPr>
          <w:p w:rsidR="005E7B4B" w:rsidRPr="005E7B4B" w:rsidRDefault="005E7B4B" w:rsidP="005E7B4B">
            <w:pPr>
              <w:numPr>
                <w:ilvl w:val="0"/>
                <w:numId w:val="10"/>
              </w:numPr>
              <w:spacing w:line="276" w:lineRule="auto"/>
              <w:contextualSpacing/>
              <w:rPr>
                <w:rFonts w:ascii="Times New Roman" w:eastAsia="Calibri" w:hAnsi="Times New Roman" w:cs="Times New Roman"/>
                <w:sz w:val="24"/>
                <w:szCs w:val="24"/>
              </w:rPr>
            </w:pPr>
            <w:r w:rsidRPr="005E7B4B">
              <w:rPr>
                <w:rFonts w:ascii="Times New Roman" w:eastAsia="Calibri" w:hAnsi="Times New Roman" w:cs="Times New Roman"/>
                <w:sz w:val="24"/>
                <w:szCs w:val="24"/>
              </w:rPr>
              <w:t>подгруппа</w:t>
            </w:r>
          </w:p>
        </w:tc>
      </w:tr>
      <w:tr w:rsidR="005E7B4B" w:rsidRPr="005E7B4B" w:rsidTr="00DE6876">
        <w:tc>
          <w:tcPr>
            <w:tcW w:w="4672" w:type="dxa"/>
          </w:tcPr>
          <w:p w:rsidR="005E7B4B" w:rsidRPr="005E7B4B" w:rsidRDefault="005E7B4B" w:rsidP="005E7B4B">
            <w:pPr>
              <w:spacing w:line="276" w:lineRule="auto"/>
              <w:rPr>
                <w:rFonts w:ascii="Times New Roman" w:eastAsia="Calibri" w:hAnsi="Times New Roman" w:cs="Times New Roman"/>
                <w:sz w:val="24"/>
                <w:szCs w:val="24"/>
              </w:rPr>
            </w:pPr>
          </w:p>
          <w:p w:rsidR="005E7B4B" w:rsidRPr="005E7B4B" w:rsidRDefault="005E7B4B" w:rsidP="005E7B4B">
            <w:pPr>
              <w:spacing w:line="276" w:lineRule="auto"/>
              <w:rPr>
                <w:rFonts w:ascii="Times New Roman" w:eastAsia="Calibri" w:hAnsi="Times New Roman" w:cs="Times New Roman"/>
                <w:sz w:val="24"/>
                <w:szCs w:val="24"/>
              </w:rPr>
            </w:pPr>
          </w:p>
        </w:tc>
        <w:tc>
          <w:tcPr>
            <w:tcW w:w="4673" w:type="dxa"/>
          </w:tcPr>
          <w:p w:rsidR="005E7B4B" w:rsidRPr="005E7B4B" w:rsidRDefault="005E7B4B" w:rsidP="005E7B4B">
            <w:pPr>
              <w:spacing w:line="276" w:lineRule="auto"/>
              <w:rPr>
                <w:rFonts w:ascii="Times New Roman" w:eastAsia="Calibri" w:hAnsi="Times New Roman" w:cs="Times New Roman"/>
                <w:sz w:val="24"/>
                <w:szCs w:val="24"/>
              </w:rPr>
            </w:pPr>
          </w:p>
        </w:tc>
      </w:tr>
    </w:tbl>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b/>
          <w:sz w:val="28"/>
          <w:szCs w:val="28"/>
        </w:rPr>
      </w:pPr>
      <w:r w:rsidRPr="005E7B4B">
        <w:rPr>
          <w:rFonts w:ascii="Times New Roman" w:eastAsia="Calibri" w:hAnsi="Times New Roman" w:cs="Times New Roman"/>
          <w:b/>
          <w:sz w:val="28"/>
          <w:szCs w:val="28"/>
        </w:rPr>
        <w:t>Социальная карта семей воспитанников</w:t>
      </w:r>
    </w:p>
    <w:p w:rsidR="005E7B4B" w:rsidRPr="005E7B4B" w:rsidRDefault="005E7B4B" w:rsidP="005E7B4B">
      <w:pPr>
        <w:spacing w:after="0" w:line="276" w:lineRule="auto"/>
        <w:rPr>
          <w:rFonts w:ascii="Times New Roman" w:eastAsia="Calibri" w:hAnsi="Times New Roman" w:cs="Times New Roman"/>
          <w:b/>
          <w:sz w:val="24"/>
          <w:szCs w:val="24"/>
        </w:rPr>
      </w:pPr>
    </w:p>
    <w:tbl>
      <w:tblPr>
        <w:tblW w:w="0" w:type="auto"/>
        <w:tblInd w:w="108" w:type="dxa"/>
        <w:tblLayout w:type="fixed"/>
        <w:tblLook w:val="0000" w:firstRow="0" w:lastRow="0" w:firstColumn="0" w:lastColumn="0" w:noHBand="0" w:noVBand="0"/>
      </w:tblPr>
      <w:tblGrid>
        <w:gridCol w:w="3402"/>
        <w:gridCol w:w="3119"/>
        <w:gridCol w:w="3118"/>
      </w:tblGrid>
      <w:tr w:rsidR="005E7B4B" w:rsidRPr="005E7B4B" w:rsidTr="00DE6876">
        <w:tc>
          <w:tcPr>
            <w:tcW w:w="3402" w:type="dxa"/>
            <w:vMerge w:val="restart"/>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E7B4B">
              <w:rPr>
                <w:rFonts w:ascii="Times New Roman" w:eastAsia="Calibri" w:hAnsi="Times New Roman" w:cs="Times New Roman"/>
                <w:b/>
                <w:bCs/>
                <w:sz w:val="24"/>
                <w:szCs w:val="24"/>
                <w:lang w:eastAsia="ru-RU"/>
              </w:rPr>
              <w:t>Содержание</w:t>
            </w:r>
          </w:p>
        </w:tc>
        <w:tc>
          <w:tcPr>
            <w:tcW w:w="6237" w:type="dxa"/>
            <w:gridSpan w:val="2"/>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E7B4B">
              <w:rPr>
                <w:rFonts w:ascii="Times New Roman" w:eastAsia="Calibri" w:hAnsi="Times New Roman" w:cs="Times New Roman"/>
                <w:b/>
                <w:bCs/>
                <w:sz w:val="24"/>
                <w:szCs w:val="24"/>
                <w:lang w:eastAsia="ru-RU"/>
              </w:rPr>
              <w:t xml:space="preserve">2017 – 2018 учебный год </w:t>
            </w:r>
          </w:p>
        </w:tc>
      </w:tr>
      <w:tr w:rsidR="005E7B4B" w:rsidRPr="005E7B4B" w:rsidTr="00DE6876">
        <w:tc>
          <w:tcPr>
            <w:tcW w:w="3402" w:type="dxa"/>
            <w:vMerge/>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E7B4B">
              <w:rPr>
                <w:rFonts w:ascii="Times New Roman" w:eastAsia="Calibri" w:hAnsi="Times New Roman" w:cs="Times New Roman"/>
                <w:b/>
                <w:bCs/>
                <w:sz w:val="24"/>
                <w:szCs w:val="24"/>
                <w:lang w:eastAsia="ru-RU"/>
              </w:rPr>
              <w:t>количество</w:t>
            </w:r>
          </w:p>
        </w:tc>
        <w:tc>
          <w:tcPr>
            <w:tcW w:w="3118"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E7B4B">
              <w:rPr>
                <w:rFonts w:ascii="Times New Roman" w:eastAsia="Calibri" w:hAnsi="Times New Roman" w:cs="Times New Roman"/>
                <w:b/>
                <w:bCs/>
                <w:sz w:val="24"/>
                <w:szCs w:val="24"/>
                <w:lang w:eastAsia="ru-RU"/>
              </w:rPr>
              <w:t>%</w:t>
            </w:r>
          </w:p>
        </w:tc>
      </w:tr>
      <w:tr w:rsidR="005E7B4B" w:rsidRPr="005E7B4B" w:rsidTr="00DE6876">
        <w:tc>
          <w:tcPr>
            <w:tcW w:w="340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Количество детей в ДОУ</w:t>
            </w:r>
          </w:p>
        </w:tc>
        <w:tc>
          <w:tcPr>
            <w:tcW w:w="3119"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11</w:t>
            </w:r>
          </w:p>
        </w:tc>
        <w:tc>
          <w:tcPr>
            <w:tcW w:w="3118"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100</w:t>
            </w:r>
          </w:p>
        </w:tc>
      </w:tr>
      <w:tr w:rsidR="005E7B4B" w:rsidRPr="005E7B4B" w:rsidTr="00DE6876">
        <w:tc>
          <w:tcPr>
            <w:tcW w:w="340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Количество детей инвалидов</w:t>
            </w:r>
          </w:p>
        </w:tc>
        <w:tc>
          <w:tcPr>
            <w:tcW w:w="3119"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w:t>
            </w:r>
          </w:p>
        </w:tc>
        <w:tc>
          <w:tcPr>
            <w:tcW w:w="3118"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w:t>
            </w:r>
          </w:p>
        </w:tc>
      </w:tr>
      <w:tr w:rsidR="005E7B4B" w:rsidRPr="005E7B4B" w:rsidTr="00DE6876">
        <w:tc>
          <w:tcPr>
            <w:tcW w:w="340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Количество родителей</w:t>
            </w:r>
          </w:p>
        </w:tc>
        <w:tc>
          <w:tcPr>
            <w:tcW w:w="3119"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20</w:t>
            </w:r>
          </w:p>
        </w:tc>
        <w:tc>
          <w:tcPr>
            <w:tcW w:w="3118"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100</w:t>
            </w:r>
          </w:p>
        </w:tc>
      </w:tr>
      <w:tr w:rsidR="005E7B4B" w:rsidRPr="005E7B4B" w:rsidTr="00DE6876">
        <w:tc>
          <w:tcPr>
            <w:tcW w:w="340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5E7B4B">
              <w:rPr>
                <w:rFonts w:ascii="Times New Roman" w:eastAsia="Calibri" w:hAnsi="Times New Roman" w:cs="Times New Roman"/>
                <w:i/>
                <w:sz w:val="24"/>
                <w:szCs w:val="24"/>
                <w:lang w:eastAsia="ru-RU"/>
              </w:rPr>
              <w:t>Состав семьи:</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полные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неполные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многодетные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 одним ребенком</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 двумя детьми</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3119"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8</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4</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5</w:t>
            </w:r>
          </w:p>
        </w:tc>
        <w:tc>
          <w:tcPr>
            <w:tcW w:w="3118"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81%</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18%</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36%</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9%</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54%</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5E7B4B" w:rsidRPr="005E7B4B" w:rsidTr="00DE6876">
        <w:tc>
          <w:tcPr>
            <w:tcW w:w="340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5E7B4B">
              <w:rPr>
                <w:rFonts w:ascii="Times New Roman" w:eastAsia="Calibri" w:hAnsi="Times New Roman" w:cs="Times New Roman"/>
                <w:i/>
                <w:sz w:val="24"/>
                <w:szCs w:val="24"/>
                <w:lang w:eastAsia="ru-RU"/>
              </w:rPr>
              <w:t>Уровень образованности родителей:</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высшее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незаконченное высшее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средне-специальное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среднее</w:t>
            </w:r>
          </w:p>
        </w:tc>
        <w:tc>
          <w:tcPr>
            <w:tcW w:w="3119"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8</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10</w:t>
            </w:r>
          </w:p>
        </w:tc>
        <w:tc>
          <w:tcPr>
            <w:tcW w:w="3118"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10%</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40%</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50%</w:t>
            </w:r>
          </w:p>
        </w:tc>
      </w:tr>
      <w:tr w:rsidR="005E7B4B" w:rsidRPr="005E7B4B" w:rsidTr="00DE6876">
        <w:tc>
          <w:tcPr>
            <w:tcW w:w="340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r w:rsidRPr="005E7B4B">
              <w:rPr>
                <w:rFonts w:ascii="Times New Roman" w:eastAsia="Calibri" w:hAnsi="Times New Roman" w:cs="Times New Roman"/>
                <w:i/>
                <w:sz w:val="24"/>
                <w:szCs w:val="24"/>
                <w:lang w:eastAsia="ru-RU"/>
              </w:rPr>
              <w:t>Социальное положение семей:</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служащие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рабочие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безработные</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студенты</w:t>
            </w:r>
          </w:p>
          <w:p w:rsidR="005E7B4B" w:rsidRPr="005E7B4B" w:rsidRDefault="005E7B4B" w:rsidP="005E7B4B">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частные предприниматели</w:t>
            </w:r>
          </w:p>
        </w:tc>
        <w:tc>
          <w:tcPr>
            <w:tcW w:w="3119"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3</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8</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8</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w:t>
            </w:r>
          </w:p>
        </w:tc>
        <w:tc>
          <w:tcPr>
            <w:tcW w:w="3118" w:type="dxa"/>
            <w:tcBorders>
              <w:top w:val="single" w:sz="6" w:space="0" w:color="auto"/>
              <w:left w:val="single" w:sz="6" w:space="0" w:color="auto"/>
              <w:bottom w:val="single" w:sz="6" w:space="0" w:color="auto"/>
              <w:right w:val="single" w:sz="6" w:space="0" w:color="auto"/>
            </w:tcBorders>
            <w:vAlign w:val="center"/>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 xml:space="preserve">                    </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15%</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40%</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40%</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w:t>
            </w:r>
          </w:p>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5%</w:t>
            </w:r>
          </w:p>
        </w:tc>
      </w:tr>
    </w:tbl>
    <w:p w:rsidR="005E7B4B" w:rsidRPr="005E7B4B" w:rsidRDefault="005E7B4B" w:rsidP="005E7B4B">
      <w:pPr>
        <w:spacing w:after="0" w:line="276" w:lineRule="auto"/>
        <w:rPr>
          <w:rFonts w:ascii="Times New Roman CYR" w:eastAsia="Calibri" w:hAnsi="Times New Roman CYR" w:cs="Times New Roman CYR"/>
          <w:b/>
          <w:sz w:val="24"/>
          <w:szCs w:val="24"/>
          <w:lang w:eastAsia="ru-RU"/>
        </w:rPr>
      </w:pPr>
      <w:r w:rsidRPr="005E7B4B">
        <w:rPr>
          <w:rFonts w:ascii="Times New Roman CYR" w:eastAsia="Calibri" w:hAnsi="Times New Roman CYR" w:cs="Times New Roman CYR"/>
          <w:b/>
          <w:sz w:val="24"/>
          <w:szCs w:val="24"/>
          <w:lang w:eastAsia="ru-RU"/>
        </w:rPr>
        <w:t xml:space="preserve"> </w:t>
      </w:r>
    </w:p>
    <w:p w:rsidR="005E7B4B" w:rsidRPr="005E7B4B" w:rsidRDefault="005E7B4B" w:rsidP="005E7B4B">
      <w:pPr>
        <w:spacing w:after="0" w:line="276" w:lineRule="auto"/>
        <w:rPr>
          <w:rFonts w:ascii="Times New Roman CYR" w:eastAsia="Calibri" w:hAnsi="Times New Roman CYR" w:cs="Times New Roman CYR"/>
          <w:b/>
          <w:sz w:val="24"/>
          <w:szCs w:val="24"/>
          <w:lang w:eastAsia="ru-RU"/>
        </w:rPr>
      </w:pPr>
      <w:r w:rsidRPr="005E7B4B">
        <w:rPr>
          <w:rFonts w:ascii="Times New Roman CYR" w:eastAsia="Calibri" w:hAnsi="Times New Roman CYR" w:cs="Times New Roman CYR"/>
          <w:b/>
          <w:sz w:val="28"/>
          <w:szCs w:val="28"/>
          <w:lang w:eastAsia="ru-RU"/>
        </w:rPr>
        <w:t>Лист здоровья воспитанников.</w:t>
      </w:r>
      <w:r>
        <w:rPr>
          <w:rFonts w:ascii="Times New Roman CYR" w:eastAsia="Calibri" w:hAnsi="Times New Roman CYR" w:cs="Times New Roman CYR"/>
          <w:b/>
          <w:sz w:val="28"/>
          <w:szCs w:val="28"/>
          <w:lang w:eastAsia="ru-RU"/>
        </w:rPr>
        <w:t xml:space="preserve"> (приложение)</w:t>
      </w:r>
    </w:p>
    <w:p w:rsidR="005E7B4B" w:rsidRPr="005E7B4B" w:rsidRDefault="005E7B4B" w:rsidP="005E7B4B">
      <w:pPr>
        <w:spacing w:after="0" w:line="276" w:lineRule="auto"/>
        <w:rPr>
          <w:rFonts w:ascii="Times New Roman CYR" w:eastAsia="Calibri" w:hAnsi="Times New Roman CYR" w:cs="Times New Roman CYR"/>
          <w:sz w:val="28"/>
          <w:szCs w:val="28"/>
          <w:lang w:eastAsia="ru-RU"/>
        </w:rPr>
      </w:pPr>
      <w:r>
        <w:rPr>
          <w:rFonts w:ascii="Times New Roman CYR" w:eastAsia="Calibri" w:hAnsi="Times New Roman CYR" w:cs="Times New Roman CYR"/>
          <w:sz w:val="24"/>
          <w:szCs w:val="24"/>
          <w:lang w:eastAsia="ru-RU"/>
        </w:rPr>
        <w:t xml:space="preserve">   </w:t>
      </w:r>
    </w:p>
    <w:p w:rsidR="005E7B4B" w:rsidRPr="005E7B4B" w:rsidRDefault="005E7B4B" w:rsidP="005E7B4B">
      <w:pPr>
        <w:spacing w:after="0" w:line="276" w:lineRule="auto"/>
        <w:rPr>
          <w:rFonts w:ascii="Times New Roman" w:eastAsia="Calibri" w:hAnsi="Times New Roman" w:cs="Times New Roman"/>
          <w:b/>
          <w:sz w:val="24"/>
          <w:szCs w:val="24"/>
        </w:rPr>
      </w:pPr>
    </w:p>
    <w:p w:rsidR="005E7B4B" w:rsidRPr="005E7B4B" w:rsidRDefault="005E7B4B" w:rsidP="005E7B4B">
      <w:pPr>
        <w:spacing w:after="0" w:line="276" w:lineRule="auto"/>
        <w:jc w:val="both"/>
        <w:rPr>
          <w:rFonts w:ascii="Times New Roman" w:eastAsia="Calibri" w:hAnsi="Times New Roman" w:cs="Times New Roman"/>
          <w:b/>
          <w:sz w:val="28"/>
          <w:szCs w:val="28"/>
        </w:rPr>
      </w:pPr>
      <w:r w:rsidRPr="005E7B4B">
        <w:rPr>
          <w:rFonts w:ascii="Times New Roman" w:eastAsia="Calibri" w:hAnsi="Times New Roman" w:cs="Times New Roman"/>
          <w:b/>
          <w:sz w:val="28"/>
          <w:szCs w:val="28"/>
        </w:rPr>
        <w:t>1.3 Планируемые промежуточные результаты освоения программы.</w:t>
      </w:r>
    </w:p>
    <w:p w:rsidR="005E7B4B" w:rsidRPr="005E7B4B" w:rsidRDefault="005E7B4B" w:rsidP="005E7B4B">
      <w:pPr>
        <w:spacing w:after="0" w:line="276" w:lineRule="auto"/>
        <w:jc w:val="both"/>
        <w:rPr>
          <w:rFonts w:ascii="Times New Roman" w:eastAsia="Calibri" w:hAnsi="Times New Roman" w:cs="Times New Roman"/>
          <w:sz w:val="28"/>
          <w:szCs w:val="28"/>
        </w:rPr>
      </w:pPr>
    </w:p>
    <w:p w:rsidR="005E7B4B" w:rsidRPr="005E7B4B" w:rsidRDefault="005E7B4B" w:rsidP="005E7B4B">
      <w:pPr>
        <w:spacing w:after="0" w:line="276"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t xml:space="preserve">         Промежуточные результаты освоения Программы формулируются в соответствии с Федеральными государственными стандартами через раскрытие динамики формирования интегративных качеств воспитанников в </w:t>
      </w:r>
      <w:r w:rsidRPr="005E7B4B">
        <w:rPr>
          <w:rFonts w:ascii="Times New Roman" w:eastAsia="Calibri" w:hAnsi="Times New Roman" w:cs="Times New Roman"/>
          <w:sz w:val="28"/>
          <w:szCs w:val="28"/>
        </w:rPr>
        <w:lastRenderedPageBreak/>
        <w:t>каждый возрастной период освоения Программы по всем направлениям развития детей.</w:t>
      </w:r>
    </w:p>
    <w:p w:rsidR="005E7B4B" w:rsidRPr="005E7B4B" w:rsidRDefault="005E7B4B" w:rsidP="005E7B4B">
      <w:pPr>
        <w:spacing w:after="0" w:line="276" w:lineRule="auto"/>
        <w:jc w:val="both"/>
        <w:rPr>
          <w:rFonts w:ascii="Times New Roman" w:eastAsia="Calibri" w:hAnsi="Times New Roman" w:cs="Times New Roman"/>
          <w:sz w:val="28"/>
          <w:szCs w:val="28"/>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8"/>
        <w:gridCol w:w="5425"/>
      </w:tblGrid>
      <w:tr w:rsidR="005E7B4B" w:rsidRPr="005E7B4B" w:rsidTr="00DE6876">
        <w:trPr>
          <w:trHeight w:val="509"/>
        </w:trPr>
        <w:tc>
          <w:tcPr>
            <w:tcW w:w="3828"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Интегративные качества</w:t>
            </w:r>
          </w:p>
        </w:tc>
        <w:tc>
          <w:tcPr>
            <w:tcW w:w="5425" w:type="dxa"/>
          </w:tcPr>
          <w:p w:rsidR="005E7B4B" w:rsidRPr="005E7B4B" w:rsidRDefault="005E7B4B" w:rsidP="005E7B4B">
            <w:pPr>
              <w:spacing w:after="20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Показатели</w:t>
            </w:r>
          </w:p>
        </w:tc>
      </w:tr>
      <w:tr w:rsidR="005E7B4B" w:rsidRPr="005E7B4B" w:rsidTr="00DE6876">
        <w:trPr>
          <w:trHeight w:val="601"/>
        </w:trPr>
        <w:tc>
          <w:tcPr>
            <w:tcW w:w="3828" w:type="dxa"/>
          </w:tcPr>
          <w:p w:rsidR="005E7B4B" w:rsidRPr="005E7B4B" w:rsidRDefault="005E7B4B" w:rsidP="005E7B4B">
            <w:pPr>
              <w:spacing w:after="0" w:line="276" w:lineRule="auto"/>
              <w:ind w:left="16"/>
              <w:rPr>
                <w:rFonts w:ascii="Times New Roman" w:eastAsia="Calibri" w:hAnsi="Times New Roman" w:cs="Times New Roman"/>
                <w:sz w:val="24"/>
                <w:szCs w:val="24"/>
              </w:rPr>
            </w:pPr>
          </w:p>
          <w:p w:rsidR="005E7B4B" w:rsidRPr="005E7B4B" w:rsidRDefault="005E7B4B" w:rsidP="005E7B4B">
            <w:pPr>
              <w:spacing w:after="0" w:line="240" w:lineRule="auto"/>
              <w:ind w:left="16"/>
              <w:rPr>
                <w:rFonts w:ascii="Times New Roman" w:eastAsia="Calibri" w:hAnsi="Times New Roman" w:cs="Times New Roman"/>
                <w:b/>
                <w:sz w:val="24"/>
                <w:szCs w:val="24"/>
              </w:rPr>
            </w:pPr>
            <w:r w:rsidRPr="005E7B4B">
              <w:rPr>
                <w:rFonts w:ascii="Times New Roman" w:eastAsia="Calibri" w:hAnsi="Times New Roman" w:cs="Times New Roman"/>
                <w:b/>
                <w:sz w:val="24"/>
                <w:szCs w:val="24"/>
              </w:rPr>
              <w:t>Физически развитый, овладевший основными культурно-гигиеническими навыками</w:t>
            </w: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Вторая группа раннего возраста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Антропометрические показатели (рост, вес) в норме.</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Владеет соответствующими возрасту основными движениями.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Сформирована потребность в двигательной активности: проявляет положительные эмоции при физической активности, в самостоятельной двигательной деятельности.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интерес к участию в совместных играх и физических упражнениях.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Пользуется физкультурным оборудованием вне занятий (в свободное время).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Самостоятельно выполняет доступные возрасту гигиенические процедуры.</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Самостоятельно или после напоминания взрослого соблюдает элементарные правила поведения во время еды, умывания.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элементарные представления о ценности здоровья, пользе закаливания, необходимости соблюдения правил гигиены в повседневной жизни.</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Антропометрические показатели (рост, вес) в норме. Владеет в соответствии с возрастом основными движениями. Проявляет интерес к участию в подвижных играх и физических упражнениях, проявляет желание участвовать в играх с элементами соревнования, в играх-эстафетах.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Пользуется физкультурным оборудованием вне занятий (в свободное время).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самостоятельно выполнять доступные возрасту гигиенические процедуры.</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Соблюдает элементарные правила поведения во время еды, умывания.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элементарные представления о ценности здоровья, пользе закаливания, необходимости соблюдения правил гигиены в повседневной жизни. Знает о пользе утренней зарядки, физических упражнений.</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элементарные представления о здоровом образе жизни, о зависимости здоровья от правильного питания, начинает проявлять умение заботиться о своем здоровье.</w:t>
            </w:r>
          </w:p>
          <w:p w:rsidR="005E7B4B" w:rsidRPr="005E7B4B" w:rsidRDefault="005E7B4B" w:rsidP="005E7B4B">
            <w:pPr>
              <w:spacing w:after="0" w:line="240" w:lineRule="auto"/>
              <w:rPr>
                <w:rFonts w:ascii="Times New Roman" w:eastAsia="Calibri" w:hAnsi="Times New Roman" w:cs="Times New Roman"/>
                <w:sz w:val="24"/>
                <w:szCs w:val="24"/>
              </w:rPr>
            </w:pPr>
          </w:p>
        </w:tc>
      </w:tr>
      <w:tr w:rsidR="005E7B4B" w:rsidRPr="005E7B4B" w:rsidTr="00DE6876">
        <w:trPr>
          <w:trHeight w:val="596"/>
        </w:trPr>
        <w:tc>
          <w:tcPr>
            <w:tcW w:w="3828" w:type="dxa"/>
          </w:tcPr>
          <w:p w:rsidR="005E7B4B" w:rsidRPr="005E7B4B" w:rsidRDefault="005E7B4B" w:rsidP="005E7B4B">
            <w:pPr>
              <w:spacing w:after="0" w:line="276" w:lineRule="auto"/>
              <w:ind w:left="16"/>
              <w:rPr>
                <w:rFonts w:ascii="Times New Roman" w:eastAsia="Calibri" w:hAnsi="Times New Roman" w:cs="Times New Roman"/>
                <w:sz w:val="24"/>
                <w:szCs w:val="24"/>
              </w:rPr>
            </w:pPr>
          </w:p>
          <w:p w:rsidR="005E7B4B" w:rsidRPr="005E7B4B" w:rsidRDefault="005E7B4B" w:rsidP="005E7B4B">
            <w:pPr>
              <w:spacing w:after="0" w:line="276" w:lineRule="auto"/>
              <w:ind w:left="16"/>
              <w:rPr>
                <w:rFonts w:ascii="Times New Roman" w:eastAsia="Calibri" w:hAnsi="Times New Roman" w:cs="Times New Roman"/>
                <w:b/>
                <w:sz w:val="24"/>
                <w:szCs w:val="24"/>
              </w:rPr>
            </w:pPr>
            <w:r w:rsidRPr="005E7B4B">
              <w:rPr>
                <w:rFonts w:ascii="Times New Roman" w:eastAsia="Calibri" w:hAnsi="Times New Roman" w:cs="Times New Roman"/>
                <w:b/>
                <w:sz w:val="24"/>
                <w:szCs w:val="24"/>
              </w:rPr>
              <w:t>Любознательный, активный</w:t>
            </w: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Вторая группа раннего возраста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интерес к различным видам игр, к участию в совместных играх.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Интересуется собой (кто я?), сведениями о себе, о своём прошлом, о происходящих с ним изменениях.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Интересуется предметами ближайшего окружения, их назначением, свойствами.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Проявляет интерес к животным и растениям, к их особенностям, к простейшим взаимосвязям в </w:t>
            </w:r>
            <w:proofErr w:type="gramStart"/>
            <w:r w:rsidRPr="005E7B4B">
              <w:rPr>
                <w:rFonts w:ascii="Times New Roman" w:eastAsia="Calibri" w:hAnsi="Times New Roman" w:cs="Times New Roman"/>
                <w:sz w:val="24"/>
                <w:szCs w:val="24"/>
              </w:rPr>
              <w:t>природе;  участвует</w:t>
            </w:r>
            <w:proofErr w:type="gramEnd"/>
            <w:r w:rsidRPr="005E7B4B">
              <w:rPr>
                <w:rFonts w:ascii="Times New Roman" w:eastAsia="Calibri" w:hAnsi="Times New Roman" w:cs="Times New Roman"/>
                <w:sz w:val="24"/>
                <w:szCs w:val="24"/>
              </w:rPr>
              <w:t xml:space="preserve"> в сезонных наблюдениях.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Задаёт вопросы взрослому, ребёнку старшего возраста, слушает рассказы воспитателя о забавных случаях из жизни.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roofErr w:type="gramStart"/>
            <w:r w:rsidRPr="005E7B4B">
              <w:rPr>
                <w:rFonts w:ascii="Times New Roman" w:eastAsia="Calibri" w:hAnsi="Times New Roman" w:cs="Times New Roman"/>
                <w:sz w:val="24"/>
                <w:szCs w:val="24"/>
              </w:rPr>
              <w:t>Любит  слушать</w:t>
            </w:r>
            <w:proofErr w:type="gramEnd"/>
            <w:r w:rsidRPr="005E7B4B">
              <w:rPr>
                <w:rFonts w:ascii="Times New Roman" w:eastAsia="Calibri" w:hAnsi="Times New Roman" w:cs="Times New Roman"/>
                <w:sz w:val="24"/>
                <w:szCs w:val="24"/>
              </w:rPr>
              <w:t xml:space="preserve"> новые рассказы, сказки, стихи; участвует в обсуждениях.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Участвует в разговорах во время рассматривания предметов, картин, иллюстраций, наблюдений </w:t>
            </w:r>
            <w:proofErr w:type="gramStart"/>
            <w:r w:rsidRPr="005E7B4B">
              <w:rPr>
                <w:rFonts w:ascii="Times New Roman" w:eastAsia="Calibri" w:hAnsi="Times New Roman" w:cs="Times New Roman"/>
                <w:sz w:val="24"/>
                <w:szCs w:val="24"/>
              </w:rPr>
              <w:t>за  живыми</w:t>
            </w:r>
            <w:proofErr w:type="gramEnd"/>
            <w:r w:rsidRPr="005E7B4B">
              <w:rPr>
                <w:rFonts w:ascii="Times New Roman" w:eastAsia="Calibri" w:hAnsi="Times New Roman" w:cs="Times New Roman"/>
                <w:sz w:val="24"/>
                <w:szCs w:val="24"/>
              </w:rPr>
              <w:t xml:space="preserve"> объектами; после просмотра спектаклей, мультфильмов.</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Активен при создании индивидуальных и коллективных композиций в рисунках, в лепке, аппликации; с удовольствием участвует в выставках детских работ.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Пытается петь, подпевать, двигаться под музыку.</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интерес к участию в праздниках, постановках, совместных досугах и развлечениях.</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Использует различные источники информации, способствующие обогащению игры (кино, литература, экскурсии и др.).</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устойчивый интерес к различным видам детской деятельности: конструированию, изобразительной деятельности, игре.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любознательность, интерес к исследовательской деятельности, экспериментированию, к проектной деятельности.</w:t>
            </w:r>
          </w:p>
        </w:tc>
      </w:tr>
      <w:tr w:rsidR="005E7B4B" w:rsidRPr="005E7B4B" w:rsidTr="00DE6876">
        <w:trPr>
          <w:trHeight w:val="579"/>
        </w:trPr>
        <w:tc>
          <w:tcPr>
            <w:tcW w:w="3828" w:type="dxa"/>
          </w:tcPr>
          <w:p w:rsidR="005E7B4B" w:rsidRPr="005E7B4B" w:rsidRDefault="005E7B4B" w:rsidP="005E7B4B">
            <w:pPr>
              <w:spacing w:after="0" w:line="276" w:lineRule="auto"/>
              <w:ind w:left="16"/>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Эмоционально отзывчивый</w:t>
            </w:r>
          </w:p>
          <w:p w:rsidR="005E7B4B" w:rsidRPr="005E7B4B" w:rsidRDefault="005E7B4B" w:rsidP="005E7B4B">
            <w:pPr>
              <w:spacing w:after="0" w:line="276" w:lineRule="auto"/>
              <w:ind w:left="16"/>
              <w:rPr>
                <w:rFonts w:ascii="Times New Roman" w:eastAsia="Calibri" w:hAnsi="Times New Roman" w:cs="Times New Roman"/>
                <w:sz w:val="24"/>
                <w:szCs w:val="24"/>
              </w:rPr>
            </w:pP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Вторая группа раннего возраста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проявлять доброжелательность, доброту, дружелюбие по отношению к окружающим. Откликается на эмоции близких людей и друзей. Делает попытки пожалеть сверстника, обнять его, помочь.</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Эмоционально и заинтересовано следит за развитием действия в играх-драматизациях и кукольных спектаклях, созданных силами взрослых и старших детей.</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Слушая новые сказки, рассказы, стихи, следит за развитием действия, сопереживает персонажам сказок, историй, рассказов, пытается с выражением читать наизусть потешки и небольшие стихотворения.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Проявляет эмоциональную отзывчивость на произведения изобразительного искусства, на красоту окружающих предметов (игрушки) и объектов природы (растения, животные), испытывает чувство радости; пытается в рисовании, лепке, аппликации изображать простые предметы явления, передавая их образную выразительность.</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Проявляет эмоциональную отзывчивость </w:t>
            </w:r>
            <w:proofErr w:type="gramStart"/>
            <w:r w:rsidRPr="005E7B4B">
              <w:rPr>
                <w:rFonts w:ascii="Times New Roman" w:eastAsia="Calibri" w:hAnsi="Times New Roman" w:cs="Times New Roman"/>
                <w:sz w:val="24"/>
                <w:szCs w:val="24"/>
              </w:rPr>
              <w:t>на доступные возрасту</w:t>
            </w:r>
            <w:proofErr w:type="gramEnd"/>
            <w:r w:rsidRPr="005E7B4B">
              <w:rPr>
                <w:rFonts w:ascii="Times New Roman" w:eastAsia="Calibri" w:hAnsi="Times New Roman" w:cs="Times New Roman"/>
                <w:sz w:val="24"/>
                <w:szCs w:val="24"/>
              </w:rPr>
              <w:t xml:space="preserve"> музыкальные произведения, различает весёлые и грустные мелодии, пытается выразительно передавать игровые и сказочные образы.</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Пытается отражать полученные впечатления в речи и продуктивных видах деятельности.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Эмоционально тонко чувствует переживания близких взрослых, детей, персонажей сказок и историй, мультфильмов и художественных фильмов</w:t>
            </w:r>
            <w:proofErr w:type="gramStart"/>
            <w:r w:rsidRPr="005E7B4B">
              <w:rPr>
                <w:rFonts w:ascii="Times New Roman" w:eastAsia="Calibri" w:hAnsi="Times New Roman" w:cs="Times New Roman"/>
                <w:sz w:val="24"/>
                <w:szCs w:val="24"/>
              </w:rPr>
              <w:t>, .кукольных</w:t>
            </w:r>
            <w:proofErr w:type="gramEnd"/>
            <w:r w:rsidRPr="005E7B4B">
              <w:rPr>
                <w:rFonts w:ascii="Times New Roman" w:eastAsia="Calibri" w:hAnsi="Times New Roman" w:cs="Times New Roman"/>
                <w:sz w:val="24"/>
                <w:szCs w:val="24"/>
              </w:rPr>
              <w:t xml:space="preserve"> спектаклей.</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Проявляет эмоциональное отношение к литературным произведением, выражает свое отношение к конкретному поступку литературного </w:t>
            </w:r>
            <w:proofErr w:type="gramStart"/>
            <w:r w:rsidRPr="005E7B4B">
              <w:rPr>
                <w:rFonts w:ascii="Times New Roman" w:eastAsia="Calibri" w:hAnsi="Times New Roman" w:cs="Times New Roman"/>
                <w:sz w:val="24"/>
                <w:szCs w:val="24"/>
              </w:rPr>
              <w:t>_  персонажа</w:t>
            </w:r>
            <w:proofErr w:type="gramEnd"/>
            <w:r w:rsidRPr="005E7B4B">
              <w:rPr>
                <w:rFonts w:ascii="Times New Roman" w:eastAsia="Calibri" w:hAnsi="Times New Roman" w:cs="Times New Roman"/>
                <w:sz w:val="24"/>
                <w:szCs w:val="24"/>
              </w:rPr>
              <w:t>.</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Понимает скрытые мотивы поведения героев произведения.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чуткость к художественному слову, чувствует ритм и мелодику поэтического текста.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эстетические чувства, эмоции, эстетический вкус, эстетическое восприятие, интерес к искусству.</w:t>
            </w:r>
          </w:p>
        </w:tc>
      </w:tr>
      <w:tr w:rsidR="005E7B4B" w:rsidRPr="005E7B4B" w:rsidTr="00DE6876">
        <w:trPr>
          <w:trHeight w:val="525"/>
        </w:trPr>
        <w:tc>
          <w:tcPr>
            <w:tcW w:w="3828" w:type="dxa"/>
          </w:tcPr>
          <w:p w:rsidR="005E7B4B" w:rsidRPr="005E7B4B" w:rsidRDefault="005E7B4B" w:rsidP="005E7B4B">
            <w:pPr>
              <w:spacing w:after="0" w:line="276" w:lineRule="auto"/>
              <w:ind w:left="16"/>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Овладевший средствами общения и способами взаимодействия со взрослыми и сверстниками</w:t>
            </w: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Вторая группа раннего возраста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в быту, в самостоятельных играх посредством речи налаживать контакты, взаимодействовать со сверстниками.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объединяться со сверстниками для игры в группу из 2 – 3 человек на основе личных симпатий, выбирать роль в сюжетно-ролевой игре; проявляет умение взаимодействовать и ладить со сверстниками в непродолжительной совместной игре.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делиться своими впечатлениями с воспитателями и родителями.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Может в случае проблемной </w:t>
            </w:r>
            <w:proofErr w:type="gramStart"/>
            <w:r w:rsidRPr="005E7B4B">
              <w:rPr>
                <w:rFonts w:ascii="Times New Roman" w:eastAsia="Calibri" w:hAnsi="Times New Roman" w:cs="Times New Roman"/>
                <w:sz w:val="24"/>
                <w:szCs w:val="24"/>
              </w:rPr>
              <w:t>ситуации  обратиться</w:t>
            </w:r>
            <w:proofErr w:type="gramEnd"/>
            <w:r w:rsidRPr="005E7B4B">
              <w:rPr>
                <w:rFonts w:ascii="Times New Roman" w:eastAsia="Calibri" w:hAnsi="Times New Roman" w:cs="Times New Roman"/>
                <w:sz w:val="24"/>
                <w:szCs w:val="24"/>
              </w:rPr>
              <w:t xml:space="preserve"> к знакомому взрослому, адекватно реагирует на замечания и предложения взрослого.</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Обращается к воспитателю по имени и отчеству.</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Распределяет роли до начала игры и строит свое поведение, придерживаясь роли.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Игровое взаимодействие сопровождает речью, соответствующей и по содержанию, и интонационно взятой роли.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Речь становится главным средством общения. Речь, сопровождающая реальные отношения детей, отличается от ролевой речи.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Может сочинять оригинальные и последовательно разворачивающиеся истории н рассказывать их сверстникам и взрослым.</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Использует все части речи, активно занимается словотворчеством, использует синонимы и антонимы.</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делиться с педагогом и другими детьми разнообразными впечатлениями, ссылается на источник полученной информации (телепередача, рассказ близкого человека, посещение выставки, детского спектакля и т.д.).</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умение поддерживать беседу, высказывает свою точку зрения, согласие или несогласие с ответом товарища.</w:t>
            </w:r>
          </w:p>
        </w:tc>
      </w:tr>
      <w:tr w:rsidR="005E7B4B" w:rsidRPr="005E7B4B" w:rsidTr="00DE6876">
        <w:trPr>
          <w:trHeight w:val="438"/>
        </w:trPr>
        <w:tc>
          <w:tcPr>
            <w:tcW w:w="3828" w:type="dxa"/>
          </w:tcPr>
          <w:p w:rsidR="005E7B4B" w:rsidRPr="005E7B4B" w:rsidRDefault="005E7B4B" w:rsidP="005E7B4B">
            <w:pPr>
              <w:spacing w:after="0" w:line="276" w:lineRule="auto"/>
              <w:ind w:left="16"/>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Способный управлять своим поведением и планировать свои действия на основе первичных ценностных представлений, соблюдающий элементарные общепринятые</w:t>
            </w:r>
          </w:p>
          <w:p w:rsidR="005E7B4B" w:rsidRPr="005E7B4B" w:rsidRDefault="005E7B4B" w:rsidP="005E7B4B">
            <w:pPr>
              <w:spacing w:after="0" w:line="276" w:lineRule="auto"/>
              <w:ind w:left="16"/>
              <w:jc w:val="center"/>
              <w:rPr>
                <w:rFonts w:ascii="Times New Roman" w:eastAsia="Calibri" w:hAnsi="Times New Roman" w:cs="Times New Roman"/>
                <w:sz w:val="24"/>
                <w:szCs w:val="24"/>
              </w:rPr>
            </w:pPr>
            <w:r w:rsidRPr="005E7B4B">
              <w:rPr>
                <w:rFonts w:ascii="Times New Roman" w:eastAsia="Calibri" w:hAnsi="Times New Roman" w:cs="Times New Roman"/>
                <w:b/>
                <w:sz w:val="24"/>
                <w:szCs w:val="24"/>
              </w:rPr>
              <w:t>нормы и правила поведения</w:t>
            </w: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Вторая группа раннего возраста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положительный настрой на соблюдение элементарных правил поведения в детском саду и на улице; на правильное взаимодействие с растениями и животными; отрицательно реагирует на явные нарушения усвоенных им правил.</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действовать совместно в подвижных играх и физических упражнениях, согласовывать движения. Готов соблюдать элементарные правила в совместных играх.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Может общаться спокойно, без крика. Ситуативно проявляет доброжелательное отношение к окружающим, умение делиться с товарищем; имеет опыт правильной оценки хороших и плохих поступков. Понимает, что надо жить дружно, вместе пользоваться игрушками, книгами, помогать друг другу.</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Соблюдает правила элементарной вежливости. Самостоятельно или по напоминанию говорит «спасибо», «здравствуйте», «до свидания», «спокойной ночи» (в семье, в группе).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замечать непорядок в одежде и устранять его при небольшой помощи взрослых.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Знает, что надо соблюдать порядок и чистоту в помещении и на </w:t>
            </w:r>
            <w:proofErr w:type="gramStart"/>
            <w:r w:rsidRPr="005E7B4B">
              <w:rPr>
                <w:rFonts w:ascii="Times New Roman" w:eastAsia="Calibri" w:hAnsi="Times New Roman" w:cs="Times New Roman"/>
                <w:sz w:val="24"/>
                <w:szCs w:val="24"/>
              </w:rPr>
              <w:t>участке  детского</w:t>
            </w:r>
            <w:proofErr w:type="gramEnd"/>
            <w:r w:rsidRPr="005E7B4B">
              <w:rPr>
                <w:rFonts w:ascii="Times New Roman" w:eastAsia="Calibri" w:hAnsi="Times New Roman" w:cs="Times New Roman"/>
                <w:sz w:val="24"/>
                <w:szCs w:val="24"/>
              </w:rPr>
              <w:t xml:space="preserve"> сада, после игры убирать на место игрушки, строительный материал.</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После объяснения понимает поступки персонажей (произведений, спектаклей) и последствия этих поступков.</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Проявляет умение работать коллективно, договариваться со сверстниками о том, кто какую часть работы будет выполнять.</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•Если при распределении ролей в игре возникают конфликты, связанные с субординацией ролевого поведения, решает спорные вопросы и улаживает конфликты с помощью речи: убеждает, доказывает, объясняет.</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Понимает, что надо заботиться о младших, помогать им, защищать тех. кто слабее.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Может сам или с небольшой помощью взрослого оценивать сваи поступки и поступки сверстников.</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Соблюдает элементарные общепринятые нормы поведения в </w:t>
            </w:r>
            <w:proofErr w:type="spellStart"/>
            <w:r w:rsidRPr="005E7B4B">
              <w:rPr>
                <w:rFonts w:ascii="Times New Roman" w:eastAsia="Calibri" w:hAnsi="Times New Roman" w:cs="Times New Roman"/>
                <w:sz w:val="24"/>
                <w:szCs w:val="24"/>
              </w:rPr>
              <w:t>детско</w:t>
            </w:r>
            <w:proofErr w:type="spellEnd"/>
            <w:r w:rsidRPr="005E7B4B">
              <w:rPr>
                <w:rFonts w:ascii="Times New Roman" w:eastAsia="Calibri" w:hAnsi="Times New Roman" w:cs="Times New Roman"/>
                <w:sz w:val="24"/>
                <w:szCs w:val="24"/>
              </w:rPr>
              <w:t xml:space="preserve"> саду, на улице.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roofErr w:type="gramStart"/>
            <w:r w:rsidRPr="005E7B4B">
              <w:rPr>
                <w:rFonts w:ascii="Times New Roman" w:eastAsia="Calibri" w:hAnsi="Times New Roman" w:cs="Times New Roman"/>
                <w:sz w:val="24"/>
                <w:szCs w:val="24"/>
              </w:rPr>
              <w:t>В</w:t>
            </w:r>
            <w:proofErr w:type="gramEnd"/>
            <w:r w:rsidRPr="005E7B4B">
              <w:rPr>
                <w:rFonts w:ascii="Times New Roman" w:eastAsia="Calibri" w:hAnsi="Times New Roman" w:cs="Times New Roman"/>
                <w:sz w:val="24"/>
                <w:szCs w:val="24"/>
              </w:rPr>
              <w:t xml:space="preserve"> повседневной жизни сам, без напоминания со стороны взросло пользуется «вежливыми» словами.</w:t>
            </w:r>
          </w:p>
        </w:tc>
      </w:tr>
      <w:tr w:rsidR="005E7B4B" w:rsidRPr="005E7B4B" w:rsidTr="00DE6876">
        <w:trPr>
          <w:trHeight w:val="492"/>
        </w:trPr>
        <w:tc>
          <w:tcPr>
            <w:tcW w:w="3828" w:type="dxa"/>
          </w:tcPr>
          <w:p w:rsidR="005E7B4B" w:rsidRPr="005E7B4B" w:rsidRDefault="005E7B4B" w:rsidP="005E7B4B">
            <w:pPr>
              <w:spacing w:after="0" w:line="276" w:lineRule="auto"/>
              <w:ind w:left="16"/>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Способный решать интеллектуальные и личностные задачи (проблемы),</w:t>
            </w:r>
          </w:p>
          <w:p w:rsidR="005E7B4B" w:rsidRPr="005E7B4B" w:rsidRDefault="005E7B4B" w:rsidP="005E7B4B">
            <w:pPr>
              <w:spacing w:after="0" w:line="276" w:lineRule="auto"/>
              <w:ind w:left="16"/>
              <w:jc w:val="center"/>
              <w:rPr>
                <w:rFonts w:ascii="Times New Roman" w:eastAsia="Calibri" w:hAnsi="Times New Roman" w:cs="Times New Roman"/>
                <w:sz w:val="24"/>
                <w:szCs w:val="24"/>
              </w:rPr>
            </w:pPr>
            <w:r w:rsidRPr="005E7B4B">
              <w:rPr>
                <w:rFonts w:ascii="Times New Roman" w:eastAsia="Calibri" w:hAnsi="Times New Roman" w:cs="Times New Roman"/>
                <w:b/>
                <w:sz w:val="24"/>
                <w:szCs w:val="24"/>
              </w:rPr>
              <w:t>адекватные возрасту</w:t>
            </w: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Вторая группа раннего возраста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Стремится самостоятельно выполнять элементарные поручения, проявляет желание участвовать в уходе за растениями и животными в уголке природы и на участке. </w:t>
            </w:r>
            <w:proofErr w:type="gramStart"/>
            <w:r w:rsidRPr="005E7B4B">
              <w:rPr>
                <w:rFonts w:ascii="Times New Roman" w:eastAsia="Calibri" w:hAnsi="Times New Roman" w:cs="Times New Roman"/>
                <w:sz w:val="24"/>
                <w:szCs w:val="24"/>
              </w:rPr>
              <w:t>Способен  самостоятельно</w:t>
            </w:r>
            <w:proofErr w:type="gramEnd"/>
            <w:r w:rsidRPr="005E7B4B">
              <w:rPr>
                <w:rFonts w:ascii="Times New Roman" w:eastAsia="Calibri" w:hAnsi="Times New Roman" w:cs="Times New Roman"/>
                <w:sz w:val="24"/>
                <w:szCs w:val="24"/>
              </w:rPr>
              <w:t xml:space="preserve"> выполнить элементарное поручение (убрать игрушки, разложить материалы к занятиям).</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Может самостоятельно подбирать атрибуты для той или иной роли; дополнять игровую обстановку недостающими предметами, игрушками.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Использует разные способы обследования предметов, включая простейшие опыты.</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Способен устанавливать простейшие связи между предметами и явлениями, делать простейшие обобщения.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желание сооружать постройки по собственному замыслу.</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занимать себя игрой, самостоятельной художественной деятельностью.</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Владеет элементарными навыками самообслуживания.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Ориентируется в окружающем пространстве, понимает смысл пространственных отношений (вверху — внизу, впереди — сзади, слева — справа, между, рядом с, около и пр.).</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Способен конструировать по собственному замыслу.</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xml:space="preserve">• Способен использовать простые схематичные изображения для решения несложных задач, строить по схеме, решать лабиринтные задачи,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образное предвосхищение. На основе пространственного расположения объектов может сказать, что произойдет в результате их взаимодействия.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Способен рассуждать и давать адекватные причинные объяснения, если анализируемые отношения не выходят за пределы его наглядного опыта.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Может самостоятельно придумать небольшую сказку на заданную тему.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Умеет самостоятельно находить интересное для себя занятие. </w:t>
            </w:r>
          </w:p>
          <w:p w:rsidR="005E7B4B" w:rsidRPr="005E7B4B" w:rsidRDefault="005E7B4B" w:rsidP="005E7B4B">
            <w:pPr>
              <w:spacing w:after="0" w:line="276" w:lineRule="auto"/>
              <w:rPr>
                <w:rFonts w:ascii="Times New Roman" w:eastAsia="Calibri" w:hAnsi="Times New Roman" w:cs="Times New Roman"/>
                <w:sz w:val="24"/>
                <w:szCs w:val="24"/>
              </w:rPr>
            </w:pPr>
          </w:p>
        </w:tc>
      </w:tr>
      <w:tr w:rsidR="005E7B4B" w:rsidRPr="005E7B4B" w:rsidTr="00DE6876">
        <w:trPr>
          <w:trHeight w:val="475"/>
        </w:trPr>
        <w:tc>
          <w:tcPr>
            <w:tcW w:w="3828" w:type="dxa"/>
          </w:tcPr>
          <w:p w:rsidR="005E7B4B" w:rsidRPr="005E7B4B" w:rsidRDefault="005E7B4B" w:rsidP="005E7B4B">
            <w:pPr>
              <w:spacing w:after="0" w:line="276" w:lineRule="auto"/>
              <w:ind w:left="16"/>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Имеющий первичные представления о себе, семье, обществе, государстве,</w:t>
            </w:r>
          </w:p>
          <w:p w:rsidR="005E7B4B" w:rsidRPr="005E7B4B" w:rsidRDefault="005E7B4B" w:rsidP="005E7B4B">
            <w:pPr>
              <w:spacing w:after="0" w:line="276" w:lineRule="auto"/>
              <w:ind w:left="16"/>
              <w:jc w:val="center"/>
              <w:rPr>
                <w:rFonts w:ascii="Times New Roman" w:eastAsia="Calibri" w:hAnsi="Times New Roman" w:cs="Times New Roman"/>
                <w:sz w:val="24"/>
                <w:szCs w:val="24"/>
              </w:rPr>
            </w:pPr>
            <w:r w:rsidRPr="005E7B4B">
              <w:rPr>
                <w:rFonts w:ascii="Times New Roman" w:eastAsia="Calibri" w:hAnsi="Times New Roman" w:cs="Times New Roman"/>
                <w:b/>
                <w:sz w:val="24"/>
                <w:szCs w:val="24"/>
              </w:rPr>
              <w:t>мире и природе</w:t>
            </w: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Вторая группа раннего возраста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первичные представления о себе: знает своё имя, свой пол.</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первичные гендерное представления (мужчины смелые, сильные; женщины нежные, заботливые.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Называют членов своей семьи, их имена.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Знает название родного города (посёлка).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Знаком с некоторыми профессиями (воспитатель, врач, продавец, повар, шофёр, строитель).</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Знает и называет свое имя и фамилию, имена и отчества родителей. Знает, где работают родители, как важен для общества их труд.</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Знает семейные праздники. Имеет постоянные обязанности по дому.</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Может рассказать о своем родном городе (поселке, селе), назвать улицу, на которой живет.</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Знает, что Российская Федерация (Россия) — огромная многонациональная страна; что Москва — столица нашей Родины. Имеет представление о флаге, гербе, мелодии гимна.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представление о Российской армии, о годах войны, о Дне Победы.</w:t>
            </w:r>
          </w:p>
        </w:tc>
      </w:tr>
      <w:tr w:rsidR="005E7B4B" w:rsidRPr="005E7B4B" w:rsidTr="00DE6876">
        <w:trPr>
          <w:trHeight w:val="576"/>
        </w:trPr>
        <w:tc>
          <w:tcPr>
            <w:tcW w:w="3828" w:type="dxa"/>
          </w:tcPr>
          <w:p w:rsidR="005E7B4B" w:rsidRPr="005E7B4B" w:rsidRDefault="005E7B4B" w:rsidP="005E7B4B">
            <w:pPr>
              <w:spacing w:after="0" w:line="276" w:lineRule="auto"/>
              <w:ind w:left="16"/>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Овладевший универсальными предпосылками учебной деятельности</w:t>
            </w: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Вторая группа раннего возраста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простейшие навыки организованного поведения в детском саду, дома, на улице.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Способен самостоятельно выполнять элементарные поручения, преодолевать небольшие трудности.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roofErr w:type="gramStart"/>
            <w:r w:rsidRPr="005E7B4B">
              <w:rPr>
                <w:rFonts w:ascii="Times New Roman" w:eastAsia="Calibri" w:hAnsi="Times New Roman" w:cs="Times New Roman"/>
                <w:sz w:val="24"/>
                <w:szCs w:val="24"/>
              </w:rPr>
              <w:t>В</w:t>
            </w:r>
            <w:proofErr w:type="gramEnd"/>
            <w:r w:rsidRPr="005E7B4B">
              <w:rPr>
                <w:rFonts w:ascii="Times New Roman" w:eastAsia="Calibri" w:hAnsi="Times New Roman" w:cs="Times New Roman"/>
                <w:sz w:val="24"/>
                <w:szCs w:val="24"/>
              </w:rPr>
              <w:t xml:space="preserve"> случае проблемной ситуации обращается за помощью.</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Испытывает положительные эмоции от правильно решённых познавательных задач, от познавательно-исследовательской и продуктивной (конструктивной) деятельности.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xml:space="preserve">• </w:t>
            </w:r>
            <w:proofErr w:type="gramStart"/>
            <w:r w:rsidRPr="005E7B4B">
              <w:rPr>
                <w:rFonts w:ascii="Times New Roman" w:eastAsia="Calibri" w:hAnsi="Times New Roman" w:cs="Times New Roman"/>
                <w:sz w:val="24"/>
                <w:szCs w:val="24"/>
              </w:rPr>
              <w:t>В</w:t>
            </w:r>
            <w:proofErr w:type="gramEnd"/>
            <w:r w:rsidRPr="005E7B4B">
              <w:rPr>
                <w:rFonts w:ascii="Times New Roman" w:eastAsia="Calibri" w:hAnsi="Times New Roman" w:cs="Times New Roman"/>
                <w:sz w:val="24"/>
                <w:szCs w:val="24"/>
              </w:rPr>
              <w:t xml:space="preserve"> диалоге с педагогом умеет слышать и понять заданный вопрос, не перебивает говорящего взрослого.</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Проявляет интерес к книгам, к рассматриванию иллюстраций.</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Имеет навыки организованного поведения в детском саду, дома, на улице. Способен принять задачу на запоминание, помнит поручение взрослого, может выучить небольшое стихотворение.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Умеет связно, последовательно и выразительно пересказывать небольшие сказки, рассказы.</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Способен удерживать в памяти при выполнении каких-либо действий несложное условие.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Способен сосредоточенно действовать в течение 15-25 минут. Проявляет ответственность за выполнение трудовых поручений. Проявляет стремление радовать взрослых хорошими поступками.</w:t>
            </w:r>
          </w:p>
        </w:tc>
      </w:tr>
      <w:tr w:rsidR="005E7B4B" w:rsidRPr="005E7B4B" w:rsidTr="00DE6876">
        <w:trPr>
          <w:trHeight w:val="413"/>
        </w:trPr>
        <w:tc>
          <w:tcPr>
            <w:tcW w:w="3828" w:type="dxa"/>
          </w:tcPr>
          <w:p w:rsidR="005E7B4B" w:rsidRPr="005E7B4B" w:rsidRDefault="005E7B4B" w:rsidP="005E7B4B">
            <w:pPr>
              <w:spacing w:after="0" w:line="276" w:lineRule="auto"/>
              <w:ind w:left="16"/>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Овладевший необходимыми умениями и навыками</w:t>
            </w:r>
          </w:p>
        </w:tc>
        <w:tc>
          <w:tcPr>
            <w:tcW w:w="542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Младшая и старшая группы</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У ребёнка сформированы умения и навыки, необходимые для осуществления различных видов детской деятельности.</w:t>
            </w:r>
          </w:p>
          <w:p w:rsidR="005E7B4B" w:rsidRPr="005E7B4B" w:rsidRDefault="005E7B4B" w:rsidP="005E7B4B">
            <w:pPr>
              <w:spacing w:after="0" w:line="240" w:lineRule="auto"/>
              <w:rPr>
                <w:rFonts w:ascii="Times New Roman" w:eastAsia="Calibri" w:hAnsi="Times New Roman" w:cs="Times New Roman"/>
                <w:sz w:val="24"/>
                <w:szCs w:val="24"/>
              </w:rPr>
            </w:pPr>
          </w:p>
        </w:tc>
      </w:tr>
    </w:tbl>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before="240" w:after="200" w:line="276" w:lineRule="auto"/>
        <w:rPr>
          <w:rFonts w:ascii="Times New Roman" w:eastAsia="Calibri" w:hAnsi="Times New Roman" w:cs="Times New Roman"/>
          <w:b/>
          <w:sz w:val="28"/>
          <w:szCs w:val="28"/>
        </w:rPr>
      </w:pPr>
      <w:r w:rsidRPr="005E7B4B">
        <w:rPr>
          <w:rFonts w:ascii="Times New Roman" w:eastAsia="Calibri" w:hAnsi="Times New Roman" w:cs="Times New Roman"/>
          <w:b/>
          <w:sz w:val="28"/>
          <w:szCs w:val="28"/>
        </w:rPr>
        <w:t>2. Содержательный раздел.</w:t>
      </w:r>
    </w:p>
    <w:p w:rsidR="005E7B4B" w:rsidRPr="005E7B4B" w:rsidRDefault="005E7B4B" w:rsidP="005E7B4B">
      <w:pPr>
        <w:spacing w:after="0" w:line="240" w:lineRule="auto"/>
        <w:jc w:val="both"/>
        <w:rPr>
          <w:rFonts w:ascii="Times New Roman" w:eastAsia="Calibri" w:hAnsi="Times New Roman" w:cs="Times New Roman"/>
          <w:b/>
          <w:sz w:val="28"/>
          <w:szCs w:val="28"/>
        </w:rPr>
      </w:pPr>
      <w:r w:rsidRPr="005E7B4B">
        <w:rPr>
          <w:rFonts w:ascii="Times New Roman" w:eastAsia="Calibri" w:hAnsi="Times New Roman" w:cs="Times New Roman"/>
          <w:b/>
          <w:sz w:val="28"/>
          <w:szCs w:val="28"/>
        </w:rPr>
        <w:t>2.1 Описание образовательной деятельности в соответствии с направлениями развития ребенка, представленными в 5 образовательных областях.</w:t>
      </w:r>
    </w:p>
    <w:p w:rsidR="005E7B4B" w:rsidRPr="005E7B4B" w:rsidRDefault="005E7B4B" w:rsidP="005E7B4B">
      <w:pPr>
        <w:spacing w:after="0" w:line="240" w:lineRule="auto"/>
        <w:jc w:val="both"/>
        <w:rPr>
          <w:rFonts w:ascii="Times New Roman" w:eastAsia="Calibri" w:hAnsi="Times New Roman" w:cs="Times New Roman"/>
          <w:b/>
          <w:sz w:val="28"/>
          <w:szCs w:val="28"/>
        </w:rPr>
      </w:pPr>
    </w:p>
    <w:tbl>
      <w:tblPr>
        <w:tblW w:w="976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8"/>
        <w:gridCol w:w="6799"/>
      </w:tblGrid>
      <w:tr w:rsidR="005E7B4B" w:rsidRPr="005E7B4B" w:rsidTr="00DE6876">
        <w:trPr>
          <w:trHeight w:val="413"/>
        </w:trPr>
        <w:tc>
          <w:tcPr>
            <w:tcW w:w="2968"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Образовательная область</w:t>
            </w:r>
          </w:p>
        </w:tc>
        <w:tc>
          <w:tcPr>
            <w:tcW w:w="6799"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Показатели</w:t>
            </w:r>
          </w:p>
        </w:tc>
      </w:tr>
      <w:tr w:rsidR="005E7B4B" w:rsidRPr="005E7B4B" w:rsidTr="00DE6876">
        <w:trPr>
          <w:trHeight w:val="475"/>
        </w:trPr>
        <w:tc>
          <w:tcPr>
            <w:tcW w:w="2968" w:type="dxa"/>
          </w:tcPr>
          <w:p w:rsidR="005E7B4B" w:rsidRPr="005E7B4B" w:rsidRDefault="005E7B4B" w:rsidP="005E7B4B">
            <w:pPr>
              <w:spacing w:after="0" w:line="276" w:lineRule="auto"/>
              <w:ind w:left="3"/>
              <w:jc w:val="center"/>
              <w:rPr>
                <w:rFonts w:ascii="Times New Roman" w:eastAsia="Calibri" w:hAnsi="Times New Roman" w:cs="Times New Roman"/>
                <w:b/>
                <w:sz w:val="24"/>
                <w:szCs w:val="24"/>
              </w:rPr>
            </w:pPr>
          </w:p>
          <w:p w:rsidR="005E7B4B" w:rsidRPr="005E7B4B" w:rsidRDefault="005E7B4B" w:rsidP="005E7B4B">
            <w:pPr>
              <w:spacing w:after="0" w:line="276" w:lineRule="auto"/>
              <w:ind w:left="3"/>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Социально-коммуникативное развитие</w:t>
            </w:r>
          </w:p>
        </w:tc>
        <w:tc>
          <w:tcPr>
            <w:tcW w:w="6799" w:type="dxa"/>
          </w:tcPr>
          <w:p w:rsidR="005E7B4B" w:rsidRPr="005E7B4B" w:rsidRDefault="005E7B4B" w:rsidP="005E7B4B">
            <w:pPr>
              <w:spacing w:after="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Цели и задачи.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Воспитание моральных и нравственных качеств, формирование умения правильно оценивать свои поступки и поступки сверстников.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Развивать взаимодействие ребенка с взрослыми и сверстниками, социальный и эмоциональный интеллект, сопереживание, уважительное и доброжелательное отношение к окружающим. Развивать умение договариваться, самостоятельно разрешать конфликты со сверстниками.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Семья и общество. Формировать образ </w:t>
            </w:r>
            <w:proofErr w:type="gramStart"/>
            <w:r w:rsidRPr="005E7B4B">
              <w:rPr>
                <w:rFonts w:ascii="Times New Roman" w:eastAsia="Calibri" w:hAnsi="Times New Roman" w:cs="Times New Roman"/>
                <w:sz w:val="24"/>
                <w:szCs w:val="24"/>
              </w:rPr>
              <w:t>Я</w:t>
            </w:r>
            <w:proofErr w:type="gramEnd"/>
            <w:r w:rsidRPr="005E7B4B">
              <w:rPr>
                <w:rFonts w:ascii="Times New Roman" w:eastAsia="Calibri" w:hAnsi="Times New Roman" w:cs="Times New Roman"/>
                <w:sz w:val="24"/>
                <w:szCs w:val="24"/>
              </w:rPr>
              <w:t xml:space="preserve">, уважительное отношение и чувство принадлежности к своей семье и к сообществу, формирование гендерной, семейной принадлежности.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Самообслуживание, самостоятельность, трудовое воспитание. </w:t>
            </w:r>
            <w:r w:rsidRPr="005E7B4B">
              <w:rPr>
                <w:rFonts w:ascii="Times New Roman" w:eastAsia="Calibri" w:hAnsi="Times New Roman" w:cs="Times New Roman"/>
                <w:sz w:val="24"/>
                <w:szCs w:val="24"/>
              </w:rPr>
              <w:t>Развитие навыков самообслуживания, самостоятельности. Воспитание культурно-гигиенических навыков, желание трудиться. Воспитание целостного отношения к собственному труду, труду других людей и его результатам. Формирование ответственно относиться к порученному заданию. Формировать первичные представления о труде взрослых и его роли.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Формирование основ безопасности. </w:t>
            </w:r>
            <w:r w:rsidRPr="005E7B4B">
              <w:rPr>
                <w:rFonts w:ascii="Times New Roman" w:eastAsia="Calibri" w:hAnsi="Times New Roman" w:cs="Times New Roman"/>
                <w:sz w:val="24"/>
                <w:szCs w:val="24"/>
              </w:rPr>
              <w:t>Формирование первичных представлений о безопасном поведении в быту, социуме, природе, осторожного и осмотрительного отношения к опасным для человека и окружающего мира природы ситуациям, представлений о некоторых типичных опасных ситуациях.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Вторая группа раннего возраста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Социализация, развитие общения, нравственное воспитание.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Формировать умение спокойно вести себя в помещении и на улице: не шуметь, не бегать.</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Воспитывать внимательное отношение и любовь к родителям.</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Воспитывать отрицательное отношение к грубости, жадности, эмоциональную отзывчивость.</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Воспитывать элементарные навыки вежливого обращения.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Образ Я. </w:t>
            </w:r>
            <w:r w:rsidRPr="005E7B4B">
              <w:rPr>
                <w:rFonts w:ascii="Times New Roman" w:eastAsia="Calibri" w:hAnsi="Times New Roman" w:cs="Times New Roman"/>
                <w:sz w:val="24"/>
                <w:szCs w:val="24"/>
              </w:rPr>
              <w:t>Формировать у детей элементарные представления о себе, об изменении своего социального статуса. Закреплять умение называть свое имя. Формировать уверенность что его любят и заботятся о нем.</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Семья. </w:t>
            </w:r>
            <w:r w:rsidRPr="005E7B4B">
              <w:rPr>
                <w:rFonts w:ascii="Times New Roman" w:eastAsia="Calibri" w:hAnsi="Times New Roman" w:cs="Times New Roman"/>
                <w:sz w:val="24"/>
                <w:szCs w:val="24"/>
              </w:rPr>
              <w:t>Воспитывать внимательное отношение к родителям, близким людям, умение называть имена членов своей семьи.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Детский сад</w:t>
            </w:r>
            <w:r w:rsidRPr="005E7B4B">
              <w:rPr>
                <w:rFonts w:ascii="Times New Roman" w:eastAsia="Calibri" w:hAnsi="Times New Roman" w:cs="Times New Roman"/>
                <w:sz w:val="24"/>
                <w:szCs w:val="24"/>
              </w:rPr>
              <w:t>. Развивать представления о положительных сторонах детского сада, его общности с домом (тепло, уют, любовь и др.) и отличиях (больше друзей, игрушек и др.) Развивать умение ориентироваться в помещении группы, на участке.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Воспитание культурно-гигиенических навыков. </w:t>
            </w:r>
            <w:r w:rsidRPr="005E7B4B">
              <w:rPr>
                <w:rFonts w:ascii="Times New Roman" w:eastAsia="Calibri" w:hAnsi="Times New Roman" w:cs="Times New Roman"/>
                <w:sz w:val="24"/>
                <w:szCs w:val="24"/>
              </w:rPr>
              <w:t>Формировать привычку мыть руки перед едой, насухо вытирать лицо и руки личным полотенцем, пользоваться индивидуальными предметами (носовой платок, салфетка, полотенце), приводить себя в порядок. Формировать умение во время еды правильно держать ложку.</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Самообслуживание. </w:t>
            </w:r>
            <w:r w:rsidRPr="005E7B4B">
              <w:rPr>
                <w:rFonts w:ascii="Times New Roman" w:eastAsia="Calibri" w:hAnsi="Times New Roman" w:cs="Times New Roman"/>
                <w:sz w:val="24"/>
                <w:szCs w:val="24"/>
              </w:rPr>
              <w:t>Развивать умение детей одеваться и раздеваться в определенном порядке, складывать в определенном порядке и аккуратно снятую одежду. Приучать к опрятности.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Общественно-полезный труд. </w:t>
            </w:r>
            <w:r w:rsidRPr="005E7B4B">
              <w:rPr>
                <w:rFonts w:ascii="Times New Roman" w:eastAsia="Calibri" w:hAnsi="Times New Roman" w:cs="Times New Roman"/>
                <w:sz w:val="24"/>
                <w:szCs w:val="24"/>
              </w:rPr>
              <w:t xml:space="preserve">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Приучать поддерживать порядок в игровой комнате. Расставлять игровой материал по своим местам.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sz w:val="24"/>
                <w:szCs w:val="24"/>
              </w:rPr>
              <w:t>Уважение к труду взрослых.</w:t>
            </w:r>
            <w:r w:rsidRPr="005E7B4B">
              <w:rPr>
                <w:rFonts w:ascii="Times New Roman" w:eastAsia="Calibri" w:hAnsi="Times New Roman" w:cs="Times New Roman"/>
                <w:sz w:val="24"/>
                <w:szCs w:val="24"/>
              </w:rPr>
              <w:t xml:space="preserve"> Поощрять интерес к деятельности взрослых. Обращать внимание на то, что и как делает взрослый. Учить называть и узнавать некоторые трудовые действия (помощник воспитателя моет посуду, приносит еду, дворник убирает территорию и тд.)</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Безопасное поведение в природе. </w:t>
            </w:r>
            <w:r w:rsidRPr="005E7B4B">
              <w:rPr>
                <w:rFonts w:ascii="Times New Roman" w:eastAsia="Calibri" w:hAnsi="Times New Roman" w:cs="Times New Roman"/>
                <w:sz w:val="24"/>
                <w:szCs w:val="24"/>
              </w:rPr>
              <w:t>Знакомить с элементарными правилами безопасного поведения в природе (не походить к незнакомым животным, не гладить их, не дразнить, не рвать и не брать в рот растения).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Безопасность на дорогах. </w:t>
            </w:r>
            <w:r w:rsidRPr="005E7B4B">
              <w:rPr>
                <w:rFonts w:ascii="Times New Roman" w:eastAsia="Calibri" w:hAnsi="Times New Roman" w:cs="Times New Roman"/>
                <w:sz w:val="24"/>
                <w:szCs w:val="24"/>
              </w:rPr>
              <w:t xml:space="preserve">Формировать первичные представления о машинах, улице, дороге. Знакомить с некоторыми видами транспортных средств.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Безопасность собственной жизнедеятельности. </w:t>
            </w:r>
            <w:r w:rsidRPr="005E7B4B">
              <w:rPr>
                <w:rFonts w:ascii="Times New Roman" w:eastAsia="Calibri" w:hAnsi="Times New Roman" w:cs="Times New Roman"/>
                <w:sz w:val="24"/>
                <w:szCs w:val="24"/>
              </w:rPr>
              <w:t>Знакомить с предметным миром и правилами безопасного обращения с предметами. Знакомить с понятиями «можно-нельзя», «опасно». Формировать представления о правилах безопасного поведения в играх с песком и водой.</w:t>
            </w:r>
          </w:p>
          <w:p w:rsidR="005E7B4B" w:rsidRPr="005E7B4B" w:rsidRDefault="005E7B4B" w:rsidP="005E7B4B">
            <w:pPr>
              <w:spacing w:after="0" w:line="240" w:lineRule="auto"/>
              <w:rPr>
                <w:rFonts w:ascii="Times New Roman" w:eastAsia="Calibri" w:hAnsi="Times New Roman" w:cs="Times New Roman"/>
                <w:b/>
                <w:sz w:val="24"/>
                <w:szCs w:val="24"/>
              </w:rPr>
            </w:pP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 xml:space="preserve">Образ Я. </w:t>
            </w:r>
            <w:r w:rsidRPr="005E7B4B">
              <w:rPr>
                <w:rFonts w:ascii="Times New Roman" w:eastAsia="Calibri" w:hAnsi="Times New Roman" w:cs="Times New Roman"/>
                <w:sz w:val="24"/>
                <w:szCs w:val="24"/>
              </w:rPr>
              <w:t xml:space="preserve">Расширять представления ребенка об изменении позиции в связи с взрослением (ответственность за младших, уважение и помощь старшим, пожилым людям). Углублять представления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Семья. </w:t>
            </w:r>
            <w:r w:rsidRPr="005E7B4B">
              <w:rPr>
                <w:rFonts w:ascii="Times New Roman" w:eastAsia="Calibri" w:hAnsi="Times New Roman" w:cs="Times New Roman"/>
                <w:sz w:val="24"/>
                <w:szCs w:val="24"/>
              </w:rPr>
              <w:t>Углублять представление о семье</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и ее истории. Развивать умение создавать простейшее генеологическое древо с опорой на историю семьи. Углублять представления о том, где работают родители, как важен их труд. Поощрять участие в подготовке семейных праздников, приучать к выполнению обязанностей по дому.</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Детский сад. </w:t>
            </w:r>
            <w:r w:rsidRPr="005E7B4B">
              <w:rPr>
                <w:rFonts w:ascii="Times New Roman" w:eastAsia="Calibri" w:hAnsi="Times New Roman" w:cs="Times New Roman"/>
                <w:sz w:val="24"/>
                <w:szCs w:val="24"/>
              </w:rPr>
              <w:t>Формировать интерес к ближайшей окружающей среде, обращать внимание на оформление разных помещений, замечать изменения, объяснять причины изменений, подводить к оценке окружающей среды. Вызывать стремление поддерживать чистоту и порядок в группе. Привлекать к оформлению групповой комнаты, зала к праздникам. Расширять представления о себе как о члене коллектива, формировать активную жизненную позицию через участие в совместной деятельности, взаимодействие с другими детьми, участие в жизни дошкольного учреждения. Приобщать к мероприятиям, которые проводятся в детском саду.</w:t>
            </w:r>
          </w:p>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t>Культурно-гигиенические навыки</w:t>
            </w:r>
            <w:r w:rsidRPr="005E7B4B">
              <w:rPr>
                <w:rFonts w:ascii="Times New Roman" w:eastAsia="Calibri" w:hAnsi="Times New Roman" w:cs="Times New Roman"/>
                <w:sz w:val="24"/>
                <w:szCs w:val="24"/>
              </w:rPr>
              <w:t>.</w:t>
            </w:r>
            <w:r w:rsidRPr="005E7B4B">
              <w:rPr>
                <w:rFonts w:ascii="Calibri" w:eastAsia="Calibri" w:hAnsi="Calibri" w:cs="Times New Roman"/>
              </w:rPr>
              <w:t xml:space="preserve"> </w:t>
            </w:r>
            <w:r w:rsidRPr="005E7B4B">
              <w:rPr>
                <w:rFonts w:ascii="Times New Roman" w:eastAsia="Calibri" w:hAnsi="Times New Roman" w:cs="Times New Roman"/>
                <w:sz w:val="24"/>
                <w:szCs w:val="24"/>
              </w:rPr>
              <w:t>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Самообслуживание. </w:t>
            </w:r>
            <w:r w:rsidRPr="005E7B4B">
              <w:rPr>
                <w:rFonts w:ascii="Times New Roman" w:eastAsia="Calibri" w:hAnsi="Times New Roman" w:cs="Times New Roman"/>
                <w:sz w:val="24"/>
                <w:szCs w:val="24"/>
              </w:rPr>
              <w:t>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Общественно-полезный труд. </w:t>
            </w:r>
            <w:r w:rsidRPr="005E7B4B">
              <w:rPr>
                <w:rFonts w:ascii="Times New Roman" w:eastAsia="Calibri" w:hAnsi="Times New Roman" w:cs="Times New Roman"/>
                <w:sz w:val="24"/>
                <w:szCs w:val="24"/>
              </w:rPr>
              <w:t xml:space="preserve">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w:t>
            </w:r>
            <w:r w:rsidRPr="005E7B4B">
              <w:rPr>
                <w:rFonts w:ascii="Times New Roman" w:eastAsia="Calibri" w:hAnsi="Times New Roman" w:cs="Times New Roman"/>
                <w:sz w:val="24"/>
                <w:szCs w:val="24"/>
              </w:rPr>
              <w:lastRenderedPageBreak/>
              <w:t>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Труд в природе. </w:t>
            </w:r>
            <w:r w:rsidRPr="005E7B4B">
              <w:rPr>
                <w:rFonts w:ascii="Times New Roman" w:eastAsia="Calibri" w:hAnsi="Times New Roman" w:cs="Times New Roman"/>
                <w:sz w:val="24"/>
                <w:szCs w:val="24"/>
              </w:rPr>
              <w:t>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 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Уважение к труду взрослых. </w:t>
            </w:r>
            <w:r w:rsidRPr="005E7B4B">
              <w:rPr>
                <w:rFonts w:ascii="Times New Roman" w:eastAsia="Calibri" w:hAnsi="Times New Roman" w:cs="Times New Roman"/>
                <w:sz w:val="24"/>
                <w:szCs w:val="24"/>
              </w:rPr>
              <w:t>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w:t>
            </w:r>
          </w:p>
          <w:p w:rsidR="005E7B4B" w:rsidRPr="005E7B4B" w:rsidRDefault="005E7B4B" w:rsidP="005E7B4B">
            <w:pPr>
              <w:autoSpaceDE w:val="0"/>
              <w:autoSpaceDN w:val="0"/>
              <w:adjustRightInd w:val="0"/>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Безопасное поведение в природе</w:t>
            </w:r>
            <w:r w:rsidRPr="005E7B4B">
              <w:rPr>
                <w:rFonts w:ascii="Times New Roman" w:eastAsia="Calibri" w:hAnsi="Times New Roman" w:cs="Times New Roman"/>
                <w:sz w:val="24"/>
                <w:szCs w:val="24"/>
              </w:rPr>
              <w:t>.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w:t>
            </w:r>
          </w:p>
          <w:p w:rsidR="005E7B4B" w:rsidRPr="005E7B4B" w:rsidRDefault="005E7B4B" w:rsidP="005E7B4B">
            <w:pPr>
              <w:autoSpaceDE w:val="0"/>
              <w:autoSpaceDN w:val="0"/>
              <w:adjustRightInd w:val="0"/>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Безопасность на дорогах. </w:t>
            </w:r>
            <w:r w:rsidRPr="005E7B4B">
              <w:rPr>
                <w:rFonts w:ascii="Times New Roman" w:eastAsia="Calibri" w:hAnsi="Times New Roman" w:cs="Times New Roman"/>
                <w:sz w:val="24"/>
                <w:szCs w:val="24"/>
              </w:rPr>
              <w:t xml:space="preserve">Уточнять знания детей об элементах дороги (проезжая часть, пешеходный переход, тротуар), о движении транспорта,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r w:rsidRPr="005E7B4B">
              <w:rPr>
                <w:rFonts w:ascii="Times New Roman" w:eastAsia="Calibri" w:hAnsi="Times New Roman" w:cs="Times New Roman"/>
                <w:sz w:val="24"/>
                <w:szCs w:val="24"/>
              </w:rPr>
              <w:lastRenderedPageBreak/>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5E7B4B" w:rsidRPr="005E7B4B" w:rsidRDefault="005E7B4B" w:rsidP="005E7B4B">
            <w:pPr>
              <w:autoSpaceDE w:val="0"/>
              <w:autoSpaceDN w:val="0"/>
              <w:adjustRightInd w:val="0"/>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Безопасность собственной жизнедеятельности. </w:t>
            </w:r>
            <w:r w:rsidRPr="005E7B4B">
              <w:rPr>
                <w:rFonts w:ascii="Times New Roman" w:eastAsia="Calibri" w:hAnsi="Times New Roman" w:cs="Times New Roman"/>
                <w:sz w:val="24"/>
                <w:szCs w:val="24"/>
              </w:rPr>
              <w:t>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Учить называть свое имя, фамилию, возраст, домашний адрес, телефон.</w:t>
            </w:r>
          </w:p>
          <w:p w:rsidR="005E7B4B" w:rsidRPr="005E7B4B" w:rsidRDefault="005E7B4B" w:rsidP="005E7B4B">
            <w:pPr>
              <w:spacing w:after="0" w:line="276" w:lineRule="auto"/>
              <w:jc w:val="both"/>
              <w:rPr>
                <w:rFonts w:ascii="Times New Roman" w:eastAsia="Calibri" w:hAnsi="Times New Roman" w:cs="Times New Roman"/>
                <w:sz w:val="24"/>
                <w:szCs w:val="24"/>
              </w:rPr>
            </w:pPr>
          </w:p>
        </w:tc>
      </w:tr>
      <w:tr w:rsidR="005E7B4B" w:rsidRPr="005E7B4B" w:rsidTr="00DE6876">
        <w:trPr>
          <w:trHeight w:val="475"/>
        </w:trPr>
        <w:tc>
          <w:tcPr>
            <w:tcW w:w="2968" w:type="dxa"/>
          </w:tcPr>
          <w:p w:rsidR="005E7B4B" w:rsidRPr="005E7B4B" w:rsidRDefault="005E7B4B" w:rsidP="005E7B4B">
            <w:pPr>
              <w:spacing w:after="0" w:line="276" w:lineRule="auto"/>
              <w:ind w:left="3"/>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«Познавательное развитие»</w:t>
            </w:r>
          </w:p>
        </w:tc>
        <w:tc>
          <w:tcPr>
            <w:tcW w:w="6799" w:type="dxa"/>
          </w:tcPr>
          <w:p w:rsidR="005E7B4B" w:rsidRPr="005E7B4B" w:rsidRDefault="005E7B4B" w:rsidP="005E7B4B">
            <w:pPr>
              <w:spacing w:after="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Цели и задачи.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Развитие познавательно- исследовательской деятельности. </w:t>
            </w:r>
            <w:r w:rsidRPr="005E7B4B">
              <w:rPr>
                <w:rFonts w:ascii="Times New Roman" w:eastAsia="Calibri" w:hAnsi="Times New Roman" w:cs="Times New Roman"/>
                <w:sz w:val="24"/>
                <w:szCs w:val="24"/>
              </w:rPr>
              <w:t>Развитие</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 xml:space="preserve">познавательных интересов, расширение опыта ориентировки в окружающем, сенсорное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умение устанавливать простейшие связи между предметами и явлениями, делать простейшие обобщения.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Ознакомление с предметным окружением. </w:t>
            </w:r>
            <w:r w:rsidRPr="005E7B4B">
              <w:rPr>
                <w:rFonts w:ascii="Times New Roman" w:eastAsia="Calibri" w:hAnsi="Times New Roman" w:cs="Times New Roman"/>
                <w:sz w:val="24"/>
                <w:szCs w:val="24"/>
              </w:rPr>
              <w:t>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Развитие умения устанавливать причинно-следственные связи между миром предметов и природным миром.</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 xml:space="preserve">   Ознакомление с социальным миром. </w:t>
            </w:r>
            <w:r w:rsidRPr="005E7B4B">
              <w:rPr>
                <w:rFonts w:ascii="Times New Roman" w:eastAsia="Calibri" w:hAnsi="Times New Roman" w:cs="Times New Roman"/>
                <w:sz w:val="24"/>
                <w:szCs w:val="24"/>
              </w:rPr>
              <w:t>Расширение кругозора, формирование целостной картины мира, первичных представлений о малой родине и Отечестве, представление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Ознакомление с миром природы. </w:t>
            </w:r>
            <w:r w:rsidRPr="005E7B4B">
              <w:rPr>
                <w:rFonts w:ascii="Times New Roman" w:eastAsia="Calibri" w:hAnsi="Times New Roman" w:cs="Times New Roman"/>
                <w:sz w:val="24"/>
                <w:szCs w:val="24"/>
              </w:rPr>
              <w:t>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элементарных экологических представлений. Формирование понимания того, что человек часть природы, что он должен беречь, охранять и защищать ее, что в природе все взаимосвязано, что жизнь человека на Земле зависит от окружающей среды. Воспитание умения правильно вести себя в природе. Воспитание любви к природе, желания беречь ее.</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Вторая группа раннего возраста.</w:t>
            </w:r>
          </w:p>
          <w:p w:rsidR="005E7B4B" w:rsidRPr="005E7B4B" w:rsidRDefault="005E7B4B" w:rsidP="005E7B4B">
            <w:pPr>
              <w:spacing w:after="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Количество. </w:t>
            </w:r>
            <w:r w:rsidRPr="005E7B4B">
              <w:rPr>
                <w:rFonts w:ascii="Times New Roman" w:eastAsia="Calibri" w:hAnsi="Times New Roman" w:cs="Times New Roman"/>
                <w:sz w:val="24"/>
                <w:szCs w:val="24"/>
              </w:rPr>
              <w:t>Привлекать детей к формированию групп однородных предметов. Развивать умение разливать количество предметов (один-много).</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Величина. </w:t>
            </w:r>
            <w:r w:rsidRPr="005E7B4B">
              <w:rPr>
                <w:rFonts w:ascii="Times New Roman" w:eastAsia="Calibri" w:hAnsi="Times New Roman" w:cs="Times New Roman"/>
                <w:sz w:val="24"/>
                <w:szCs w:val="24"/>
              </w:rPr>
              <w:t>Привлекать внимание к предметам контрастных размеров и их обозначению в речи (большой дом-маленький домик, большая матрешка-маленькая матрешка, большие мячи-маленькие мячи).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Форма</w:t>
            </w:r>
            <w:r w:rsidRPr="005E7B4B">
              <w:rPr>
                <w:rFonts w:ascii="Times New Roman" w:eastAsia="Calibri" w:hAnsi="Times New Roman" w:cs="Times New Roman"/>
                <w:sz w:val="24"/>
                <w:szCs w:val="24"/>
              </w:rPr>
              <w:t>. Развивать умение различать предметы по форме и называть их (кубик, кирпичик, шар).</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Ориентировка в пространстве. </w:t>
            </w:r>
            <w:r w:rsidRPr="005E7B4B">
              <w:rPr>
                <w:rFonts w:ascii="Times New Roman" w:eastAsia="Calibri" w:hAnsi="Times New Roman" w:cs="Times New Roman"/>
                <w:sz w:val="24"/>
                <w:szCs w:val="24"/>
              </w:rPr>
              <w:t>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Развивать умение двигаться за воспитателем в определенном направлении.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Познавательно-исследовательская деятельность</w:t>
            </w:r>
            <w:r w:rsidRPr="005E7B4B">
              <w:rPr>
                <w:rFonts w:ascii="Times New Roman" w:eastAsia="Calibri" w:hAnsi="Times New Roman" w:cs="Times New Roman"/>
                <w:sz w:val="24"/>
                <w:szCs w:val="24"/>
              </w:rPr>
              <w:t>.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 практические познавательные действия экспериментального характера.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Сенсорное развитие. </w:t>
            </w:r>
            <w:r w:rsidRPr="005E7B4B">
              <w:rPr>
                <w:rFonts w:ascii="Times New Roman" w:eastAsia="Calibri" w:hAnsi="Times New Roman" w:cs="Times New Roman"/>
                <w:sz w:val="24"/>
                <w:szCs w:val="24"/>
              </w:rPr>
              <w:t>Помогать обследовать предметы, выделяя их цвет, величину, форму; побуждать включать движения рук по предмету в процесс знакомства с ним.</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Дидактические игры. </w:t>
            </w:r>
            <w:r w:rsidRPr="005E7B4B">
              <w:rPr>
                <w:rFonts w:ascii="Times New Roman" w:eastAsia="Calibri" w:hAnsi="Times New Roman" w:cs="Times New Roman"/>
                <w:sz w:val="24"/>
                <w:szCs w:val="24"/>
              </w:rPr>
              <w:t xml:space="preserve">Обогащать в играх с дидактическим материалом сенсорный опыт детей (пирамидки(башенки) из 5-8 колец разной величины; «геометрическая мозайка» (круг, треугольник, квадрат, прямоугольник); разрезные картинки (из 2-4 частей), складные кубики (4-6 </w:t>
            </w:r>
            <w:proofErr w:type="spellStart"/>
            <w:r w:rsidRPr="005E7B4B">
              <w:rPr>
                <w:rFonts w:ascii="Times New Roman" w:eastAsia="Calibri" w:hAnsi="Times New Roman" w:cs="Times New Roman"/>
                <w:sz w:val="24"/>
                <w:szCs w:val="24"/>
              </w:rPr>
              <w:t>шт</w:t>
            </w:r>
            <w:proofErr w:type="spellEnd"/>
            <w:r w:rsidRPr="005E7B4B">
              <w:rPr>
                <w:rFonts w:ascii="Times New Roman" w:eastAsia="Calibri" w:hAnsi="Times New Roman" w:cs="Times New Roman"/>
                <w:sz w:val="24"/>
                <w:szCs w:val="24"/>
              </w:rPr>
              <w:t xml:space="preserve">);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признаков-цвет, форма, величина). </w:t>
            </w:r>
            <w:r w:rsidRPr="005E7B4B">
              <w:rPr>
                <w:rFonts w:ascii="Times New Roman" w:eastAsia="Calibri" w:hAnsi="Times New Roman" w:cs="Times New Roman"/>
                <w:sz w:val="24"/>
                <w:szCs w:val="24"/>
              </w:rPr>
              <w:lastRenderedPageBreak/>
              <w:t>Проводить дидактические игры на развитие внимания (чего не стало?), слуховой дифференциации (что звучит?), тактильных ощущений, температурных различий (чудесный мешочек, теплый-холодный, легкий-тяжелый), мелкой моторики руки (игрушки с пуговицами, молниями, шнуровкой).</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Ознакомление с предметным окружением. </w:t>
            </w:r>
            <w:r w:rsidRPr="005E7B4B">
              <w:rPr>
                <w:rFonts w:ascii="Times New Roman" w:eastAsia="Calibri" w:hAnsi="Times New Roman" w:cs="Times New Roman"/>
                <w:sz w:val="24"/>
                <w:szCs w:val="24"/>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(шапки, варежки, обувь), подбирать предметы по тождеству (найди такой же, подбери пару), группировать их по способу использования,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мяч-синий мяч, большой кубик-маленький кубик). Побуждать детей называть свойства предметов: большой, маленький, мягкий, пушистый). Способствовать появлению в словаре понятий (игрушки, посуда, одежда, обувь, мебель и пр.)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Ознакомление с социальным миром. </w:t>
            </w:r>
            <w:r w:rsidRPr="005E7B4B">
              <w:rPr>
                <w:rFonts w:ascii="Times New Roman" w:eastAsia="Calibri" w:hAnsi="Times New Roman" w:cs="Times New Roman"/>
                <w:sz w:val="24"/>
                <w:szCs w:val="24"/>
              </w:rPr>
              <w:t>Напомнить детям названия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и тд). Рассказать, что взрослые проявляют трудолюбие.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Ознакомление с миром природы. </w:t>
            </w:r>
            <w:r w:rsidRPr="005E7B4B">
              <w:rPr>
                <w:rFonts w:ascii="Times New Roman" w:eastAsia="Calibri" w:hAnsi="Times New Roman" w:cs="Times New Roman"/>
                <w:sz w:val="24"/>
                <w:szCs w:val="24"/>
              </w:rPr>
              <w:t xml:space="preserve">Знакомить детей с доступными явлениями природы. Развивать умение узнавать в натуре, на картинках, в игрушках домашних животных (кошку, собаку, корову, курицу и тд) и их детенышей и называть их. Узнавать на картинке некоторых диких животных (медведя, зайца, лису и </w:t>
            </w:r>
            <w:proofErr w:type="spellStart"/>
            <w:r w:rsidRPr="005E7B4B">
              <w:rPr>
                <w:rFonts w:ascii="Times New Roman" w:eastAsia="Calibri" w:hAnsi="Times New Roman" w:cs="Times New Roman"/>
                <w:sz w:val="24"/>
                <w:szCs w:val="24"/>
              </w:rPr>
              <w:t>др</w:t>
            </w:r>
            <w:proofErr w:type="spellEnd"/>
            <w:r w:rsidRPr="005E7B4B">
              <w:rPr>
                <w:rFonts w:ascii="Times New Roman" w:eastAsia="Calibri" w:hAnsi="Times New Roman" w:cs="Times New Roman"/>
                <w:sz w:val="24"/>
                <w:szCs w:val="24"/>
              </w:rPr>
              <w:t>) и называть их, наблюдать за птицами и насекомыми на участке, подкармливать птиц.</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Развивать умение различать по внешнему виду овощи (помидор, огурец, морковь и </w:t>
            </w:r>
            <w:proofErr w:type="spellStart"/>
            <w:r w:rsidRPr="005E7B4B">
              <w:rPr>
                <w:rFonts w:ascii="Times New Roman" w:eastAsia="Calibri" w:hAnsi="Times New Roman" w:cs="Times New Roman"/>
                <w:sz w:val="24"/>
                <w:szCs w:val="24"/>
              </w:rPr>
              <w:t>др</w:t>
            </w:r>
            <w:proofErr w:type="spellEnd"/>
            <w:r w:rsidRPr="005E7B4B">
              <w:rPr>
                <w:rFonts w:ascii="Times New Roman" w:eastAsia="Calibri" w:hAnsi="Times New Roman" w:cs="Times New Roman"/>
                <w:sz w:val="24"/>
                <w:szCs w:val="24"/>
              </w:rPr>
              <w:t>) и фрукты (яблоко, груша). Помогать замечать красоту природы в разное время года. Воспитывать бережное отношение к животным. Развивать умение взаимодействовать с природой, не нанося им вред, одеваться по погоде.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Сезонные наблюдения.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Осень</w:t>
            </w:r>
            <w:r w:rsidRPr="005E7B4B">
              <w:rPr>
                <w:rFonts w:ascii="Times New Roman" w:eastAsia="Calibri" w:hAnsi="Times New Roman" w:cs="Times New Roman"/>
                <w:sz w:val="24"/>
                <w:szCs w:val="24"/>
              </w:rPr>
              <w:t>. Обратить внимание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Зима</w:t>
            </w:r>
            <w:r w:rsidRPr="005E7B4B">
              <w:rPr>
                <w:rFonts w:ascii="Times New Roman" w:eastAsia="Calibri" w:hAnsi="Times New Roman" w:cs="Times New Roman"/>
                <w:sz w:val="24"/>
                <w:szCs w:val="24"/>
              </w:rPr>
              <w:t>. Формировать представления о зимних природных явлениях: стало холодно, идет снег. Привлекать к участию в зимних забавах.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Весна. </w:t>
            </w:r>
            <w:r w:rsidRPr="005E7B4B">
              <w:rPr>
                <w:rFonts w:ascii="Times New Roman" w:eastAsia="Calibri" w:hAnsi="Times New Roman" w:cs="Times New Roman"/>
                <w:sz w:val="24"/>
                <w:szCs w:val="24"/>
              </w:rPr>
              <w:t>Формировать представления</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о весенних изменениях в природе: потеплело, тает снег, появились лужи, травка, насекомые, набухли почки.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 xml:space="preserve">Лето. </w:t>
            </w:r>
            <w:r w:rsidRPr="005E7B4B">
              <w:rPr>
                <w:rFonts w:ascii="Times New Roman" w:eastAsia="Calibri" w:hAnsi="Times New Roman" w:cs="Times New Roman"/>
                <w:sz w:val="24"/>
                <w:szCs w:val="24"/>
              </w:rPr>
              <w:t>Наблюдать природные изменения: яркое солнце, жарко, летают бабочки.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Количество и счет. </w:t>
            </w:r>
            <w:r w:rsidRPr="005E7B4B">
              <w:rPr>
                <w:rFonts w:ascii="Times New Roman" w:eastAsia="Calibri" w:hAnsi="Times New Roman" w:cs="Times New Roman"/>
                <w:sz w:val="24"/>
                <w:szCs w:val="24"/>
              </w:rPr>
              <w:t>Развивать умение создавать множества из разных по качеству элементов, разбирать множества на части и воссоединять их, устанавливать отношения между целых множеств и каждой его частью, сравнивать разные множества, определять большую часть множества и их равенство.</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Развивать умение считать до 10, знакомить с образованием каждого числа в пределах от 5 до 10, сравнивать рядом стоящие числа в пределах 10 на основе сравнения. Формировать умение понимать отношение рядом стоящих чисел, отсчитывать предметы из большого количества по образцу и заданному числу.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порядковым счетом в пределах 10, развивать умение различать вопросы 2Сколько?», «Который?», «Какой?». Формировать представления о равенстве. Упражнять </w:t>
            </w:r>
            <w:proofErr w:type="gramStart"/>
            <w:r w:rsidRPr="005E7B4B">
              <w:rPr>
                <w:rFonts w:ascii="Times New Roman" w:eastAsia="Calibri" w:hAnsi="Times New Roman" w:cs="Times New Roman"/>
                <w:sz w:val="24"/>
                <w:szCs w:val="24"/>
              </w:rPr>
              <w:t xml:space="preserve">в </w:t>
            </w:r>
            <w:proofErr w:type="spellStart"/>
            <w:r w:rsidRPr="005E7B4B">
              <w:rPr>
                <w:rFonts w:ascii="Times New Roman" w:eastAsia="Calibri" w:hAnsi="Times New Roman" w:cs="Times New Roman"/>
                <w:sz w:val="24"/>
                <w:szCs w:val="24"/>
              </w:rPr>
              <w:t>в</w:t>
            </w:r>
            <w:proofErr w:type="spellEnd"/>
            <w:proofErr w:type="gramEnd"/>
            <w:r w:rsidRPr="005E7B4B">
              <w:rPr>
                <w:rFonts w:ascii="Times New Roman" w:eastAsia="Calibri" w:hAnsi="Times New Roman" w:cs="Times New Roman"/>
                <w:sz w:val="24"/>
                <w:szCs w:val="24"/>
              </w:rPr>
              <w:t xml:space="preserve"> понимании того, что число не зависит от величины предметов, расстояние между предметами, формы, их расположении, направлении счета. Познакомить с количественным составом числа из единиц в пределах 5.</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Величина. </w:t>
            </w:r>
            <w:r w:rsidRPr="005E7B4B">
              <w:rPr>
                <w:rFonts w:ascii="Times New Roman" w:eastAsia="Calibri" w:hAnsi="Times New Roman" w:cs="Times New Roman"/>
                <w:sz w:val="24"/>
                <w:szCs w:val="24"/>
              </w:rPr>
              <w:t xml:space="preserve">Развивать умение устанавливать размерные отношения между 5-10 предметами разной длины или толщины: располагать их в возрастающем- убывающем порядке по величине.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Сравнивать два предмета по величине (длине, ширине, высоте) опосредованно- с помощью третьего. Развивать глазомер, умение находить предметы длиннее-короче, выше-ниже, шире-уже, толще-тоньше. Формировать понятие о том, что предмет (лист бумаги, лента и тд), можно разделить на несколько равных частей (на две, четыре). Развивать умение называть части, полученные от деления, сравнивать целое и части, понимать, что целый предмет больше каждой своей части, а часть меньше целого.</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Форма. </w:t>
            </w:r>
            <w:r w:rsidRPr="005E7B4B">
              <w:rPr>
                <w:rFonts w:ascii="Times New Roman" w:eastAsia="Calibri" w:hAnsi="Times New Roman" w:cs="Times New Roman"/>
                <w:sz w:val="24"/>
                <w:szCs w:val="24"/>
              </w:rPr>
              <w:t>Познакомить детей с овалом на основе сравнения его с кругом и прямоугольником. Дать представление о четырехугольнике.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по форме. Развивать представления о том, как из одной формы сделать другую.</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Ориентировка в пространстве. </w:t>
            </w:r>
            <w:r w:rsidRPr="005E7B4B">
              <w:rPr>
                <w:rFonts w:ascii="Times New Roman" w:eastAsia="Calibri" w:hAnsi="Times New Roman" w:cs="Times New Roman"/>
                <w:sz w:val="24"/>
                <w:szCs w:val="24"/>
              </w:rPr>
              <w:t xml:space="preserve">Совершенствовать умение ориентироваться в окружающем пространстве, понимать смысл пространственных отношений (вверху-внизу, впереди (спереди)-сзади(за), слева-справа,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тд), определять свое </w:t>
            </w:r>
            <w:r w:rsidRPr="005E7B4B">
              <w:rPr>
                <w:rFonts w:ascii="Times New Roman" w:eastAsia="Calibri" w:hAnsi="Times New Roman" w:cs="Times New Roman"/>
                <w:sz w:val="24"/>
                <w:szCs w:val="24"/>
              </w:rPr>
              <w:lastRenderedPageBreak/>
              <w:t>местоположение среди окружающих людей и предметов. Формировать умение ориентироваться на листе бумаги (справа-слева, вверху-внизу, в середине, в углу).</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Ориентировка во времени. </w:t>
            </w:r>
            <w:r w:rsidRPr="005E7B4B">
              <w:rPr>
                <w:rFonts w:ascii="Times New Roman" w:eastAsia="Calibri" w:hAnsi="Times New Roman" w:cs="Times New Roman"/>
                <w:sz w:val="24"/>
                <w:szCs w:val="24"/>
              </w:rPr>
              <w:t>Дать детям представление о том, что утро, вечер, день и ночь составляют сутки. Формировать на примерах устанавливать последовательность событий: что было раньше-сначала, что позже-потом, определять, какой день сегодня, какой был вчера, какой будет завтра.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Познавательно- исследовательская деятельность. </w:t>
            </w:r>
            <w:r w:rsidRPr="005E7B4B">
              <w:rPr>
                <w:rFonts w:ascii="Times New Roman" w:eastAsia="Calibri" w:hAnsi="Times New Roman" w:cs="Times New Roman"/>
                <w:sz w:val="24"/>
                <w:szCs w:val="24"/>
              </w:rPr>
              <w:t xml:space="preserve">Закреплять умения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действовать в соответствии с предлагаемым алгоритмом. Формировать умение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Определять алгоритм собственной деятельности, с помощью взрослого составлять модели и использовать их в познавательно-исследовательской деятельности.</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Сенсорное развитие. </w:t>
            </w:r>
            <w:r w:rsidRPr="005E7B4B">
              <w:rPr>
                <w:rFonts w:ascii="Calibri" w:eastAsia="Calibri" w:hAnsi="Calibri" w:cs="Times New Roman"/>
                <w:b/>
                <w:bCs/>
              </w:rPr>
              <w:t xml:space="preserve"> </w:t>
            </w:r>
            <w:r w:rsidRPr="005E7B4B">
              <w:rPr>
                <w:rFonts w:ascii="Times New Roman" w:eastAsia="Calibri" w:hAnsi="Times New Roman" w:cs="Times New Roman"/>
                <w:sz w:val="24"/>
                <w:szCs w:val="24"/>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Развивать умение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Проектная деятельность. </w:t>
            </w:r>
            <w:r w:rsidRPr="005E7B4B">
              <w:rPr>
                <w:rFonts w:ascii="Times New Roman" w:eastAsia="Calibri" w:hAnsi="Times New Roman" w:cs="Times New Roman"/>
                <w:sz w:val="24"/>
                <w:szCs w:val="24"/>
              </w:rPr>
              <w:t>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lastRenderedPageBreak/>
              <w:t xml:space="preserve">Дидактические игры. </w:t>
            </w:r>
            <w:r w:rsidRPr="005E7B4B">
              <w:rPr>
                <w:rFonts w:ascii="Times New Roman" w:eastAsia="Calibri" w:hAnsi="Times New Roman" w:cs="Times New Roman"/>
                <w:sz w:val="24"/>
                <w:szCs w:val="24"/>
              </w:rPr>
              <w:t xml:space="preserve">Организовывать дидактические игры, объединяя детей в подгруппы по 2–4 человека; развивать умение выполнять правила игры. Развивать в играх память, внимание, воображение, мышление, речь, сенсорные способности детей. Формировать умение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эмоционально-положительный отклик на игровое действие. Развивать умение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Приобщение к социокультурным ценностям </w:t>
            </w:r>
            <w:proofErr w:type="gramStart"/>
            <w:r w:rsidRPr="005E7B4B">
              <w:rPr>
                <w:rFonts w:ascii="Times New Roman" w:eastAsia="Calibri" w:hAnsi="Times New Roman" w:cs="Times New Roman"/>
                <w:sz w:val="24"/>
                <w:szCs w:val="24"/>
              </w:rPr>
              <w:t>Обогащать</w:t>
            </w:r>
            <w:proofErr w:type="gramEnd"/>
            <w:r w:rsidRPr="005E7B4B">
              <w:rPr>
                <w:rFonts w:ascii="Times New Roman" w:eastAsia="Calibri" w:hAnsi="Times New Roman" w:cs="Times New Roman"/>
                <w:sz w:val="24"/>
                <w:szCs w:val="24"/>
              </w:rPr>
              <w:t xml:space="preserve"> представления детей о мире предметов. Рассказывать о предметах, облегчающих труд человека в быту (кофемолка, миксер, мясорубка и др.), создающих комфорт (бра, картины, ковер и т. п.). Рассказывать о том, что любая вещь создана трудом многих людей («Откуда «пришел» стол?», «Как получилась книжка?» и т. п.). Расширять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Формирование элементарных математических представлений.</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sz w:val="24"/>
                <w:szCs w:val="24"/>
              </w:rPr>
              <w:t>Ознакомление с предметным окружением</w:t>
            </w:r>
            <w:r w:rsidRPr="005E7B4B">
              <w:rPr>
                <w:rFonts w:ascii="Times New Roman" w:eastAsia="Calibri" w:hAnsi="Times New Roman" w:cs="Times New Roman"/>
                <w:sz w:val="24"/>
                <w:szCs w:val="24"/>
              </w:rPr>
              <w:t xml:space="preserve">. Продолжать обогащать представления о мире предметов. Объяснять назначение незнакомых предметов. Формировать </w:t>
            </w:r>
            <w:r w:rsidRPr="005E7B4B">
              <w:rPr>
                <w:rFonts w:ascii="Times New Roman" w:eastAsia="Calibri" w:hAnsi="Times New Roman" w:cs="Times New Roman"/>
                <w:sz w:val="24"/>
                <w:szCs w:val="24"/>
              </w:rPr>
              <w:lastRenderedPageBreak/>
              <w:t xml:space="preserve">представление о предметах, облегчающих труд человека в быту (кофемолка, миксер, мясорубка и др.). </w:t>
            </w:r>
            <w:proofErr w:type="gramStart"/>
            <w:r w:rsidRPr="005E7B4B">
              <w:rPr>
                <w:rFonts w:ascii="Times New Roman" w:eastAsia="Calibri" w:hAnsi="Times New Roman" w:cs="Times New Roman"/>
                <w:sz w:val="24"/>
                <w:szCs w:val="24"/>
              </w:rPr>
              <w:t>Объяснять</w:t>
            </w:r>
            <w:proofErr w:type="gramEnd"/>
            <w:r w:rsidRPr="005E7B4B">
              <w:rPr>
                <w:rFonts w:ascii="Times New Roman" w:eastAsia="Calibri" w:hAnsi="Times New Roman" w:cs="Times New Roman"/>
                <w:sz w:val="24"/>
                <w:szCs w:val="24"/>
              </w:rPr>
              <w:t xml:space="preserve">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мягкость, хрупкость-прочность, блеск, звонкость. Побуждать</w:t>
            </w:r>
            <w:r w:rsidRPr="005E7B4B">
              <w:rPr>
                <w:rFonts w:ascii="Calibri" w:eastAsia="Calibri" w:hAnsi="Calibri" w:cs="Times New Roman"/>
              </w:rPr>
              <w:t xml:space="preserve"> </w:t>
            </w:r>
            <w:r w:rsidRPr="005E7B4B">
              <w:rPr>
                <w:rFonts w:ascii="Times New Roman" w:eastAsia="Calibri" w:hAnsi="Times New Roman" w:cs="Times New Roman"/>
                <w:sz w:val="24"/>
                <w:szCs w:val="24"/>
              </w:rPr>
              <w:t>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Предметы имеют прошлое и будущее.</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Ознакомление с социальным миром. </w:t>
            </w:r>
            <w:r w:rsidRPr="005E7B4B">
              <w:rPr>
                <w:rFonts w:ascii="Times New Roman" w:eastAsia="Calibri" w:hAnsi="Times New Roman" w:cs="Times New Roman"/>
                <w:sz w:val="24"/>
                <w:szCs w:val="24"/>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их атрибутами, значением в жизни общества, связанными с ними профессиями, правилами поведения. Продолжать знакомить с деньгами, их функциями,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и тд). Рассказывать детям о профессиях воспитателя, учителя, врача, строителя, работников сельского хозяйства, транспорта, торговли, связи и др. о значимости их труда. Рассказывать о личностных и деловых качествах человека-труженика. Знакомить с трудом людей творческих профессий: художников, писателей, композиторов, с результатами их труда (картинами, книгами, нотами, предметами декоративного искусства). Прививать чувство благодарности человеку за его труд. </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sz w:val="24"/>
                <w:szCs w:val="24"/>
              </w:rPr>
              <w:t xml:space="preserve">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о родной стране, о государственных праздниках. Воспитывать любовь к Родине. Формировать представления о том, что Российская Федерация (Россия)-огромная, многонациональная страна. Рассказывать о том, что Москва- главный город, столица нашей Родины. Познакомить с флагом и гербом России, мелодией гимна. Расширять представления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w:t>
            </w:r>
            <w:proofErr w:type="gramStart"/>
            <w:r w:rsidRPr="005E7B4B">
              <w:rPr>
                <w:rFonts w:ascii="Times New Roman" w:eastAsia="Calibri" w:hAnsi="Times New Roman" w:cs="Times New Roman"/>
                <w:sz w:val="24"/>
                <w:szCs w:val="24"/>
              </w:rPr>
              <w:t>том</w:t>
            </w:r>
            <w:proofErr w:type="gramEnd"/>
            <w:r w:rsidRPr="005E7B4B">
              <w:rPr>
                <w:rFonts w:ascii="Times New Roman" w:eastAsia="Calibri" w:hAnsi="Times New Roman" w:cs="Times New Roman"/>
                <w:sz w:val="24"/>
                <w:szCs w:val="24"/>
              </w:rPr>
              <w:t xml:space="preserve"> как в годы войн храбро сражались и защищали страну от врагов прадеды, деды, отцы. Приглашать в детский сад военных, ветеранов. Рассматривать с детьми картины, репродукции, альбомы с военной тематикой.</w:t>
            </w:r>
          </w:p>
          <w:p w:rsidR="005E7B4B" w:rsidRPr="005E7B4B" w:rsidRDefault="005E7B4B" w:rsidP="005E7B4B">
            <w:pPr>
              <w:autoSpaceDE w:val="0"/>
              <w:autoSpaceDN w:val="0"/>
              <w:adjustRightInd w:val="0"/>
              <w:spacing w:after="20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rPr>
              <w:t xml:space="preserve">Ознакомление с миром природы. </w:t>
            </w:r>
            <w:r w:rsidRPr="005E7B4B">
              <w:rPr>
                <w:rFonts w:ascii="Times New Roman" w:eastAsia="Calibri" w:hAnsi="Times New Roman" w:cs="Times New Roman"/>
                <w:sz w:val="24"/>
                <w:szCs w:val="24"/>
              </w:rPr>
              <w:t xml:space="preserve">Расширять и уточнять представления детей о природе. Учить наблюдать, развивать </w:t>
            </w:r>
            <w:r w:rsidRPr="005E7B4B">
              <w:rPr>
                <w:rFonts w:ascii="Times New Roman" w:eastAsia="Calibri" w:hAnsi="Times New Roman" w:cs="Times New Roman"/>
                <w:sz w:val="24"/>
                <w:szCs w:val="24"/>
              </w:rPr>
              <w:lastRenderedPageBreak/>
              <w:t>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Познакомить с птицами (ласточка, скворец и др.). Познакомить детей с представителями классов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5E7B4B" w:rsidRPr="005E7B4B" w:rsidRDefault="005E7B4B" w:rsidP="005E7B4B">
            <w:pPr>
              <w:autoSpaceDE w:val="0"/>
              <w:autoSpaceDN w:val="0"/>
              <w:adjustRightInd w:val="0"/>
              <w:spacing w:after="200" w:line="240" w:lineRule="auto"/>
              <w:jc w:val="both"/>
              <w:rPr>
                <w:rFonts w:ascii="Times New Roman" w:eastAsia="Calibri" w:hAnsi="Times New Roman" w:cs="Times New Roman"/>
                <w:b/>
              </w:rPr>
            </w:pPr>
            <w:r w:rsidRPr="005E7B4B">
              <w:rPr>
                <w:rFonts w:ascii="Times New Roman" w:eastAsia="Calibri" w:hAnsi="Times New Roman" w:cs="Times New Roman"/>
                <w:b/>
                <w:bCs/>
                <w:iCs/>
                <w:sz w:val="24"/>
                <w:szCs w:val="24"/>
              </w:rPr>
              <w:t>Сезонные наблюдения</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Осень. </w:t>
            </w:r>
            <w:r w:rsidRPr="005E7B4B">
              <w:rPr>
                <w:rFonts w:ascii="Times New Roman" w:eastAsia="Calibri" w:hAnsi="Times New Roman" w:cs="Times New Roman"/>
                <w:sz w:val="24"/>
                <w:szCs w:val="24"/>
              </w:rPr>
              <w:t>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Зима. </w:t>
            </w:r>
            <w:r w:rsidRPr="005E7B4B">
              <w:rPr>
                <w:rFonts w:ascii="Times New Roman" w:eastAsia="Calibri" w:hAnsi="Times New Roman" w:cs="Times New Roman"/>
                <w:sz w:val="24"/>
                <w:szCs w:val="24"/>
              </w:rPr>
              <w:t>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Весна. </w:t>
            </w:r>
            <w:r w:rsidRPr="005E7B4B">
              <w:rPr>
                <w:rFonts w:ascii="Times New Roman" w:eastAsia="Calibri" w:hAnsi="Times New Roman" w:cs="Times New Roman"/>
                <w:sz w:val="24"/>
                <w:szCs w:val="24"/>
              </w:rPr>
              <w:t>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Лето. </w:t>
            </w:r>
            <w:r w:rsidRPr="005E7B4B">
              <w:rPr>
                <w:rFonts w:ascii="Times New Roman" w:eastAsia="Calibri" w:hAnsi="Times New Roman" w:cs="Times New Roman"/>
                <w:sz w:val="24"/>
                <w:szCs w:val="24"/>
              </w:rPr>
              <w:t>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p>
        </w:tc>
      </w:tr>
      <w:tr w:rsidR="005E7B4B" w:rsidRPr="005E7B4B" w:rsidTr="00DE6876">
        <w:trPr>
          <w:trHeight w:val="325"/>
        </w:trPr>
        <w:tc>
          <w:tcPr>
            <w:tcW w:w="2968" w:type="dxa"/>
          </w:tcPr>
          <w:p w:rsidR="005E7B4B" w:rsidRPr="005E7B4B" w:rsidRDefault="005E7B4B" w:rsidP="005E7B4B">
            <w:pPr>
              <w:spacing w:after="0" w:line="276" w:lineRule="auto"/>
              <w:ind w:left="3"/>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«Речевое развитие»</w:t>
            </w:r>
          </w:p>
        </w:tc>
        <w:tc>
          <w:tcPr>
            <w:tcW w:w="6799"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Цели и задачи.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Развитие речи. </w:t>
            </w:r>
            <w:r w:rsidRPr="005E7B4B">
              <w:rPr>
                <w:rFonts w:ascii="Times New Roman" w:eastAsia="Calibri" w:hAnsi="Times New Roman" w:cs="Times New Roman"/>
                <w:sz w:val="24"/>
                <w:szCs w:val="24"/>
              </w:rPr>
              <w:t>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речи-диалогической и монологической форм; формирование словаря, воспитание звуковой культуры речи. Практическое овладение нормами речи.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Художественная литература. </w:t>
            </w:r>
            <w:r w:rsidRPr="005E7B4B">
              <w:rPr>
                <w:rFonts w:ascii="Times New Roman" w:eastAsia="Calibri" w:hAnsi="Times New Roman" w:cs="Times New Roman"/>
                <w:sz w:val="24"/>
                <w:szCs w:val="24"/>
              </w:rPr>
              <w:t>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Вторая группа раннего возраста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Развивающая речевая среда. </w:t>
            </w:r>
            <w:r w:rsidRPr="005E7B4B">
              <w:rPr>
                <w:rFonts w:ascii="Times New Roman" w:eastAsia="Calibri" w:hAnsi="Times New Roman" w:cs="Times New Roman"/>
                <w:sz w:val="24"/>
                <w:szCs w:val="24"/>
              </w:rPr>
              <w:t>Способствовать развитию речи как средства общения. Давать разнообразные поручения. Предлагать для самостоятельного рассматривания картинки, книги, игрушки в качестве наглядного материала. Рассказывать об интересных предметах и событиях, показывать на картинках состояние людей и животных.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Формирование словаря. </w:t>
            </w:r>
            <w:r w:rsidRPr="005E7B4B">
              <w:rPr>
                <w:rFonts w:ascii="Times New Roman" w:eastAsia="Calibri" w:hAnsi="Times New Roman" w:cs="Times New Roman"/>
                <w:sz w:val="24"/>
                <w:szCs w:val="24"/>
              </w:rPr>
              <w:t>Развивать понимание речи и активизировать словарь. Развивать умение понимать речь взрослых без наглядного сопровождения, умение по словесному указанию находить предметы по названию, цвету, размеру, называть их местоположение, имитировать действия людей и движения животных.</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Обогащать словарь детей: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существительными, обозначающими названия игрушек, предметов личной гигиены (полотенце, расческа, носовой платок), одежды, обуви, посуды, мебели, спальных принадлежностей (одеяло, подушка, простыня, пижама), транспортных средств (машина, автобус), овощей, фруктов, домашних животных и их детенышей.</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глаголами, обозначающими трудовые действия (стирать, лечить, поливать) действия, противоположных по значению (открывать-закрывать, снимать-надевать), действия, характеризующие взаимоотношения людей (помочь, пожалеть, подарить, обнять), их эмоциональное состояние (плакать, смеяться, радоваться, обижаться).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прилагательными, обозначающими цвет, величину, вкус, температуру предметов (красный-синий, сладкий0кислый, большой-маленький, холодный-горячий)</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наречиями (близко- далеко, высоко, быстро, темно, тихо, холодно-жарко, скользко)</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Способствовать употреблению усвоенных слов в самостоятельной речи детей.</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Звуковая культура речи</w:t>
            </w:r>
            <w:r w:rsidRPr="005E7B4B">
              <w:rPr>
                <w:rFonts w:ascii="Times New Roman" w:eastAsia="Calibri" w:hAnsi="Times New Roman" w:cs="Times New Roman"/>
                <w:sz w:val="24"/>
                <w:szCs w:val="24"/>
              </w:rPr>
              <w:t>.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 xml:space="preserve">   Грамматический строй речи. </w:t>
            </w:r>
            <w:r w:rsidRPr="005E7B4B">
              <w:rPr>
                <w:rFonts w:ascii="Times New Roman" w:eastAsia="Calibri" w:hAnsi="Times New Roman" w:cs="Times New Roman"/>
                <w:sz w:val="24"/>
                <w:szCs w:val="24"/>
              </w:rPr>
              <w:t>Развивать умение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Связная речь</w:t>
            </w:r>
            <w:r w:rsidRPr="005E7B4B">
              <w:rPr>
                <w:rFonts w:ascii="Times New Roman" w:eastAsia="Calibri" w:hAnsi="Times New Roman" w:cs="Times New Roman"/>
                <w:sz w:val="24"/>
                <w:szCs w:val="24"/>
              </w:rPr>
              <w:t>. Помогать детям отвечать на простейшие (что? кто?) и более сложные вопросы (Что везет? Какой? когда?). Поощрять попытки детей старше 2,6 лет по собственной инициативе или по просьбе воспитателя рассказывать об изображенном на картинке, о новой игрушке, о событии из личного опыта. Во время игр-инсценировок развивать умение повторять несложные фразы, помогать драматизировать отрывки из хорошо знакомых сказок, умение слушать небольшие рассказы без наглядного сопровождения.</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Художественная литература. </w:t>
            </w:r>
            <w:r w:rsidRPr="005E7B4B">
              <w:rPr>
                <w:rFonts w:ascii="Times New Roman" w:eastAsia="Calibri" w:hAnsi="Times New Roman" w:cs="Times New Roman"/>
                <w:sz w:val="24"/>
                <w:szCs w:val="24"/>
              </w:rPr>
              <w:t>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2,6 лет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«Кто(что)это?», «Что делает?»</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   Развивающая речевая среда. </w:t>
            </w:r>
            <w:r w:rsidRPr="005E7B4B">
              <w:rPr>
                <w:rFonts w:ascii="Times New Roman" w:eastAsia="Calibri" w:hAnsi="Times New Roman" w:cs="Times New Roman"/>
                <w:sz w:val="24"/>
                <w:szCs w:val="24"/>
              </w:rPr>
              <w:t>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bCs/>
                <w:sz w:val="24"/>
                <w:szCs w:val="24"/>
              </w:rPr>
              <w:t xml:space="preserve">Формирование словаря. </w:t>
            </w:r>
            <w:r w:rsidRPr="005E7B4B">
              <w:rPr>
                <w:rFonts w:ascii="Times New Roman" w:eastAsia="Calibri" w:hAnsi="Times New Roman" w:cs="Times New Roman"/>
                <w:sz w:val="24"/>
                <w:szCs w:val="24"/>
              </w:rPr>
              <w:t xml:space="preserve">Обогащать речь детей существительными, обозначающими предметы бытового окружения; прилагательными, характеризующими свойства и </w:t>
            </w:r>
            <w:r w:rsidRPr="005E7B4B">
              <w:rPr>
                <w:rFonts w:ascii="Times New Roman" w:eastAsia="Calibri" w:hAnsi="Times New Roman" w:cs="Times New Roman"/>
                <w:sz w:val="24"/>
                <w:szCs w:val="24"/>
              </w:rPr>
              <w:lastRenderedPageBreak/>
              <w:t>качества предметов; наречиями, обозначающими взаимоотношения людей, их отношение к труду. Упражнять детей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слова в точном соответствии со смыслом.</w:t>
            </w:r>
          </w:p>
          <w:p w:rsidR="005E7B4B" w:rsidRPr="005E7B4B" w:rsidRDefault="005E7B4B" w:rsidP="005E7B4B">
            <w:pPr>
              <w:autoSpaceDE w:val="0"/>
              <w:autoSpaceDN w:val="0"/>
              <w:adjustRightInd w:val="0"/>
              <w:spacing w:after="20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   Звуковая культура речи. </w:t>
            </w:r>
            <w:r w:rsidRPr="005E7B4B">
              <w:rPr>
                <w:rFonts w:ascii="Times New Roman" w:eastAsia="Calibri" w:hAnsi="Times New Roman" w:cs="Times New Roman"/>
                <w:sz w:val="24"/>
                <w:szCs w:val="24"/>
              </w:rPr>
              <w:t>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   Грамматический строй речи. </w:t>
            </w:r>
            <w:r w:rsidRPr="005E7B4B">
              <w:rPr>
                <w:rFonts w:ascii="Times New Roman" w:eastAsia="Calibri" w:hAnsi="Times New Roman" w:cs="Times New Roman"/>
                <w:sz w:val="24"/>
                <w:szCs w:val="24"/>
              </w:rPr>
              <w:t>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Развивать умение составлять по образцу простые и сложные предложения. Совершенствовать умение пользоваться прямой и косвенной речью.</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bCs/>
                <w:sz w:val="24"/>
                <w:szCs w:val="24"/>
              </w:rPr>
              <w:t xml:space="preserve">Связная речь. </w:t>
            </w:r>
            <w:r w:rsidRPr="005E7B4B">
              <w:rPr>
                <w:rFonts w:ascii="Times New Roman" w:eastAsia="Calibri" w:hAnsi="Times New Roman" w:cs="Times New Roman"/>
                <w:sz w:val="24"/>
                <w:szCs w:val="24"/>
              </w:rPr>
              <w:t>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умение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Художественная литература. </w:t>
            </w:r>
            <w:r w:rsidRPr="005E7B4B">
              <w:rPr>
                <w:rFonts w:ascii="Times New Roman" w:eastAsia="Calibri" w:hAnsi="Times New Roman" w:cs="Times New Roman"/>
                <w:sz w:val="24"/>
                <w:szCs w:val="24"/>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w:t>
            </w:r>
            <w:r w:rsidRPr="005E7B4B">
              <w:rPr>
                <w:rFonts w:ascii="Times New Roman" w:eastAsia="Calibri" w:hAnsi="Times New Roman" w:cs="Times New Roman"/>
                <w:sz w:val="24"/>
                <w:szCs w:val="24"/>
              </w:rPr>
              <w:lastRenderedPageBreak/>
              <w:t>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Формировать умение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5E7B4B" w:rsidRPr="005E7B4B" w:rsidRDefault="005E7B4B" w:rsidP="005E7B4B">
            <w:pPr>
              <w:spacing w:after="0" w:line="240" w:lineRule="auto"/>
              <w:rPr>
                <w:rFonts w:ascii="Times New Roman" w:eastAsia="Calibri" w:hAnsi="Times New Roman" w:cs="Times New Roman"/>
                <w:sz w:val="24"/>
                <w:szCs w:val="24"/>
              </w:rPr>
            </w:pPr>
          </w:p>
        </w:tc>
      </w:tr>
      <w:tr w:rsidR="005E7B4B" w:rsidRPr="005E7B4B" w:rsidTr="00DE6876">
        <w:trPr>
          <w:trHeight w:val="438"/>
        </w:trPr>
        <w:tc>
          <w:tcPr>
            <w:tcW w:w="2968" w:type="dxa"/>
          </w:tcPr>
          <w:p w:rsidR="005E7B4B" w:rsidRPr="005E7B4B" w:rsidRDefault="005E7B4B" w:rsidP="005E7B4B">
            <w:pPr>
              <w:spacing w:after="0" w:line="276" w:lineRule="auto"/>
              <w:ind w:left="3"/>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«Художественно-эстетическое развитие»</w:t>
            </w:r>
          </w:p>
        </w:tc>
        <w:tc>
          <w:tcPr>
            <w:tcW w:w="6799"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Цели и задачи.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5E7B4B" w:rsidRPr="005E7B4B" w:rsidRDefault="005E7B4B" w:rsidP="005E7B4B">
            <w:pPr>
              <w:spacing w:after="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Приобщение к искусству. </w:t>
            </w:r>
            <w:r w:rsidRPr="005E7B4B">
              <w:rPr>
                <w:rFonts w:ascii="Times New Roman" w:eastAsia="Calibri" w:hAnsi="Times New Roman" w:cs="Times New Roman"/>
                <w:sz w:val="24"/>
                <w:szCs w:val="24"/>
              </w:rPr>
              <w:t>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Изобразительная деятельность. </w:t>
            </w:r>
            <w:r w:rsidRPr="005E7B4B">
              <w:rPr>
                <w:rFonts w:ascii="Times New Roman" w:eastAsia="Calibri" w:hAnsi="Times New Roman" w:cs="Times New Roman"/>
                <w:sz w:val="24"/>
                <w:szCs w:val="24"/>
              </w:rPr>
              <w:t>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 Воспитание желания и умения взаимодействовать со сверстниками при создании коллективных работ.</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Конструктивно-модельная деятельность. </w:t>
            </w:r>
            <w:r w:rsidRPr="005E7B4B">
              <w:rPr>
                <w:rFonts w:ascii="Times New Roman" w:eastAsia="Calibri" w:hAnsi="Times New Roman" w:cs="Times New Roman"/>
                <w:sz w:val="24"/>
                <w:szCs w:val="24"/>
              </w:rPr>
              <w:t xml:space="preserve">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 xml:space="preserve">   Музыкальная деятельность. </w:t>
            </w:r>
            <w:r w:rsidRPr="005E7B4B">
              <w:rPr>
                <w:rFonts w:ascii="Times New Roman" w:eastAsia="Calibri" w:hAnsi="Times New Roman" w:cs="Times New Roman"/>
                <w:sz w:val="24"/>
                <w:szCs w:val="24"/>
              </w:rPr>
              <w:t>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 художественной деятельности, совершенствование умений в этом виде деятельности.</w:t>
            </w:r>
          </w:p>
          <w:p w:rsidR="005E7B4B" w:rsidRPr="005E7B4B" w:rsidRDefault="005E7B4B" w:rsidP="005E7B4B">
            <w:pPr>
              <w:spacing w:after="0" w:line="240" w:lineRule="auto"/>
              <w:jc w:val="both"/>
              <w:rPr>
                <w:rFonts w:ascii="Times New Roman" w:eastAsia="Calibri" w:hAnsi="Times New Roman" w:cs="Times New Roman"/>
                <w:b/>
                <w:sz w:val="24"/>
                <w:szCs w:val="24"/>
              </w:rPr>
            </w:pP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Вторая группа раннего возраста</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Приобщение к искусству. </w:t>
            </w:r>
            <w:r w:rsidRPr="005E7B4B">
              <w:rPr>
                <w:rFonts w:ascii="Times New Roman" w:eastAsia="Calibri" w:hAnsi="Times New Roman" w:cs="Times New Roman"/>
                <w:sz w:val="24"/>
                <w:szCs w:val="24"/>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 Обращать внимание на характер игрушек (веселая, забавная), их форму, цветовое оформление.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Изобразительная деятельность. Рисование. </w:t>
            </w:r>
            <w:r w:rsidRPr="005E7B4B">
              <w:rPr>
                <w:rFonts w:ascii="Times New Roman" w:eastAsia="Calibri" w:hAnsi="Times New Roman" w:cs="Times New Roman"/>
                <w:sz w:val="24"/>
                <w:szCs w:val="24"/>
              </w:rPr>
              <w:t>Развивать восприятие, обогащать сенсорный опыт путем выделения форм предметов, обведения их по контуру поочередно то одной, то другой рукой. Подводить к изображению знакомых предметов, предоставляя свободу выбора. Привлекать внимание детей к изображенным ими на бумаге разнообразным линиям, конфигурациям. Вызывать чувство радости от нарисованного. Развивать эстетическое восприятие окружающих предметов, умение различать цвета карандашей, фломастеров, рисовать разные линии, пересекать их, уподобляя предметам: ленточкам, платочкам, дорожкам, ручейкам и тд. Подводить к рисованию округлой формы. Формировать правильную позу при рисовании, умение бережно относиться к материалам, правильно их использовать, по окончании рисования класть их на место, умение держать карандаш и кисть свободно.</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Лепка</w:t>
            </w:r>
            <w:r w:rsidRPr="005E7B4B">
              <w:rPr>
                <w:rFonts w:ascii="Times New Roman" w:eastAsia="Calibri" w:hAnsi="Times New Roman" w:cs="Times New Roman"/>
                <w:sz w:val="24"/>
                <w:szCs w:val="24"/>
              </w:rPr>
              <w:t>. Вызывать интерес к лепке. Знакомить с пластическими материалами: глиной, пластилином, пластической массой, умение аккуратно пользоваться материалами. Развивать умение отламывать кусочки глины от большого куска, лепить палочки и колбаски, раскатывая комочек между ладонями прямыми движениями, соединять концы полочки, плотно прижимая их друг к другу, умение раскатывать комочек глины круговыми движениями, сплющивать комочек между ладонями, умение соединять две вылепленные формы в один предмет. Приучать класть глину и вылепленные предметы на дощечку.</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Конструктивно-модельная деятельность. </w:t>
            </w:r>
            <w:r w:rsidRPr="005E7B4B">
              <w:rPr>
                <w:rFonts w:ascii="Times New Roman" w:eastAsia="Calibri" w:hAnsi="Times New Roman" w:cs="Times New Roman"/>
                <w:sz w:val="24"/>
                <w:szCs w:val="24"/>
              </w:rPr>
              <w:t xml:space="preserve">Знакомить детей с деталями (кубик, кирпичик, трехгранная призма, пластина, цилиндр), с вариантами расположения строительных форм на плоскости. Развивать умение сооружать постройки по образцу, </w:t>
            </w:r>
            <w:r w:rsidRPr="005E7B4B">
              <w:rPr>
                <w:rFonts w:ascii="Times New Roman" w:eastAsia="Calibri" w:hAnsi="Times New Roman" w:cs="Times New Roman"/>
                <w:sz w:val="24"/>
                <w:szCs w:val="24"/>
              </w:rPr>
              <w:lastRenderedPageBreak/>
              <w:t>способствовать пониманию пространственных отношений. Формировать умение пользоваться дополнительными сюжетными игрушками, соразмерными масштабам построек. По окончании игры приучать убирать все на место. Знакомить с простейшими пластмассовыми конструкторами, умение совместно с взрослым конструировать башенки, домики, машины. Поддерживать желание детей строить самостоятельно, в летнее время использовать игры из природного материала (песок, вода, камешки)</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Музыкальная деятельность.</w:t>
            </w:r>
            <w:r w:rsidRPr="005E7B4B">
              <w:rPr>
                <w:rFonts w:ascii="Times New Roman" w:eastAsia="Calibri" w:hAnsi="Times New Roman" w:cs="Times New Roman"/>
                <w:sz w:val="24"/>
                <w:szCs w:val="24"/>
              </w:rPr>
              <w:t xml:space="preserve"> Воспитывать интерес к музыке, желание слушать музыку, подпевать, выполнять простейшие танцевальные движения.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Слушание. </w:t>
            </w:r>
            <w:r w:rsidRPr="005E7B4B">
              <w:rPr>
                <w:rFonts w:ascii="Times New Roman" w:eastAsia="Calibri" w:hAnsi="Times New Roman" w:cs="Times New Roman"/>
                <w:sz w:val="24"/>
                <w:szCs w:val="24"/>
              </w:rPr>
              <w:t>Развивать умение внимательно слушать спокойные и бодрые песни, музыкальные пьесы разного характера, понимать, о чем поется, и эмоционально реагировать на содержание. Формировать умение различать звуки по высоте.</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Пение. </w:t>
            </w:r>
            <w:r w:rsidRPr="005E7B4B">
              <w:rPr>
                <w:rFonts w:ascii="Times New Roman" w:eastAsia="Calibri" w:hAnsi="Times New Roman" w:cs="Times New Roman"/>
                <w:sz w:val="24"/>
                <w:szCs w:val="24"/>
              </w:rPr>
              <w:t>Вызывать активность при подпевании и пении. Развивать умение подпевать фразы в песне. Постепенно приучать к сольному пению.</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Музыкально-ритмические движения. </w:t>
            </w:r>
            <w:r w:rsidRPr="005E7B4B">
              <w:rPr>
                <w:rFonts w:ascii="Times New Roman" w:eastAsia="Calibri" w:hAnsi="Times New Roman" w:cs="Times New Roman"/>
                <w:sz w:val="24"/>
                <w:szCs w:val="24"/>
              </w:rPr>
              <w:t>Развивать эмоциональность и образность восприятия музыки через движение. Продолжать формировать способность воспринимать и воспроизводить движения, показываемые взрослым, умение начинать движение с началом музыки и заканчивать с ее окончанием, передавать образы.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autoSpaceDE w:val="0"/>
              <w:autoSpaceDN w:val="0"/>
              <w:adjustRightInd w:val="0"/>
              <w:spacing w:after="20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Приобщение к искусству.</w:t>
            </w:r>
          </w:p>
          <w:p w:rsidR="005E7B4B" w:rsidRPr="005E7B4B" w:rsidRDefault="005E7B4B" w:rsidP="005E7B4B">
            <w:pPr>
              <w:autoSpaceDE w:val="0"/>
              <w:autoSpaceDN w:val="0"/>
              <w:adjustRightInd w:val="0"/>
              <w:spacing w:after="20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w:t>
            </w:r>
            <w:r w:rsidRPr="005E7B4B">
              <w:rPr>
                <w:rFonts w:ascii="Times New Roman" w:eastAsia="Calibri" w:hAnsi="Times New Roman" w:cs="Times New Roman"/>
                <w:sz w:val="24"/>
                <w:szCs w:val="24"/>
              </w:rPr>
              <w:lastRenderedPageBreak/>
              <w:t xml:space="preserve">средствах). Знакомить с творчеством художников-иллюстраторов детских книг (Ю. Васнецов, Е. </w:t>
            </w:r>
            <w:proofErr w:type="spellStart"/>
            <w:r w:rsidRPr="005E7B4B">
              <w:rPr>
                <w:rFonts w:ascii="Times New Roman" w:eastAsia="Calibri" w:hAnsi="Times New Roman" w:cs="Times New Roman"/>
                <w:sz w:val="24"/>
                <w:szCs w:val="24"/>
              </w:rPr>
              <w:t>Рачев</w:t>
            </w:r>
            <w:proofErr w:type="spellEnd"/>
            <w:r w:rsidRPr="005E7B4B">
              <w:rPr>
                <w:rFonts w:ascii="Times New Roman" w:eastAsia="Calibri" w:hAnsi="Times New Roman" w:cs="Times New Roman"/>
                <w:sz w:val="24"/>
                <w:szCs w:val="24"/>
              </w:rPr>
              <w:t xml:space="preserve">, Е. </w:t>
            </w:r>
            <w:proofErr w:type="spellStart"/>
            <w:r w:rsidRPr="005E7B4B">
              <w:rPr>
                <w:rFonts w:ascii="Times New Roman" w:eastAsia="Calibri" w:hAnsi="Times New Roman" w:cs="Times New Roman"/>
                <w:sz w:val="24"/>
                <w:szCs w:val="24"/>
              </w:rPr>
              <w:t>Ча-рушин</w:t>
            </w:r>
            <w:proofErr w:type="spellEnd"/>
            <w:r w:rsidRPr="005E7B4B">
              <w:rPr>
                <w:rFonts w:ascii="Times New Roman" w:eastAsia="Calibri" w:hAnsi="Times New Roman" w:cs="Times New Roman"/>
                <w:sz w:val="24"/>
                <w:szCs w:val="24"/>
              </w:rPr>
              <w:t xml:space="preserve">, И. </w:t>
            </w:r>
            <w:proofErr w:type="spellStart"/>
            <w:r w:rsidRPr="005E7B4B">
              <w:rPr>
                <w:rFonts w:ascii="Times New Roman" w:eastAsia="Calibri" w:hAnsi="Times New Roman" w:cs="Times New Roman"/>
                <w:sz w:val="24"/>
                <w:szCs w:val="24"/>
              </w:rPr>
              <w:t>Билибин</w:t>
            </w:r>
            <w:proofErr w:type="spellEnd"/>
            <w:r w:rsidRPr="005E7B4B">
              <w:rPr>
                <w:rFonts w:ascii="Times New Roman" w:eastAsia="Calibri" w:hAnsi="Times New Roman" w:cs="Times New Roman"/>
                <w:sz w:val="24"/>
                <w:szCs w:val="24"/>
              </w:rPr>
              <w:t xml:space="preserve"> и др.). Продолжать знакомить детей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w:t>
            </w:r>
            <w:proofErr w:type="spellStart"/>
            <w:proofErr w:type="gramStart"/>
            <w:r w:rsidRPr="005E7B4B">
              <w:rPr>
                <w:rFonts w:ascii="Times New Roman" w:eastAsia="Calibri" w:hAnsi="Times New Roman" w:cs="Times New Roman"/>
                <w:sz w:val="24"/>
                <w:szCs w:val="24"/>
              </w:rPr>
              <w:t>длина,украшения</w:t>
            </w:r>
            <w:proofErr w:type="spellEnd"/>
            <w:proofErr w:type="gramEnd"/>
            <w:r w:rsidRPr="005E7B4B">
              <w:rPr>
                <w:rFonts w:ascii="Times New Roman" w:eastAsia="Calibri" w:hAnsi="Times New Roman" w:cs="Times New Roman"/>
                <w:sz w:val="24"/>
                <w:szCs w:val="24"/>
              </w:rPr>
              <w:t xml:space="preserve"> — декор и т. д.). Подводить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Изобразительная деятельность. </w:t>
            </w:r>
            <w:r w:rsidRPr="005E7B4B">
              <w:rPr>
                <w:rFonts w:ascii="Times New Roman" w:eastAsia="Calibri" w:hAnsi="Times New Roman" w:cs="Times New Roman"/>
                <w:sz w:val="24"/>
                <w:szCs w:val="24"/>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раскрывается утром и закрывается вечером венчик цветка, как изменяется освещение предметов на солнце и в тени).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художественно-творческие способности. Развивать чувство формы, цвета, пропорций.</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 xml:space="preserve">Продолжать знакомить с народным декоративно-прикладным искусством (Городец, </w:t>
            </w:r>
            <w:proofErr w:type="spellStart"/>
            <w:r w:rsidRPr="005E7B4B">
              <w:rPr>
                <w:rFonts w:ascii="Times New Roman" w:eastAsia="Calibri" w:hAnsi="Times New Roman" w:cs="Times New Roman"/>
                <w:sz w:val="24"/>
                <w:szCs w:val="24"/>
              </w:rPr>
              <w:t>Полхов</w:t>
            </w:r>
            <w:proofErr w:type="spellEnd"/>
            <w:r w:rsidRPr="005E7B4B">
              <w:rPr>
                <w:rFonts w:ascii="Times New Roman" w:eastAsia="Calibri" w:hAnsi="Times New Roman" w:cs="Times New Roman"/>
                <w:sz w:val="24"/>
                <w:szCs w:val="24"/>
              </w:rPr>
              <w:t xml:space="preserve">-Майдан, Гжель), расширять представления о </w:t>
            </w:r>
            <w:r w:rsidRPr="005E7B4B">
              <w:rPr>
                <w:rFonts w:ascii="Times New Roman" w:eastAsia="Calibri" w:hAnsi="Times New Roman" w:cs="Times New Roman"/>
                <w:sz w:val="24"/>
                <w:szCs w:val="24"/>
              </w:rPr>
              <w:lastRenderedPageBreak/>
              <w:t xml:space="preserve">народных игрушках (матрешки — городецкая, </w:t>
            </w:r>
            <w:proofErr w:type="spellStart"/>
            <w:r w:rsidRPr="005E7B4B">
              <w:rPr>
                <w:rFonts w:ascii="Times New Roman" w:eastAsia="Calibri" w:hAnsi="Times New Roman" w:cs="Times New Roman"/>
                <w:sz w:val="24"/>
                <w:szCs w:val="24"/>
              </w:rPr>
              <w:t>богородская</w:t>
            </w:r>
            <w:proofErr w:type="spellEnd"/>
            <w:r w:rsidRPr="005E7B4B">
              <w:rPr>
                <w:rFonts w:ascii="Times New Roman" w:eastAsia="Calibri" w:hAnsi="Times New Roman" w:cs="Times New Roman"/>
                <w:sz w:val="24"/>
                <w:szCs w:val="24"/>
              </w:rPr>
              <w:t>;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   Предметное рисование. </w:t>
            </w:r>
            <w:r w:rsidRPr="005E7B4B">
              <w:rPr>
                <w:rFonts w:ascii="Times New Roman" w:eastAsia="Calibri" w:hAnsi="Times New Roman" w:cs="Times New Roman"/>
                <w:sz w:val="24"/>
                <w:szCs w:val="24"/>
              </w:rPr>
              <w:t>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Развивать умение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Развивать умение рисовать акварелью в соответствии с ее спецификой (прозрачностью и легкостью цвета, плавностью перехода одного цвета в другой), умение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xml:space="preserve">   </w:t>
            </w:r>
            <w:r w:rsidRPr="005E7B4B">
              <w:rPr>
                <w:rFonts w:ascii="Times New Roman" w:eastAsia="Calibri" w:hAnsi="Times New Roman" w:cs="Times New Roman"/>
                <w:b/>
                <w:bCs/>
                <w:sz w:val="24"/>
                <w:szCs w:val="24"/>
              </w:rPr>
              <w:t xml:space="preserve">Сюжетное рисование. </w:t>
            </w:r>
            <w:r w:rsidRPr="005E7B4B">
              <w:rPr>
                <w:rFonts w:ascii="Times New Roman" w:eastAsia="Calibri" w:hAnsi="Times New Roman" w:cs="Times New Roman"/>
                <w:sz w:val="24"/>
                <w:szCs w:val="24"/>
              </w:rPr>
              <w:t>Развивать умение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Развивать умение располагать на рисунке предметы так, чтобы они загораживали друг друга (растущие перед домом деревья и частично его загораживающие и т. п.).</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   Декоративное рисование. </w:t>
            </w:r>
            <w:r w:rsidRPr="005E7B4B">
              <w:rPr>
                <w:rFonts w:ascii="Times New Roman" w:eastAsia="Calibri" w:hAnsi="Times New Roman" w:cs="Times New Roman"/>
                <w:sz w:val="24"/>
                <w:szCs w:val="24"/>
              </w:rPr>
              <w:t xml:space="preserve">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5E7B4B">
              <w:rPr>
                <w:rFonts w:ascii="Times New Roman" w:eastAsia="Calibri" w:hAnsi="Times New Roman" w:cs="Times New Roman"/>
                <w:sz w:val="24"/>
                <w:szCs w:val="24"/>
              </w:rPr>
              <w:t>Полхов</w:t>
            </w:r>
            <w:proofErr w:type="spellEnd"/>
            <w:r w:rsidRPr="005E7B4B">
              <w:rPr>
                <w:rFonts w:ascii="Times New Roman" w:eastAsia="Calibri" w:hAnsi="Times New Roman" w:cs="Times New Roman"/>
                <w:sz w:val="24"/>
                <w:szCs w:val="24"/>
              </w:rPr>
              <w:t xml:space="preserve">-Майдана. Включать городецкую и </w:t>
            </w:r>
            <w:proofErr w:type="spellStart"/>
            <w:r w:rsidRPr="005E7B4B">
              <w:rPr>
                <w:rFonts w:ascii="Times New Roman" w:eastAsia="Calibri" w:hAnsi="Times New Roman" w:cs="Times New Roman"/>
                <w:sz w:val="24"/>
                <w:szCs w:val="24"/>
              </w:rPr>
              <w:t>полхов-майданскую</w:t>
            </w:r>
            <w:proofErr w:type="spellEnd"/>
            <w:r w:rsidRPr="005E7B4B">
              <w:rPr>
                <w:rFonts w:ascii="Times New Roman" w:eastAsia="Calibri" w:hAnsi="Times New Roman" w:cs="Times New Roman"/>
                <w:sz w:val="24"/>
                <w:szCs w:val="24"/>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5E7B4B">
              <w:rPr>
                <w:rFonts w:ascii="Times New Roman" w:eastAsia="Calibri" w:hAnsi="Times New Roman" w:cs="Times New Roman"/>
                <w:sz w:val="24"/>
                <w:szCs w:val="24"/>
              </w:rPr>
              <w:t>полхов-майданской</w:t>
            </w:r>
            <w:proofErr w:type="spellEnd"/>
            <w:r w:rsidRPr="005E7B4B">
              <w:rPr>
                <w:rFonts w:ascii="Times New Roman" w:eastAsia="Calibri" w:hAnsi="Times New Roman" w:cs="Times New Roman"/>
                <w:sz w:val="24"/>
                <w:szCs w:val="24"/>
              </w:rPr>
              <w:t>,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bCs/>
                <w:sz w:val="24"/>
                <w:szCs w:val="24"/>
              </w:rPr>
              <w:t xml:space="preserve">Лепка. </w:t>
            </w:r>
            <w:r w:rsidRPr="005E7B4B">
              <w:rPr>
                <w:rFonts w:ascii="Times New Roman" w:eastAsia="Calibri" w:hAnsi="Times New Roman" w:cs="Times New Roman"/>
                <w:sz w:val="24"/>
                <w:szCs w:val="24"/>
              </w:rPr>
              <w:t xml:space="preserve">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Развивать умение сглаживать поверхность формы, делать предметы устойчивыми, умение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w:t>
            </w:r>
            <w:r w:rsidRPr="005E7B4B">
              <w:rPr>
                <w:rFonts w:ascii="Times New Roman" w:eastAsia="Calibri" w:hAnsi="Times New Roman" w:cs="Times New Roman"/>
                <w:sz w:val="24"/>
                <w:szCs w:val="24"/>
              </w:rPr>
              <w:lastRenderedPageBreak/>
              <w:t>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Закреплять навык тщательно мыть руки по окончании лепки.</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bCs/>
                <w:sz w:val="24"/>
                <w:szCs w:val="24"/>
              </w:rPr>
              <w:t xml:space="preserve">Декоративная лепка. </w:t>
            </w:r>
            <w:r w:rsidRPr="005E7B4B">
              <w:rPr>
                <w:rFonts w:ascii="Times New Roman" w:eastAsia="Calibri" w:hAnsi="Times New Roman" w:cs="Times New Roman"/>
                <w:sz w:val="24"/>
                <w:szCs w:val="24"/>
              </w:rPr>
              <w:t xml:space="preserve">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w:t>
            </w:r>
            <w:proofErr w:type="spellStart"/>
            <w:r w:rsidRPr="005E7B4B">
              <w:rPr>
                <w:rFonts w:ascii="Times New Roman" w:eastAsia="Calibri" w:hAnsi="Times New Roman" w:cs="Times New Roman"/>
                <w:sz w:val="24"/>
                <w:szCs w:val="24"/>
              </w:rPr>
              <w:t>каргопольской</w:t>
            </w:r>
            <w:proofErr w:type="spellEnd"/>
            <w:r w:rsidRPr="005E7B4B">
              <w:rPr>
                <w:rFonts w:ascii="Times New Roman" w:eastAsia="Calibri" w:hAnsi="Times New Roman" w:cs="Times New Roman"/>
                <w:sz w:val="24"/>
                <w:szCs w:val="24"/>
              </w:rPr>
              <w:t xml:space="preserve"> и др.). Формировать умение украшать узорами предметы декоративного искусства. Развивать умение расписывать изделия гуашью, украшать их налепами и углубленным рельефом, использовать стеку. Умение обмакивать пальцы в воду, чтобы сгладить неровности вылепленного изображения, когда это необходимо для передачи образа.</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   Аппликация. </w:t>
            </w:r>
            <w:r w:rsidRPr="005E7B4B">
              <w:rPr>
                <w:rFonts w:ascii="Times New Roman" w:eastAsia="Calibri" w:hAnsi="Times New Roman" w:cs="Times New Roman"/>
                <w:sz w:val="24"/>
                <w:szCs w:val="24"/>
              </w:rPr>
              <w:t>Закреплять умение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Развивать умение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   Прикладное творчество. </w:t>
            </w:r>
            <w:r w:rsidRPr="005E7B4B">
              <w:rPr>
                <w:rFonts w:ascii="Times New Roman" w:eastAsia="Calibri" w:hAnsi="Times New Roman" w:cs="Times New Roman"/>
                <w:sz w:val="24"/>
                <w:szCs w:val="24"/>
              </w:rPr>
              <w:t xml:space="preserve">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w:t>
            </w:r>
            <w:r w:rsidRPr="005E7B4B">
              <w:rPr>
                <w:rFonts w:ascii="Times New Roman" w:eastAsia="Calibri" w:hAnsi="Times New Roman" w:cs="Times New Roman"/>
                <w:sz w:val="24"/>
                <w:szCs w:val="24"/>
              </w:rPr>
              <w:lastRenderedPageBreak/>
              <w:t>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sz w:val="24"/>
                <w:szCs w:val="24"/>
              </w:rPr>
              <w:t xml:space="preserve">Конструктивно-модельная деятельность. </w:t>
            </w:r>
            <w:r w:rsidRPr="005E7B4B">
              <w:rPr>
                <w:rFonts w:ascii="Times New Roman" w:eastAsia="Calibri" w:hAnsi="Times New Roman" w:cs="Times New Roman"/>
                <w:sz w:val="24"/>
                <w:szCs w:val="24"/>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Формировать умение заменять одни детали другими. Формировать умение создавать различные по величине и конструкции постройки одного и того же объекта.</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Развивать умение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Музыкальная деятельность. </w:t>
            </w:r>
            <w:r w:rsidRPr="005E7B4B">
              <w:rPr>
                <w:rFonts w:ascii="Times New Roman" w:eastAsia="Calibri" w:hAnsi="Times New Roman" w:cs="Times New Roman"/>
                <w:sz w:val="24"/>
                <w:szCs w:val="24"/>
              </w:rPr>
              <w:t>Продолжать развивать интерес и любовь к музыке, музыкальную отзывчивость на нее.</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   Слушание. </w:t>
            </w:r>
            <w:r w:rsidRPr="005E7B4B">
              <w:rPr>
                <w:rFonts w:ascii="Times New Roman" w:eastAsia="Calibri" w:hAnsi="Times New Roman" w:cs="Times New Roman"/>
                <w:sz w:val="24"/>
                <w:szCs w:val="24"/>
              </w:rPr>
              <w:t>Развивать умение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bCs/>
                <w:sz w:val="24"/>
                <w:szCs w:val="24"/>
              </w:rPr>
              <w:t xml:space="preserve">Пение. </w:t>
            </w:r>
            <w:r w:rsidRPr="005E7B4B">
              <w:rPr>
                <w:rFonts w:ascii="Times New Roman" w:eastAsia="Calibri" w:hAnsi="Times New Roman" w:cs="Times New Roman"/>
                <w:sz w:val="24"/>
                <w:szCs w:val="24"/>
              </w:rPr>
              <w:t>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lastRenderedPageBreak/>
              <w:t xml:space="preserve">   Песенное творчество. </w:t>
            </w:r>
            <w:r w:rsidRPr="005E7B4B">
              <w:rPr>
                <w:rFonts w:ascii="Times New Roman" w:eastAsia="Calibri" w:hAnsi="Times New Roman" w:cs="Times New Roman"/>
                <w:sz w:val="24"/>
                <w:szCs w:val="24"/>
              </w:rPr>
              <w:t>Развивать умение импровизировать мелодию на заданный текст, умение сочинять мелодии различного характера: ласковую колыбельную, задорный или бодрый марш, плавный вальс, веселую плясовую.</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bCs/>
                <w:sz w:val="24"/>
                <w:szCs w:val="24"/>
              </w:rPr>
              <w:t xml:space="preserve">Музыкально-ритмические движения. </w:t>
            </w:r>
            <w:r w:rsidRPr="005E7B4B">
              <w:rPr>
                <w:rFonts w:ascii="Times New Roman" w:eastAsia="Calibri" w:hAnsi="Times New Roman" w:cs="Times New Roman"/>
                <w:sz w:val="24"/>
                <w:szCs w:val="24"/>
              </w:rPr>
              <w:t>Развивать чувство ритма, умение передавать через движения характер музыки, ее эмоционально-образное содержание, умение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инсценирование песен; развивать умение изображать сказочных животных и птиц (лошадка, коза, лиса, медведь, заяц, журавль, ворон и т. д.) в разных игровых ситуациях.</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   Музыкально-игровое и танцевальное творчество. </w:t>
            </w:r>
            <w:r w:rsidRPr="005E7B4B">
              <w:rPr>
                <w:rFonts w:ascii="Times New Roman" w:eastAsia="Calibri" w:hAnsi="Times New Roman" w:cs="Times New Roman"/>
                <w:sz w:val="24"/>
                <w:szCs w:val="24"/>
              </w:rPr>
              <w:t>Развивать танцевальное творчество; развивать умение придумывать движения к пляскам, танцам, составлять композицию танца, проявляя самостоятельность в творчестве. Развивать умение самостоятельно придумывать движения, отражающие содержание песни. Побуждать к инсценированию содержания песен, хороводов.</w:t>
            </w:r>
          </w:p>
          <w:p w:rsidR="005E7B4B" w:rsidRPr="005E7B4B" w:rsidRDefault="005E7B4B" w:rsidP="005E7B4B">
            <w:pPr>
              <w:autoSpaceDE w:val="0"/>
              <w:autoSpaceDN w:val="0"/>
              <w:adjustRightInd w:val="0"/>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r w:rsidRPr="005E7B4B">
              <w:rPr>
                <w:rFonts w:ascii="Times New Roman" w:eastAsia="Calibri" w:hAnsi="Times New Roman" w:cs="Times New Roman"/>
                <w:b/>
                <w:bCs/>
                <w:sz w:val="24"/>
                <w:szCs w:val="24"/>
              </w:rPr>
              <w:t xml:space="preserve">Игра на детских музыкальных инструментах. </w:t>
            </w:r>
            <w:r w:rsidRPr="005E7B4B">
              <w:rPr>
                <w:rFonts w:ascii="Times New Roman" w:eastAsia="Calibri" w:hAnsi="Times New Roman" w:cs="Times New Roman"/>
                <w:sz w:val="24"/>
                <w:szCs w:val="24"/>
              </w:rPr>
              <w:t>Развивать умение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5E7B4B" w:rsidRPr="005E7B4B" w:rsidRDefault="005E7B4B" w:rsidP="005E7B4B">
            <w:pPr>
              <w:spacing w:after="0" w:line="240" w:lineRule="auto"/>
              <w:rPr>
                <w:rFonts w:ascii="Times New Roman" w:eastAsia="Calibri" w:hAnsi="Times New Roman" w:cs="Times New Roman"/>
                <w:sz w:val="24"/>
                <w:szCs w:val="24"/>
              </w:rPr>
            </w:pPr>
          </w:p>
        </w:tc>
      </w:tr>
      <w:tr w:rsidR="005E7B4B" w:rsidRPr="005E7B4B" w:rsidTr="00DE6876">
        <w:trPr>
          <w:trHeight w:val="438"/>
        </w:trPr>
        <w:tc>
          <w:tcPr>
            <w:tcW w:w="2968" w:type="dxa"/>
          </w:tcPr>
          <w:p w:rsidR="005E7B4B" w:rsidRPr="005E7B4B" w:rsidRDefault="005E7B4B" w:rsidP="005E7B4B">
            <w:pPr>
              <w:spacing w:after="0" w:line="276" w:lineRule="auto"/>
              <w:ind w:left="3"/>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Физическое развитие</w:t>
            </w:r>
          </w:p>
        </w:tc>
        <w:tc>
          <w:tcPr>
            <w:tcW w:w="6799" w:type="dxa"/>
          </w:tcPr>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b/>
                <w:sz w:val="24"/>
                <w:szCs w:val="24"/>
              </w:rPr>
              <w:t>Цели и задачи</w:t>
            </w:r>
            <w:r w:rsidRPr="005E7B4B">
              <w:rPr>
                <w:rFonts w:ascii="Times New Roman" w:eastAsia="Calibri" w:hAnsi="Times New Roman" w:cs="Times New Roman"/>
                <w:sz w:val="24"/>
                <w:szCs w:val="24"/>
              </w:rPr>
              <w:t>.</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Формировать представление о здоровом образе жизни. Сохранять и укреплять здоровье. Повышать умственную и физическую работоспособность.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Развивать интерес к подвижным и спортивным играм, к самостоятельной двигательной активности, интерес и любовь к спорту.</w:t>
            </w:r>
          </w:p>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Вторая группа раннего возраста</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Формирование начальных представлений о здоровом образе жизни. </w:t>
            </w:r>
            <w:r w:rsidRPr="005E7B4B">
              <w:rPr>
                <w:rFonts w:ascii="Times New Roman" w:eastAsia="Calibri" w:hAnsi="Times New Roman" w:cs="Times New Roman"/>
                <w:sz w:val="24"/>
                <w:szCs w:val="24"/>
              </w:rPr>
              <w:t>Формировать у детей представления о значении разных органов для нормальной жизнедеятельности человека: глаза-смотреть, уши-слышать, нос-нюхать, язык-пробовать на вкус, руки-хватать, держать, трогать; ноги-стоять, прыгать, бегать, ходить; голова-думать, запоминать.</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Физическая культура</w:t>
            </w:r>
            <w:r w:rsidRPr="005E7B4B">
              <w:rPr>
                <w:rFonts w:ascii="Times New Roman" w:eastAsia="Calibri" w:hAnsi="Times New Roman" w:cs="Times New Roman"/>
                <w:sz w:val="24"/>
                <w:szCs w:val="24"/>
              </w:rPr>
              <w:t>. Формировать умение сохранять устойчивое положение тела, правильную осанку. Развивать умение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Развивать умение ползать, лазать, разнообразно действовать с мячом (брать, держать, переносить, класть, бросать, катать), умение прыжкам на двух ногах на месте, с продвижением вперед, в длину с места, отталкиваясь двумя ногами.</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b/>
                <w:sz w:val="24"/>
                <w:szCs w:val="24"/>
              </w:rPr>
              <w:t xml:space="preserve">Подвижные игры. </w:t>
            </w:r>
            <w:r w:rsidRPr="005E7B4B">
              <w:rPr>
                <w:rFonts w:ascii="Times New Roman" w:eastAsia="Calibri" w:hAnsi="Times New Roman" w:cs="Times New Roman"/>
                <w:sz w:val="24"/>
                <w:szCs w:val="24"/>
              </w:rPr>
              <w:t>Развивать у детей желание играть вместе с воспитателем в подвижные игры с простым содержанием, в ходе которых совершенствуются простые движения (ходьба, бег, бросание, катание). Развивать выразительность движений, умению передавать простейшие действия некоторых персонажей (попрыгать как зайчики, попить водичку как цыплята)</w:t>
            </w:r>
          </w:p>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Старшая группа</w:t>
            </w:r>
          </w:p>
          <w:p w:rsidR="005E7B4B" w:rsidRPr="005E7B4B" w:rsidRDefault="005E7B4B" w:rsidP="005E7B4B">
            <w:pPr>
              <w:autoSpaceDE w:val="0"/>
              <w:autoSpaceDN w:val="0"/>
              <w:adjustRightInd w:val="0"/>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Формирование начальных представлений о здоровом образе жизни.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p>
          <w:p w:rsidR="005E7B4B" w:rsidRPr="005E7B4B" w:rsidRDefault="005E7B4B" w:rsidP="005E7B4B">
            <w:pPr>
              <w:autoSpaceDE w:val="0"/>
              <w:autoSpaceDN w:val="0"/>
              <w:adjustRightInd w:val="0"/>
              <w:spacing w:after="0" w:line="276" w:lineRule="auto"/>
              <w:jc w:val="both"/>
              <w:rPr>
                <w:rFonts w:ascii="Times New Roman" w:eastAsia="Calibri" w:hAnsi="Times New Roman" w:cs="Times New Roman"/>
                <w:b/>
                <w:sz w:val="24"/>
                <w:szCs w:val="24"/>
              </w:rPr>
            </w:pPr>
            <w:r w:rsidRPr="005E7B4B">
              <w:rPr>
                <w:rFonts w:ascii="Times New Roman" w:eastAsia="Calibri" w:hAnsi="Times New Roman" w:cs="Times New Roman"/>
                <w:b/>
                <w:sz w:val="24"/>
                <w:szCs w:val="24"/>
              </w:rPr>
              <w:lastRenderedPageBreak/>
              <w:t xml:space="preserve">Физическая культура. </w:t>
            </w:r>
            <w:r w:rsidRPr="005E7B4B">
              <w:rPr>
                <w:rFonts w:ascii="Times New Roman" w:eastAsia="Calibri" w:hAnsi="Times New Roman" w:cs="Times New Roman"/>
                <w:sz w:val="24"/>
                <w:szCs w:val="24"/>
              </w:rPr>
              <w:t>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умение бегать наперегонки, с преодолением препятствий, умение лазать по гимнастической стенке, меняя темп, умение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w:t>
            </w:r>
            <w:r w:rsidRPr="005E7B4B">
              <w:rPr>
                <w:rFonts w:ascii="Times New Roman" w:eastAsia="Calibri" w:hAnsi="Times New Roman" w:cs="Times New Roman"/>
                <w:b/>
                <w:sz w:val="24"/>
                <w:szCs w:val="24"/>
              </w:rPr>
              <w:t xml:space="preserve"> </w:t>
            </w:r>
            <w:r w:rsidRPr="005E7B4B">
              <w:rPr>
                <w:rFonts w:ascii="Times New Roman" w:eastAsia="Calibri" w:hAnsi="Times New Roman" w:cs="Times New Roman"/>
                <w:sz w:val="24"/>
                <w:szCs w:val="24"/>
              </w:rPr>
              <w:t>приземлении, умение сочетать замах с броском при метании, подбрасывать и ловить мяч одной рукой, отбивать его правой и левой рукой на месте и вести при ходьбе, умение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умение ориентироваться в пространстве,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w:t>
            </w:r>
          </w:p>
          <w:p w:rsidR="005E7B4B" w:rsidRPr="005E7B4B" w:rsidRDefault="005E7B4B" w:rsidP="005E7B4B">
            <w:pPr>
              <w:autoSpaceDE w:val="0"/>
              <w:autoSpaceDN w:val="0"/>
              <w:adjustRightInd w:val="0"/>
              <w:spacing w:after="200" w:line="276" w:lineRule="auto"/>
              <w:jc w:val="both"/>
              <w:rPr>
                <w:rFonts w:ascii="Times New Roman" w:eastAsia="Calibri" w:hAnsi="Times New Roman" w:cs="Times New Roman"/>
                <w:sz w:val="24"/>
                <w:szCs w:val="24"/>
              </w:rPr>
            </w:pPr>
            <w:r w:rsidRPr="005E7B4B">
              <w:rPr>
                <w:rFonts w:ascii="Times New Roman" w:eastAsia="Calibri" w:hAnsi="Times New Roman" w:cs="Times New Roman"/>
                <w:b/>
                <w:bCs/>
                <w:sz w:val="24"/>
                <w:szCs w:val="24"/>
              </w:rPr>
              <w:t xml:space="preserve">Подвижные игры. </w:t>
            </w:r>
            <w:r w:rsidRPr="005E7B4B">
              <w:rPr>
                <w:rFonts w:ascii="Times New Roman" w:eastAsia="Calibri" w:hAnsi="Times New Roman" w:cs="Times New Roman"/>
                <w:sz w:val="24"/>
                <w:szCs w:val="24"/>
              </w:rPr>
              <w:t>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Способствовать умению играть в спортивные игры и упражнения.</w:t>
            </w:r>
          </w:p>
        </w:tc>
      </w:tr>
    </w:tbl>
    <w:p w:rsidR="005E7B4B" w:rsidRPr="005E7B4B" w:rsidRDefault="005E7B4B" w:rsidP="005E7B4B">
      <w:pPr>
        <w:spacing w:after="0" w:line="240" w:lineRule="auto"/>
        <w:jc w:val="both"/>
        <w:rPr>
          <w:rFonts w:ascii="Times New Roman" w:eastAsia="Calibri" w:hAnsi="Times New Roman" w:cs="Times New Roman"/>
          <w:b/>
          <w:sz w:val="28"/>
          <w:szCs w:val="28"/>
        </w:rPr>
      </w:pPr>
    </w:p>
    <w:p w:rsidR="005E7B4B" w:rsidRPr="005E7B4B" w:rsidRDefault="005E7B4B" w:rsidP="005E7B4B">
      <w:pPr>
        <w:spacing w:before="240" w:after="200" w:line="276" w:lineRule="auto"/>
        <w:jc w:val="both"/>
        <w:rPr>
          <w:rFonts w:ascii="Times New Roman" w:eastAsia="Calibri" w:hAnsi="Times New Roman" w:cs="Times New Roman"/>
          <w:b/>
          <w:sz w:val="28"/>
          <w:szCs w:val="28"/>
        </w:rPr>
      </w:pPr>
      <w:r w:rsidRPr="005E7B4B">
        <w:rPr>
          <w:rFonts w:ascii="Times New Roman" w:eastAsia="Calibri" w:hAnsi="Times New Roman" w:cs="Times New Roman"/>
          <w:b/>
          <w:sz w:val="28"/>
          <w:szCs w:val="28"/>
        </w:rPr>
        <w:t>2.2 Взаимодействие с семьей и социумом</w:t>
      </w:r>
    </w:p>
    <w:p w:rsidR="005E7B4B" w:rsidRPr="005E7B4B" w:rsidRDefault="005E7B4B" w:rsidP="005E7B4B">
      <w:pPr>
        <w:spacing w:after="200" w:line="276" w:lineRule="auto"/>
        <w:jc w:val="both"/>
        <w:rPr>
          <w:rFonts w:ascii="Times New Roman" w:eastAsia="Calibri" w:hAnsi="Times New Roman" w:cs="Times New Roman"/>
          <w:b/>
          <w:sz w:val="28"/>
          <w:szCs w:val="28"/>
        </w:rPr>
      </w:pPr>
      <w:r w:rsidRPr="005E7B4B">
        <w:rPr>
          <w:rFonts w:ascii="Times New Roman" w:eastAsia="Calibri" w:hAnsi="Times New Roman" w:cs="Times New Roman"/>
          <w:b/>
          <w:sz w:val="28"/>
          <w:szCs w:val="28"/>
        </w:rPr>
        <w:t>Перспективный план по взаимодействию с родителями.</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t xml:space="preserve">   Для работы с родителями определена следующая цель:</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t>Способствовать установлению сотрудничества детского сада и семьи в вопросах обучения, воспитания и развития детей дошкольного возраста.</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t>Для реализации поставленной цели необходимо решение следующих задач:</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t>•</w:t>
      </w:r>
      <w:r w:rsidRPr="005E7B4B">
        <w:rPr>
          <w:rFonts w:ascii="Times New Roman" w:eastAsia="Calibri" w:hAnsi="Times New Roman" w:cs="Times New Roman"/>
          <w:sz w:val="28"/>
          <w:szCs w:val="28"/>
        </w:rPr>
        <w:tab/>
        <w:t>повышать психолого-педагогическую культуру родителей</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t>•</w:t>
      </w:r>
      <w:r w:rsidRPr="005E7B4B">
        <w:rPr>
          <w:rFonts w:ascii="Times New Roman" w:eastAsia="Calibri" w:hAnsi="Times New Roman" w:cs="Times New Roman"/>
          <w:sz w:val="28"/>
          <w:szCs w:val="28"/>
        </w:rPr>
        <w:tab/>
        <w:t>выявлять и транслировать положительный опыт семейного воспитания</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lastRenderedPageBreak/>
        <w:t>•</w:t>
      </w:r>
      <w:r w:rsidRPr="005E7B4B">
        <w:rPr>
          <w:rFonts w:ascii="Times New Roman" w:eastAsia="Calibri" w:hAnsi="Times New Roman" w:cs="Times New Roman"/>
          <w:sz w:val="28"/>
          <w:szCs w:val="28"/>
        </w:rPr>
        <w:tab/>
        <w:t>содействовать сплочению родительского коллектива с целью предупреждения межличностных конфликтных ситуаций</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t>•</w:t>
      </w:r>
      <w:r w:rsidRPr="005E7B4B">
        <w:rPr>
          <w:rFonts w:ascii="Times New Roman" w:eastAsia="Calibri" w:hAnsi="Times New Roman" w:cs="Times New Roman"/>
          <w:sz w:val="28"/>
          <w:szCs w:val="28"/>
        </w:rPr>
        <w:tab/>
        <w:t>способствовать установлению доверительных отношений между родителями и детским садом</w:t>
      </w:r>
    </w:p>
    <w:tbl>
      <w:tblPr>
        <w:tblW w:w="9855"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9"/>
        <w:gridCol w:w="5054"/>
        <w:gridCol w:w="3622"/>
      </w:tblGrid>
      <w:tr w:rsidR="005E7B4B" w:rsidRPr="005E7B4B" w:rsidTr="00DE6876">
        <w:trPr>
          <w:trHeight w:val="225"/>
        </w:trPr>
        <w:tc>
          <w:tcPr>
            <w:tcW w:w="1179" w:type="dxa"/>
          </w:tcPr>
          <w:p w:rsidR="005E7B4B" w:rsidRPr="005E7B4B" w:rsidRDefault="005E7B4B" w:rsidP="005E7B4B">
            <w:pPr>
              <w:spacing w:after="0" w:line="240" w:lineRule="auto"/>
              <w:ind w:left="16"/>
              <w:jc w:val="center"/>
              <w:rPr>
                <w:rFonts w:ascii="Times New Roman CYR" w:eastAsia="Calibri" w:hAnsi="Times New Roman CYR" w:cs="Times New Roman CYR"/>
                <w:b/>
                <w:sz w:val="24"/>
                <w:szCs w:val="24"/>
                <w:lang w:eastAsia="ru-RU"/>
              </w:rPr>
            </w:pPr>
            <w:r w:rsidRPr="005E7B4B">
              <w:rPr>
                <w:rFonts w:ascii="Times New Roman CYR" w:eastAsia="Calibri" w:hAnsi="Times New Roman CYR" w:cs="Times New Roman CYR"/>
                <w:b/>
                <w:sz w:val="24"/>
                <w:szCs w:val="24"/>
                <w:lang w:eastAsia="ru-RU"/>
              </w:rPr>
              <w:t>Дата</w:t>
            </w:r>
          </w:p>
        </w:tc>
        <w:tc>
          <w:tcPr>
            <w:tcW w:w="5054" w:type="dxa"/>
          </w:tcPr>
          <w:p w:rsidR="005E7B4B" w:rsidRPr="005E7B4B" w:rsidRDefault="005E7B4B" w:rsidP="005E7B4B">
            <w:pPr>
              <w:spacing w:after="0" w:line="240" w:lineRule="auto"/>
              <w:ind w:left="16"/>
              <w:jc w:val="center"/>
              <w:rPr>
                <w:rFonts w:ascii="Times New Roman CYR" w:eastAsia="Calibri" w:hAnsi="Times New Roman CYR" w:cs="Times New Roman CYR"/>
                <w:b/>
                <w:sz w:val="24"/>
                <w:szCs w:val="24"/>
                <w:lang w:eastAsia="ru-RU"/>
              </w:rPr>
            </w:pPr>
            <w:r w:rsidRPr="005E7B4B">
              <w:rPr>
                <w:rFonts w:ascii="Times New Roman CYR" w:eastAsia="Calibri" w:hAnsi="Times New Roman CYR" w:cs="Times New Roman CYR"/>
                <w:b/>
                <w:sz w:val="24"/>
                <w:szCs w:val="24"/>
                <w:lang w:eastAsia="ru-RU"/>
              </w:rPr>
              <w:t>Формы работы</w:t>
            </w:r>
          </w:p>
        </w:tc>
        <w:tc>
          <w:tcPr>
            <w:tcW w:w="3622" w:type="dxa"/>
          </w:tcPr>
          <w:p w:rsidR="005E7B4B" w:rsidRPr="005E7B4B" w:rsidRDefault="005E7B4B" w:rsidP="005E7B4B">
            <w:pPr>
              <w:spacing w:after="0" w:line="240" w:lineRule="auto"/>
              <w:ind w:left="16"/>
              <w:jc w:val="center"/>
              <w:rPr>
                <w:rFonts w:ascii="Times New Roman CYR" w:eastAsia="Calibri" w:hAnsi="Times New Roman CYR" w:cs="Times New Roman CYR"/>
                <w:b/>
                <w:sz w:val="24"/>
                <w:szCs w:val="24"/>
                <w:lang w:eastAsia="ru-RU"/>
              </w:rPr>
            </w:pPr>
            <w:r w:rsidRPr="005E7B4B">
              <w:rPr>
                <w:rFonts w:ascii="Times New Roman CYR" w:eastAsia="Calibri" w:hAnsi="Times New Roman CYR" w:cs="Times New Roman CYR"/>
                <w:b/>
                <w:sz w:val="24"/>
                <w:szCs w:val="24"/>
                <w:lang w:eastAsia="ru-RU"/>
              </w:rPr>
              <w:t>Цели</w:t>
            </w:r>
          </w:p>
        </w:tc>
      </w:tr>
      <w:tr w:rsidR="005E7B4B" w:rsidRPr="005E7B4B" w:rsidTr="00DE6876">
        <w:trPr>
          <w:trHeight w:val="287"/>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Сентябрь</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Родительское собрание «Совместная подготовка к учебному году»</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Оформление «Уголка для родителей»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Наглядная информация: режим дня, модель НОД, памятка родителям</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Анкетирование «социальный паспорт семьи»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Наглядно-текстовая информация                                               азбука здоровья: «Прививка от гриппа: колоть или нет?»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Наглядно-текстовая информация: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Азбука здоровья- «Кишечные инфекции у детей».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Консультация «Как воспитывать у детей самостоятельность»</w:t>
            </w: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Настроить родителей на плодотворную совместную работу по плану и правилам группы.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Распространение педагогических знаний среди родителей.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Активизация родительского внимания к вопросам воспитания, жизни ребенка в детском саду.</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Провести работу по адаптации         детей к новой группе. Узнать о семьях, их интересах и целях.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Согласование точек зрения докторов и родителей; донести до родителей важность прививки от гриппа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Знакомство родителей с мерами по профилактике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кишечных инфекций.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Объединение усилий     родителей и педагогов в целях трудового воспитания дошкольников</w:t>
            </w:r>
          </w:p>
        </w:tc>
      </w:tr>
      <w:tr w:rsidR="005E7B4B" w:rsidRPr="005E7B4B" w:rsidTr="00DE6876">
        <w:trPr>
          <w:trHeight w:val="250"/>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Октябрь</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Книжка – передвижка:</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«Чем занять ребенка в плохую погоду»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Наглядно-текстовая информация: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Уголок здоровья-   советы «Режим -это важно».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Консультация «Азбука маленького пешехода».</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Наглядно-текстовая информация                                             </w:t>
            </w:r>
            <w:proofErr w:type="gramStart"/>
            <w:r w:rsidRPr="005E7B4B">
              <w:rPr>
                <w:rFonts w:ascii="Times New Roman" w:eastAsia="Calibri" w:hAnsi="Times New Roman" w:cs="Times New Roman"/>
                <w:sz w:val="24"/>
                <w:szCs w:val="24"/>
              </w:rPr>
              <w:t xml:space="preserve">   «</w:t>
            </w:r>
            <w:proofErr w:type="gramEnd"/>
            <w:r w:rsidRPr="005E7B4B">
              <w:rPr>
                <w:rFonts w:ascii="Times New Roman" w:eastAsia="Calibri" w:hAnsi="Times New Roman" w:cs="Times New Roman"/>
                <w:sz w:val="24"/>
                <w:szCs w:val="24"/>
              </w:rPr>
              <w:t xml:space="preserve">Красный, жёлтый, зелёный».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Конкурс поделок «Что нам осень принесла»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Индивидуальная беседа – памятка родителям «правила дорожного движения»</w:t>
            </w: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xml:space="preserve">Заинтересовать родителей новыми способами занятий с детьми.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Привлечение к здоровому образу жизни, дать знания о важности режима дня</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Формирование     чувства ответственности за безопасно поведения детей на дорогах.</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Настроить родителей к совместной работе, вызвать интерес и желание к изготовлению поделок.</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Calibri" w:eastAsia="Calibri" w:hAnsi="Calibri" w:cs="Times New Roman"/>
                <w:sz w:val="24"/>
                <w:szCs w:val="24"/>
              </w:rPr>
            </w:pPr>
            <w:r w:rsidRPr="005E7B4B">
              <w:rPr>
                <w:rFonts w:ascii="Times New Roman" w:eastAsia="Calibri" w:hAnsi="Times New Roman" w:cs="Times New Roman"/>
                <w:sz w:val="24"/>
                <w:szCs w:val="24"/>
              </w:rPr>
              <w:t>Напоминание о том, как должен вести себя взрослый рядом с ребенком на дорогах</w:t>
            </w:r>
          </w:p>
        </w:tc>
      </w:tr>
      <w:tr w:rsidR="005E7B4B" w:rsidRPr="005E7B4B" w:rsidTr="00DE6876">
        <w:trPr>
          <w:trHeight w:val="238"/>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Ноябрь</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Информационный стенд «Права ребёнка».</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Рекомендации логопеда «Поговори со мной, мама»</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Консультация «Как провести выходные с детьми».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Совместно с родителями создание альбома «Опасные предметы»</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Наглядно-текстовая информация: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азбука здоровья: «Правильное питание ребёнка».</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Уточнение и закрепление знаний по осуществлению прав ребенка в семье.</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Активизация взаимодействия родителей    ребенком с целью развития речи.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Формирование у детей и родителей заинтересованности играть вместе, создавать положительный эмоциональный настрой.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Привлечение к участию родителей в жизни детского сада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Формирование у родителей ответственности за здоровье ребенка.</w:t>
            </w:r>
          </w:p>
          <w:p w:rsidR="005E7B4B" w:rsidRPr="005E7B4B" w:rsidRDefault="005E7B4B" w:rsidP="005E7B4B">
            <w:pPr>
              <w:spacing w:after="0" w:line="240" w:lineRule="auto"/>
              <w:rPr>
                <w:rFonts w:ascii="Times New Roman" w:eastAsia="Calibri" w:hAnsi="Times New Roman" w:cs="Times New Roman"/>
                <w:sz w:val="24"/>
                <w:szCs w:val="24"/>
              </w:rPr>
            </w:pPr>
          </w:p>
        </w:tc>
      </w:tr>
      <w:tr w:rsidR="005E7B4B" w:rsidRPr="005E7B4B" w:rsidTr="00DE6876">
        <w:trPr>
          <w:trHeight w:val="200"/>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Декабрь</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Подготовка к новому году</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Консультация на тему «Десять почему детям необходимо читать».</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Памятка «Советы психолога родителям».</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Информационный стенд «Безопасный Новый год».</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Папка-передвижка «Как устроить новогодний праздник детям»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Конкурс поделок «Зимушка-хрустальная» (совместные поделки детей и родителей</w:t>
            </w:r>
            <w:proofErr w:type="gramStart"/>
            <w:r w:rsidRPr="005E7B4B">
              <w:rPr>
                <w:rFonts w:ascii="Times New Roman" w:eastAsia="Calibri" w:hAnsi="Times New Roman" w:cs="Times New Roman"/>
                <w:sz w:val="24"/>
                <w:szCs w:val="24"/>
              </w:rPr>
              <w:t>)..</w:t>
            </w:r>
            <w:proofErr w:type="gramEnd"/>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Наглядная информация: схемы изготовления снежинок.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Утренник «Здравствуй, праздник - Новый год!».</w:t>
            </w:r>
          </w:p>
          <w:p w:rsidR="005E7B4B" w:rsidRPr="005E7B4B" w:rsidRDefault="005E7B4B" w:rsidP="005E7B4B">
            <w:pPr>
              <w:spacing w:after="0" w:line="240" w:lineRule="auto"/>
              <w:rPr>
                <w:rFonts w:ascii="Times New Roman" w:eastAsia="Calibri" w:hAnsi="Times New Roman" w:cs="Times New Roman"/>
                <w:sz w:val="24"/>
                <w:szCs w:val="24"/>
              </w:rPr>
            </w:pP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Участие родителей в приобретении новогодних подарков, подготовке праздника.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Распространение педагогических знаний среди родителей.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Распространение среди родителей знаний о безопасной организации новогоднего праздника.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Привлечение внимания родителей к интересам ребёнка. Практическая помощь родителям в воспитании детей.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Привлечение внимания родителей к совместному с детьми творчеству.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Формирование уважительного отношения к детским работам.</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Привлечь родителей к оформлению музыкального зала, атрибутов к новогоднему представлению.</w:t>
            </w:r>
          </w:p>
        </w:tc>
      </w:tr>
      <w:tr w:rsidR="005E7B4B" w:rsidRPr="005E7B4B" w:rsidTr="00DE6876">
        <w:trPr>
          <w:trHeight w:val="237"/>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Январь</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Папка-передвижка «Опасные слова или Родительские директивы»</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Наглядно-текстовая информация:</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Азбука здоровья- «Если ребенок плохо ест»</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Памятка «Организация питания детей в семье»</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Консультация «Если ребенок слишком много смотрит телевизор».</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Индивидуальные беседы на тему «Что делать, если ребенок впадает в истерику»</w:t>
            </w: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Повышение педагогической грамотности и педагогической культуры родителей.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Формирование единого подхода к правилам питания в детском саду и дома.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Повышение педагогической грамотности родителей в воспитании у детей культуры поведения</w:t>
            </w:r>
          </w:p>
          <w:p w:rsidR="005E7B4B" w:rsidRPr="005E7B4B" w:rsidRDefault="005E7B4B" w:rsidP="005E7B4B">
            <w:pPr>
              <w:spacing w:after="0" w:line="240" w:lineRule="auto"/>
              <w:rPr>
                <w:rFonts w:ascii="Times New Roman" w:eastAsia="Calibri" w:hAnsi="Times New Roman" w:cs="Times New Roman"/>
                <w:sz w:val="24"/>
                <w:szCs w:val="24"/>
              </w:rPr>
            </w:pPr>
          </w:p>
        </w:tc>
      </w:tr>
      <w:tr w:rsidR="005E7B4B" w:rsidRPr="005E7B4B" w:rsidTr="00DE6876">
        <w:trPr>
          <w:trHeight w:val="250"/>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Февраль</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Наглядно-текстовая информация:</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азбука здоровья: «Осторожно грипп».</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Совместно с родителями изготовление макета центральной улицы поселка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Фотовыставка «Мой папа мой защитник»</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Выставка детских рисунков на тему «Мой папа».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Консультация на тему: "Растим будущего мужчину".</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Спортивный праздник «Вместе с папами»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Познакомить родителей с правилами по сохранению и укреплению здоровья детей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Привлечение внимания родителей к совместному с детьми творчеству</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Демонстрация уважительного отношения детского сада к роли отца в воспитании ребёнка. Формирование атмосферы общности интересов детей, родителей и коллектива детского сада.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Активизация родителей в работу группы по проведению тематической выставки.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Приобщение пап к воспитанию детей и проведению совместной деятельности с ребенком дома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tc>
      </w:tr>
      <w:tr w:rsidR="005E7B4B" w:rsidRPr="005E7B4B" w:rsidTr="00DE6876">
        <w:trPr>
          <w:trHeight w:val="225"/>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Март</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Творческие работы детей к 8 марта «Мама -моё солнышко».</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Консультация «Развитие творческих способностей ребенка в домашних условиях».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Наглядно-текстовая информация:</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азбука здоровья: «Что должно входить в состав домашней аптечки?»,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Папка-передвижка – «Что наблюдать в природе весной?»</w:t>
            </w:r>
            <w:r w:rsidRPr="005E7B4B">
              <w:rPr>
                <w:rFonts w:ascii="Times New Roman" w:eastAsia="Calibri" w:hAnsi="Times New Roman" w:cs="Times New Roman"/>
                <w:sz w:val="24"/>
                <w:szCs w:val="24"/>
              </w:rPr>
              <w:tab/>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Выставка поделок своими руками «Дом в котором я живу»</w:t>
            </w: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Демонстрация уважительного отношения детского сада к семейным ценностям.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Активизация педагогических знаний родителей.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Формирование знаний к использованию современных средств для сохранения и укрепления здоровья дошкольников.</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Реализация единого подхода ДОУ и семьи в организации исследовательской деятельности дошкольников</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Привлечение внимания родителей к совместному с детьми творчеству. Помощь педагогу в оформлении уголка</w:t>
            </w:r>
          </w:p>
          <w:p w:rsidR="005E7B4B" w:rsidRPr="005E7B4B" w:rsidRDefault="005E7B4B" w:rsidP="005E7B4B">
            <w:pPr>
              <w:spacing w:after="0" w:line="240" w:lineRule="auto"/>
              <w:rPr>
                <w:rFonts w:ascii="Times New Roman" w:eastAsia="Calibri" w:hAnsi="Times New Roman" w:cs="Times New Roman"/>
                <w:sz w:val="24"/>
                <w:szCs w:val="24"/>
              </w:rPr>
            </w:pPr>
          </w:p>
        </w:tc>
      </w:tr>
      <w:tr w:rsidR="005E7B4B" w:rsidRPr="005E7B4B" w:rsidTr="00DE6876">
        <w:trPr>
          <w:trHeight w:val="275"/>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Апрель</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Наглядная информация: азбука здоровья: "Как предупредить весенний авитаминоз.</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Консультация «Ребенок и компьютер»</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Памятки для родителей: «Искусство наказывать и прощать», “Как правильно общаться с детьми”.</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Индивидуальные беседы: «Одежда детей для прогулки»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Выставка детских рисунков: «Космические дали».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Анкетирование на тему: «Условия здорового образа жизни в семье</w:t>
            </w: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Практическая помощь семье в воспитание здоровых детей.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Распространение среди родителей знаний о правильной организации работы ребенка на компьютере.</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Продолжаем знакомить родителей с наилучшими способами общения, наказания, поощрения детей, разъяснения им норм нравственности.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Активизация родителей в работу группы по проведению тематической выставки.</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Выявление и анализ информации об условиях здорового образа жизни в семьях воспитанников.</w:t>
            </w:r>
          </w:p>
        </w:tc>
      </w:tr>
      <w:tr w:rsidR="005E7B4B" w:rsidRPr="005E7B4B" w:rsidTr="00DE6876">
        <w:trPr>
          <w:trHeight w:val="288"/>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Май</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Итоговое общее родительское собрание: "Как повзрослели и чему научились наши дети за этот год».</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Проект «Мир сказок»</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День добрых дел (Благоустройство участка).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Папки-передвижки - «Опасности, которые подстерегают вас летом</w:t>
            </w:r>
            <w:proofErr w:type="gramStart"/>
            <w:r w:rsidRPr="005E7B4B">
              <w:rPr>
                <w:rFonts w:ascii="Times New Roman" w:eastAsia="Calibri" w:hAnsi="Times New Roman" w:cs="Times New Roman"/>
                <w:sz w:val="24"/>
                <w:szCs w:val="24"/>
              </w:rPr>
              <w:t>»,  «</w:t>
            </w:r>
            <w:proofErr w:type="gramEnd"/>
            <w:r w:rsidRPr="005E7B4B">
              <w:rPr>
                <w:rFonts w:ascii="Times New Roman" w:eastAsia="Calibri" w:hAnsi="Times New Roman" w:cs="Times New Roman"/>
                <w:sz w:val="24"/>
                <w:szCs w:val="24"/>
              </w:rPr>
              <w:t>Добрые советы родителям».</w:t>
            </w:r>
          </w:p>
        </w:tc>
        <w:tc>
          <w:tcPr>
            <w:tcW w:w="3622"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 xml:space="preserve">Дать информацию об успехах детей на конец учебного года, подготовить родителей к началу </w:t>
            </w:r>
            <w:r w:rsidRPr="005E7B4B">
              <w:rPr>
                <w:rFonts w:ascii="Times New Roman" w:eastAsia="Calibri" w:hAnsi="Times New Roman" w:cs="Times New Roman"/>
                <w:sz w:val="24"/>
                <w:szCs w:val="24"/>
              </w:rPr>
              <w:lastRenderedPageBreak/>
              <w:t xml:space="preserve">следующего года. Дать возможность обдумать и предложить новые виды деятельности на следующий год. </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Привлечь родителей к проектной деятельности; развивать интерес ребёнка к русскому фольклору, ознакомление с русскими народными сказками; совместно с родителями провести театрализованные мастерские, привлечь родителей к оформлению книг, иллюстрированных вместе с детьми; привлечь родителей к театрализованной деятельности детей.</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Активизировать желание родителей участвовать в благоустройстве участка.</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Довести до сведения родителей о важности безопасного поведения дошкольников в быту и на природе в летнее время.</w:t>
            </w:r>
          </w:p>
        </w:tc>
      </w:tr>
      <w:tr w:rsidR="005E7B4B" w:rsidRPr="005E7B4B" w:rsidTr="00DE6876">
        <w:trPr>
          <w:trHeight w:val="300"/>
        </w:trPr>
        <w:tc>
          <w:tcPr>
            <w:tcW w:w="1179"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В течение года</w:t>
            </w:r>
          </w:p>
        </w:tc>
        <w:tc>
          <w:tcPr>
            <w:tcW w:w="5054" w:type="dxa"/>
          </w:tcPr>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Информация:</w:t>
            </w:r>
          </w:p>
          <w:p w:rsidR="005E7B4B" w:rsidRPr="005E7B4B" w:rsidRDefault="005E7B4B" w:rsidP="005E7B4B">
            <w:pPr>
              <w:spacing w:after="0" w:line="240" w:lineRule="auto"/>
              <w:rPr>
                <w:rFonts w:ascii="Times New Roman" w:eastAsia="Calibri" w:hAnsi="Times New Roman" w:cs="Times New Roman"/>
                <w:sz w:val="24"/>
                <w:szCs w:val="24"/>
              </w:rPr>
            </w:pP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Участие родителей в создании развивающей среды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Участие родителей в праздниках, развлечениях, конкурсах; в </w:t>
            </w:r>
            <w:proofErr w:type="gramStart"/>
            <w:r w:rsidRPr="005E7B4B">
              <w:rPr>
                <w:rFonts w:ascii="Times New Roman" w:eastAsia="Calibri" w:hAnsi="Times New Roman" w:cs="Times New Roman"/>
                <w:sz w:val="24"/>
                <w:szCs w:val="24"/>
              </w:rPr>
              <w:t>организациях  выставок</w:t>
            </w:r>
            <w:proofErr w:type="gramEnd"/>
            <w:r w:rsidRPr="005E7B4B">
              <w:rPr>
                <w:rFonts w:ascii="Times New Roman" w:eastAsia="Calibri" w:hAnsi="Times New Roman" w:cs="Times New Roman"/>
                <w:sz w:val="24"/>
                <w:szCs w:val="24"/>
              </w:rPr>
              <w:t>,  мини музеев.</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Экскурсии по ДОУ для вновь поступивших детей и их родителей </w:t>
            </w:r>
          </w:p>
          <w:p w:rsidR="005E7B4B" w:rsidRPr="005E7B4B" w:rsidRDefault="005E7B4B" w:rsidP="005E7B4B">
            <w:pPr>
              <w:spacing w:after="0" w:line="240"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Повышение уровня знаний родителей о ДОУ</w:t>
            </w:r>
          </w:p>
          <w:p w:rsidR="005E7B4B" w:rsidRPr="005E7B4B" w:rsidRDefault="005E7B4B" w:rsidP="005E7B4B">
            <w:pPr>
              <w:spacing w:after="0" w:line="240" w:lineRule="auto"/>
              <w:jc w:val="both"/>
              <w:rPr>
                <w:rFonts w:ascii="Times New Roman" w:eastAsia="Calibri" w:hAnsi="Times New Roman" w:cs="Times New Roman"/>
                <w:sz w:val="24"/>
                <w:szCs w:val="24"/>
              </w:rPr>
            </w:pPr>
          </w:p>
        </w:tc>
        <w:tc>
          <w:tcPr>
            <w:tcW w:w="3622" w:type="dxa"/>
          </w:tcPr>
          <w:p w:rsidR="005E7B4B" w:rsidRPr="005E7B4B" w:rsidRDefault="005E7B4B" w:rsidP="005E7B4B">
            <w:pPr>
              <w:spacing w:after="0" w:line="240" w:lineRule="auto"/>
              <w:ind w:left="16"/>
              <w:rPr>
                <w:rFonts w:ascii="Times New Roman CYR" w:eastAsia="Calibri" w:hAnsi="Times New Roman CYR" w:cs="Times New Roman CYR"/>
                <w:sz w:val="24"/>
                <w:szCs w:val="24"/>
                <w:lang w:eastAsia="ru-RU"/>
              </w:rPr>
            </w:pPr>
          </w:p>
        </w:tc>
      </w:tr>
    </w:tbl>
    <w:p w:rsidR="005E7B4B" w:rsidRPr="005E7B4B" w:rsidRDefault="005E7B4B" w:rsidP="005E7B4B">
      <w:pPr>
        <w:spacing w:after="0" w:line="360" w:lineRule="auto"/>
        <w:rPr>
          <w:rFonts w:ascii="Times New Roman" w:eastAsia="Calibri" w:hAnsi="Times New Roman" w:cs="Times New Roman"/>
          <w:sz w:val="24"/>
          <w:szCs w:val="24"/>
        </w:rPr>
      </w:pPr>
    </w:p>
    <w:p w:rsidR="005E7B4B" w:rsidRPr="005E7B4B" w:rsidRDefault="005E7B4B" w:rsidP="005E7B4B">
      <w:pPr>
        <w:spacing w:after="0" w:line="360" w:lineRule="auto"/>
        <w:rPr>
          <w:rFonts w:ascii="Times New Roman" w:eastAsia="Calibri" w:hAnsi="Times New Roman" w:cs="Times New Roman"/>
          <w:sz w:val="24"/>
          <w:szCs w:val="24"/>
        </w:rPr>
      </w:pPr>
    </w:p>
    <w:p w:rsidR="005E7B4B" w:rsidRPr="005E7B4B" w:rsidRDefault="005E7B4B" w:rsidP="005E7B4B">
      <w:pPr>
        <w:spacing w:after="200" w:line="276" w:lineRule="auto"/>
        <w:jc w:val="both"/>
        <w:rPr>
          <w:rFonts w:ascii="Times New Roman" w:eastAsia="Calibri" w:hAnsi="Times New Roman" w:cs="Times New Roman"/>
          <w:b/>
          <w:sz w:val="28"/>
          <w:szCs w:val="28"/>
        </w:rPr>
      </w:pPr>
      <w:r w:rsidRPr="005E7B4B">
        <w:rPr>
          <w:rFonts w:ascii="Times New Roman" w:eastAsia="Calibri" w:hAnsi="Times New Roman" w:cs="Times New Roman"/>
          <w:b/>
          <w:sz w:val="28"/>
          <w:szCs w:val="28"/>
        </w:rPr>
        <w:t>План по работе с социальными партнерами.</w:t>
      </w:r>
    </w:p>
    <w:p w:rsidR="005E7B4B" w:rsidRPr="005E7B4B" w:rsidRDefault="005E7B4B" w:rsidP="005E7B4B">
      <w:pPr>
        <w:spacing w:after="0" w:line="276" w:lineRule="auto"/>
        <w:jc w:val="both"/>
        <w:rPr>
          <w:rFonts w:ascii="Times New Roman" w:eastAsia="Calibri" w:hAnsi="Times New Roman" w:cs="Times New Roman"/>
          <w:sz w:val="28"/>
          <w:szCs w:val="28"/>
        </w:rPr>
      </w:pPr>
      <w:r w:rsidRPr="005E7B4B">
        <w:rPr>
          <w:rFonts w:ascii="Times New Roman" w:eastAsia="Calibri" w:hAnsi="Times New Roman" w:cs="Times New Roman"/>
          <w:b/>
          <w:sz w:val="28"/>
          <w:szCs w:val="28"/>
        </w:rPr>
        <w:t xml:space="preserve">Цель: </w:t>
      </w:r>
      <w:r w:rsidRPr="005E7B4B">
        <w:rPr>
          <w:rFonts w:ascii="Times New Roman" w:eastAsia="Calibri" w:hAnsi="Times New Roman" w:cs="Times New Roman"/>
          <w:sz w:val="28"/>
          <w:szCs w:val="28"/>
        </w:rPr>
        <w:t>установление интересов каждого из партнеров.</w:t>
      </w:r>
    </w:p>
    <w:p w:rsidR="005E7B4B" w:rsidRPr="005E7B4B" w:rsidRDefault="005E7B4B" w:rsidP="005E7B4B">
      <w:pPr>
        <w:spacing w:after="0" w:line="276" w:lineRule="auto"/>
        <w:jc w:val="both"/>
        <w:rPr>
          <w:rFonts w:ascii="Times New Roman" w:eastAsia="Calibri" w:hAnsi="Times New Roman" w:cs="Times New Roman"/>
          <w:sz w:val="28"/>
          <w:szCs w:val="28"/>
        </w:rPr>
      </w:pPr>
    </w:p>
    <w:p w:rsidR="005E7B4B" w:rsidRPr="005E7B4B" w:rsidRDefault="005E7B4B" w:rsidP="005E7B4B">
      <w:pPr>
        <w:spacing w:after="0" w:line="276" w:lineRule="auto"/>
        <w:jc w:val="both"/>
        <w:rPr>
          <w:rFonts w:ascii="Times New Roman" w:eastAsia="Calibri" w:hAnsi="Times New Roman" w:cs="Times New Roman"/>
          <w:sz w:val="28"/>
          <w:szCs w:val="28"/>
        </w:rPr>
      </w:pPr>
      <w:r w:rsidRPr="005E7B4B">
        <w:rPr>
          <w:rFonts w:ascii="Times New Roman" w:eastAsia="Calibri" w:hAnsi="Times New Roman" w:cs="Times New Roman"/>
          <w:b/>
          <w:sz w:val="28"/>
          <w:szCs w:val="28"/>
        </w:rPr>
        <w:t xml:space="preserve">Задачи: </w:t>
      </w:r>
      <w:r w:rsidRPr="005E7B4B">
        <w:rPr>
          <w:rFonts w:ascii="Times New Roman" w:eastAsia="Calibri" w:hAnsi="Times New Roman" w:cs="Times New Roman"/>
          <w:sz w:val="28"/>
          <w:szCs w:val="28"/>
        </w:rPr>
        <w:t>установить доверительные и деловые отношения, использовать образовательный и творческий потенциал социума, активные формы и методы общения.</w:t>
      </w:r>
    </w:p>
    <w:p w:rsidR="005E7B4B" w:rsidRPr="005E7B4B" w:rsidRDefault="005E7B4B" w:rsidP="005E7B4B">
      <w:pPr>
        <w:spacing w:after="0" w:line="276" w:lineRule="auto"/>
        <w:jc w:val="both"/>
        <w:rPr>
          <w:rFonts w:ascii="Times New Roman" w:eastAsia="Calibri" w:hAnsi="Times New Roman" w:cs="Times New Roman"/>
          <w:sz w:val="28"/>
          <w:szCs w:val="28"/>
        </w:rPr>
      </w:pPr>
    </w:p>
    <w:tbl>
      <w:tblPr>
        <w:tblW w:w="9580" w:type="dxa"/>
        <w:tblLayout w:type="fixed"/>
        <w:tblLook w:val="0000" w:firstRow="0" w:lastRow="0" w:firstColumn="0" w:lastColumn="0" w:noHBand="0" w:noVBand="0"/>
      </w:tblPr>
      <w:tblGrid>
        <w:gridCol w:w="5001"/>
        <w:gridCol w:w="1428"/>
        <w:gridCol w:w="3151"/>
      </w:tblGrid>
      <w:tr w:rsidR="005E7B4B" w:rsidRPr="005E7B4B" w:rsidTr="00DE6876">
        <w:tc>
          <w:tcPr>
            <w:tcW w:w="500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E7B4B">
              <w:rPr>
                <w:rFonts w:ascii="Times New Roman" w:eastAsia="Calibri" w:hAnsi="Times New Roman" w:cs="Times New Roman"/>
                <w:b/>
                <w:bCs/>
                <w:sz w:val="24"/>
                <w:szCs w:val="24"/>
                <w:lang w:eastAsia="ru-RU"/>
              </w:rPr>
              <w:lastRenderedPageBreak/>
              <w:t>Наименование мероприятия</w:t>
            </w:r>
          </w:p>
        </w:tc>
        <w:tc>
          <w:tcPr>
            <w:tcW w:w="1428"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E7B4B">
              <w:rPr>
                <w:rFonts w:ascii="Times New Roman" w:eastAsia="Calibri" w:hAnsi="Times New Roman" w:cs="Times New Roman"/>
                <w:b/>
                <w:bCs/>
                <w:sz w:val="24"/>
                <w:szCs w:val="24"/>
                <w:lang w:eastAsia="ru-RU"/>
              </w:rPr>
              <w:t>Дата</w:t>
            </w:r>
          </w:p>
        </w:tc>
        <w:tc>
          <w:tcPr>
            <w:tcW w:w="315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w:eastAsia="Calibri" w:hAnsi="Times New Roman" w:cs="Times New Roman"/>
                <w:b/>
                <w:bCs/>
                <w:sz w:val="24"/>
                <w:szCs w:val="24"/>
                <w:lang w:eastAsia="ru-RU"/>
              </w:rPr>
            </w:pPr>
            <w:r w:rsidRPr="005E7B4B">
              <w:rPr>
                <w:rFonts w:ascii="Times New Roman" w:eastAsia="Calibri" w:hAnsi="Times New Roman" w:cs="Times New Roman"/>
                <w:b/>
                <w:bCs/>
                <w:sz w:val="24"/>
                <w:szCs w:val="24"/>
                <w:lang w:eastAsia="ru-RU"/>
              </w:rPr>
              <w:t>Ответственные</w:t>
            </w:r>
          </w:p>
        </w:tc>
      </w:tr>
      <w:tr w:rsidR="005E7B4B" w:rsidRPr="005E7B4B" w:rsidTr="00DE6876">
        <w:tc>
          <w:tcPr>
            <w:tcW w:w="500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b/>
                <w:sz w:val="24"/>
                <w:szCs w:val="24"/>
                <w:lang w:eastAsia="ru-RU"/>
              </w:rPr>
              <w:t>Детские сады Вольновского сельского поселения</w:t>
            </w:r>
            <w:r w:rsidRPr="005E7B4B">
              <w:rPr>
                <w:rFonts w:ascii="Times New Roman" w:eastAsia="Calibri" w:hAnsi="Times New Roman" w:cs="Times New Roman"/>
                <w:sz w:val="24"/>
                <w:szCs w:val="24"/>
                <w:lang w:eastAsia="ru-RU"/>
              </w:rPr>
              <w:t xml:space="preserve"> </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Распространение и обмен опытом работы</w:t>
            </w:r>
          </w:p>
        </w:tc>
        <w:tc>
          <w:tcPr>
            <w:tcW w:w="1428"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 течение года</w:t>
            </w:r>
          </w:p>
        </w:tc>
        <w:tc>
          <w:tcPr>
            <w:tcW w:w="315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Педагоги</w:t>
            </w:r>
          </w:p>
        </w:tc>
      </w:tr>
      <w:tr w:rsidR="005E7B4B" w:rsidRPr="005E7B4B" w:rsidTr="00DE6876">
        <w:tc>
          <w:tcPr>
            <w:tcW w:w="500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5E7B4B">
              <w:rPr>
                <w:rFonts w:ascii="Times New Roman" w:eastAsia="Calibri" w:hAnsi="Times New Roman" w:cs="Times New Roman"/>
                <w:b/>
                <w:sz w:val="24"/>
                <w:szCs w:val="24"/>
                <w:lang w:eastAsia="ru-RU"/>
              </w:rPr>
              <w:t>Библиотека</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Знакомство детей с библиотекой.</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Использование фонда библиотеки для организации мероприятий, тематического оформления группы.</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Методические праздники, посвященные детским писателям и персонажам произведений.</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Конкурсы рисунков и поделок</w:t>
            </w:r>
            <w:proofErr w:type="gramStart"/>
            <w:r w:rsidRPr="005E7B4B">
              <w:rPr>
                <w:rFonts w:ascii="Times New Roman" w:eastAsia="Calibri" w:hAnsi="Times New Roman" w:cs="Times New Roman"/>
                <w:sz w:val="24"/>
                <w:szCs w:val="24"/>
                <w:lang w:eastAsia="ru-RU"/>
              </w:rPr>
              <w:t>: ”Мой</w:t>
            </w:r>
            <w:proofErr w:type="gramEnd"/>
            <w:r w:rsidRPr="005E7B4B">
              <w:rPr>
                <w:rFonts w:ascii="Times New Roman" w:eastAsia="Calibri" w:hAnsi="Times New Roman" w:cs="Times New Roman"/>
                <w:sz w:val="24"/>
                <w:szCs w:val="24"/>
                <w:lang w:eastAsia="ru-RU"/>
              </w:rPr>
              <w:t xml:space="preserve"> любимый литературный герой”</w:t>
            </w:r>
          </w:p>
        </w:tc>
        <w:tc>
          <w:tcPr>
            <w:tcW w:w="1428"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Ноябрь</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 течение года</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март</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май</w:t>
            </w:r>
          </w:p>
        </w:tc>
        <w:tc>
          <w:tcPr>
            <w:tcW w:w="315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Педагоги, библиотекарь</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r w:rsidR="005E7B4B" w:rsidRPr="005E7B4B" w:rsidTr="00DE6876">
        <w:tc>
          <w:tcPr>
            <w:tcW w:w="500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tabs>
                <w:tab w:val="left" w:pos="720"/>
              </w:tabs>
              <w:autoSpaceDE w:val="0"/>
              <w:autoSpaceDN w:val="0"/>
              <w:adjustRightInd w:val="0"/>
              <w:spacing w:after="0" w:line="240" w:lineRule="auto"/>
              <w:rPr>
                <w:rFonts w:ascii="Times New Roman" w:eastAsia="Calibri" w:hAnsi="Times New Roman" w:cs="Times New Roman"/>
                <w:b/>
                <w:sz w:val="24"/>
                <w:szCs w:val="24"/>
                <w:lang w:eastAsia="ru-RU"/>
              </w:rPr>
            </w:pPr>
            <w:r w:rsidRPr="005E7B4B">
              <w:rPr>
                <w:rFonts w:ascii="Times New Roman" w:eastAsia="Calibri" w:hAnsi="Times New Roman" w:cs="Times New Roman"/>
                <w:b/>
                <w:sz w:val="24"/>
                <w:szCs w:val="24"/>
                <w:lang w:eastAsia="ru-RU"/>
              </w:rPr>
              <w:t>Поликлиника ЦРБ</w:t>
            </w:r>
          </w:p>
          <w:p w:rsidR="005E7B4B" w:rsidRPr="005E7B4B" w:rsidRDefault="005E7B4B" w:rsidP="005E7B4B">
            <w:pPr>
              <w:widowControl w:val="0"/>
              <w:tabs>
                <w:tab w:val="left" w:pos="720"/>
              </w:tabs>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Организация регулярных осмотров детей врачами-специалистами. Диагностика и лечение.</w:t>
            </w:r>
          </w:p>
          <w:p w:rsidR="005E7B4B" w:rsidRPr="005E7B4B" w:rsidRDefault="005E7B4B" w:rsidP="005E7B4B">
            <w:pPr>
              <w:widowControl w:val="0"/>
              <w:tabs>
                <w:tab w:val="left" w:pos="720"/>
              </w:tabs>
              <w:autoSpaceDE w:val="0"/>
              <w:autoSpaceDN w:val="0"/>
              <w:adjustRightInd w:val="0"/>
              <w:spacing w:after="0" w:line="240" w:lineRule="auto"/>
              <w:rPr>
                <w:rFonts w:ascii="Times New Roman" w:eastAsia="Calibri" w:hAnsi="Times New Roman" w:cs="Times New Roman"/>
                <w:b/>
                <w:sz w:val="24"/>
                <w:szCs w:val="24"/>
                <w:lang w:eastAsia="ru-RU"/>
              </w:rPr>
            </w:pPr>
            <w:r w:rsidRPr="005E7B4B">
              <w:rPr>
                <w:rFonts w:ascii="Times New Roman" w:eastAsia="Calibri" w:hAnsi="Times New Roman" w:cs="Times New Roman"/>
                <w:b/>
                <w:sz w:val="24"/>
                <w:szCs w:val="24"/>
                <w:lang w:eastAsia="ru-RU"/>
              </w:rPr>
              <w:t>ФАП</w:t>
            </w:r>
          </w:p>
          <w:p w:rsidR="005E7B4B" w:rsidRPr="005E7B4B" w:rsidRDefault="005E7B4B" w:rsidP="005E7B4B">
            <w:pPr>
              <w:widowControl w:val="0"/>
              <w:tabs>
                <w:tab w:val="left" w:pos="720"/>
              </w:tabs>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Прививочный контроль.</w:t>
            </w:r>
          </w:p>
          <w:p w:rsidR="005E7B4B" w:rsidRPr="005E7B4B" w:rsidRDefault="005E7B4B" w:rsidP="005E7B4B">
            <w:pPr>
              <w:widowControl w:val="0"/>
              <w:tabs>
                <w:tab w:val="left" w:pos="720"/>
              </w:tabs>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Знакомство с кабинетами фельдшера.</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Консультации на темы</w:t>
            </w:r>
            <w:proofErr w:type="gramStart"/>
            <w:r w:rsidRPr="005E7B4B">
              <w:rPr>
                <w:rFonts w:ascii="Times New Roman" w:eastAsia="Calibri" w:hAnsi="Times New Roman" w:cs="Times New Roman"/>
                <w:sz w:val="24"/>
                <w:szCs w:val="24"/>
                <w:lang w:eastAsia="ru-RU"/>
              </w:rPr>
              <w:t>: ”Профилактика</w:t>
            </w:r>
            <w:proofErr w:type="gramEnd"/>
            <w:r w:rsidRPr="005E7B4B">
              <w:rPr>
                <w:rFonts w:ascii="Times New Roman" w:eastAsia="Calibri" w:hAnsi="Times New Roman" w:cs="Times New Roman"/>
                <w:sz w:val="24"/>
                <w:szCs w:val="24"/>
                <w:lang w:eastAsia="ru-RU"/>
              </w:rPr>
              <w:t xml:space="preserve"> заболеваемости в осенне-зимний период” , ”Воспитание здорового ребенка, готового к школьному обучению”</w:t>
            </w:r>
          </w:p>
        </w:tc>
        <w:tc>
          <w:tcPr>
            <w:tcW w:w="1428"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 раза в год</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 течение года</w:t>
            </w:r>
          </w:p>
        </w:tc>
        <w:tc>
          <w:tcPr>
            <w:tcW w:w="315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Врачи-специалисты</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Фельдшер</w:t>
            </w:r>
          </w:p>
        </w:tc>
      </w:tr>
      <w:tr w:rsidR="005E7B4B" w:rsidRPr="005E7B4B" w:rsidTr="00DE6876">
        <w:tc>
          <w:tcPr>
            <w:tcW w:w="500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b/>
                <w:sz w:val="24"/>
                <w:szCs w:val="24"/>
                <w:lang w:eastAsia="ru-RU"/>
              </w:rPr>
              <w:t xml:space="preserve">Образовательные инициативы </w:t>
            </w:r>
            <w:proofErr w:type="spellStart"/>
            <w:r w:rsidRPr="005E7B4B">
              <w:rPr>
                <w:rFonts w:ascii="Times New Roman" w:eastAsia="Calibri" w:hAnsi="Times New Roman" w:cs="Times New Roman"/>
                <w:b/>
                <w:sz w:val="24"/>
                <w:szCs w:val="24"/>
                <w:lang w:eastAsia="ru-RU"/>
              </w:rPr>
              <w:t>р.п</w:t>
            </w:r>
            <w:proofErr w:type="spellEnd"/>
            <w:r w:rsidRPr="005E7B4B">
              <w:rPr>
                <w:rFonts w:ascii="Times New Roman" w:eastAsia="Calibri" w:hAnsi="Times New Roman" w:cs="Times New Roman"/>
                <w:b/>
                <w:sz w:val="24"/>
                <w:szCs w:val="24"/>
                <w:lang w:eastAsia="ru-RU"/>
              </w:rPr>
              <w:t>. Полтавка</w:t>
            </w:r>
          </w:p>
        </w:tc>
        <w:tc>
          <w:tcPr>
            <w:tcW w:w="1428"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 течение года</w:t>
            </w:r>
          </w:p>
        </w:tc>
        <w:tc>
          <w:tcPr>
            <w:tcW w:w="315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Педагоги, специалисты Комитета образования</w:t>
            </w:r>
          </w:p>
        </w:tc>
      </w:tr>
      <w:tr w:rsidR="005E7B4B" w:rsidRPr="005E7B4B" w:rsidTr="00DE6876">
        <w:trPr>
          <w:trHeight w:val="567"/>
        </w:trPr>
        <w:tc>
          <w:tcPr>
            <w:tcW w:w="500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b/>
                <w:sz w:val="24"/>
                <w:szCs w:val="24"/>
                <w:lang w:eastAsia="ru-RU"/>
              </w:rPr>
              <w:t>Детский клуб «</w:t>
            </w:r>
            <w:proofErr w:type="spellStart"/>
            <w:r w:rsidRPr="005E7B4B">
              <w:rPr>
                <w:rFonts w:ascii="Times New Roman" w:eastAsia="Calibri" w:hAnsi="Times New Roman" w:cs="Times New Roman"/>
                <w:b/>
                <w:sz w:val="24"/>
                <w:szCs w:val="24"/>
                <w:lang w:eastAsia="ru-RU"/>
              </w:rPr>
              <w:t>Таис</w:t>
            </w:r>
            <w:proofErr w:type="spellEnd"/>
            <w:r w:rsidRPr="005E7B4B">
              <w:rPr>
                <w:rFonts w:ascii="Times New Roman" w:eastAsia="Calibri" w:hAnsi="Times New Roman" w:cs="Times New Roman"/>
                <w:b/>
                <w:sz w:val="24"/>
                <w:szCs w:val="24"/>
                <w:lang w:eastAsia="ru-RU"/>
              </w:rPr>
              <w:t>»</w:t>
            </w:r>
          </w:p>
        </w:tc>
        <w:tc>
          <w:tcPr>
            <w:tcW w:w="1428"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 течение года</w:t>
            </w:r>
          </w:p>
        </w:tc>
        <w:tc>
          <w:tcPr>
            <w:tcW w:w="315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Педагоги, родители</w:t>
            </w: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r>
    </w:tbl>
    <w:p w:rsidR="005E7B4B" w:rsidRPr="005E7B4B" w:rsidRDefault="005E7B4B" w:rsidP="005E7B4B">
      <w:pPr>
        <w:spacing w:before="240" w:after="200" w:line="276" w:lineRule="auto"/>
        <w:rPr>
          <w:rFonts w:ascii="Times New Roman" w:eastAsia="Calibri" w:hAnsi="Times New Roman" w:cs="Times New Roman"/>
          <w:b/>
          <w:sz w:val="28"/>
          <w:szCs w:val="28"/>
        </w:rPr>
      </w:pPr>
    </w:p>
    <w:p w:rsidR="005E7B4B" w:rsidRPr="005E7B4B" w:rsidRDefault="005E7B4B" w:rsidP="005E7B4B">
      <w:pPr>
        <w:spacing w:after="200" w:line="276" w:lineRule="auto"/>
        <w:jc w:val="both"/>
        <w:rPr>
          <w:rFonts w:ascii="Times New Roman" w:eastAsia="Calibri" w:hAnsi="Times New Roman" w:cs="Times New Roman"/>
          <w:b/>
          <w:sz w:val="28"/>
          <w:szCs w:val="28"/>
          <w:lang w:eastAsia="ru-RU"/>
        </w:rPr>
      </w:pPr>
      <w:r w:rsidRPr="005E7B4B">
        <w:rPr>
          <w:rFonts w:ascii="Times New Roman" w:eastAsia="Calibri" w:hAnsi="Times New Roman" w:cs="Times New Roman"/>
          <w:b/>
          <w:sz w:val="28"/>
          <w:szCs w:val="28"/>
          <w:lang w:eastAsia="ru-RU"/>
        </w:rPr>
        <w:t xml:space="preserve">2.3 Тематическое планирование на 2017 -2018 учебный год. </w:t>
      </w:r>
    </w:p>
    <w:p w:rsidR="005E7B4B" w:rsidRPr="005E7B4B" w:rsidRDefault="005E7B4B" w:rsidP="005E7B4B">
      <w:pPr>
        <w:spacing w:after="200" w:line="276" w:lineRule="auto"/>
        <w:jc w:val="both"/>
        <w:rPr>
          <w:rFonts w:ascii="Times New Roman" w:eastAsia="Calibri" w:hAnsi="Times New Roman" w:cs="Times New Roman"/>
          <w:b/>
          <w:sz w:val="28"/>
          <w:szCs w:val="28"/>
          <w:lang w:eastAsia="ru-RU"/>
        </w:rPr>
      </w:pPr>
      <w:r w:rsidRPr="005E7B4B">
        <w:rPr>
          <w:rFonts w:ascii="Times New Roman" w:eastAsia="Calibri" w:hAnsi="Times New Roman" w:cs="Times New Roman"/>
          <w:sz w:val="28"/>
          <w:szCs w:val="28"/>
          <w:lang w:eastAsia="ru-RU"/>
        </w:rPr>
        <w:t>(см. Приложение 1)</w:t>
      </w:r>
    </w:p>
    <w:p w:rsidR="005E7B4B" w:rsidRPr="005E7B4B" w:rsidRDefault="005E7B4B" w:rsidP="005E7B4B">
      <w:pPr>
        <w:spacing w:after="0" w:line="360" w:lineRule="auto"/>
        <w:jc w:val="both"/>
        <w:rPr>
          <w:rFonts w:ascii="Times New Roman" w:eastAsia="Calibri" w:hAnsi="Times New Roman" w:cs="Times New Roman"/>
          <w:b/>
          <w:sz w:val="28"/>
          <w:szCs w:val="28"/>
        </w:rPr>
      </w:pPr>
      <w:r w:rsidRPr="005E7B4B">
        <w:rPr>
          <w:rFonts w:ascii="Times New Roman" w:eastAsia="Calibri" w:hAnsi="Times New Roman" w:cs="Times New Roman"/>
          <w:b/>
          <w:sz w:val="28"/>
          <w:szCs w:val="28"/>
        </w:rPr>
        <w:t xml:space="preserve">2.4 Перспективное комплексное планирование содержания организованной деятельности детей по освоению образовательных областей на 2017-2018 учебный год. </w:t>
      </w:r>
    </w:p>
    <w:p w:rsidR="005E7B4B" w:rsidRPr="005E7B4B" w:rsidRDefault="005E7B4B" w:rsidP="005E7B4B">
      <w:pPr>
        <w:spacing w:after="0" w:line="360" w:lineRule="auto"/>
        <w:jc w:val="both"/>
        <w:rPr>
          <w:rFonts w:ascii="Times New Roman" w:eastAsia="Calibri" w:hAnsi="Times New Roman" w:cs="Times New Roman"/>
          <w:b/>
          <w:sz w:val="28"/>
          <w:szCs w:val="28"/>
        </w:rPr>
      </w:pPr>
      <w:r w:rsidRPr="005E7B4B">
        <w:rPr>
          <w:rFonts w:ascii="Times New Roman" w:eastAsia="Calibri" w:hAnsi="Times New Roman" w:cs="Times New Roman"/>
          <w:sz w:val="28"/>
          <w:szCs w:val="28"/>
        </w:rPr>
        <w:t>(см. Приложение 2)</w:t>
      </w:r>
    </w:p>
    <w:p w:rsidR="005E7B4B" w:rsidRPr="005E7B4B" w:rsidRDefault="005E7B4B" w:rsidP="005E7B4B">
      <w:pPr>
        <w:shd w:val="clear" w:color="auto" w:fill="FFFFFF"/>
        <w:spacing w:after="0" w:line="360" w:lineRule="auto"/>
        <w:outlineLvl w:val="0"/>
        <w:rPr>
          <w:rFonts w:ascii="Times New Roman" w:eastAsia="Calibri" w:hAnsi="Times New Roman" w:cs="Times New Roman"/>
          <w:b/>
          <w:sz w:val="24"/>
          <w:szCs w:val="24"/>
        </w:rPr>
      </w:pPr>
    </w:p>
    <w:p w:rsidR="005E7B4B" w:rsidRPr="005E7B4B" w:rsidRDefault="005E7B4B" w:rsidP="005E7B4B">
      <w:pPr>
        <w:shd w:val="clear" w:color="auto" w:fill="FFFFFF"/>
        <w:spacing w:after="0" w:line="360" w:lineRule="auto"/>
        <w:jc w:val="both"/>
        <w:outlineLvl w:val="0"/>
        <w:rPr>
          <w:rFonts w:ascii="Times New Roman" w:eastAsia="Calibri" w:hAnsi="Times New Roman" w:cs="Times New Roman"/>
          <w:b/>
          <w:bCs/>
          <w:color w:val="000000"/>
          <w:kern w:val="36"/>
          <w:sz w:val="28"/>
          <w:szCs w:val="28"/>
          <w:lang w:eastAsia="ru-RU"/>
        </w:rPr>
      </w:pPr>
      <w:r w:rsidRPr="005E7B4B">
        <w:rPr>
          <w:rFonts w:ascii="Times New Roman" w:eastAsia="Calibri" w:hAnsi="Times New Roman" w:cs="Times New Roman"/>
          <w:b/>
          <w:sz w:val="28"/>
          <w:szCs w:val="28"/>
        </w:rPr>
        <w:t>2.5</w:t>
      </w:r>
      <w:r w:rsidRPr="005E7B4B">
        <w:rPr>
          <w:rFonts w:ascii="Times New Roman" w:eastAsia="Calibri" w:hAnsi="Times New Roman" w:cs="Times New Roman"/>
          <w:b/>
          <w:bCs/>
          <w:color w:val="000000"/>
          <w:kern w:val="36"/>
          <w:sz w:val="28"/>
          <w:szCs w:val="28"/>
          <w:lang w:eastAsia="ru-RU"/>
        </w:rPr>
        <w:t xml:space="preserve"> Реализация дополнительного образования</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lastRenderedPageBreak/>
        <w:t xml:space="preserve">   Целесообразность дополнительного образования состоит в том, чтобы создать каждому дошкольнику условия для наиболее полного раскрытия его возрастных и индивидуальных особенностей и возможностей. </w:t>
      </w:r>
    </w:p>
    <w:p w:rsidR="005E7B4B" w:rsidRPr="005E7B4B" w:rsidRDefault="005E7B4B" w:rsidP="005E7B4B">
      <w:pPr>
        <w:spacing w:after="0" w:line="360" w:lineRule="auto"/>
        <w:jc w:val="both"/>
        <w:rPr>
          <w:rFonts w:ascii="Times New Roman" w:eastAsia="Calibri" w:hAnsi="Times New Roman" w:cs="Times New Roman"/>
          <w:sz w:val="28"/>
          <w:szCs w:val="28"/>
        </w:rPr>
      </w:pPr>
      <w:r w:rsidRPr="005E7B4B">
        <w:rPr>
          <w:rFonts w:ascii="Times New Roman" w:eastAsia="Calibri" w:hAnsi="Times New Roman" w:cs="Times New Roman"/>
          <w:b/>
          <w:sz w:val="28"/>
          <w:szCs w:val="28"/>
        </w:rPr>
        <w:t>Цель дополнительного образования:</w:t>
      </w:r>
      <w:r w:rsidRPr="005E7B4B">
        <w:rPr>
          <w:rFonts w:ascii="Times New Roman" w:eastAsia="Calibri" w:hAnsi="Times New Roman" w:cs="Times New Roman"/>
          <w:sz w:val="28"/>
          <w:szCs w:val="28"/>
        </w:rPr>
        <w:t xml:space="preserve"> выявление и развитие способностей каждого ребенка, формирование творческой личности. </w:t>
      </w:r>
    </w:p>
    <w:p w:rsidR="00BE327B" w:rsidRDefault="005E7B4B" w:rsidP="005E7B4B">
      <w:pPr>
        <w:rPr>
          <w:rFonts w:ascii="Times New Roman" w:eastAsia="Calibri" w:hAnsi="Times New Roman" w:cs="Times New Roman"/>
          <w:sz w:val="28"/>
          <w:szCs w:val="28"/>
        </w:rPr>
      </w:pPr>
      <w:r w:rsidRPr="005E7B4B">
        <w:rPr>
          <w:rFonts w:ascii="Times New Roman" w:eastAsia="Calibri" w:hAnsi="Times New Roman" w:cs="Times New Roman"/>
          <w:sz w:val="28"/>
          <w:szCs w:val="28"/>
        </w:rPr>
        <w:t>Дополнительное образование в детском саду осуществляется по 2 направлениям:</w:t>
      </w:r>
    </w:p>
    <w:p w:rsidR="005E7B4B" w:rsidRDefault="005E7B4B" w:rsidP="005E7B4B">
      <w:pPr>
        <w:rPr>
          <w:rFonts w:ascii="Times New Roman" w:eastAsia="Calibri" w:hAnsi="Times New Roman" w:cs="Times New Roman"/>
          <w:sz w:val="28"/>
          <w:szCs w:val="28"/>
        </w:rPr>
      </w:pPr>
    </w:p>
    <w:p w:rsidR="005E7B4B" w:rsidRDefault="005E7B4B" w:rsidP="005E7B4B">
      <w:pPr>
        <w:rPr>
          <w:rFonts w:ascii="Times New Roman" w:eastAsia="Calibri" w:hAnsi="Times New Roman" w:cs="Times New Roman"/>
          <w:sz w:val="28"/>
          <w:szCs w:val="28"/>
        </w:rPr>
      </w:pP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96"/>
        <w:gridCol w:w="3229"/>
        <w:gridCol w:w="1533"/>
        <w:gridCol w:w="1457"/>
      </w:tblGrid>
      <w:tr w:rsidR="005E7B4B" w:rsidRPr="005E7B4B" w:rsidTr="00DE6876">
        <w:trPr>
          <w:trHeight w:val="275"/>
        </w:trPr>
        <w:tc>
          <w:tcPr>
            <w:tcW w:w="2996" w:type="dxa"/>
          </w:tcPr>
          <w:p w:rsidR="005E7B4B" w:rsidRPr="005E7B4B" w:rsidRDefault="005E7B4B" w:rsidP="005E7B4B">
            <w:pPr>
              <w:spacing w:after="0" w:line="360" w:lineRule="auto"/>
              <w:ind w:left="-22"/>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Направление работы</w:t>
            </w:r>
          </w:p>
        </w:tc>
        <w:tc>
          <w:tcPr>
            <w:tcW w:w="3229" w:type="dxa"/>
          </w:tcPr>
          <w:p w:rsidR="005E7B4B" w:rsidRPr="005E7B4B" w:rsidRDefault="005E7B4B" w:rsidP="005E7B4B">
            <w:pPr>
              <w:spacing w:after="0" w:line="240" w:lineRule="auto"/>
              <w:ind w:left="-22"/>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Вид деятельности, название кружка</w:t>
            </w:r>
          </w:p>
        </w:tc>
        <w:tc>
          <w:tcPr>
            <w:tcW w:w="1533" w:type="dxa"/>
          </w:tcPr>
          <w:p w:rsidR="005E7B4B" w:rsidRPr="005E7B4B" w:rsidRDefault="005E7B4B" w:rsidP="005E7B4B">
            <w:pPr>
              <w:spacing w:after="0" w:line="360" w:lineRule="auto"/>
              <w:ind w:left="-22"/>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Возраст</w:t>
            </w:r>
          </w:p>
        </w:tc>
        <w:tc>
          <w:tcPr>
            <w:tcW w:w="1457" w:type="dxa"/>
          </w:tcPr>
          <w:p w:rsidR="005E7B4B" w:rsidRPr="005E7B4B" w:rsidRDefault="005E7B4B" w:rsidP="005E7B4B">
            <w:pPr>
              <w:spacing w:after="0" w:line="240" w:lineRule="auto"/>
              <w:ind w:left="-22"/>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Сроки проведения</w:t>
            </w:r>
          </w:p>
        </w:tc>
      </w:tr>
      <w:tr w:rsidR="005E7B4B" w:rsidRPr="005E7B4B" w:rsidTr="00DE6876">
        <w:trPr>
          <w:trHeight w:val="400"/>
        </w:trPr>
        <w:tc>
          <w:tcPr>
            <w:tcW w:w="2996" w:type="dxa"/>
          </w:tcPr>
          <w:p w:rsidR="005E7B4B" w:rsidRPr="005E7B4B" w:rsidRDefault="005E7B4B" w:rsidP="005E7B4B">
            <w:pPr>
              <w:spacing w:after="0" w:line="240" w:lineRule="auto"/>
              <w:ind w:left="-22"/>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Художественно-эстетическое</w:t>
            </w:r>
          </w:p>
        </w:tc>
        <w:tc>
          <w:tcPr>
            <w:tcW w:w="3229" w:type="dxa"/>
          </w:tcPr>
          <w:p w:rsidR="005E7B4B" w:rsidRPr="005E7B4B" w:rsidRDefault="005E7B4B" w:rsidP="005E7B4B">
            <w:pPr>
              <w:spacing w:after="0" w:line="240"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Изобразительная деятельность:</w:t>
            </w:r>
          </w:p>
          <w:p w:rsidR="005E7B4B" w:rsidRPr="005E7B4B" w:rsidRDefault="005E7B4B" w:rsidP="005E7B4B">
            <w:pPr>
              <w:spacing w:after="0" w:line="360" w:lineRule="auto"/>
              <w:ind w:left="-22"/>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«Акварельки»</w:t>
            </w:r>
          </w:p>
        </w:tc>
        <w:tc>
          <w:tcPr>
            <w:tcW w:w="1533" w:type="dxa"/>
          </w:tcPr>
          <w:p w:rsidR="005E7B4B" w:rsidRPr="005E7B4B" w:rsidRDefault="005E7B4B" w:rsidP="005E7B4B">
            <w:pPr>
              <w:spacing w:after="0" w:line="360" w:lineRule="auto"/>
              <w:ind w:left="-22"/>
              <w:jc w:val="center"/>
              <w:rPr>
                <w:rFonts w:ascii="Times New Roman" w:eastAsia="Calibri" w:hAnsi="Times New Roman" w:cs="Times New Roman"/>
                <w:sz w:val="24"/>
                <w:szCs w:val="24"/>
              </w:rPr>
            </w:pPr>
          </w:p>
          <w:p w:rsidR="005E7B4B" w:rsidRPr="005E7B4B" w:rsidRDefault="005E7B4B" w:rsidP="005E7B4B">
            <w:pPr>
              <w:spacing w:after="0" w:line="360" w:lineRule="auto"/>
              <w:ind w:left="-22"/>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5 - 6 лет</w:t>
            </w:r>
          </w:p>
        </w:tc>
        <w:tc>
          <w:tcPr>
            <w:tcW w:w="1457" w:type="dxa"/>
          </w:tcPr>
          <w:p w:rsidR="005E7B4B" w:rsidRPr="005E7B4B" w:rsidRDefault="005E7B4B" w:rsidP="005E7B4B">
            <w:pPr>
              <w:spacing w:after="0" w:line="240"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1 раз в неделю</w:t>
            </w:r>
          </w:p>
          <w:p w:rsidR="005E7B4B" w:rsidRPr="005E7B4B" w:rsidRDefault="005E7B4B" w:rsidP="005E7B4B">
            <w:pPr>
              <w:spacing w:after="0" w:line="240"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4 раза в месяц</w:t>
            </w:r>
          </w:p>
        </w:tc>
      </w:tr>
      <w:tr w:rsidR="005E7B4B" w:rsidRPr="005E7B4B" w:rsidTr="00DE6876">
        <w:trPr>
          <w:trHeight w:val="400"/>
        </w:trPr>
        <w:tc>
          <w:tcPr>
            <w:tcW w:w="2996" w:type="dxa"/>
          </w:tcPr>
          <w:p w:rsidR="005E7B4B" w:rsidRPr="005E7B4B" w:rsidRDefault="005E7B4B" w:rsidP="005E7B4B">
            <w:pPr>
              <w:spacing w:after="0" w:line="240" w:lineRule="auto"/>
              <w:ind w:left="-22"/>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Физическое</w:t>
            </w:r>
          </w:p>
        </w:tc>
        <w:tc>
          <w:tcPr>
            <w:tcW w:w="3229" w:type="dxa"/>
          </w:tcPr>
          <w:p w:rsidR="005E7B4B" w:rsidRPr="005E7B4B" w:rsidRDefault="005E7B4B" w:rsidP="005E7B4B">
            <w:pPr>
              <w:spacing w:after="0" w:line="240"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Двигательная</w:t>
            </w:r>
          </w:p>
          <w:p w:rsidR="005E7B4B" w:rsidRPr="005E7B4B" w:rsidRDefault="005E7B4B" w:rsidP="005E7B4B">
            <w:pPr>
              <w:spacing w:after="0" w:line="240"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«Будь здоров»</w:t>
            </w:r>
          </w:p>
        </w:tc>
        <w:tc>
          <w:tcPr>
            <w:tcW w:w="1533" w:type="dxa"/>
          </w:tcPr>
          <w:p w:rsidR="005E7B4B" w:rsidRPr="005E7B4B" w:rsidRDefault="005E7B4B" w:rsidP="005E7B4B">
            <w:pPr>
              <w:spacing w:after="0" w:line="360" w:lineRule="auto"/>
              <w:ind w:left="-22"/>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2-6 лет</w:t>
            </w:r>
          </w:p>
        </w:tc>
        <w:tc>
          <w:tcPr>
            <w:tcW w:w="1457" w:type="dxa"/>
          </w:tcPr>
          <w:p w:rsidR="005E7B4B" w:rsidRPr="005E7B4B" w:rsidRDefault="005E7B4B" w:rsidP="005E7B4B">
            <w:pPr>
              <w:spacing w:after="0" w:line="240"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1 раз в неделю</w:t>
            </w:r>
          </w:p>
          <w:p w:rsidR="005E7B4B" w:rsidRPr="005E7B4B" w:rsidRDefault="005E7B4B" w:rsidP="005E7B4B">
            <w:pPr>
              <w:spacing w:after="0" w:line="240"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4 раза в месяц</w:t>
            </w:r>
          </w:p>
        </w:tc>
      </w:tr>
    </w:tbl>
    <w:p w:rsidR="005E7B4B" w:rsidRDefault="005E7B4B" w:rsidP="005E7B4B"/>
    <w:p w:rsidR="005E7B4B" w:rsidRPr="005E7B4B" w:rsidRDefault="005E7B4B" w:rsidP="005E7B4B">
      <w:pPr>
        <w:spacing w:after="0" w:line="276" w:lineRule="auto"/>
        <w:jc w:val="both"/>
        <w:rPr>
          <w:rFonts w:ascii="Times New Roman" w:eastAsia="Calibri" w:hAnsi="Times New Roman" w:cs="Times New Roman"/>
          <w:b/>
          <w:sz w:val="28"/>
          <w:szCs w:val="28"/>
        </w:rPr>
      </w:pPr>
      <w:r w:rsidRPr="005E7B4B">
        <w:rPr>
          <w:rFonts w:ascii="Times New Roman" w:eastAsia="Calibri" w:hAnsi="Times New Roman" w:cs="Times New Roman"/>
          <w:b/>
          <w:sz w:val="28"/>
          <w:szCs w:val="28"/>
        </w:rPr>
        <w:t>3.Организационный раздел.</w:t>
      </w:r>
    </w:p>
    <w:p w:rsidR="005E7B4B" w:rsidRPr="005E7B4B" w:rsidRDefault="005E7B4B" w:rsidP="005E7B4B">
      <w:pPr>
        <w:shd w:val="clear" w:color="auto" w:fill="FFFFFF"/>
        <w:spacing w:after="0" w:line="276" w:lineRule="auto"/>
        <w:jc w:val="both"/>
        <w:rPr>
          <w:rFonts w:ascii="Times New Roman" w:eastAsia="Times New Roman" w:hAnsi="Times New Roman" w:cs="Times New Roman"/>
          <w:color w:val="000000"/>
          <w:sz w:val="28"/>
          <w:szCs w:val="28"/>
          <w:lang w:eastAsia="ru-RU"/>
        </w:rPr>
      </w:pPr>
      <w:r w:rsidRPr="005E7B4B">
        <w:rPr>
          <w:rFonts w:ascii="Times New Roman" w:eastAsia="Times New Roman" w:hAnsi="Times New Roman" w:cs="Times New Roman"/>
          <w:color w:val="000000"/>
          <w:sz w:val="28"/>
          <w:szCs w:val="28"/>
          <w:lang w:eastAsia="ru-RU"/>
        </w:rPr>
        <w:t xml:space="preserve">3.1.Материально-техническое обеспечение программы </w:t>
      </w:r>
    </w:p>
    <w:p w:rsidR="005E7B4B" w:rsidRPr="005E7B4B" w:rsidRDefault="005E7B4B" w:rsidP="005E7B4B">
      <w:pPr>
        <w:spacing w:after="200" w:line="276" w:lineRule="auto"/>
        <w:jc w:val="both"/>
        <w:rPr>
          <w:rFonts w:ascii="Times New Roman CYR" w:eastAsia="Calibri" w:hAnsi="Times New Roman CYR" w:cs="Times New Roman CYR"/>
          <w:b/>
          <w:sz w:val="28"/>
          <w:szCs w:val="28"/>
          <w:lang w:eastAsia="ru-RU"/>
        </w:rPr>
      </w:pPr>
    </w:p>
    <w:tbl>
      <w:tblPr>
        <w:tblW w:w="0" w:type="auto"/>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6316"/>
      </w:tblGrid>
      <w:tr w:rsidR="005E7B4B" w:rsidRPr="005E7B4B" w:rsidTr="00DE6876">
        <w:trPr>
          <w:trHeight w:val="610"/>
        </w:trPr>
        <w:tc>
          <w:tcPr>
            <w:tcW w:w="2993" w:type="dxa"/>
          </w:tcPr>
          <w:p w:rsidR="005E7B4B" w:rsidRPr="005E7B4B" w:rsidRDefault="005E7B4B" w:rsidP="005E7B4B">
            <w:pPr>
              <w:spacing w:after="20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Образовательная область</w:t>
            </w:r>
          </w:p>
        </w:tc>
        <w:tc>
          <w:tcPr>
            <w:tcW w:w="6624" w:type="dxa"/>
          </w:tcPr>
          <w:p w:rsidR="005E7B4B" w:rsidRPr="005E7B4B" w:rsidRDefault="005E7B4B" w:rsidP="005E7B4B">
            <w:pPr>
              <w:spacing w:after="0" w:line="240"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Методическое обеспечение</w:t>
            </w:r>
          </w:p>
        </w:tc>
      </w:tr>
      <w:tr w:rsidR="005E7B4B" w:rsidRPr="005E7B4B" w:rsidTr="00DE6876">
        <w:trPr>
          <w:trHeight w:val="300"/>
        </w:trPr>
        <w:tc>
          <w:tcPr>
            <w:tcW w:w="2993"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t>Физическое развитие</w:t>
            </w:r>
          </w:p>
        </w:tc>
        <w:tc>
          <w:tcPr>
            <w:tcW w:w="6624" w:type="dxa"/>
          </w:tcPr>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Л.И.Пензулаева</w:t>
            </w:r>
            <w:proofErr w:type="spellEnd"/>
            <w:r w:rsidRPr="005E7B4B">
              <w:rPr>
                <w:rFonts w:ascii="Times New Roman" w:eastAsia="Calibri" w:hAnsi="Times New Roman" w:cs="Times New Roman"/>
                <w:sz w:val="24"/>
                <w:szCs w:val="24"/>
              </w:rPr>
              <w:t xml:space="preserve"> «Физкультурные занятия в детском саду. 2-я младшая группа»; Издательство «Мозаика – Синтез», Москва 2009 (№ 7)</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Л.И.Пензулаева</w:t>
            </w:r>
            <w:proofErr w:type="spellEnd"/>
            <w:r w:rsidRPr="005E7B4B">
              <w:rPr>
                <w:rFonts w:ascii="Times New Roman" w:eastAsia="Calibri" w:hAnsi="Times New Roman" w:cs="Times New Roman"/>
                <w:sz w:val="24"/>
                <w:szCs w:val="24"/>
              </w:rPr>
              <w:t xml:space="preserve"> «Физкультурные занятия в детском саду старшая группа»; Издательство «Мозаика – Синтез», Москва 2010 (№ 6)</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В.В. </w:t>
            </w:r>
            <w:proofErr w:type="gramStart"/>
            <w:r w:rsidRPr="005E7B4B">
              <w:rPr>
                <w:rFonts w:ascii="Times New Roman" w:eastAsia="Calibri" w:hAnsi="Times New Roman" w:cs="Times New Roman"/>
                <w:sz w:val="24"/>
                <w:szCs w:val="24"/>
              </w:rPr>
              <w:t>Гаврилова  «</w:t>
            </w:r>
            <w:proofErr w:type="gramEnd"/>
            <w:r w:rsidRPr="005E7B4B">
              <w:rPr>
                <w:rFonts w:ascii="Times New Roman" w:eastAsia="Calibri" w:hAnsi="Times New Roman" w:cs="Times New Roman"/>
                <w:sz w:val="24"/>
                <w:szCs w:val="24"/>
              </w:rPr>
              <w:t xml:space="preserve">Занимательная физкультура  4-7 лет»              издательство «Учитель»-2014г.                                                          </w:t>
            </w:r>
            <w:proofErr w:type="spellStart"/>
            <w:r w:rsidRPr="005E7B4B">
              <w:rPr>
                <w:rFonts w:ascii="Times New Roman" w:eastAsia="Calibri" w:hAnsi="Times New Roman" w:cs="Times New Roman"/>
                <w:sz w:val="24"/>
                <w:szCs w:val="24"/>
              </w:rPr>
              <w:t>Л.Г.Горькова</w:t>
            </w:r>
            <w:proofErr w:type="spellEnd"/>
            <w:r w:rsidRPr="005E7B4B">
              <w:rPr>
                <w:rFonts w:ascii="Times New Roman" w:eastAsia="Calibri" w:hAnsi="Times New Roman" w:cs="Times New Roman"/>
                <w:sz w:val="24"/>
                <w:szCs w:val="24"/>
              </w:rPr>
              <w:t xml:space="preserve">, Л.А. Обухова «Занятия физической культурой в ДОУ» Москва – 2005г.      </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Л.Д.Глазырина</w:t>
            </w:r>
            <w:proofErr w:type="spellEnd"/>
            <w:r w:rsidRPr="005E7B4B">
              <w:rPr>
                <w:rFonts w:ascii="Times New Roman" w:eastAsia="Calibri" w:hAnsi="Times New Roman" w:cs="Times New Roman"/>
                <w:sz w:val="24"/>
                <w:szCs w:val="24"/>
              </w:rPr>
              <w:t xml:space="preserve"> «Физическая культура - </w:t>
            </w:r>
            <w:proofErr w:type="gramStart"/>
            <w:r w:rsidRPr="005E7B4B">
              <w:rPr>
                <w:rFonts w:ascii="Times New Roman" w:eastAsia="Calibri" w:hAnsi="Times New Roman" w:cs="Times New Roman"/>
                <w:sz w:val="24"/>
                <w:szCs w:val="24"/>
              </w:rPr>
              <w:t xml:space="preserve">дошкольникам»   </w:t>
            </w:r>
            <w:proofErr w:type="gramEnd"/>
            <w:r w:rsidRPr="005E7B4B">
              <w:rPr>
                <w:rFonts w:ascii="Times New Roman" w:eastAsia="Calibri" w:hAnsi="Times New Roman" w:cs="Times New Roman"/>
                <w:sz w:val="24"/>
                <w:szCs w:val="24"/>
              </w:rPr>
              <w:t xml:space="preserve">               издательство «ВЛАДОС»-2001г.</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Л.И.Пензулаева</w:t>
            </w:r>
            <w:proofErr w:type="spellEnd"/>
            <w:r w:rsidRPr="005E7B4B">
              <w:rPr>
                <w:rFonts w:ascii="Times New Roman" w:eastAsia="Calibri" w:hAnsi="Times New Roman" w:cs="Times New Roman"/>
                <w:sz w:val="24"/>
                <w:szCs w:val="24"/>
              </w:rPr>
              <w:t xml:space="preserve"> «Развивайте у дошкольников ловкость, силу, выносливость» издательство «Просвещение 1981г.</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Л.И.Пензулаева</w:t>
            </w:r>
            <w:proofErr w:type="spellEnd"/>
            <w:r w:rsidRPr="005E7B4B">
              <w:rPr>
                <w:rFonts w:ascii="Times New Roman" w:eastAsia="Calibri" w:hAnsi="Times New Roman" w:cs="Times New Roman"/>
                <w:sz w:val="24"/>
                <w:szCs w:val="24"/>
              </w:rPr>
              <w:t xml:space="preserve"> «Подвижные игры издательство и упражнения для детей 3-5 </w:t>
            </w:r>
            <w:proofErr w:type="gramStart"/>
            <w:r w:rsidRPr="005E7B4B">
              <w:rPr>
                <w:rFonts w:ascii="Times New Roman" w:eastAsia="Calibri" w:hAnsi="Times New Roman" w:cs="Times New Roman"/>
                <w:sz w:val="24"/>
                <w:szCs w:val="24"/>
              </w:rPr>
              <w:t>лет »</w:t>
            </w:r>
            <w:proofErr w:type="gramEnd"/>
            <w:r w:rsidRPr="005E7B4B">
              <w:rPr>
                <w:rFonts w:ascii="Times New Roman" w:eastAsia="Calibri" w:hAnsi="Times New Roman" w:cs="Times New Roman"/>
                <w:sz w:val="24"/>
                <w:szCs w:val="24"/>
              </w:rPr>
              <w:t xml:space="preserve">  издательство «ВЛАДОС»-2001г.</w:t>
            </w:r>
          </w:p>
        </w:tc>
      </w:tr>
      <w:tr w:rsidR="005E7B4B" w:rsidRPr="005E7B4B" w:rsidTr="00DE6876">
        <w:trPr>
          <w:trHeight w:val="475"/>
        </w:trPr>
        <w:tc>
          <w:tcPr>
            <w:tcW w:w="2993"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Социально-коммуникативное развитие</w:t>
            </w:r>
          </w:p>
        </w:tc>
        <w:tc>
          <w:tcPr>
            <w:tcW w:w="6624" w:type="dxa"/>
          </w:tcPr>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А.К.Бондаренко</w:t>
            </w:r>
            <w:proofErr w:type="spellEnd"/>
            <w:r w:rsidRPr="005E7B4B">
              <w:rPr>
                <w:rFonts w:ascii="Times New Roman" w:eastAsia="Calibri" w:hAnsi="Times New Roman" w:cs="Times New Roman"/>
                <w:sz w:val="24"/>
                <w:szCs w:val="24"/>
              </w:rPr>
              <w:t xml:space="preserve"> «Дидактические игры в детском саду»; Москва «Просвещение» 1991(№ 21)</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Е.С.Анищенкова</w:t>
            </w:r>
            <w:proofErr w:type="spellEnd"/>
            <w:r w:rsidRPr="005E7B4B">
              <w:rPr>
                <w:rFonts w:ascii="Times New Roman" w:eastAsia="Calibri" w:hAnsi="Times New Roman" w:cs="Times New Roman"/>
                <w:sz w:val="24"/>
                <w:szCs w:val="24"/>
              </w:rPr>
              <w:t xml:space="preserve"> «Пальчиковая гимнастика для развития речи дошкольников»; ООО «Издательство Астрель» 2006 (№ 40)</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А.М. Круглова «Развивающие игры для малышей от1до 3 лет» Москва «РИПОЛ классик» - 2014г.</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А. Кузнецова «Лучшие развивающие игры для малышей от1до 3 лет» Москва «РИПОЛ классик» - 2007г</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proofErr w:type="gramStart"/>
            <w:r w:rsidRPr="005E7B4B">
              <w:rPr>
                <w:rFonts w:ascii="Times New Roman" w:eastAsia="Calibri" w:hAnsi="Times New Roman" w:cs="Times New Roman"/>
                <w:sz w:val="24"/>
                <w:szCs w:val="24"/>
              </w:rPr>
              <w:t>А,В.Печерога</w:t>
            </w:r>
            <w:proofErr w:type="spellEnd"/>
            <w:proofErr w:type="gramEnd"/>
            <w:r w:rsidRPr="005E7B4B">
              <w:rPr>
                <w:rFonts w:ascii="Times New Roman" w:eastAsia="Calibri" w:hAnsi="Times New Roman" w:cs="Times New Roman"/>
                <w:sz w:val="24"/>
                <w:szCs w:val="24"/>
              </w:rPr>
              <w:t xml:space="preserve"> « Развивающие игры для дошкольников»                    Москва «ВАКО»-2010г.</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А.Г. Прокофьева «100 развивающих игр для </w:t>
            </w:r>
            <w:proofErr w:type="gramStart"/>
            <w:r w:rsidRPr="005E7B4B">
              <w:rPr>
                <w:rFonts w:ascii="Times New Roman" w:eastAsia="Calibri" w:hAnsi="Times New Roman" w:cs="Times New Roman"/>
                <w:sz w:val="24"/>
                <w:szCs w:val="24"/>
              </w:rPr>
              <w:t xml:space="preserve">детей»   </w:t>
            </w:r>
            <w:proofErr w:type="gramEnd"/>
            <w:r w:rsidRPr="005E7B4B">
              <w:rPr>
                <w:rFonts w:ascii="Times New Roman" w:eastAsia="Calibri" w:hAnsi="Times New Roman" w:cs="Times New Roman"/>
                <w:sz w:val="24"/>
                <w:szCs w:val="24"/>
              </w:rPr>
              <w:t xml:space="preserve">                          издательство «Мир книги»-2008г.</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Л.Н.Волошина</w:t>
            </w:r>
            <w:proofErr w:type="spellEnd"/>
            <w:r w:rsidRPr="005E7B4B">
              <w:rPr>
                <w:rFonts w:ascii="Times New Roman" w:eastAsia="Calibri" w:hAnsi="Times New Roman" w:cs="Times New Roman"/>
                <w:sz w:val="24"/>
                <w:szCs w:val="24"/>
              </w:rPr>
              <w:t xml:space="preserve">, Ю.М. Исаенко, </w:t>
            </w:r>
            <w:proofErr w:type="spellStart"/>
            <w:proofErr w:type="gramStart"/>
            <w:r w:rsidRPr="005E7B4B">
              <w:rPr>
                <w:rFonts w:ascii="Times New Roman" w:eastAsia="Calibri" w:hAnsi="Times New Roman" w:cs="Times New Roman"/>
                <w:sz w:val="24"/>
                <w:szCs w:val="24"/>
              </w:rPr>
              <w:t>Т.В.Курилова</w:t>
            </w:r>
            <w:proofErr w:type="spellEnd"/>
            <w:r w:rsidRPr="005E7B4B">
              <w:rPr>
                <w:rFonts w:ascii="Times New Roman" w:eastAsia="Calibri" w:hAnsi="Times New Roman" w:cs="Times New Roman"/>
                <w:sz w:val="24"/>
                <w:szCs w:val="24"/>
              </w:rPr>
              <w:t xml:space="preserve">  «</w:t>
            </w:r>
            <w:proofErr w:type="gramEnd"/>
            <w:r w:rsidRPr="005E7B4B">
              <w:rPr>
                <w:rFonts w:ascii="Times New Roman" w:eastAsia="Calibri" w:hAnsi="Times New Roman" w:cs="Times New Roman"/>
                <w:sz w:val="24"/>
                <w:szCs w:val="24"/>
              </w:rPr>
              <w:t xml:space="preserve">Обучение детей игровой деятельности в разновозрастной группе»                     издательство «Учитель»-2012г.  </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Л.В.Куцакова</w:t>
            </w:r>
            <w:proofErr w:type="spellEnd"/>
            <w:r w:rsidRPr="005E7B4B">
              <w:rPr>
                <w:rFonts w:ascii="Times New Roman" w:eastAsia="Calibri" w:hAnsi="Times New Roman" w:cs="Times New Roman"/>
                <w:sz w:val="24"/>
                <w:szCs w:val="24"/>
              </w:rPr>
              <w:t xml:space="preserve"> «Нравственно-трудовое воспитание в детском саду»; Издательство «Мозаика – Синтез», Москва 2007 (№ 8)</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Н.Ф.Губанова</w:t>
            </w:r>
            <w:proofErr w:type="spellEnd"/>
            <w:r w:rsidRPr="005E7B4B">
              <w:rPr>
                <w:rFonts w:ascii="Times New Roman" w:eastAsia="Calibri" w:hAnsi="Times New Roman" w:cs="Times New Roman"/>
                <w:sz w:val="24"/>
                <w:szCs w:val="24"/>
              </w:rPr>
              <w:t xml:space="preserve"> «Развитие игровой деятельности», «Москва – синтез»,2012 (№ 12)</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«Красный, желтый, </w:t>
            </w:r>
            <w:proofErr w:type="gramStart"/>
            <w:r w:rsidRPr="005E7B4B">
              <w:rPr>
                <w:rFonts w:ascii="Times New Roman" w:eastAsia="Calibri" w:hAnsi="Times New Roman" w:cs="Times New Roman"/>
                <w:sz w:val="24"/>
                <w:szCs w:val="24"/>
              </w:rPr>
              <w:t xml:space="preserve">зеленый»   </w:t>
            </w:r>
            <w:proofErr w:type="gramEnd"/>
            <w:r w:rsidRPr="005E7B4B">
              <w:rPr>
                <w:rFonts w:ascii="Times New Roman" w:eastAsia="Calibri" w:hAnsi="Times New Roman" w:cs="Times New Roman"/>
                <w:sz w:val="24"/>
                <w:szCs w:val="24"/>
              </w:rPr>
              <w:t xml:space="preserve">                                                                Западно-сибирское книжное издательство-1996г.   </w:t>
            </w:r>
            <w:proofErr w:type="spellStart"/>
            <w:proofErr w:type="gramStart"/>
            <w:r w:rsidRPr="005E7B4B">
              <w:rPr>
                <w:rFonts w:ascii="Times New Roman" w:eastAsia="Calibri" w:hAnsi="Times New Roman" w:cs="Times New Roman"/>
                <w:sz w:val="24"/>
                <w:szCs w:val="24"/>
              </w:rPr>
              <w:t>В.И.Шипунова</w:t>
            </w:r>
            <w:proofErr w:type="spellEnd"/>
            <w:r w:rsidRPr="005E7B4B">
              <w:rPr>
                <w:rFonts w:ascii="Times New Roman" w:eastAsia="Calibri" w:hAnsi="Times New Roman" w:cs="Times New Roman"/>
                <w:sz w:val="24"/>
                <w:szCs w:val="24"/>
              </w:rPr>
              <w:t xml:space="preserve">  «</w:t>
            </w:r>
            <w:proofErr w:type="gramEnd"/>
            <w:r w:rsidRPr="005E7B4B">
              <w:rPr>
                <w:rFonts w:ascii="Times New Roman" w:eastAsia="Calibri" w:hAnsi="Times New Roman" w:cs="Times New Roman"/>
                <w:sz w:val="24"/>
                <w:szCs w:val="24"/>
              </w:rPr>
              <w:t xml:space="preserve">Пожарная безопасность»               Издательство «Карапуз» -2014г.                              </w:t>
            </w:r>
            <w:proofErr w:type="spellStart"/>
            <w:r w:rsidRPr="005E7B4B">
              <w:rPr>
                <w:rFonts w:ascii="Times New Roman" w:eastAsia="Calibri" w:hAnsi="Times New Roman" w:cs="Times New Roman"/>
                <w:sz w:val="24"/>
                <w:szCs w:val="24"/>
              </w:rPr>
              <w:t>В.И.Шипунова</w:t>
            </w:r>
            <w:proofErr w:type="spellEnd"/>
            <w:r w:rsidRPr="005E7B4B">
              <w:rPr>
                <w:rFonts w:ascii="Times New Roman" w:eastAsia="Calibri" w:hAnsi="Times New Roman" w:cs="Times New Roman"/>
                <w:sz w:val="24"/>
                <w:szCs w:val="24"/>
              </w:rPr>
              <w:t xml:space="preserve"> «Безопасность на дороге» (Сложные ситуации, азбука </w:t>
            </w:r>
            <w:proofErr w:type="gramStart"/>
            <w:r w:rsidRPr="005E7B4B">
              <w:rPr>
                <w:rFonts w:ascii="Times New Roman" w:eastAsia="Calibri" w:hAnsi="Times New Roman" w:cs="Times New Roman"/>
                <w:sz w:val="24"/>
                <w:szCs w:val="24"/>
              </w:rPr>
              <w:t xml:space="preserve">дороги)   </w:t>
            </w:r>
            <w:proofErr w:type="gramEnd"/>
            <w:r w:rsidRPr="005E7B4B">
              <w:rPr>
                <w:rFonts w:ascii="Times New Roman" w:eastAsia="Calibri" w:hAnsi="Times New Roman" w:cs="Times New Roman"/>
                <w:sz w:val="24"/>
                <w:szCs w:val="24"/>
              </w:rPr>
              <w:t xml:space="preserve">                                                        Издательство «Карапуз» -2014г.                                                        </w:t>
            </w:r>
            <w:proofErr w:type="spellStart"/>
            <w:r w:rsidRPr="005E7B4B">
              <w:rPr>
                <w:rFonts w:ascii="Times New Roman" w:eastAsia="Calibri" w:hAnsi="Times New Roman" w:cs="Times New Roman"/>
                <w:sz w:val="24"/>
                <w:szCs w:val="24"/>
              </w:rPr>
              <w:t>В.И.Шипунова</w:t>
            </w:r>
            <w:proofErr w:type="spellEnd"/>
            <w:r w:rsidRPr="005E7B4B">
              <w:rPr>
                <w:rFonts w:ascii="Times New Roman" w:eastAsia="Calibri" w:hAnsi="Times New Roman" w:cs="Times New Roman"/>
                <w:sz w:val="24"/>
                <w:szCs w:val="24"/>
              </w:rPr>
              <w:t xml:space="preserve"> «ОБЖ - опасные предметы и </w:t>
            </w:r>
            <w:proofErr w:type="gramStart"/>
            <w:r w:rsidRPr="005E7B4B">
              <w:rPr>
                <w:rFonts w:ascii="Times New Roman" w:eastAsia="Calibri" w:hAnsi="Times New Roman" w:cs="Times New Roman"/>
                <w:sz w:val="24"/>
                <w:szCs w:val="24"/>
              </w:rPr>
              <w:t xml:space="preserve">явление»   </w:t>
            </w:r>
            <w:proofErr w:type="gramEnd"/>
            <w:r w:rsidRPr="005E7B4B">
              <w:rPr>
                <w:rFonts w:ascii="Times New Roman" w:eastAsia="Calibri" w:hAnsi="Times New Roman" w:cs="Times New Roman"/>
                <w:sz w:val="24"/>
                <w:szCs w:val="24"/>
              </w:rPr>
              <w:t xml:space="preserve">   Издательство «Карапуз» -2014г.                              </w:t>
            </w:r>
            <w:proofErr w:type="spellStart"/>
            <w:r w:rsidRPr="005E7B4B">
              <w:rPr>
                <w:rFonts w:ascii="Times New Roman" w:eastAsia="Calibri" w:hAnsi="Times New Roman" w:cs="Times New Roman"/>
                <w:sz w:val="24"/>
                <w:szCs w:val="24"/>
              </w:rPr>
              <w:t>В.И.Шипунова</w:t>
            </w:r>
            <w:proofErr w:type="spellEnd"/>
            <w:r w:rsidRPr="005E7B4B">
              <w:rPr>
                <w:rFonts w:ascii="Times New Roman" w:eastAsia="Calibri" w:hAnsi="Times New Roman" w:cs="Times New Roman"/>
                <w:sz w:val="24"/>
                <w:szCs w:val="24"/>
              </w:rPr>
              <w:t xml:space="preserve"> «ОБЖ – безопасное </w:t>
            </w:r>
            <w:proofErr w:type="gramStart"/>
            <w:r w:rsidRPr="005E7B4B">
              <w:rPr>
                <w:rFonts w:ascii="Times New Roman" w:eastAsia="Calibri" w:hAnsi="Times New Roman" w:cs="Times New Roman"/>
                <w:sz w:val="24"/>
                <w:szCs w:val="24"/>
              </w:rPr>
              <w:t xml:space="preserve">общение»   </w:t>
            </w:r>
            <w:proofErr w:type="gramEnd"/>
            <w:r w:rsidRPr="005E7B4B">
              <w:rPr>
                <w:rFonts w:ascii="Times New Roman" w:eastAsia="Calibri" w:hAnsi="Times New Roman" w:cs="Times New Roman"/>
                <w:sz w:val="24"/>
                <w:szCs w:val="24"/>
              </w:rPr>
              <w:t xml:space="preserve">     Издательство «Карапуз» -2014г.                                 </w:t>
            </w:r>
            <w:proofErr w:type="spellStart"/>
            <w:r w:rsidRPr="005E7B4B">
              <w:rPr>
                <w:rFonts w:ascii="Times New Roman" w:eastAsia="Calibri" w:hAnsi="Times New Roman" w:cs="Times New Roman"/>
                <w:sz w:val="24"/>
                <w:szCs w:val="24"/>
              </w:rPr>
              <w:t>Т.Ф.Саулина</w:t>
            </w:r>
            <w:proofErr w:type="spellEnd"/>
            <w:r w:rsidRPr="005E7B4B">
              <w:rPr>
                <w:rFonts w:ascii="Times New Roman" w:eastAsia="Calibri" w:hAnsi="Times New Roman" w:cs="Times New Roman"/>
                <w:sz w:val="24"/>
                <w:szCs w:val="24"/>
              </w:rPr>
              <w:t xml:space="preserve"> «Ознакомление дошкольников с </w:t>
            </w:r>
            <w:proofErr w:type="gramStart"/>
            <w:r w:rsidRPr="005E7B4B">
              <w:rPr>
                <w:rFonts w:ascii="Times New Roman" w:eastAsia="Calibri" w:hAnsi="Times New Roman" w:cs="Times New Roman"/>
                <w:sz w:val="24"/>
                <w:szCs w:val="24"/>
              </w:rPr>
              <w:t xml:space="preserve">ППД»   </w:t>
            </w:r>
            <w:proofErr w:type="gramEnd"/>
            <w:r w:rsidRPr="005E7B4B">
              <w:rPr>
                <w:rFonts w:ascii="Times New Roman" w:eastAsia="Calibri" w:hAnsi="Times New Roman" w:cs="Times New Roman"/>
                <w:sz w:val="24"/>
                <w:szCs w:val="24"/>
              </w:rPr>
              <w:t xml:space="preserve"> Издательство Москва «Мозаика-Синтез» 2013г.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Л.В. Абрамова, И.Ф. </w:t>
            </w:r>
            <w:proofErr w:type="spellStart"/>
            <w:r w:rsidRPr="005E7B4B">
              <w:rPr>
                <w:rFonts w:ascii="Times New Roman" w:eastAsia="Calibri" w:hAnsi="Times New Roman" w:cs="Times New Roman"/>
                <w:sz w:val="24"/>
                <w:szCs w:val="24"/>
              </w:rPr>
              <w:t>Слепцова</w:t>
            </w:r>
            <w:proofErr w:type="spellEnd"/>
            <w:r w:rsidRPr="005E7B4B">
              <w:rPr>
                <w:rFonts w:ascii="Times New Roman" w:eastAsia="Calibri" w:hAnsi="Times New Roman" w:cs="Times New Roman"/>
                <w:sz w:val="24"/>
                <w:szCs w:val="24"/>
              </w:rPr>
              <w:t xml:space="preserve"> «Социально-коммуникативное развитие дошкольников» Вторая группа раннего возраста. Издательство «Мозайка-</w:t>
            </w:r>
            <w:proofErr w:type="gramStart"/>
            <w:r w:rsidRPr="005E7B4B">
              <w:rPr>
                <w:rFonts w:ascii="Times New Roman" w:eastAsia="Calibri" w:hAnsi="Times New Roman" w:cs="Times New Roman"/>
                <w:sz w:val="24"/>
                <w:szCs w:val="24"/>
              </w:rPr>
              <w:t xml:space="preserve">Синтез»   </w:t>
            </w:r>
            <w:proofErr w:type="gramEnd"/>
            <w:r w:rsidRPr="005E7B4B">
              <w:rPr>
                <w:rFonts w:ascii="Times New Roman" w:eastAsia="Calibri" w:hAnsi="Times New Roman" w:cs="Times New Roman"/>
                <w:sz w:val="24"/>
                <w:szCs w:val="24"/>
              </w:rPr>
              <w:t xml:space="preserve">2016г                   </w:t>
            </w:r>
          </w:p>
        </w:tc>
      </w:tr>
      <w:tr w:rsidR="005E7B4B" w:rsidRPr="005E7B4B" w:rsidTr="00DE6876">
        <w:trPr>
          <w:trHeight w:val="488"/>
        </w:trPr>
        <w:tc>
          <w:tcPr>
            <w:tcW w:w="2993" w:type="dxa"/>
          </w:tcPr>
          <w:p w:rsidR="005E7B4B" w:rsidRPr="005E7B4B" w:rsidRDefault="005E7B4B" w:rsidP="005E7B4B">
            <w:pPr>
              <w:spacing w:after="200" w:line="276"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t>Художественно-эстетическое развитие</w:t>
            </w:r>
          </w:p>
        </w:tc>
        <w:tc>
          <w:tcPr>
            <w:tcW w:w="6624" w:type="dxa"/>
          </w:tcPr>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Е.М.Кузнецова</w:t>
            </w:r>
            <w:proofErr w:type="spellEnd"/>
            <w:r w:rsidRPr="005E7B4B">
              <w:rPr>
                <w:rFonts w:ascii="Times New Roman" w:eastAsia="Calibri" w:hAnsi="Times New Roman" w:cs="Times New Roman"/>
                <w:sz w:val="24"/>
                <w:szCs w:val="24"/>
              </w:rPr>
              <w:t xml:space="preserve"> «Художественное моделирование и конструирование с детьми 5-6 лет»; Издательство «Учитель» 2013 (№ 35)</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Г.С.Швайко</w:t>
            </w:r>
            <w:proofErr w:type="spellEnd"/>
            <w:r w:rsidRPr="005E7B4B">
              <w:rPr>
                <w:rFonts w:ascii="Times New Roman" w:eastAsia="Calibri" w:hAnsi="Times New Roman" w:cs="Times New Roman"/>
                <w:sz w:val="24"/>
                <w:szCs w:val="24"/>
              </w:rPr>
              <w:t xml:space="preserve"> «Занятия по изобразительной деятельности в детском саду»; Москва Владос 2002 (№ 14)</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Д.Н.Колдина</w:t>
            </w:r>
            <w:proofErr w:type="spellEnd"/>
            <w:r w:rsidRPr="005E7B4B">
              <w:rPr>
                <w:rFonts w:ascii="Times New Roman" w:eastAsia="Calibri" w:hAnsi="Times New Roman" w:cs="Times New Roman"/>
                <w:sz w:val="24"/>
                <w:szCs w:val="24"/>
              </w:rPr>
              <w:t xml:space="preserve"> «Рисование с детьми 3-4 лет»; Издательство «Мозаика – Синтез» 2013 (№ 36)</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Д.Н.Колдина</w:t>
            </w:r>
            <w:proofErr w:type="spellEnd"/>
            <w:r w:rsidRPr="005E7B4B">
              <w:rPr>
                <w:rFonts w:ascii="Times New Roman" w:eastAsia="Calibri" w:hAnsi="Times New Roman" w:cs="Times New Roman"/>
                <w:sz w:val="24"/>
                <w:szCs w:val="24"/>
              </w:rPr>
              <w:t xml:space="preserve"> «Аппликация с детьми 3-4 лет»; Издательство «Мозаика – Синтез» 2012 (№ 37)</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Д.Н.Колдина</w:t>
            </w:r>
            <w:proofErr w:type="spellEnd"/>
            <w:r w:rsidRPr="005E7B4B">
              <w:rPr>
                <w:rFonts w:ascii="Times New Roman" w:eastAsia="Calibri" w:hAnsi="Times New Roman" w:cs="Times New Roman"/>
                <w:sz w:val="24"/>
                <w:szCs w:val="24"/>
              </w:rPr>
              <w:t xml:space="preserve"> «Лепка с детьми 4-5 лет»; Издательство «Мозаика – Синтез» 2011 (№ 27)</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О.В.Павлова</w:t>
            </w:r>
            <w:proofErr w:type="spellEnd"/>
            <w:r w:rsidRPr="005E7B4B">
              <w:rPr>
                <w:rFonts w:ascii="Times New Roman" w:eastAsia="Calibri" w:hAnsi="Times New Roman" w:cs="Times New Roman"/>
                <w:sz w:val="24"/>
                <w:szCs w:val="24"/>
              </w:rPr>
              <w:t xml:space="preserve"> «Изобразительная деятельность и художественный труд»; Издательство «Учитель» 2013 (№ 38)</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lastRenderedPageBreak/>
              <w:t>Е.Румянцева</w:t>
            </w:r>
            <w:proofErr w:type="spellEnd"/>
            <w:r w:rsidRPr="005E7B4B">
              <w:rPr>
                <w:rFonts w:ascii="Times New Roman" w:eastAsia="Calibri" w:hAnsi="Times New Roman" w:cs="Times New Roman"/>
                <w:sz w:val="24"/>
                <w:szCs w:val="24"/>
              </w:rPr>
              <w:t xml:space="preserve"> «Аппликация. Простые поделки»; Москва «Айрис –пресс» 2008 (№ 29)</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Т.С.Каморова</w:t>
            </w:r>
            <w:proofErr w:type="spellEnd"/>
            <w:r w:rsidRPr="005E7B4B">
              <w:rPr>
                <w:rFonts w:ascii="Times New Roman" w:eastAsia="Calibri" w:hAnsi="Times New Roman" w:cs="Times New Roman"/>
                <w:sz w:val="24"/>
                <w:szCs w:val="24"/>
              </w:rPr>
              <w:t xml:space="preserve"> «Занятие по изобразительной деятельности (3+,4+,5+) Издательство «Мозаика – Синтез», Москва </w:t>
            </w:r>
            <w:smartTag w:uri="urn:schemas-microsoft-com:office:smarttags" w:element="metricconverter">
              <w:smartTagPr>
                <w:attr w:name="ProductID" w:val="2007 г"/>
              </w:smartTagPr>
              <w:r w:rsidRPr="005E7B4B">
                <w:rPr>
                  <w:rFonts w:ascii="Times New Roman" w:eastAsia="Calibri" w:hAnsi="Times New Roman" w:cs="Times New Roman"/>
                  <w:sz w:val="24"/>
                  <w:szCs w:val="24"/>
                </w:rPr>
                <w:t>2007 г</w:t>
              </w:r>
            </w:smartTag>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Х.Б.Хилезова</w:t>
            </w:r>
            <w:proofErr w:type="spellEnd"/>
            <w:r w:rsidRPr="005E7B4B">
              <w:rPr>
                <w:rFonts w:ascii="Times New Roman" w:eastAsia="Calibri" w:hAnsi="Times New Roman" w:cs="Times New Roman"/>
                <w:sz w:val="24"/>
                <w:szCs w:val="24"/>
              </w:rPr>
              <w:t xml:space="preserve"> «Декоративная лепка в детском </w:t>
            </w:r>
            <w:proofErr w:type="gramStart"/>
            <w:r w:rsidRPr="005E7B4B">
              <w:rPr>
                <w:rFonts w:ascii="Times New Roman" w:eastAsia="Calibri" w:hAnsi="Times New Roman" w:cs="Times New Roman"/>
                <w:sz w:val="24"/>
                <w:szCs w:val="24"/>
              </w:rPr>
              <w:t xml:space="preserve">саду»   </w:t>
            </w:r>
            <w:proofErr w:type="gramEnd"/>
            <w:r w:rsidRPr="005E7B4B">
              <w:rPr>
                <w:rFonts w:ascii="Times New Roman" w:eastAsia="Calibri" w:hAnsi="Times New Roman" w:cs="Times New Roman"/>
                <w:sz w:val="24"/>
                <w:szCs w:val="24"/>
              </w:rPr>
              <w:t xml:space="preserve">            издательство ТЦ- «сфера»-2005г                                                          </w:t>
            </w:r>
            <w:proofErr w:type="spellStart"/>
            <w:r w:rsidRPr="005E7B4B">
              <w:rPr>
                <w:rFonts w:ascii="Times New Roman" w:eastAsia="Calibri" w:hAnsi="Times New Roman" w:cs="Times New Roman"/>
                <w:sz w:val="24"/>
                <w:szCs w:val="24"/>
              </w:rPr>
              <w:t>Н.Ф.Штейнле</w:t>
            </w:r>
            <w:proofErr w:type="spellEnd"/>
            <w:r w:rsidRPr="005E7B4B">
              <w:rPr>
                <w:rFonts w:ascii="Times New Roman" w:eastAsia="Calibri" w:hAnsi="Times New Roman" w:cs="Times New Roman"/>
                <w:sz w:val="24"/>
                <w:szCs w:val="24"/>
              </w:rPr>
              <w:t xml:space="preserve"> «Изобразительная  деятельность (средняя, старшая и подготовительная группы)»                                                                     издательство Т.Д. «Корифей»-2005г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w:t>
            </w:r>
            <w:proofErr w:type="spellStart"/>
            <w:proofErr w:type="gramStart"/>
            <w:r w:rsidRPr="005E7B4B">
              <w:rPr>
                <w:rFonts w:ascii="Times New Roman" w:eastAsia="Calibri" w:hAnsi="Times New Roman" w:cs="Times New Roman"/>
                <w:sz w:val="24"/>
                <w:szCs w:val="24"/>
              </w:rPr>
              <w:t>Т.А.Николкина</w:t>
            </w:r>
            <w:proofErr w:type="spellEnd"/>
            <w:r w:rsidRPr="005E7B4B">
              <w:rPr>
                <w:rFonts w:ascii="Times New Roman" w:eastAsia="Calibri" w:hAnsi="Times New Roman" w:cs="Times New Roman"/>
                <w:sz w:val="24"/>
                <w:szCs w:val="24"/>
              </w:rPr>
              <w:t xml:space="preserve">  «</w:t>
            </w:r>
            <w:proofErr w:type="gramEnd"/>
            <w:r w:rsidRPr="005E7B4B">
              <w:rPr>
                <w:rFonts w:ascii="Times New Roman" w:eastAsia="Calibri" w:hAnsi="Times New Roman" w:cs="Times New Roman"/>
                <w:sz w:val="24"/>
                <w:szCs w:val="24"/>
              </w:rPr>
              <w:t xml:space="preserve"> Изобразительная  деятельность» Волгоград                  издательство «Учитель»-2013г.                                                          </w:t>
            </w:r>
            <w:proofErr w:type="spellStart"/>
            <w:r w:rsidRPr="005E7B4B">
              <w:rPr>
                <w:rFonts w:ascii="Times New Roman" w:eastAsia="Calibri" w:hAnsi="Times New Roman" w:cs="Times New Roman"/>
                <w:sz w:val="24"/>
                <w:szCs w:val="24"/>
              </w:rPr>
              <w:t>Т.Н.Доронова</w:t>
            </w:r>
            <w:proofErr w:type="spellEnd"/>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С.Г.Якобсон</w:t>
            </w:r>
            <w:proofErr w:type="spellEnd"/>
            <w:r w:rsidRPr="005E7B4B">
              <w:rPr>
                <w:rFonts w:ascii="Times New Roman" w:eastAsia="Calibri" w:hAnsi="Times New Roman" w:cs="Times New Roman"/>
                <w:sz w:val="24"/>
                <w:szCs w:val="24"/>
              </w:rPr>
              <w:t xml:space="preserve"> «Обучение детей 2-4 лет рисованию, лепке, </w:t>
            </w:r>
            <w:proofErr w:type="gramStart"/>
            <w:r w:rsidRPr="005E7B4B">
              <w:rPr>
                <w:rFonts w:ascii="Times New Roman" w:eastAsia="Calibri" w:hAnsi="Times New Roman" w:cs="Times New Roman"/>
                <w:sz w:val="24"/>
                <w:szCs w:val="24"/>
              </w:rPr>
              <w:t xml:space="preserve">аппликации»   </w:t>
            </w:r>
            <w:proofErr w:type="gramEnd"/>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Т.Н.Доронова</w:t>
            </w:r>
            <w:proofErr w:type="spellEnd"/>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Т.С.Каморова</w:t>
            </w:r>
            <w:proofErr w:type="spellEnd"/>
            <w:r w:rsidRPr="005E7B4B">
              <w:rPr>
                <w:rFonts w:ascii="Times New Roman" w:eastAsia="Calibri" w:hAnsi="Times New Roman" w:cs="Times New Roman"/>
                <w:sz w:val="24"/>
                <w:szCs w:val="24"/>
              </w:rPr>
              <w:t xml:space="preserve"> «Художественное творчество (подготовительная группа)  Издательство «Мозаика – Синтез», Москва 2012г.      </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Т.А.Лунева</w:t>
            </w:r>
            <w:proofErr w:type="spellEnd"/>
            <w:r w:rsidRPr="005E7B4B">
              <w:rPr>
                <w:rFonts w:ascii="Times New Roman" w:eastAsia="Calibri" w:hAnsi="Times New Roman" w:cs="Times New Roman"/>
                <w:sz w:val="24"/>
                <w:szCs w:val="24"/>
              </w:rPr>
              <w:t xml:space="preserve"> </w:t>
            </w:r>
            <w:proofErr w:type="gramStart"/>
            <w:r w:rsidRPr="005E7B4B">
              <w:rPr>
                <w:rFonts w:ascii="Times New Roman" w:eastAsia="Calibri" w:hAnsi="Times New Roman" w:cs="Times New Roman"/>
                <w:sz w:val="24"/>
                <w:szCs w:val="24"/>
              </w:rPr>
              <w:t>« Музыкальные</w:t>
            </w:r>
            <w:proofErr w:type="gramEnd"/>
            <w:r w:rsidRPr="005E7B4B">
              <w:rPr>
                <w:rFonts w:ascii="Times New Roman" w:eastAsia="Calibri" w:hAnsi="Times New Roman" w:cs="Times New Roman"/>
                <w:sz w:val="24"/>
                <w:szCs w:val="24"/>
              </w:rPr>
              <w:t xml:space="preserve"> занятия»; Издательство «Учитель» 2008 (№ 41)</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Хрестоматия для </w:t>
            </w:r>
            <w:proofErr w:type="gramStart"/>
            <w:r w:rsidRPr="005E7B4B">
              <w:rPr>
                <w:rFonts w:ascii="Times New Roman" w:eastAsia="Calibri" w:hAnsi="Times New Roman" w:cs="Times New Roman"/>
                <w:sz w:val="24"/>
                <w:szCs w:val="24"/>
              </w:rPr>
              <w:t>дошкольников  по</w:t>
            </w:r>
            <w:proofErr w:type="gramEnd"/>
            <w:r w:rsidRPr="005E7B4B">
              <w:rPr>
                <w:rFonts w:ascii="Times New Roman" w:eastAsia="Calibri" w:hAnsi="Times New Roman" w:cs="Times New Roman"/>
                <w:sz w:val="24"/>
                <w:szCs w:val="24"/>
              </w:rPr>
              <w:t xml:space="preserve"> всем возрастам</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Сборники русских народных сказок</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Детская художественная литература по всем возрастам                         издательство АСТ-2000г.  </w:t>
            </w:r>
          </w:p>
          <w:p w:rsidR="005E7B4B" w:rsidRPr="005E7B4B" w:rsidRDefault="005E7B4B" w:rsidP="005E7B4B">
            <w:pPr>
              <w:spacing w:after="0" w:line="240"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Т.С. Комарова «Изобразительная деятельность в детском саду» Издательство «Мозайка-</w:t>
            </w:r>
            <w:proofErr w:type="gramStart"/>
            <w:r w:rsidRPr="005E7B4B">
              <w:rPr>
                <w:rFonts w:ascii="Times New Roman" w:eastAsia="Calibri" w:hAnsi="Times New Roman" w:cs="Times New Roman"/>
                <w:sz w:val="24"/>
                <w:szCs w:val="24"/>
              </w:rPr>
              <w:t xml:space="preserve">Синтез»   </w:t>
            </w:r>
            <w:proofErr w:type="gramEnd"/>
            <w:r w:rsidRPr="005E7B4B">
              <w:rPr>
                <w:rFonts w:ascii="Times New Roman" w:eastAsia="Calibri" w:hAnsi="Times New Roman" w:cs="Times New Roman"/>
                <w:sz w:val="24"/>
                <w:szCs w:val="24"/>
              </w:rPr>
              <w:t xml:space="preserve"> 2016г</w:t>
            </w:r>
          </w:p>
        </w:tc>
      </w:tr>
      <w:tr w:rsidR="005E7B4B" w:rsidRPr="005E7B4B" w:rsidTr="00DE6876">
        <w:trPr>
          <w:trHeight w:val="713"/>
        </w:trPr>
        <w:tc>
          <w:tcPr>
            <w:tcW w:w="2993"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Познавательное развитие</w:t>
            </w:r>
          </w:p>
        </w:tc>
        <w:tc>
          <w:tcPr>
            <w:tcW w:w="6624" w:type="dxa"/>
          </w:tcPr>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О.В.Дыбина</w:t>
            </w:r>
            <w:proofErr w:type="spellEnd"/>
            <w:r w:rsidRPr="005E7B4B">
              <w:rPr>
                <w:rFonts w:ascii="Times New Roman" w:eastAsia="Calibri" w:hAnsi="Times New Roman" w:cs="Times New Roman"/>
                <w:sz w:val="24"/>
                <w:szCs w:val="24"/>
              </w:rPr>
              <w:t xml:space="preserve"> «Занятия по ознакомлению с окружающим миром», Издательство «Мозаика – Синтез»,2008 (№ 10)</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О.В.Дыбина</w:t>
            </w:r>
            <w:proofErr w:type="spellEnd"/>
            <w:r w:rsidRPr="005E7B4B">
              <w:rPr>
                <w:rFonts w:ascii="Times New Roman" w:eastAsia="Calibri" w:hAnsi="Times New Roman" w:cs="Times New Roman"/>
                <w:sz w:val="24"/>
                <w:szCs w:val="24"/>
              </w:rPr>
              <w:t xml:space="preserve"> «Ознакомление с предметным и социальным окружением»; Издательство «Мозаика – Синтез» Москва 2012 (№ 34)</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proofErr w:type="gramStart"/>
            <w:r w:rsidRPr="005E7B4B">
              <w:rPr>
                <w:rFonts w:ascii="Times New Roman" w:eastAsia="Calibri" w:hAnsi="Times New Roman" w:cs="Times New Roman"/>
                <w:sz w:val="24"/>
                <w:szCs w:val="24"/>
              </w:rPr>
              <w:t>Е.А.Казинцева</w:t>
            </w:r>
            <w:proofErr w:type="spellEnd"/>
            <w:r w:rsidRPr="005E7B4B">
              <w:rPr>
                <w:rFonts w:ascii="Times New Roman" w:eastAsia="Calibri" w:hAnsi="Times New Roman" w:cs="Times New Roman"/>
                <w:sz w:val="24"/>
                <w:szCs w:val="24"/>
              </w:rPr>
              <w:t xml:space="preserve"> ,</w:t>
            </w:r>
            <w:proofErr w:type="gramEnd"/>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И.В.Померанцева</w:t>
            </w:r>
            <w:proofErr w:type="spellEnd"/>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Т.А.Терпак</w:t>
            </w:r>
            <w:proofErr w:type="spellEnd"/>
            <w:r w:rsidRPr="005E7B4B">
              <w:rPr>
                <w:rFonts w:ascii="Times New Roman" w:eastAsia="Calibri" w:hAnsi="Times New Roman" w:cs="Times New Roman"/>
                <w:sz w:val="24"/>
                <w:szCs w:val="24"/>
              </w:rPr>
              <w:t xml:space="preserve">  «Формирование математических представлений»; Издательство «Учитель»2013 (№ 28)</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М.П.Костюченко</w:t>
            </w:r>
            <w:proofErr w:type="spellEnd"/>
            <w:r w:rsidRPr="005E7B4B">
              <w:rPr>
                <w:rFonts w:ascii="Times New Roman" w:eastAsia="Calibri" w:hAnsi="Times New Roman" w:cs="Times New Roman"/>
                <w:sz w:val="24"/>
                <w:szCs w:val="24"/>
              </w:rPr>
              <w:t xml:space="preserve"> «Окружающий мир»; Издательство «Учитель» 2013 (№ 32)</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Т.Н.Вострухина</w:t>
            </w:r>
            <w:proofErr w:type="spellEnd"/>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Л.А.Кондрыкинская</w:t>
            </w:r>
            <w:proofErr w:type="spellEnd"/>
            <w:r w:rsidRPr="005E7B4B">
              <w:rPr>
                <w:rFonts w:ascii="Times New Roman" w:eastAsia="Calibri" w:hAnsi="Times New Roman" w:cs="Times New Roman"/>
                <w:sz w:val="24"/>
                <w:szCs w:val="24"/>
              </w:rPr>
              <w:t xml:space="preserve"> «Знакомим с окружающим миром детей 5-7 лет»; Творческий центр «Сфера», Москва 2012 (№ 33)</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С.Н.Николаева</w:t>
            </w:r>
            <w:proofErr w:type="spellEnd"/>
            <w:r w:rsidRPr="005E7B4B">
              <w:rPr>
                <w:rFonts w:ascii="Times New Roman" w:eastAsia="Calibri" w:hAnsi="Times New Roman" w:cs="Times New Roman"/>
                <w:sz w:val="24"/>
                <w:szCs w:val="24"/>
              </w:rPr>
              <w:t xml:space="preserve"> «Юный эколог»; Мозаика – Синтез, Москва 2010 (№ 42)</w:t>
            </w:r>
          </w:p>
          <w:p w:rsidR="005E7B4B" w:rsidRPr="005E7B4B" w:rsidRDefault="005E7B4B" w:rsidP="005E7B4B">
            <w:pPr>
              <w:spacing w:after="0" w:line="240"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Л.Г.Горькова</w:t>
            </w:r>
            <w:proofErr w:type="spellEnd"/>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А.В.Кочергина</w:t>
            </w:r>
            <w:proofErr w:type="spellEnd"/>
            <w:r w:rsidRPr="005E7B4B">
              <w:rPr>
                <w:rFonts w:ascii="Times New Roman" w:eastAsia="Calibri" w:hAnsi="Times New Roman" w:cs="Times New Roman"/>
                <w:sz w:val="24"/>
                <w:szCs w:val="24"/>
              </w:rPr>
              <w:t xml:space="preserve">, </w:t>
            </w:r>
            <w:proofErr w:type="spellStart"/>
            <w:r w:rsidRPr="005E7B4B">
              <w:rPr>
                <w:rFonts w:ascii="Times New Roman" w:eastAsia="Calibri" w:hAnsi="Times New Roman" w:cs="Times New Roman"/>
                <w:sz w:val="24"/>
                <w:szCs w:val="24"/>
              </w:rPr>
              <w:t>Л.А.Обухова</w:t>
            </w:r>
            <w:proofErr w:type="spellEnd"/>
            <w:r w:rsidRPr="005E7B4B">
              <w:rPr>
                <w:rFonts w:ascii="Times New Roman" w:eastAsia="Calibri" w:hAnsi="Times New Roman" w:cs="Times New Roman"/>
                <w:sz w:val="24"/>
                <w:szCs w:val="24"/>
              </w:rPr>
              <w:t xml:space="preserve"> «Сценарии занятий</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по экологическому воспитанию»; Москва «ВАКО» 2008 (№15)</w:t>
            </w:r>
          </w:p>
          <w:p w:rsidR="005E7B4B" w:rsidRPr="005E7B4B" w:rsidRDefault="005E7B4B" w:rsidP="005E7B4B">
            <w:pPr>
              <w:spacing w:after="0" w:line="276" w:lineRule="auto"/>
              <w:rPr>
                <w:rFonts w:ascii="Times New Roman" w:eastAsia="Calibri" w:hAnsi="Times New Roman" w:cs="Times New Roman"/>
                <w:sz w:val="24"/>
                <w:szCs w:val="24"/>
              </w:rPr>
            </w:pPr>
            <w:proofErr w:type="gramStart"/>
            <w:r w:rsidRPr="005E7B4B">
              <w:rPr>
                <w:rFonts w:ascii="Times New Roman" w:eastAsia="Calibri" w:hAnsi="Times New Roman" w:cs="Times New Roman"/>
                <w:sz w:val="24"/>
                <w:szCs w:val="24"/>
              </w:rPr>
              <w:t>Л.В.Борцова ,</w:t>
            </w:r>
            <w:proofErr w:type="gramEnd"/>
            <w:r w:rsidRPr="005E7B4B">
              <w:rPr>
                <w:rFonts w:ascii="Times New Roman" w:eastAsia="Calibri" w:hAnsi="Times New Roman" w:cs="Times New Roman"/>
                <w:sz w:val="24"/>
                <w:szCs w:val="24"/>
              </w:rPr>
              <w:t xml:space="preserve">Е.Н. Гаврилова, М.В. Зенова, </w:t>
            </w:r>
            <w:proofErr w:type="spellStart"/>
            <w:r w:rsidRPr="005E7B4B">
              <w:rPr>
                <w:rFonts w:ascii="Times New Roman" w:eastAsia="Calibri" w:hAnsi="Times New Roman" w:cs="Times New Roman"/>
                <w:sz w:val="24"/>
                <w:szCs w:val="24"/>
              </w:rPr>
              <w:t>Т.А.Чернобай</w:t>
            </w:r>
            <w:proofErr w:type="spellEnd"/>
            <w:r w:rsidRPr="005E7B4B">
              <w:rPr>
                <w:rFonts w:ascii="Times New Roman" w:eastAsia="Calibri" w:hAnsi="Times New Roman" w:cs="Times New Roman"/>
                <w:sz w:val="24"/>
                <w:szCs w:val="24"/>
              </w:rPr>
              <w:t xml:space="preserve"> </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И.А </w:t>
            </w:r>
            <w:proofErr w:type="spellStart"/>
            <w:r w:rsidRPr="005E7B4B">
              <w:rPr>
                <w:rFonts w:ascii="Times New Roman" w:eastAsia="Calibri" w:hAnsi="Times New Roman" w:cs="Times New Roman"/>
                <w:sz w:val="24"/>
                <w:szCs w:val="24"/>
              </w:rPr>
              <w:t>Помораева</w:t>
            </w:r>
            <w:proofErr w:type="spellEnd"/>
            <w:r w:rsidRPr="005E7B4B">
              <w:rPr>
                <w:rFonts w:ascii="Times New Roman" w:eastAsia="Calibri" w:hAnsi="Times New Roman" w:cs="Times New Roman"/>
                <w:sz w:val="24"/>
                <w:szCs w:val="24"/>
              </w:rPr>
              <w:t xml:space="preserve">, В.А </w:t>
            </w:r>
            <w:proofErr w:type="spellStart"/>
            <w:r w:rsidRPr="005E7B4B">
              <w:rPr>
                <w:rFonts w:ascii="Times New Roman" w:eastAsia="Calibri" w:hAnsi="Times New Roman" w:cs="Times New Roman"/>
                <w:sz w:val="24"/>
                <w:szCs w:val="24"/>
              </w:rPr>
              <w:t>Позина</w:t>
            </w:r>
            <w:proofErr w:type="spellEnd"/>
            <w:r w:rsidRPr="005E7B4B">
              <w:rPr>
                <w:rFonts w:ascii="Times New Roman" w:eastAsia="Calibri" w:hAnsi="Times New Roman" w:cs="Times New Roman"/>
                <w:sz w:val="24"/>
                <w:szCs w:val="24"/>
              </w:rPr>
              <w:t xml:space="preserve"> «Формирование элементарных математических представлений» Младшая группа. Издательство «Мозайка-Синтез» 2016г</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 «Введение в мир природы и экологии Омского Прииртышья»</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БОУДПО «</w:t>
            </w:r>
            <w:proofErr w:type="gramStart"/>
            <w:r w:rsidRPr="005E7B4B">
              <w:rPr>
                <w:rFonts w:ascii="Times New Roman" w:eastAsia="Calibri" w:hAnsi="Times New Roman" w:cs="Times New Roman"/>
                <w:sz w:val="24"/>
                <w:szCs w:val="24"/>
              </w:rPr>
              <w:t>ИРООО»-</w:t>
            </w:r>
            <w:proofErr w:type="gramEnd"/>
            <w:r w:rsidRPr="005E7B4B">
              <w:rPr>
                <w:rFonts w:ascii="Times New Roman" w:eastAsia="Calibri" w:hAnsi="Times New Roman" w:cs="Times New Roman"/>
                <w:sz w:val="24"/>
                <w:szCs w:val="24"/>
              </w:rPr>
              <w:t>2015г</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«Введение в мир труда и экономики Омского Прииртышья»</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БОУДПО «</w:t>
            </w:r>
            <w:proofErr w:type="gramStart"/>
            <w:r w:rsidRPr="005E7B4B">
              <w:rPr>
                <w:rFonts w:ascii="Times New Roman" w:eastAsia="Calibri" w:hAnsi="Times New Roman" w:cs="Times New Roman"/>
                <w:sz w:val="24"/>
                <w:szCs w:val="24"/>
              </w:rPr>
              <w:t>ИРООО»-</w:t>
            </w:r>
            <w:proofErr w:type="gramEnd"/>
            <w:r w:rsidRPr="005E7B4B">
              <w:rPr>
                <w:rFonts w:ascii="Times New Roman" w:eastAsia="Calibri" w:hAnsi="Times New Roman" w:cs="Times New Roman"/>
                <w:sz w:val="24"/>
                <w:szCs w:val="24"/>
              </w:rPr>
              <w:t>2015г</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«Введение в мир культуры Омского Прииртышья»</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БОУДПО «</w:t>
            </w:r>
            <w:proofErr w:type="gramStart"/>
            <w:r w:rsidRPr="005E7B4B">
              <w:rPr>
                <w:rFonts w:ascii="Times New Roman" w:eastAsia="Calibri" w:hAnsi="Times New Roman" w:cs="Times New Roman"/>
                <w:sz w:val="24"/>
                <w:szCs w:val="24"/>
              </w:rPr>
              <w:t>ИРООО»-</w:t>
            </w:r>
            <w:proofErr w:type="gramEnd"/>
            <w:r w:rsidRPr="005E7B4B">
              <w:rPr>
                <w:rFonts w:ascii="Times New Roman" w:eastAsia="Calibri" w:hAnsi="Times New Roman" w:cs="Times New Roman"/>
                <w:sz w:val="24"/>
                <w:szCs w:val="24"/>
              </w:rPr>
              <w:t>2015г</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«Введение в мир литературы Омского Прииртышья»</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БОУДПО «</w:t>
            </w:r>
            <w:proofErr w:type="gramStart"/>
            <w:r w:rsidRPr="005E7B4B">
              <w:rPr>
                <w:rFonts w:ascii="Times New Roman" w:eastAsia="Calibri" w:hAnsi="Times New Roman" w:cs="Times New Roman"/>
                <w:sz w:val="24"/>
                <w:szCs w:val="24"/>
              </w:rPr>
              <w:t>ИРООО»-</w:t>
            </w:r>
            <w:proofErr w:type="gramEnd"/>
            <w:r w:rsidRPr="005E7B4B">
              <w:rPr>
                <w:rFonts w:ascii="Times New Roman" w:eastAsia="Calibri" w:hAnsi="Times New Roman" w:cs="Times New Roman"/>
                <w:sz w:val="24"/>
                <w:szCs w:val="24"/>
              </w:rPr>
              <w:t>2015г.</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«Омское </w:t>
            </w:r>
            <w:proofErr w:type="gramStart"/>
            <w:r w:rsidRPr="005E7B4B">
              <w:rPr>
                <w:rFonts w:ascii="Times New Roman" w:eastAsia="Calibri" w:hAnsi="Times New Roman" w:cs="Times New Roman"/>
                <w:sz w:val="24"/>
                <w:szCs w:val="24"/>
              </w:rPr>
              <w:t>Прииртышье»-</w:t>
            </w:r>
            <w:proofErr w:type="gramEnd"/>
            <w:r w:rsidRPr="005E7B4B">
              <w:rPr>
                <w:rFonts w:ascii="Times New Roman" w:eastAsia="Calibri" w:hAnsi="Times New Roman" w:cs="Times New Roman"/>
                <w:sz w:val="24"/>
                <w:szCs w:val="24"/>
              </w:rPr>
              <w:t>программа для ДОО</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БОУДПО «</w:t>
            </w:r>
            <w:proofErr w:type="gramStart"/>
            <w:r w:rsidRPr="005E7B4B">
              <w:rPr>
                <w:rFonts w:ascii="Times New Roman" w:eastAsia="Calibri" w:hAnsi="Times New Roman" w:cs="Times New Roman"/>
                <w:sz w:val="24"/>
                <w:szCs w:val="24"/>
              </w:rPr>
              <w:t>ИРООО»-</w:t>
            </w:r>
            <w:proofErr w:type="gramEnd"/>
            <w:r w:rsidRPr="005E7B4B">
              <w:rPr>
                <w:rFonts w:ascii="Times New Roman" w:eastAsia="Calibri" w:hAnsi="Times New Roman" w:cs="Times New Roman"/>
                <w:sz w:val="24"/>
                <w:szCs w:val="24"/>
              </w:rPr>
              <w:t>2014г.</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«Маленький житель Омского </w:t>
            </w:r>
            <w:proofErr w:type="gramStart"/>
            <w:r w:rsidRPr="005E7B4B">
              <w:rPr>
                <w:rFonts w:ascii="Times New Roman" w:eastAsia="Calibri" w:hAnsi="Times New Roman" w:cs="Times New Roman"/>
                <w:sz w:val="24"/>
                <w:szCs w:val="24"/>
              </w:rPr>
              <w:t>Прииртышья»-</w:t>
            </w:r>
            <w:proofErr w:type="gramEnd"/>
            <w:r w:rsidRPr="005E7B4B">
              <w:rPr>
                <w:rFonts w:ascii="Times New Roman" w:eastAsia="Calibri" w:hAnsi="Times New Roman" w:cs="Times New Roman"/>
                <w:sz w:val="24"/>
                <w:szCs w:val="24"/>
              </w:rPr>
              <w:t>рабочая тетрадь</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БОУДПО «</w:t>
            </w:r>
            <w:proofErr w:type="gramStart"/>
            <w:r w:rsidRPr="005E7B4B">
              <w:rPr>
                <w:rFonts w:ascii="Times New Roman" w:eastAsia="Calibri" w:hAnsi="Times New Roman" w:cs="Times New Roman"/>
                <w:sz w:val="24"/>
                <w:szCs w:val="24"/>
              </w:rPr>
              <w:t>ИРООО»-</w:t>
            </w:r>
            <w:proofErr w:type="gramEnd"/>
            <w:r w:rsidRPr="005E7B4B">
              <w:rPr>
                <w:rFonts w:ascii="Times New Roman" w:eastAsia="Calibri" w:hAnsi="Times New Roman" w:cs="Times New Roman"/>
                <w:sz w:val="24"/>
                <w:szCs w:val="24"/>
              </w:rPr>
              <w:t>2015г</w:t>
            </w:r>
          </w:p>
        </w:tc>
      </w:tr>
      <w:tr w:rsidR="005E7B4B" w:rsidRPr="005E7B4B" w:rsidTr="00DE6876">
        <w:trPr>
          <w:trHeight w:val="1453"/>
        </w:trPr>
        <w:tc>
          <w:tcPr>
            <w:tcW w:w="2993"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b/>
                <w:sz w:val="24"/>
                <w:szCs w:val="24"/>
              </w:rPr>
              <w:lastRenderedPageBreak/>
              <w:t>Речевое развитие</w:t>
            </w:r>
          </w:p>
        </w:tc>
        <w:tc>
          <w:tcPr>
            <w:tcW w:w="6624" w:type="dxa"/>
          </w:tcPr>
          <w:p w:rsidR="005E7B4B" w:rsidRPr="005E7B4B" w:rsidRDefault="005E7B4B" w:rsidP="005E7B4B">
            <w:pPr>
              <w:spacing w:after="0" w:line="276" w:lineRule="auto"/>
              <w:rPr>
                <w:rFonts w:ascii="Times New Roman" w:eastAsia="Calibri" w:hAnsi="Times New Roman" w:cs="Times New Roman"/>
                <w:sz w:val="24"/>
                <w:szCs w:val="24"/>
              </w:rPr>
            </w:pPr>
            <w:proofErr w:type="spellStart"/>
            <w:r w:rsidRPr="005E7B4B">
              <w:rPr>
                <w:rFonts w:ascii="Times New Roman" w:eastAsia="Calibri" w:hAnsi="Times New Roman" w:cs="Times New Roman"/>
                <w:sz w:val="24"/>
                <w:szCs w:val="24"/>
              </w:rPr>
              <w:t>И.А.Модина</w:t>
            </w:r>
            <w:proofErr w:type="spellEnd"/>
            <w:r w:rsidRPr="005E7B4B">
              <w:rPr>
                <w:rFonts w:ascii="Times New Roman" w:eastAsia="Calibri" w:hAnsi="Times New Roman" w:cs="Times New Roman"/>
                <w:sz w:val="24"/>
                <w:szCs w:val="24"/>
              </w:rPr>
              <w:t xml:space="preserve"> «Освоение детьми 5-7 лет образовательной области «Коммуникация»; Издательство «Учитель» 2014 (№43)</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В.В.Гербова «Развитие речи с детьми 4-6 лет»; Издательство «Просвещение» 1987 (№ 3)</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В.В.Гербова «Развитие речи и общения детей»; Издательство «Мозаика – Синтез», Москва 2012 (№27)</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В.В.Гербова «Развитие речи во второй младшей группе»; Издательство «Мозаика – Синтез», Москва 2007 (№ 2)</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В.В.Гербова «Развитие речи в старшей группе»; Издательство «Мозаика – Синтез», Москва 2007 (№ 1)</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В.В.Гербова «Занятия по развитию речи в первой младшей группе детского </w:t>
            </w:r>
            <w:proofErr w:type="gramStart"/>
            <w:r w:rsidRPr="005E7B4B">
              <w:rPr>
                <w:rFonts w:ascii="Times New Roman" w:eastAsia="Calibri" w:hAnsi="Times New Roman" w:cs="Times New Roman"/>
                <w:sz w:val="24"/>
                <w:szCs w:val="24"/>
              </w:rPr>
              <w:t xml:space="preserve">сада»   </w:t>
            </w:r>
            <w:proofErr w:type="gramEnd"/>
            <w:r w:rsidRPr="005E7B4B">
              <w:rPr>
                <w:rFonts w:ascii="Times New Roman" w:eastAsia="Calibri" w:hAnsi="Times New Roman" w:cs="Times New Roman"/>
                <w:sz w:val="24"/>
                <w:szCs w:val="24"/>
              </w:rPr>
              <w:t xml:space="preserve">                                                               Издательство «Мозаика – Синтез», Москва 2007</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В.В.Гербова «Развитие речи в средней группе</w:t>
            </w:r>
            <w:proofErr w:type="gramStart"/>
            <w:r w:rsidRPr="005E7B4B">
              <w:rPr>
                <w:rFonts w:ascii="Times New Roman" w:eastAsia="Calibri" w:hAnsi="Times New Roman" w:cs="Times New Roman"/>
                <w:sz w:val="24"/>
                <w:szCs w:val="24"/>
              </w:rPr>
              <w:t xml:space="preserve">»;   </w:t>
            </w:r>
            <w:proofErr w:type="gramEnd"/>
            <w:r w:rsidRPr="005E7B4B">
              <w:rPr>
                <w:rFonts w:ascii="Times New Roman" w:eastAsia="Calibri" w:hAnsi="Times New Roman" w:cs="Times New Roman"/>
                <w:sz w:val="24"/>
                <w:szCs w:val="24"/>
              </w:rPr>
              <w:t xml:space="preserve">            Издательство «Мозаика – Синтез», Москва 2007</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В.В.Гербова «Развитие речи в разновозрастной группе 2-4 года»;   </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В.В. Гербова «Развитие речи в детском саду» Старшая группа. Издательство «Мозайка-Синтез» 2016г                                                                                                  </w:t>
            </w:r>
          </w:p>
        </w:tc>
      </w:tr>
    </w:tbl>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rPr>
          <w:rFonts w:ascii="Times New Roman" w:eastAsia="Calibri" w:hAnsi="Times New Roman" w:cs="Times New Roman"/>
          <w:b/>
          <w:sz w:val="28"/>
          <w:szCs w:val="28"/>
        </w:rPr>
      </w:pPr>
    </w:p>
    <w:p w:rsidR="005E7B4B" w:rsidRPr="005E7B4B" w:rsidRDefault="005E7B4B" w:rsidP="005E7B4B">
      <w:pPr>
        <w:spacing w:after="0" w:line="276" w:lineRule="auto"/>
        <w:contextualSpacing/>
        <w:rPr>
          <w:rFonts w:ascii="Times New Roman" w:eastAsia="Calibri" w:hAnsi="Times New Roman" w:cs="Times New Roman"/>
          <w:b/>
          <w:sz w:val="24"/>
          <w:szCs w:val="24"/>
        </w:rPr>
      </w:pPr>
      <w:r w:rsidRPr="005E7B4B">
        <w:rPr>
          <w:rFonts w:ascii="Times New Roman" w:eastAsia="Calibri" w:hAnsi="Times New Roman" w:cs="Times New Roman"/>
          <w:b/>
          <w:sz w:val="24"/>
          <w:szCs w:val="24"/>
        </w:rPr>
        <w:t xml:space="preserve">        </w:t>
      </w:r>
    </w:p>
    <w:p w:rsidR="005E7B4B" w:rsidRPr="005E7B4B" w:rsidRDefault="005E7B4B" w:rsidP="005E7B4B">
      <w:pPr>
        <w:spacing w:after="0" w:line="276" w:lineRule="auto"/>
        <w:jc w:val="both"/>
        <w:rPr>
          <w:rFonts w:ascii="Times New Roman" w:eastAsia="Calibri" w:hAnsi="Times New Roman" w:cs="Times New Roman"/>
          <w:b/>
          <w:sz w:val="28"/>
          <w:szCs w:val="28"/>
          <w:lang w:eastAsia="ru-RU"/>
        </w:rPr>
      </w:pPr>
      <w:r w:rsidRPr="005E7B4B">
        <w:rPr>
          <w:rFonts w:ascii="Times New Roman" w:eastAsia="Calibri" w:hAnsi="Times New Roman" w:cs="Times New Roman"/>
          <w:b/>
          <w:sz w:val="28"/>
          <w:szCs w:val="28"/>
        </w:rPr>
        <w:t>3.2</w:t>
      </w:r>
      <w:r w:rsidRPr="005E7B4B">
        <w:rPr>
          <w:rFonts w:ascii="Times New Roman" w:eastAsia="Calibri" w:hAnsi="Times New Roman" w:cs="Times New Roman"/>
          <w:b/>
          <w:sz w:val="28"/>
          <w:szCs w:val="28"/>
          <w:lang w:eastAsia="ru-RU"/>
        </w:rPr>
        <w:t xml:space="preserve"> Организация развивающей предметно-пространственной среды.</w:t>
      </w:r>
    </w:p>
    <w:p w:rsidR="005E7B4B" w:rsidRPr="005E7B4B" w:rsidRDefault="005E7B4B" w:rsidP="005E7B4B">
      <w:pPr>
        <w:spacing w:after="0" w:line="276" w:lineRule="auto"/>
        <w:jc w:val="both"/>
        <w:rPr>
          <w:rFonts w:ascii="Times New Roman" w:eastAsia="Calibri" w:hAnsi="Times New Roman" w:cs="Times New Roman"/>
          <w:b/>
          <w:sz w:val="28"/>
          <w:szCs w:val="28"/>
          <w:lang w:eastAsia="ru-RU"/>
        </w:rPr>
      </w:pPr>
    </w:p>
    <w:p w:rsidR="005E7B4B" w:rsidRPr="005E7B4B" w:rsidRDefault="005E7B4B" w:rsidP="005E7B4B">
      <w:pPr>
        <w:spacing w:after="0" w:line="276" w:lineRule="auto"/>
        <w:jc w:val="both"/>
        <w:rPr>
          <w:rFonts w:ascii="Times New Roman" w:eastAsia="Calibri" w:hAnsi="Times New Roman" w:cs="Times New Roman"/>
          <w:sz w:val="28"/>
          <w:szCs w:val="28"/>
          <w:lang w:eastAsia="ru-RU"/>
        </w:rPr>
      </w:pPr>
      <w:r w:rsidRPr="005E7B4B">
        <w:rPr>
          <w:rFonts w:ascii="Times New Roman" w:eastAsia="Calibri" w:hAnsi="Times New Roman" w:cs="Times New Roman"/>
          <w:sz w:val="28"/>
          <w:szCs w:val="28"/>
          <w:lang w:eastAsia="ru-RU"/>
        </w:rPr>
        <w:t xml:space="preserve">       Развивающая предметно-пространственная среда в группе создана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обладает свойствами открытой системы и выполняет образовательную, воспитывающую, мотивирующую функции. Развивающая предметно-пространственная среда в группе </w:t>
      </w:r>
      <w:r w:rsidRPr="005E7B4B">
        <w:rPr>
          <w:rFonts w:ascii="Times New Roman" w:eastAsia="Calibri" w:hAnsi="Times New Roman" w:cs="Times New Roman"/>
          <w:sz w:val="28"/>
          <w:szCs w:val="28"/>
          <w:lang w:eastAsia="ru-RU"/>
        </w:rPr>
        <w:lastRenderedPageBreak/>
        <w:t>содержательно - насыщенная, трансформируемая, полифункциональная, вариативная, доступная и безопасная.</w:t>
      </w:r>
    </w:p>
    <w:p w:rsidR="005E7B4B" w:rsidRPr="005E7B4B" w:rsidRDefault="005E7B4B" w:rsidP="005E7B4B">
      <w:pPr>
        <w:spacing w:after="0" w:line="276" w:lineRule="auto"/>
        <w:jc w:val="both"/>
        <w:rPr>
          <w:rFonts w:ascii="Times New Roman" w:eastAsia="Calibri" w:hAnsi="Times New Roman" w:cs="Times New Roman"/>
          <w:sz w:val="28"/>
          <w:szCs w:val="28"/>
          <w:lang w:eastAsia="ru-RU"/>
        </w:rPr>
      </w:pPr>
      <w:r w:rsidRPr="005E7B4B">
        <w:rPr>
          <w:rFonts w:ascii="Times New Roman" w:eastAsia="Calibri" w:hAnsi="Times New Roman" w:cs="Times New Roman"/>
          <w:b/>
          <w:sz w:val="28"/>
          <w:szCs w:val="28"/>
          <w:lang w:eastAsia="ru-RU"/>
        </w:rPr>
        <w:t xml:space="preserve"> Цель:</w:t>
      </w:r>
      <w:r w:rsidRPr="005E7B4B">
        <w:rPr>
          <w:rFonts w:ascii="Times New Roman" w:eastAsia="Calibri" w:hAnsi="Times New Roman" w:cs="Times New Roman"/>
          <w:sz w:val="28"/>
          <w:szCs w:val="28"/>
          <w:lang w:eastAsia="ru-RU"/>
        </w:rPr>
        <w:t xml:space="preserve"> Создать комфортные, благоприятные условия для развития ребенка в самостоятельной и совместной деятельности, обеспечивающей разные виды его активности (умственную, физическую, игровую). </w:t>
      </w:r>
    </w:p>
    <w:p w:rsidR="005E7B4B" w:rsidRPr="005E7B4B" w:rsidRDefault="005E7B4B" w:rsidP="005E7B4B">
      <w:pPr>
        <w:spacing w:after="0" w:line="276" w:lineRule="auto"/>
        <w:jc w:val="both"/>
        <w:rPr>
          <w:rFonts w:ascii="Times New Roman" w:eastAsia="Calibri" w:hAnsi="Times New Roman" w:cs="Times New Roman"/>
          <w:sz w:val="28"/>
          <w:szCs w:val="28"/>
          <w:lang w:eastAsia="ru-RU"/>
        </w:rPr>
      </w:pPr>
      <w:r w:rsidRPr="005E7B4B">
        <w:rPr>
          <w:rFonts w:ascii="Times New Roman" w:eastAsia="Calibri" w:hAnsi="Times New Roman" w:cs="Times New Roman"/>
          <w:b/>
          <w:sz w:val="28"/>
          <w:szCs w:val="28"/>
          <w:lang w:eastAsia="ru-RU"/>
        </w:rPr>
        <w:t xml:space="preserve"> Задачи:</w:t>
      </w:r>
      <w:r w:rsidRPr="005E7B4B">
        <w:rPr>
          <w:rFonts w:ascii="Times New Roman" w:eastAsia="Calibri" w:hAnsi="Times New Roman" w:cs="Times New Roman"/>
          <w:sz w:val="28"/>
          <w:szCs w:val="28"/>
          <w:lang w:eastAsia="ru-RU"/>
        </w:rPr>
        <w:t xml:space="preserve"> Формировать начала личности ребенка. Развивать индивидуальность ребенка. Воспитывать дружеские взаимоотношения между детьми.  </w:t>
      </w:r>
    </w:p>
    <w:p w:rsidR="005E7B4B" w:rsidRPr="005E7B4B" w:rsidRDefault="005E7B4B" w:rsidP="005E7B4B">
      <w:pPr>
        <w:spacing w:after="0" w:line="276" w:lineRule="auto"/>
        <w:jc w:val="both"/>
        <w:rPr>
          <w:rFonts w:ascii="Times New Roman" w:eastAsia="Calibri" w:hAnsi="Times New Roman" w:cs="Times New Roman"/>
          <w:sz w:val="28"/>
          <w:szCs w:val="28"/>
          <w:lang w:eastAsia="ru-RU"/>
        </w:rPr>
      </w:pPr>
    </w:p>
    <w:p w:rsidR="005E7B4B" w:rsidRPr="005E7B4B" w:rsidRDefault="005E7B4B" w:rsidP="005E7B4B">
      <w:pPr>
        <w:spacing w:after="0" w:line="276" w:lineRule="auto"/>
        <w:jc w:val="both"/>
        <w:rPr>
          <w:rFonts w:ascii="Times New Roman" w:eastAsia="Calibri" w:hAnsi="Times New Roman" w:cs="Times New Roman"/>
          <w:sz w:val="28"/>
          <w:szCs w:val="28"/>
          <w:lang w:eastAsia="ru-RU"/>
        </w:rPr>
      </w:pPr>
      <w:r w:rsidRPr="005E7B4B">
        <w:rPr>
          <w:rFonts w:ascii="Times New Roman" w:eastAsia="Calibri" w:hAnsi="Times New Roman" w:cs="Times New Roman"/>
          <w:sz w:val="28"/>
          <w:szCs w:val="28"/>
          <w:lang w:eastAsia="ru-RU"/>
        </w:rPr>
        <w:t>Модель предметно-развивающей среды (См. Приложение 4)</w:t>
      </w:r>
    </w:p>
    <w:p w:rsidR="005E7B4B" w:rsidRPr="005E7B4B" w:rsidRDefault="005E7B4B" w:rsidP="005E7B4B">
      <w:pPr>
        <w:spacing w:after="0" w:line="276" w:lineRule="auto"/>
        <w:contextualSpacing/>
        <w:jc w:val="both"/>
        <w:rPr>
          <w:rFonts w:ascii="Times New Roman" w:eastAsia="Calibri" w:hAnsi="Times New Roman" w:cs="Times New Roman"/>
          <w:b/>
          <w:sz w:val="28"/>
          <w:szCs w:val="28"/>
        </w:rPr>
      </w:pPr>
    </w:p>
    <w:p w:rsidR="005E7B4B" w:rsidRPr="005E7B4B" w:rsidRDefault="005E7B4B" w:rsidP="005E7B4B">
      <w:pPr>
        <w:spacing w:after="0" w:line="276" w:lineRule="auto"/>
        <w:contextualSpacing/>
        <w:jc w:val="both"/>
        <w:rPr>
          <w:rFonts w:ascii="Times New Roman" w:eastAsia="Calibri" w:hAnsi="Times New Roman" w:cs="Times New Roman"/>
          <w:b/>
          <w:sz w:val="28"/>
          <w:szCs w:val="28"/>
        </w:rPr>
      </w:pPr>
    </w:p>
    <w:p w:rsidR="005E7B4B" w:rsidRPr="005E7B4B" w:rsidRDefault="005E7B4B" w:rsidP="005E7B4B">
      <w:pPr>
        <w:spacing w:after="0" w:line="276" w:lineRule="auto"/>
        <w:contextualSpacing/>
        <w:jc w:val="both"/>
        <w:rPr>
          <w:rFonts w:ascii="Times New Roman" w:eastAsia="Calibri" w:hAnsi="Times New Roman" w:cs="Times New Roman"/>
          <w:b/>
          <w:sz w:val="28"/>
          <w:szCs w:val="28"/>
        </w:rPr>
      </w:pPr>
      <w:r w:rsidRPr="005E7B4B">
        <w:rPr>
          <w:rFonts w:ascii="Times New Roman" w:eastAsia="Calibri" w:hAnsi="Times New Roman" w:cs="Times New Roman"/>
          <w:b/>
          <w:sz w:val="28"/>
          <w:szCs w:val="28"/>
        </w:rPr>
        <w:t>3.3 Режим дня.</w:t>
      </w:r>
    </w:p>
    <w:p w:rsidR="005E7B4B" w:rsidRPr="005E7B4B" w:rsidRDefault="005E7B4B" w:rsidP="005E7B4B">
      <w:pPr>
        <w:spacing w:after="0" w:line="276" w:lineRule="auto"/>
        <w:contextualSpacing/>
        <w:jc w:val="both"/>
        <w:rPr>
          <w:rFonts w:ascii="Times New Roman" w:eastAsia="Calibri" w:hAnsi="Times New Roman" w:cs="Times New Roman"/>
          <w:sz w:val="28"/>
          <w:szCs w:val="28"/>
        </w:rPr>
      </w:pPr>
    </w:p>
    <w:p w:rsidR="005E7B4B" w:rsidRPr="005E7B4B" w:rsidRDefault="005E7B4B" w:rsidP="005E7B4B">
      <w:pPr>
        <w:spacing w:after="0" w:line="276" w:lineRule="auto"/>
        <w:contextualSpacing/>
        <w:jc w:val="both"/>
        <w:rPr>
          <w:rFonts w:ascii="Times New Roman" w:eastAsia="Calibri" w:hAnsi="Times New Roman" w:cs="Times New Roman"/>
          <w:sz w:val="28"/>
          <w:szCs w:val="28"/>
        </w:rPr>
      </w:pPr>
      <w:r w:rsidRPr="005E7B4B">
        <w:rPr>
          <w:rFonts w:ascii="Times New Roman" w:eastAsia="Calibri" w:hAnsi="Times New Roman" w:cs="Times New Roman"/>
          <w:sz w:val="28"/>
          <w:szCs w:val="28"/>
        </w:rPr>
        <w:t>Детский сад работает по пятидневной рабочей недели, суббота и воскресенье – выходные дни. График работы: с 8.30 до 17.30 (9 часов).</w:t>
      </w:r>
    </w:p>
    <w:p w:rsidR="005E7B4B" w:rsidRPr="005E7B4B" w:rsidRDefault="005E7B4B" w:rsidP="005E7B4B">
      <w:pPr>
        <w:widowControl w:val="0"/>
        <w:autoSpaceDE w:val="0"/>
        <w:autoSpaceDN w:val="0"/>
        <w:adjustRightInd w:val="0"/>
        <w:spacing w:after="0" w:line="276" w:lineRule="auto"/>
        <w:jc w:val="both"/>
        <w:rPr>
          <w:rFonts w:ascii="Times New Roman CYR" w:eastAsia="Calibri" w:hAnsi="Times New Roman CYR" w:cs="Times New Roman CYR"/>
          <w:b/>
          <w:bCs/>
          <w:sz w:val="28"/>
          <w:szCs w:val="28"/>
          <w:lang w:eastAsia="ru-RU"/>
        </w:rPr>
      </w:pPr>
      <w:r w:rsidRPr="005E7B4B">
        <w:rPr>
          <w:rFonts w:ascii="Times New Roman CYR" w:eastAsia="Calibri" w:hAnsi="Times New Roman CYR" w:cs="Times New Roman CYR"/>
          <w:b/>
          <w:bCs/>
          <w:sz w:val="28"/>
          <w:szCs w:val="28"/>
          <w:lang w:eastAsia="ru-RU"/>
        </w:rPr>
        <w:t xml:space="preserve">                                       </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r w:rsidRPr="005E7B4B">
        <w:rPr>
          <w:rFonts w:ascii="Times New Roman CYR" w:eastAsia="Calibri" w:hAnsi="Times New Roman CYR" w:cs="Times New Roman CYR"/>
          <w:b/>
          <w:bCs/>
          <w:sz w:val="28"/>
          <w:szCs w:val="28"/>
          <w:lang w:eastAsia="ru-RU"/>
        </w:rPr>
        <w:t>РЕЖИМ ДНЯ (холодный период)</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tbl>
      <w:tblPr>
        <w:tblW w:w="16527" w:type="dxa"/>
        <w:tblLayout w:type="fixed"/>
        <w:tblLook w:val="0000" w:firstRow="0" w:lastRow="0" w:firstColumn="0" w:lastColumn="0" w:noHBand="0" w:noVBand="0"/>
      </w:tblPr>
      <w:tblGrid>
        <w:gridCol w:w="1329"/>
        <w:gridCol w:w="199"/>
        <w:gridCol w:w="7401"/>
        <w:gridCol w:w="7598"/>
      </w:tblGrid>
      <w:tr w:rsidR="005E7B4B" w:rsidRPr="005E7B4B" w:rsidTr="00DE6876">
        <w:trPr>
          <w:gridAfter w:val="1"/>
          <w:wAfter w:w="7598" w:type="dxa"/>
        </w:trPr>
        <w:tc>
          <w:tcPr>
            <w:tcW w:w="1329"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Время</w:t>
            </w:r>
          </w:p>
        </w:tc>
        <w:tc>
          <w:tcPr>
            <w:tcW w:w="7600" w:type="dxa"/>
            <w:gridSpan w:val="2"/>
            <w:tcBorders>
              <w:top w:val="single" w:sz="6" w:space="0" w:color="000000"/>
              <w:left w:val="single" w:sz="6" w:space="0" w:color="000000"/>
              <w:bottom w:val="single" w:sz="6" w:space="0" w:color="auto"/>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Режимные моменты</w:t>
            </w:r>
          </w:p>
        </w:tc>
      </w:tr>
      <w:tr w:rsidR="005E7B4B" w:rsidRPr="005E7B4B" w:rsidTr="00DE6876">
        <w:trPr>
          <w:gridAfter w:val="1"/>
          <w:wAfter w:w="7598" w:type="dxa"/>
        </w:trPr>
        <w:tc>
          <w:tcPr>
            <w:tcW w:w="8929" w:type="dxa"/>
            <w:gridSpan w:val="3"/>
            <w:tcBorders>
              <w:top w:val="nil"/>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Дома</w:t>
            </w:r>
          </w:p>
        </w:tc>
      </w:tr>
      <w:tr w:rsidR="005E7B4B" w:rsidRPr="005E7B4B" w:rsidTr="00DE6876">
        <w:trPr>
          <w:gridAfter w:val="1"/>
          <w:wAfter w:w="7598" w:type="dxa"/>
        </w:trPr>
        <w:tc>
          <w:tcPr>
            <w:tcW w:w="1329"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7.00-8.30</w:t>
            </w:r>
          </w:p>
        </w:tc>
        <w:tc>
          <w:tcPr>
            <w:tcW w:w="7600" w:type="dxa"/>
            <w:gridSpan w:val="2"/>
            <w:tcBorders>
              <w:top w:val="single" w:sz="6" w:space="0" w:color="000000"/>
              <w:left w:val="single" w:sz="6" w:space="0" w:color="000000"/>
              <w:bottom w:val="nil"/>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Подъем, утренний туалет, прогулка</w:t>
            </w:r>
          </w:p>
        </w:tc>
      </w:tr>
      <w:tr w:rsidR="005E7B4B" w:rsidRPr="005E7B4B" w:rsidTr="00DE6876">
        <w:trPr>
          <w:gridAfter w:val="1"/>
          <w:wAfter w:w="7598" w:type="dxa"/>
        </w:trPr>
        <w:tc>
          <w:tcPr>
            <w:tcW w:w="8929" w:type="dxa"/>
            <w:gridSpan w:val="3"/>
            <w:tcBorders>
              <w:top w:val="single" w:sz="6" w:space="0" w:color="auto"/>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Детский сад</w:t>
            </w:r>
          </w:p>
        </w:tc>
      </w:tr>
      <w:tr w:rsidR="005E7B4B" w:rsidRPr="005E7B4B" w:rsidTr="00DE6876">
        <w:trPr>
          <w:gridAfter w:val="1"/>
          <w:wAfter w:w="7598" w:type="dxa"/>
          <w:trHeight w:val="626"/>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8.30-8.45</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Утренний прием детей. </w:t>
            </w: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8.45-9.10</w:t>
            </w:r>
          </w:p>
        </w:tc>
        <w:tc>
          <w:tcPr>
            <w:tcW w:w="7401"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завтраку. Завтрак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9.10-9.20</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Самостоятельная деятельность детей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9.20-10.30</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Непосредственно-образовательная деятельность*</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10.30-12.00</w:t>
            </w:r>
          </w:p>
        </w:tc>
        <w:tc>
          <w:tcPr>
            <w:tcW w:w="7401"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прогулке. Прогулка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12.00-12.15</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Возвращение с прогулки.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lastRenderedPageBreak/>
              <w:t>12.15-12.45</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ind w:right="139"/>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обеду. Обед</w:t>
            </w:r>
          </w:p>
          <w:p w:rsidR="005E7B4B" w:rsidRPr="005E7B4B" w:rsidRDefault="005E7B4B" w:rsidP="005E7B4B">
            <w:pPr>
              <w:widowControl w:val="0"/>
              <w:autoSpaceDE w:val="0"/>
              <w:autoSpaceDN w:val="0"/>
              <w:adjustRightInd w:val="0"/>
              <w:spacing w:after="0" w:line="240" w:lineRule="auto"/>
              <w:ind w:right="139"/>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12.45-15.15</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ко сну. Сон.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15.15-15.30</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Постепенный подъём.</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15.30-15.50</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Непосредственно-образовательная деятельность</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15.50-16.20</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Самостоятельная деятельность детей.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16.20-16.45</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ind w:right="189"/>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полднику. Полдник.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16.45-17.30</w:t>
            </w:r>
          </w:p>
        </w:tc>
        <w:tc>
          <w:tcPr>
            <w:tcW w:w="7401"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прогулке. Прогулка.  Уход домой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b/>
                <w:bCs/>
                <w:sz w:val="24"/>
                <w:szCs w:val="24"/>
                <w:lang w:eastAsia="ru-RU"/>
              </w:rPr>
              <w:t>Дома</w:t>
            </w:r>
          </w:p>
        </w:tc>
        <w:tc>
          <w:tcPr>
            <w:tcW w:w="7401" w:type="dxa"/>
            <w:tcBorders>
              <w:right w:val="single" w:sz="4"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Pr>
        <w:tc>
          <w:tcPr>
            <w:tcW w:w="1528" w:type="dxa"/>
            <w:gridSpan w:val="2"/>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17.30-19.00</w:t>
            </w:r>
          </w:p>
        </w:tc>
        <w:tc>
          <w:tcPr>
            <w:tcW w:w="7401" w:type="dxa"/>
            <w:tcBorders>
              <w:top w:val="single" w:sz="6" w:space="0" w:color="000000"/>
              <w:left w:val="single" w:sz="6" w:space="0" w:color="000000"/>
              <w:bottom w:val="single" w:sz="6" w:space="0" w:color="000000"/>
              <w:right w:val="single" w:sz="4"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Прогулка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7598" w:type="dxa"/>
          <w:trHeight w:val="70"/>
        </w:trPr>
        <w:tc>
          <w:tcPr>
            <w:tcW w:w="1528" w:type="dxa"/>
            <w:gridSpan w:val="2"/>
            <w:tcBorders>
              <w:top w:val="single" w:sz="6" w:space="0" w:color="000000"/>
              <w:left w:val="single" w:sz="6" w:space="0" w:color="000000"/>
              <w:bottom w:val="single" w:sz="6" w:space="0" w:color="000000"/>
              <w:right w:val="single" w:sz="4" w:space="0" w:color="auto"/>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19.00-21.00</w:t>
            </w:r>
          </w:p>
        </w:tc>
        <w:tc>
          <w:tcPr>
            <w:tcW w:w="7401" w:type="dxa"/>
            <w:tcBorders>
              <w:top w:val="single" w:sz="6" w:space="0" w:color="000000"/>
              <w:left w:val="single" w:sz="4" w:space="0" w:color="auto"/>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Возвращение с прогулки. Спокойные игры, гигиенические процедуры</w:t>
            </w:r>
          </w:p>
        </w:tc>
      </w:tr>
      <w:tr w:rsidR="005E7B4B" w:rsidRPr="005E7B4B" w:rsidTr="00DE6876">
        <w:tc>
          <w:tcPr>
            <w:tcW w:w="1528" w:type="dxa"/>
            <w:gridSpan w:val="2"/>
            <w:tcBorders>
              <w:top w:val="single" w:sz="6" w:space="0" w:color="000000"/>
              <w:left w:val="single" w:sz="6" w:space="0" w:color="000000"/>
              <w:bottom w:val="single" w:sz="6" w:space="0" w:color="000000"/>
              <w:right w:val="single" w:sz="4" w:space="0" w:color="auto"/>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21.00-07.00</w:t>
            </w:r>
          </w:p>
        </w:tc>
        <w:tc>
          <w:tcPr>
            <w:tcW w:w="7401" w:type="dxa"/>
            <w:tcBorders>
              <w:top w:val="single" w:sz="6" w:space="0" w:color="000000"/>
              <w:left w:val="single" w:sz="4" w:space="0" w:color="auto"/>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ind w:left="29"/>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Ночной сон</w:t>
            </w:r>
          </w:p>
        </w:tc>
        <w:tc>
          <w:tcPr>
            <w:tcW w:w="7598" w:type="dxa"/>
            <w:tcBorders>
              <w:left w:val="single" w:sz="6" w:space="0" w:color="000000"/>
              <w:bottom w:val="nil"/>
              <w:right w:val="single" w:sz="6" w:space="0" w:color="000000"/>
            </w:tcBorders>
          </w:tcPr>
          <w:p w:rsidR="005E7B4B" w:rsidRPr="005E7B4B" w:rsidRDefault="005E7B4B" w:rsidP="005E7B4B">
            <w:pPr>
              <w:spacing w:after="200" w:line="276" w:lineRule="auto"/>
              <w:rPr>
                <w:rFonts w:ascii="Times New Roman CYR" w:eastAsia="Calibri" w:hAnsi="Times New Roman CYR" w:cs="Times New Roman CYR"/>
                <w:sz w:val="24"/>
                <w:szCs w:val="24"/>
                <w:lang w:eastAsia="ru-RU"/>
              </w:rPr>
            </w:pPr>
          </w:p>
        </w:tc>
      </w:tr>
    </w:tbl>
    <w:p w:rsidR="005E7B4B" w:rsidRPr="005E7B4B" w:rsidRDefault="005E7B4B" w:rsidP="005E7B4B">
      <w:pPr>
        <w:widowControl w:val="0"/>
        <w:tabs>
          <w:tab w:val="left" w:pos="0"/>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b/>
          <w:bCs/>
          <w:sz w:val="24"/>
          <w:szCs w:val="24"/>
          <w:lang w:eastAsia="ru-RU"/>
        </w:rPr>
        <w:t xml:space="preserve"> </w:t>
      </w:r>
      <w:proofErr w:type="gramStart"/>
      <w:r w:rsidRPr="005E7B4B">
        <w:rPr>
          <w:rFonts w:ascii="Times New Roman CYR" w:eastAsia="Calibri" w:hAnsi="Times New Roman CYR" w:cs="Times New Roman CYR"/>
          <w:b/>
          <w:bCs/>
          <w:sz w:val="28"/>
          <w:szCs w:val="28"/>
          <w:lang w:eastAsia="ru-RU"/>
        </w:rPr>
        <w:t xml:space="preserve">* </w:t>
      </w:r>
      <w:r w:rsidRPr="005E7B4B">
        <w:rPr>
          <w:rFonts w:ascii="Times New Roman CYR" w:eastAsia="Calibri" w:hAnsi="Times New Roman CYR" w:cs="Times New Roman CYR"/>
          <w:sz w:val="28"/>
          <w:szCs w:val="28"/>
          <w:lang w:eastAsia="ru-RU"/>
        </w:rPr>
        <w:t xml:space="preserve"> -</w:t>
      </w:r>
      <w:proofErr w:type="gramEnd"/>
      <w:r w:rsidRPr="005E7B4B">
        <w:rPr>
          <w:rFonts w:ascii="Times New Roman CYR" w:eastAsia="Calibri" w:hAnsi="Times New Roman CYR" w:cs="Times New Roman CYR"/>
          <w:sz w:val="28"/>
          <w:szCs w:val="28"/>
          <w:lang w:eastAsia="ru-RU"/>
        </w:rPr>
        <w:t>1-я младшая группа – 09.20-10.00</w:t>
      </w:r>
    </w:p>
    <w:p w:rsidR="005E7B4B" w:rsidRPr="005E7B4B" w:rsidRDefault="005E7B4B" w:rsidP="005E7B4B">
      <w:pPr>
        <w:widowControl w:val="0"/>
        <w:tabs>
          <w:tab w:val="left" w:pos="0"/>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- 2-я младшая группа – 09.20-10.00</w:t>
      </w:r>
    </w:p>
    <w:p w:rsidR="005E7B4B" w:rsidRPr="005E7B4B" w:rsidRDefault="005E7B4B" w:rsidP="005E7B4B">
      <w:pPr>
        <w:widowControl w:val="0"/>
        <w:tabs>
          <w:tab w:val="left" w:pos="0"/>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средняя группа -    09.20-10.10</w:t>
      </w:r>
    </w:p>
    <w:p w:rsidR="005E7B4B" w:rsidRPr="005E7B4B" w:rsidRDefault="005E7B4B" w:rsidP="005E7B4B">
      <w:pPr>
        <w:widowControl w:val="0"/>
        <w:tabs>
          <w:tab w:val="left" w:pos="0"/>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старшая </w:t>
      </w:r>
      <w:proofErr w:type="gramStart"/>
      <w:r w:rsidRPr="005E7B4B">
        <w:rPr>
          <w:rFonts w:ascii="Times New Roman CYR" w:eastAsia="Calibri" w:hAnsi="Times New Roman CYR" w:cs="Times New Roman CYR"/>
          <w:sz w:val="28"/>
          <w:szCs w:val="28"/>
          <w:lang w:eastAsia="ru-RU"/>
        </w:rPr>
        <w:t>группа  –</w:t>
      </w:r>
      <w:proofErr w:type="gramEnd"/>
      <w:r w:rsidRPr="005E7B4B">
        <w:rPr>
          <w:rFonts w:ascii="Times New Roman CYR" w:eastAsia="Calibri" w:hAnsi="Times New Roman CYR" w:cs="Times New Roman CYR"/>
          <w:sz w:val="28"/>
          <w:szCs w:val="28"/>
          <w:lang w:eastAsia="ru-RU"/>
        </w:rPr>
        <w:t xml:space="preserve">   09.20-10.20</w:t>
      </w:r>
    </w:p>
    <w:p w:rsidR="005E7B4B" w:rsidRPr="005E7B4B" w:rsidRDefault="005E7B4B" w:rsidP="005E7B4B">
      <w:pPr>
        <w:widowControl w:val="0"/>
        <w:tabs>
          <w:tab w:val="left" w:pos="0"/>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подготовительная группа – 09.20-10.30</w:t>
      </w:r>
    </w:p>
    <w:p w:rsidR="005E7B4B" w:rsidRPr="005E7B4B" w:rsidRDefault="005E7B4B" w:rsidP="005E7B4B">
      <w:pPr>
        <w:widowControl w:val="0"/>
        <w:tabs>
          <w:tab w:val="left" w:pos="0"/>
        </w:tabs>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b/>
          <w:bCs/>
          <w:sz w:val="28"/>
          <w:szCs w:val="28"/>
          <w:lang w:eastAsia="ru-RU"/>
        </w:rPr>
        <w:t xml:space="preserve">** - </w:t>
      </w:r>
      <w:r w:rsidRPr="005E7B4B">
        <w:rPr>
          <w:rFonts w:ascii="Times New Roman CYR" w:eastAsia="Calibri" w:hAnsi="Times New Roman CYR" w:cs="Times New Roman CYR"/>
          <w:sz w:val="28"/>
          <w:szCs w:val="28"/>
          <w:lang w:eastAsia="ru-RU"/>
        </w:rPr>
        <w:t>младшая разновозрастная группа до 15.15</w:t>
      </w:r>
    </w:p>
    <w:p w:rsidR="005E7B4B" w:rsidRPr="005E7B4B" w:rsidRDefault="005E7B4B" w:rsidP="005E7B4B">
      <w:pPr>
        <w:widowControl w:val="0"/>
        <w:autoSpaceDE w:val="0"/>
        <w:autoSpaceDN w:val="0"/>
        <w:adjustRightInd w:val="0"/>
        <w:spacing w:after="0" w:line="240" w:lineRule="auto"/>
        <w:jc w:val="both"/>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старшая разновозрастная группа до 15.00</w:t>
      </w:r>
    </w:p>
    <w:p w:rsidR="005E7B4B" w:rsidRPr="005E7B4B" w:rsidRDefault="005E7B4B" w:rsidP="005E7B4B">
      <w:pPr>
        <w:pageBreakBefore/>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r w:rsidRPr="005E7B4B">
        <w:rPr>
          <w:rFonts w:ascii="Times New Roman CYR" w:eastAsia="Calibri" w:hAnsi="Times New Roman CYR" w:cs="Times New Roman CYR"/>
          <w:b/>
          <w:bCs/>
          <w:sz w:val="28"/>
          <w:szCs w:val="28"/>
          <w:lang w:eastAsia="ru-RU"/>
        </w:rPr>
        <w:lastRenderedPageBreak/>
        <w:t>РЕЖИМ ДНЯ</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8"/>
          <w:szCs w:val="28"/>
          <w:lang w:eastAsia="ru-RU"/>
        </w:rPr>
      </w:pPr>
      <w:r w:rsidRPr="005E7B4B">
        <w:rPr>
          <w:rFonts w:ascii="Times New Roman CYR" w:eastAsia="Calibri" w:hAnsi="Times New Roman CYR" w:cs="Times New Roman CYR"/>
          <w:b/>
          <w:bCs/>
          <w:sz w:val="28"/>
          <w:szCs w:val="28"/>
          <w:lang w:eastAsia="ru-RU"/>
        </w:rPr>
        <w:t>(тёплый период)</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val="en-US" w:eastAsia="ru-RU"/>
        </w:rPr>
      </w:pPr>
    </w:p>
    <w:tbl>
      <w:tblPr>
        <w:tblW w:w="15588" w:type="dxa"/>
        <w:tblLayout w:type="fixed"/>
        <w:tblLook w:val="0000" w:firstRow="0" w:lastRow="0" w:firstColumn="0" w:lastColumn="0" w:noHBand="0" w:noVBand="0"/>
      </w:tblPr>
      <w:tblGrid>
        <w:gridCol w:w="1907"/>
        <w:gridCol w:w="6843"/>
        <w:gridCol w:w="6838"/>
      </w:tblGrid>
      <w:tr w:rsidR="005E7B4B" w:rsidRPr="005E7B4B" w:rsidTr="00DE6876">
        <w:trPr>
          <w:gridAfter w:val="1"/>
          <w:wAfter w:w="6838" w:type="dxa"/>
        </w:trPr>
        <w:tc>
          <w:tcPr>
            <w:tcW w:w="1907" w:type="dxa"/>
            <w:tcBorders>
              <w:top w:val="single" w:sz="6" w:space="0" w:color="000000"/>
              <w:left w:val="single" w:sz="6" w:space="0" w:color="000000"/>
              <w:bottom w:val="single" w:sz="6" w:space="0" w:color="auto"/>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Время</w:t>
            </w:r>
          </w:p>
        </w:tc>
        <w:tc>
          <w:tcPr>
            <w:tcW w:w="6843" w:type="dxa"/>
            <w:tcBorders>
              <w:top w:val="single" w:sz="6" w:space="0" w:color="000000"/>
              <w:left w:val="single" w:sz="6" w:space="0" w:color="000000"/>
              <w:bottom w:val="single" w:sz="6" w:space="0" w:color="auto"/>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Режимные моменты</w:t>
            </w:r>
          </w:p>
        </w:tc>
      </w:tr>
      <w:tr w:rsidR="005E7B4B" w:rsidRPr="005E7B4B" w:rsidTr="00DE6876">
        <w:trPr>
          <w:gridAfter w:val="1"/>
          <w:wAfter w:w="6838" w:type="dxa"/>
        </w:trPr>
        <w:tc>
          <w:tcPr>
            <w:tcW w:w="8750" w:type="dxa"/>
            <w:gridSpan w:val="2"/>
            <w:tcBorders>
              <w:top w:val="single" w:sz="6" w:space="0" w:color="auto"/>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Дома</w:t>
            </w: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7.00-8.30</w:t>
            </w:r>
          </w:p>
        </w:tc>
        <w:tc>
          <w:tcPr>
            <w:tcW w:w="6843" w:type="dxa"/>
            <w:tcBorders>
              <w:top w:val="single" w:sz="6" w:space="0" w:color="000000"/>
              <w:left w:val="single" w:sz="6" w:space="0" w:color="000000"/>
              <w:bottom w:val="nil"/>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Подъем, утренний туалет, прогулка</w:t>
            </w:r>
          </w:p>
        </w:tc>
      </w:tr>
      <w:tr w:rsidR="005E7B4B" w:rsidRPr="005E7B4B" w:rsidTr="00DE6876">
        <w:trPr>
          <w:gridAfter w:val="1"/>
          <w:wAfter w:w="6838" w:type="dxa"/>
        </w:trPr>
        <w:tc>
          <w:tcPr>
            <w:tcW w:w="8750" w:type="dxa"/>
            <w:gridSpan w:val="2"/>
            <w:tcBorders>
              <w:top w:val="single" w:sz="6" w:space="0" w:color="auto"/>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sz w:val="24"/>
                <w:szCs w:val="24"/>
                <w:lang w:eastAsia="ru-RU"/>
              </w:rPr>
            </w:pPr>
            <w:r w:rsidRPr="005E7B4B">
              <w:rPr>
                <w:rFonts w:ascii="Times New Roman CYR" w:eastAsia="Calibri" w:hAnsi="Times New Roman CYR" w:cs="Times New Roman CYR"/>
                <w:b/>
                <w:sz w:val="24"/>
                <w:szCs w:val="24"/>
                <w:lang w:eastAsia="ru-RU"/>
              </w:rPr>
              <w:t>Детский сад</w:t>
            </w: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auto"/>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8.30-8.50</w:t>
            </w:r>
          </w:p>
        </w:tc>
        <w:tc>
          <w:tcPr>
            <w:tcW w:w="6843" w:type="dxa"/>
            <w:tcBorders>
              <w:top w:val="single" w:sz="6" w:space="0" w:color="000000"/>
              <w:left w:val="single" w:sz="6" w:space="0" w:color="000000"/>
              <w:bottom w:val="single" w:sz="6" w:space="0" w:color="auto"/>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Утренний прием детей.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8.55-9.15</w:t>
            </w:r>
          </w:p>
        </w:tc>
        <w:tc>
          <w:tcPr>
            <w:tcW w:w="6843" w:type="dxa"/>
            <w:tcBorders>
              <w:top w:val="single" w:sz="6" w:space="0" w:color="000000"/>
              <w:left w:val="single" w:sz="6" w:space="0" w:color="000000"/>
              <w:bottom w:val="single" w:sz="6" w:space="0" w:color="auto"/>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завтраку. Завтрак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9.15-9.25</w:t>
            </w:r>
          </w:p>
        </w:tc>
        <w:tc>
          <w:tcPr>
            <w:tcW w:w="6843" w:type="dxa"/>
            <w:tcBorders>
              <w:top w:val="single" w:sz="6" w:space="0" w:color="auto"/>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Самостоятельная деятельность детей.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auto"/>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9.25-10.15</w:t>
            </w:r>
          </w:p>
        </w:tc>
        <w:tc>
          <w:tcPr>
            <w:tcW w:w="6843" w:type="dxa"/>
            <w:tcBorders>
              <w:top w:val="single" w:sz="6" w:space="0" w:color="000000"/>
              <w:left w:val="single" w:sz="6" w:space="0" w:color="000000"/>
              <w:bottom w:val="single" w:sz="6" w:space="0" w:color="auto"/>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Непосредственно-образовательная деятельность*</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10.15-12.00</w:t>
            </w:r>
          </w:p>
        </w:tc>
        <w:tc>
          <w:tcPr>
            <w:tcW w:w="6843"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прогулке. Прогулка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12.00-12.15</w:t>
            </w:r>
          </w:p>
        </w:tc>
        <w:tc>
          <w:tcPr>
            <w:tcW w:w="6843"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Возвращение с прогулки.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12.15-12.45</w:t>
            </w:r>
          </w:p>
        </w:tc>
        <w:tc>
          <w:tcPr>
            <w:tcW w:w="6843"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ind w:right="139"/>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обеду. Обед</w:t>
            </w:r>
          </w:p>
          <w:p w:rsidR="005E7B4B" w:rsidRPr="005E7B4B" w:rsidRDefault="005E7B4B" w:rsidP="005E7B4B">
            <w:pPr>
              <w:widowControl w:val="0"/>
              <w:autoSpaceDE w:val="0"/>
              <w:autoSpaceDN w:val="0"/>
              <w:adjustRightInd w:val="0"/>
              <w:spacing w:after="0" w:line="240" w:lineRule="auto"/>
              <w:ind w:right="139"/>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12.45-15.15</w:t>
            </w:r>
          </w:p>
        </w:tc>
        <w:tc>
          <w:tcPr>
            <w:tcW w:w="6843"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ко сну. Сон.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15.15-15.45</w:t>
            </w:r>
          </w:p>
        </w:tc>
        <w:tc>
          <w:tcPr>
            <w:tcW w:w="6843"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Постепенный подъём.</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15.30-15.50</w:t>
            </w:r>
          </w:p>
        </w:tc>
        <w:tc>
          <w:tcPr>
            <w:tcW w:w="6843"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Непосредственно-образовательная деятельность</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15.30-16.00</w:t>
            </w:r>
          </w:p>
        </w:tc>
        <w:tc>
          <w:tcPr>
            <w:tcW w:w="6843"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Самостоятельная </w:t>
            </w:r>
            <w:proofErr w:type="gramStart"/>
            <w:r w:rsidRPr="005E7B4B">
              <w:rPr>
                <w:rFonts w:ascii="Times New Roman CYR" w:eastAsia="Calibri" w:hAnsi="Times New Roman CYR" w:cs="Times New Roman CYR"/>
                <w:sz w:val="24"/>
                <w:szCs w:val="24"/>
                <w:lang w:eastAsia="ru-RU"/>
              </w:rPr>
              <w:t>деятельность  детей</w:t>
            </w:r>
            <w:proofErr w:type="gramEnd"/>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16.00-16.25</w:t>
            </w:r>
          </w:p>
        </w:tc>
        <w:tc>
          <w:tcPr>
            <w:tcW w:w="6843"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ind w:right="189"/>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полднику. Полдник.</w:t>
            </w:r>
          </w:p>
          <w:p w:rsidR="005E7B4B" w:rsidRPr="005E7B4B" w:rsidRDefault="005E7B4B" w:rsidP="005E7B4B">
            <w:pPr>
              <w:widowControl w:val="0"/>
              <w:autoSpaceDE w:val="0"/>
              <w:autoSpaceDN w:val="0"/>
              <w:adjustRightInd w:val="0"/>
              <w:spacing w:after="0" w:line="240" w:lineRule="auto"/>
              <w:ind w:right="189"/>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16.25-17.30</w:t>
            </w:r>
          </w:p>
        </w:tc>
        <w:tc>
          <w:tcPr>
            <w:tcW w:w="6843" w:type="dxa"/>
            <w:tcBorders>
              <w:top w:val="single" w:sz="6" w:space="0" w:color="000000"/>
              <w:left w:val="single" w:sz="6" w:space="0" w:color="000000"/>
              <w:bottom w:val="single" w:sz="6" w:space="0" w:color="000000"/>
              <w:right w:val="single" w:sz="4"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Подготовка к прогулке. Прогулка. Уход домой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b/>
                <w:bCs/>
                <w:sz w:val="24"/>
                <w:szCs w:val="24"/>
                <w:lang w:eastAsia="ru-RU"/>
              </w:rPr>
              <w:t>Дома</w:t>
            </w:r>
          </w:p>
        </w:tc>
        <w:tc>
          <w:tcPr>
            <w:tcW w:w="6843" w:type="dxa"/>
            <w:tcBorders>
              <w:right w:val="single" w:sz="4"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17.30-19.30</w:t>
            </w:r>
          </w:p>
        </w:tc>
        <w:tc>
          <w:tcPr>
            <w:tcW w:w="6843" w:type="dxa"/>
            <w:tcBorders>
              <w:top w:val="single" w:sz="6" w:space="0" w:color="000000"/>
              <w:left w:val="single" w:sz="6" w:space="0" w:color="000000"/>
              <w:bottom w:val="single" w:sz="6" w:space="0" w:color="000000"/>
              <w:right w:val="single" w:sz="4" w:space="0" w:color="auto"/>
            </w:tcBorders>
          </w:tcPr>
          <w:p w:rsidR="005E7B4B" w:rsidRPr="005E7B4B" w:rsidRDefault="005E7B4B" w:rsidP="005E7B4B">
            <w:pPr>
              <w:widowControl w:val="0"/>
              <w:autoSpaceDE w:val="0"/>
              <w:autoSpaceDN w:val="0"/>
              <w:adjustRightInd w:val="0"/>
              <w:spacing w:after="0" w:line="240" w:lineRule="auto"/>
              <w:ind w:right="189" w:firstLine="76"/>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Прогулка</w:t>
            </w:r>
          </w:p>
          <w:p w:rsidR="005E7B4B" w:rsidRPr="005E7B4B" w:rsidRDefault="005E7B4B" w:rsidP="005E7B4B">
            <w:pPr>
              <w:widowControl w:val="0"/>
              <w:autoSpaceDE w:val="0"/>
              <w:autoSpaceDN w:val="0"/>
              <w:adjustRightInd w:val="0"/>
              <w:spacing w:after="0" w:line="240" w:lineRule="auto"/>
              <w:ind w:right="189" w:firstLine="76"/>
              <w:rPr>
                <w:rFonts w:ascii="Times New Roman CYR" w:eastAsia="Calibri" w:hAnsi="Times New Roman CYR" w:cs="Times New Roman CYR"/>
                <w:i/>
                <w:iCs/>
                <w:sz w:val="24"/>
                <w:szCs w:val="24"/>
                <w:lang w:eastAsia="ru-RU"/>
              </w:rPr>
            </w:pPr>
          </w:p>
        </w:tc>
      </w:tr>
      <w:tr w:rsidR="005E7B4B" w:rsidRPr="005E7B4B" w:rsidTr="00DE6876">
        <w:trPr>
          <w:gridAfter w:val="1"/>
          <w:wAfter w:w="6838" w:type="dxa"/>
        </w:trPr>
        <w:tc>
          <w:tcPr>
            <w:tcW w:w="1907" w:type="dxa"/>
            <w:tcBorders>
              <w:top w:val="single" w:sz="6" w:space="0" w:color="000000"/>
              <w:left w:val="single" w:sz="6" w:space="0" w:color="000000"/>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19.30-21.00</w:t>
            </w:r>
          </w:p>
        </w:tc>
        <w:tc>
          <w:tcPr>
            <w:tcW w:w="6843" w:type="dxa"/>
            <w:tcBorders>
              <w:top w:val="single" w:sz="6" w:space="0" w:color="000000"/>
              <w:left w:val="single" w:sz="6" w:space="0" w:color="000000"/>
              <w:bottom w:val="single" w:sz="6" w:space="0" w:color="000000"/>
              <w:right w:val="single" w:sz="6" w:space="0" w:color="000000"/>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Возвращение с прогулки. Спокойные игры, гигиенические процедуры</w:t>
            </w:r>
          </w:p>
        </w:tc>
      </w:tr>
      <w:tr w:rsidR="005E7B4B" w:rsidRPr="005E7B4B" w:rsidTr="00DE6876">
        <w:tc>
          <w:tcPr>
            <w:tcW w:w="1907" w:type="dxa"/>
            <w:tcBorders>
              <w:top w:val="single" w:sz="6" w:space="0" w:color="000000"/>
              <w:left w:val="single" w:sz="6" w:space="0" w:color="000000"/>
              <w:bottom w:val="single" w:sz="6" w:space="0" w:color="000000"/>
              <w:right w:val="single" w:sz="4" w:space="0" w:color="auto"/>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21.00-07.00</w:t>
            </w:r>
          </w:p>
        </w:tc>
        <w:tc>
          <w:tcPr>
            <w:tcW w:w="6843" w:type="dxa"/>
            <w:tcBorders>
              <w:top w:val="single" w:sz="6" w:space="0" w:color="000000"/>
              <w:left w:val="single" w:sz="4" w:space="0" w:color="auto"/>
              <w:bottom w:val="single" w:sz="6" w:space="0" w:color="000000"/>
              <w:right w:val="single" w:sz="6" w:space="0" w:color="000000"/>
            </w:tcBorders>
            <w:vAlign w:val="center"/>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Ночной сон</w:t>
            </w:r>
          </w:p>
        </w:tc>
        <w:tc>
          <w:tcPr>
            <w:tcW w:w="6838" w:type="dxa"/>
            <w:tcBorders>
              <w:left w:val="single" w:sz="6" w:space="0" w:color="000000"/>
              <w:bottom w:val="nil"/>
              <w:right w:val="single" w:sz="6" w:space="0" w:color="000000"/>
            </w:tcBorders>
          </w:tcPr>
          <w:p w:rsidR="005E7B4B" w:rsidRPr="005E7B4B" w:rsidRDefault="005E7B4B" w:rsidP="005E7B4B">
            <w:pPr>
              <w:spacing w:after="200" w:line="276" w:lineRule="auto"/>
              <w:rPr>
                <w:rFonts w:ascii="Times New Roman CYR" w:eastAsia="Calibri" w:hAnsi="Times New Roman CYR" w:cs="Times New Roman CYR"/>
                <w:sz w:val="24"/>
                <w:szCs w:val="24"/>
                <w:lang w:eastAsia="ru-RU"/>
              </w:rPr>
            </w:pPr>
          </w:p>
        </w:tc>
      </w:tr>
    </w:tbl>
    <w:p w:rsidR="005E7B4B" w:rsidRPr="005E7B4B" w:rsidRDefault="005E7B4B" w:rsidP="005E7B4B">
      <w:pPr>
        <w:widowControl w:val="0"/>
        <w:tabs>
          <w:tab w:val="left" w:pos="0"/>
        </w:tabs>
        <w:autoSpaceDE w:val="0"/>
        <w:autoSpaceDN w:val="0"/>
        <w:adjustRightInd w:val="0"/>
        <w:spacing w:after="0" w:line="240" w:lineRule="auto"/>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b/>
          <w:bCs/>
          <w:sz w:val="24"/>
          <w:szCs w:val="24"/>
          <w:lang w:eastAsia="ru-RU"/>
        </w:rPr>
        <w:t xml:space="preserve"> </w:t>
      </w:r>
      <w:r w:rsidRPr="005E7B4B">
        <w:rPr>
          <w:rFonts w:ascii="Times New Roman CYR" w:eastAsia="Calibri" w:hAnsi="Times New Roman CYR" w:cs="Times New Roman CYR"/>
          <w:b/>
          <w:bCs/>
          <w:sz w:val="28"/>
          <w:szCs w:val="28"/>
          <w:lang w:eastAsia="ru-RU"/>
        </w:rPr>
        <w:t xml:space="preserve">* - </w:t>
      </w:r>
      <w:r w:rsidRPr="005E7B4B">
        <w:rPr>
          <w:rFonts w:ascii="Times New Roman CYR" w:eastAsia="Calibri" w:hAnsi="Times New Roman CYR" w:cs="Times New Roman CYR"/>
          <w:bCs/>
          <w:sz w:val="28"/>
          <w:szCs w:val="28"/>
          <w:lang w:eastAsia="ru-RU"/>
        </w:rPr>
        <w:t>1-я</w:t>
      </w:r>
      <w:r w:rsidRPr="005E7B4B">
        <w:rPr>
          <w:rFonts w:ascii="Times New Roman CYR" w:eastAsia="Calibri" w:hAnsi="Times New Roman CYR" w:cs="Times New Roman CYR"/>
          <w:sz w:val="28"/>
          <w:szCs w:val="28"/>
          <w:lang w:eastAsia="ru-RU"/>
        </w:rPr>
        <w:t xml:space="preserve"> младшая группа – 09.25-09.35</w:t>
      </w:r>
    </w:p>
    <w:p w:rsidR="005E7B4B" w:rsidRPr="005E7B4B" w:rsidRDefault="005E7B4B" w:rsidP="005E7B4B">
      <w:pPr>
        <w:widowControl w:val="0"/>
        <w:tabs>
          <w:tab w:val="left" w:pos="0"/>
        </w:tabs>
        <w:autoSpaceDE w:val="0"/>
        <w:autoSpaceDN w:val="0"/>
        <w:adjustRightInd w:val="0"/>
        <w:spacing w:after="0" w:line="240" w:lineRule="auto"/>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- 2-я младшая группа – 09.25-09.40</w:t>
      </w:r>
    </w:p>
    <w:p w:rsidR="005E7B4B" w:rsidRPr="005E7B4B" w:rsidRDefault="005E7B4B" w:rsidP="005E7B4B">
      <w:pPr>
        <w:widowControl w:val="0"/>
        <w:tabs>
          <w:tab w:val="left" w:pos="0"/>
        </w:tabs>
        <w:autoSpaceDE w:val="0"/>
        <w:autoSpaceDN w:val="0"/>
        <w:adjustRightInd w:val="0"/>
        <w:spacing w:after="0" w:line="240" w:lineRule="auto"/>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средняя группа -    09.25-09.45</w:t>
      </w:r>
    </w:p>
    <w:p w:rsidR="005E7B4B" w:rsidRPr="005E7B4B" w:rsidRDefault="005E7B4B" w:rsidP="005E7B4B">
      <w:pPr>
        <w:widowControl w:val="0"/>
        <w:tabs>
          <w:tab w:val="left" w:pos="0"/>
        </w:tabs>
        <w:autoSpaceDE w:val="0"/>
        <w:autoSpaceDN w:val="0"/>
        <w:adjustRightInd w:val="0"/>
        <w:spacing w:after="0" w:line="240" w:lineRule="auto"/>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старшая группа –   09.25-09.55</w:t>
      </w:r>
    </w:p>
    <w:p w:rsidR="005E7B4B" w:rsidRPr="005E7B4B" w:rsidRDefault="005E7B4B" w:rsidP="005E7B4B">
      <w:pPr>
        <w:widowControl w:val="0"/>
        <w:tabs>
          <w:tab w:val="left" w:pos="0"/>
        </w:tabs>
        <w:autoSpaceDE w:val="0"/>
        <w:autoSpaceDN w:val="0"/>
        <w:adjustRightInd w:val="0"/>
        <w:spacing w:after="0" w:line="240" w:lineRule="auto"/>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sz w:val="28"/>
          <w:szCs w:val="28"/>
          <w:lang w:eastAsia="ru-RU"/>
        </w:rPr>
        <w:t xml:space="preserve">   - подготовительная группа – 09.25-10.05</w:t>
      </w:r>
    </w:p>
    <w:p w:rsidR="005E7B4B" w:rsidRPr="005E7B4B" w:rsidRDefault="005E7B4B" w:rsidP="005E7B4B">
      <w:pPr>
        <w:widowControl w:val="0"/>
        <w:tabs>
          <w:tab w:val="left" w:pos="0"/>
        </w:tabs>
        <w:autoSpaceDE w:val="0"/>
        <w:autoSpaceDN w:val="0"/>
        <w:adjustRightInd w:val="0"/>
        <w:spacing w:after="0" w:line="240" w:lineRule="auto"/>
        <w:rPr>
          <w:rFonts w:ascii="Times New Roman CYR" w:eastAsia="Calibri" w:hAnsi="Times New Roman CYR" w:cs="Times New Roman CYR"/>
          <w:sz w:val="28"/>
          <w:szCs w:val="28"/>
          <w:lang w:eastAsia="ru-RU"/>
        </w:rPr>
      </w:pPr>
      <w:r w:rsidRPr="005E7B4B">
        <w:rPr>
          <w:rFonts w:ascii="Times New Roman CYR" w:eastAsia="Calibri" w:hAnsi="Times New Roman CYR" w:cs="Times New Roman CYR"/>
          <w:b/>
          <w:bCs/>
          <w:sz w:val="28"/>
          <w:szCs w:val="28"/>
          <w:lang w:eastAsia="ru-RU"/>
        </w:rPr>
        <w:t xml:space="preserve">** - </w:t>
      </w:r>
      <w:r w:rsidRPr="005E7B4B">
        <w:rPr>
          <w:rFonts w:ascii="Times New Roman CYR" w:eastAsia="Calibri" w:hAnsi="Times New Roman CYR" w:cs="Times New Roman CYR"/>
          <w:sz w:val="28"/>
          <w:szCs w:val="28"/>
          <w:lang w:eastAsia="ru-RU"/>
        </w:rPr>
        <w:t>Младшая разновозрастная группа до 15.45</w:t>
      </w:r>
    </w:p>
    <w:p w:rsidR="005E7B4B" w:rsidRPr="005E7B4B" w:rsidRDefault="005E7B4B" w:rsidP="005E7B4B">
      <w:pPr>
        <w:spacing w:after="0" w:line="276" w:lineRule="auto"/>
        <w:rPr>
          <w:rFonts w:ascii="Times New Roman" w:eastAsia="Calibri" w:hAnsi="Times New Roman" w:cs="Times New Roman"/>
          <w:sz w:val="28"/>
          <w:szCs w:val="28"/>
        </w:rPr>
      </w:pPr>
      <w:r w:rsidRPr="005E7B4B">
        <w:rPr>
          <w:rFonts w:ascii="Times New Roman CYR" w:eastAsia="Calibri" w:hAnsi="Times New Roman CYR" w:cs="Times New Roman CYR"/>
          <w:sz w:val="28"/>
          <w:szCs w:val="28"/>
          <w:lang w:eastAsia="ru-RU"/>
        </w:rPr>
        <w:t xml:space="preserve">   - Старшая разновозрастная группа до 15.00</w:t>
      </w:r>
      <w:r w:rsidRPr="005E7B4B">
        <w:rPr>
          <w:rFonts w:ascii="Times New Roman CYR" w:eastAsia="Calibri" w:hAnsi="Times New Roman CYR" w:cs="Times New Roman CYR"/>
          <w:b/>
          <w:bCs/>
          <w:sz w:val="28"/>
          <w:szCs w:val="28"/>
          <w:lang w:eastAsia="ru-RU"/>
        </w:rPr>
        <w:t xml:space="preserve">                                </w:t>
      </w:r>
    </w:p>
    <w:p w:rsidR="005E7B4B" w:rsidRDefault="005E7B4B" w:rsidP="005E7B4B">
      <w:pPr>
        <w:spacing w:after="0" w:line="276" w:lineRule="auto"/>
        <w:rPr>
          <w:rFonts w:ascii="Times New Roman CYR" w:eastAsia="Calibri" w:hAnsi="Times New Roman CYR" w:cs="Times New Roman CYR"/>
          <w:sz w:val="28"/>
          <w:szCs w:val="28"/>
          <w:lang w:eastAsia="ru-RU"/>
        </w:rPr>
      </w:pPr>
    </w:p>
    <w:p w:rsidR="005E7B4B" w:rsidRPr="005E7B4B" w:rsidRDefault="005E7B4B" w:rsidP="005E7B4B">
      <w:pPr>
        <w:spacing w:after="0" w:line="276" w:lineRule="auto"/>
        <w:rPr>
          <w:rFonts w:ascii="Times New Roman CYR" w:eastAsia="Calibri" w:hAnsi="Times New Roman CYR" w:cs="Times New Roman CYR"/>
          <w:b/>
          <w:bCs/>
          <w:sz w:val="28"/>
          <w:szCs w:val="28"/>
          <w:lang w:eastAsia="ru-RU"/>
        </w:rPr>
      </w:pPr>
      <w:r w:rsidRPr="005E7B4B">
        <w:rPr>
          <w:rFonts w:ascii="Times New Roman CYR" w:eastAsia="Calibri" w:hAnsi="Times New Roman CYR" w:cs="Times New Roman CYR"/>
          <w:b/>
          <w:bCs/>
          <w:sz w:val="28"/>
          <w:szCs w:val="28"/>
          <w:lang w:eastAsia="ru-RU"/>
        </w:rPr>
        <w:lastRenderedPageBreak/>
        <w:t>3.4 Модель организации непосредственно образовательной деятельности.</w:t>
      </w:r>
    </w:p>
    <w:p w:rsidR="005E7B4B" w:rsidRPr="005E7B4B" w:rsidRDefault="005E7B4B" w:rsidP="005E7B4B">
      <w:pPr>
        <w:spacing w:after="0" w:line="276" w:lineRule="auto"/>
        <w:rPr>
          <w:rFonts w:ascii="Times New Roman CYR" w:eastAsia="Calibri" w:hAnsi="Times New Roman CYR" w:cs="Times New Roman CYR"/>
          <w:bCs/>
          <w:sz w:val="28"/>
          <w:szCs w:val="28"/>
          <w:lang w:eastAsia="ru-RU"/>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559"/>
        <w:gridCol w:w="3119"/>
        <w:gridCol w:w="1701"/>
        <w:gridCol w:w="2835"/>
      </w:tblGrid>
      <w:tr w:rsidR="005E7B4B" w:rsidRPr="005E7B4B" w:rsidTr="00DE6876">
        <w:tc>
          <w:tcPr>
            <w:tcW w:w="1418" w:type="dxa"/>
          </w:tcPr>
          <w:p w:rsidR="005E7B4B" w:rsidRPr="005E7B4B" w:rsidRDefault="005E7B4B" w:rsidP="005E7B4B">
            <w:pPr>
              <w:tabs>
                <w:tab w:val="left" w:pos="0"/>
              </w:tabs>
              <w:spacing w:after="0" w:line="276" w:lineRule="auto"/>
              <w:ind w:right="-108"/>
              <w:jc w:val="center"/>
              <w:rPr>
                <w:rFonts w:ascii="Times New Roman" w:eastAsia="Calibri" w:hAnsi="Times New Roman" w:cs="Times New Roman"/>
                <w:b/>
              </w:rPr>
            </w:pPr>
            <w:r w:rsidRPr="005E7B4B">
              <w:rPr>
                <w:rFonts w:ascii="Times New Roman" w:eastAsia="Calibri" w:hAnsi="Times New Roman" w:cs="Times New Roman"/>
                <w:b/>
              </w:rPr>
              <w:t>День недели</w:t>
            </w:r>
          </w:p>
        </w:tc>
        <w:tc>
          <w:tcPr>
            <w:tcW w:w="1559" w:type="dxa"/>
          </w:tcPr>
          <w:p w:rsidR="005E7B4B" w:rsidRPr="005E7B4B" w:rsidRDefault="005E7B4B" w:rsidP="005E7B4B">
            <w:pPr>
              <w:spacing w:after="0" w:line="276" w:lineRule="auto"/>
              <w:jc w:val="center"/>
              <w:rPr>
                <w:rFonts w:ascii="Times New Roman" w:eastAsia="Calibri" w:hAnsi="Times New Roman" w:cs="Times New Roman"/>
                <w:b/>
              </w:rPr>
            </w:pPr>
            <w:r w:rsidRPr="005E7B4B">
              <w:rPr>
                <w:rFonts w:ascii="Times New Roman" w:eastAsia="Calibri" w:hAnsi="Times New Roman" w:cs="Times New Roman"/>
                <w:b/>
              </w:rPr>
              <w:t>Время</w:t>
            </w:r>
          </w:p>
        </w:tc>
        <w:tc>
          <w:tcPr>
            <w:tcW w:w="3119" w:type="dxa"/>
          </w:tcPr>
          <w:p w:rsidR="005E7B4B" w:rsidRPr="005E7B4B" w:rsidRDefault="005E7B4B" w:rsidP="005E7B4B">
            <w:pPr>
              <w:spacing w:after="0" w:line="276" w:lineRule="auto"/>
              <w:jc w:val="center"/>
              <w:rPr>
                <w:rFonts w:ascii="Times New Roman" w:eastAsia="Calibri" w:hAnsi="Times New Roman" w:cs="Times New Roman"/>
                <w:b/>
              </w:rPr>
            </w:pPr>
            <w:r w:rsidRPr="005E7B4B">
              <w:rPr>
                <w:rFonts w:ascii="Times New Roman" w:eastAsia="Calibri" w:hAnsi="Times New Roman" w:cs="Times New Roman"/>
                <w:b/>
              </w:rPr>
              <w:t>Основные виды деятельности</w:t>
            </w:r>
          </w:p>
        </w:tc>
        <w:tc>
          <w:tcPr>
            <w:tcW w:w="1701" w:type="dxa"/>
          </w:tcPr>
          <w:p w:rsidR="005E7B4B" w:rsidRPr="005E7B4B" w:rsidRDefault="005E7B4B" w:rsidP="005E7B4B">
            <w:pPr>
              <w:spacing w:after="0" w:line="276" w:lineRule="auto"/>
              <w:jc w:val="center"/>
              <w:rPr>
                <w:rFonts w:ascii="Times New Roman" w:eastAsia="Calibri" w:hAnsi="Times New Roman" w:cs="Times New Roman"/>
                <w:b/>
              </w:rPr>
            </w:pPr>
            <w:r w:rsidRPr="005E7B4B">
              <w:rPr>
                <w:rFonts w:ascii="Times New Roman" w:eastAsia="Calibri" w:hAnsi="Times New Roman" w:cs="Times New Roman"/>
                <w:b/>
              </w:rPr>
              <w:t>Интеграция образовательных областей</w:t>
            </w:r>
          </w:p>
        </w:tc>
        <w:tc>
          <w:tcPr>
            <w:tcW w:w="2835"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Формы работы</w:t>
            </w:r>
          </w:p>
        </w:tc>
      </w:tr>
      <w:tr w:rsidR="005E7B4B" w:rsidRPr="005E7B4B" w:rsidTr="00DE6876">
        <w:tc>
          <w:tcPr>
            <w:tcW w:w="1418"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Понедельник</w:t>
            </w:r>
          </w:p>
        </w:tc>
        <w:tc>
          <w:tcPr>
            <w:tcW w:w="1559" w:type="dxa"/>
          </w:tcPr>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9.30 – 9.55</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10.05- 10.30</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15.30-15.55</w:t>
            </w:r>
          </w:p>
          <w:p w:rsidR="005E7B4B" w:rsidRPr="005E7B4B" w:rsidRDefault="005E7B4B" w:rsidP="005E7B4B">
            <w:pPr>
              <w:spacing w:after="0" w:line="276" w:lineRule="auto"/>
              <w:jc w:val="center"/>
              <w:rPr>
                <w:rFonts w:ascii="Times New Roman" w:eastAsia="Calibri" w:hAnsi="Times New Roman" w:cs="Times New Roman"/>
                <w:sz w:val="24"/>
                <w:szCs w:val="24"/>
              </w:rPr>
            </w:pPr>
          </w:p>
        </w:tc>
        <w:tc>
          <w:tcPr>
            <w:tcW w:w="3119" w:type="dxa"/>
          </w:tcPr>
          <w:p w:rsidR="005E7B4B" w:rsidRPr="005E7B4B" w:rsidRDefault="005E7B4B" w:rsidP="005E7B4B">
            <w:pPr>
              <w:spacing w:after="0" w:line="276" w:lineRule="auto"/>
              <w:rPr>
                <w:rFonts w:ascii="Times New Roman" w:eastAsia="Calibri" w:hAnsi="Times New Roman" w:cs="Times New Roman"/>
                <w:i/>
                <w:sz w:val="24"/>
                <w:szCs w:val="24"/>
              </w:rPr>
            </w:pPr>
            <w:r w:rsidRPr="005E7B4B">
              <w:rPr>
                <w:rFonts w:ascii="Times New Roman" w:eastAsia="Calibri" w:hAnsi="Times New Roman" w:cs="Times New Roman"/>
                <w:sz w:val="24"/>
                <w:szCs w:val="24"/>
              </w:rPr>
              <w:t>1.Познавательно–исследовательская (Окружающий мир/</w:t>
            </w: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Омское Прииртышье)</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2.Изобразительная (Лепка)</w:t>
            </w:r>
          </w:p>
          <w:p w:rsidR="005E7B4B" w:rsidRPr="005E7B4B" w:rsidRDefault="005E7B4B" w:rsidP="005E7B4B">
            <w:pPr>
              <w:spacing w:after="0" w:line="276" w:lineRule="auto"/>
              <w:jc w:val="both"/>
              <w:rPr>
                <w:rFonts w:ascii="Times New Roman" w:eastAsia="Calibri" w:hAnsi="Times New Roman" w:cs="Times New Roman"/>
                <w:sz w:val="24"/>
                <w:szCs w:val="24"/>
              </w:rPr>
            </w:pP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 xml:space="preserve">3.Двигательная </w:t>
            </w:r>
          </w:p>
        </w:tc>
        <w:tc>
          <w:tcPr>
            <w:tcW w:w="1701" w:type="dxa"/>
          </w:tcPr>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П, С-К</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Х-Э</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Ф, С-К</w:t>
            </w:r>
          </w:p>
        </w:tc>
        <w:tc>
          <w:tcPr>
            <w:tcW w:w="2835" w:type="dxa"/>
          </w:tcPr>
          <w:p w:rsidR="005E7B4B" w:rsidRPr="005E7B4B" w:rsidRDefault="005E7B4B" w:rsidP="005E7B4B">
            <w:pPr>
              <w:spacing w:after="0" w:line="276" w:lineRule="auto"/>
              <w:rPr>
                <w:rFonts w:ascii="Times New Roman" w:eastAsia="Calibri" w:hAnsi="Times New Roman" w:cs="Times New Roman"/>
              </w:rPr>
            </w:pPr>
            <w:r w:rsidRPr="005E7B4B">
              <w:rPr>
                <w:rFonts w:ascii="Times New Roman" w:eastAsia="Calibri" w:hAnsi="Times New Roman" w:cs="Times New Roman"/>
              </w:rPr>
              <w:t>Решение проблемных ситуаций, беседы.</w:t>
            </w:r>
          </w:p>
          <w:p w:rsidR="005E7B4B" w:rsidRPr="005E7B4B" w:rsidRDefault="005E7B4B" w:rsidP="005E7B4B">
            <w:pPr>
              <w:spacing w:after="0" w:line="276" w:lineRule="auto"/>
              <w:rPr>
                <w:rFonts w:ascii="Times New Roman" w:eastAsia="Calibri" w:hAnsi="Times New Roman" w:cs="Times New Roman"/>
              </w:rPr>
            </w:pPr>
            <w:r w:rsidRPr="005E7B4B">
              <w:rPr>
                <w:rFonts w:ascii="Times New Roman" w:eastAsia="Calibri" w:hAnsi="Times New Roman" w:cs="Times New Roman"/>
              </w:rPr>
              <w:t>Мастерская по изготовлению продуктов ДТ</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Подвижные игры с правилами, соревнования</w:t>
            </w:r>
          </w:p>
        </w:tc>
      </w:tr>
      <w:tr w:rsidR="005E7B4B" w:rsidRPr="005E7B4B" w:rsidTr="00DE6876">
        <w:trPr>
          <w:trHeight w:val="970"/>
        </w:trPr>
        <w:tc>
          <w:tcPr>
            <w:tcW w:w="1418"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Вторник</w:t>
            </w:r>
          </w:p>
        </w:tc>
        <w:tc>
          <w:tcPr>
            <w:tcW w:w="1559"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9.30 – 9.55</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10.05 -10.30</w:t>
            </w:r>
          </w:p>
          <w:p w:rsidR="005E7B4B" w:rsidRPr="005E7B4B" w:rsidRDefault="005E7B4B" w:rsidP="005E7B4B">
            <w:pPr>
              <w:spacing w:after="0" w:line="276" w:lineRule="auto"/>
              <w:ind w:right="-288"/>
              <w:rPr>
                <w:rFonts w:ascii="Times New Roman" w:eastAsia="Calibri" w:hAnsi="Times New Roman" w:cs="Times New Roman"/>
                <w:sz w:val="24"/>
                <w:szCs w:val="24"/>
              </w:rPr>
            </w:pPr>
          </w:p>
          <w:p w:rsidR="005E7B4B" w:rsidRPr="005E7B4B" w:rsidRDefault="005E7B4B" w:rsidP="005E7B4B">
            <w:pPr>
              <w:spacing w:after="0" w:line="276" w:lineRule="auto"/>
              <w:ind w:right="-288"/>
              <w:rPr>
                <w:rFonts w:ascii="Times New Roman" w:eastAsia="Calibri" w:hAnsi="Times New Roman" w:cs="Times New Roman"/>
                <w:sz w:val="24"/>
                <w:szCs w:val="24"/>
              </w:rPr>
            </w:pPr>
            <w:r w:rsidRPr="005E7B4B">
              <w:rPr>
                <w:rFonts w:ascii="Times New Roman" w:eastAsia="Calibri" w:hAnsi="Times New Roman" w:cs="Times New Roman"/>
                <w:sz w:val="24"/>
                <w:szCs w:val="24"/>
              </w:rPr>
              <w:t>15.30 – 15.55</w:t>
            </w:r>
          </w:p>
        </w:tc>
        <w:tc>
          <w:tcPr>
            <w:tcW w:w="3119" w:type="dxa"/>
          </w:tcPr>
          <w:p w:rsidR="005E7B4B" w:rsidRPr="005E7B4B" w:rsidRDefault="005E7B4B" w:rsidP="005E7B4B">
            <w:pPr>
              <w:spacing w:after="0" w:line="276" w:lineRule="auto"/>
              <w:ind w:left="-108"/>
              <w:rPr>
                <w:rFonts w:ascii="Times New Roman" w:eastAsia="Calibri" w:hAnsi="Times New Roman" w:cs="Times New Roman"/>
                <w:i/>
                <w:sz w:val="24"/>
                <w:szCs w:val="24"/>
              </w:rPr>
            </w:pPr>
            <w:r w:rsidRPr="005E7B4B">
              <w:rPr>
                <w:rFonts w:ascii="Times New Roman" w:eastAsia="Calibri" w:hAnsi="Times New Roman" w:cs="Times New Roman"/>
                <w:sz w:val="24"/>
                <w:szCs w:val="24"/>
              </w:rPr>
              <w:t xml:space="preserve">  1. Познавательно–исследовательская (</w:t>
            </w:r>
            <w:r w:rsidRPr="005E7B4B">
              <w:rPr>
                <w:rFonts w:ascii="Times New Roman" w:eastAsia="Calibri" w:hAnsi="Times New Roman" w:cs="Times New Roman"/>
                <w:i/>
                <w:sz w:val="24"/>
                <w:szCs w:val="24"/>
              </w:rPr>
              <w:t>ФЭМП</w:t>
            </w:r>
            <w:r w:rsidRPr="005E7B4B">
              <w:rPr>
                <w:rFonts w:ascii="Times New Roman" w:eastAsia="Calibri" w:hAnsi="Times New Roman" w:cs="Times New Roman"/>
                <w:sz w:val="24"/>
                <w:szCs w:val="24"/>
              </w:rPr>
              <w:t>)</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2.Музыкальное</w:t>
            </w:r>
          </w:p>
          <w:p w:rsidR="005E7B4B" w:rsidRPr="005E7B4B" w:rsidRDefault="005E7B4B" w:rsidP="005E7B4B">
            <w:pPr>
              <w:spacing w:after="0" w:line="276" w:lineRule="auto"/>
              <w:jc w:val="both"/>
              <w:rPr>
                <w:rFonts w:ascii="Times New Roman" w:eastAsia="Calibri" w:hAnsi="Times New Roman" w:cs="Times New Roman"/>
                <w:i/>
                <w:sz w:val="24"/>
                <w:szCs w:val="24"/>
              </w:rPr>
            </w:pP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3.Изобразительная (Кружок)</w:t>
            </w:r>
          </w:p>
        </w:tc>
        <w:tc>
          <w:tcPr>
            <w:tcW w:w="1701" w:type="dxa"/>
          </w:tcPr>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П, С-К</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Х-Э, С-К</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Х-Э</w:t>
            </w:r>
          </w:p>
        </w:tc>
        <w:tc>
          <w:tcPr>
            <w:tcW w:w="2835" w:type="dxa"/>
          </w:tcPr>
          <w:p w:rsidR="005E7B4B" w:rsidRPr="005E7B4B" w:rsidRDefault="005E7B4B" w:rsidP="005E7B4B">
            <w:pPr>
              <w:spacing w:after="0" w:line="276" w:lineRule="auto"/>
              <w:jc w:val="both"/>
              <w:rPr>
                <w:rFonts w:ascii="Times New Roman" w:eastAsia="Calibri" w:hAnsi="Times New Roman" w:cs="Times New Roman"/>
              </w:rPr>
            </w:pPr>
            <w:r w:rsidRPr="005E7B4B">
              <w:rPr>
                <w:rFonts w:ascii="Times New Roman" w:eastAsia="Calibri" w:hAnsi="Times New Roman" w:cs="Times New Roman"/>
              </w:rPr>
              <w:t>Решение проблемных ситуаций, моделирование</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Слушание, исполнение.</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rPr>
              <w:t>Мастерская по изготовлению продуктов ДТ</w:t>
            </w:r>
          </w:p>
        </w:tc>
      </w:tr>
      <w:tr w:rsidR="005E7B4B" w:rsidRPr="005E7B4B" w:rsidTr="005E7B4B">
        <w:trPr>
          <w:trHeight w:val="2462"/>
        </w:trPr>
        <w:tc>
          <w:tcPr>
            <w:tcW w:w="1418"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Среда</w:t>
            </w:r>
          </w:p>
        </w:tc>
        <w:tc>
          <w:tcPr>
            <w:tcW w:w="1559" w:type="dxa"/>
          </w:tcPr>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9.30 – 9.55</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10.05 –10.30</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15.30 –15.55</w:t>
            </w:r>
          </w:p>
        </w:tc>
        <w:tc>
          <w:tcPr>
            <w:tcW w:w="3119" w:type="dxa"/>
          </w:tcPr>
          <w:p w:rsidR="005E7B4B" w:rsidRPr="005E7B4B" w:rsidRDefault="005E7B4B" w:rsidP="005E7B4B">
            <w:pPr>
              <w:spacing w:after="0" w:line="276" w:lineRule="auto"/>
              <w:ind w:left="-108"/>
              <w:jc w:val="both"/>
              <w:rPr>
                <w:rFonts w:ascii="Times New Roman" w:eastAsia="Calibri" w:hAnsi="Times New Roman" w:cs="Times New Roman"/>
                <w:i/>
                <w:sz w:val="24"/>
                <w:szCs w:val="24"/>
              </w:rPr>
            </w:pPr>
            <w:r w:rsidRPr="005E7B4B">
              <w:rPr>
                <w:rFonts w:ascii="Times New Roman" w:eastAsia="Calibri" w:hAnsi="Times New Roman" w:cs="Times New Roman"/>
                <w:sz w:val="24"/>
                <w:szCs w:val="24"/>
              </w:rPr>
              <w:t>1.Речевая (развитие речи)</w:t>
            </w:r>
          </w:p>
          <w:p w:rsidR="005E7B4B" w:rsidRPr="005E7B4B" w:rsidRDefault="005E7B4B" w:rsidP="005E7B4B">
            <w:pPr>
              <w:spacing w:after="0" w:line="276" w:lineRule="auto"/>
              <w:jc w:val="both"/>
              <w:rPr>
                <w:rFonts w:ascii="Times New Roman" w:eastAsia="Calibri" w:hAnsi="Times New Roman" w:cs="Times New Roman"/>
                <w:sz w:val="24"/>
                <w:szCs w:val="24"/>
              </w:rPr>
            </w:pP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2.Двигательная.</w:t>
            </w:r>
          </w:p>
          <w:p w:rsidR="005E7B4B" w:rsidRPr="005E7B4B" w:rsidRDefault="005E7B4B" w:rsidP="005E7B4B">
            <w:pPr>
              <w:spacing w:after="0" w:line="276" w:lineRule="auto"/>
              <w:jc w:val="both"/>
              <w:rPr>
                <w:rFonts w:ascii="Times New Roman" w:eastAsia="Calibri" w:hAnsi="Times New Roman" w:cs="Times New Roman"/>
                <w:sz w:val="24"/>
                <w:szCs w:val="24"/>
              </w:rPr>
            </w:pPr>
          </w:p>
          <w:p w:rsidR="005E7B4B" w:rsidRPr="005E7B4B" w:rsidRDefault="005E7B4B" w:rsidP="005E7B4B">
            <w:pPr>
              <w:spacing w:after="0" w:line="276" w:lineRule="auto"/>
              <w:jc w:val="both"/>
              <w:rPr>
                <w:rFonts w:ascii="Times New Roman" w:eastAsia="Calibri" w:hAnsi="Times New Roman" w:cs="Times New Roman"/>
                <w:sz w:val="24"/>
                <w:szCs w:val="24"/>
              </w:rPr>
            </w:pP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3.Изобразительная (рисование)</w:t>
            </w:r>
          </w:p>
          <w:p w:rsidR="005E7B4B" w:rsidRPr="005E7B4B" w:rsidRDefault="005E7B4B" w:rsidP="005E7B4B">
            <w:pPr>
              <w:spacing w:after="0" w:line="276" w:lineRule="auto"/>
              <w:jc w:val="both"/>
              <w:rPr>
                <w:rFonts w:ascii="Times New Roman" w:eastAsia="Calibri" w:hAnsi="Times New Roman" w:cs="Times New Roman"/>
                <w:sz w:val="24"/>
                <w:szCs w:val="24"/>
              </w:rPr>
            </w:pPr>
          </w:p>
        </w:tc>
        <w:tc>
          <w:tcPr>
            <w:tcW w:w="1701"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 С-К</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Ф, С-К</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Х-Э, С-К</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tc>
        <w:tc>
          <w:tcPr>
            <w:tcW w:w="2835" w:type="dxa"/>
          </w:tcPr>
          <w:p w:rsidR="005E7B4B" w:rsidRPr="005E7B4B" w:rsidRDefault="005E7B4B" w:rsidP="005E7B4B">
            <w:pPr>
              <w:spacing w:after="0" w:line="276" w:lineRule="auto"/>
              <w:jc w:val="both"/>
              <w:rPr>
                <w:rFonts w:ascii="Times New Roman" w:eastAsia="Calibri" w:hAnsi="Times New Roman" w:cs="Times New Roman"/>
              </w:rPr>
            </w:pPr>
            <w:r w:rsidRPr="005E7B4B">
              <w:rPr>
                <w:rFonts w:ascii="Times New Roman" w:eastAsia="Calibri" w:hAnsi="Times New Roman" w:cs="Times New Roman"/>
              </w:rPr>
              <w:t>Игры с правилами, составление и отгадывание загадок</w:t>
            </w:r>
          </w:p>
          <w:p w:rsidR="005E7B4B" w:rsidRPr="005E7B4B" w:rsidRDefault="005E7B4B" w:rsidP="005E7B4B">
            <w:pPr>
              <w:spacing w:after="0" w:line="276" w:lineRule="auto"/>
              <w:jc w:val="both"/>
              <w:rPr>
                <w:rFonts w:ascii="Times New Roman" w:eastAsia="Calibri" w:hAnsi="Times New Roman" w:cs="Times New Roman"/>
              </w:rPr>
            </w:pPr>
            <w:r w:rsidRPr="005E7B4B">
              <w:rPr>
                <w:rFonts w:ascii="Times New Roman" w:eastAsia="Calibri" w:hAnsi="Times New Roman" w:cs="Times New Roman"/>
                <w:sz w:val="24"/>
                <w:szCs w:val="24"/>
              </w:rPr>
              <w:t>Подвижные игры с правилами, соревнования</w:t>
            </w:r>
          </w:p>
          <w:p w:rsidR="005E7B4B" w:rsidRPr="005E7B4B" w:rsidRDefault="005E7B4B" w:rsidP="005E7B4B">
            <w:pPr>
              <w:spacing w:after="0" w:line="276" w:lineRule="auto"/>
              <w:rPr>
                <w:rFonts w:ascii="Times New Roman" w:eastAsia="Calibri" w:hAnsi="Times New Roman" w:cs="Times New Roman"/>
              </w:rPr>
            </w:pPr>
            <w:r w:rsidRPr="005E7B4B">
              <w:rPr>
                <w:rFonts w:ascii="Times New Roman" w:eastAsia="Calibri" w:hAnsi="Times New Roman" w:cs="Times New Roman"/>
              </w:rPr>
              <w:t>Мастерская по изготовлению продуктов ДТ</w:t>
            </w:r>
          </w:p>
        </w:tc>
      </w:tr>
      <w:tr w:rsidR="005E7B4B" w:rsidRPr="005E7B4B" w:rsidTr="00DE6876">
        <w:tc>
          <w:tcPr>
            <w:tcW w:w="1418"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Четверг</w:t>
            </w:r>
          </w:p>
        </w:tc>
        <w:tc>
          <w:tcPr>
            <w:tcW w:w="1559" w:type="dxa"/>
          </w:tcPr>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9.30 – 9.55</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10.05 –10.30</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15.30 –15.55</w:t>
            </w:r>
          </w:p>
        </w:tc>
        <w:tc>
          <w:tcPr>
            <w:tcW w:w="3119" w:type="dxa"/>
          </w:tcPr>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1.Речевая (развитие речи)</w:t>
            </w:r>
          </w:p>
          <w:p w:rsidR="005E7B4B" w:rsidRPr="005E7B4B" w:rsidRDefault="005E7B4B" w:rsidP="005E7B4B">
            <w:pPr>
              <w:spacing w:after="0" w:line="276" w:lineRule="auto"/>
              <w:jc w:val="both"/>
              <w:rPr>
                <w:rFonts w:ascii="Times New Roman" w:eastAsia="Calibri" w:hAnsi="Times New Roman" w:cs="Times New Roman"/>
                <w:sz w:val="24"/>
                <w:szCs w:val="24"/>
              </w:rPr>
            </w:pP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2.Изобразительная (аппликация)</w:t>
            </w:r>
          </w:p>
          <w:p w:rsidR="005E7B4B" w:rsidRPr="005E7B4B" w:rsidRDefault="005E7B4B" w:rsidP="005E7B4B">
            <w:pPr>
              <w:spacing w:after="0" w:line="276" w:lineRule="auto"/>
              <w:jc w:val="both"/>
              <w:rPr>
                <w:rFonts w:ascii="Times New Roman" w:eastAsia="Calibri" w:hAnsi="Times New Roman" w:cs="Times New Roman"/>
                <w:sz w:val="24"/>
                <w:szCs w:val="24"/>
              </w:rPr>
            </w:pPr>
          </w:p>
          <w:p w:rsidR="005E7B4B" w:rsidRPr="005E7B4B" w:rsidRDefault="005E7B4B" w:rsidP="005E7B4B">
            <w:pPr>
              <w:spacing w:after="0" w:line="276" w:lineRule="auto"/>
              <w:jc w:val="both"/>
              <w:rPr>
                <w:rFonts w:ascii="Times New Roman" w:eastAsia="Calibri" w:hAnsi="Times New Roman" w:cs="Times New Roman"/>
                <w:sz w:val="24"/>
                <w:szCs w:val="24"/>
              </w:rPr>
            </w:pP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3.Двигательная (кружок)</w:t>
            </w:r>
          </w:p>
        </w:tc>
        <w:tc>
          <w:tcPr>
            <w:tcW w:w="1701"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Х-Э, С-К</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П, С-К</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Х-Э, С-К</w:t>
            </w:r>
          </w:p>
          <w:p w:rsidR="005E7B4B" w:rsidRPr="005E7B4B" w:rsidRDefault="005E7B4B" w:rsidP="005E7B4B">
            <w:pPr>
              <w:spacing w:after="0" w:line="276" w:lineRule="auto"/>
              <w:rPr>
                <w:rFonts w:ascii="Times New Roman" w:eastAsia="Calibri" w:hAnsi="Times New Roman" w:cs="Times New Roman"/>
                <w:sz w:val="24"/>
                <w:szCs w:val="24"/>
              </w:rPr>
            </w:pPr>
          </w:p>
        </w:tc>
        <w:tc>
          <w:tcPr>
            <w:tcW w:w="2835" w:type="dxa"/>
          </w:tcPr>
          <w:p w:rsidR="005E7B4B" w:rsidRPr="005E7B4B" w:rsidRDefault="005E7B4B" w:rsidP="005E7B4B">
            <w:pPr>
              <w:spacing w:after="0" w:line="276" w:lineRule="auto"/>
              <w:jc w:val="both"/>
              <w:rPr>
                <w:rFonts w:ascii="Times New Roman" w:eastAsia="Calibri" w:hAnsi="Times New Roman" w:cs="Times New Roman"/>
              </w:rPr>
            </w:pPr>
            <w:r w:rsidRPr="005E7B4B">
              <w:rPr>
                <w:rFonts w:ascii="Times New Roman" w:eastAsia="Calibri" w:hAnsi="Times New Roman" w:cs="Times New Roman"/>
              </w:rPr>
              <w:t>Беседы, ситуативный разговор, игры с правилами.</w:t>
            </w:r>
          </w:p>
          <w:p w:rsidR="005E7B4B" w:rsidRPr="005E7B4B" w:rsidRDefault="005E7B4B" w:rsidP="005E7B4B">
            <w:pPr>
              <w:spacing w:after="0" w:line="276" w:lineRule="auto"/>
              <w:jc w:val="both"/>
              <w:rPr>
                <w:rFonts w:ascii="Times New Roman" w:eastAsia="Calibri" w:hAnsi="Times New Roman" w:cs="Times New Roman"/>
              </w:rPr>
            </w:pPr>
            <w:r w:rsidRPr="005E7B4B">
              <w:rPr>
                <w:rFonts w:ascii="Times New Roman" w:eastAsia="Calibri" w:hAnsi="Times New Roman" w:cs="Times New Roman"/>
              </w:rPr>
              <w:t>Мастерская по изготовлению продуктов ДТ</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Подвижные игры с правилами, игровые упражнения</w:t>
            </w:r>
          </w:p>
        </w:tc>
      </w:tr>
      <w:tr w:rsidR="005E7B4B" w:rsidRPr="005E7B4B" w:rsidTr="00DE6876">
        <w:tc>
          <w:tcPr>
            <w:tcW w:w="1418" w:type="dxa"/>
          </w:tcPr>
          <w:p w:rsidR="005E7B4B" w:rsidRPr="005E7B4B" w:rsidRDefault="005E7B4B" w:rsidP="005E7B4B">
            <w:pPr>
              <w:spacing w:after="0" w:line="276" w:lineRule="auto"/>
              <w:jc w:val="center"/>
              <w:rPr>
                <w:rFonts w:ascii="Times New Roman" w:eastAsia="Calibri" w:hAnsi="Times New Roman" w:cs="Times New Roman"/>
                <w:b/>
                <w:sz w:val="24"/>
                <w:szCs w:val="24"/>
              </w:rPr>
            </w:pPr>
            <w:r w:rsidRPr="005E7B4B">
              <w:rPr>
                <w:rFonts w:ascii="Times New Roman" w:eastAsia="Calibri" w:hAnsi="Times New Roman" w:cs="Times New Roman"/>
                <w:b/>
                <w:sz w:val="24"/>
                <w:szCs w:val="24"/>
              </w:rPr>
              <w:t>Пятница</w:t>
            </w:r>
          </w:p>
        </w:tc>
        <w:tc>
          <w:tcPr>
            <w:tcW w:w="1559" w:type="dxa"/>
          </w:tcPr>
          <w:p w:rsidR="005E7B4B" w:rsidRPr="005E7B4B" w:rsidRDefault="005E7B4B" w:rsidP="005E7B4B">
            <w:pPr>
              <w:spacing w:after="0" w:line="276" w:lineRule="auto"/>
              <w:jc w:val="center"/>
              <w:rPr>
                <w:rFonts w:ascii="Times New Roman" w:eastAsia="Calibri" w:hAnsi="Times New Roman" w:cs="Times New Roman"/>
                <w:sz w:val="24"/>
                <w:szCs w:val="24"/>
              </w:rPr>
            </w:pPr>
            <w:r w:rsidRPr="005E7B4B">
              <w:rPr>
                <w:rFonts w:ascii="Times New Roman" w:eastAsia="Calibri" w:hAnsi="Times New Roman" w:cs="Times New Roman"/>
                <w:sz w:val="24"/>
                <w:szCs w:val="24"/>
              </w:rPr>
              <w:t>9.30 – 9.55</w:t>
            </w:r>
          </w:p>
          <w:p w:rsidR="005E7B4B" w:rsidRPr="005E7B4B" w:rsidRDefault="005E7B4B" w:rsidP="005E7B4B">
            <w:pPr>
              <w:spacing w:after="0" w:line="276" w:lineRule="auto"/>
              <w:jc w:val="center"/>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10.05 –10.30</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15.30-15.55</w:t>
            </w:r>
          </w:p>
        </w:tc>
        <w:tc>
          <w:tcPr>
            <w:tcW w:w="3119"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1. Познавательно-исследовательская (Ознакомление с природой/Омское Прииртышье)</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2.Двигательная (В)</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3.Изобразительная (рисование)</w:t>
            </w:r>
          </w:p>
        </w:tc>
        <w:tc>
          <w:tcPr>
            <w:tcW w:w="1701" w:type="dxa"/>
          </w:tcPr>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lastRenderedPageBreak/>
              <w:t>П, С-К</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Ф, С-К</w:t>
            </w:r>
          </w:p>
          <w:p w:rsidR="005E7B4B" w:rsidRPr="005E7B4B" w:rsidRDefault="005E7B4B" w:rsidP="005E7B4B">
            <w:pPr>
              <w:spacing w:after="0" w:line="276" w:lineRule="auto"/>
              <w:rPr>
                <w:rFonts w:ascii="Times New Roman" w:eastAsia="Calibri" w:hAnsi="Times New Roman" w:cs="Times New Roman"/>
                <w:sz w:val="24"/>
                <w:szCs w:val="24"/>
              </w:rPr>
            </w:pPr>
          </w:p>
          <w:p w:rsidR="005E7B4B" w:rsidRPr="005E7B4B" w:rsidRDefault="005E7B4B" w:rsidP="005E7B4B">
            <w:pPr>
              <w:spacing w:after="0" w:line="276" w:lineRule="auto"/>
              <w:rPr>
                <w:rFonts w:ascii="Times New Roman" w:eastAsia="Calibri" w:hAnsi="Times New Roman" w:cs="Times New Roman"/>
                <w:sz w:val="24"/>
                <w:szCs w:val="24"/>
              </w:rPr>
            </w:pPr>
            <w:r w:rsidRPr="005E7B4B">
              <w:rPr>
                <w:rFonts w:ascii="Times New Roman" w:eastAsia="Calibri" w:hAnsi="Times New Roman" w:cs="Times New Roman"/>
                <w:sz w:val="24"/>
                <w:szCs w:val="24"/>
              </w:rPr>
              <w:t>Х-Э</w:t>
            </w:r>
          </w:p>
        </w:tc>
        <w:tc>
          <w:tcPr>
            <w:tcW w:w="2835" w:type="dxa"/>
          </w:tcPr>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Решение проблемных ситуаций</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Подвижные игры с правилами, соревнования</w:t>
            </w:r>
          </w:p>
          <w:p w:rsidR="005E7B4B" w:rsidRPr="005E7B4B" w:rsidRDefault="005E7B4B" w:rsidP="005E7B4B">
            <w:pPr>
              <w:spacing w:after="0" w:line="276" w:lineRule="auto"/>
              <w:jc w:val="both"/>
              <w:rPr>
                <w:rFonts w:ascii="Times New Roman" w:eastAsia="Calibri" w:hAnsi="Times New Roman" w:cs="Times New Roman"/>
                <w:sz w:val="24"/>
                <w:szCs w:val="24"/>
              </w:rPr>
            </w:pPr>
            <w:r w:rsidRPr="005E7B4B">
              <w:rPr>
                <w:rFonts w:ascii="Times New Roman" w:eastAsia="Calibri" w:hAnsi="Times New Roman" w:cs="Times New Roman"/>
                <w:sz w:val="24"/>
                <w:szCs w:val="24"/>
              </w:rPr>
              <w:t>Мастерская по изготовлению продуктов ДТ</w:t>
            </w:r>
          </w:p>
        </w:tc>
      </w:tr>
    </w:tbl>
    <w:p w:rsidR="005E7B4B" w:rsidRPr="005E7B4B" w:rsidRDefault="005E7B4B" w:rsidP="005E7B4B">
      <w:pPr>
        <w:spacing w:after="0" w:line="276" w:lineRule="auto"/>
        <w:rPr>
          <w:rFonts w:ascii="Times New Roman CYR" w:eastAsia="Calibri" w:hAnsi="Times New Roman CYR" w:cs="Times New Roman CYR"/>
          <w:b/>
          <w:sz w:val="28"/>
          <w:szCs w:val="28"/>
          <w:lang w:eastAsia="ru-RU"/>
        </w:rPr>
      </w:pPr>
      <w:r w:rsidRPr="005E7B4B">
        <w:rPr>
          <w:rFonts w:ascii="Times New Roman CYR" w:eastAsia="Calibri" w:hAnsi="Times New Roman CYR" w:cs="Times New Roman CYR"/>
          <w:b/>
          <w:sz w:val="28"/>
          <w:szCs w:val="28"/>
          <w:lang w:eastAsia="ru-RU"/>
        </w:rPr>
        <w:t>3.5 Модель организации воспитательно - образовательного процесса в ДОУ.</w:t>
      </w: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bl>
      <w:tblPr>
        <w:tblW w:w="10731" w:type="dxa"/>
        <w:tblInd w:w="-575" w:type="dxa"/>
        <w:tblLayout w:type="fixed"/>
        <w:tblLook w:val="0000" w:firstRow="0" w:lastRow="0" w:firstColumn="0" w:lastColumn="0" w:noHBand="0" w:noVBand="0"/>
      </w:tblPr>
      <w:tblGrid>
        <w:gridCol w:w="851"/>
        <w:gridCol w:w="1559"/>
        <w:gridCol w:w="2552"/>
        <w:gridCol w:w="3510"/>
        <w:gridCol w:w="2259"/>
      </w:tblGrid>
      <w:tr w:rsidR="005E7B4B" w:rsidRPr="005E7B4B" w:rsidTr="00DE6876">
        <w:tc>
          <w:tcPr>
            <w:tcW w:w="85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День </w:t>
            </w:r>
            <w:proofErr w:type="spellStart"/>
            <w:proofErr w:type="gramStart"/>
            <w:r w:rsidRPr="005E7B4B">
              <w:rPr>
                <w:rFonts w:ascii="Times New Roman CYR" w:eastAsia="Calibri" w:hAnsi="Times New Roman CYR" w:cs="Times New Roman CYR"/>
                <w:sz w:val="24"/>
                <w:szCs w:val="24"/>
                <w:lang w:eastAsia="ru-RU"/>
              </w:rPr>
              <w:t>неде</w:t>
            </w:r>
            <w:proofErr w:type="spellEnd"/>
            <w:r w:rsidRPr="005E7B4B">
              <w:rPr>
                <w:rFonts w:ascii="Times New Roman CYR" w:eastAsia="Calibri" w:hAnsi="Times New Roman CYR" w:cs="Times New Roman CYR"/>
                <w:sz w:val="24"/>
                <w:szCs w:val="24"/>
                <w:lang w:eastAsia="ru-RU"/>
              </w:rPr>
              <w:t>-ли</w:t>
            </w:r>
            <w:proofErr w:type="gramEnd"/>
          </w:p>
        </w:tc>
        <w:tc>
          <w:tcPr>
            <w:tcW w:w="155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Время</w:t>
            </w:r>
          </w:p>
        </w:tc>
        <w:tc>
          <w:tcPr>
            <w:tcW w:w="255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Основные виды деятельности детей </w:t>
            </w:r>
          </w:p>
        </w:tc>
        <w:tc>
          <w:tcPr>
            <w:tcW w:w="351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Формы организации детской деятельности </w:t>
            </w:r>
          </w:p>
        </w:tc>
        <w:tc>
          <w:tcPr>
            <w:tcW w:w="225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Интеграция </w:t>
            </w:r>
            <w:proofErr w:type="gramStart"/>
            <w:r w:rsidRPr="005E7B4B">
              <w:rPr>
                <w:rFonts w:ascii="Times New Roman CYR" w:eastAsia="Calibri" w:hAnsi="Times New Roman CYR" w:cs="Times New Roman CYR"/>
                <w:sz w:val="24"/>
                <w:szCs w:val="24"/>
                <w:lang w:eastAsia="ru-RU"/>
              </w:rPr>
              <w:t>образователь-</w:t>
            </w:r>
            <w:proofErr w:type="spellStart"/>
            <w:r w:rsidRPr="005E7B4B">
              <w:rPr>
                <w:rFonts w:ascii="Times New Roman CYR" w:eastAsia="Calibri" w:hAnsi="Times New Roman CYR" w:cs="Times New Roman CYR"/>
                <w:sz w:val="24"/>
                <w:szCs w:val="24"/>
                <w:lang w:eastAsia="ru-RU"/>
              </w:rPr>
              <w:t>ных</w:t>
            </w:r>
            <w:proofErr w:type="spellEnd"/>
            <w:proofErr w:type="gramEnd"/>
            <w:r w:rsidRPr="005E7B4B">
              <w:rPr>
                <w:rFonts w:ascii="Times New Roman CYR" w:eastAsia="Calibri" w:hAnsi="Times New Roman CYR" w:cs="Times New Roman CYR"/>
                <w:sz w:val="24"/>
                <w:szCs w:val="24"/>
                <w:lang w:eastAsia="ru-RU"/>
              </w:rPr>
              <w:t xml:space="preserve"> областей</w:t>
            </w:r>
          </w:p>
        </w:tc>
      </w:tr>
      <w:tr w:rsidR="005E7B4B" w:rsidRPr="005E7B4B" w:rsidTr="00DE6876">
        <w:tc>
          <w:tcPr>
            <w:tcW w:w="85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О</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Н</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Е</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Д</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Е</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Л</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Ь</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Н</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И</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8.30 – 9.20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9.30 – 10.30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10.40-12.00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15.30-15.55</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15.50-16.30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16.45-17.30</w:t>
            </w:r>
          </w:p>
        </w:tc>
        <w:tc>
          <w:tcPr>
            <w:tcW w:w="255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Игровая Коммуникативная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СЭБТ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1.Познавательная (Окружающий мир)</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2.Изобразительная (лепка)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СЭБТ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Познавательно – 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3.Двигательная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Игровая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Речевая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СЭБТ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ВХЛ</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Познавательно – 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Трудовая</w:t>
            </w:r>
          </w:p>
        </w:tc>
        <w:tc>
          <w:tcPr>
            <w:tcW w:w="351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Настольно-печатные игры Беседа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Поручения (Уход за растениями)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Решение проблемных ситуаций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Мастерская по изготовлению продуктов ДТ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Физические, игровые упражнения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Наблюдения (явления природы)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Игровые упражнения, подвижные игры с правилами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Подвижная игра с бегом</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Сюжетно-ролевая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ЗКР (речевой слух)</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Поручения (ХБТ)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Чтение худ. литературы, обсуждение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Подвижная игра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Физические упражнения (прыжки)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Наблюдения (окружающая среда)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Совместные действия, поручения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225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С-К, Х-Э</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Х-Э,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Ф</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 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roofErr w:type="gramStart"/>
            <w:r w:rsidRPr="005E7B4B">
              <w:rPr>
                <w:rFonts w:ascii="Times New Roman CYR" w:eastAsia="Calibri" w:hAnsi="Times New Roman CYR" w:cs="Times New Roman CYR"/>
                <w:sz w:val="24"/>
                <w:szCs w:val="24"/>
                <w:lang w:eastAsia="ru-RU"/>
              </w:rPr>
              <w:t>Р,С</w:t>
            </w:r>
            <w:proofErr w:type="gramEnd"/>
            <w:r w:rsidRPr="005E7B4B">
              <w:rPr>
                <w:rFonts w:ascii="Times New Roman CYR" w:eastAsia="Calibri" w:hAnsi="Times New Roman CYR" w:cs="Times New Roman CYR"/>
                <w:sz w:val="24"/>
                <w:szCs w:val="24"/>
                <w:lang w:eastAsia="ru-RU"/>
              </w:rPr>
              <w:t>-К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w:t>
            </w:r>
            <w:proofErr w:type="gramStart"/>
            <w:r w:rsidRPr="005E7B4B">
              <w:rPr>
                <w:rFonts w:ascii="Times New Roman CYR" w:eastAsia="Calibri" w:hAnsi="Times New Roman CYR" w:cs="Times New Roman CYR"/>
                <w:sz w:val="24"/>
                <w:szCs w:val="24"/>
                <w:lang w:eastAsia="ru-RU"/>
              </w:rPr>
              <w:t>Э,С</w:t>
            </w:r>
            <w:proofErr w:type="gramEnd"/>
            <w:r w:rsidRPr="005E7B4B">
              <w:rPr>
                <w:rFonts w:ascii="Times New Roman CYR" w:eastAsia="Calibri" w:hAnsi="Times New Roman CYR" w:cs="Times New Roman CYR"/>
                <w:sz w:val="24"/>
                <w:szCs w:val="24"/>
                <w:lang w:eastAsia="ru-RU"/>
              </w:rPr>
              <w:t>-К, 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Ф</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 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tc>
      </w:tr>
    </w:tbl>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tbl>
      <w:tblPr>
        <w:tblW w:w="10899" w:type="dxa"/>
        <w:tblInd w:w="-743" w:type="dxa"/>
        <w:tblLayout w:type="fixed"/>
        <w:tblLook w:val="0000" w:firstRow="0" w:lastRow="0" w:firstColumn="0" w:lastColumn="0" w:noHBand="0" w:noVBand="0"/>
      </w:tblPr>
      <w:tblGrid>
        <w:gridCol w:w="900"/>
        <w:gridCol w:w="1620"/>
        <w:gridCol w:w="2520"/>
        <w:gridCol w:w="3060"/>
        <w:gridCol w:w="2799"/>
      </w:tblGrid>
      <w:tr w:rsidR="005E7B4B" w:rsidRPr="005E7B4B" w:rsidTr="00DE6876">
        <w:tc>
          <w:tcPr>
            <w:tcW w:w="90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День </w:t>
            </w:r>
            <w:proofErr w:type="spellStart"/>
            <w:proofErr w:type="gramStart"/>
            <w:r w:rsidRPr="005E7B4B">
              <w:rPr>
                <w:rFonts w:ascii="Times New Roman CYR" w:eastAsia="Calibri" w:hAnsi="Times New Roman CYR" w:cs="Times New Roman CYR"/>
                <w:sz w:val="24"/>
                <w:szCs w:val="24"/>
                <w:lang w:eastAsia="ru-RU"/>
              </w:rPr>
              <w:t>неде</w:t>
            </w:r>
            <w:proofErr w:type="spellEnd"/>
            <w:r w:rsidRPr="005E7B4B">
              <w:rPr>
                <w:rFonts w:ascii="Times New Roman CYR" w:eastAsia="Calibri" w:hAnsi="Times New Roman CYR" w:cs="Times New Roman CYR"/>
                <w:sz w:val="24"/>
                <w:szCs w:val="24"/>
                <w:lang w:eastAsia="ru-RU"/>
              </w:rPr>
              <w:t>-ли</w:t>
            </w:r>
            <w:proofErr w:type="gramEnd"/>
          </w:p>
        </w:tc>
        <w:tc>
          <w:tcPr>
            <w:tcW w:w="162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Время</w:t>
            </w:r>
          </w:p>
        </w:tc>
        <w:tc>
          <w:tcPr>
            <w:tcW w:w="252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Основные виды деятельности детей </w:t>
            </w:r>
          </w:p>
        </w:tc>
        <w:tc>
          <w:tcPr>
            <w:tcW w:w="306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Формы организации детской деятельности </w:t>
            </w:r>
          </w:p>
        </w:tc>
        <w:tc>
          <w:tcPr>
            <w:tcW w:w="279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Интеграция образовательных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областей</w:t>
            </w:r>
          </w:p>
        </w:tc>
      </w:tr>
      <w:tr w:rsidR="005E7B4B" w:rsidRPr="005E7B4B" w:rsidTr="00DE6876">
        <w:tc>
          <w:tcPr>
            <w:tcW w:w="90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В</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Т</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О</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Н</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И</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b/>
                <w:bCs/>
                <w:sz w:val="24"/>
                <w:szCs w:val="24"/>
                <w:lang w:eastAsia="ru-RU"/>
              </w:rPr>
              <w:t>К</w:t>
            </w:r>
          </w:p>
        </w:tc>
        <w:tc>
          <w:tcPr>
            <w:tcW w:w="162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 8.30-9.20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9.20-10.30.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10.40-12.00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15.30-15.55</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15.50-16.30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16.45-17.30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252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Игровая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Коммуникативная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1.Познавательно-исследовательская (ФЭМП)</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2.Музыкальное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СЭБТ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Познавательно – исследовательская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Изобразительная (Кружок)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Игровая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Речевая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ВХЛ</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СЭБТ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Познавательно – 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306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Дидактические игры</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Ситуативный разговор</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Поручение (ХБТ)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Решение проблемных ситуаций, моделирование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Слушание, пение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Совместные действия (уборка в постройках)</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Подвижная игра с прыжками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Физические, игровые упражнения (прыжки)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Наблюдения (транспорт)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Мастерская по изготовлению продуктов ДТ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Сюжетно-ролевая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ЗКР (разучивание чистоговорок)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Чтение, заучивание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Поручения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Подвижная игра с прыжками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Физические упражнения (метание)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Совместные действия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Наблюдение </w:t>
            </w:r>
          </w:p>
        </w:tc>
        <w:tc>
          <w:tcPr>
            <w:tcW w:w="279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Х-Э,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 Х-Э</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Х-Э</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Х-Э</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tc>
      </w:tr>
    </w:tbl>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tbl>
      <w:tblPr>
        <w:tblW w:w="10916" w:type="dxa"/>
        <w:tblInd w:w="-743" w:type="dxa"/>
        <w:tblLayout w:type="fixed"/>
        <w:tblLook w:val="0000" w:firstRow="0" w:lastRow="0" w:firstColumn="0" w:lastColumn="0" w:noHBand="0" w:noVBand="0"/>
      </w:tblPr>
      <w:tblGrid>
        <w:gridCol w:w="900"/>
        <w:gridCol w:w="1620"/>
        <w:gridCol w:w="2520"/>
        <w:gridCol w:w="3591"/>
        <w:gridCol w:w="2285"/>
      </w:tblGrid>
      <w:tr w:rsidR="005E7B4B" w:rsidRPr="005E7B4B" w:rsidTr="00DE6876">
        <w:tc>
          <w:tcPr>
            <w:tcW w:w="90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День недели</w:t>
            </w:r>
          </w:p>
        </w:tc>
        <w:tc>
          <w:tcPr>
            <w:tcW w:w="162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Время</w:t>
            </w:r>
          </w:p>
        </w:tc>
        <w:tc>
          <w:tcPr>
            <w:tcW w:w="252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Основные виды деятельности детей </w:t>
            </w:r>
          </w:p>
        </w:tc>
        <w:tc>
          <w:tcPr>
            <w:tcW w:w="359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Формы организации детской деятельности </w:t>
            </w:r>
          </w:p>
        </w:tc>
        <w:tc>
          <w:tcPr>
            <w:tcW w:w="2285"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Интеграция        образовательных областей</w:t>
            </w:r>
          </w:p>
        </w:tc>
      </w:tr>
      <w:tr w:rsidR="005E7B4B" w:rsidRPr="005E7B4B" w:rsidTr="00DE6876">
        <w:tc>
          <w:tcPr>
            <w:tcW w:w="90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С</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Е</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Д</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b/>
                <w:bCs/>
                <w:sz w:val="24"/>
                <w:szCs w:val="24"/>
                <w:lang w:eastAsia="ru-RU"/>
              </w:rPr>
              <w:t>А</w:t>
            </w:r>
          </w:p>
        </w:tc>
        <w:tc>
          <w:tcPr>
            <w:tcW w:w="162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8.30-9.20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9.20-10.30.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10.40-12.00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15.30-15.55</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15.50-16.30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16.45-17.30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252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Игровая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Коммуникативная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1.Речевая (развитие речи)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2.Двигательная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СЭБТ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Двигательная (инд. работа)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Познавательно – исследовательская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Изобразительная (Рисование)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Игровая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Речевая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ВХЛ</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Познавательно – 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tc>
        <w:tc>
          <w:tcPr>
            <w:tcW w:w="359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Музыкально-дидактическая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Беседа, загадки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Дежурство (в уголках)</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Беседы, игры, отгадывание загадок, речевая ситуация.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Подвижные игры с правилами, соревнования.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Совместные действия взрослых и детей.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Физические упражнения (лазанье)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Наблюдения (растения)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Мастерская по изготовлению продуктов ДТ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Сюжетно-ролевая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ЗКР (сила голоса)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Рассматривание, чтение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Совместные действия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Физические, игровые упражнения с мячом</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Наблюдения (явления природы)</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Поручения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2285"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Р, Х-Э</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Х-Э,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 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Ф</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Х-Э</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Х-Э, С-К, 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Т, С</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Ф</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tc>
      </w:tr>
    </w:tbl>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tbl>
      <w:tblPr>
        <w:tblW w:w="10916" w:type="dxa"/>
        <w:tblInd w:w="-743" w:type="dxa"/>
        <w:tblLayout w:type="fixed"/>
        <w:tblLook w:val="0000" w:firstRow="0" w:lastRow="0" w:firstColumn="0" w:lastColumn="0" w:noHBand="0" w:noVBand="0"/>
      </w:tblPr>
      <w:tblGrid>
        <w:gridCol w:w="900"/>
        <w:gridCol w:w="1636"/>
        <w:gridCol w:w="2693"/>
        <w:gridCol w:w="3771"/>
        <w:gridCol w:w="1916"/>
      </w:tblGrid>
      <w:tr w:rsidR="005E7B4B" w:rsidRPr="005E7B4B" w:rsidTr="00DE6876">
        <w:tc>
          <w:tcPr>
            <w:tcW w:w="90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День недели</w:t>
            </w:r>
          </w:p>
        </w:tc>
        <w:tc>
          <w:tcPr>
            <w:tcW w:w="1636"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Время</w:t>
            </w:r>
          </w:p>
        </w:tc>
        <w:tc>
          <w:tcPr>
            <w:tcW w:w="2693"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Основные виды деятельности детей </w:t>
            </w:r>
          </w:p>
        </w:tc>
        <w:tc>
          <w:tcPr>
            <w:tcW w:w="377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Формы организации детской деятельности </w:t>
            </w:r>
          </w:p>
        </w:tc>
        <w:tc>
          <w:tcPr>
            <w:tcW w:w="1916"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Интеграция </w:t>
            </w:r>
            <w:proofErr w:type="gramStart"/>
            <w:r w:rsidRPr="005E7B4B">
              <w:rPr>
                <w:rFonts w:ascii="Times New Roman CYR" w:eastAsia="Calibri" w:hAnsi="Times New Roman CYR" w:cs="Times New Roman CYR"/>
                <w:sz w:val="24"/>
                <w:szCs w:val="24"/>
                <w:lang w:eastAsia="ru-RU"/>
              </w:rPr>
              <w:t xml:space="preserve">образователь- </w:t>
            </w:r>
            <w:proofErr w:type="spellStart"/>
            <w:r w:rsidRPr="005E7B4B">
              <w:rPr>
                <w:rFonts w:ascii="Times New Roman CYR" w:eastAsia="Calibri" w:hAnsi="Times New Roman CYR" w:cs="Times New Roman CYR"/>
                <w:sz w:val="24"/>
                <w:szCs w:val="24"/>
                <w:lang w:eastAsia="ru-RU"/>
              </w:rPr>
              <w:t>ных</w:t>
            </w:r>
            <w:proofErr w:type="spellEnd"/>
            <w:proofErr w:type="gramEnd"/>
            <w:r w:rsidRPr="005E7B4B">
              <w:rPr>
                <w:rFonts w:ascii="Times New Roman CYR" w:eastAsia="Calibri" w:hAnsi="Times New Roman CYR" w:cs="Times New Roman CYR"/>
                <w:sz w:val="24"/>
                <w:szCs w:val="24"/>
                <w:lang w:eastAsia="ru-RU"/>
              </w:rPr>
              <w:t xml:space="preserve"> областей</w:t>
            </w:r>
          </w:p>
        </w:tc>
      </w:tr>
      <w:tr w:rsidR="005E7B4B" w:rsidRPr="005E7B4B" w:rsidTr="00DE6876">
        <w:tc>
          <w:tcPr>
            <w:tcW w:w="900"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Ч</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Е</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Т</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В</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Е</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b/>
                <w:bCs/>
                <w:sz w:val="24"/>
                <w:szCs w:val="24"/>
                <w:lang w:eastAsia="ru-RU"/>
              </w:rPr>
              <w:t>Г</w:t>
            </w:r>
          </w:p>
        </w:tc>
        <w:tc>
          <w:tcPr>
            <w:tcW w:w="1636"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8.30-9.20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9.30-10.30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10.40-12.00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15.30-15.55</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15.50-16.20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16.45-17.30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2693"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Игровая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Коммуникативная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1.Речевая (Развитие речи)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2.Изобразительная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(Аппликация)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Познавательно-</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3.Двигательная (Кружок)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Игровая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Речевая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ВХЛ</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Познавательно-исследовательская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3771"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Хороводная/строительная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Беседа, </w:t>
            </w:r>
            <w:proofErr w:type="spellStart"/>
            <w:r w:rsidRPr="005E7B4B">
              <w:rPr>
                <w:rFonts w:ascii="Times New Roman CYR" w:eastAsia="Calibri" w:hAnsi="Times New Roman CYR" w:cs="Times New Roman CYR"/>
                <w:sz w:val="24"/>
                <w:szCs w:val="24"/>
                <w:lang w:eastAsia="ru-RU"/>
              </w:rPr>
              <w:t>ситуат</w:t>
            </w:r>
            <w:proofErr w:type="spellEnd"/>
            <w:r w:rsidRPr="005E7B4B">
              <w:rPr>
                <w:rFonts w:ascii="Times New Roman CYR" w:eastAsia="Calibri" w:hAnsi="Times New Roman CYR" w:cs="Times New Roman CYR"/>
                <w:sz w:val="24"/>
                <w:szCs w:val="24"/>
                <w:lang w:eastAsia="ru-RU"/>
              </w:rPr>
              <w:t>. разговор</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Поручения, дежурство</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Речевая ситуация, отгадывание, заучивание, игры.</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Мастерская по </w:t>
            </w:r>
            <w:proofErr w:type="spellStart"/>
            <w:r w:rsidRPr="005E7B4B">
              <w:rPr>
                <w:rFonts w:ascii="Times New Roman CYR" w:eastAsia="Calibri" w:hAnsi="Times New Roman CYR" w:cs="Times New Roman CYR"/>
                <w:sz w:val="24"/>
                <w:szCs w:val="24"/>
                <w:lang w:eastAsia="ru-RU"/>
              </w:rPr>
              <w:t>изгот</w:t>
            </w:r>
            <w:proofErr w:type="spellEnd"/>
            <w:r w:rsidRPr="005E7B4B">
              <w:rPr>
                <w:rFonts w:ascii="Times New Roman CYR" w:eastAsia="Calibri" w:hAnsi="Times New Roman CYR" w:cs="Times New Roman CYR"/>
                <w:sz w:val="24"/>
                <w:szCs w:val="24"/>
                <w:lang w:eastAsia="ru-RU"/>
              </w:rPr>
              <w:t>. продуктов ДТ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Подвижная игра с правилами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Физические упражнения на метание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Совместные действия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Наблюдения/экскурсия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Подвижные игры с правилами, соревнования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Совместные действия (ремонт книг, коробок)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Сюжетно-ролевая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ЗКР (Речевое дыхание)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Чтение, рассказывание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Спортивные игры</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Физические упражнения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roofErr w:type="gramStart"/>
            <w:r w:rsidRPr="005E7B4B">
              <w:rPr>
                <w:rFonts w:ascii="Times New Roman CYR" w:eastAsia="Calibri" w:hAnsi="Times New Roman CYR" w:cs="Times New Roman CYR"/>
                <w:sz w:val="24"/>
                <w:szCs w:val="24"/>
                <w:lang w:eastAsia="ru-RU"/>
              </w:rPr>
              <w:t>( равновесие</w:t>
            </w:r>
            <w:proofErr w:type="gramEnd"/>
            <w:r w:rsidRPr="005E7B4B">
              <w:rPr>
                <w:rFonts w:ascii="Times New Roman CYR" w:eastAsia="Calibri" w:hAnsi="Times New Roman CYR" w:cs="Times New Roman CYR"/>
                <w:sz w:val="24"/>
                <w:szCs w:val="24"/>
                <w:lang w:eastAsia="ru-RU"/>
              </w:rPr>
              <w:t>)</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Наблюдение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Поручения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1916"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w:t>
            </w:r>
            <w:proofErr w:type="gramStart"/>
            <w:r w:rsidRPr="005E7B4B">
              <w:rPr>
                <w:rFonts w:ascii="Times New Roman CYR" w:eastAsia="Calibri" w:hAnsi="Times New Roman CYR" w:cs="Times New Roman CYR"/>
                <w:sz w:val="24"/>
                <w:szCs w:val="24"/>
                <w:lang w:eastAsia="ru-RU"/>
              </w:rPr>
              <w:t>К,П</w:t>
            </w:r>
            <w:proofErr w:type="gramEnd"/>
            <w:r w:rsidRPr="005E7B4B">
              <w:rPr>
                <w:rFonts w:ascii="Times New Roman CYR" w:eastAsia="Calibri" w:hAnsi="Times New Roman CYR" w:cs="Times New Roman CYR"/>
                <w:sz w:val="24"/>
                <w:szCs w:val="24"/>
                <w:lang w:eastAsia="ru-RU"/>
              </w:rPr>
              <w:t>, 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Х-Э,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Ф</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Х-Э,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tc>
      </w:tr>
    </w:tbl>
    <w:p w:rsidR="005E7B4B" w:rsidRPr="005E7B4B" w:rsidRDefault="005E7B4B" w:rsidP="005E7B4B">
      <w:pPr>
        <w:spacing w:after="0" w:line="276" w:lineRule="auto"/>
        <w:rPr>
          <w:rFonts w:ascii="Times New Roman CYR" w:eastAsia="Calibri" w:hAnsi="Times New Roman CYR" w:cs="Times New Roman CYR"/>
          <w:sz w:val="24"/>
          <w:szCs w:val="24"/>
          <w:lang w:val="en-US"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p>
    <w:tbl>
      <w:tblPr>
        <w:tblW w:w="10181" w:type="dxa"/>
        <w:tblInd w:w="-292" w:type="dxa"/>
        <w:tblLayout w:type="fixed"/>
        <w:tblLook w:val="0000" w:firstRow="0" w:lastRow="0" w:firstColumn="0" w:lastColumn="0" w:noHBand="0" w:noVBand="0"/>
      </w:tblPr>
      <w:tblGrid>
        <w:gridCol w:w="993"/>
        <w:gridCol w:w="1418"/>
        <w:gridCol w:w="2409"/>
        <w:gridCol w:w="3119"/>
        <w:gridCol w:w="2242"/>
      </w:tblGrid>
      <w:tr w:rsidR="005E7B4B" w:rsidRPr="005E7B4B" w:rsidTr="00DE6876">
        <w:tc>
          <w:tcPr>
            <w:tcW w:w="993"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День недели</w:t>
            </w:r>
          </w:p>
        </w:tc>
        <w:tc>
          <w:tcPr>
            <w:tcW w:w="1418"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Время</w:t>
            </w:r>
          </w:p>
        </w:tc>
        <w:tc>
          <w:tcPr>
            <w:tcW w:w="240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Основные виды деятельности детей </w:t>
            </w:r>
          </w:p>
        </w:tc>
        <w:tc>
          <w:tcPr>
            <w:tcW w:w="3119"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Формы организации детской деятельности </w:t>
            </w:r>
          </w:p>
        </w:tc>
        <w:tc>
          <w:tcPr>
            <w:tcW w:w="2242" w:type="dxa"/>
            <w:tcBorders>
              <w:top w:val="single" w:sz="6" w:space="0" w:color="auto"/>
              <w:left w:val="single" w:sz="6" w:space="0" w:color="auto"/>
              <w:bottom w:val="single" w:sz="6"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Интеграция образовательных областей</w:t>
            </w:r>
          </w:p>
        </w:tc>
      </w:tr>
      <w:tr w:rsidR="005E7B4B" w:rsidRPr="005E7B4B" w:rsidTr="00DE6876">
        <w:trPr>
          <w:trHeight w:val="55"/>
        </w:trPr>
        <w:tc>
          <w:tcPr>
            <w:tcW w:w="993" w:type="dxa"/>
            <w:tcBorders>
              <w:top w:val="single" w:sz="6" w:space="0" w:color="auto"/>
              <w:left w:val="single" w:sz="6" w:space="0" w:color="auto"/>
              <w:bottom w:val="single" w:sz="4"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П</w:t>
            </w:r>
            <w:r w:rsidRPr="005E7B4B">
              <w:rPr>
                <w:rFonts w:ascii="Times New Roman CYR" w:eastAsia="Calibri" w:hAnsi="Times New Roman CYR" w:cs="Times New Roman CYR"/>
                <w:b/>
                <w:bCs/>
                <w:sz w:val="24"/>
                <w:szCs w:val="24"/>
                <w:lang w:eastAsia="ru-RU"/>
              </w:rPr>
              <w:br/>
            </w:r>
            <w:r w:rsidRPr="005E7B4B">
              <w:rPr>
                <w:rFonts w:ascii="Times New Roman CYR" w:eastAsia="Calibri" w:hAnsi="Times New Roman CYR" w:cs="Times New Roman CYR"/>
                <w:b/>
                <w:bCs/>
                <w:sz w:val="24"/>
                <w:szCs w:val="24"/>
                <w:lang w:eastAsia="ru-RU"/>
              </w:rPr>
              <w:br/>
              <w:t>Я</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Т</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Н</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И</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r w:rsidRPr="005E7B4B">
              <w:rPr>
                <w:rFonts w:ascii="Times New Roman CYR" w:eastAsia="Calibri" w:hAnsi="Times New Roman CYR" w:cs="Times New Roman CYR"/>
                <w:b/>
                <w:bCs/>
                <w:sz w:val="24"/>
                <w:szCs w:val="24"/>
                <w:lang w:eastAsia="ru-RU"/>
              </w:rPr>
              <w:t>Ц</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b/>
                <w:bCs/>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b/>
                <w:bCs/>
                <w:sz w:val="24"/>
                <w:szCs w:val="24"/>
                <w:lang w:eastAsia="ru-RU"/>
              </w:rPr>
              <w:t>А</w:t>
            </w:r>
            <w:r w:rsidRPr="005E7B4B">
              <w:rPr>
                <w:rFonts w:ascii="Times New Roman CYR" w:eastAsia="Calibri" w:hAnsi="Times New Roman CYR" w:cs="Times New Roman CYR"/>
                <w:b/>
                <w:bCs/>
                <w:sz w:val="24"/>
                <w:szCs w:val="24"/>
                <w:lang w:eastAsia="ru-RU"/>
              </w:rPr>
              <w:br/>
            </w:r>
          </w:p>
        </w:tc>
        <w:tc>
          <w:tcPr>
            <w:tcW w:w="1418" w:type="dxa"/>
            <w:tcBorders>
              <w:top w:val="single" w:sz="6" w:space="0" w:color="auto"/>
              <w:left w:val="single" w:sz="6" w:space="0" w:color="auto"/>
              <w:bottom w:val="single" w:sz="4"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8.30-9.20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9.30-10.30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10.40-12.00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15.30-15.55</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15.50-16.30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16.45-17.30</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2409" w:type="dxa"/>
            <w:tcBorders>
              <w:top w:val="single" w:sz="6" w:space="0" w:color="auto"/>
              <w:left w:val="single" w:sz="6" w:space="0" w:color="auto"/>
              <w:bottom w:val="single" w:sz="4"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Игровая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Трудовая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Речевая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1.Познавательно – 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color w:val="0070C0"/>
                <w:sz w:val="24"/>
                <w:szCs w:val="24"/>
                <w:lang w:eastAsia="ru-RU"/>
              </w:rPr>
            </w:pPr>
            <w:r w:rsidRPr="005E7B4B">
              <w:rPr>
                <w:rFonts w:ascii="Times New Roman CYR" w:eastAsia="Calibri" w:hAnsi="Times New Roman CYR" w:cs="Times New Roman CYR"/>
                <w:sz w:val="24"/>
                <w:szCs w:val="24"/>
                <w:lang w:eastAsia="ru-RU"/>
              </w:rPr>
              <w:t>(Ознакомление с природой, Омское Прииртышье)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2.Двигательная (на улице)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Познавательно-</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3. Изобразительная (Рисование)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Игровая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ВХЛ</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Речевая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Игровая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Двигательная (инд. работа)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Познавательно-</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исследовательская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СЭБТ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3119" w:type="dxa"/>
            <w:tcBorders>
              <w:top w:val="single" w:sz="6" w:space="0" w:color="auto"/>
              <w:left w:val="single" w:sz="6" w:space="0" w:color="auto"/>
              <w:bottom w:val="single" w:sz="4"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Дидактическая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 xml:space="preserve">Совместные действия </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ЗКР (звукопроизношение)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Решение проблемных ситуаций</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Подвижные игры с правилами, соревнования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Игровые упражнения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Подвижная игра с метанием</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Совместные действия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Игровые упражнения с бегом</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Наблюдения/экскурсии</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Мастерская по изготовлению продуктов ДТ</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Сюжетно-ролевая игра</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Совместные действия (стирка, мытье)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Чтение, пересказ</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ЗКР(</w:t>
            </w:r>
            <w:proofErr w:type="spellStart"/>
            <w:r w:rsidRPr="005E7B4B">
              <w:rPr>
                <w:rFonts w:ascii="Times New Roman CYR" w:eastAsia="Calibri" w:hAnsi="Times New Roman CYR" w:cs="Times New Roman CYR"/>
                <w:sz w:val="24"/>
                <w:szCs w:val="24"/>
                <w:lang w:eastAsia="ru-RU"/>
              </w:rPr>
              <w:t>артикуляц.гимнастика</w:t>
            </w:r>
            <w:proofErr w:type="spellEnd"/>
            <w:r w:rsidRPr="005E7B4B">
              <w:rPr>
                <w:rFonts w:ascii="Times New Roman CYR" w:eastAsia="Calibri" w:hAnsi="Times New Roman CYR" w:cs="Times New Roman CYR"/>
                <w:sz w:val="24"/>
                <w:szCs w:val="24"/>
                <w:lang w:eastAsia="ru-RU"/>
              </w:rPr>
              <w:t>)</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Хороводные игры</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Физические упражнения (равновесие)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Наблюдение/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экспериментирование</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Поручения</w:t>
            </w:r>
          </w:p>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tc>
        <w:tc>
          <w:tcPr>
            <w:tcW w:w="2242" w:type="dxa"/>
            <w:tcBorders>
              <w:top w:val="single" w:sz="6" w:space="0" w:color="auto"/>
              <w:left w:val="single" w:sz="6" w:space="0" w:color="auto"/>
              <w:bottom w:val="single" w:sz="4" w:space="0" w:color="auto"/>
              <w:right w:val="single" w:sz="6" w:space="0" w:color="auto"/>
            </w:tcBorders>
          </w:tcPr>
          <w:p w:rsidR="005E7B4B" w:rsidRPr="005E7B4B" w:rsidRDefault="005E7B4B" w:rsidP="005E7B4B">
            <w:pPr>
              <w:widowControl w:val="0"/>
              <w:autoSpaceDE w:val="0"/>
              <w:autoSpaceDN w:val="0"/>
              <w:adjustRightInd w:val="0"/>
              <w:spacing w:after="0" w:line="240" w:lineRule="auto"/>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Т, С</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w:t>
            </w:r>
            <w:proofErr w:type="gramStart"/>
            <w:r w:rsidRPr="005E7B4B">
              <w:rPr>
                <w:rFonts w:ascii="Times New Roman CYR" w:eastAsia="Calibri" w:hAnsi="Times New Roman CYR" w:cs="Times New Roman CYR"/>
                <w:sz w:val="24"/>
                <w:szCs w:val="24"/>
                <w:lang w:eastAsia="ru-RU"/>
              </w:rPr>
              <w:t>К,Х</w:t>
            </w:r>
            <w:proofErr w:type="gramEnd"/>
            <w:r w:rsidRPr="005E7B4B">
              <w:rPr>
                <w:rFonts w:ascii="Times New Roman CYR" w:eastAsia="Calibri" w:hAnsi="Times New Roman CYR" w:cs="Times New Roman CYR"/>
                <w:sz w:val="24"/>
                <w:szCs w:val="24"/>
                <w:lang w:eastAsia="ru-RU"/>
              </w:rPr>
              <w:t>-Э</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Х-Э,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Х-Э, Р,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Р,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Ф</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Ф, С-К</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П, С-К, Р</w:t>
            </w: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p>
          <w:p w:rsidR="005E7B4B" w:rsidRPr="005E7B4B" w:rsidRDefault="005E7B4B" w:rsidP="005E7B4B">
            <w:pPr>
              <w:widowControl w:val="0"/>
              <w:autoSpaceDE w:val="0"/>
              <w:autoSpaceDN w:val="0"/>
              <w:adjustRightInd w:val="0"/>
              <w:spacing w:after="0" w:line="240" w:lineRule="auto"/>
              <w:jc w:val="center"/>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sz w:val="24"/>
                <w:szCs w:val="24"/>
                <w:lang w:eastAsia="ru-RU"/>
              </w:rPr>
              <w:t>С-К, П</w:t>
            </w:r>
          </w:p>
        </w:tc>
      </w:tr>
    </w:tbl>
    <w:p w:rsidR="005E7B4B" w:rsidRPr="005E7B4B" w:rsidRDefault="005E7B4B" w:rsidP="005E7B4B">
      <w:pPr>
        <w:spacing w:after="0" w:line="276" w:lineRule="auto"/>
        <w:rPr>
          <w:rFonts w:ascii="Times New Roman CYR" w:eastAsia="Calibri" w:hAnsi="Times New Roman CYR" w:cs="Times New Roman CYR"/>
          <w:b/>
          <w:sz w:val="24"/>
          <w:szCs w:val="24"/>
          <w:lang w:eastAsia="ru-RU"/>
        </w:rPr>
      </w:pPr>
    </w:p>
    <w:p w:rsidR="005E7B4B" w:rsidRPr="005E7B4B" w:rsidRDefault="005E7B4B" w:rsidP="005E7B4B">
      <w:pPr>
        <w:spacing w:after="0" w:line="276" w:lineRule="auto"/>
        <w:rPr>
          <w:rFonts w:ascii="Times New Roman CYR" w:eastAsia="Calibri" w:hAnsi="Times New Roman CYR" w:cs="Times New Roman CYR"/>
          <w:b/>
          <w:sz w:val="28"/>
          <w:szCs w:val="28"/>
          <w:lang w:eastAsia="ru-RU"/>
        </w:rPr>
      </w:pPr>
    </w:p>
    <w:p w:rsidR="005E7B4B" w:rsidRPr="005E7B4B" w:rsidRDefault="005E7B4B" w:rsidP="005E7B4B">
      <w:pPr>
        <w:spacing w:after="0" w:line="276" w:lineRule="auto"/>
        <w:rPr>
          <w:rFonts w:ascii="Times New Roman CYR" w:eastAsia="Calibri" w:hAnsi="Times New Roman CYR" w:cs="Times New Roman CYR"/>
          <w:b/>
          <w:sz w:val="28"/>
          <w:szCs w:val="28"/>
          <w:lang w:eastAsia="ru-RU"/>
        </w:rPr>
      </w:pPr>
    </w:p>
    <w:p w:rsidR="005E7B4B" w:rsidRPr="005E7B4B" w:rsidRDefault="005E7B4B" w:rsidP="005E7B4B">
      <w:pPr>
        <w:spacing w:after="0" w:line="276" w:lineRule="auto"/>
        <w:rPr>
          <w:rFonts w:ascii="Times New Roman CYR" w:eastAsia="Calibri" w:hAnsi="Times New Roman CYR" w:cs="Times New Roman CYR"/>
          <w:b/>
          <w:sz w:val="28"/>
          <w:szCs w:val="28"/>
          <w:lang w:eastAsia="ru-RU"/>
        </w:rPr>
      </w:pPr>
    </w:p>
    <w:p w:rsidR="005E7B4B" w:rsidRPr="005E7B4B" w:rsidRDefault="005E7B4B" w:rsidP="005E7B4B">
      <w:pPr>
        <w:spacing w:after="0" w:line="276" w:lineRule="auto"/>
        <w:rPr>
          <w:rFonts w:ascii="Times New Roman CYR" w:eastAsia="Calibri" w:hAnsi="Times New Roman CYR" w:cs="Times New Roman CYR"/>
          <w:b/>
          <w:sz w:val="28"/>
          <w:szCs w:val="28"/>
          <w:lang w:eastAsia="ru-RU"/>
        </w:rPr>
      </w:pPr>
      <w:r w:rsidRPr="005E7B4B">
        <w:rPr>
          <w:rFonts w:ascii="Times New Roman CYR" w:eastAsia="Calibri" w:hAnsi="Times New Roman CYR" w:cs="Times New Roman CYR"/>
          <w:b/>
          <w:sz w:val="28"/>
          <w:szCs w:val="28"/>
          <w:lang w:eastAsia="ru-RU"/>
        </w:rPr>
        <w:t>3.6 Профилактический оздоровительный план группы.</w:t>
      </w:r>
    </w:p>
    <w:p w:rsidR="005E7B4B" w:rsidRPr="005E7B4B" w:rsidRDefault="005E7B4B" w:rsidP="005E7B4B">
      <w:pPr>
        <w:spacing w:after="0" w:line="276" w:lineRule="auto"/>
        <w:rPr>
          <w:rFonts w:ascii="Times New Roman CYR" w:eastAsia="Calibri" w:hAnsi="Times New Roman CYR" w:cs="Times New Roman CYR"/>
          <w:b/>
          <w:sz w:val="28"/>
          <w:szCs w:val="28"/>
          <w:lang w:eastAsia="ru-RU"/>
        </w:rPr>
      </w:pPr>
    </w:p>
    <w:p w:rsidR="005E7B4B" w:rsidRPr="005E7B4B" w:rsidRDefault="005E7B4B" w:rsidP="005E7B4B">
      <w:pPr>
        <w:spacing w:after="0" w:line="276" w:lineRule="auto"/>
        <w:rPr>
          <w:rFonts w:ascii="Times New Roman CYR" w:eastAsia="Calibri" w:hAnsi="Times New Roman CYR" w:cs="Times New Roman CYR"/>
          <w:sz w:val="24"/>
          <w:szCs w:val="24"/>
          <w:lang w:eastAsia="ru-RU"/>
        </w:rPr>
      </w:pPr>
      <w:r w:rsidRPr="005E7B4B">
        <w:rPr>
          <w:rFonts w:ascii="Times New Roman CYR" w:eastAsia="Calibri" w:hAnsi="Times New Roman CYR" w:cs="Times New Roman CYR"/>
          <w:b/>
          <w:sz w:val="24"/>
          <w:szCs w:val="24"/>
          <w:lang w:eastAsia="ru-RU"/>
        </w:rPr>
        <w:t xml:space="preserve">    </w:t>
      </w:r>
    </w:p>
    <w:tbl>
      <w:tblPr>
        <w:tblW w:w="174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1871"/>
        <w:gridCol w:w="4791"/>
        <w:gridCol w:w="3428"/>
        <w:gridCol w:w="3428"/>
      </w:tblGrid>
      <w:tr w:rsidR="005E7B4B" w:rsidRPr="005E7B4B" w:rsidTr="005E7B4B">
        <w:trPr>
          <w:gridAfter w:val="2"/>
          <w:wAfter w:w="6856" w:type="dxa"/>
          <w:trHeight w:val="730"/>
        </w:trPr>
        <w:tc>
          <w:tcPr>
            <w:tcW w:w="3970"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Вид и форма двигательной активности</w:t>
            </w:r>
          </w:p>
        </w:tc>
        <w:tc>
          <w:tcPr>
            <w:tcW w:w="187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Продолжительность,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Особенности организации</w:t>
            </w:r>
          </w:p>
        </w:tc>
      </w:tr>
      <w:tr w:rsidR="005E7B4B" w:rsidRPr="005E7B4B" w:rsidTr="005E7B4B">
        <w:trPr>
          <w:gridAfter w:val="2"/>
          <w:wAfter w:w="6856" w:type="dxa"/>
          <w:trHeight w:val="431"/>
        </w:trPr>
        <w:tc>
          <w:tcPr>
            <w:tcW w:w="3970" w:type="dxa"/>
          </w:tcPr>
          <w:p w:rsidR="005E7B4B" w:rsidRPr="005E7B4B" w:rsidRDefault="005E7B4B" w:rsidP="005E7B4B">
            <w:pPr>
              <w:tabs>
                <w:tab w:val="left" w:pos="420"/>
              </w:tabs>
              <w:autoSpaceDE w:val="0"/>
              <w:autoSpaceDN w:val="0"/>
              <w:adjustRightInd w:val="0"/>
              <w:spacing w:after="0" w:line="240" w:lineRule="auto"/>
              <w:ind w:left="-284" w:firstLine="284"/>
              <w:jc w:val="center"/>
              <w:rPr>
                <w:rFonts w:ascii="Times New Roman" w:eastAsia="Calibri" w:hAnsi="Times New Roman" w:cs="Times New Roman"/>
                <w:b/>
                <w:sz w:val="24"/>
                <w:szCs w:val="24"/>
                <w:lang w:eastAsia="ru-RU"/>
              </w:rPr>
            </w:pPr>
            <w:r w:rsidRPr="005E7B4B">
              <w:rPr>
                <w:rFonts w:ascii="Times New Roman" w:eastAsia="Calibri" w:hAnsi="Times New Roman" w:cs="Times New Roman"/>
                <w:sz w:val="24"/>
                <w:szCs w:val="24"/>
                <w:lang w:eastAsia="ru-RU"/>
              </w:rPr>
              <w:t>Непосредственно-образовательная деятельность</w:t>
            </w:r>
          </w:p>
        </w:tc>
        <w:tc>
          <w:tcPr>
            <w:tcW w:w="187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p>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15-20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b/>
                <w:sz w:val="24"/>
                <w:szCs w:val="24"/>
                <w:lang w:eastAsia="ru-RU"/>
              </w:rPr>
            </w:pPr>
          </w:p>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2 - 3 раза в неделю</w:t>
            </w:r>
          </w:p>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b/>
                <w:sz w:val="24"/>
                <w:szCs w:val="24"/>
                <w:lang w:eastAsia="ru-RU"/>
              </w:rPr>
            </w:pPr>
          </w:p>
        </w:tc>
      </w:tr>
      <w:tr w:rsidR="005E7B4B" w:rsidRPr="005E7B4B" w:rsidTr="005E7B4B">
        <w:trPr>
          <w:gridAfter w:val="2"/>
          <w:wAfter w:w="6856" w:type="dxa"/>
          <w:trHeight w:val="431"/>
        </w:trPr>
        <w:tc>
          <w:tcPr>
            <w:tcW w:w="3970"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Физкульт</w:t>
            </w:r>
            <w:r w:rsidRPr="005E7B4B">
              <w:rPr>
                <w:rFonts w:ascii="Times New Roman" w:eastAsia="Calibri" w:hAnsi="Times New Roman" w:cs="Times New Roman"/>
                <w:sz w:val="24"/>
                <w:szCs w:val="24"/>
                <w:lang w:eastAsia="ru-RU"/>
              </w:rPr>
              <w:softHyphen/>
              <w:t>минутка</w:t>
            </w:r>
          </w:p>
        </w:tc>
        <w:tc>
          <w:tcPr>
            <w:tcW w:w="187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3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b/>
                <w:i/>
                <w:sz w:val="24"/>
                <w:szCs w:val="24"/>
                <w:lang w:eastAsia="ru-RU"/>
              </w:rPr>
            </w:pPr>
            <w:r w:rsidRPr="005E7B4B">
              <w:rPr>
                <w:rFonts w:ascii="Times New Roman" w:eastAsia="Calibri" w:hAnsi="Times New Roman" w:cs="Times New Roman"/>
                <w:sz w:val="24"/>
                <w:szCs w:val="24"/>
                <w:lang w:eastAsia="ru-RU"/>
              </w:rPr>
              <w:t>Ежедневно, по мере необходимости, в зависимости от вида и содержания занятий, состояния здоровья детей</w:t>
            </w:r>
          </w:p>
        </w:tc>
      </w:tr>
      <w:tr w:rsidR="005E7B4B" w:rsidRPr="005E7B4B" w:rsidTr="005E7B4B">
        <w:trPr>
          <w:gridAfter w:val="2"/>
          <w:wAfter w:w="6856" w:type="dxa"/>
          <w:trHeight w:val="431"/>
        </w:trPr>
        <w:tc>
          <w:tcPr>
            <w:tcW w:w="3970" w:type="dxa"/>
          </w:tcPr>
          <w:p w:rsidR="005E7B4B" w:rsidRPr="005E7B4B" w:rsidRDefault="005E7B4B" w:rsidP="005E7B4B">
            <w:pPr>
              <w:suppressAutoHyphens/>
              <w:snapToGrid w:val="0"/>
              <w:spacing w:after="0" w:line="240" w:lineRule="auto"/>
              <w:ind w:left="-284" w:firstLine="284"/>
              <w:jc w:val="center"/>
              <w:rPr>
                <w:rFonts w:ascii="Times New Roman" w:eastAsia="Calibri" w:hAnsi="Times New Roman" w:cs="Times New Roman"/>
                <w:sz w:val="24"/>
                <w:szCs w:val="24"/>
                <w:lang w:eastAsia="ar-SA"/>
              </w:rPr>
            </w:pPr>
            <w:r w:rsidRPr="005E7B4B">
              <w:rPr>
                <w:rFonts w:ascii="Times New Roman" w:eastAsia="Calibri" w:hAnsi="Times New Roman" w:cs="Times New Roman"/>
                <w:sz w:val="24"/>
                <w:szCs w:val="24"/>
                <w:lang w:eastAsia="ar-SA"/>
              </w:rPr>
              <w:t>Динамическая пауза</w:t>
            </w:r>
          </w:p>
          <w:p w:rsidR="005E7B4B" w:rsidRPr="005E7B4B" w:rsidRDefault="005E7B4B" w:rsidP="005E7B4B">
            <w:pPr>
              <w:tabs>
                <w:tab w:val="left" w:pos="400"/>
              </w:tabs>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proofErr w:type="gramStart"/>
            <w:r w:rsidRPr="005E7B4B">
              <w:rPr>
                <w:rFonts w:ascii="Times New Roman" w:eastAsia="Calibri" w:hAnsi="Times New Roman" w:cs="Times New Roman"/>
                <w:sz w:val="24"/>
                <w:szCs w:val="24"/>
                <w:lang w:eastAsia="ru-RU"/>
              </w:rPr>
              <w:t>( смена</w:t>
            </w:r>
            <w:proofErr w:type="gramEnd"/>
            <w:r w:rsidRPr="005E7B4B">
              <w:rPr>
                <w:rFonts w:ascii="Times New Roman" w:eastAsia="Calibri" w:hAnsi="Times New Roman" w:cs="Times New Roman"/>
                <w:sz w:val="24"/>
                <w:szCs w:val="24"/>
                <w:lang w:eastAsia="ru-RU"/>
              </w:rPr>
              <w:t xml:space="preserve"> поз)</w:t>
            </w:r>
          </w:p>
        </w:tc>
        <w:tc>
          <w:tcPr>
            <w:tcW w:w="1871" w:type="dxa"/>
          </w:tcPr>
          <w:p w:rsidR="005E7B4B" w:rsidRPr="005E7B4B" w:rsidRDefault="005E7B4B" w:rsidP="005E7B4B">
            <w:pPr>
              <w:suppressAutoHyphens/>
              <w:snapToGrid w:val="0"/>
              <w:spacing w:after="0" w:line="240" w:lineRule="auto"/>
              <w:ind w:left="-284" w:firstLine="284"/>
              <w:jc w:val="center"/>
              <w:rPr>
                <w:rFonts w:ascii="Times New Roman" w:eastAsia="Calibri" w:hAnsi="Times New Roman" w:cs="Times New Roman"/>
                <w:sz w:val="24"/>
                <w:szCs w:val="24"/>
                <w:lang w:eastAsia="ar-SA"/>
              </w:rPr>
            </w:pPr>
            <w:r w:rsidRPr="005E7B4B">
              <w:rPr>
                <w:rFonts w:ascii="Times New Roman" w:eastAsia="Calibri" w:hAnsi="Times New Roman" w:cs="Times New Roman"/>
                <w:sz w:val="24"/>
                <w:szCs w:val="24"/>
                <w:lang w:eastAsia="ar-SA"/>
              </w:rPr>
              <w:t>2-3р. в час</w:t>
            </w:r>
          </w:p>
          <w:p w:rsidR="005E7B4B" w:rsidRPr="005E7B4B" w:rsidRDefault="005E7B4B" w:rsidP="005E7B4B">
            <w:pPr>
              <w:suppressAutoHyphens/>
              <w:snapToGrid w:val="0"/>
              <w:spacing w:after="0" w:line="240" w:lineRule="auto"/>
              <w:ind w:left="-284" w:firstLine="284"/>
              <w:jc w:val="center"/>
              <w:rPr>
                <w:rFonts w:ascii="Times New Roman" w:eastAsia="Calibri" w:hAnsi="Times New Roman" w:cs="Times New Roman"/>
                <w:sz w:val="24"/>
                <w:szCs w:val="24"/>
                <w:lang w:eastAsia="ar-SA"/>
              </w:rPr>
            </w:pPr>
            <w:r w:rsidRPr="005E7B4B">
              <w:rPr>
                <w:rFonts w:ascii="Times New Roman" w:eastAsia="Calibri" w:hAnsi="Times New Roman" w:cs="Times New Roman"/>
                <w:sz w:val="24"/>
                <w:szCs w:val="24"/>
                <w:lang w:eastAsia="ru-RU"/>
              </w:rPr>
              <w:t>по 1-2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Ежедневно, организуется воспитателем во время свободной деятельности детей</w:t>
            </w:r>
          </w:p>
        </w:tc>
      </w:tr>
      <w:tr w:rsidR="005E7B4B" w:rsidRPr="005E7B4B" w:rsidTr="005E7B4B">
        <w:trPr>
          <w:gridAfter w:val="2"/>
          <w:wAfter w:w="6856" w:type="dxa"/>
          <w:trHeight w:val="431"/>
        </w:trPr>
        <w:tc>
          <w:tcPr>
            <w:tcW w:w="3970" w:type="dxa"/>
          </w:tcPr>
          <w:p w:rsidR="005E7B4B" w:rsidRPr="005E7B4B" w:rsidRDefault="005E7B4B" w:rsidP="005E7B4B">
            <w:pPr>
              <w:tabs>
                <w:tab w:val="left" w:pos="400"/>
              </w:tabs>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ar-SA"/>
              </w:rPr>
              <w:t>Подвижные игры и физические упражнения на прогулках</w:t>
            </w:r>
          </w:p>
        </w:tc>
        <w:tc>
          <w:tcPr>
            <w:tcW w:w="1871" w:type="dxa"/>
          </w:tcPr>
          <w:p w:rsidR="005E7B4B" w:rsidRPr="005E7B4B" w:rsidRDefault="005E7B4B" w:rsidP="005E7B4B">
            <w:pPr>
              <w:suppressAutoHyphens/>
              <w:snapToGrid w:val="0"/>
              <w:spacing w:after="280" w:line="240" w:lineRule="auto"/>
              <w:ind w:left="-284" w:firstLine="284"/>
              <w:jc w:val="center"/>
              <w:rPr>
                <w:rFonts w:ascii="Times New Roman" w:eastAsia="Calibri" w:hAnsi="Times New Roman" w:cs="Times New Roman"/>
                <w:sz w:val="24"/>
                <w:szCs w:val="24"/>
                <w:lang w:eastAsia="ar-SA"/>
              </w:rPr>
            </w:pPr>
            <w:r w:rsidRPr="005E7B4B">
              <w:rPr>
                <w:rFonts w:ascii="Times New Roman" w:eastAsia="Calibri" w:hAnsi="Times New Roman" w:cs="Times New Roman"/>
                <w:sz w:val="24"/>
                <w:szCs w:val="24"/>
                <w:lang w:eastAsia="ar-SA"/>
              </w:rPr>
              <w:t>8-10, 8-12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Ежедневно, во время утренней и вечерней прогулок, организуются воспитателем</w:t>
            </w:r>
          </w:p>
        </w:tc>
      </w:tr>
      <w:tr w:rsidR="005E7B4B" w:rsidRPr="005E7B4B" w:rsidTr="005E7B4B">
        <w:trPr>
          <w:gridAfter w:val="2"/>
          <w:wAfter w:w="6856" w:type="dxa"/>
          <w:trHeight w:val="431"/>
        </w:trPr>
        <w:tc>
          <w:tcPr>
            <w:tcW w:w="3970" w:type="dxa"/>
          </w:tcPr>
          <w:p w:rsidR="005E7B4B" w:rsidRPr="005E7B4B" w:rsidRDefault="005E7B4B" w:rsidP="005E7B4B">
            <w:pPr>
              <w:tabs>
                <w:tab w:val="left" w:pos="400"/>
              </w:tabs>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ar-SA"/>
              </w:rPr>
              <w:t>Индивидуальная работа с детьми по освоению основных видов движений (ОВД)</w:t>
            </w:r>
          </w:p>
        </w:tc>
        <w:tc>
          <w:tcPr>
            <w:tcW w:w="187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b/>
                <w:i/>
                <w:sz w:val="24"/>
                <w:szCs w:val="24"/>
                <w:lang w:eastAsia="ru-RU"/>
              </w:rPr>
            </w:pPr>
            <w:r w:rsidRPr="005E7B4B">
              <w:rPr>
                <w:rFonts w:ascii="Times New Roman" w:eastAsia="Calibri" w:hAnsi="Times New Roman" w:cs="Times New Roman"/>
                <w:sz w:val="24"/>
                <w:szCs w:val="24"/>
                <w:lang w:eastAsia="ar-SA"/>
              </w:rPr>
              <w:t>5–8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Ежедневно, в совместной деятельности с воспитателем.</w:t>
            </w:r>
          </w:p>
        </w:tc>
      </w:tr>
      <w:tr w:rsidR="005E7B4B" w:rsidRPr="005E7B4B" w:rsidTr="005E7B4B">
        <w:trPr>
          <w:gridAfter w:val="2"/>
          <w:wAfter w:w="6856" w:type="dxa"/>
          <w:trHeight w:val="431"/>
        </w:trPr>
        <w:tc>
          <w:tcPr>
            <w:tcW w:w="3970" w:type="dxa"/>
          </w:tcPr>
          <w:p w:rsidR="005E7B4B" w:rsidRPr="005E7B4B" w:rsidRDefault="005E7B4B" w:rsidP="005E7B4B">
            <w:pPr>
              <w:suppressAutoHyphens/>
              <w:snapToGrid w:val="0"/>
              <w:spacing w:after="0" w:line="240" w:lineRule="auto"/>
              <w:ind w:left="-284" w:firstLine="284"/>
              <w:jc w:val="center"/>
              <w:rPr>
                <w:rFonts w:ascii="Times New Roman" w:eastAsia="Calibri" w:hAnsi="Times New Roman" w:cs="Times New Roman"/>
                <w:sz w:val="24"/>
                <w:szCs w:val="24"/>
                <w:lang w:eastAsia="ar-SA"/>
              </w:rPr>
            </w:pPr>
            <w:proofErr w:type="gramStart"/>
            <w:r w:rsidRPr="005E7B4B">
              <w:rPr>
                <w:rFonts w:ascii="Times New Roman" w:eastAsia="Calibri" w:hAnsi="Times New Roman" w:cs="Times New Roman"/>
                <w:sz w:val="24"/>
                <w:szCs w:val="24"/>
                <w:lang w:eastAsia="ar-SA"/>
              </w:rPr>
              <w:t>Упражнения  после</w:t>
            </w:r>
            <w:proofErr w:type="gramEnd"/>
            <w:r w:rsidRPr="005E7B4B">
              <w:rPr>
                <w:rFonts w:ascii="Times New Roman" w:eastAsia="Calibri" w:hAnsi="Times New Roman" w:cs="Times New Roman"/>
                <w:sz w:val="24"/>
                <w:szCs w:val="24"/>
                <w:lang w:eastAsia="ar-SA"/>
              </w:rPr>
              <w:t xml:space="preserve"> дневного сна, дых. гимнастика, самомассаж, закаливающие мероприятия</w:t>
            </w:r>
          </w:p>
        </w:tc>
        <w:tc>
          <w:tcPr>
            <w:tcW w:w="1871" w:type="dxa"/>
          </w:tcPr>
          <w:p w:rsidR="005E7B4B" w:rsidRPr="005E7B4B" w:rsidRDefault="005E7B4B" w:rsidP="005E7B4B">
            <w:pPr>
              <w:suppressAutoHyphens/>
              <w:snapToGrid w:val="0"/>
              <w:spacing w:after="280" w:line="240" w:lineRule="auto"/>
              <w:ind w:left="-284" w:firstLine="284"/>
              <w:jc w:val="center"/>
              <w:rPr>
                <w:rFonts w:ascii="Times New Roman" w:eastAsia="Calibri" w:hAnsi="Times New Roman" w:cs="Times New Roman"/>
                <w:b/>
                <w:sz w:val="24"/>
                <w:szCs w:val="24"/>
                <w:lang w:eastAsia="ar-SA"/>
              </w:rPr>
            </w:pPr>
            <w:r w:rsidRPr="005E7B4B">
              <w:rPr>
                <w:rFonts w:ascii="Times New Roman" w:eastAsia="Calibri" w:hAnsi="Times New Roman" w:cs="Times New Roman"/>
                <w:sz w:val="24"/>
                <w:szCs w:val="24"/>
                <w:lang w:eastAsia="ar-SA"/>
              </w:rPr>
              <w:t>8–10 мин</w:t>
            </w:r>
          </w:p>
        </w:tc>
        <w:tc>
          <w:tcPr>
            <w:tcW w:w="4791" w:type="dxa"/>
          </w:tcPr>
          <w:p w:rsidR="005E7B4B" w:rsidRPr="005E7B4B" w:rsidRDefault="005E7B4B" w:rsidP="005E7B4B">
            <w:pPr>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Массаж и самомассаж –</w:t>
            </w:r>
          </w:p>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 1-й младшей группы, дыхательная гимнастика – со средней группы</w:t>
            </w:r>
          </w:p>
        </w:tc>
      </w:tr>
      <w:tr w:rsidR="005E7B4B" w:rsidRPr="005E7B4B" w:rsidTr="005E7B4B">
        <w:trPr>
          <w:gridAfter w:val="2"/>
          <w:wAfter w:w="6856" w:type="dxa"/>
          <w:trHeight w:val="431"/>
        </w:trPr>
        <w:tc>
          <w:tcPr>
            <w:tcW w:w="3970" w:type="dxa"/>
          </w:tcPr>
          <w:p w:rsidR="005E7B4B" w:rsidRPr="005E7B4B" w:rsidRDefault="005E7B4B" w:rsidP="005E7B4B">
            <w:pPr>
              <w:suppressAutoHyphens/>
              <w:snapToGrid w:val="0"/>
              <w:spacing w:after="0" w:line="240" w:lineRule="auto"/>
              <w:ind w:left="-284" w:firstLine="284"/>
              <w:jc w:val="center"/>
              <w:rPr>
                <w:rFonts w:ascii="Times New Roman" w:eastAsia="Calibri" w:hAnsi="Times New Roman" w:cs="Times New Roman"/>
                <w:sz w:val="24"/>
                <w:szCs w:val="24"/>
                <w:lang w:eastAsia="ar-SA"/>
              </w:rPr>
            </w:pPr>
            <w:r w:rsidRPr="005E7B4B">
              <w:rPr>
                <w:rFonts w:ascii="Times New Roman" w:eastAsia="Calibri" w:hAnsi="Times New Roman" w:cs="Times New Roman"/>
                <w:sz w:val="24"/>
                <w:szCs w:val="24"/>
                <w:lang w:eastAsia="ru-RU"/>
              </w:rPr>
              <w:t>Оздоровительный бег</w:t>
            </w:r>
          </w:p>
        </w:tc>
        <w:tc>
          <w:tcPr>
            <w:tcW w:w="1871" w:type="dxa"/>
          </w:tcPr>
          <w:p w:rsidR="005E7B4B" w:rsidRPr="005E7B4B" w:rsidRDefault="005E7B4B" w:rsidP="005E7B4B">
            <w:pPr>
              <w:suppressAutoHyphens/>
              <w:snapToGrid w:val="0"/>
              <w:spacing w:after="280" w:line="240" w:lineRule="auto"/>
              <w:ind w:left="-284" w:firstLine="284"/>
              <w:jc w:val="center"/>
              <w:rPr>
                <w:rFonts w:ascii="Times New Roman" w:eastAsia="Calibri" w:hAnsi="Times New Roman" w:cs="Times New Roman"/>
                <w:b/>
                <w:sz w:val="24"/>
                <w:szCs w:val="24"/>
                <w:lang w:eastAsia="ar-SA"/>
              </w:rPr>
            </w:pPr>
            <w:r w:rsidRPr="005E7B4B">
              <w:rPr>
                <w:rFonts w:ascii="Times New Roman" w:eastAsia="Calibri" w:hAnsi="Times New Roman" w:cs="Times New Roman"/>
                <w:sz w:val="24"/>
                <w:szCs w:val="24"/>
                <w:lang w:eastAsia="ar-SA"/>
              </w:rPr>
              <w:t>3- 5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 раз в неделю, группами по 5–7 чел. Проводится во время утренней прогулки (в теплый период)</w:t>
            </w:r>
          </w:p>
        </w:tc>
      </w:tr>
      <w:tr w:rsidR="005E7B4B" w:rsidRPr="005E7B4B" w:rsidTr="005E7B4B">
        <w:trPr>
          <w:gridAfter w:val="2"/>
          <w:wAfter w:w="6856" w:type="dxa"/>
          <w:trHeight w:val="431"/>
        </w:trPr>
        <w:tc>
          <w:tcPr>
            <w:tcW w:w="3970" w:type="dxa"/>
          </w:tcPr>
          <w:p w:rsidR="005E7B4B" w:rsidRPr="005E7B4B" w:rsidRDefault="005E7B4B" w:rsidP="005E7B4B">
            <w:pPr>
              <w:suppressAutoHyphens/>
              <w:snapToGrid w:val="0"/>
              <w:spacing w:after="0" w:line="240" w:lineRule="auto"/>
              <w:ind w:left="-284" w:firstLine="284"/>
              <w:jc w:val="center"/>
              <w:rPr>
                <w:rFonts w:ascii="Times New Roman" w:eastAsia="Calibri" w:hAnsi="Times New Roman" w:cs="Times New Roman"/>
                <w:sz w:val="24"/>
                <w:szCs w:val="24"/>
                <w:lang w:eastAsia="ar-SA"/>
              </w:rPr>
            </w:pPr>
            <w:r w:rsidRPr="005E7B4B">
              <w:rPr>
                <w:rFonts w:ascii="Times New Roman" w:eastAsia="Calibri" w:hAnsi="Times New Roman" w:cs="Times New Roman"/>
                <w:sz w:val="24"/>
                <w:szCs w:val="24"/>
                <w:lang w:eastAsia="ru-RU"/>
              </w:rPr>
              <w:t>Физкультурный досуг</w:t>
            </w:r>
          </w:p>
        </w:tc>
        <w:tc>
          <w:tcPr>
            <w:tcW w:w="187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20–25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1 раз в месяц</w:t>
            </w:r>
          </w:p>
        </w:tc>
      </w:tr>
      <w:tr w:rsidR="005E7B4B" w:rsidRPr="005E7B4B" w:rsidTr="005E7B4B">
        <w:trPr>
          <w:gridAfter w:val="2"/>
          <w:wAfter w:w="6856" w:type="dxa"/>
          <w:trHeight w:val="557"/>
        </w:trPr>
        <w:tc>
          <w:tcPr>
            <w:tcW w:w="3970" w:type="dxa"/>
          </w:tcPr>
          <w:p w:rsidR="005E7B4B" w:rsidRPr="005E7B4B" w:rsidRDefault="005E7B4B" w:rsidP="005E7B4B">
            <w:pPr>
              <w:suppressAutoHyphens/>
              <w:snapToGrid w:val="0"/>
              <w:spacing w:after="0" w:line="240" w:lineRule="auto"/>
              <w:ind w:left="-284" w:firstLine="284"/>
              <w:jc w:val="center"/>
              <w:rPr>
                <w:rFonts w:ascii="Times New Roman" w:eastAsia="Calibri" w:hAnsi="Times New Roman" w:cs="Times New Roman"/>
                <w:sz w:val="24"/>
                <w:szCs w:val="24"/>
                <w:lang w:eastAsia="ar-SA"/>
              </w:rPr>
            </w:pPr>
            <w:r w:rsidRPr="005E7B4B">
              <w:rPr>
                <w:rFonts w:ascii="Times New Roman" w:eastAsia="Calibri" w:hAnsi="Times New Roman" w:cs="Times New Roman"/>
                <w:sz w:val="24"/>
                <w:szCs w:val="24"/>
                <w:lang w:eastAsia="ru-RU"/>
              </w:rPr>
              <w:t>Спортивные праздники</w:t>
            </w:r>
          </w:p>
        </w:tc>
        <w:tc>
          <w:tcPr>
            <w:tcW w:w="1871" w:type="dxa"/>
          </w:tcPr>
          <w:p w:rsidR="005E7B4B" w:rsidRPr="005E7B4B" w:rsidRDefault="005E7B4B" w:rsidP="005E7B4B">
            <w:pPr>
              <w:suppressAutoHyphens/>
              <w:snapToGrid w:val="0"/>
              <w:spacing w:after="0" w:line="240" w:lineRule="auto"/>
              <w:ind w:left="-284" w:firstLine="284"/>
              <w:jc w:val="center"/>
              <w:rPr>
                <w:rFonts w:ascii="Times New Roman" w:eastAsia="Times New Roman" w:hAnsi="Times New Roman" w:cs="Times New Roman"/>
                <w:sz w:val="24"/>
                <w:szCs w:val="24"/>
                <w:lang w:eastAsia="ar-SA"/>
              </w:rPr>
            </w:pPr>
            <w:r w:rsidRPr="005E7B4B">
              <w:rPr>
                <w:rFonts w:ascii="Times New Roman" w:eastAsia="Times New Roman" w:hAnsi="Times New Roman" w:cs="Times New Roman"/>
                <w:sz w:val="24"/>
                <w:szCs w:val="24"/>
                <w:lang w:eastAsia="ar-SA"/>
              </w:rPr>
              <w:t>2р. в год</w:t>
            </w:r>
          </w:p>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0"/>
                <w:szCs w:val="20"/>
                <w:lang w:eastAsia="ru-RU"/>
              </w:rPr>
            </w:pPr>
            <w:r w:rsidRPr="005E7B4B">
              <w:rPr>
                <w:rFonts w:ascii="Times New Roman" w:eastAsia="Calibri" w:hAnsi="Times New Roman" w:cs="Times New Roman"/>
                <w:sz w:val="24"/>
                <w:szCs w:val="24"/>
                <w:lang w:eastAsia="ru-RU"/>
              </w:rPr>
              <w:t>до 60 мин.</w:t>
            </w: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 раза в год на открытом воздухе или в зале</w:t>
            </w:r>
          </w:p>
        </w:tc>
      </w:tr>
      <w:tr w:rsidR="005E7B4B" w:rsidRPr="005E7B4B" w:rsidTr="005E7B4B">
        <w:trPr>
          <w:gridAfter w:val="2"/>
          <w:wAfter w:w="6856" w:type="dxa"/>
          <w:trHeight w:val="565"/>
        </w:trPr>
        <w:tc>
          <w:tcPr>
            <w:tcW w:w="3970" w:type="dxa"/>
          </w:tcPr>
          <w:p w:rsidR="005E7B4B" w:rsidRPr="005E7B4B" w:rsidRDefault="005E7B4B" w:rsidP="005E7B4B">
            <w:pPr>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День здоровья</w:t>
            </w:r>
          </w:p>
          <w:p w:rsidR="005E7B4B" w:rsidRPr="005E7B4B" w:rsidRDefault="005E7B4B" w:rsidP="005E7B4B">
            <w:pPr>
              <w:spacing w:after="0" w:line="240" w:lineRule="auto"/>
              <w:ind w:left="-284" w:firstLine="284"/>
              <w:rPr>
                <w:rFonts w:ascii="Times New Roman" w:eastAsia="Calibri" w:hAnsi="Times New Roman" w:cs="Times New Roman"/>
                <w:sz w:val="24"/>
                <w:szCs w:val="24"/>
                <w:lang w:eastAsia="ru-RU"/>
              </w:rPr>
            </w:pPr>
          </w:p>
        </w:tc>
        <w:tc>
          <w:tcPr>
            <w:tcW w:w="1871" w:type="dxa"/>
          </w:tcPr>
          <w:p w:rsidR="005E7B4B" w:rsidRPr="005E7B4B" w:rsidRDefault="005E7B4B" w:rsidP="005E7B4B">
            <w:pPr>
              <w:suppressAutoHyphens/>
              <w:snapToGrid w:val="0"/>
              <w:spacing w:after="280" w:line="240" w:lineRule="auto"/>
              <w:ind w:left="-284" w:firstLine="284"/>
              <w:jc w:val="center"/>
              <w:rPr>
                <w:rFonts w:ascii="Times New Roman" w:eastAsia="Calibri" w:hAnsi="Times New Roman" w:cs="Times New Roman"/>
                <w:sz w:val="24"/>
                <w:szCs w:val="24"/>
                <w:lang w:eastAsia="ar-SA"/>
              </w:rPr>
            </w:pP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ar-SA"/>
              </w:rPr>
              <w:t>1 раз в год</w:t>
            </w:r>
          </w:p>
        </w:tc>
      </w:tr>
      <w:tr w:rsidR="005E7B4B" w:rsidRPr="005E7B4B" w:rsidTr="005E7B4B">
        <w:trPr>
          <w:gridAfter w:val="2"/>
          <w:wAfter w:w="6856" w:type="dxa"/>
          <w:trHeight w:val="601"/>
        </w:trPr>
        <w:tc>
          <w:tcPr>
            <w:tcW w:w="3970" w:type="dxa"/>
          </w:tcPr>
          <w:p w:rsidR="005E7B4B" w:rsidRPr="005E7B4B" w:rsidRDefault="005E7B4B" w:rsidP="005E7B4B">
            <w:pPr>
              <w:tabs>
                <w:tab w:val="left" w:pos="1200"/>
              </w:tabs>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Самостоятельная двигательная деятельность</w:t>
            </w:r>
          </w:p>
        </w:tc>
        <w:tc>
          <w:tcPr>
            <w:tcW w:w="1871" w:type="dxa"/>
          </w:tcPr>
          <w:p w:rsidR="005E7B4B" w:rsidRPr="005E7B4B" w:rsidRDefault="005E7B4B" w:rsidP="005E7B4B">
            <w:pPr>
              <w:suppressAutoHyphens/>
              <w:snapToGrid w:val="0"/>
              <w:spacing w:after="0" w:line="240" w:lineRule="auto"/>
              <w:ind w:left="-284" w:firstLine="284"/>
              <w:jc w:val="center"/>
              <w:rPr>
                <w:rFonts w:ascii="Times New Roman" w:eastAsia="Times New Roman" w:hAnsi="Times New Roman" w:cs="Times New Roman"/>
                <w:sz w:val="24"/>
                <w:szCs w:val="24"/>
                <w:lang w:eastAsia="ar-SA"/>
              </w:rPr>
            </w:pPr>
            <w:r w:rsidRPr="005E7B4B">
              <w:rPr>
                <w:rFonts w:ascii="Times New Roman" w:eastAsia="Times New Roman" w:hAnsi="Times New Roman" w:cs="Times New Roman"/>
                <w:sz w:val="24"/>
                <w:szCs w:val="24"/>
                <w:lang w:eastAsia="ar-SA"/>
              </w:rPr>
              <w:t>-</w:t>
            </w:r>
          </w:p>
          <w:p w:rsidR="005E7B4B" w:rsidRPr="005E7B4B" w:rsidRDefault="005E7B4B" w:rsidP="005E7B4B">
            <w:pPr>
              <w:suppressAutoHyphens/>
              <w:snapToGrid w:val="0"/>
              <w:spacing w:after="0" w:line="240" w:lineRule="auto"/>
              <w:ind w:left="-284" w:firstLine="284"/>
              <w:jc w:val="center"/>
              <w:rPr>
                <w:rFonts w:ascii="Times New Roman" w:eastAsia="Times New Roman" w:hAnsi="Times New Roman" w:cs="Times New Roman"/>
                <w:sz w:val="24"/>
                <w:szCs w:val="24"/>
                <w:lang w:eastAsia="ar-SA"/>
              </w:rPr>
            </w:pPr>
          </w:p>
        </w:tc>
        <w:tc>
          <w:tcPr>
            <w:tcW w:w="4791" w:type="dxa"/>
          </w:tcPr>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Ежедневно (в группе и на прогулке), под руководством воспитателя.</w:t>
            </w:r>
          </w:p>
        </w:tc>
      </w:tr>
      <w:tr w:rsidR="005E7B4B" w:rsidRPr="005E7B4B" w:rsidTr="005E7B4B">
        <w:trPr>
          <w:gridAfter w:val="2"/>
          <w:wAfter w:w="6856" w:type="dxa"/>
          <w:trHeight w:val="1052"/>
        </w:trPr>
        <w:tc>
          <w:tcPr>
            <w:tcW w:w="3970" w:type="dxa"/>
          </w:tcPr>
          <w:p w:rsidR="005E7B4B" w:rsidRPr="005E7B4B" w:rsidRDefault="005E7B4B" w:rsidP="005E7B4B">
            <w:pPr>
              <w:tabs>
                <w:tab w:val="left" w:pos="1200"/>
              </w:tabs>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p>
          <w:p w:rsidR="005E7B4B" w:rsidRPr="005E7B4B" w:rsidRDefault="005E7B4B" w:rsidP="005E7B4B">
            <w:pPr>
              <w:tabs>
                <w:tab w:val="left" w:pos="1200"/>
              </w:tabs>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 xml:space="preserve">«Минутки здоровья» - зрительная, дыхательная, пальчиковая </w:t>
            </w:r>
          </w:p>
          <w:p w:rsidR="005E7B4B" w:rsidRPr="005E7B4B" w:rsidRDefault="005E7B4B" w:rsidP="005E7B4B">
            <w:pPr>
              <w:tabs>
                <w:tab w:val="left" w:pos="1200"/>
              </w:tabs>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гимнастики</w:t>
            </w:r>
          </w:p>
        </w:tc>
        <w:tc>
          <w:tcPr>
            <w:tcW w:w="1871" w:type="dxa"/>
          </w:tcPr>
          <w:p w:rsidR="005E7B4B" w:rsidRPr="005E7B4B" w:rsidRDefault="005E7B4B" w:rsidP="005E7B4B">
            <w:pPr>
              <w:suppressAutoHyphens/>
              <w:snapToGrid w:val="0"/>
              <w:spacing w:after="0" w:line="240" w:lineRule="auto"/>
              <w:ind w:left="-284" w:firstLine="284"/>
              <w:jc w:val="center"/>
              <w:rPr>
                <w:rFonts w:ascii="Times New Roman" w:eastAsia="Times New Roman" w:hAnsi="Times New Roman" w:cs="Times New Roman"/>
                <w:sz w:val="24"/>
                <w:szCs w:val="24"/>
                <w:lang w:eastAsia="ar-SA"/>
              </w:rPr>
            </w:pPr>
          </w:p>
          <w:p w:rsidR="005E7B4B" w:rsidRPr="005E7B4B" w:rsidRDefault="005E7B4B" w:rsidP="005E7B4B">
            <w:pPr>
              <w:suppressAutoHyphens/>
              <w:snapToGrid w:val="0"/>
              <w:spacing w:after="0" w:line="240" w:lineRule="auto"/>
              <w:ind w:left="-284" w:firstLine="284"/>
              <w:jc w:val="center"/>
              <w:rPr>
                <w:rFonts w:ascii="Times New Roman" w:eastAsia="Times New Roman" w:hAnsi="Times New Roman" w:cs="Times New Roman"/>
                <w:sz w:val="24"/>
                <w:szCs w:val="24"/>
                <w:lang w:eastAsia="ar-SA"/>
              </w:rPr>
            </w:pPr>
            <w:r w:rsidRPr="005E7B4B">
              <w:rPr>
                <w:rFonts w:ascii="Times New Roman" w:eastAsia="Times New Roman" w:hAnsi="Times New Roman" w:cs="Times New Roman"/>
                <w:sz w:val="24"/>
                <w:szCs w:val="24"/>
                <w:lang w:eastAsia="ar-SA"/>
              </w:rPr>
              <w:t>10 мин</w:t>
            </w:r>
          </w:p>
        </w:tc>
        <w:tc>
          <w:tcPr>
            <w:tcW w:w="4791" w:type="dxa"/>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autoSpaceDE w:val="0"/>
              <w:autoSpaceDN w:val="0"/>
              <w:adjustRightInd w:val="0"/>
              <w:spacing w:after="0" w:line="240" w:lineRule="auto"/>
              <w:ind w:left="-284" w:firstLine="284"/>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Ежедневно, в совместной деятельности с воспитателем.</w:t>
            </w:r>
          </w:p>
        </w:tc>
      </w:tr>
      <w:tr w:rsidR="005E7B4B" w:rsidRPr="005E7B4B" w:rsidTr="00DE6876">
        <w:trPr>
          <w:trHeight w:val="3245"/>
        </w:trPr>
        <w:tc>
          <w:tcPr>
            <w:tcW w:w="14060" w:type="dxa"/>
            <w:gridSpan w:val="4"/>
            <w:tcBorders>
              <w:top w:val="nil"/>
              <w:left w:val="nil"/>
              <w:bottom w:val="nil"/>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spacing w:after="0" w:line="240" w:lineRule="auto"/>
              <w:rPr>
                <w:rFonts w:ascii="Times New Roman" w:eastAsia="Calibri" w:hAnsi="Times New Roman" w:cs="Times New Roman"/>
                <w:b/>
                <w:sz w:val="28"/>
                <w:szCs w:val="28"/>
                <w:lang w:eastAsia="ru-RU"/>
              </w:rPr>
            </w:pPr>
            <w:r w:rsidRPr="005E7B4B">
              <w:rPr>
                <w:rFonts w:ascii="Times New Roman" w:eastAsia="Calibri" w:hAnsi="Times New Roman" w:cs="Times New Roman"/>
                <w:b/>
                <w:sz w:val="28"/>
                <w:szCs w:val="28"/>
                <w:lang w:eastAsia="ru-RU"/>
              </w:rPr>
              <w:t xml:space="preserve">                                         </w:t>
            </w:r>
          </w:p>
          <w:p w:rsidR="005E7B4B" w:rsidRPr="005E7B4B" w:rsidRDefault="005E7B4B" w:rsidP="005E7B4B">
            <w:pPr>
              <w:spacing w:after="0" w:line="240" w:lineRule="auto"/>
              <w:rPr>
                <w:rFonts w:ascii="Times New Roman" w:eastAsia="Calibri" w:hAnsi="Times New Roman" w:cs="Times New Roman"/>
                <w:b/>
                <w:sz w:val="28"/>
                <w:szCs w:val="28"/>
                <w:lang w:eastAsia="ru-RU"/>
              </w:rPr>
            </w:pPr>
            <w:r w:rsidRPr="005E7B4B">
              <w:rPr>
                <w:rFonts w:ascii="Times New Roman" w:eastAsia="Calibri" w:hAnsi="Times New Roman" w:cs="Times New Roman"/>
                <w:b/>
                <w:sz w:val="28"/>
                <w:szCs w:val="28"/>
                <w:lang w:eastAsia="ru-RU"/>
              </w:rPr>
              <w:t>Перечень закаливающих мероприятий</w:t>
            </w:r>
          </w:p>
          <w:p w:rsidR="005E7B4B" w:rsidRPr="005E7B4B" w:rsidRDefault="005E7B4B" w:rsidP="005E7B4B">
            <w:pPr>
              <w:spacing w:after="0" w:line="240" w:lineRule="auto"/>
              <w:rPr>
                <w:rFonts w:ascii="Times New Roman" w:eastAsia="Calibri"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3544"/>
              <w:gridCol w:w="3457"/>
            </w:tblGrid>
            <w:tr w:rsidR="005E7B4B" w:rsidRPr="005E7B4B" w:rsidTr="005E7B4B">
              <w:tc>
                <w:tcPr>
                  <w:tcW w:w="3460"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jc w:val="center"/>
                    <w:rPr>
                      <w:rFonts w:ascii="Times New Roman" w:eastAsia="Calibri" w:hAnsi="Times New Roman" w:cs="Times New Roman"/>
                      <w:b/>
                      <w:sz w:val="24"/>
                      <w:szCs w:val="24"/>
                      <w:lang w:eastAsia="ru-RU"/>
                    </w:rPr>
                  </w:pPr>
                  <w:r w:rsidRPr="005E7B4B">
                    <w:rPr>
                      <w:rFonts w:ascii="Times New Roman" w:eastAsia="Calibri" w:hAnsi="Times New Roman" w:cs="Times New Roman"/>
                      <w:b/>
                      <w:sz w:val="24"/>
                      <w:szCs w:val="24"/>
                      <w:lang w:eastAsia="ru-RU"/>
                    </w:rPr>
                    <w:t>Форма</w:t>
                  </w:r>
                </w:p>
                <w:p w:rsidR="005E7B4B" w:rsidRPr="005E7B4B" w:rsidRDefault="005E7B4B" w:rsidP="005E7B4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b/>
                      <w:sz w:val="24"/>
                      <w:szCs w:val="24"/>
                      <w:lang w:eastAsia="ru-RU"/>
                    </w:rPr>
                    <w:t>закаливания</w:t>
                  </w:r>
                </w:p>
              </w:tc>
              <w:tc>
                <w:tcPr>
                  <w:tcW w:w="3544"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b/>
                      <w:sz w:val="24"/>
                      <w:szCs w:val="24"/>
                      <w:lang w:eastAsia="ru-RU"/>
                    </w:rPr>
                    <w:t xml:space="preserve">   Закаливающее воздействие</w:t>
                  </w:r>
                </w:p>
              </w:tc>
              <w:tc>
                <w:tcPr>
                  <w:tcW w:w="3457"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b/>
                      <w:sz w:val="24"/>
                      <w:szCs w:val="24"/>
                      <w:lang w:eastAsia="ru-RU"/>
                    </w:rPr>
                    <w:t>Длительность (мин. в день)</w:t>
                  </w:r>
                </w:p>
              </w:tc>
            </w:tr>
            <w:tr w:rsidR="005E7B4B" w:rsidRPr="005E7B4B" w:rsidTr="005E7B4B">
              <w:tc>
                <w:tcPr>
                  <w:tcW w:w="3460"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Пребывание ребенка в облегченной одежде при комфортной температуре в помещении</w:t>
                  </w:r>
                </w:p>
              </w:tc>
              <w:tc>
                <w:tcPr>
                  <w:tcW w:w="3544"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Воздушная ванна</w:t>
                  </w:r>
                </w:p>
              </w:tc>
              <w:tc>
                <w:tcPr>
                  <w:tcW w:w="3457"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ab/>
                  </w:r>
                </w:p>
                <w:p w:rsidR="005E7B4B" w:rsidRPr="005E7B4B" w:rsidRDefault="005E7B4B" w:rsidP="005E7B4B">
                  <w:pPr>
                    <w:spacing w:after="0" w:line="240" w:lineRule="auto"/>
                    <w:contextualSpacing/>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Индивидуально</w:t>
                  </w:r>
                </w:p>
                <w:p w:rsidR="005E7B4B" w:rsidRPr="005E7B4B" w:rsidRDefault="005E7B4B" w:rsidP="005E7B4B">
                  <w:pPr>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5E7B4B" w:rsidRPr="005E7B4B" w:rsidTr="005E7B4B">
              <w:trPr>
                <w:trHeight w:val="1128"/>
              </w:trPr>
              <w:tc>
                <w:tcPr>
                  <w:tcW w:w="3460"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 xml:space="preserve">Подвижные, спортивные игры, физические упражнения и другие виды двигательной </w:t>
                  </w:r>
                  <w:proofErr w:type="gramStart"/>
                  <w:r w:rsidRPr="005E7B4B">
                    <w:rPr>
                      <w:rFonts w:ascii="Times New Roman" w:eastAsia="Calibri" w:hAnsi="Times New Roman" w:cs="Times New Roman"/>
                      <w:sz w:val="24"/>
                      <w:szCs w:val="24"/>
                      <w:lang w:eastAsia="ru-RU"/>
                    </w:rPr>
                    <w:t>активности  (</w:t>
                  </w:r>
                  <w:proofErr w:type="gramEnd"/>
                  <w:r w:rsidRPr="005E7B4B">
                    <w:rPr>
                      <w:rFonts w:ascii="Times New Roman" w:eastAsia="Calibri" w:hAnsi="Times New Roman" w:cs="Times New Roman"/>
                      <w:sz w:val="24"/>
                      <w:szCs w:val="24"/>
                      <w:lang w:eastAsia="ru-RU"/>
                    </w:rPr>
                    <w:t>в помещении)</w:t>
                  </w:r>
                </w:p>
              </w:tc>
              <w:tc>
                <w:tcPr>
                  <w:tcW w:w="3544"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 xml:space="preserve">Сочетание воздушной ванны с физическими упражнениями; </w:t>
                  </w:r>
                  <w:proofErr w:type="spellStart"/>
                  <w:r w:rsidRPr="005E7B4B">
                    <w:rPr>
                      <w:rFonts w:ascii="Times New Roman" w:eastAsia="Calibri" w:hAnsi="Times New Roman" w:cs="Times New Roman"/>
                      <w:sz w:val="24"/>
                      <w:szCs w:val="24"/>
                      <w:lang w:eastAsia="ru-RU"/>
                    </w:rPr>
                    <w:t>босохождение</w:t>
                  </w:r>
                  <w:proofErr w:type="spellEnd"/>
                  <w:r w:rsidRPr="005E7B4B">
                    <w:rPr>
                      <w:rFonts w:ascii="Times New Roman" w:eastAsia="Calibri" w:hAnsi="Times New Roman" w:cs="Times New Roman"/>
                      <w:sz w:val="24"/>
                      <w:szCs w:val="24"/>
                      <w:lang w:eastAsia="ru-RU"/>
                    </w:rPr>
                    <w:t xml:space="preserve"> с использованием ребристой доски, массажных ковриков, и т.п.</w:t>
                  </w:r>
                </w:p>
              </w:tc>
              <w:tc>
                <w:tcPr>
                  <w:tcW w:w="3457"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jc w:val="center"/>
                    <w:rPr>
                      <w:rFonts w:ascii="Times New Roman" w:eastAsia="Calibri" w:hAnsi="Times New Roman" w:cs="Times New Roman"/>
                      <w:sz w:val="24"/>
                      <w:szCs w:val="24"/>
                      <w:lang w:eastAsia="ru-RU"/>
                    </w:rPr>
                  </w:pPr>
                </w:p>
                <w:p w:rsidR="005E7B4B" w:rsidRPr="005E7B4B" w:rsidRDefault="005E7B4B" w:rsidP="005E7B4B">
                  <w:pPr>
                    <w:tabs>
                      <w:tab w:val="left" w:pos="860"/>
                    </w:tabs>
                    <w:autoSpaceDE w:val="0"/>
                    <w:autoSpaceDN w:val="0"/>
                    <w:adjustRightInd w:val="0"/>
                    <w:spacing w:after="0" w:line="240" w:lineRule="auto"/>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до 20</w:t>
                  </w:r>
                </w:p>
              </w:tc>
            </w:tr>
            <w:tr w:rsidR="005E7B4B" w:rsidRPr="005E7B4B" w:rsidTr="005E7B4B">
              <w:tc>
                <w:tcPr>
                  <w:tcW w:w="3460"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 xml:space="preserve">Подвижные, спортивные игры, физические упражнения и другие виды двигательной </w:t>
                  </w:r>
                  <w:proofErr w:type="gramStart"/>
                  <w:r w:rsidRPr="005E7B4B">
                    <w:rPr>
                      <w:rFonts w:ascii="Times New Roman" w:eastAsia="Calibri" w:hAnsi="Times New Roman" w:cs="Times New Roman"/>
                      <w:sz w:val="24"/>
                      <w:szCs w:val="24"/>
                      <w:lang w:eastAsia="ru-RU"/>
                    </w:rPr>
                    <w:t>активности  (</w:t>
                  </w:r>
                  <w:proofErr w:type="gramEnd"/>
                  <w:r w:rsidRPr="005E7B4B">
                    <w:rPr>
                      <w:rFonts w:ascii="Times New Roman" w:eastAsia="Calibri" w:hAnsi="Times New Roman" w:cs="Times New Roman"/>
                      <w:sz w:val="24"/>
                      <w:szCs w:val="24"/>
                      <w:lang w:eastAsia="ru-RU"/>
                    </w:rPr>
                    <w:t>на улице)</w:t>
                  </w:r>
                </w:p>
              </w:tc>
              <w:tc>
                <w:tcPr>
                  <w:tcW w:w="3544"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 xml:space="preserve">Сочетание </w:t>
                  </w:r>
                  <w:proofErr w:type="gramStart"/>
                  <w:r w:rsidRPr="005E7B4B">
                    <w:rPr>
                      <w:rFonts w:ascii="Times New Roman" w:eastAsia="Calibri" w:hAnsi="Times New Roman" w:cs="Times New Roman"/>
                      <w:sz w:val="24"/>
                      <w:szCs w:val="24"/>
                      <w:lang w:eastAsia="ru-RU"/>
                    </w:rPr>
                    <w:t>свето-воздушной</w:t>
                  </w:r>
                  <w:proofErr w:type="gramEnd"/>
                  <w:r w:rsidRPr="005E7B4B">
                    <w:rPr>
                      <w:rFonts w:ascii="Times New Roman" w:eastAsia="Calibri" w:hAnsi="Times New Roman" w:cs="Times New Roman"/>
                      <w:sz w:val="24"/>
                      <w:szCs w:val="24"/>
                      <w:lang w:eastAsia="ru-RU"/>
                    </w:rPr>
                    <w:t xml:space="preserve"> ванны с физическими упражнениями</w:t>
                  </w:r>
                </w:p>
              </w:tc>
              <w:tc>
                <w:tcPr>
                  <w:tcW w:w="3457"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jc w:val="center"/>
                    <w:rPr>
                      <w:rFonts w:ascii="Times New Roman" w:eastAsia="Calibri" w:hAnsi="Times New Roman" w:cs="Times New Roman"/>
                      <w:sz w:val="24"/>
                      <w:szCs w:val="24"/>
                      <w:lang w:eastAsia="ru-RU"/>
                    </w:rPr>
                  </w:pPr>
                </w:p>
                <w:p w:rsidR="005E7B4B" w:rsidRPr="005E7B4B" w:rsidRDefault="005E7B4B" w:rsidP="005E7B4B">
                  <w:pPr>
                    <w:spacing w:after="0" w:line="240" w:lineRule="auto"/>
                    <w:contextualSpacing/>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до 20</w:t>
                  </w:r>
                </w:p>
              </w:tc>
            </w:tr>
            <w:tr w:rsidR="005E7B4B" w:rsidRPr="005E7B4B" w:rsidTr="005E7B4B">
              <w:tc>
                <w:tcPr>
                  <w:tcW w:w="3460"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Прогулка в первой и второй половине дня</w:t>
                  </w:r>
                </w:p>
              </w:tc>
              <w:tc>
                <w:tcPr>
                  <w:tcW w:w="3544"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 xml:space="preserve">Сочетание </w:t>
                  </w:r>
                  <w:proofErr w:type="gramStart"/>
                  <w:r w:rsidRPr="005E7B4B">
                    <w:rPr>
                      <w:rFonts w:ascii="Times New Roman" w:eastAsia="Calibri" w:hAnsi="Times New Roman" w:cs="Times New Roman"/>
                      <w:sz w:val="24"/>
                      <w:szCs w:val="24"/>
                      <w:lang w:eastAsia="ru-RU"/>
                    </w:rPr>
                    <w:t>свето-воздушной</w:t>
                  </w:r>
                  <w:proofErr w:type="gramEnd"/>
                  <w:r w:rsidRPr="005E7B4B">
                    <w:rPr>
                      <w:rFonts w:ascii="Times New Roman" w:eastAsia="Calibri" w:hAnsi="Times New Roman" w:cs="Times New Roman"/>
                      <w:sz w:val="24"/>
                      <w:szCs w:val="24"/>
                      <w:lang w:eastAsia="ru-RU"/>
                    </w:rPr>
                    <w:t xml:space="preserve"> ванны с физическими упражнениями</w:t>
                  </w:r>
                </w:p>
              </w:tc>
              <w:tc>
                <w:tcPr>
                  <w:tcW w:w="3457"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 раза в день по 2 часа</w:t>
                  </w:r>
                </w:p>
              </w:tc>
            </w:tr>
            <w:tr w:rsidR="005E7B4B" w:rsidRPr="005E7B4B" w:rsidTr="005E7B4B">
              <w:trPr>
                <w:trHeight w:val="1114"/>
              </w:trPr>
              <w:tc>
                <w:tcPr>
                  <w:tcW w:w="3460"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Дневной сон</w:t>
                  </w:r>
                </w:p>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без маек</w:t>
                  </w:r>
                </w:p>
              </w:tc>
              <w:tc>
                <w:tcPr>
                  <w:tcW w:w="3544"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Воздушная ванна с учетом сезона года, региональных климатических особенностей и индивидуальных особенностей ребенка</w:t>
                  </w:r>
                </w:p>
              </w:tc>
              <w:tc>
                <w:tcPr>
                  <w:tcW w:w="3457"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tabs>
                      <w:tab w:val="left" w:pos="220"/>
                    </w:tabs>
                    <w:spacing w:after="0" w:line="240" w:lineRule="auto"/>
                    <w:contextualSpacing/>
                    <w:jc w:val="center"/>
                    <w:rPr>
                      <w:rFonts w:ascii="Times New Roman" w:eastAsia="Calibri" w:hAnsi="Times New Roman" w:cs="Times New Roman"/>
                      <w:sz w:val="24"/>
                      <w:szCs w:val="24"/>
                      <w:lang w:eastAsia="ru-RU"/>
                    </w:rPr>
                  </w:pPr>
                </w:p>
                <w:p w:rsidR="005E7B4B" w:rsidRPr="005E7B4B" w:rsidRDefault="005E7B4B" w:rsidP="005E7B4B">
                  <w:pPr>
                    <w:spacing w:after="0" w:line="240" w:lineRule="auto"/>
                    <w:contextualSpacing/>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В соответствии с действующими СанПиН</w:t>
                  </w:r>
                </w:p>
              </w:tc>
            </w:tr>
            <w:tr w:rsidR="005E7B4B" w:rsidRPr="005E7B4B" w:rsidTr="005E7B4B">
              <w:trPr>
                <w:trHeight w:val="650"/>
              </w:trPr>
              <w:tc>
                <w:tcPr>
                  <w:tcW w:w="3460"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Физические упражнения после дневного сна</w:t>
                  </w:r>
                </w:p>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Сочетание воздушной ванны с физическими упражнениями</w:t>
                  </w:r>
                </w:p>
              </w:tc>
              <w:tc>
                <w:tcPr>
                  <w:tcW w:w="3457"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tabs>
                      <w:tab w:val="left" w:pos="220"/>
                    </w:tabs>
                    <w:spacing w:after="0" w:line="240" w:lineRule="auto"/>
                    <w:contextualSpacing/>
                    <w:jc w:val="center"/>
                    <w:rPr>
                      <w:rFonts w:ascii="Times New Roman" w:eastAsia="Calibri" w:hAnsi="Times New Roman" w:cs="Times New Roman"/>
                      <w:sz w:val="24"/>
                      <w:szCs w:val="24"/>
                      <w:lang w:eastAsia="ru-RU"/>
                    </w:rPr>
                  </w:pPr>
                </w:p>
                <w:p w:rsidR="005E7B4B" w:rsidRPr="005E7B4B" w:rsidRDefault="005E7B4B" w:rsidP="005E7B4B">
                  <w:pPr>
                    <w:spacing w:after="0" w:line="240" w:lineRule="auto"/>
                    <w:contextualSpacing/>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5-10</w:t>
                  </w:r>
                </w:p>
              </w:tc>
            </w:tr>
            <w:tr w:rsidR="005E7B4B" w:rsidRPr="005E7B4B" w:rsidTr="005E7B4B">
              <w:trPr>
                <w:trHeight w:val="819"/>
              </w:trPr>
              <w:tc>
                <w:tcPr>
                  <w:tcW w:w="3460"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p>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Закаливание после дневного сна</w:t>
                  </w:r>
                </w:p>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p>
                <w:p w:rsidR="005E7B4B" w:rsidRPr="005E7B4B" w:rsidRDefault="005E7B4B" w:rsidP="005E7B4B">
                  <w:pPr>
                    <w:spacing w:after="0" w:line="240" w:lineRule="auto"/>
                    <w:contextualSpacing/>
                    <w:rPr>
                      <w:rFonts w:ascii="Times New Roman" w:eastAsia="Calibri" w:hAnsi="Times New Roman" w:cs="Times New Roman"/>
                      <w:sz w:val="24"/>
                      <w:szCs w:val="24"/>
                      <w:lang w:eastAsia="ru-RU"/>
                    </w:rPr>
                  </w:pPr>
                </w:p>
              </w:tc>
              <w:tc>
                <w:tcPr>
                  <w:tcW w:w="3544"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p>
                <w:p w:rsidR="005E7B4B" w:rsidRPr="005E7B4B" w:rsidRDefault="005E7B4B" w:rsidP="005E7B4B">
                  <w:pPr>
                    <w:autoSpaceDE w:val="0"/>
                    <w:autoSpaceDN w:val="0"/>
                    <w:adjustRightInd w:val="0"/>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 xml:space="preserve">Воздушная ванна </w:t>
                  </w:r>
                </w:p>
              </w:tc>
              <w:tc>
                <w:tcPr>
                  <w:tcW w:w="3457" w:type="dxa"/>
                  <w:tcBorders>
                    <w:top w:val="single" w:sz="4" w:space="0" w:color="auto"/>
                    <w:left w:val="single" w:sz="4" w:space="0" w:color="auto"/>
                    <w:bottom w:val="single" w:sz="4" w:space="0" w:color="auto"/>
                    <w:right w:val="single" w:sz="4" w:space="0" w:color="auto"/>
                  </w:tcBorders>
                </w:tcPr>
                <w:p w:rsidR="005E7B4B" w:rsidRPr="005E7B4B" w:rsidRDefault="005E7B4B" w:rsidP="005E7B4B">
                  <w:pPr>
                    <w:tabs>
                      <w:tab w:val="left" w:pos="220"/>
                    </w:tabs>
                    <w:spacing w:after="0" w:line="240" w:lineRule="auto"/>
                    <w:contextualSpacing/>
                    <w:jc w:val="center"/>
                    <w:rPr>
                      <w:rFonts w:ascii="Times New Roman" w:eastAsia="Calibri" w:hAnsi="Times New Roman" w:cs="Times New Roman"/>
                      <w:sz w:val="24"/>
                      <w:szCs w:val="24"/>
                      <w:lang w:eastAsia="ru-RU"/>
                    </w:rPr>
                  </w:pPr>
                </w:p>
                <w:p w:rsidR="005E7B4B" w:rsidRPr="005E7B4B" w:rsidRDefault="005E7B4B" w:rsidP="005E7B4B">
                  <w:pPr>
                    <w:tabs>
                      <w:tab w:val="left" w:pos="220"/>
                    </w:tabs>
                    <w:spacing w:after="0" w:line="240" w:lineRule="auto"/>
                    <w:contextualSpacing/>
                    <w:jc w:val="center"/>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5-15</w:t>
                  </w:r>
                </w:p>
              </w:tc>
            </w:tr>
          </w:tbl>
          <w:p w:rsidR="005E7B4B" w:rsidRPr="005E7B4B" w:rsidRDefault="005E7B4B" w:rsidP="005E7B4B">
            <w:pPr>
              <w:spacing w:after="0" w:line="240" w:lineRule="auto"/>
              <w:rPr>
                <w:rFonts w:ascii="Times New Roman" w:eastAsia="Calibri" w:hAnsi="Times New Roman" w:cs="Times New Roman"/>
                <w:sz w:val="24"/>
                <w:szCs w:val="24"/>
                <w:lang w:eastAsia="ru-RU"/>
              </w:rPr>
            </w:pPr>
          </w:p>
        </w:tc>
        <w:tc>
          <w:tcPr>
            <w:tcW w:w="3428" w:type="dxa"/>
          </w:tcPr>
          <w:p w:rsidR="005E7B4B" w:rsidRPr="005E7B4B" w:rsidRDefault="005E7B4B" w:rsidP="005E7B4B">
            <w:pPr>
              <w:spacing w:after="0" w:line="240" w:lineRule="auto"/>
              <w:rPr>
                <w:rFonts w:ascii="Times New Roman" w:eastAsia="Calibri" w:hAnsi="Times New Roman" w:cs="Times New Roman"/>
                <w:sz w:val="24"/>
                <w:szCs w:val="24"/>
                <w:lang w:eastAsia="ru-RU"/>
              </w:rPr>
            </w:pPr>
            <w:r w:rsidRPr="005E7B4B">
              <w:rPr>
                <w:rFonts w:ascii="Times New Roman" w:eastAsia="Calibri" w:hAnsi="Times New Roman" w:cs="Times New Roman"/>
                <w:sz w:val="24"/>
                <w:szCs w:val="24"/>
                <w:lang w:eastAsia="ru-RU"/>
              </w:rPr>
              <w:t>2 раза в год на открытом воздухе или в зале</w:t>
            </w:r>
          </w:p>
        </w:tc>
      </w:tr>
    </w:tbl>
    <w:p w:rsidR="005E7B4B" w:rsidRDefault="005E7B4B" w:rsidP="005E7B4B"/>
    <w:sectPr w:rsidR="005E7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25FA2"/>
    <w:multiLevelType w:val="multilevel"/>
    <w:tmpl w:val="4A3663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11699E"/>
    <w:multiLevelType w:val="hybridMultilevel"/>
    <w:tmpl w:val="5A642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849A6"/>
    <w:multiLevelType w:val="hybridMultilevel"/>
    <w:tmpl w:val="4ADA20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1F4F5F"/>
    <w:multiLevelType w:val="hybridMultilevel"/>
    <w:tmpl w:val="D18A544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2CD47AF6"/>
    <w:multiLevelType w:val="hybridMultilevel"/>
    <w:tmpl w:val="F9CEE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09145A7"/>
    <w:multiLevelType w:val="hybridMultilevel"/>
    <w:tmpl w:val="AA5AB42A"/>
    <w:lvl w:ilvl="0" w:tplc="04190001">
      <w:start w:val="1"/>
      <w:numFmt w:val="bullet"/>
      <w:lvlText w:val=""/>
      <w:lvlJc w:val="left"/>
      <w:pPr>
        <w:ind w:left="845" w:hanging="360"/>
      </w:pPr>
      <w:rPr>
        <w:rFonts w:ascii="Symbol" w:hAnsi="Symbol" w:hint="default"/>
      </w:rPr>
    </w:lvl>
    <w:lvl w:ilvl="1" w:tplc="04190003" w:tentative="1">
      <w:start w:val="1"/>
      <w:numFmt w:val="bullet"/>
      <w:lvlText w:val="o"/>
      <w:lvlJc w:val="left"/>
      <w:pPr>
        <w:ind w:left="1565" w:hanging="360"/>
      </w:pPr>
      <w:rPr>
        <w:rFonts w:ascii="Courier New" w:hAnsi="Courier New" w:hint="default"/>
      </w:rPr>
    </w:lvl>
    <w:lvl w:ilvl="2" w:tplc="04190005" w:tentative="1">
      <w:start w:val="1"/>
      <w:numFmt w:val="bullet"/>
      <w:lvlText w:val=""/>
      <w:lvlJc w:val="left"/>
      <w:pPr>
        <w:ind w:left="2285" w:hanging="360"/>
      </w:pPr>
      <w:rPr>
        <w:rFonts w:ascii="Wingdings" w:hAnsi="Wingdings" w:hint="default"/>
      </w:rPr>
    </w:lvl>
    <w:lvl w:ilvl="3" w:tplc="04190001" w:tentative="1">
      <w:start w:val="1"/>
      <w:numFmt w:val="bullet"/>
      <w:lvlText w:val=""/>
      <w:lvlJc w:val="left"/>
      <w:pPr>
        <w:ind w:left="3005" w:hanging="360"/>
      </w:pPr>
      <w:rPr>
        <w:rFonts w:ascii="Symbol" w:hAnsi="Symbol" w:hint="default"/>
      </w:rPr>
    </w:lvl>
    <w:lvl w:ilvl="4" w:tplc="04190003" w:tentative="1">
      <w:start w:val="1"/>
      <w:numFmt w:val="bullet"/>
      <w:lvlText w:val="o"/>
      <w:lvlJc w:val="left"/>
      <w:pPr>
        <w:ind w:left="3725" w:hanging="360"/>
      </w:pPr>
      <w:rPr>
        <w:rFonts w:ascii="Courier New" w:hAnsi="Courier New" w:hint="default"/>
      </w:rPr>
    </w:lvl>
    <w:lvl w:ilvl="5" w:tplc="04190005" w:tentative="1">
      <w:start w:val="1"/>
      <w:numFmt w:val="bullet"/>
      <w:lvlText w:val=""/>
      <w:lvlJc w:val="left"/>
      <w:pPr>
        <w:ind w:left="4445" w:hanging="360"/>
      </w:pPr>
      <w:rPr>
        <w:rFonts w:ascii="Wingdings" w:hAnsi="Wingdings" w:hint="default"/>
      </w:rPr>
    </w:lvl>
    <w:lvl w:ilvl="6" w:tplc="04190001" w:tentative="1">
      <w:start w:val="1"/>
      <w:numFmt w:val="bullet"/>
      <w:lvlText w:val=""/>
      <w:lvlJc w:val="left"/>
      <w:pPr>
        <w:ind w:left="5165" w:hanging="360"/>
      </w:pPr>
      <w:rPr>
        <w:rFonts w:ascii="Symbol" w:hAnsi="Symbol" w:hint="default"/>
      </w:rPr>
    </w:lvl>
    <w:lvl w:ilvl="7" w:tplc="04190003" w:tentative="1">
      <w:start w:val="1"/>
      <w:numFmt w:val="bullet"/>
      <w:lvlText w:val="o"/>
      <w:lvlJc w:val="left"/>
      <w:pPr>
        <w:ind w:left="5885" w:hanging="360"/>
      </w:pPr>
      <w:rPr>
        <w:rFonts w:ascii="Courier New" w:hAnsi="Courier New" w:hint="default"/>
      </w:rPr>
    </w:lvl>
    <w:lvl w:ilvl="8" w:tplc="04190005" w:tentative="1">
      <w:start w:val="1"/>
      <w:numFmt w:val="bullet"/>
      <w:lvlText w:val=""/>
      <w:lvlJc w:val="left"/>
      <w:pPr>
        <w:ind w:left="6605" w:hanging="360"/>
      </w:pPr>
      <w:rPr>
        <w:rFonts w:ascii="Wingdings" w:hAnsi="Wingdings" w:hint="default"/>
      </w:rPr>
    </w:lvl>
  </w:abstractNum>
  <w:abstractNum w:abstractNumId="6" w15:restartNumberingAfterBreak="0">
    <w:nsid w:val="48233AC5"/>
    <w:multiLevelType w:val="multilevel"/>
    <w:tmpl w:val="7EB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177E7E"/>
    <w:multiLevelType w:val="hybridMultilevel"/>
    <w:tmpl w:val="969A1B68"/>
    <w:lvl w:ilvl="0" w:tplc="ECD0AF66">
      <w:start w:val="1"/>
      <w:numFmt w:val="decimal"/>
      <w:lvlText w:val="%1."/>
      <w:lvlJc w:val="left"/>
      <w:pPr>
        <w:tabs>
          <w:tab w:val="num" w:pos="720"/>
        </w:tabs>
        <w:ind w:left="720" w:hanging="360"/>
      </w:pPr>
      <w:rPr>
        <w:rFonts w:hint="default"/>
      </w:rPr>
    </w:lvl>
    <w:lvl w:ilvl="1" w:tplc="5AC6BB60">
      <w:numFmt w:val="none"/>
      <w:lvlText w:val=""/>
      <w:lvlJc w:val="left"/>
      <w:pPr>
        <w:tabs>
          <w:tab w:val="num" w:pos="360"/>
        </w:tabs>
      </w:pPr>
    </w:lvl>
    <w:lvl w:ilvl="2" w:tplc="EFA2C65E">
      <w:numFmt w:val="none"/>
      <w:lvlText w:val=""/>
      <w:lvlJc w:val="left"/>
      <w:pPr>
        <w:tabs>
          <w:tab w:val="num" w:pos="360"/>
        </w:tabs>
      </w:pPr>
    </w:lvl>
    <w:lvl w:ilvl="3" w:tplc="829AE016">
      <w:numFmt w:val="none"/>
      <w:lvlText w:val=""/>
      <w:lvlJc w:val="left"/>
      <w:pPr>
        <w:tabs>
          <w:tab w:val="num" w:pos="360"/>
        </w:tabs>
      </w:pPr>
    </w:lvl>
    <w:lvl w:ilvl="4" w:tplc="3676A0D2">
      <w:numFmt w:val="none"/>
      <w:lvlText w:val=""/>
      <w:lvlJc w:val="left"/>
      <w:pPr>
        <w:tabs>
          <w:tab w:val="num" w:pos="360"/>
        </w:tabs>
      </w:pPr>
    </w:lvl>
    <w:lvl w:ilvl="5" w:tplc="01A6A7B2">
      <w:numFmt w:val="none"/>
      <w:lvlText w:val=""/>
      <w:lvlJc w:val="left"/>
      <w:pPr>
        <w:tabs>
          <w:tab w:val="num" w:pos="360"/>
        </w:tabs>
      </w:pPr>
    </w:lvl>
    <w:lvl w:ilvl="6" w:tplc="DECAA42A">
      <w:numFmt w:val="none"/>
      <w:lvlText w:val=""/>
      <w:lvlJc w:val="left"/>
      <w:pPr>
        <w:tabs>
          <w:tab w:val="num" w:pos="360"/>
        </w:tabs>
      </w:pPr>
    </w:lvl>
    <w:lvl w:ilvl="7" w:tplc="6590B1EC">
      <w:numFmt w:val="none"/>
      <w:lvlText w:val=""/>
      <w:lvlJc w:val="left"/>
      <w:pPr>
        <w:tabs>
          <w:tab w:val="num" w:pos="360"/>
        </w:tabs>
      </w:pPr>
    </w:lvl>
    <w:lvl w:ilvl="8" w:tplc="1FA45DAA">
      <w:numFmt w:val="none"/>
      <w:lvlText w:val=""/>
      <w:lvlJc w:val="left"/>
      <w:pPr>
        <w:tabs>
          <w:tab w:val="num" w:pos="360"/>
        </w:tabs>
      </w:pPr>
    </w:lvl>
  </w:abstractNum>
  <w:abstractNum w:abstractNumId="8" w15:restartNumberingAfterBreak="0">
    <w:nsid w:val="4F67716E"/>
    <w:multiLevelType w:val="hybridMultilevel"/>
    <w:tmpl w:val="8D1251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982EF6"/>
    <w:multiLevelType w:val="hybridMultilevel"/>
    <w:tmpl w:val="EC0C45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16A1884"/>
    <w:multiLevelType w:val="hybridMultilevel"/>
    <w:tmpl w:val="81A05F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54505344"/>
    <w:multiLevelType w:val="multilevel"/>
    <w:tmpl w:val="3E2C7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19626B"/>
    <w:multiLevelType w:val="multilevel"/>
    <w:tmpl w:val="B72CA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060A85"/>
    <w:multiLevelType w:val="hybridMultilevel"/>
    <w:tmpl w:val="E37A6F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D6A4509"/>
    <w:multiLevelType w:val="multilevel"/>
    <w:tmpl w:val="7C66D060"/>
    <w:lvl w:ilvl="0">
      <w:start w:val="2"/>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2BA1E66"/>
    <w:multiLevelType w:val="hybridMultilevel"/>
    <w:tmpl w:val="FF644182"/>
    <w:lvl w:ilvl="0" w:tplc="04190001">
      <w:start w:val="1"/>
      <w:numFmt w:val="bullet"/>
      <w:lvlText w:val=""/>
      <w:lvlJc w:val="left"/>
      <w:pPr>
        <w:ind w:left="588" w:hanging="360"/>
      </w:pPr>
      <w:rPr>
        <w:rFonts w:ascii="Symbol" w:hAnsi="Symbol" w:hint="default"/>
      </w:rPr>
    </w:lvl>
    <w:lvl w:ilvl="1" w:tplc="04190003" w:tentative="1">
      <w:start w:val="1"/>
      <w:numFmt w:val="bullet"/>
      <w:lvlText w:val="o"/>
      <w:lvlJc w:val="left"/>
      <w:pPr>
        <w:ind w:left="1308" w:hanging="360"/>
      </w:pPr>
      <w:rPr>
        <w:rFonts w:ascii="Courier New" w:hAnsi="Courier New" w:hint="default"/>
      </w:rPr>
    </w:lvl>
    <w:lvl w:ilvl="2" w:tplc="04190005" w:tentative="1">
      <w:start w:val="1"/>
      <w:numFmt w:val="bullet"/>
      <w:lvlText w:val=""/>
      <w:lvlJc w:val="left"/>
      <w:pPr>
        <w:ind w:left="2028" w:hanging="360"/>
      </w:pPr>
      <w:rPr>
        <w:rFonts w:ascii="Wingdings" w:hAnsi="Wingdings" w:hint="default"/>
      </w:rPr>
    </w:lvl>
    <w:lvl w:ilvl="3" w:tplc="04190001" w:tentative="1">
      <w:start w:val="1"/>
      <w:numFmt w:val="bullet"/>
      <w:lvlText w:val=""/>
      <w:lvlJc w:val="left"/>
      <w:pPr>
        <w:ind w:left="2748" w:hanging="360"/>
      </w:pPr>
      <w:rPr>
        <w:rFonts w:ascii="Symbol" w:hAnsi="Symbol" w:hint="default"/>
      </w:rPr>
    </w:lvl>
    <w:lvl w:ilvl="4" w:tplc="04190003" w:tentative="1">
      <w:start w:val="1"/>
      <w:numFmt w:val="bullet"/>
      <w:lvlText w:val="o"/>
      <w:lvlJc w:val="left"/>
      <w:pPr>
        <w:ind w:left="3468" w:hanging="360"/>
      </w:pPr>
      <w:rPr>
        <w:rFonts w:ascii="Courier New" w:hAnsi="Courier New" w:hint="default"/>
      </w:rPr>
    </w:lvl>
    <w:lvl w:ilvl="5" w:tplc="04190005" w:tentative="1">
      <w:start w:val="1"/>
      <w:numFmt w:val="bullet"/>
      <w:lvlText w:val=""/>
      <w:lvlJc w:val="left"/>
      <w:pPr>
        <w:ind w:left="4188" w:hanging="360"/>
      </w:pPr>
      <w:rPr>
        <w:rFonts w:ascii="Wingdings" w:hAnsi="Wingdings" w:hint="default"/>
      </w:rPr>
    </w:lvl>
    <w:lvl w:ilvl="6" w:tplc="04190001" w:tentative="1">
      <w:start w:val="1"/>
      <w:numFmt w:val="bullet"/>
      <w:lvlText w:val=""/>
      <w:lvlJc w:val="left"/>
      <w:pPr>
        <w:ind w:left="4908" w:hanging="360"/>
      </w:pPr>
      <w:rPr>
        <w:rFonts w:ascii="Symbol" w:hAnsi="Symbol" w:hint="default"/>
      </w:rPr>
    </w:lvl>
    <w:lvl w:ilvl="7" w:tplc="04190003" w:tentative="1">
      <w:start w:val="1"/>
      <w:numFmt w:val="bullet"/>
      <w:lvlText w:val="o"/>
      <w:lvlJc w:val="left"/>
      <w:pPr>
        <w:ind w:left="5628" w:hanging="360"/>
      </w:pPr>
      <w:rPr>
        <w:rFonts w:ascii="Courier New" w:hAnsi="Courier New" w:hint="default"/>
      </w:rPr>
    </w:lvl>
    <w:lvl w:ilvl="8" w:tplc="04190005" w:tentative="1">
      <w:start w:val="1"/>
      <w:numFmt w:val="bullet"/>
      <w:lvlText w:val=""/>
      <w:lvlJc w:val="left"/>
      <w:pPr>
        <w:ind w:left="6348" w:hanging="360"/>
      </w:pPr>
      <w:rPr>
        <w:rFonts w:ascii="Wingdings" w:hAnsi="Wingdings" w:hint="default"/>
      </w:rPr>
    </w:lvl>
  </w:abstractNum>
  <w:num w:numId="1">
    <w:abstractNumId w:val="3"/>
  </w:num>
  <w:num w:numId="2">
    <w:abstractNumId w:val="2"/>
  </w:num>
  <w:num w:numId="3">
    <w:abstractNumId w:val="13"/>
  </w:num>
  <w:num w:numId="4">
    <w:abstractNumId w:val="15"/>
  </w:num>
  <w:num w:numId="5">
    <w:abstractNumId w:val="9"/>
  </w:num>
  <w:num w:numId="6">
    <w:abstractNumId w:val="4"/>
  </w:num>
  <w:num w:numId="7">
    <w:abstractNumId w:val="10"/>
  </w:num>
  <w:num w:numId="8">
    <w:abstractNumId w:val="5"/>
  </w:num>
  <w:num w:numId="9">
    <w:abstractNumId w:val="1"/>
  </w:num>
  <w:num w:numId="10">
    <w:abstractNumId w:val="14"/>
  </w:num>
  <w:num w:numId="11">
    <w:abstractNumId w:val="8"/>
  </w:num>
  <w:num w:numId="12">
    <w:abstractNumId w:val="6"/>
  </w:num>
  <w:num w:numId="13">
    <w:abstractNumId w:val="0"/>
  </w:num>
  <w:num w:numId="14">
    <w:abstractNumId w:val="11"/>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33E"/>
    <w:rsid w:val="005E7B4B"/>
    <w:rsid w:val="009A033E"/>
    <w:rsid w:val="00BE3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F309F19-99AD-4A66-BF5C-76D8C7B2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E7B4B"/>
  </w:style>
  <w:style w:type="paragraph" w:styleId="a3">
    <w:name w:val="Balloon Text"/>
    <w:basedOn w:val="a"/>
    <w:link w:val="a4"/>
    <w:uiPriority w:val="99"/>
    <w:semiHidden/>
    <w:unhideWhenUsed/>
    <w:rsid w:val="005E7B4B"/>
    <w:pPr>
      <w:spacing w:after="0" w:line="240" w:lineRule="auto"/>
    </w:pPr>
    <w:rPr>
      <w:rFonts w:ascii="Segoe UI" w:eastAsia="Calibri" w:hAnsi="Segoe UI" w:cs="Segoe UI"/>
      <w:sz w:val="18"/>
      <w:szCs w:val="18"/>
    </w:rPr>
  </w:style>
  <w:style w:type="character" w:customStyle="1" w:styleId="a4">
    <w:name w:val="Текст выноски Знак"/>
    <w:basedOn w:val="a0"/>
    <w:link w:val="a3"/>
    <w:uiPriority w:val="99"/>
    <w:semiHidden/>
    <w:rsid w:val="005E7B4B"/>
    <w:rPr>
      <w:rFonts w:ascii="Segoe UI" w:eastAsia="Calibri" w:hAnsi="Segoe UI" w:cs="Segoe UI"/>
      <w:sz w:val="18"/>
      <w:szCs w:val="18"/>
    </w:rPr>
  </w:style>
  <w:style w:type="paragraph" w:styleId="a5">
    <w:name w:val="List Paragraph"/>
    <w:basedOn w:val="a"/>
    <w:uiPriority w:val="99"/>
    <w:qFormat/>
    <w:rsid w:val="005E7B4B"/>
    <w:pPr>
      <w:spacing w:after="200" w:line="276" w:lineRule="auto"/>
      <w:ind w:left="720"/>
      <w:contextualSpacing/>
    </w:pPr>
    <w:rPr>
      <w:rFonts w:ascii="Calibri" w:eastAsia="Calibri" w:hAnsi="Calibri" w:cs="Times New Roman"/>
    </w:rPr>
  </w:style>
  <w:style w:type="paragraph" w:styleId="a6">
    <w:name w:val="No Spacing"/>
    <w:uiPriority w:val="99"/>
    <w:qFormat/>
    <w:rsid w:val="005E7B4B"/>
    <w:pPr>
      <w:spacing w:after="0" w:line="240" w:lineRule="auto"/>
    </w:pPr>
    <w:rPr>
      <w:rFonts w:ascii="Calibri" w:eastAsia="Calibri" w:hAnsi="Calibri" w:cs="Times New Roman"/>
    </w:rPr>
  </w:style>
  <w:style w:type="character" w:customStyle="1" w:styleId="a7">
    <w:name w:val="Текст сноски Знак"/>
    <w:basedOn w:val="a0"/>
    <w:link w:val="a8"/>
    <w:uiPriority w:val="99"/>
    <w:semiHidden/>
    <w:rsid w:val="005E7B4B"/>
    <w:rPr>
      <w:rFonts w:ascii="Calibri" w:eastAsia="Calibri" w:hAnsi="Calibri" w:cs="Times New Roman"/>
      <w:sz w:val="20"/>
      <w:szCs w:val="20"/>
    </w:rPr>
  </w:style>
  <w:style w:type="paragraph" w:styleId="a8">
    <w:name w:val="footnote text"/>
    <w:basedOn w:val="a"/>
    <w:link w:val="a7"/>
    <w:uiPriority w:val="99"/>
    <w:semiHidden/>
    <w:rsid w:val="005E7B4B"/>
    <w:pPr>
      <w:spacing w:after="0" w:line="240" w:lineRule="auto"/>
    </w:pPr>
    <w:rPr>
      <w:rFonts w:ascii="Calibri" w:eastAsia="Calibri" w:hAnsi="Calibri" w:cs="Times New Roman"/>
      <w:sz w:val="20"/>
      <w:szCs w:val="20"/>
    </w:rPr>
  </w:style>
  <w:style w:type="character" w:customStyle="1" w:styleId="10">
    <w:name w:val="Текст сноски Знак1"/>
    <w:basedOn w:val="a0"/>
    <w:uiPriority w:val="99"/>
    <w:semiHidden/>
    <w:rsid w:val="005E7B4B"/>
    <w:rPr>
      <w:sz w:val="20"/>
      <w:szCs w:val="20"/>
    </w:rPr>
  </w:style>
  <w:style w:type="paragraph" w:styleId="a9">
    <w:name w:val="Normal (Web)"/>
    <w:basedOn w:val="a"/>
    <w:uiPriority w:val="99"/>
    <w:rsid w:val="005E7B4B"/>
    <w:pPr>
      <w:suppressAutoHyphens/>
      <w:spacing w:before="280" w:after="280" w:line="240" w:lineRule="auto"/>
    </w:pPr>
    <w:rPr>
      <w:rFonts w:ascii="Times New Roman" w:eastAsia="Times New Roman" w:hAnsi="Times New Roman" w:cs="Times New Roman"/>
      <w:sz w:val="24"/>
      <w:szCs w:val="24"/>
      <w:lang w:eastAsia="ar-SA"/>
    </w:rPr>
  </w:style>
  <w:style w:type="paragraph" w:styleId="aa">
    <w:name w:val="header"/>
    <w:basedOn w:val="a"/>
    <w:link w:val="ab"/>
    <w:uiPriority w:val="99"/>
    <w:rsid w:val="005E7B4B"/>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0"/>
    <w:link w:val="aa"/>
    <w:uiPriority w:val="99"/>
    <w:rsid w:val="005E7B4B"/>
    <w:rPr>
      <w:rFonts w:ascii="Calibri" w:eastAsia="Calibri" w:hAnsi="Calibri" w:cs="Times New Roman"/>
    </w:rPr>
  </w:style>
  <w:style w:type="paragraph" w:styleId="ac">
    <w:name w:val="footer"/>
    <w:basedOn w:val="a"/>
    <w:link w:val="ad"/>
    <w:uiPriority w:val="99"/>
    <w:rsid w:val="005E7B4B"/>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uiPriority w:val="99"/>
    <w:rsid w:val="005E7B4B"/>
    <w:rPr>
      <w:rFonts w:ascii="Calibri" w:eastAsia="Calibri" w:hAnsi="Calibri" w:cs="Times New Roman"/>
    </w:rPr>
  </w:style>
  <w:style w:type="character" w:customStyle="1" w:styleId="c0">
    <w:name w:val="c0"/>
    <w:basedOn w:val="a0"/>
    <w:uiPriority w:val="99"/>
    <w:rsid w:val="005E7B4B"/>
    <w:rPr>
      <w:rFonts w:cs="Times New Roman"/>
    </w:rPr>
  </w:style>
  <w:style w:type="paragraph" w:customStyle="1" w:styleId="ListParagraph1">
    <w:name w:val="List Paragraph1"/>
    <w:basedOn w:val="a"/>
    <w:uiPriority w:val="99"/>
    <w:rsid w:val="005E7B4B"/>
    <w:pPr>
      <w:spacing w:after="200" w:line="276" w:lineRule="auto"/>
      <w:ind w:left="720"/>
      <w:contextualSpacing/>
    </w:pPr>
    <w:rPr>
      <w:rFonts w:ascii="Calibri" w:eastAsia="Times New Roman" w:hAnsi="Calibri" w:cs="Times New Roman"/>
    </w:rPr>
  </w:style>
  <w:style w:type="character" w:customStyle="1" w:styleId="ae">
    <w:name w:val="Текст примечания Знак"/>
    <w:basedOn w:val="a0"/>
    <w:link w:val="af"/>
    <w:uiPriority w:val="99"/>
    <w:semiHidden/>
    <w:rsid w:val="005E7B4B"/>
    <w:rPr>
      <w:rFonts w:ascii="Calibri" w:eastAsia="Calibri" w:hAnsi="Calibri" w:cs="Times New Roman"/>
      <w:sz w:val="20"/>
      <w:szCs w:val="20"/>
    </w:rPr>
  </w:style>
  <w:style w:type="paragraph" w:styleId="af">
    <w:name w:val="annotation text"/>
    <w:basedOn w:val="a"/>
    <w:link w:val="ae"/>
    <w:uiPriority w:val="99"/>
    <w:semiHidden/>
    <w:rsid w:val="005E7B4B"/>
    <w:pPr>
      <w:spacing w:after="200" w:line="276" w:lineRule="auto"/>
    </w:pPr>
    <w:rPr>
      <w:rFonts w:ascii="Calibri" w:eastAsia="Calibri" w:hAnsi="Calibri" w:cs="Times New Roman"/>
      <w:sz w:val="20"/>
      <w:szCs w:val="20"/>
    </w:rPr>
  </w:style>
  <w:style w:type="character" w:customStyle="1" w:styleId="11">
    <w:name w:val="Текст примечания Знак1"/>
    <w:basedOn w:val="a0"/>
    <w:uiPriority w:val="99"/>
    <w:semiHidden/>
    <w:rsid w:val="005E7B4B"/>
    <w:rPr>
      <w:sz w:val="20"/>
      <w:szCs w:val="20"/>
    </w:rPr>
  </w:style>
  <w:style w:type="character" w:customStyle="1" w:styleId="af0">
    <w:name w:val="Тема примечания Знак"/>
    <w:basedOn w:val="ae"/>
    <w:link w:val="af1"/>
    <w:uiPriority w:val="99"/>
    <w:semiHidden/>
    <w:rsid w:val="005E7B4B"/>
    <w:rPr>
      <w:rFonts w:ascii="Calibri" w:eastAsia="Calibri" w:hAnsi="Calibri" w:cs="Times New Roman"/>
      <w:b/>
      <w:bCs/>
      <w:sz w:val="20"/>
      <w:szCs w:val="20"/>
    </w:rPr>
  </w:style>
  <w:style w:type="paragraph" w:styleId="af1">
    <w:name w:val="annotation subject"/>
    <w:basedOn w:val="af"/>
    <w:next w:val="af"/>
    <w:link w:val="af0"/>
    <w:uiPriority w:val="99"/>
    <w:semiHidden/>
    <w:rsid w:val="005E7B4B"/>
    <w:rPr>
      <w:b/>
      <w:bCs/>
    </w:rPr>
  </w:style>
  <w:style w:type="character" w:customStyle="1" w:styleId="12">
    <w:name w:val="Тема примечания Знак1"/>
    <w:basedOn w:val="11"/>
    <w:uiPriority w:val="99"/>
    <w:semiHidden/>
    <w:rsid w:val="005E7B4B"/>
    <w:rPr>
      <w:b/>
      <w:bCs/>
      <w:sz w:val="20"/>
      <w:szCs w:val="20"/>
    </w:rPr>
  </w:style>
  <w:style w:type="paragraph" w:styleId="af2">
    <w:name w:val="Body Text Indent"/>
    <w:basedOn w:val="a"/>
    <w:link w:val="af3"/>
    <w:rsid w:val="005E7B4B"/>
    <w:pPr>
      <w:spacing w:after="120" w:line="240" w:lineRule="auto"/>
      <w:ind w:left="283"/>
    </w:pPr>
    <w:rPr>
      <w:rFonts w:ascii="Times New Roman" w:eastAsia="Times New Roman" w:hAnsi="Times New Roman" w:cs="Times New Roman"/>
      <w:sz w:val="24"/>
      <w:szCs w:val="24"/>
      <w:lang w:eastAsia="ru-RU"/>
    </w:rPr>
  </w:style>
  <w:style w:type="character" w:customStyle="1" w:styleId="af3">
    <w:name w:val="Основной текст с отступом Знак"/>
    <w:basedOn w:val="a0"/>
    <w:link w:val="af2"/>
    <w:rsid w:val="005E7B4B"/>
    <w:rPr>
      <w:rFonts w:ascii="Times New Roman" w:eastAsia="Times New Roman" w:hAnsi="Times New Roman" w:cs="Times New Roman"/>
      <w:sz w:val="24"/>
      <w:szCs w:val="24"/>
      <w:lang w:eastAsia="ru-RU"/>
    </w:rPr>
  </w:style>
  <w:style w:type="table" w:styleId="af4">
    <w:name w:val="Table Grid"/>
    <w:basedOn w:val="a1"/>
    <w:uiPriority w:val="99"/>
    <w:rsid w:val="005E7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5">
    <w:name w:val="s5"/>
    <w:basedOn w:val="a0"/>
    <w:rsid w:val="005E7B4B"/>
  </w:style>
  <w:style w:type="paragraph" w:customStyle="1" w:styleId="p8">
    <w:name w:val="p8"/>
    <w:basedOn w:val="a"/>
    <w:rsid w:val="005E7B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5E7B4B"/>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
    <w:name w:val="Нет списка2"/>
    <w:next w:val="a2"/>
    <w:uiPriority w:val="99"/>
    <w:semiHidden/>
    <w:unhideWhenUsed/>
    <w:rsid w:val="005E7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20985</Words>
  <Characters>119617</Characters>
  <Application>Microsoft Office Word</Application>
  <DocSecurity>0</DocSecurity>
  <Lines>996</Lines>
  <Paragraphs>280</Paragraphs>
  <ScaleCrop>false</ScaleCrop>
  <Company>diakov.net</Company>
  <LinksUpToDate>false</LinksUpToDate>
  <CharactersWithSpaces>140322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2018-01-23T10:06:00Z</dcterms:created>
  <dcterms:modified xsi:type="dcterms:W3CDTF">2018-01-23T10:15:00Z</dcterms:modified>
</cp:coreProperties>
</file>