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D3" w:rsidRDefault="000B7ED3" w:rsidP="00804CD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Статья </w:t>
      </w:r>
    </w:p>
    <w:p w:rsidR="00AB6399" w:rsidRDefault="00F86AED" w:rsidP="00804CD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Черных А.Ю</w:t>
      </w:r>
      <w:r w:rsidR="00AB639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B7ED3" w:rsidRDefault="00F86AED" w:rsidP="00F86AE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Учитель-дефектолог, МБДОУ № 266</w:t>
      </w:r>
    </w:p>
    <w:p w:rsidR="00AB6399" w:rsidRPr="00A559A1" w:rsidRDefault="00AB6399" w:rsidP="00F86AED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B6399" w:rsidRDefault="00620081" w:rsidP="00804C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РАЗВИТИЕ СВЯЗНОЙ</w:t>
      </w:r>
      <w:r w:rsidR="00AB6399" w:rsidRPr="00804CDA">
        <w:rPr>
          <w:rFonts w:ascii="Times New Roman" w:hAnsi="Times New Roman"/>
          <w:b/>
          <w:sz w:val="28"/>
          <w:szCs w:val="28"/>
        </w:rPr>
        <w:t xml:space="preserve"> РЕЧИ У ДОШКОЛЬНИКОВ С ЗАДЕРЖКОЙ ПСИХИЧЕСКОГО РАЗВИТИЯ ПОСРЕДСТВОМ КОМПЬЮТЕРНЫХ ИГР</w:t>
      </w:r>
      <w:bookmarkEnd w:id="0"/>
    </w:p>
    <w:p w:rsidR="00843F04" w:rsidRPr="00843F04" w:rsidRDefault="00843F04" w:rsidP="00843F0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F04">
        <w:rPr>
          <w:rFonts w:ascii="Times New Roman" w:hAnsi="Times New Roman"/>
          <w:sz w:val="28"/>
          <w:szCs w:val="28"/>
        </w:rPr>
        <w:t>В современных условиях функционирования и развития образования как никогда остро стоит задача повышения эффективности обучения и воспитания подрастающего поколения.</w:t>
      </w:r>
    </w:p>
    <w:p w:rsidR="00843F04" w:rsidRPr="00843F04" w:rsidRDefault="00843F04" w:rsidP="00843F0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F04">
        <w:rPr>
          <w:rFonts w:ascii="Times New Roman" w:hAnsi="Times New Roman"/>
          <w:sz w:val="28"/>
          <w:szCs w:val="28"/>
        </w:rPr>
        <w:t>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</w:t>
      </w:r>
    </w:p>
    <w:p w:rsidR="00984671" w:rsidRDefault="00AB6399" w:rsidP="0059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F1F">
        <w:rPr>
          <w:rFonts w:ascii="Times New Roman" w:hAnsi="Times New Roman"/>
          <w:sz w:val="28"/>
          <w:szCs w:val="28"/>
        </w:rPr>
        <w:t>Дети с задержкой психического разв</w:t>
      </w:r>
      <w:r w:rsidR="00843F04">
        <w:rPr>
          <w:rFonts w:ascii="Times New Roman" w:hAnsi="Times New Roman"/>
          <w:sz w:val="28"/>
          <w:szCs w:val="28"/>
        </w:rPr>
        <w:t>ития слабо владеют связной</w:t>
      </w:r>
      <w:r w:rsidRPr="00AB3F1F">
        <w:rPr>
          <w:rFonts w:ascii="Times New Roman" w:hAnsi="Times New Roman"/>
          <w:sz w:val="28"/>
          <w:szCs w:val="28"/>
        </w:rPr>
        <w:t xml:space="preserve"> речью, поскольку для них характерна низкая речевая активность, а у нормально развивающихся детей стимулом  для общения  является желание расширить свой кругозор (узнать о явлениях окружающего мира, усвоить новые знания), такая потребность у детей с задержкой психического развития снижена. Как правило, такие дети быстро прекращают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F1F">
        <w:rPr>
          <w:rFonts w:ascii="Times New Roman" w:hAnsi="Times New Roman"/>
          <w:sz w:val="28"/>
          <w:szCs w:val="28"/>
        </w:rPr>
        <w:t xml:space="preserve"> разговор</w:t>
      </w:r>
      <w:r>
        <w:rPr>
          <w:rFonts w:ascii="Times New Roman" w:hAnsi="Times New Roman"/>
          <w:sz w:val="28"/>
          <w:szCs w:val="28"/>
        </w:rPr>
        <w:t>,</w:t>
      </w:r>
      <w:r w:rsidRPr="00AB3F1F">
        <w:rPr>
          <w:rFonts w:ascii="Times New Roman" w:hAnsi="Times New Roman"/>
          <w:sz w:val="28"/>
          <w:szCs w:val="28"/>
        </w:rPr>
        <w:t xml:space="preserve"> или вообще отказываются вступать в него, во время игры   редко общаются со сверстниками или вообще молчат.</w:t>
      </w:r>
      <w:r w:rsidR="00984671">
        <w:rPr>
          <w:rFonts w:ascii="Times New Roman" w:hAnsi="Times New Roman"/>
          <w:sz w:val="28"/>
          <w:szCs w:val="28"/>
        </w:rPr>
        <w:t xml:space="preserve"> Не могут связно высказать свои мысли, отвечают односложно.</w:t>
      </w:r>
      <w:r w:rsidRPr="00AB3F1F">
        <w:rPr>
          <w:rFonts w:ascii="Times New Roman" w:hAnsi="Times New Roman"/>
          <w:sz w:val="28"/>
          <w:szCs w:val="28"/>
        </w:rPr>
        <w:t xml:space="preserve"> В большинстве случаев они затр</w:t>
      </w:r>
      <w:r w:rsidR="00984671">
        <w:rPr>
          <w:rFonts w:ascii="Times New Roman" w:hAnsi="Times New Roman"/>
          <w:sz w:val="28"/>
          <w:szCs w:val="28"/>
        </w:rPr>
        <w:t>удняются в формулировке вопроса</w:t>
      </w:r>
      <w:r w:rsidRPr="00AB3F1F">
        <w:rPr>
          <w:rFonts w:ascii="Times New Roman" w:hAnsi="Times New Roman"/>
          <w:sz w:val="28"/>
          <w:szCs w:val="28"/>
        </w:rPr>
        <w:t>. Также не всегда слушают и понимают речь собеседника, час</w:t>
      </w:r>
      <w:r>
        <w:rPr>
          <w:rFonts w:ascii="Times New Roman" w:hAnsi="Times New Roman"/>
          <w:sz w:val="28"/>
          <w:szCs w:val="28"/>
        </w:rPr>
        <w:t xml:space="preserve">то </w:t>
      </w:r>
      <w:r w:rsidR="00984671">
        <w:rPr>
          <w:rFonts w:ascii="Times New Roman" w:hAnsi="Times New Roman"/>
          <w:sz w:val="28"/>
          <w:szCs w:val="28"/>
        </w:rPr>
        <w:lastRenderedPageBreak/>
        <w:t xml:space="preserve">перебивают, </w:t>
      </w:r>
      <w:r>
        <w:rPr>
          <w:rFonts w:ascii="Times New Roman" w:hAnsi="Times New Roman"/>
          <w:sz w:val="28"/>
          <w:szCs w:val="28"/>
        </w:rPr>
        <w:t>вступают в диалог не вовремя или</w:t>
      </w:r>
      <w:r w:rsidRPr="00AB3F1F">
        <w:rPr>
          <w:rFonts w:ascii="Times New Roman" w:hAnsi="Times New Roman"/>
          <w:sz w:val="28"/>
          <w:szCs w:val="28"/>
        </w:rPr>
        <w:t xml:space="preserve"> не знают</w:t>
      </w:r>
      <w:r>
        <w:rPr>
          <w:rFonts w:ascii="Times New Roman" w:hAnsi="Times New Roman"/>
          <w:sz w:val="28"/>
          <w:szCs w:val="28"/>
        </w:rPr>
        <w:t>,</w:t>
      </w:r>
      <w:r w:rsidRPr="00AB3F1F">
        <w:rPr>
          <w:rFonts w:ascii="Times New Roman" w:hAnsi="Times New Roman"/>
          <w:sz w:val="28"/>
          <w:szCs w:val="28"/>
        </w:rPr>
        <w:t xml:space="preserve"> как его завершить</w:t>
      </w:r>
      <w:r>
        <w:rPr>
          <w:rFonts w:ascii="Times New Roman" w:hAnsi="Times New Roman"/>
          <w:sz w:val="28"/>
          <w:szCs w:val="28"/>
        </w:rPr>
        <w:t xml:space="preserve">. </w:t>
      </w:r>
      <w:r w:rsidR="00984671">
        <w:rPr>
          <w:rFonts w:ascii="Times New Roman" w:hAnsi="Times New Roman"/>
          <w:sz w:val="28"/>
          <w:szCs w:val="28"/>
        </w:rPr>
        <w:t>Могут высказываться не по теме вопроса.</w:t>
      </w:r>
    </w:p>
    <w:p w:rsidR="00AB6399" w:rsidRDefault="00AB6399" w:rsidP="0059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F1F">
        <w:rPr>
          <w:rFonts w:ascii="Times New Roman" w:hAnsi="Times New Roman"/>
          <w:sz w:val="28"/>
          <w:szCs w:val="28"/>
        </w:rPr>
        <w:t>Таким образом,  психические особенности детей с задержкой психического развития, обусловливают специфику в подходе к выбору средств, нап</w:t>
      </w:r>
      <w:r w:rsidR="00984671">
        <w:rPr>
          <w:rFonts w:ascii="Times New Roman" w:hAnsi="Times New Roman"/>
          <w:sz w:val="28"/>
          <w:szCs w:val="28"/>
        </w:rPr>
        <w:t>равленных развитие связной</w:t>
      </w:r>
      <w:r w:rsidRPr="00AB3F1F">
        <w:rPr>
          <w:rFonts w:ascii="Times New Roman" w:hAnsi="Times New Roman"/>
          <w:sz w:val="28"/>
          <w:szCs w:val="28"/>
        </w:rPr>
        <w:t xml:space="preserve"> речи. На первый план выдвигаются</w:t>
      </w:r>
      <w:r>
        <w:rPr>
          <w:rFonts w:ascii="Times New Roman" w:hAnsi="Times New Roman"/>
          <w:sz w:val="28"/>
          <w:szCs w:val="28"/>
        </w:rPr>
        <w:t xml:space="preserve"> те</w:t>
      </w:r>
      <w:r w:rsidRPr="00AB3F1F">
        <w:rPr>
          <w:rFonts w:ascii="Times New Roman" w:hAnsi="Times New Roman"/>
          <w:sz w:val="28"/>
          <w:szCs w:val="28"/>
        </w:rPr>
        <w:t xml:space="preserve"> средства, которые обеспечивают  обогащение речевого воспитания и способствуют включению детей в коммуникативную деятельность. К таким средствам, согласно О.А. </w:t>
      </w:r>
      <w:proofErr w:type="spellStart"/>
      <w:r w:rsidRPr="00AB3F1F">
        <w:rPr>
          <w:rFonts w:ascii="Times New Roman" w:hAnsi="Times New Roman"/>
          <w:sz w:val="28"/>
          <w:szCs w:val="28"/>
        </w:rPr>
        <w:t>Базиковой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B3F1F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</w:t>
      </w:r>
      <w:r w:rsidRPr="00AB3F1F">
        <w:rPr>
          <w:rFonts w:ascii="Times New Roman" w:hAnsi="Times New Roman"/>
          <w:sz w:val="28"/>
          <w:szCs w:val="28"/>
        </w:rPr>
        <w:t>] можно отнест</w:t>
      </w:r>
      <w:r>
        <w:rPr>
          <w:rFonts w:ascii="Times New Roman" w:hAnsi="Times New Roman"/>
          <w:sz w:val="28"/>
          <w:szCs w:val="28"/>
        </w:rPr>
        <w:t>и различные игр</w:t>
      </w:r>
      <w:r w:rsidR="00984671">
        <w:rPr>
          <w:rFonts w:ascii="Times New Roman" w:hAnsi="Times New Roman"/>
          <w:sz w:val="28"/>
          <w:szCs w:val="28"/>
        </w:rPr>
        <w:t>ы –   дидактические, сюжетно-ролевые,</w:t>
      </w:r>
      <w:r w:rsidRPr="00AB3F1F">
        <w:rPr>
          <w:rFonts w:ascii="Times New Roman" w:hAnsi="Times New Roman"/>
          <w:sz w:val="28"/>
          <w:szCs w:val="28"/>
        </w:rPr>
        <w:t xml:space="preserve"> режиссерски</w:t>
      </w:r>
      <w:r w:rsidR="00984671">
        <w:rPr>
          <w:rFonts w:ascii="Times New Roman" w:hAnsi="Times New Roman"/>
          <w:sz w:val="28"/>
          <w:szCs w:val="28"/>
        </w:rPr>
        <w:t>е, театральные, подвижные</w:t>
      </w:r>
      <w:r w:rsidRPr="00AB3F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6399" w:rsidRPr="00AB3F1F" w:rsidRDefault="00E74928" w:rsidP="0059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введения ФГОС приоритетной задачей становиться решения проблемы по развитию связной речи дошкольников с задержкой психического развития с помощью инновационных технологий, в том числе и информационно коммуникативной. В связи с этим в</w:t>
      </w:r>
      <w:r w:rsidR="00AB6399" w:rsidRPr="00AB3F1F">
        <w:rPr>
          <w:rFonts w:ascii="Times New Roman" w:hAnsi="Times New Roman"/>
          <w:sz w:val="28"/>
          <w:szCs w:val="28"/>
        </w:rPr>
        <w:t xml:space="preserve"> практике коррекционных и общеобразовательных детских садов все чаще используются компью</w:t>
      </w:r>
      <w:r>
        <w:rPr>
          <w:rFonts w:ascii="Times New Roman" w:hAnsi="Times New Roman"/>
          <w:sz w:val="28"/>
          <w:szCs w:val="28"/>
        </w:rPr>
        <w:t>терные технологии. Поэтому к традиционным обучающим</w:t>
      </w:r>
      <w:r w:rsidR="00AB6399" w:rsidRPr="00AB3F1F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ам  прибавились новые современные игры – компьютерные игры</w:t>
      </w:r>
      <w:r w:rsidR="00AB6399" w:rsidRPr="00AB3F1F">
        <w:rPr>
          <w:rFonts w:ascii="Times New Roman" w:hAnsi="Times New Roman"/>
          <w:sz w:val="28"/>
          <w:szCs w:val="28"/>
        </w:rPr>
        <w:t xml:space="preserve">. </w:t>
      </w:r>
      <w:r w:rsidR="009E036B">
        <w:rPr>
          <w:rFonts w:ascii="Times New Roman" w:hAnsi="Times New Roman"/>
          <w:sz w:val="28"/>
          <w:szCs w:val="28"/>
        </w:rPr>
        <w:t>Это обусловлено тем, что у</w:t>
      </w:r>
      <w:r w:rsidR="00AB6399">
        <w:rPr>
          <w:rFonts w:ascii="Times New Roman" w:hAnsi="Times New Roman"/>
          <w:sz w:val="28"/>
          <w:szCs w:val="28"/>
        </w:rPr>
        <w:t>чебный материал</w:t>
      </w:r>
      <w:r w:rsidR="00AB6399" w:rsidRPr="00AB3F1F">
        <w:rPr>
          <w:rFonts w:ascii="Times New Roman" w:hAnsi="Times New Roman"/>
          <w:sz w:val="28"/>
          <w:szCs w:val="28"/>
        </w:rPr>
        <w:t xml:space="preserve"> в компьютерных играх</w:t>
      </w:r>
      <w:r w:rsidR="00AB6399">
        <w:rPr>
          <w:rFonts w:ascii="Times New Roman" w:hAnsi="Times New Roman"/>
          <w:sz w:val="28"/>
          <w:szCs w:val="28"/>
        </w:rPr>
        <w:t>,</w:t>
      </w:r>
      <w:r w:rsidR="00AB6399" w:rsidRPr="00AB3F1F">
        <w:rPr>
          <w:rFonts w:ascii="Times New Roman" w:hAnsi="Times New Roman"/>
          <w:sz w:val="28"/>
          <w:szCs w:val="28"/>
        </w:rPr>
        <w:t xml:space="preserve"> </w:t>
      </w:r>
      <w:r w:rsidR="00AB6399">
        <w:rPr>
          <w:rFonts w:ascii="Times New Roman" w:hAnsi="Times New Roman"/>
          <w:sz w:val="28"/>
          <w:szCs w:val="28"/>
        </w:rPr>
        <w:t>представлен</w:t>
      </w:r>
      <w:r w:rsidR="00AB6399" w:rsidRPr="00AB3F1F">
        <w:rPr>
          <w:rFonts w:ascii="Times New Roman" w:hAnsi="Times New Roman"/>
          <w:sz w:val="28"/>
          <w:szCs w:val="28"/>
        </w:rPr>
        <w:t xml:space="preserve"> в к</w:t>
      </w:r>
      <w:r w:rsidR="00AB6399">
        <w:rPr>
          <w:rFonts w:ascii="Times New Roman" w:hAnsi="Times New Roman"/>
          <w:sz w:val="28"/>
          <w:szCs w:val="28"/>
        </w:rPr>
        <w:t>расочном, реалистичном, доступно</w:t>
      </w:r>
      <w:r w:rsidR="00AB6399" w:rsidRPr="00AB3F1F">
        <w:rPr>
          <w:rFonts w:ascii="Times New Roman" w:hAnsi="Times New Roman"/>
          <w:sz w:val="28"/>
          <w:szCs w:val="28"/>
        </w:rPr>
        <w:t>м для ребенка виде</w:t>
      </w:r>
      <w:r w:rsidR="00AB6399">
        <w:rPr>
          <w:rFonts w:ascii="Times New Roman" w:hAnsi="Times New Roman"/>
          <w:sz w:val="28"/>
          <w:szCs w:val="28"/>
        </w:rPr>
        <w:t>,</w:t>
      </w:r>
      <w:r w:rsidR="00AB6399" w:rsidRPr="00AB3F1F">
        <w:rPr>
          <w:rFonts w:ascii="Times New Roman" w:hAnsi="Times New Roman"/>
          <w:sz w:val="28"/>
          <w:szCs w:val="28"/>
        </w:rPr>
        <w:t xml:space="preserve"> </w:t>
      </w:r>
      <w:r w:rsidR="00AB6399">
        <w:rPr>
          <w:rFonts w:ascii="Times New Roman" w:hAnsi="Times New Roman"/>
          <w:sz w:val="28"/>
          <w:szCs w:val="28"/>
        </w:rPr>
        <w:t>что произвольно вызывает интерес,</w:t>
      </w:r>
      <w:r w:rsidR="00AB6399" w:rsidRPr="00AB3F1F">
        <w:rPr>
          <w:rFonts w:ascii="Times New Roman" w:hAnsi="Times New Roman"/>
          <w:sz w:val="28"/>
          <w:szCs w:val="28"/>
        </w:rPr>
        <w:t xml:space="preserve"> обращает на себя внимание</w:t>
      </w:r>
      <w:r w:rsidR="00AB6399">
        <w:rPr>
          <w:rFonts w:ascii="Times New Roman" w:hAnsi="Times New Roman"/>
          <w:sz w:val="28"/>
          <w:szCs w:val="28"/>
        </w:rPr>
        <w:t xml:space="preserve"> и п</w:t>
      </w:r>
      <w:r w:rsidR="00AB6399" w:rsidRPr="00AB3F1F">
        <w:rPr>
          <w:rFonts w:ascii="Times New Roman" w:hAnsi="Times New Roman"/>
          <w:sz w:val="28"/>
          <w:szCs w:val="28"/>
        </w:rPr>
        <w:t>озволяет не только ускорить запоминание, но</w:t>
      </w:r>
      <w:r w:rsidR="00AB6399">
        <w:rPr>
          <w:rFonts w:ascii="Times New Roman" w:hAnsi="Times New Roman"/>
          <w:sz w:val="28"/>
          <w:szCs w:val="28"/>
        </w:rPr>
        <w:t>,</w:t>
      </w:r>
      <w:r w:rsidR="00AB6399" w:rsidRPr="00AB3F1F">
        <w:rPr>
          <w:rFonts w:ascii="Times New Roman" w:hAnsi="Times New Roman"/>
          <w:sz w:val="28"/>
          <w:szCs w:val="28"/>
        </w:rPr>
        <w:t xml:space="preserve"> и делает его долговременным и осмысленным.</w:t>
      </w:r>
      <w:r w:rsidR="00AB6399">
        <w:rPr>
          <w:rFonts w:ascii="Times New Roman" w:hAnsi="Times New Roman"/>
          <w:sz w:val="28"/>
          <w:szCs w:val="28"/>
        </w:rPr>
        <w:t xml:space="preserve"> </w:t>
      </w:r>
    </w:p>
    <w:p w:rsidR="00AB6399" w:rsidRPr="00AB3F1F" w:rsidRDefault="00AB6399" w:rsidP="0059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F1F">
        <w:rPr>
          <w:rFonts w:ascii="Times New Roman" w:hAnsi="Times New Roman"/>
          <w:sz w:val="28"/>
          <w:szCs w:val="28"/>
        </w:rPr>
        <w:t>На сегодняшний день специалистами разработано большое количество развивающих компьютерных игр, среди которых можно выделить игры которые могут быть направлены на развити</w:t>
      </w:r>
      <w:r w:rsidR="00984671">
        <w:rPr>
          <w:rFonts w:ascii="Times New Roman" w:hAnsi="Times New Roman"/>
          <w:sz w:val="28"/>
          <w:szCs w:val="28"/>
        </w:rPr>
        <w:t>е связной</w:t>
      </w:r>
      <w:r w:rsidRPr="00AB3F1F">
        <w:rPr>
          <w:rFonts w:ascii="Times New Roman" w:hAnsi="Times New Roman"/>
          <w:sz w:val="28"/>
          <w:szCs w:val="28"/>
        </w:rPr>
        <w:t xml:space="preserve"> речи.</w:t>
      </w:r>
    </w:p>
    <w:p w:rsidR="00AB6399" w:rsidRPr="00804CDA" w:rsidRDefault="00AB6399" w:rsidP="0059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F1F">
        <w:rPr>
          <w:rFonts w:ascii="Times New Roman" w:hAnsi="Times New Roman"/>
          <w:sz w:val="28"/>
          <w:szCs w:val="28"/>
        </w:rPr>
        <w:t xml:space="preserve"> В процессе руководства компьютерными играми детей, направл</w:t>
      </w:r>
      <w:r w:rsidR="00984671">
        <w:rPr>
          <w:rFonts w:ascii="Times New Roman" w:hAnsi="Times New Roman"/>
          <w:sz w:val="28"/>
          <w:szCs w:val="28"/>
        </w:rPr>
        <w:t>енными на развитие связной</w:t>
      </w:r>
      <w:r w:rsidRPr="00AB3F1F">
        <w:rPr>
          <w:rFonts w:ascii="Times New Roman" w:hAnsi="Times New Roman"/>
          <w:sz w:val="28"/>
          <w:szCs w:val="28"/>
        </w:rPr>
        <w:t xml:space="preserve"> речи педагог должен прибегать к  созданию ситуаций, стимулирующих детей к </w:t>
      </w:r>
      <w:r w:rsidR="00FE134A">
        <w:rPr>
          <w:rFonts w:ascii="Times New Roman" w:hAnsi="Times New Roman"/>
          <w:sz w:val="28"/>
          <w:szCs w:val="28"/>
        </w:rPr>
        <w:t xml:space="preserve"> речевому слово</w:t>
      </w:r>
      <w:r w:rsidRPr="00AB3F1F">
        <w:rPr>
          <w:rFonts w:ascii="Times New Roman" w:hAnsi="Times New Roman"/>
          <w:sz w:val="28"/>
          <w:szCs w:val="28"/>
        </w:rPr>
        <w:t>т</w:t>
      </w:r>
      <w:r w:rsidR="00FE134A">
        <w:rPr>
          <w:rFonts w:ascii="Times New Roman" w:hAnsi="Times New Roman"/>
          <w:sz w:val="28"/>
          <w:szCs w:val="28"/>
        </w:rPr>
        <w:t>ворчеству. Н</w:t>
      </w:r>
      <w:r w:rsidRPr="00AB3F1F">
        <w:rPr>
          <w:rFonts w:ascii="Times New Roman" w:hAnsi="Times New Roman"/>
          <w:sz w:val="28"/>
          <w:szCs w:val="28"/>
        </w:rPr>
        <w:t>еобходимо подбирать</w:t>
      </w:r>
      <w:r w:rsidR="00FE134A">
        <w:rPr>
          <w:rFonts w:ascii="Times New Roman" w:hAnsi="Times New Roman"/>
          <w:sz w:val="28"/>
          <w:szCs w:val="28"/>
        </w:rPr>
        <w:t xml:space="preserve"> игры</w:t>
      </w:r>
      <w:r w:rsidRPr="00AB3F1F">
        <w:rPr>
          <w:rFonts w:ascii="Times New Roman" w:hAnsi="Times New Roman"/>
          <w:sz w:val="28"/>
          <w:szCs w:val="28"/>
        </w:rPr>
        <w:t xml:space="preserve">  таким образом, что бы  была речевая задача. </w:t>
      </w:r>
      <w:r w:rsidRPr="00804CDA">
        <w:rPr>
          <w:rFonts w:ascii="Times New Roman" w:hAnsi="Times New Roman"/>
          <w:sz w:val="28"/>
          <w:szCs w:val="28"/>
        </w:rPr>
        <w:t>Примерами таких игр могут являться следующие</w:t>
      </w:r>
      <w:r w:rsidR="00FE134A">
        <w:rPr>
          <w:rFonts w:ascii="Times New Roman" w:hAnsi="Times New Roman"/>
          <w:sz w:val="28"/>
          <w:szCs w:val="28"/>
        </w:rPr>
        <w:t xml:space="preserve"> игры</w:t>
      </w:r>
      <w:r w:rsidRPr="00804CDA">
        <w:rPr>
          <w:rFonts w:ascii="Times New Roman" w:hAnsi="Times New Roman"/>
          <w:sz w:val="28"/>
          <w:szCs w:val="28"/>
        </w:rPr>
        <w:t>:</w:t>
      </w:r>
    </w:p>
    <w:p w:rsidR="00AB6399" w:rsidRPr="00804CDA" w:rsidRDefault="00AB6399" w:rsidP="00812F7E">
      <w:pPr>
        <w:widowControl w:val="0"/>
        <w:numPr>
          <w:ilvl w:val="0"/>
          <w:numId w:val="5"/>
        </w:numPr>
        <w:tabs>
          <w:tab w:val="clear" w:pos="257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CDA">
        <w:rPr>
          <w:rFonts w:ascii="Times New Roman" w:hAnsi="Times New Roman"/>
          <w:sz w:val="28"/>
          <w:szCs w:val="28"/>
          <w:lang w:val="en-US"/>
        </w:rPr>
        <w:lastRenderedPageBreak/>
        <w:t>Essen</w:t>
      </w:r>
      <w:r>
        <w:rPr>
          <w:rFonts w:ascii="Times New Roman" w:hAnsi="Times New Roman"/>
          <w:sz w:val="28"/>
          <w:szCs w:val="28"/>
        </w:rPr>
        <w:t xml:space="preserve"> («Кто что ест</w:t>
      </w:r>
      <w:r w:rsidRPr="00804C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?</w:t>
      </w:r>
      <w:r w:rsidRPr="00804CDA">
        <w:rPr>
          <w:rFonts w:ascii="Times New Roman" w:hAnsi="Times New Roman"/>
          <w:sz w:val="28"/>
          <w:szCs w:val="28"/>
        </w:rPr>
        <w:t>) игра парами. Определить какую пищ</w:t>
      </w:r>
      <w:r>
        <w:rPr>
          <w:rFonts w:ascii="Times New Roman" w:hAnsi="Times New Roman"/>
          <w:sz w:val="28"/>
          <w:szCs w:val="28"/>
        </w:rPr>
        <w:t xml:space="preserve">у ест животное. Речевая задача: </w:t>
      </w:r>
      <w:r w:rsidRPr="00804CDA">
        <w:rPr>
          <w:rFonts w:ascii="Times New Roman" w:hAnsi="Times New Roman"/>
          <w:sz w:val="28"/>
          <w:szCs w:val="28"/>
        </w:rPr>
        <w:t>обсудить решения, обосновать свой вариант ответа.</w:t>
      </w:r>
    </w:p>
    <w:p w:rsidR="00AB6399" w:rsidRDefault="00AB6399" w:rsidP="00812F7E">
      <w:pPr>
        <w:widowControl w:val="0"/>
        <w:numPr>
          <w:ilvl w:val="0"/>
          <w:numId w:val="5"/>
        </w:numPr>
        <w:tabs>
          <w:tab w:val="clear" w:pos="257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CDA">
        <w:rPr>
          <w:rFonts w:ascii="Times New Roman" w:hAnsi="Times New Roman"/>
          <w:sz w:val="28"/>
          <w:szCs w:val="28"/>
          <w:lang w:val="en-US"/>
        </w:rPr>
        <w:t>Kartin</w:t>
      </w:r>
      <w:proofErr w:type="spellEnd"/>
      <w:r w:rsidRPr="00804CD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804CDA">
        <w:rPr>
          <w:rFonts w:ascii="Times New Roman" w:hAnsi="Times New Roman"/>
          <w:sz w:val="28"/>
          <w:szCs w:val="28"/>
        </w:rPr>
        <w:t>Веселые картинки</w:t>
      </w:r>
      <w:r>
        <w:rPr>
          <w:rFonts w:ascii="Times New Roman" w:hAnsi="Times New Roman"/>
          <w:sz w:val="28"/>
          <w:szCs w:val="28"/>
        </w:rPr>
        <w:t>»</w:t>
      </w:r>
      <w:r w:rsidRPr="00804CD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04CDA">
        <w:rPr>
          <w:rFonts w:ascii="Times New Roman" w:hAnsi="Times New Roman"/>
          <w:sz w:val="28"/>
          <w:szCs w:val="28"/>
        </w:rPr>
        <w:t>гра – соревнование: кто быстрее разложит картинки по группам. Речевая задач</w:t>
      </w:r>
      <w:r>
        <w:rPr>
          <w:rFonts w:ascii="Times New Roman" w:hAnsi="Times New Roman"/>
          <w:sz w:val="28"/>
          <w:szCs w:val="28"/>
        </w:rPr>
        <w:t>а: задавать вопросы партнеру.</w:t>
      </w:r>
    </w:p>
    <w:p w:rsidR="00AB6399" w:rsidRPr="00804CDA" w:rsidRDefault="00AB6399" w:rsidP="00812F7E">
      <w:pPr>
        <w:widowControl w:val="0"/>
        <w:numPr>
          <w:ilvl w:val="0"/>
          <w:numId w:val="5"/>
        </w:numPr>
        <w:tabs>
          <w:tab w:val="clear" w:pos="257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CDA">
        <w:rPr>
          <w:rFonts w:ascii="Times New Roman" w:hAnsi="Times New Roman"/>
          <w:sz w:val="28"/>
          <w:szCs w:val="28"/>
          <w:lang w:val="en-US"/>
        </w:rPr>
        <w:t>Family</w:t>
      </w:r>
      <w:r>
        <w:rPr>
          <w:rFonts w:ascii="Times New Roman" w:hAnsi="Times New Roman"/>
          <w:sz w:val="28"/>
          <w:szCs w:val="28"/>
        </w:rPr>
        <w:t xml:space="preserve"> («На прогулке</w:t>
      </w:r>
      <w:r w:rsidRPr="00804CDA">
        <w:rPr>
          <w:rFonts w:ascii="Times New Roman" w:hAnsi="Times New Roman"/>
          <w:sz w:val="28"/>
          <w:szCs w:val="28"/>
        </w:rPr>
        <w:t>»). Составить на экране картинку, меняя место прогулки. Речевая задача</w:t>
      </w:r>
      <w:r>
        <w:rPr>
          <w:rFonts w:ascii="Times New Roman" w:hAnsi="Times New Roman"/>
          <w:sz w:val="28"/>
          <w:szCs w:val="28"/>
        </w:rPr>
        <w:t>: с</w:t>
      </w:r>
      <w:r w:rsidRPr="00804CDA">
        <w:rPr>
          <w:rFonts w:ascii="Times New Roman" w:hAnsi="Times New Roman"/>
          <w:sz w:val="28"/>
          <w:szCs w:val="28"/>
        </w:rPr>
        <w:t>оставить совместный рассказ о прогулке в парке (лесу), включая диалоги персонажей</w:t>
      </w:r>
    </w:p>
    <w:p w:rsidR="00AB6399" w:rsidRDefault="00AB6399" w:rsidP="00812F7E">
      <w:pPr>
        <w:widowControl w:val="0"/>
        <w:numPr>
          <w:ilvl w:val="0"/>
          <w:numId w:val="5"/>
        </w:numPr>
        <w:tabs>
          <w:tab w:val="clear" w:pos="257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Звери («В</w:t>
      </w:r>
      <w:r w:rsidRPr="00804CDA">
        <w:rPr>
          <w:rFonts w:ascii="Times New Roman" w:hAnsi="Times New Roman"/>
          <w:sz w:val="28"/>
          <w:szCs w:val="28"/>
        </w:rPr>
        <w:t>олшебные животные</w:t>
      </w:r>
      <w:r>
        <w:rPr>
          <w:rFonts w:ascii="Times New Roman" w:hAnsi="Times New Roman"/>
          <w:sz w:val="28"/>
          <w:szCs w:val="28"/>
        </w:rPr>
        <w:t>»</w:t>
      </w:r>
      <w:r w:rsidRPr="00804CDA">
        <w:rPr>
          <w:rFonts w:ascii="Times New Roman" w:hAnsi="Times New Roman"/>
          <w:sz w:val="28"/>
          <w:szCs w:val="28"/>
        </w:rPr>
        <w:t>). Придумывание сказочного животного и конструирование его изображения из предла</w:t>
      </w:r>
      <w:r>
        <w:rPr>
          <w:rFonts w:ascii="Times New Roman" w:hAnsi="Times New Roman"/>
          <w:sz w:val="28"/>
          <w:szCs w:val="28"/>
        </w:rPr>
        <w:t>гаемых частей. Речевая задача: в</w:t>
      </w:r>
      <w:r w:rsidRPr="00804CDA">
        <w:rPr>
          <w:rFonts w:ascii="Times New Roman" w:hAnsi="Times New Roman"/>
          <w:sz w:val="28"/>
          <w:szCs w:val="28"/>
        </w:rPr>
        <w:t xml:space="preserve"> процессе работы называть части и их особенности. Называть получившегося сказочного животного и описывать его. Задавать уточняющие вопросы, предлагать свои варианты сочетания деталей и названия животного.</w:t>
      </w:r>
    </w:p>
    <w:p w:rsidR="00AB6399" w:rsidRDefault="00AB6399" w:rsidP="00812F7E">
      <w:pPr>
        <w:widowControl w:val="0"/>
        <w:numPr>
          <w:ilvl w:val="0"/>
          <w:numId w:val="5"/>
        </w:numPr>
        <w:tabs>
          <w:tab w:val="clear" w:pos="257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(«</w:t>
      </w:r>
      <w:r w:rsidRPr="00812F7E">
        <w:rPr>
          <w:rFonts w:ascii="Times New Roman" w:hAnsi="Times New Roman"/>
          <w:sz w:val="28"/>
          <w:szCs w:val="28"/>
        </w:rPr>
        <w:t>Конструктор</w:t>
      </w:r>
      <w:r>
        <w:rPr>
          <w:rFonts w:ascii="Times New Roman" w:hAnsi="Times New Roman"/>
          <w:sz w:val="28"/>
          <w:szCs w:val="28"/>
        </w:rPr>
        <w:t xml:space="preserve"> картинок»)  п</w:t>
      </w:r>
      <w:r w:rsidRPr="00812F7E">
        <w:rPr>
          <w:rFonts w:ascii="Times New Roman" w:hAnsi="Times New Roman"/>
          <w:sz w:val="28"/>
          <w:szCs w:val="28"/>
        </w:rPr>
        <w:t>ри помощи конструктора картинок можно придумать</w:t>
      </w:r>
      <w:r>
        <w:rPr>
          <w:rFonts w:ascii="Times New Roman" w:hAnsi="Times New Roman"/>
          <w:sz w:val="28"/>
          <w:szCs w:val="28"/>
        </w:rPr>
        <w:t xml:space="preserve"> любую сказку. Речевая задача: п</w:t>
      </w:r>
      <w:r w:rsidRPr="00812F7E">
        <w:rPr>
          <w:rFonts w:ascii="Times New Roman" w:hAnsi="Times New Roman"/>
          <w:sz w:val="28"/>
          <w:szCs w:val="28"/>
        </w:rPr>
        <w:t>ридумать диалоги, персонажем которые появились на экране.</w:t>
      </w:r>
    </w:p>
    <w:p w:rsidR="002C78C3" w:rsidRDefault="002C78C3" w:rsidP="00812F7E">
      <w:pPr>
        <w:widowControl w:val="0"/>
        <w:numPr>
          <w:ilvl w:val="0"/>
          <w:numId w:val="5"/>
        </w:numPr>
        <w:tabs>
          <w:tab w:val="clear" w:pos="257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2C78C3">
        <w:rPr>
          <w:rFonts w:ascii="Times New Roman" w:hAnsi="Times New Roman"/>
          <w:sz w:val="28"/>
          <w:szCs w:val="28"/>
        </w:rPr>
        <w:t>«Волшебник» Комната Волшебника полна сюрпризов! Взмахнет он волшебной палочкой, и предметы оживают. Прекрасная возможность удивиться, улыбнуться и придумать, чтобы ты сделал волшебной палочкой.</w:t>
      </w:r>
    </w:p>
    <w:p w:rsidR="002C78C3" w:rsidRPr="002C78C3" w:rsidRDefault="00937EFF" w:rsidP="00812F7E">
      <w:pPr>
        <w:widowControl w:val="0"/>
        <w:numPr>
          <w:ilvl w:val="0"/>
          <w:numId w:val="5"/>
        </w:numPr>
        <w:tabs>
          <w:tab w:val="clear" w:pos="257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«Кто что делает» н</w:t>
      </w:r>
      <w:r w:rsidR="002C78C3">
        <w:rPr>
          <w:rFonts w:ascii="Times New Roman" w:hAnsi="Times New Roman"/>
          <w:sz w:val="28"/>
          <w:szCs w:val="28"/>
        </w:rPr>
        <w:t>а лесной полянке живут веселые герои. Дети научаться наблюдать и описывать действие, выбирать разных персонажей.</w:t>
      </w:r>
    </w:p>
    <w:p w:rsidR="008D1D99" w:rsidRDefault="00AB6399" w:rsidP="008D1D9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16D2">
        <w:rPr>
          <w:sz w:val="28"/>
          <w:szCs w:val="28"/>
        </w:rPr>
        <w:t>В своих</w:t>
      </w:r>
      <w:r>
        <w:rPr>
          <w:sz w:val="28"/>
          <w:szCs w:val="28"/>
        </w:rPr>
        <w:t xml:space="preserve"> исследованиях А. Р. Лизунова [2</w:t>
      </w:r>
      <w:r w:rsidRPr="009916D2">
        <w:rPr>
          <w:sz w:val="28"/>
          <w:szCs w:val="28"/>
        </w:rPr>
        <w:t xml:space="preserve">] отмечает, что использование компьютерных технологий обучения в детских дошкольных учреждениях при работе с детьми с задержкой психического развития позволяет проводить работу, направленную на развитие коммуникативных навыков ребенка, развивать способность извлекать информацию из речевого общения.  Общение ребенка с компьютером становиться в некотором  роде обезличенным, он не испытывает боязни учиться доверять собеседнику. </w:t>
      </w:r>
      <w:r w:rsidRPr="009916D2">
        <w:rPr>
          <w:sz w:val="28"/>
          <w:szCs w:val="28"/>
        </w:rPr>
        <w:lastRenderedPageBreak/>
        <w:t>Компьютерные упражнения позволяют моделировать и повторять диалог с тем же партнером нужное для ребенка число раз, что в реальной жизни  практически не осуществимо.</w:t>
      </w:r>
      <w:r w:rsidRPr="005545A1">
        <w:rPr>
          <w:sz w:val="28"/>
          <w:szCs w:val="28"/>
        </w:rPr>
        <w:t xml:space="preserve"> При правильной организации занятий ребенка на компьютере, можно   развивать следующие умения:  умения поддержать разговор, подать нужную реплику, правильно задать вопрос или ответить на него, вежливо обратиться к собеседнику</w:t>
      </w:r>
      <w:r w:rsidR="00937EFF">
        <w:rPr>
          <w:sz w:val="28"/>
          <w:szCs w:val="28"/>
        </w:rPr>
        <w:t>, составить рассказ по картинке, пересказать сюжет игры</w:t>
      </w:r>
      <w:r w:rsidRPr="005545A1">
        <w:rPr>
          <w:sz w:val="28"/>
          <w:szCs w:val="28"/>
        </w:rPr>
        <w:t>. После занятий компьютерные игры также дают в</w:t>
      </w:r>
      <w:r w:rsidR="00937EFF">
        <w:rPr>
          <w:sz w:val="28"/>
          <w:szCs w:val="28"/>
        </w:rPr>
        <w:t>озможности для развития связной</w:t>
      </w:r>
      <w:r w:rsidRPr="005545A1">
        <w:rPr>
          <w:sz w:val="28"/>
          <w:szCs w:val="28"/>
        </w:rPr>
        <w:t xml:space="preserve"> речи, дети обсуждают игровые ситуации и новые игры, с интересом рассказывают друг другу о своих результатах.</w:t>
      </w:r>
    </w:p>
    <w:p w:rsidR="00785802" w:rsidRPr="00785802" w:rsidRDefault="008D1D99" w:rsidP="008D1D9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85802">
        <w:rPr>
          <w:sz w:val="28"/>
          <w:szCs w:val="28"/>
        </w:rPr>
        <w:t xml:space="preserve"> </w:t>
      </w:r>
      <w:r w:rsidR="00AB6399" w:rsidRPr="00785802">
        <w:rPr>
          <w:sz w:val="28"/>
          <w:szCs w:val="28"/>
        </w:rPr>
        <w:t>Использование компьютерных игр в качестве дополнительного средства обучения, наряду с продуктивным общением педагогов с детьми обеспечивает более успешно</w:t>
      </w:r>
      <w:r w:rsidR="00785802" w:rsidRPr="00785802">
        <w:rPr>
          <w:sz w:val="28"/>
          <w:szCs w:val="28"/>
        </w:rPr>
        <w:t>е усвоение детьми  речевых</w:t>
      </w:r>
      <w:r w:rsidR="00AB6399" w:rsidRPr="00785802">
        <w:rPr>
          <w:sz w:val="28"/>
          <w:szCs w:val="28"/>
        </w:rPr>
        <w:t xml:space="preserve"> умений</w:t>
      </w:r>
      <w:r w:rsidR="008B54D0">
        <w:rPr>
          <w:sz w:val="28"/>
          <w:szCs w:val="28"/>
        </w:rPr>
        <w:t>. С</w:t>
      </w:r>
      <w:r w:rsidR="00AB6399" w:rsidRPr="00785802">
        <w:rPr>
          <w:sz w:val="28"/>
          <w:szCs w:val="28"/>
        </w:rPr>
        <w:t>оздает осно</w:t>
      </w:r>
      <w:r w:rsidR="00785802">
        <w:rPr>
          <w:sz w:val="28"/>
          <w:szCs w:val="28"/>
        </w:rPr>
        <w:t xml:space="preserve">ву для общего речевого развития, </w:t>
      </w:r>
      <w:r w:rsidR="00785802">
        <w:rPr>
          <w:color w:val="000000"/>
          <w:sz w:val="28"/>
          <w:szCs w:val="28"/>
        </w:rPr>
        <w:t>способствует</w:t>
      </w:r>
      <w:r w:rsidR="00785802" w:rsidRPr="00785802">
        <w:rPr>
          <w:color w:val="000000"/>
          <w:sz w:val="28"/>
          <w:szCs w:val="28"/>
        </w:rPr>
        <w:t xml:space="preserve"> проявлению инициативы и самостоятельности у ребенка в разных видах деятельности,</w:t>
      </w:r>
      <w:r w:rsidR="00785802">
        <w:rPr>
          <w:color w:val="000000"/>
          <w:sz w:val="28"/>
          <w:szCs w:val="28"/>
        </w:rPr>
        <w:t xml:space="preserve"> компьютерные игры</w:t>
      </w:r>
      <w:r w:rsidR="00785802" w:rsidRPr="00785802">
        <w:rPr>
          <w:color w:val="000000"/>
          <w:sz w:val="28"/>
          <w:szCs w:val="28"/>
        </w:rPr>
        <w:t xml:space="preserve"> помогут следовать социальным нормам поведения, что</w:t>
      </w:r>
      <w:r w:rsidR="00785802">
        <w:rPr>
          <w:color w:val="000000"/>
          <w:sz w:val="28"/>
          <w:szCs w:val="28"/>
        </w:rPr>
        <w:t xml:space="preserve"> значительно</w:t>
      </w:r>
      <w:r w:rsidR="00785802" w:rsidRPr="00785802">
        <w:rPr>
          <w:color w:val="000000"/>
          <w:sz w:val="28"/>
          <w:szCs w:val="28"/>
        </w:rPr>
        <w:t xml:space="preserve"> повышает уровень коммуникации ребенка.</w:t>
      </w:r>
    </w:p>
    <w:p w:rsidR="00AB6399" w:rsidRPr="00785802" w:rsidRDefault="00AB6399" w:rsidP="007858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5802" w:rsidRDefault="00785802" w:rsidP="00EC55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B6399" w:rsidRPr="000246BB" w:rsidRDefault="00AB6399" w:rsidP="006A2A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6BB">
        <w:rPr>
          <w:rFonts w:ascii="Times New Roman" w:hAnsi="Times New Roman"/>
          <w:sz w:val="28"/>
          <w:szCs w:val="28"/>
          <w:lang w:eastAsia="ru-RU"/>
        </w:rPr>
        <w:t>Литература:</w:t>
      </w:r>
    </w:p>
    <w:p w:rsidR="00AB6399" w:rsidRPr="00EC55AF" w:rsidRDefault="00AB6399" w:rsidP="002E736C">
      <w:pPr>
        <w:numPr>
          <w:ilvl w:val="0"/>
          <w:numId w:val="4"/>
        </w:numPr>
        <w:tabs>
          <w:tab w:val="clear" w:pos="2573"/>
          <w:tab w:val="left" w:pos="0"/>
          <w:tab w:val="num" w:pos="1418"/>
          <w:tab w:val="left" w:pos="4253"/>
          <w:tab w:val="left" w:pos="5103"/>
          <w:tab w:val="left" w:pos="5387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246BB">
        <w:rPr>
          <w:rFonts w:ascii="Times New Roman" w:hAnsi="Times New Roman"/>
          <w:sz w:val="28"/>
          <w:szCs w:val="28"/>
          <w:lang w:eastAsia="ru-RU"/>
        </w:rPr>
        <w:t>Базикова</w:t>
      </w:r>
      <w:proofErr w:type="spellEnd"/>
      <w:r w:rsidRPr="000246BB">
        <w:rPr>
          <w:rFonts w:ascii="Times New Roman" w:hAnsi="Times New Roman"/>
          <w:sz w:val="28"/>
          <w:szCs w:val="28"/>
          <w:lang w:eastAsia="ru-RU"/>
        </w:rPr>
        <w:t xml:space="preserve"> О. А. Развитие диалогической речи дошкольников в игре / О.А </w:t>
      </w:r>
      <w:proofErr w:type="spellStart"/>
      <w:r w:rsidRPr="000246BB">
        <w:rPr>
          <w:rFonts w:ascii="Times New Roman" w:hAnsi="Times New Roman"/>
          <w:sz w:val="28"/>
          <w:szCs w:val="28"/>
          <w:lang w:eastAsia="ru-RU"/>
        </w:rPr>
        <w:t>Базикова</w:t>
      </w:r>
      <w:proofErr w:type="spellEnd"/>
      <w:r w:rsidRPr="000246BB">
        <w:rPr>
          <w:rFonts w:ascii="Times New Roman" w:hAnsi="Times New Roman"/>
          <w:sz w:val="28"/>
          <w:szCs w:val="28"/>
          <w:lang w:eastAsia="ru-RU"/>
        </w:rPr>
        <w:t xml:space="preserve"> – М.: Скрипторий 2003,2008. – 136 с.</w:t>
      </w:r>
    </w:p>
    <w:p w:rsidR="00AB6399" w:rsidRPr="006A2A92" w:rsidRDefault="00BB3B85" w:rsidP="002E736C">
      <w:pPr>
        <w:numPr>
          <w:ilvl w:val="0"/>
          <w:numId w:val="4"/>
        </w:numPr>
        <w:tabs>
          <w:tab w:val="clear" w:pos="2573"/>
          <w:tab w:val="num" w:pos="1418"/>
          <w:tab w:val="left" w:pos="3969"/>
          <w:tab w:val="left" w:pos="4253"/>
          <w:tab w:val="left" w:pos="5103"/>
          <w:tab w:val="left" w:pos="538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="00AB6399" w:rsidRPr="000246BB">
          <w:rPr>
            <w:rFonts w:ascii="Times New Roman" w:hAnsi="Times New Roman"/>
            <w:bCs/>
            <w:sz w:val="28"/>
            <w:szCs w:val="28"/>
            <w:lang w:eastAsia="ru-RU"/>
          </w:rPr>
          <w:t>Лизунова Л. Р.</w:t>
        </w:r>
      </w:hyperlink>
      <w:r w:rsidR="00AB6399" w:rsidRPr="000246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399" w:rsidRPr="000246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Компьютерная технология коррекции общего недоразвития речи у детей старшего дошкольного возраста с легкой степенью псевдобульбарной дизартрии: </w:t>
      </w:r>
      <w:proofErr w:type="spellStart"/>
      <w:r w:rsidR="00AB6399" w:rsidRPr="000246BB">
        <w:rPr>
          <w:rFonts w:ascii="Times New Roman" w:hAnsi="Times New Roman"/>
          <w:color w:val="000000"/>
          <w:sz w:val="28"/>
          <w:szCs w:val="28"/>
          <w:lang w:eastAsia="ru-RU"/>
        </w:rPr>
        <w:t>Автореф</w:t>
      </w:r>
      <w:proofErr w:type="spellEnd"/>
      <w:r w:rsidR="00AB6399" w:rsidRPr="000246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B6399" w:rsidRPr="000246BB">
        <w:rPr>
          <w:rFonts w:ascii="Times New Roman" w:hAnsi="Times New Roman"/>
          <w:color w:val="000000"/>
          <w:sz w:val="28"/>
          <w:szCs w:val="28"/>
          <w:lang w:eastAsia="ru-RU"/>
        </w:rPr>
        <w:t>дис</w:t>
      </w:r>
      <w:proofErr w:type="spellEnd"/>
      <w:r w:rsidR="00AB6399" w:rsidRPr="000246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канд. </w:t>
      </w:r>
      <w:proofErr w:type="spellStart"/>
      <w:r w:rsidR="00AB6399" w:rsidRPr="000246BB">
        <w:rPr>
          <w:rFonts w:ascii="Times New Roman" w:hAnsi="Times New Roman"/>
          <w:color w:val="000000"/>
          <w:sz w:val="28"/>
          <w:szCs w:val="28"/>
          <w:lang w:eastAsia="ru-RU"/>
        </w:rPr>
        <w:t>пед</w:t>
      </w:r>
      <w:proofErr w:type="spellEnd"/>
      <w:r w:rsidR="00AB6399" w:rsidRPr="000246BB">
        <w:rPr>
          <w:rFonts w:ascii="Times New Roman" w:hAnsi="Times New Roman"/>
          <w:color w:val="000000"/>
          <w:sz w:val="28"/>
          <w:szCs w:val="28"/>
          <w:lang w:eastAsia="ru-RU"/>
        </w:rPr>
        <w:t>. наук / Л. Р. Лизунова – Екатеринбург: Б. и., 2004. – </w:t>
      </w:r>
      <w:r w:rsidR="00AB6399" w:rsidRPr="006A2A92">
        <w:rPr>
          <w:rFonts w:ascii="Times New Roman" w:hAnsi="Times New Roman"/>
          <w:color w:val="000000"/>
          <w:sz w:val="28"/>
          <w:szCs w:val="28"/>
          <w:lang w:eastAsia="ru-RU"/>
        </w:rPr>
        <w:t>20с.</w:t>
      </w:r>
    </w:p>
    <w:p w:rsidR="00AB6399" w:rsidRPr="002E736C" w:rsidRDefault="00AB6399" w:rsidP="002E736C">
      <w:pPr>
        <w:numPr>
          <w:ilvl w:val="0"/>
          <w:numId w:val="4"/>
        </w:numPr>
        <w:tabs>
          <w:tab w:val="clear" w:pos="257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Развивающие и обучающие игры //</w:t>
      </w:r>
      <w:r w:rsidRPr="006A2A92">
        <w:t xml:space="preserve"> </w:t>
      </w:r>
      <w:hyperlink r:id="rId8" w:history="1">
        <w:r w:rsidRPr="002E736C">
          <w:rPr>
            <w:rStyle w:val="a9"/>
            <w:rFonts w:ascii="Times New Roman" w:hAnsi="Times New Roman"/>
            <w:color w:val="auto"/>
            <w:sz w:val="28"/>
            <w:szCs w:val="28"/>
            <w:lang w:eastAsia="ru-RU"/>
          </w:rPr>
          <w:t>http://mersibo.ru/games</w:t>
        </w:r>
      </w:hyperlink>
      <w:r w:rsidRPr="002E73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(дата обращения: 24.05.2014)</w:t>
      </w:r>
    </w:p>
    <w:p w:rsidR="00AB6399" w:rsidRDefault="00AB6399" w:rsidP="002E736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B6399" w:rsidRPr="006A2A92" w:rsidRDefault="00AB6399" w:rsidP="002E736C">
      <w:pPr>
        <w:tabs>
          <w:tab w:val="left" w:pos="5954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AB6399" w:rsidRPr="006A2A92" w:rsidSect="000C2C8E">
      <w:headerReference w:type="default" r:id="rId9"/>
      <w:footerReference w:type="default" r:id="rId10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85" w:rsidRDefault="00BB3B85" w:rsidP="0001421F">
      <w:pPr>
        <w:spacing w:after="0" w:line="240" w:lineRule="auto"/>
      </w:pPr>
      <w:r>
        <w:separator/>
      </w:r>
    </w:p>
  </w:endnote>
  <w:endnote w:type="continuationSeparator" w:id="0">
    <w:p w:rsidR="00BB3B85" w:rsidRDefault="00BB3B85" w:rsidP="0001421F">
      <w:pPr>
        <w:spacing w:after="0" w:line="240" w:lineRule="auto"/>
      </w:pPr>
      <w:r>
        <w:continuationSeparator/>
      </w:r>
    </w:p>
  </w:endnote>
  <w:endnote w:type="continuationNotice" w:id="1">
    <w:p w:rsidR="00BB3B85" w:rsidRDefault="00BB3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99" w:rsidRDefault="00AB63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85" w:rsidRDefault="00BB3B85" w:rsidP="0001421F">
      <w:pPr>
        <w:spacing w:after="0" w:line="240" w:lineRule="auto"/>
      </w:pPr>
      <w:r>
        <w:separator/>
      </w:r>
    </w:p>
  </w:footnote>
  <w:footnote w:type="continuationSeparator" w:id="0">
    <w:p w:rsidR="00BB3B85" w:rsidRDefault="00BB3B85" w:rsidP="0001421F">
      <w:pPr>
        <w:spacing w:after="0" w:line="240" w:lineRule="auto"/>
      </w:pPr>
      <w:r>
        <w:continuationSeparator/>
      </w:r>
    </w:p>
  </w:footnote>
  <w:footnote w:type="continuationNotice" w:id="1">
    <w:p w:rsidR="00BB3B85" w:rsidRDefault="00BB3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99" w:rsidRDefault="00AB63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04F"/>
    <w:multiLevelType w:val="hybridMultilevel"/>
    <w:tmpl w:val="C7C688B8"/>
    <w:lvl w:ilvl="0" w:tplc="0419000F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444"/>
        </w:tabs>
        <w:ind w:left="9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164"/>
        </w:tabs>
        <w:ind w:left="10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84"/>
        </w:tabs>
        <w:ind w:left="10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604"/>
        </w:tabs>
        <w:ind w:left="11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324"/>
        </w:tabs>
        <w:ind w:left="12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3044"/>
        </w:tabs>
        <w:ind w:left="13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764"/>
        </w:tabs>
        <w:ind w:left="13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484"/>
        </w:tabs>
        <w:ind w:left="14484" w:hanging="180"/>
      </w:pPr>
      <w:rPr>
        <w:rFonts w:cs="Times New Roman"/>
      </w:rPr>
    </w:lvl>
  </w:abstractNum>
  <w:abstractNum w:abstractNumId="1" w15:restartNumberingAfterBreak="0">
    <w:nsid w:val="15D5335B"/>
    <w:multiLevelType w:val="hybridMultilevel"/>
    <w:tmpl w:val="DBD05570"/>
    <w:lvl w:ilvl="0" w:tplc="F04879CE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23AD6B48"/>
    <w:multiLevelType w:val="hybridMultilevel"/>
    <w:tmpl w:val="DAF8E842"/>
    <w:lvl w:ilvl="0" w:tplc="F04879CE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3F36348"/>
    <w:multiLevelType w:val="hybridMultilevel"/>
    <w:tmpl w:val="21C634C0"/>
    <w:lvl w:ilvl="0" w:tplc="F04879CE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356475DF"/>
    <w:multiLevelType w:val="hybridMultilevel"/>
    <w:tmpl w:val="314A5B6C"/>
    <w:lvl w:ilvl="0" w:tplc="F04879C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80"/>
    <w:rsid w:val="0001421F"/>
    <w:rsid w:val="000246BB"/>
    <w:rsid w:val="000425D5"/>
    <w:rsid w:val="0006603C"/>
    <w:rsid w:val="000A0317"/>
    <w:rsid w:val="000A55DD"/>
    <w:rsid w:val="000B1485"/>
    <w:rsid w:val="000B4AA1"/>
    <w:rsid w:val="000B7ED3"/>
    <w:rsid w:val="000C2C8E"/>
    <w:rsid w:val="000D6C6B"/>
    <w:rsid w:val="000D6CF1"/>
    <w:rsid w:val="00160126"/>
    <w:rsid w:val="001674CB"/>
    <w:rsid w:val="00194AD3"/>
    <w:rsid w:val="001A091E"/>
    <w:rsid w:val="001A6ADD"/>
    <w:rsid w:val="001B4C1F"/>
    <w:rsid w:val="001D1EC7"/>
    <w:rsid w:val="001D396F"/>
    <w:rsid w:val="001F1401"/>
    <w:rsid w:val="00213E1F"/>
    <w:rsid w:val="002265EF"/>
    <w:rsid w:val="00264237"/>
    <w:rsid w:val="00270AAE"/>
    <w:rsid w:val="00276FEA"/>
    <w:rsid w:val="002C78C3"/>
    <w:rsid w:val="002E62BB"/>
    <w:rsid w:val="002E736C"/>
    <w:rsid w:val="002F6CE3"/>
    <w:rsid w:val="00311674"/>
    <w:rsid w:val="00317FF1"/>
    <w:rsid w:val="00346D93"/>
    <w:rsid w:val="003676C5"/>
    <w:rsid w:val="00380A1F"/>
    <w:rsid w:val="003915B7"/>
    <w:rsid w:val="003D52AB"/>
    <w:rsid w:val="003F70F8"/>
    <w:rsid w:val="00412092"/>
    <w:rsid w:val="00467A20"/>
    <w:rsid w:val="00483380"/>
    <w:rsid w:val="004C02A8"/>
    <w:rsid w:val="004C067A"/>
    <w:rsid w:val="004F2E31"/>
    <w:rsid w:val="00507A44"/>
    <w:rsid w:val="005545A1"/>
    <w:rsid w:val="00575029"/>
    <w:rsid w:val="00594C0D"/>
    <w:rsid w:val="005C1FB8"/>
    <w:rsid w:val="005C232C"/>
    <w:rsid w:val="00620081"/>
    <w:rsid w:val="00631BFA"/>
    <w:rsid w:val="006419C4"/>
    <w:rsid w:val="00647C66"/>
    <w:rsid w:val="00680C7E"/>
    <w:rsid w:val="006A2A92"/>
    <w:rsid w:val="006A64F8"/>
    <w:rsid w:val="006A7BDD"/>
    <w:rsid w:val="006B58EC"/>
    <w:rsid w:val="006B7176"/>
    <w:rsid w:val="006D2420"/>
    <w:rsid w:val="0071002B"/>
    <w:rsid w:val="0071165E"/>
    <w:rsid w:val="00711BDC"/>
    <w:rsid w:val="00721D59"/>
    <w:rsid w:val="00743FED"/>
    <w:rsid w:val="00751DB0"/>
    <w:rsid w:val="00752E8D"/>
    <w:rsid w:val="007638D8"/>
    <w:rsid w:val="00767821"/>
    <w:rsid w:val="00785802"/>
    <w:rsid w:val="00785A87"/>
    <w:rsid w:val="007D0FB7"/>
    <w:rsid w:val="007D5D50"/>
    <w:rsid w:val="007D5D5F"/>
    <w:rsid w:val="00804CDA"/>
    <w:rsid w:val="00812F7E"/>
    <w:rsid w:val="008211D5"/>
    <w:rsid w:val="00843F04"/>
    <w:rsid w:val="008560C5"/>
    <w:rsid w:val="00882E21"/>
    <w:rsid w:val="00896729"/>
    <w:rsid w:val="008A7798"/>
    <w:rsid w:val="008B54D0"/>
    <w:rsid w:val="008B7333"/>
    <w:rsid w:val="008C0A15"/>
    <w:rsid w:val="008D091A"/>
    <w:rsid w:val="008D19CA"/>
    <w:rsid w:val="008D1D99"/>
    <w:rsid w:val="008D43BA"/>
    <w:rsid w:val="008E2DCF"/>
    <w:rsid w:val="008F061F"/>
    <w:rsid w:val="009035CF"/>
    <w:rsid w:val="0090486E"/>
    <w:rsid w:val="0091361F"/>
    <w:rsid w:val="00925E2F"/>
    <w:rsid w:val="00937EFF"/>
    <w:rsid w:val="0094696D"/>
    <w:rsid w:val="00951DA0"/>
    <w:rsid w:val="00960F38"/>
    <w:rsid w:val="0098008B"/>
    <w:rsid w:val="00980ABC"/>
    <w:rsid w:val="00984671"/>
    <w:rsid w:val="009916D2"/>
    <w:rsid w:val="009D2B87"/>
    <w:rsid w:val="009E036B"/>
    <w:rsid w:val="00A0794B"/>
    <w:rsid w:val="00A559A1"/>
    <w:rsid w:val="00A655DD"/>
    <w:rsid w:val="00AA6392"/>
    <w:rsid w:val="00AB3F1F"/>
    <w:rsid w:val="00AB6399"/>
    <w:rsid w:val="00AC2A87"/>
    <w:rsid w:val="00AE3C04"/>
    <w:rsid w:val="00B0245E"/>
    <w:rsid w:val="00B17482"/>
    <w:rsid w:val="00B31ACD"/>
    <w:rsid w:val="00B61DD3"/>
    <w:rsid w:val="00B81C20"/>
    <w:rsid w:val="00B97440"/>
    <w:rsid w:val="00BA0F85"/>
    <w:rsid w:val="00BB3B85"/>
    <w:rsid w:val="00BD467C"/>
    <w:rsid w:val="00BF032E"/>
    <w:rsid w:val="00BF54BD"/>
    <w:rsid w:val="00C01DE0"/>
    <w:rsid w:val="00C213A8"/>
    <w:rsid w:val="00C359B9"/>
    <w:rsid w:val="00C43E99"/>
    <w:rsid w:val="00C45BDC"/>
    <w:rsid w:val="00C547E9"/>
    <w:rsid w:val="00C54A8D"/>
    <w:rsid w:val="00C54BF2"/>
    <w:rsid w:val="00C652E8"/>
    <w:rsid w:val="00C65D9D"/>
    <w:rsid w:val="00C7434D"/>
    <w:rsid w:val="00C816BC"/>
    <w:rsid w:val="00C93E8F"/>
    <w:rsid w:val="00CB1BD6"/>
    <w:rsid w:val="00CC4F2A"/>
    <w:rsid w:val="00CD592C"/>
    <w:rsid w:val="00D104FF"/>
    <w:rsid w:val="00D164F1"/>
    <w:rsid w:val="00D25AC2"/>
    <w:rsid w:val="00D26198"/>
    <w:rsid w:val="00D32F10"/>
    <w:rsid w:val="00D40B33"/>
    <w:rsid w:val="00D464D7"/>
    <w:rsid w:val="00D51A9E"/>
    <w:rsid w:val="00D606F9"/>
    <w:rsid w:val="00D66AC8"/>
    <w:rsid w:val="00DA7FF5"/>
    <w:rsid w:val="00DF19BB"/>
    <w:rsid w:val="00DF3EA6"/>
    <w:rsid w:val="00E1154D"/>
    <w:rsid w:val="00E2751F"/>
    <w:rsid w:val="00E31207"/>
    <w:rsid w:val="00E37D4B"/>
    <w:rsid w:val="00E5312B"/>
    <w:rsid w:val="00E57A5D"/>
    <w:rsid w:val="00E615BA"/>
    <w:rsid w:val="00E74928"/>
    <w:rsid w:val="00E81694"/>
    <w:rsid w:val="00EA7DED"/>
    <w:rsid w:val="00EB5D25"/>
    <w:rsid w:val="00EC052D"/>
    <w:rsid w:val="00EC4DD7"/>
    <w:rsid w:val="00EC55AF"/>
    <w:rsid w:val="00F23281"/>
    <w:rsid w:val="00F472AF"/>
    <w:rsid w:val="00F60037"/>
    <w:rsid w:val="00F703E5"/>
    <w:rsid w:val="00F86AED"/>
    <w:rsid w:val="00FA7C3C"/>
    <w:rsid w:val="00FC6F75"/>
    <w:rsid w:val="00FD7419"/>
    <w:rsid w:val="00FE134A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AB8DE"/>
  <w15:docId w15:val="{59D7F3F0-1606-42EA-888A-98B6CA70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8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D52AB"/>
    <w:pPr>
      <w:widowControl w:val="0"/>
      <w:spacing w:after="0" w:line="360" w:lineRule="auto"/>
      <w:jc w:val="center"/>
      <w:outlineLvl w:val="0"/>
    </w:pPr>
    <w:rPr>
      <w:rFonts w:ascii="Times New Roman" w:hAnsi="Times New Roman"/>
      <w:b/>
      <w:bCs/>
      <w:cap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52AB"/>
    <w:rPr>
      <w:rFonts w:ascii="Times New Roman" w:hAnsi="Times New Roman"/>
      <w:b/>
      <w:caps/>
      <w:kern w:val="32"/>
      <w:sz w:val="32"/>
      <w:lang w:eastAsia="ru-RU"/>
    </w:rPr>
  </w:style>
  <w:style w:type="paragraph" w:styleId="a3">
    <w:name w:val="Normal (Web)"/>
    <w:basedOn w:val="a"/>
    <w:uiPriority w:val="99"/>
    <w:rsid w:val="00D2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F3EA6"/>
  </w:style>
  <w:style w:type="paragraph" w:styleId="a4">
    <w:name w:val="header"/>
    <w:basedOn w:val="a"/>
    <w:link w:val="a5"/>
    <w:uiPriority w:val="99"/>
    <w:rsid w:val="0001421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1421F"/>
  </w:style>
  <w:style w:type="paragraph" w:styleId="a6">
    <w:name w:val="footer"/>
    <w:basedOn w:val="a"/>
    <w:link w:val="a7"/>
    <w:uiPriority w:val="99"/>
    <w:rsid w:val="0001421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1421F"/>
  </w:style>
  <w:style w:type="paragraph" w:styleId="a8">
    <w:name w:val="List Paragraph"/>
    <w:basedOn w:val="a"/>
    <w:uiPriority w:val="99"/>
    <w:qFormat/>
    <w:rsid w:val="003D52AB"/>
    <w:pPr>
      <w:ind w:left="720"/>
      <w:contextualSpacing/>
    </w:pPr>
  </w:style>
  <w:style w:type="character" w:styleId="a9">
    <w:name w:val="Hyperlink"/>
    <w:basedOn w:val="a0"/>
    <w:uiPriority w:val="99"/>
    <w:rsid w:val="004120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4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8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sibo.ru/gam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biblio.uspu.ru/cgi-bin/zgate.exe?ACTION=follow&amp;SESSION_ID=3812&amp;TERM=%D0%9B%D0%B8%D0%B7%D1%83%D0%BD%D0%BE%D0%B2%D0%B0%20%D0%9B%D0%B0%D1%80%D0%B8%D1%81%D0%B0%20%D0%A0%D0%B5%D0%B9%D0%BD%D0%BE%D0%B2%D0%BD%D0%B0%5B1,1004,4,6%5D&amp;LANG=r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Анютка</cp:lastModifiedBy>
  <cp:revision>18</cp:revision>
  <dcterms:created xsi:type="dcterms:W3CDTF">2016-11-05T12:23:00Z</dcterms:created>
  <dcterms:modified xsi:type="dcterms:W3CDTF">2018-01-19T09:11:00Z</dcterms:modified>
</cp:coreProperties>
</file>