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89A8EC" w14:textId="07FE6D98" w:rsidR="002907D0" w:rsidRDefault="000A46CA" w:rsidP="002907D0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Times New Roman"/>
          <w:b/>
          <w:bCs/>
          <w:color w:val="000000" w:themeColor="text1"/>
          <w:sz w:val="80"/>
          <w:szCs w:val="80"/>
          <w:lang w:eastAsia="ru-RU"/>
        </w:rPr>
      </w:pPr>
      <w:r>
        <w:rPr>
          <w:noProof/>
        </w:rPr>
        <w:drawing>
          <wp:inline distT="0" distB="0" distL="0" distR="0" wp14:anchorId="46BF04C9" wp14:editId="323A4065">
            <wp:extent cx="3629025" cy="2721769"/>
            <wp:effectExtent l="0" t="0" r="0" b="2540"/>
            <wp:docPr id="2" name="Рисунок 2" descr="http://yaroslawiya.ru/foto2.png?i=29471&amp;k=dostoprimechatelnosti-g-cheboks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yaroslawiya.ru/foto2.png?i=29471&amp;k=dostoprimechatelnosti-g-cheboksar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726" cy="273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E0AFF" w14:textId="77777777" w:rsidR="002907D0" w:rsidRDefault="002907D0" w:rsidP="002907D0">
      <w:pPr>
        <w:shd w:val="clear" w:color="auto" w:fill="FFFFFF"/>
        <w:spacing w:after="0" w:line="240" w:lineRule="auto"/>
        <w:jc w:val="center"/>
        <w:rPr>
          <w:rFonts w:ascii="Merriweather" w:eastAsia="Times New Roman" w:hAnsi="Merriweather" w:cs="Times New Roman"/>
          <w:b/>
          <w:bCs/>
          <w:color w:val="000000" w:themeColor="text1"/>
          <w:sz w:val="80"/>
          <w:szCs w:val="80"/>
          <w:lang w:eastAsia="ru-RU"/>
        </w:rPr>
      </w:pPr>
    </w:p>
    <w:p w14:paraId="1C3814C6" w14:textId="5E72E35F" w:rsidR="002907D0" w:rsidRPr="00B02079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80"/>
          <w:szCs w:val="80"/>
          <w:lang w:eastAsia="ru-RU"/>
        </w:rPr>
      </w:pPr>
      <w:r w:rsidRPr="00B02079">
        <w:rPr>
          <w:rFonts w:ascii="Times New Roman" w:eastAsia="Times New Roman" w:hAnsi="Times New Roman" w:cs="Times New Roman"/>
          <w:b/>
          <w:bCs/>
          <w:color w:val="0070C0"/>
          <w:sz w:val="80"/>
          <w:szCs w:val="80"/>
          <w:lang w:eastAsia="ru-RU"/>
        </w:rPr>
        <w:t xml:space="preserve">Проект </w:t>
      </w:r>
    </w:p>
    <w:p w14:paraId="0415C06B" w14:textId="7F572BEE" w:rsidR="002907D0" w:rsidRPr="002907D0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4E3D373B" w14:textId="5385041E" w:rsidR="002907D0" w:rsidRPr="002907D0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14:paraId="51837BE6" w14:textId="7E250514" w:rsidR="002907D0" w:rsidRPr="00B02079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ru-RU"/>
        </w:rPr>
      </w:pPr>
      <w:bookmarkStart w:id="0" w:name="_Hlk497307262"/>
      <w:r w:rsidRPr="00B02079"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ru-RU"/>
        </w:rPr>
        <w:t xml:space="preserve">Воспитание у </w:t>
      </w:r>
      <w:proofErr w:type="gramStart"/>
      <w:r w:rsidRPr="00B02079"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ru-RU"/>
        </w:rPr>
        <w:t>детей  любви</w:t>
      </w:r>
      <w:proofErr w:type="gramEnd"/>
      <w:r w:rsidRPr="00B02079">
        <w:rPr>
          <w:rFonts w:ascii="Times New Roman" w:eastAsia="Times New Roman" w:hAnsi="Times New Roman" w:cs="Times New Roman"/>
          <w:b/>
          <w:bCs/>
          <w:color w:val="FF0000"/>
          <w:sz w:val="80"/>
          <w:szCs w:val="80"/>
          <w:lang w:eastAsia="ru-RU"/>
        </w:rPr>
        <w:t xml:space="preserve"> к родному краю</w:t>
      </w:r>
    </w:p>
    <w:bookmarkEnd w:id="0"/>
    <w:p w14:paraId="448E3274" w14:textId="1E3258B8" w:rsidR="002907D0" w:rsidRPr="002907D0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79646"/>
          <w:sz w:val="80"/>
          <w:szCs w:val="80"/>
          <w:lang w:eastAsia="ru-RU"/>
        </w:rPr>
      </w:pPr>
    </w:p>
    <w:p w14:paraId="0C8256C0" w14:textId="77777777" w:rsidR="002907D0" w:rsidRPr="002907D0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79646"/>
          <w:sz w:val="80"/>
          <w:szCs w:val="80"/>
          <w:lang w:eastAsia="ru-RU"/>
        </w:rPr>
      </w:pPr>
    </w:p>
    <w:p w14:paraId="569F6868" w14:textId="77777777" w:rsidR="002907D0" w:rsidRPr="00B02079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color w:val="002060"/>
          <w:lang w:eastAsia="ru-RU"/>
        </w:rPr>
      </w:pPr>
      <w:r w:rsidRPr="00B0207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Разработала воспитатель:</w:t>
      </w:r>
    </w:p>
    <w:p w14:paraId="3C75501F" w14:textId="77777777" w:rsidR="002907D0" w:rsidRPr="00B02079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Филиппова Римма Георгиевна</w:t>
      </w:r>
    </w:p>
    <w:p w14:paraId="7B8F9624" w14:textId="77777777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E7FDDF6" w14:textId="7F46B74C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F2DD9D" w14:textId="3E2CA561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D14FCE" w14:textId="77777777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83ACA2B" w14:textId="70B89600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5F7522" w14:textId="0D1D925D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284BAC0" w14:textId="77777777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6AAD9D" w14:textId="77777777" w:rsidR="002907D0" w:rsidRPr="002907D0" w:rsidRDefault="002907D0" w:rsidP="002907D0">
      <w:pPr>
        <w:shd w:val="clear" w:color="auto" w:fill="FFFFFF"/>
        <w:spacing w:after="0" w:line="338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931948" w14:textId="77777777" w:rsidR="002907D0" w:rsidRPr="00B02079" w:rsidRDefault="002907D0" w:rsidP="002907D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Чебоксары</w:t>
      </w:r>
    </w:p>
    <w:p w14:paraId="233DB04E" w14:textId="216A81CD" w:rsidR="002907D0" w:rsidRPr="00B02079" w:rsidRDefault="002907D0" w:rsidP="002907D0">
      <w:pPr>
        <w:shd w:val="clear" w:color="auto" w:fill="FFFFFF"/>
        <w:spacing w:after="0" w:line="338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2017</w:t>
      </w:r>
    </w:p>
    <w:p w14:paraId="29485BDA" w14:textId="15007998" w:rsidR="005E2AC0" w:rsidRDefault="00B02079"/>
    <w:p w14:paraId="538F2D52" w14:textId="68468357" w:rsidR="002907D0" w:rsidRDefault="002907D0" w:rsidP="002907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2907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Воспитание у </w:t>
      </w:r>
      <w:proofErr w:type="gramStart"/>
      <w:r w:rsidRPr="002907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детей  любви</w:t>
      </w:r>
      <w:proofErr w:type="gramEnd"/>
      <w:r w:rsidRPr="002907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 родному краю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</w:t>
      </w:r>
    </w:p>
    <w:p w14:paraId="74299A70" w14:textId="7B16A1DC" w:rsidR="002907D0" w:rsidRDefault="002907D0" w:rsidP="002907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082E746" w14:textId="77777777" w:rsidR="002907D0" w:rsidRDefault="002907D0" w:rsidP="002907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07D0">
        <w:rPr>
          <w:rFonts w:ascii="Times New Roman" w:hAnsi="Times New Roman" w:cs="Times New Roman"/>
          <w:sz w:val="28"/>
          <w:szCs w:val="28"/>
        </w:rPr>
        <w:t xml:space="preserve"> «Ты моя судьба, ты моя любовь</w:t>
      </w:r>
      <w:r w:rsidRPr="002907D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07D0">
        <w:rPr>
          <w:rFonts w:ascii="Times New Roman" w:hAnsi="Times New Roman" w:cs="Times New Roman"/>
          <w:sz w:val="28"/>
          <w:szCs w:val="28"/>
        </w:rPr>
        <w:t>С детских лет, ты сердцу дорог</w:t>
      </w:r>
      <w:r w:rsidRPr="002907D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07D0">
        <w:rPr>
          <w:rFonts w:ascii="Times New Roman" w:hAnsi="Times New Roman" w:cs="Times New Roman"/>
          <w:sz w:val="28"/>
          <w:szCs w:val="28"/>
        </w:rPr>
        <w:t>Всё чем я живу, связано с тобой</w:t>
      </w:r>
      <w:r w:rsidRPr="002907D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07D0">
        <w:rPr>
          <w:rFonts w:ascii="Times New Roman" w:hAnsi="Times New Roman" w:cs="Times New Roman"/>
          <w:sz w:val="28"/>
          <w:szCs w:val="28"/>
        </w:rPr>
        <w:t>С именем твоим, мой город!»</w:t>
      </w:r>
      <w:r w:rsidRPr="002907D0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07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2907D0">
        <w:rPr>
          <w:rFonts w:ascii="Times New Roman" w:hAnsi="Times New Roman" w:cs="Times New Roman"/>
          <w:b/>
          <w:sz w:val="28"/>
          <w:szCs w:val="28"/>
        </w:rPr>
        <w:t>Актуальность.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E432503" w14:textId="7146CBD5" w:rsidR="002907D0" w:rsidRDefault="002907D0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07D0">
        <w:rPr>
          <w:rFonts w:ascii="Times New Roman" w:hAnsi="Times New Roman" w:cs="Times New Roman"/>
          <w:sz w:val="28"/>
          <w:szCs w:val="28"/>
        </w:rPr>
        <w:t>Важно</w:t>
      </w:r>
      <w:r>
        <w:rPr>
          <w:rFonts w:ascii="Times New Roman" w:hAnsi="Times New Roman" w:cs="Times New Roman"/>
          <w:sz w:val="28"/>
          <w:szCs w:val="28"/>
        </w:rPr>
        <w:t xml:space="preserve"> с самого раннего возраста формировать чувство любви и уважения к тому месту, где живет ребенок. В дошкольном возрасте возраста</w:t>
      </w:r>
      <w:r w:rsidR="0088021D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802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 активность, интерес к миру, желание узнавать новое, что является фундаментальным</w:t>
      </w:r>
      <w:r w:rsidR="0088021D">
        <w:rPr>
          <w:rFonts w:ascii="Times New Roman" w:hAnsi="Times New Roman" w:cs="Times New Roman"/>
          <w:sz w:val="28"/>
          <w:szCs w:val="28"/>
        </w:rPr>
        <w:t xml:space="preserve"> для формирования у детей представлений о своей Родине, о земле, на которой он растет, интереса к национальной культуре своего народа.</w:t>
      </w:r>
    </w:p>
    <w:p w14:paraId="44069D52" w14:textId="16E8ED8F" w:rsidR="0088021D" w:rsidRDefault="0088021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зная историю своего края, ребенок сможет полюбить его.</w:t>
      </w:r>
    </w:p>
    <w:p w14:paraId="00EE52C8" w14:textId="51EA6F3D" w:rsidR="0088021D" w:rsidRDefault="0088021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9BA53ED" w14:textId="51B2DD2B" w:rsidR="0088021D" w:rsidRDefault="0088021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021D">
        <w:rPr>
          <w:rFonts w:ascii="Times New Roman" w:hAnsi="Times New Roman" w:cs="Times New Roman"/>
          <w:b/>
          <w:sz w:val="28"/>
          <w:szCs w:val="28"/>
        </w:rPr>
        <w:t>Цель.</w:t>
      </w:r>
      <w:r>
        <w:rPr>
          <w:rFonts w:ascii="Times New Roman" w:hAnsi="Times New Roman" w:cs="Times New Roman"/>
          <w:sz w:val="28"/>
          <w:szCs w:val="28"/>
        </w:rPr>
        <w:t xml:space="preserve"> Формирование первичных ценностных представлений о малой Родине; чувства гордости за родной город.</w:t>
      </w:r>
    </w:p>
    <w:p w14:paraId="55DB912A" w14:textId="635CCA3A" w:rsidR="0088021D" w:rsidRDefault="0088021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C70854" w14:textId="3FF6EFF1" w:rsidR="0088021D" w:rsidRDefault="0088021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2093">
        <w:rPr>
          <w:rFonts w:ascii="Times New Roman" w:hAnsi="Times New Roman" w:cs="Times New Roman"/>
          <w:b/>
          <w:sz w:val="28"/>
          <w:szCs w:val="28"/>
        </w:rPr>
        <w:t>Задачи.</w:t>
      </w:r>
      <w:r>
        <w:rPr>
          <w:rFonts w:ascii="Times New Roman" w:hAnsi="Times New Roman" w:cs="Times New Roman"/>
          <w:sz w:val="28"/>
          <w:szCs w:val="28"/>
        </w:rPr>
        <w:t xml:space="preserve"> Воспитать у ребенка чувство любви и привязанности к своей семье, дому, детскому саду, к своему городу. Развивать творческие и познавательные способности детей на основе устного народного творчества</w:t>
      </w:r>
      <w:r w:rsidR="00CE4BEF">
        <w:rPr>
          <w:rFonts w:ascii="Times New Roman" w:hAnsi="Times New Roman" w:cs="Times New Roman"/>
          <w:sz w:val="28"/>
          <w:szCs w:val="28"/>
        </w:rPr>
        <w:t>. Формировать бережное отношение к природе и всему живому</w:t>
      </w:r>
      <w:r w:rsidR="008F119D">
        <w:rPr>
          <w:rFonts w:ascii="Times New Roman" w:hAnsi="Times New Roman" w:cs="Times New Roman"/>
          <w:sz w:val="28"/>
          <w:szCs w:val="28"/>
        </w:rPr>
        <w:t>. Дать знание о том, что такое «город», «улица», «адрес». Обобщить знания детей о видах городского транспорта. Создать условия для совместной творческой деятельности.</w:t>
      </w:r>
    </w:p>
    <w:p w14:paraId="7F5FCBCF" w14:textId="1BF0B8E4" w:rsidR="008F119D" w:rsidRDefault="008F119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(Воспитатель, родитель, ребенок)</w:t>
      </w:r>
    </w:p>
    <w:p w14:paraId="7CF1C19D" w14:textId="619DAC7A" w:rsidR="008F119D" w:rsidRDefault="008F119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8EEBBAE" w14:textId="4C26F96E" w:rsidR="008F119D" w:rsidRPr="008F119D" w:rsidRDefault="008F119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119D">
        <w:rPr>
          <w:rFonts w:ascii="Times New Roman" w:hAnsi="Times New Roman" w:cs="Times New Roman"/>
          <w:b/>
          <w:sz w:val="28"/>
          <w:szCs w:val="28"/>
        </w:rPr>
        <w:t>Пути реализации.</w:t>
      </w:r>
    </w:p>
    <w:p w14:paraId="0E3BBFDD" w14:textId="6C635F9B" w:rsidR="008F119D" w:rsidRDefault="008F119D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Игры, беседы, наблюдения, экскурсии, оснащение предметно-развивающей среды, познавательные игровые занятия, выставки, мини-музеи, работа с родителями.</w:t>
      </w:r>
    </w:p>
    <w:p w14:paraId="3B57A89B" w14:textId="2CEC2058" w:rsid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9A1A83B" w14:textId="5E041920" w:rsidR="00A62093" w:rsidRP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093">
        <w:rPr>
          <w:rFonts w:ascii="Times New Roman" w:hAnsi="Times New Roman" w:cs="Times New Roman"/>
          <w:b/>
          <w:sz w:val="28"/>
          <w:szCs w:val="28"/>
        </w:rPr>
        <w:t>Ожидаемый результат.</w:t>
      </w:r>
    </w:p>
    <w:p w14:paraId="5E44BCEF" w14:textId="32BDA103" w:rsid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в ходе реализации проекта, сформируется интерес и знания о родном городе, семье, о людях, работающих в детском саду.</w:t>
      </w:r>
    </w:p>
    <w:p w14:paraId="2FD6B447" w14:textId="7FC53EED" w:rsid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Установятся более тесные взаимоотношения между детьми и родителями.</w:t>
      </w:r>
    </w:p>
    <w:p w14:paraId="4D0BFAF0" w14:textId="5FA6B84E" w:rsidR="000A46CA" w:rsidRDefault="000A46CA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9F9707D" w14:textId="115D3152" w:rsidR="000A46CA" w:rsidRDefault="000A46CA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39DC53" w14:textId="29C62536" w:rsidR="000A46CA" w:rsidRDefault="000A46CA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18E3FEA" w14:textId="3936CFCC" w:rsidR="000A46CA" w:rsidRDefault="000A46CA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6CE8C25" w14:textId="0378FB70" w:rsidR="000A46CA" w:rsidRDefault="000A46CA" w:rsidP="000A46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5352A458" wp14:editId="09935055">
            <wp:extent cx="4401933" cy="1695099"/>
            <wp:effectExtent l="0" t="0" r="0" b="635"/>
            <wp:docPr id="4" name="Рисунок 4" descr="http://s3.travelask.ru/system/images/files/000/031/754/wysiwyg/%D0%BD%D0%B0%D0%B1%D0%B5%D1%80%D0%B5%D0%B6%D0%BD%D0%B0%D1%8F_%D1%87%D0%B5%D0%B1%D0%BE%D0%BA%D1%81%D0%B0%D1%80.jpg?1486379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3.travelask.ru/system/images/files/000/031/754/wysiwyg/%D0%BD%D0%B0%D0%B1%D0%B5%D1%80%D0%B5%D0%B6%D0%BD%D0%B0%D1%8F_%D1%87%D0%B5%D0%B1%D0%BE%D0%BA%D1%81%D0%B0%D1%80.jpg?148637935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407" cy="17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EDEB1" w14:textId="70B21100" w:rsid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A4331FF" w14:textId="122C84FE" w:rsidR="00A62093" w:rsidRP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209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62093">
        <w:rPr>
          <w:rFonts w:ascii="Times New Roman" w:hAnsi="Times New Roman" w:cs="Times New Roman"/>
          <w:b/>
          <w:sz w:val="28"/>
          <w:szCs w:val="28"/>
        </w:rPr>
        <w:t xml:space="preserve"> подготовительный этап.</w:t>
      </w:r>
    </w:p>
    <w:p w14:paraId="50F6D01A" w14:textId="3865FEF9" w:rsidR="00A62093" w:rsidRDefault="00A62093" w:rsidP="002907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Создать условия мотивационной и технологической готовности к совместной творческой деятельности всех участников проекта.</w:t>
      </w:r>
    </w:p>
    <w:p w14:paraId="3BF35D7D" w14:textId="6FE16AB2" w:rsidR="00A62093" w:rsidRDefault="00A62093" w:rsidP="00A62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реализации данного проекта.</w:t>
      </w:r>
    </w:p>
    <w:p w14:paraId="35C71039" w14:textId="483959CF" w:rsidR="00A62093" w:rsidRDefault="00A62093" w:rsidP="00A62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с проектом родителей.</w:t>
      </w:r>
    </w:p>
    <w:p w14:paraId="5B37273A" w14:textId="33579DDD" w:rsidR="00A62093" w:rsidRDefault="00A62093" w:rsidP="00A62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необходимый материал для оформления уголка в группе, стендов.</w:t>
      </w:r>
    </w:p>
    <w:p w14:paraId="434FF2BD" w14:textId="33C22508" w:rsidR="00A62093" w:rsidRDefault="00A62093" w:rsidP="00A62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дидактический и наглядный материал по теме проекта.</w:t>
      </w:r>
    </w:p>
    <w:p w14:paraId="3A137D99" w14:textId="5E9B12B1" w:rsidR="00A62093" w:rsidRDefault="00A62093" w:rsidP="00A6209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детей к выполнению проекта.</w:t>
      </w:r>
    </w:p>
    <w:p w14:paraId="0B1C50C6" w14:textId="54C9016A" w:rsidR="00A62093" w:rsidRDefault="00A62093" w:rsidP="00A620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81214" w14:textId="15100568" w:rsidR="00A62093" w:rsidRDefault="00A62093" w:rsidP="00A62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задачи проекта решаются во всех видах детской деятельности: на занятиях, в играх, в труде, в быту.</w:t>
      </w:r>
    </w:p>
    <w:p w14:paraId="22AC286C" w14:textId="41976F35" w:rsidR="00A62093" w:rsidRDefault="00A62093" w:rsidP="00A62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921207" w14:textId="7106FCB3" w:rsidR="00A62093" w:rsidRDefault="00A62093" w:rsidP="00A620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6B5D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6B5D">
        <w:rPr>
          <w:rFonts w:ascii="Times New Roman" w:hAnsi="Times New Roman" w:cs="Times New Roman"/>
          <w:b/>
          <w:sz w:val="28"/>
          <w:szCs w:val="28"/>
        </w:rPr>
        <w:t xml:space="preserve"> основной этап</w:t>
      </w:r>
      <w:r w:rsidR="00156B5D">
        <w:rPr>
          <w:rFonts w:ascii="Times New Roman" w:hAnsi="Times New Roman" w:cs="Times New Roman"/>
          <w:sz w:val="28"/>
          <w:szCs w:val="28"/>
        </w:rPr>
        <w:t>. «Наш детский сад».</w:t>
      </w:r>
    </w:p>
    <w:p w14:paraId="341963F4" w14:textId="7FC3CC74" w:rsidR="00156B5D" w:rsidRPr="002861DC" w:rsidRDefault="00156B5D" w:rsidP="00156B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1DC">
        <w:rPr>
          <w:rFonts w:ascii="Times New Roman" w:hAnsi="Times New Roman" w:cs="Times New Roman"/>
          <w:b/>
          <w:sz w:val="28"/>
          <w:szCs w:val="28"/>
        </w:rPr>
        <w:t>Сентябрь-ноябрь.</w:t>
      </w:r>
    </w:p>
    <w:p w14:paraId="158788B0" w14:textId="596751D2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56B5D">
        <w:rPr>
          <w:rFonts w:ascii="Times New Roman" w:hAnsi="Times New Roman" w:cs="Times New Roman"/>
          <w:sz w:val="28"/>
          <w:szCs w:val="28"/>
        </w:rPr>
        <w:t>Папка-передвижения для родителей «Люблю тебя, мой край родной», «Путешествие по городу».</w:t>
      </w:r>
    </w:p>
    <w:p w14:paraId="6BBACA71" w14:textId="3BF31899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2.Беседа «Я пришел в детский сад», «Я и мои друзья». Наблюдение за объектом живой и неживой природы.</w:t>
      </w:r>
    </w:p>
    <w:p w14:paraId="78037C92" w14:textId="774A2425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3.Экскурсия по детскому саду «Наш детский сад». По территории «Осенний сад». Целевые прогулки.</w:t>
      </w:r>
    </w:p>
    <w:p w14:paraId="725984F7" w14:textId="48716425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4.Игры-занятия «Хорошо у нас в детском саду».</w:t>
      </w:r>
    </w:p>
    <w:p w14:paraId="411BAC9E" w14:textId="3FE0A670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«Мой родной город».</w:t>
      </w:r>
    </w:p>
    <w:p w14:paraId="285DE1B1" w14:textId="255263BD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6.Рассматривание иллюстраций и открыток о городе.</w:t>
      </w:r>
    </w:p>
    <w:p w14:paraId="64C90BD2" w14:textId="38FC3586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Беседа «Дом, в котором я живу», «Как я помогаю маме».</w:t>
      </w:r>
    </w:p>
    <w:p w14:paraId="3E9E31B1" w14:textId="5BBDC87B" w:rsidR="00156B5D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Беседа «Кто живет со мною рядом».</w:t>
      </w:r>
    </w:p>
    <w:p w14:paraId="1D2DC888" w14:textId="77777777" w:rsidR="005774E8" w:rsidRDefault="00156B5D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Дидактические игры</w:t>
      </w:r>
      <w:r w:rsidR="005774E8">
        <w:rPr>
          <w:rFonts w:ascii="Times New Roman" w:hAnsi="Times New Roman" w:cs="Times New Roman"/>
          <w:sz w:val="28"/>
          <w:szCs w:val="28"/>
        </w:rPr>
        <w:t>:</w:t>
      </w:r>
    </w:p>
    <w:p w14:paraId="47E18122" w14:textId="77777777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56B5D">
        <w:rPr>
          <w:rFonts w:ascii="Times New Roman" w:hAnsi="Times New Roman" w:cs="Times New Roman"/>
          <w:sz w:val="28"/>
          <w:szCs w:val="28"/>
        </w:rPr>
        <w:t xml:space="preserve"> «Кто где живет</w:t>
      </w:r>
      <w:r>
        <w:rPr>
          <w:rFonts w:ascii="Times New Roman" w:hAnsi="Times New Roman" w:cs="Times New Roman"/>
          <w:sz w:val="28"/>
          <w:szCs w:val="28"/>
        </w:rPr>
        <w:t xml:space="preserve">?» </w:t>
      </w:r>
    </w:p>
    <w:p w14:paraId="1AC0F3D2" w14:textId="15CC6DA3" w:rsidR="00156B5D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«Ты где живешь?»</w:t>
      </w:r>
    </w:p>
    <w:p w14:paraId="3701A042" w14:textId="4A1C647F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«Узнай по описанию»</w:t>
      </w:r>
    </w:p>
    <w:p w14:paraId="3E484782" w14:textId="6946F06A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«Влево-вправо посмотри, что там видишь, назови»</w:t>
      </w:r>
    </w:p>
    <w:p w14:paraId="61820200" w14:textId="0E217CF5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«Найди отличия».</w:t>
      </w:r>
    </w:p>
    <w:p w14:paraId="35C37761" w14:textId="1CA6BA27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Создание игровых ситуаций:</w:t>
      </w:r>
    </w:p>
    <w:p w14:paraId="43402729" w14:textId="3F298ED1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«Как найти дорогу домой».</w:t>
      </w:r>
    </w:p>
    <w:p w14:paraId="69AB7471" w14:textId="7B6E6E0D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«Пройди до указанного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места»…</w:t>
      </w:r>
      <w:proofErr w:type="gramEnd"/>
    </w:p>
    <w:p w14:paraId="5680DCEF" w14:textId="5008B48D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Сюжетно-ролевые игры:</w:t>
      </w:r>
    </w:p>
    <w:p w14:paraId="79035A90" w14:textId="56E36FF5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 гостях у бабушки»</w:t>
      </w:r>
    </w:p>
    <w:p w14:paraId="4E02802C" w14:textId="73032D47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«Автобус», «В гости к кукле Кате», «Детский сад»</w:t>
      </w:r>
    </w:p>
    <w:p w14:paraId="5BECE0F9" w14:textId="6527169E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Хороводные игры:</w:t>
      </w:r>
    </w:p>
    <w:p w14:paraId="279BA0BD" w14:textId="03400818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«Ходит Ваня», «Солнышко», «Утром солнышко встает»</w:t>
      </w:r>
    </w:p>
    <w:p w14:paraId="4A833E3C" w14:textId="2A0B530D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Разучивание пальчиковых упражнений, песни о детском саде.</w:t>
      </w:r>
    </w:p>
    <w:p w14:paraId="0F7DD106" w14:textId="242E7B19" w:rsidR="005774E8" w:rsidRDefault="005774E8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Подвижные игры: </w:t>
      </w:r>
    </w:p>
    <w:p w14:paraId="26352861" w14:textId="128D305C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«Карусели»</w:t>
      </w:r>
    </w:p>
    <w:p w14:paraId="4D84E8A0" w14:textId="5F663DD9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«Лохматый пес»</w:t>
      </w:r>
    </w:p>
    <w:p w14:paraId="705F9A2D" w14:textId="604D9974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«Догоните меня»</w:t>
      </w:r>
    </w:p>
    <w:p w14:paraId="1C04F339" w14:textId="34805BB1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«Пузырь»</w:t>
      </w:r>
    </w:p>
    <w:p w14:paraId="3B4A676C" w14:textId="303503F8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proofErr w:type="gramStart"/>
      <w:r>
        <w:rPr>
          <w:rFonts w:ascii="Times New Roman" w:hAnsi="Times New Roman" w:cs="Times New Roman"/>
          <w:sz w:val="28"/>
          <w:szCs w:val="28"/>
        </w:rPr>
        <w:t>Лягушки»…</w:t>
      </w:r>
      <w:proofErr w:type="gramEnd"/>
    </w:p>
    <w:p w14:paraId="7CE61B9B" w14:textId="3D5860D8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Чтение художественной литературы:</w:t>
      </w:r>
    </w:p>
    <w:p w14:paraId="02880A00" w14:textId="42E47D25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Потешки-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«Еду-еду к бабе, деду», «Дождик, дождик…»</w:t>
      </w:r>
    </w:p>
    <w:p w14:paraId="52A1C9EF" w14:textId="359ED92D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Сказки «Колобок», «Теремок», «Волк и семеро козлят».</w:t>
      </w:r>
    </w:p>
    <w:p w14:paraId="29FE5104" w14:textId="682E710B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«Петушок с семьей»</w:t>
      </w:r>
    </w:p>
    <w:p w14:paraId="58B3B43F" w14:textId="70EC248E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К.Чуковский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«Так и не так…»</w:t>
      </w:r>
    </w:p>
    <w:p w14:paraId="2E4353C6" w14:textId="56B38C8E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Выставки детского творчества: «Полосатые коврики», «Дары осени»</w:t>
      </w:r>
    </w:p>
    <w:p w14:paraId="41241208" w14:textId="1FD48CB5" w:rsidR="00760B49" w:rsidRDefault="00760B49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6C064" w14:textId="736CA388" w:rsidR="00760B49" w:rsidRDefault="00760B49" w:rsidP="00760B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14:paraId="29CA9A55" w14:textId="04762F85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1.Изготовление альбома</w:t>
      </w:r>
    </w:p>
    <w:p w14:paraId="4509AFD9" w14:textId="1BCB1A74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Фотостенды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«Улицы нашего города»</w:t>
      </w:r>
    </w:p>
    <w:p w14:paraId="59C28837" w14:textId="2225F425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Путешествие по родному городу (экскурсия с родителями и детьми)</w:t>
      </w:r>
    </w:p>
    <w:p w14:paraId="2513E76A" w14:textId="1394D8E4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Памятка «Знакомим детей с родным краем»</w:t>
      </w:r>
    </w:p>
    <w:p w14:paraId="505170E7" w14:textId="67A19C0D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Выставка Дары Осени».</w:t>
      </w:r>
    </w:p>
    <w:p w14:paraId="3DEC87C6" w14:textId="362183BB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FA7E6" w14:textId="77777777" w:rsidR="00933642" w:rsidRDefault="002861DC" w:rsidP="002861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61DC">
        <w:rPr>
          <w:rFonts w:ascii="Times New Roman" w:hAnsi="Times New Roman" w:cs="Times New Roman"/>
          <w:b/>
          <w:sz w:val="28"/>
          <w:szCs w:val="28"/>
        </w:rPr>
        <w:t>Декабрь-февраль</w:t>
      </w:r>
    </w:p>
    <w:p w14:paraId="3EC77DBE" w14:textId="737D8F1D" w:rsidR="002861DC" w:rsidRDefault="002861DC" w:rsidP="00286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61DC">
        <w:rPr>
          <w:rFonts w:ascii="Times New Roman" w:hAnsi="Times New Roman" w:cs="Times New Roman"/>
          <w:sz w:val="28"/>
          <w:szCs w:val="28"/>
        </w:rPr>
        <w:t>«Моя улица и дом»</w:t>
      </w:r>
    </w:p>
    <w:p w14:paraId="61A78199" w14:textId="3CB4700D" w:rsidR="002861DC" w:rsidRDefault="002861DC" w:rsidP="002861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Цель. Знакомить детей с понятием «улица», «дом».</w:t>
      </w:r>
    </w:p>
    <w:p w14:paraId="713B767D" w14:textId="7A21D2D1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1.Беседы с детьми «Мой адрес», «Улица, на которой я живу».</w:t>
      </w:r>
    </w:p>
    <w:p w14:paraId="7EA187AB" w14:textId="14904473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альбомов «Моя семья».</w:t>
      </w:r>
    </w:p>
    <w:p w14:paraId="7D9EA75F" w14:textId="4CCA7080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Рассматривание фотографий, слайдов с различными улицами горда.</w:t>
      </w:r>
    </w:p>
    <w:p w14:paraId="0D4AC741" w14:textId="4058F281" w:rsidR="002861DC" w:rsidRDefault="002861DC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Конструирование «Дом для кукол», «Улица города».</w:t>
      </w:r>
    </w:p>
    <w:p w14:paraId="2F5C1170" w14:textId="77777777" w:rsidR="00933642" w:rsidRPr="002861DC" w:rsidRDefault="00933642" w:rsidP="002861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F0778C" w14:textId="44CC78DE" w:rsidR="005774E8" w:rsidRDefault="002861DC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«Наш город»</w:t>
      </w:r>
    </w:p>
    <w:p w14:paraId="7345B3CA" w14:textId="11E7122A" w:rsidR="002861DC" w:rsidRDefault="002861DC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Цель. Знакомить детей с понятием «город» и его названием.</w:t>
      </w:r>
    </w:p>
    <w:p w14:paraId="68B07F24" w14:textId="20EF7F39" w:rsidR="002861DC" w:rsidRDefault="002861DC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1.Беседа «Город, в котором я живу»</w:t>
      </w:r>
    </w:p>
    <w:p w14:paraId="1EF065AE" w14:textId="18BF6748" w:rsidR="002861DC" w:rsidRDefault="002861DC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Рассматривание фотографий и открыток родного города.</w:t>
      </w:r>
    </w:p>
    <w:p w14:paraId="01E9FBD1" w14:textId="09C58587" w:rsidR="002861DC" w:rsidRDefault="002861DC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Рассматривание альбомов «Растения и животные нашего края».</w:t>
      </w:r>
    </w:p>
    <w:p w14:paraId="79A0327A" w14:textId="54739EC7" w:rsidR="003373F0" w:rsidRDefault="003373F0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Аппликация «Дома низкие и высокие»</w:t>
      </w:r>
      <w:r w:rsidR="00933642">
        <w:rPr>
          <w:rFonts w:ascii="Times New Roman" w:hAnsi="Times New Roman" w:cs="Times New Roman"/>
          <w:sz w:val="28"/>
          <w:szCs w:val="28"/>
        </w:rPr>
        <w:t>.</w:t>
      </w:r>
    </w:p>
    <w:p w14:paraId="729F0DDC" w14:textId="135565D8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Рассматривание кукол в чувашских национальных костюмах.</w:t>
      </w:r>
    </w:p>
    <w:p w14:paraId="4E30C74A" w14:textId="54816F27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Игра-занятие «Наш город».</w:t>
      </w:r>
    </w:p>
    <w:p w14:paraId="04920623" w14:textId="6358F456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Дидактическая игра: «Путешествуем по городу», «Загадай, а мы отгадаем», «Назови узор».</w:t>
      </w:r>
    </w:p>
    <w:p w14:paraId="66A271DD" w14:textId="7A15AF9B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Подвижные игры: «Узнай меня», «Зайчата», «Поезд».</w:t>
      </w:r>
    </w:p>
    <w:p w14:paraId="2CFEB6CF" w14:textId="77777777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1DE2BD" w14:textId="42B7F373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«Транспорт нашего города»</w:t>
      </w:r>
    </w:p>
    <w:p w14:paraId="26034ADC" w14:textId="2DE6C2AE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Цель. Формировать знания детей о транспорте нашего города, уточнять представления о грузовых и легковых автомобилях, о пассажирском виде транспорта. Знакомить с элементарными правилами поведения на улице.</w:t>
      </w:r>
    </w:p>
    <w:p w14:paraId="08C7476F" w14:textId="206CBE3F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1.Рассматривание иллюстраций с изображением разных видов транспорта.</w:t>
      </w:r>
    </w:p>
    <w:p w14:paraId="06CB2F76" w14:textId="67F87F99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Беседа с детьми о правилах поведения на улице.</w:t>
      </w:r>
    </w:p>
    <w:p w14:paraId="43440E89" w14:textId="00EAF1EC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Наблюдение за транспортом на улице.</w:t>
      </w:r>
    </w:p>
    <w:p w14:paraId="504F948B" w14:textId="2E7877A0" w:rsidR="00933642" w:rsidRDefault="00933642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Сюжетно-ролевая игра «Автобус»</w:t>
      </w:r>
      <w:r w:rsidR="005D5161">
        <w:rPr>
          <w:rFonts w:ascii="Times New Roman" w:hAnsi="Times New Roman" w:cs="Times New Roman"/>
          <w:sz w:val="28"/>
          <w:szCs w:val="28"/>
        </w:rPr>
        <w:t>.</w:t>
      </w:r>
    </w:p>
    <w:p w14:paraId="5E920E23" w14:textId="0E5A6054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Чтение художественной литературы. Стихотворения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«Грузовик», Рассказ из книги «Приключения мишки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Ушастика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«Самокат».</w:t>
      </w:r>
    </w:p>
    <w:p w14:paraId="3C2E2F03" w14:textId="52CE5E48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03C1FA" w14:textId="56EF95B3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с родителями.</w:t>
      </w:r>
    </w:p>
    <w:p w14:paraId="404ECA7F" w14:textId="3922FB29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1.Прогулка с родителями в выходные дни (наблюдение за транспортом).</w:t>
      </w:r>
    </w:p>
    <w:p w14:paraId="0E0A2A24" w14:textId="5261B741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Оформление альбома «Транспорт нашего города» (рисование совместно с родителями).</w:t>
      </w:r>
    </w:p>
    <w:p w14:paraId="09C01022" w14:textId="15BCFC6E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Консультация «Роль семьи в воспитании у детей любви к родному городу»</w:t>
      </w:r>
    </w:p>
    <w:p w14:paraId="0E2CD6A4" w14:textId="71B6A99C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Фотовыставка «Достопримечательности родного города».</w:t>
      </w:r>
    </w:p>
    <w:p w14:paraId="0795C55A" w14:textId="17C0D4F4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B66483" w14:textId="5DD9A0A3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D5161">
        <w:rPr>
          <w:rFonts w:ascii="Times New Roman" w:hAnsi="Times New Roman" w:cs="Times New Roman"/>
          <w:b/>
          <w:sz w:val="28"/>
          <w:szCs w:val="28"/>
        </w:rPr>
        <w:t>Март-май</w:t>
      </w:r>
    </w:p>
    <w:p w14:paraId="00F4845B" w14:textId="387A8E70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1.Рассматривание флага Чувашской Республики, знакомство с гербом.</w:t>
      </w:r>
    </w:p>
    <w:p w14:paraId="50B73AEC" w14:textId="557F58B4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Дидактические игры «Собери флаг».</w:t>
      </w:r>
    </w:p>
    <w:p w14:paraId="117AD460" w14:textId="7F450011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Экскурсия в мини-музей детского сада.</w:t>
      </w:r>
    </w:p>
    <w:p w14:paraId="1520912D" w14:textId="05100E69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развлечение «Куклы в национальных костюмах».</w:t>
      </w:r>
    </w:p>
    <w:p w14:paraId="54058BC3" w14:textId="1C2AFCA8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Игра-занятие «Бабушкин сундучок»</w:t>
      </w:r>
    </w:p>
    <w:p w14:paraId="382B71E7" w14:textId="641EB6AD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Целевая прогулка по улицам города.</w:t>
      </w:r>
    </w:p>
    <w:p w14:paraId="095305A9" w14:textId="24D5C087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Дидактические игры «Собери узор», «Найди чувашскую куклу».</w:t>
      </w:r>
    </w:p>
    <w:p w14:paraId="3747B749" w14:textId="1BA92952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Детское творчество</w:t>
      </w:r>
      <w:r w:rsidR="005D2845">
        <w:rPr>
          <w:rFonts w:ascii="Times New Roman" w:hAnsi="Times New Roman" w:cs="Times New Roman"/>
          <w:sz w:val="28"/>
          <w:szCs w:val="28"/>
        </w:rPr>
        <w:t xml:space="preserve"> «Бусы для матрешек».</w:t>
      </w:r>
    </w:p>
    <w:p w14:paraId="43A2FC1D" w14:textId="05A66A07" w:rsidR="009F4ACF" w:rsidRDefault="009F4ACF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E36EE" w14:textId="20F7E1FE" w:rsidR="00A4315A" w:rsidRDefault="00A4315A" w:rsidP="00A43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A58279" wp14:editId="7DE38405">
            <wp:extent cx="4685841" cy="3038475"/>
            <wp:effectExtent l="0" t="0" r="635" b="0"/>
            <wp:docPr id="6" name="Рисунок 6" descr="http://mtdata.ru/u23/photoBB7A/20461040499-0/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tdata.ru/u23/photoBB7A/20461040499-0/original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091" cy="3053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9DBFB" w14:textId="77777777" w:rsidR="00A4315A" w:rsidRDefault="00A4315A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651C8A" w14:textId="429F427B" w:rsidR="009F4ACF" w:rsidRDefault="009F4ACF" w:rsidP="009F4AC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4AC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Pr="009F4ACF">
        <w:rPr>
          <w:rFonts w:ascii="Times New Roman" w:hAnsi="Times New Roman" w:cs="Times New Roman"/>
          <w:b/>
          <w:sz w:val="28"/>
          <w:szCs w:val="28"/>
        </w:rPr>
        <w:t xml:space="preserve"> заключительный этап</w:t>
      </w:r>
    </w:p>
    <w:p w14:paraId="72C6369B" w14:textId="52DEFC7E" w:rsidR="009F4ACF" w:rsidRDefault="009F4ACF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1.Просмотр презентации «Достопримечательности нашего города</w:t>
      </w:r>
      <w:r w:rsidR="009B5A4D">
        <w:rPr>
          <w:rFonts w:ascii="Times New Roman" w:hAnsi="Times New Roman" w:cs="Times New Roman"/>
          <w:sz w:val="28"/>
          <w:szCs w:val="28"/>
        </w:rPr>
        <w:t>»</w:t>
      </w:r>
    </w:p>
    <w:p w14:paraId="4F895F37" w14:textId="0994127B" w:rsidR="009B5A4D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Пополнение дидактическими играми.</w:t>
      </w:r>
    </w:p>
    <w:p w14:paraId="1095BF0B" w14:textId="5BCED1FA" w:rsidR="00830D19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A3A84" w14:textId="6851B581" w:rsidR="00830D19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Работа с родителями</w:t>
      </w:r>
    </w:p>
    <w:p w14:paraId="21ACF9D2" w14:textId="79568899" w:rsidR="00830D19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1.Изготовление стенгазеты «Достопримечательности нашего города».</w:t>
      </w:r>
    </w:p>
    <w:p w14:paraId="5243FBB4" w14:textId="3C59E87B" w:rsidR="009B5A4D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Экскурсия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краеведческий музей (выходные дни с воспитателем, детьми и родителями).</w:t>
      </w:r>
    </w:p>
    <w:p w14:paraId="60388309" w14:textId="7307CDA1" w:rsidR="00830D19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687FC5" w14:textId="178EE04D" w:rsidR="00830D19" w:rsidRPr="009F4ACF" w:rsidRDefault="00830D19" w:rsidP="009F4A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 в ходе реализации данного проекта можно отметить, что формируется фундамент для развития у детей младшего дошкольного возраста интереса к своей малой Родине, культуре, традициям.</w:t>
      </w:r>
    </w:p>
    <w:p w14:paraId="23016A20" w14:textId="77777777" w:rsidR="005D5161" w:rsidRDefault="005D5161" w:rsidP="00156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8EDF6F" w14:textId="1094FA52" w:rsidR="00A4315A" w:rsidRDefault="00A4315A" w:rsidP="00A431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426EEF" wp14:editId="51589AC0">
            <wp:extent cx="5074077" cy="2847868"/>
            <wp:effectExtent l="0" t="0" r="0" b="0"/>
            <wp:docPr id="8" name="Рисунок 8" descr="http://mtdata.ru/u24/photo54B6/20579015478-0/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mtdata.ru/u24/photo54B6/20579015478-0/original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483" cy="285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5C655" w14:textId="567CCC5E" w:rsidR="00A4315A" w:rsidRDefault="00A4315A" w:rsidP="00A4315A">
      <w:pPr>
        <w:rPr>
          <w:rFonts w:ascii="Times New Roman" w:hAnsi="Times New Roman" w:cs="Times New Roman"/>
          <w:sz w:val="28"/>
          <w:szCs w:val="28"/>
        </w:rPr>
      </w:pPr>
    </w:p>
    <w:p w14:paraId="0C58F2A8" w14:textId="77777777" w:rsidR="00A4315A" w:rsidRPr="00A4315A" w:rsidRDefault="00A4315A" w:rsidP="00A4315A">
      <w:pPr>
        <w:rPr>
          <w:rFonts w:ascii="Times New Roman" w:hAnsi="Times New Roman" w:cs="Times New Roman"/>
          <w:sz w:val="28"/>
          <w:szCs w:val="28"/>
        </w:rPr>
      </w:pPr>
    </w:p>
    <w:p w14:paraId="3E53E30C" w14:textId="481A4E4B" w:rsidR="00A4315A" w:rsidRDefault="00A4315A" w:rsidP="00A4315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3A6FC9" wp14:editId="06B85EB1">
            <wp:extent cx="5041063" cy="2514600"/>
            <wp:effectExtent l="0" t="0" r="7620" b="0"/>
            <wp:docPr id="9" name="Рисунок 9" descr="http://www.aktualno21.ru/images/economika/2017/05/20/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ktualno21.ru/images/economika/2017/05/20/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456" cy="2531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9C785" w14:textId="0DA40BA8" w:rsidR="00156B5D" w:rsidRDefault="00A4315A" w:rsidP="00A4315A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95FDDC8" w14:textId="1DCC32E0" w:rsidR="00B02079" w:rsidRDefault="00B02079" w:rsidP="00A4315A">
      <w:pPr>
        <w:tabs>
          <w:tab w:val="left" w:pos="1995"/>
        </w:tabs>
        <w:rPr>
          <w:rFonts w:ascii="Times New Roman" w:hAnsi="Times New Roman" w:cs="Times New Roman"/>
          <w:sz w:val="28"/>
          <w:szCs w:val="28"/>
        </w:rPr>
      </w:pPr>
    </w:p>
    <w:p w14:paraId="7AF3EC16" w14:textId="650A8E29" w:rsidR="00B02079" w:rsidRDefault="00B02079" w:rsidP="00B02079">
      <w:pPr>
        <w:tabs>
          <w:tab w:val="left" w:pos="19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02079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7DFCA35F" w14:textId="2F1BDEB5" w:rsidR="00B02079" w:rsidRPr="00B02079" w:rsidRDefault="00B02079" w:rsidP="00B02079">
      <w:pPr>
        <w:pStyle w:val="a3"/>
        <w:numPr>
          <w:ilvl w:val="0"/>
          <w:numId w:val="5"/>
        </w:numPr>
        <w:tabs>
          <w:tab w:val="left" w:pos="199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Маркова Т.А., </w:t>
      </w:r>
      <w:proofErr w:type="spellStart"/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Загик</w:t>
      </w:r>
      <w:proofErr w:type="spellEnd"/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Л.В., Иванова В.М. Детский сад и семья. – М.: «Просвещение», 1981. – 176 с.</w:t>
      </w:r>
    </w:p>
    <w:p w14:paraId="67E454B0" w14:textId="77777777" w:rsidR="00B02079" w:rsidRPr="00B02079" w:rsidRDefault="00B02079" w:rsidP="00B020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истокам РНК. О. Л. Князева.</w:t>
      </w:r>
    </w:p>
    <w:p w14:paraId="1C6F1E5A" w14:textId="77777777" w:rsidR="00B02079" w:rsidRPr="00B02079" w:rsidRDefault="00B02079" w:rsidP="00B020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Истоки РНК в детском саду. И. Г. Гаврилова.</w:t>
      </w:r>
    </w:p>
    <w:p w14:paraId="390A5FEF" w14:textId="77777777" w:rsidR="00B02079" w:rsidRPr="00B02079" w:rsidRDefault="00B02079" w:rsidP="00B020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Моя семья. Л. Б. </w:t>
      </w:r>
      <w:proofErr w:type="spellStart"/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Фесюкова</w:t>
      </w:r>
      <w:proofErr w:type="spellEnd"/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127C07" w14:textId="66C9A491" w:rsidR="00B02079" w:rsidRPr="00B02079" w:rsidRDefault="00B02079" w:rsidP="00B020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русским народным творчеством.</w:t>
      </w: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О. Л. Князева.</w:t>
      </w:r>
    </w:p>
    <w:p w14:paraId="5E414A5A" w14:textId="4742B445" w:rsidR="00B02079" w:rsidRPr="00B02079" w:rsidRDefault="00B02079" w:rsidP="00B02079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дошкольников с окружающим миром и социальной действительностью.</w:t>
      </w: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2079">
        <w:rPr>
          <w:rFonts w:ascii="Times New Roman" w:eastAsia="Times New Roman" w:hAnsi="Times New Roman" w:cs="Times New Roman"/>
          <w:sz w:val="28"/>
          <w:szCs w:val="28"/>
          <w:lang w:eastAsia="ru-RU"/>
        </w:rPr>
        <w:t>Н. В. Алешина.</w:t>
      </w:r>
    </w:p>
    <w:p w14:paraId="69264E08" w14:textId="510400B4" w:rsidR="00B02079" w:rsidRPr="00B02079" w:rsidRDefault="00B02079" w:rsidP="00B02079">
      <w:pPr>
        <w:tabs>
          <w:tab w:val="left" w:pos="1995"/>
        </w:tabs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B02079" w:rsidRPr="00B0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6397"/>
    <w:multiLevelType w:val="hybridMultilevel"/>
    <w:tmpl w:val="1BE22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5571C"/>
    <w:multiLevelType w:val="hybridMultilevel"/>
    <w:tmpl w:val="422AC792"/>
    <w:lvl w:ilvl="0" w:tplc="AEC2BF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9B7292"/>
    <w:multiLevelType w:val="hybridMultilevel"/>
    <w:tmpl w:val="35AA1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02175B"/>
    <w:multiLevelType w:val="hybridMultilevel"/>
    <w:tmpl w:val="4E9AF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71550"/>
    <w:multiLevelType w:val="hybridMultilevel"/>
    <w:tmpl w:val="13A87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2458C"/>
    <w:multiLevelType w:val="multilevel"/>
    <w:tmpl w:val="7B48D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B2"/>
    <w:rsid w:val="000A46CA"/>
    <w:rsid w:val="00144D36"/>
    <w:rsid w:val="00156B5D"/>
    <w:rsid w:val="002861DC"/>
    <w:rsid w:val="002907D0"/>
    <w:rsid w:val="002B0878"/>
    <w:rsid w:val="003373F0"/>
    <w:rsid w:val="003455A7"/>
    <w:rsid w:val="00426AC8"/>
    <w:rsid w:val="0056462A"/>
    <w:rsid w:val="005774E8"/>
    <w:rsid w:val="005C5C15"/>
    <w:rsid w:val="005D2845"/>
    <w:rsid w:val="005D5161"/>
    <w:rsid w:val="00631434"/>
    <w:rsid w:val="00632E50"/>
    <w:rsid w:val="00650D8E"/>
    <w:rsid w:val="00760B49"/>
    <w:rsid w:val="007F1959"/>
    <w:rsid w:val="00830D19"/>
    <w:rsid w:val="00865382"/>
    <w:rsid w:val="00866B8C"/>
    <w:rsid w:val="0088021D"/>
    <w:rsid w:val="008F119D"/>
    <w:rsid w:val="00933642"/>
    <w:rsid w:val="009B5A4D"/>
    <w:rsid w:val="009E4048"/>
    <w:rsid w:val="009F4ACF"/>
    <w:rsid w:val="00A4315A"/>
    <w:rsid w:val="00A44FE5"/>
    <w:rsid w:val="00A62093"/>
    <w:rsid w:val="00AC774B"/>
    <w:rsid w:val="00B02079"/>
    <w:rsid w:val="00B93E68"/>
    <w:rsid w:val="00C871D7"/>
    <w:rsid w:val="00CE4BEF"/>
    <w:rsid w:val="00D9508A"/>
    <w:rsid w:val="00DC5993"/>
    <w:rsid w:val="00F7507E"/>
    <w:rsid w:val="00F7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ACC99"/>
  <w15:chartTrackingRefBased/>
  <w15:docId w15:val="{D53C8B1A-BECC-411C-BB33-81894AAC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0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2017-11-01T10:40:00Z</dcterms:created>
  <dcterms:modified xsi:type="dcterms:W3CDTF">2017-11-05T11:28:00Z</dcterms:modified>
</cp:coreProperties>
</file>