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9E" w:rsidRDefault="004F029E" w:rsidP="002936D1">
      <w:pPr>
        <w:pStyle w:val="a3"/>
        <w:spacing w:before="0" w:beforeAutospacing="0" w:after="0" w:afterAutospacing="0"/>
        <w:jc w:val="center"/>
        <w:textAlignment w:val="top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«Краткое руководство по подготовке к ОГЭ по обществознанию»</w:t>
      </w:r>
    </w:p>
    <w:p w:rsidR="002936D1" w:rsidRPr="002936D1" w:rsidRDefault="002936D1" w:rsidP="002936D1">
      <w:pPr>
        <w:pStyle w:val="a3"/>
        <w:spacing w:before="0" w:beforeAutospacing="0" w:after="0" w:afterAutospacing="0"/>
        <w:jc w:val="center"/>
        <w:textAlignment w:val="top"/>
        <w:rPr>
          <w:b/>
          <w:color w:val="000000"/>
        </w:rPr>
      </w:pPr>
    </w:p>
    <w:p w:rsidR="002936D1" w:rsidRDefault="00257E2A" w:rsidP="002936D1">
      <w:pPr>
        <w:pStyle w:val="a3"/>
        <w:spacing w:before="0" w:beforeAutospacing="0" w:after="0" w:afterAutospacing="0"/>
        <w:jc w:val="right"/>
        <w:textAlignment w:val="top"/>
        <w:rPr>
          <w:i/>
          <w:color w:val="000000"/>
        </w:rPr>
      </w:pPr>
      <w:r w:rsidRPr="002936D1">
        <w:rPr>
          <w:i/>
          <w:color w:val="000000"/>
        </w:rPr>
        <w:t>Гусева О</w:t>
      </w:r>
      <w:r w:rsidR="00842B7B" w:rsidRPr="002936D1">
        <w:rPr>
          <w:i/>
          <w:color w:val="000000"/>
        </w:rPr>
        <w:t>льга Анатольевна,</w:t>
      </w:r>
      <w:r w:rsidRPr="002936D1">
        <w:rPr>
          <w:i/>
          <w:color w:val="000000"/>
        </w:rPr>
        <w:t xml:space="preserve"> </w:t>
      </w:r>
    </w:p>
    <w:p w:rsidR="00A94461" w:rsidRDefault="0041259D" w:rsidP="002936D1">
      <w:pPr>
        <w:pStyle w:val="a3"/>
        <w:spacing w:before="0" w:beforeAutospacing="0" w:after="0" w:afterAutospacing="0"/>
        <w:jc w:val="right"/>
        <w:textAlignment w:val="top"/>
        <w:rPr>
          <w:i/>
          <w:color w:val="000000"/>
        </w:rPr>
      </w:pPr>
      <w:r w:rsidRPr="002936D1">
        <w:rPr>
          <w:i/>
          <w:color w:val="000000"/>
        </w:rPr>
        <w:t xml:space="preserve">учитель истории и </w:t>
      </w:r>
      <w:r w:rsidR="002936D1" w:rsidRPr="002936D1">
        <w:rPr>
          <w:i/>
          <w:color w:val="000000"/>
        </w:rPr>
        <w:t>обществознания первой категории</w:t>
      </w:r>
      <w:r w:rsidRPr="002936D1">
        <w:rPr>
          <w:i/>
          <w:color w:val="000000"/>
        </w:rPr>
        <w:t xml:space="preserve"> БОУ г. Омска </w:t>
      </w:r>
    </w:p>
    <w:p w:rsidR="0041259D" w:rsidRDefault="00A94461" w:rsidP="002936D1">
      <w:pPr>
        <w:pStyle w:val="a3"/>
        <w:spacing w:before="0" w:beforeAutospacing="0" w:after="0" w:afterAutospacing="0"/>
        <w:jc w:val="right"/>
        <w:textAlignment w:val="top"/>
        <w:rPr>
          <w:i/>
          <w:color w:val="000000"/>
        </w:rPr>
      </w:pPr>
      <w:r>
        <w:rPr>
          <w:i/>
          <w:color w:val="000000"/>
        </w:rPr>
        <w:t>«</w:t>
      </w:r>
      <w:r w:rsidR="0041259D" w:rsidRPr="002936D1">
        <w:rPr>
          <w:i/>
          <w:color w:val="000000"/>
        </w:rPr>
        <w:t>Средняя общеобразовательная школа №</w:t>
      </w:r>
      <w:r w:rsidR="00842B7B" w:rsidRPr="002936D1">
        <w:rPr>
          <w:i/>
          <w:color w:val="000000"/>
        </w:rPr>
        <w:t xml:space="preserve"> </w:t>
      </w:r>
      <w:r w:rsidR="0041259D" w:rsidRPr="002936D1">
        <w:rPr>
          <w:i/>
          <w:color w:val="000000"/>
        </w:rPr>
        <w:t>104</w:t>
      </w:r>
      <w:r w:rsidR="002936D1" w:rsidRPr="002936D1">
        <w:rPr>
          <w:i/>
          <w:color w:val="000000"/>
        </w:rPr>
        <w:t>»</w:t>
      </w:r>
    </w:p>
    <w:p w:rsidR="002936D1" w:rsidRPr="002936D1" w:rsidRDefault="002936D1" w:rsidP="002936D1">
      <w:pPr>
        <w:pStyle w:val="a3"/>
        <w:spacing w:before="0" w:beforeAutospacing="0" w:after="0" w:afterAutospacing="0"/>
        <w:jc w:val="right"/>
        <w:textAlignment w:val="top"/>
        <w:rPr>
          <w:i/>
          <w:color w:val="000000"/>
        </w:rPr>
      </w:pPr>
    </w:p>
    <w:p w:rsidR="00C44C07" w:rsidRPr="00A94461" w:rsidRDefault="00842B7B" w:rsidP="002936D1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textAlignment w:val="top"/>
        <w:rPr>
          <w:b/>
          <w:color w:val="000000"/>
        </w:rPr>
      </w:pPr>
      <w:r w:rsidRPr="00A94461">
        <w:rPr>
          <w:b/>
          <w:color w:val="000000"/>
        </w:rPr>
        <w:t>Аннотация.</w:t>
      </w:r>
      <w:r w:rsidR="002936D1" w:rsidRPr="00A94461">
        <w:rPr>
          <w:b/>
          <w:color w:val="000000"/>
        </w:rPr>
        <w:t xml:space="preserve"> </w:t>
      </w:r>
      <w:r w:rsidR="0041259D" w:rsidRPr="00A94461">
        <w:rPr>
          <w:color w:val="000000"/>
        </w:rPr>
        <w:t xml:space="preserve">В статье обобщается опыт работы учителя средней общеобразовательной школы по подготовке учащихся к итоговой </w:t>
      </w:r>
      <w:r w:rsidR="001A10AC" w:rsidRPr="00A94461">
        <w:rPr>
          <w:color w:val="000000"/>
        </w:rPr>
        <w:t xml:space="preserve">аттестации по обществознанию в </w:t>
      </w:r>
      <w:r w:rsidR="0041259D" w:rsidRPr="00A94461">
        <w:rPr>
          <w:color w:val="000000"/>
        </w:rPr>
        <w:t>9 классах. Выделены основные проблемы и трудные задания,</w:t>
      </w:r>
      <w:r w:rsidR="00A02883" w:rsidRPr="00A94461">
        <w:rPr>
          <w:color w:val="000000"/>
        </w:rPr>
        <w:t xml:space="preserve"> вызывающие, согласно собственному опыту</w:t>
      </w:r>
      <w:r w:rsidR="0041259D" w:rsidRPr="00A94461">
        <w:rPr>
          <w:color w:val="000000"/>
        </w:rPr>
        <w:t>, затруднения при подготовк</w:t>
      </w:r>
      <w:r w:rsidR="001A10AC" w:rsidRPr="00A94461">
        <w:rPr>
          <w:color w:val="000000"/>
        </w:rPr>
        <w:t>е и</w:t>
      </w:r>
      <w:r w:rsidR="002936D1" w:rsidRPr="00A94461">
        <w:rPr>
          <w:color w:val="000000"/>
        </w:rPr>
        <w:t> </w:t>
      </w:r>
      <w:r w:rsidR="001A10AC" w:rsidRPr="00A94461">
        <w:rPr>
          <w:color w:val="000000"/>
        </w:rPr>
        <w:t xml:space="preserve">сдаче ОГЭ </w:t>
      </w:r>
      <w:r w:rsidR="0041259D" w:rsidRPr="00A94461">
        <w:rPr>
          <w:color w:val="000000"/>
        </w:rPr>
        <w:t>за курс основной общей школы по обществознанию.</w:t>
      </w:r>
    </w:p>
    <w:p w:rsidR="00842B7B" w:rsidRPr="00A94461" w:rsidRDefault="0041259D" w:rsidP="002936D1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textAlignment w:val="top"/>
        <w:rPr>
          <w:color w:val="000000"/>
        </w:rPr>
      </w:pPr>
      <w:r w:rsidRPr="00A94461">
        <w:rPr>
          <w:b/>
          <w:color w:val="000000"/>
        </w:rPr>
        <w:t>Ключевые слова</w:t>
      </w:r>
      <w:r w:rsidRPr="00A94461">
        <w:rPr>
          <w:color w:val="000000"/>
        </w:rPr>
        <w:t xml:space="preserve">: итоговая аттестация, ОГЭ, </w:t>
      </w:r>
      <w:r w:rsidR="00D2361A" w:rsidRPr="00A94461">
        <w:rPr>
          <w:color w:val="000000"/>
        </w:rPr>
        <w:t>КИМ.</w:t>
      </w:r>
    </w:p>
    <w:p w:rsidR="002936D1" w:rsidRPr="002936D1" w:rsidRDefault="002936D1" w:rsidP="002936D1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textAlignment w:val="top"/>
        <w:rPr>
          <w:color w:val="000000"/>
        </w:rPr>
      </w:pPr>
    </w:p>
    <w:p w:rsidR="00025453" w:rsidRPr="002936D1" w:rsidRDefault="00025453" w:rsidP="002936D1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textAlignment w:val="top"/>
        <w:rPr>
          <w:color w:val="000000"/>
          <w:sz w:val="26"/>
          <w:szCs w:val="26"/>
        </w:rPr>
      </w:pPr>
      <w:r w:rsidRPr="00F16D2A">
        <w:rPr>
          <w:color w:val="000000"/>
          <w:sz w:val="26"/>
          <w:szCs w:val="26"/>
        </w:rPr>
        <w:t xml:space="preserve">Итоговая аттестация представляет собой форму оценки степени и уровня освоения обучающимися образовательной программы. Проводится на основе принципов объективности и независимости оценки качества подготовки обучающихся. Является обязательной и </w:t>
      </w:r>
      <w:r w:rsidR="001A10AC" w:rsidRPr="00F16D2A">
        <w:rPr>
          <w:color w:val="000000"/>
          <w:sz w:val="26"/>
          <w:szCs w:val="26"/>
        </w:rPr>
        <w:t xml:space="preserve">проводится в порядке и в форме, </w:t>
      </w:r>
      <w:proofErr w:type="gramStart"/>
      <w:r w:rsidRPr="00F16D2A">
        <w:rPr>
          <w:color w:val="000000"/>
          <w:sz w:val="26"/>
          <w:szCs w:val="26"/>
        </w:rPr>
        <w:t>которые</w:t>
      </w:r>
      <w:proofErr w:type="gramEnd"/>
      <w:r w:rsidR="00C72A1B" w:rsidRPr="00F16D2A">
        <w:rPr>
          <w:color w:val="000000"/>
          <w:sz w:val="26"/>
          <w:szCs w:val="26"/>
        </w:rPr>
        <w:t xml:space="preserve"> </w:t>
      </w:r>
      <w:r w:rsidRPr="00F16D2A">
        <w:rPr>
          <w:color w:val="000000"/>
          <w:sz w:val="26"/>
          <w:szCs w:val="26"/>
        </w:rPr>
        <w:t xml:space="preserve">установлены государством. В соответствии с законом «Об образовании в РФ» </w:t>
      </w:r>
      <w:r w:rsidR="002936D1" w:rsidRPr="00F16D2A">
        <w:rPr>
          <w:color w:val="000000"/>
          <w:sz w:val="26"/>
          <w:szCs w:val="26"/>
        </w:rPr>
        <w:t>(</w:t>
      </w:r>
      <w:r w:rsidRPr="00F16D2A">
        <w:rPr>
          <w:color w:val="000000"/>
          <w:sz w:val="26"/>
          <w:szCs w:val="26"/>
        </w:rPr>
        <w:t>ст.</w:t>
      </w:r>
      <w:r w:rsidR="002936D1" w:rsidRPr="00F16D2A">
        <w:rPr>
          <w:color w:val="000000"/>
          <w:sz w:val="26"/>
          <w:szCs w:val="26"/>
        </w:rPr>
        <w:t xml:space="preserve"> 59)</w:t>
      </w:r>
      <w:r w:rsidRPr="00F16D2A">
        <w:rPr>
          <w:color w:val="000000"/>
          <w:sz w:val="26"/>
          <w:szCs w:val="26"/>
        </w:rPr>
        <w:t xml:space="preserve"> государственная итоговая аттестация по образовательным программам среднего общего образования </w:t>
      </w:r>
      <w:r w:rsidR="00C72A1B" w:rsidRPr="00F16D2A">
        <w:rPr>
          <w:color w:val="000000"/>
          <w:sz w:val="26"/>
          <w:szCs w:val="26"/>
        </w:rPr>
        <w:t xml:space="preserve">проводится в форме ОГЭ и ЕГЭ. </w:t>
      </w:r>
      <w:r w:rsidR="00622CA1" w:rsidRPr="00F16D2A">
        <w:rPr>
          <w:color w:val="000000"/>
          <w:sz w:val="26"/>
          <w:szCs w:val="26"/>
        </w:rPr>
        <w:br/>
      </w:r>
      <w:r w:rsidR="00C72A1B" w:rsidRPr="00F16D2A">
        <w:rPr>
          <w:color w:val="000000"/>
          <w:sz w:val="26"/>
          <w:szCs w:val="26"/>
        </w:rPr>
        <w:t>[7</w:t>
      </w:r>
      <w:r w:rsidR="001A10AC" w:rsidRPr="00F16D2A">
        <w:rPr>
          <w:color w:val="000000"/>
          <w:sz w:val="26"/>
          <w:szCs w:val="26"/>
        </w:rPr>
        <w:t>,</w:t>
      </w:r>
      <w:r w:rsidR="00622CA1" w:rsidRPr="00F16D2A">
        <w:rPr>
          <w:color w:val="000000"/>
          <w:sz w:val="26"/>
          <w:szCs w:val="26"/>
        </w:rPr>
        <w:t xml:space="preserve"> </w:t>
      </w:r>
      <w:r w:rsidR="00C72A1B" w:rsidRPr="00F16D2A">
        <w:rPr>
          <w:color w:val="000000"/>
          <w:sz w:val="26"/>
          <w:szCs w:val="26"/>
        </w:rPr>
        <w:t>с</w:t>
      </w:r>
      <w:r w:rsidR="00622CA1" w:rsidRPr="00F16D2A">
        <w:rPr>
          <w:color w:val="000000"/>
          <w:sz w:val="26"/>
          <w:szCs w:val="26"/>
        </w:rPr>
        <w:t>.</w:t>
      </w:r>
      <w:r w:rsidR="00C72A1B" w:rsidRPr="00F16D2A">
        <w:rPr>
          <w:color w:val="000000"/>
          <w:sz w:val="26"/>
          <w:szCs w:val="26"/>
        </w:rPr>
        <w:t xml:space="preserve"> </w:t>
      </w:r>
      <w:r w:rsidRPr="00F16D2A">
        <w:rPr>
          <w:color w:val="000000"/>
          <w:sz w:val="26"/>
          <w:szCs w:val="26"/>
        </w:rPr>
        <w:t>60]</w:t>
      </w:r>
      <w:r w:rsidR="00622CA1" w:rsidRPr="00F16D2A">
        <w:rPr>
          <w:color w:val="000000"/>
          <w:sz w:val="26"/>
          <w:szCs w:val="26"/>
        </w:rPr>
        <w:t>.</w:t>
      </w:r>
      <w:r w:rsidR="004C5075">
        <w:rPr>
          <w:color w:val="000000"/>
          <w:sz w:val="26"/>
          <w:szCs w:val="26"/>
        </w:rPr>
        <w:t xml:space="preserve"> </w:t>
      </w:r>
    </w:p>
    <w:p w:rsidR="00F11D2D" w:rsidRPr="002936D1" w:rsidRDefault="00025453" w:rsidP="002936D1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textAlignment w:val="top"/>
        <w:rPr>
          <w:color w:val="000000"/>
          <w:sz w:val="26"/>
          <w:szCs w:val="26"/>
        </w:rPr>
      </w:pPr>
      <w:r w:rsidRPr="002936D1">
        <w:rPr>
          <w:color w:val="000000"/>
          <w:sz w:val="26"/>
          <w:szCs w:val="26"/>
        </w:rPr>
        <w:t xml:space="preserve">Общегосударственный экзамен (ОГЭ) </w:t>
      </w:r>
      <w:r w:rsidR="00622CA1" w:rsidRPr="002936D1">
        <w:rPr>
          <w:sz w:val="22"/>
          <w:szCs w:val="22"/>
        </w:rPr>
        <w:t>–</w:t>
      </w:r>
      <w:r w:rsidRPr="002936D1">
        <w:rPr>
          <w:color w:val="000000"/>
          <w:sz w:val="26"/>
          <w:szCs w:val="26"/>
        </w:rPr>
        <w:t xml:space="preserve"> это форма проведения обязательных выпускных экзаменов в 9-м классе школы. </w:t>
      </w:r>
    </w:p>
    <w:p w:rsidR="00025453" w:rsidRPr="002936D1" w:rsidRDefault="00025453" w:rsidP="002936D1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textAlignment w:val="top"/>
        <w:rPr>
          <w:color w:val="000000"/>
          <w:sz w:val="26"/>
          <w:szCs w:val="26"/>
        </w:rPr>
      </w:pPr>
      <w:r w:rsidRPr="00F16D2A">
        <w:rPr>
          <w:color w:val="000000"/>
          <w:sz w:val="26"/>
          <w:szCs w:val="26"/>
        </w:rPr>
        <w:t xml:space="preserve">Целями ОГЭ являются оценка качества общеобразовательной подготовки выпускников основной школы по обществознанию и дифференциация экзаменуемых по степени готовности к продолжению обучения в профильных классах средней школы или в учреждениях начального и среднего </w:t>
      </w:r>
      <w:r w:rsidR="00D80AF1" w:rsidRPr="00F16D2A">
        <w:rPr>
          <w:color w:val="000000"/>
          <w:sz w:val="26"/>
          <w:szCs w:val="26"/>
        </w:rPr>
        <w:t>профессионального образования [6, с</w:t>
      </w:r>
      <w:r w:rsidR="00622CA1" w:rsidRPr="00F16D2A">
        <w:rPr>
          <w:color w:val="000000"/>
          <w:sz w:val="26"/>
          <w:szCs w:val="26"/>
        </w:rPr>
        <w:t>.</w:t>
      </w:r>
      <w:r w:rsidR="00D80AF1" w:rsidRPr="00F16D2A">
        <w:rPr>
          <w:color w:val="000000"/>
          <w:sz w:val="26"/>
          <w:szCs w:val="26"/>
        </w:rPr>
        <w:t xml:space="preserve"> 250</w:t>
      </w:r>
      <w:r w:rsidRPr="00F16D2A">
        <w:rPr>
          <w:color w:val="000000"/>
          <w:sz w:val="26"/>
          <w:szCs w:val="26"/>
        </w:rPr>
        <w:t>].</w:t>
      </w:r>
    </w:p>
    <w:p w:rsidR="00F3751E" w:rsidRPr="002936D1" w:rsidRDefault="00B66C98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Когда перед </w:t>
      </w:r>
      <w:r w:rsidR="004C5075">
        <w:rPr>
          <w:rFonts w:ascii="Times New Roman" w:eastAsia="Times New Roman" w:hAnsi="Times New Roman" w:cs="Times New Roman"/>
          <w:iCs/>
          <w:sz w:val="26"/>
          <w:szCs w:val="26"/>
        </w:rPr>
        <w:t>девяти</w:t>
      </w:r>
      <w:r w:rsidRPr="002936D1">
        <w:rPr>
          <w:rFonts w:ascii="Times New Roman" w:eastAsia="Times New Roman" w:hAnsi="Times New Roman" w:cs="Times New Roman"/>
          <w:iCs/>
          <w:sz w:val="26"/>
          <w:szCs w:val="26"/>
        </w:rPr>
        <w:t>класс</w:t>
      </w:r>
      <w:r w:rsidR="004C5075">
        <w:rPr>
          <w:rFonts w:ascii="Times New Roman" w:eastAsia="Times New Roman" w:hAnsi="Times New Roman" w:cs="Times New Roman"/>
          <w:iCs/>
          <w:sz w:val="26"/>
          <w:szCs w:val="26"/>
        </w:rPr>
        <w:t>никами</w:t>
      </w:r>
      <w:r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 встает проблема выбора предме</w:t>
      </w:r>
      <w:r w:rsidR="003310CE"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та для сдачи экзамена, большинство </w:t>
      </w:r>
      <w:r w:rsidR="001A10AC"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выбирают обществознание. ОГЭ </w:t>
      </w:r>
      <w:r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по обществознанию </w:t>
      </w:r>
      <w:r w:rsidR="00622CA1" w:rsidRPr="002936D1">
        <w:rPr>
          <w:rFonts w:ascii="Times New Roman" w:hAnsi="Times New Roman" w:cs="Times New Roman"/>
        </w:rPr>
        <w:t>–</w:t>
      </w:r>
      <w:r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 самый популярный экзаме</w:t>
      </w:r>
      <w:r w:rsidR="001A10AC"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н по выбору после </w:t>
      </w:r>
      <w:proofErr w:type="gramStart"/>
      <w:r w:rsidR="001A10AC" w:rsidRPr="002936D1">
        <w:rPr>
          <w:rFonts w:ascii="Times New Roman" w:eastAsia="Times New Roman" w:hAnsi="Times New Roman" w:cs="Times New Roman"/>
          <w:iCs/>
          <w:sz w:val="26"/>
          <w:szCs w:val="26"/>
        </w:rPr>
        <w:t>обязательных</w:t>
      </w:r>
      <w:proofErr w:type="gramEnd"/>
      <w:r w:rsidR="001A10AC"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 ОГЭ </w:t>
      </w:r>
      <w:r w:rsidRPr="002936D1">
        <w:rPr>
          <w:rFonts w:ascii="Times New Roman" w:eastAsia="Times New Roman" w:hAnsi="Times New Roman" w:cs="Times New Roman"/>
          <w:iCs/>
          <w:sz w:val="26"/>
          <w:szCs w:val="26"/>
        </w:rPr>
        <w:t>по математике и русскому языку. Согласно</w:t>
      </w:r>
      <w:r w:rsidR="00F3751E"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 статистике</w:t>
      </w:r>
      <w:r w:rsidR="001A10AC"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 прошлых лет</w:t>
      </w:r>
      <w:r w:rsidR="004C5075">
        <w:rPr>
          <w:rFonts w:ascii="Times New Roman" w:eastAsia="Times New Roman" w:hAnsi="Times New Roman" w:cs="Times New Roman"/>
          <w:iCs/>
          <w:sz w:val="26"/>
          <w:szCs w:val="26"/>
        </w:rPr>
        <w:t>,</w:t>
      </w:r>
      <w:r w:rsidR="001A10AC"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 более </w:t>
      </w:r>
      <w:r w:rsidR="00F3751E" w:rsidRPr="002936D1">
        <w:rPr>
          <w:rFonts w:ascii="Times New Roman" w:eastAsia="Times New Roman" w:hAnsi="Times New Roman" w:cs="Times New Roman"/>
          <w:iCs/>
          <w:sz w:val="26"/>
          <w:szCs w:val="26"/>
        </w:rPr>
        <w:t>80</w:t>
      </w:r>
      <w:r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% учащихся выбирают обществознание. Чаще всего </w:t>
      </w:r>
      <w:r w:rsidR="004C5075">
        <w:rPr>
          <w:rFonts w:ascii="Times New Roman" w:eastAsia="Times New Roman" w:hAnsi="Times New Roman" w:cs="Times New Roman"/>
          <w:iCs/>
          <w:sz w:val="26"/>
          <w:szCs w:val="26"/>
        </w:rPr>
        <w:t>выпуск</w:t>
      </w:r>
      <w:r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ники объясняют </w:t>
      </w:r>
      <w:r w:rsidR="004C5075">
        <w:rPr>
          <w:rFonts w:ascii="Times New Roman" w:eastAsia="Times New Roman" w:hAnsi="Times New Roman" w:cs="Times New Roman"/>
          <w:iCs/>
          <w:sz w:val="26"/>
          <w:szCs w:val="26"/>
        </w:rPr>
        <w:t>свой выбор тем, что «предмет не</w:t>
      </w:r>
      <w:r w:rsidRPr="002936D1">
        <w:rPr>
          <w:rFonts w:ascii="Times New Roman" w:eastAsia="Times New Roman" w:hAnsi="Times New Roman" w:cs="Times New Roman"/>
          <w:iCs/>
          <w:sz w:val="26"/>
          <w:szCs w:val="26"/>
        </w:rPr>
        <w:t>сложный, формул</w:t>
      </w:r>
      <w:r w:rsidR="004C5075">
        <w:rPr>
          <w:rFonts w:ascii="Times New Roman" w:eastAsia="Times New Roman" w:hAnsi="Times New Roman" w:cs="Times New Roman"/>
          <w:iCs/>
          <w:sz w:val="26"/>
          <w:szCs w:val="26"/>
        </w:rPr>
        <w:t>,</w:t>
      </w:r>
      <w:r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 как в физике и</w:t>
      </w:r>
      <w:r w:rsidR="004C507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2936D1">
        <w:rPr>
          <w:rFonts w:ascii="Times New Roman" w:eastAsia="Times New Roman" w:hAnsi="Times New Roman" w:cs="Times New Roman"/>
          <w:iCs/>
          <w:sz w:val="26"/>
          <w:szCs w:val="26"/>
        </w:rPr>
        <w:t>химии</w:t>
      </w:r>
      <w:r w:rsidR="00622CA1">
        <w:rPr>
          <w:rFonts w:ascii="Times New Roman" w:eastAsia="Times New Roman" w:hAnsi="Times New Roman" w:cs="Times New Roman"/>
          <w:iCs/>
          <w:sz w:val="26"/>
          <w:szCs w:val="26"/>
        </w:rPr>
        <w:t>,</w:t>
      </w:r>
      <w:r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 учить не надо. Преподается один раз в неделю. А</w:t>
      </w:r>
      <w:r w:rsidR="00F3751E"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 значит, </w:t>
      </w:r>
      <w:r w:rsidR="00622CA1">
        <w:rPr>
          <w:rFonts w:ascii="Times New Roman" w:eastAsia="Times New Roman" w:hAnsi="Times New Roman" w:cs="Times New Roman"/>
          <w:iCs/>
          <w:sz w:val="26"/>
          <w:szCs w:val="26"/>
        </w:rPr>
        <w:t>ни</w:t>
      </w:r>
      <w:r w:rsidRPr="002936D1">
        <w:rPr>
          <w:rFonts w:ascii="Times New Roman" w:eastAsia="Times New Roman" w:hAnsi="Times New Roman" w:cs="Times New Roman"/>
          <w:iCs/>
          <w:sz w:val="26"/>
          <w:szCs w:val="26"/>
        </w:rPr>
        <w:t>чего сложного на экзамене не будет».</w:t>
      </w:r>
      <w:r w:rsidR="00F3751E"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</w:p>
    <w:p w:rsidR="000312AC" w:rsidRDefault="00F3751E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iCs/>
          <w:sz w:val="26"/>
          <w:szCs w:val="26"/>
        </w:rPr>
        <w:t>Возвращаясь к статистике прошлых лет</w:t>
      </w:r>
      <w:r w:rsidR="0049121A"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, упомянутой ранее, </w:t>
      </w:r>
      <w:r w:rsidRPr="002936D1">
        <w:rPr>
          <w:rFonts w:ascii="Times New Roman" w:eastAsia="Times New Roman" w:hAnsi="Times New Roman" w:cs="Times New Roman"/>
          <w:iCs/>
          <w:sz w:val="26"/>
          <w:szCs w:val="26"/>
        </w:rPr>
        <w:t>нужно заметить, что около 9-10%</w:t>
      </w:r>
      <w:r w:rsidR="00622CA1">
        <w:rPr>
          <w:rFonts w:ascii="Times New Roman" w:eastAsia="Times New Roman" w:hAnsi="Times New Roman" w:cs="Times New Roman"/>
          <w:iCs/>
          <w:sz w:val="26"/>
          <w:szCs w:val="26"/>
        </w:rPr>
        <w:t>,</w:t>
      </w:r>
      <w:r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 с</w:t>
      </w:r>
      <w:r w:rsidR="003310CE"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дававших ОГЭ по обществознанию по той или иной причине не справились </w:t>
      </w:r>
      <w:r w:rsidR="0057241E" w:rsidRPr="002936D1">
        <w:rPr>
          <w:rFonts w:ascii="Times New Roman" w:eastAsia="Times New Roman" w:hAnsi="Times New Roman" w:cs="Times New Roman"/>
          <w:iCs/>
          <w:sz w:val="26"/>
          <w:szCs w:val="26"/>
        </w:rPr>
        <w:t>с необходимым минимумом заданий</w:t>
      </w:r>
      <w:r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 экзамен</w:t>
      </w:r>
      <w:r w:rsidR="003310CE" w:rsidRPr="002936D1">
        <w:rPr>
          <w:rFonts w:ascii="Times New Roman" w:eastAsia="Times New Roman" w:hAnsi="Times New Roman" w:cs="Times New Roman"/>
          <w:iCs/>
          <w:sz w:val="26"/>
          <w:szCs w:val="26"/>
        </w:rPr>
        <w:t>а</w:t>
      </w:r>
      <w:r w:rsidRPr="002936D1">
        <w:rPr>
          <w:rFonts w:ascii="Times New Roman" w:eastAsia="Times New Roman" w:hAnsi="Times New Roman" w:cs="Times New Roman"/>
          <w:iCs/>
          <w:sz w:val="26"/>
          <w:szCs w:val="26"/>
        </w:rPr>
        <w:t>.</w:t>
      </w:r>
      <w:r w:rsidR="00842B7B"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2936D1">
        <w:rPr>
          <w:rFonts w:ascii="Times New Roman" w:eastAsia="Times New Roman" w:hAnsi="Times New Roman" w:cs="Times New Roman"/>
          <w:iCs/>
          <w:sz w:val="26"/>
          <w:szCs w:val="26"/>
        </w:rPr>
        <w:t>Уверенность в том, что обществознание самый легкий предмет, это гл</w:t>
      </w:r>
      <w:r w:rsidR="0057241E"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авная ошибка выпускников. Большинство </w:t>
      </w:r>
      <w:r w:rsidR="004C5075">
        <w:rPr>
          <w:rFonts w:ascii="Times New Roman" w:eastAsia="Times New Roman" w:hAnsi="Times New Roman" w:cs="Times New Roman"/>
          <w:iCs/>
          <w:sz w:val="26"/>
          <w:szCs w:val="26"/>
        </w:rPr>
        <w:t>из них уверены</w:t>
      </w:r>
      <w:r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, </w:t>
      </w:r>
      <w:r w:rsidR="003310CE" w:rsidRPr="002936D1">
        <w:rPr>
          <w:rFonts w:ascii="Times New Roman" w:eastAsia="Times New Roman" w:hAnsi="Times New Roman" w:cs="Times New Roman"/>
          <w:iCs/>
          <w:sz w:val="26"/>
          <w:szCs w:val="26"/>
        </w:rPr>
        <w:t>что «уж про общество</w:t>
      </w:r>
      <w:r w:rsidR="00622CA1">
        <w:rPr>
          <w:rFonts w:ascii="Times New Roman" w:eastAsia="Times New Roman" w:hAnsi="Times New Roman" w:cs="Times New Roman"/>
          <w:iCs/>
          <w:sz w:val="26"/>
          <w:szCs w:val="26"/>
        </w:rPr>
        <w:t>,</w:t>
      </w:r>
      <w:r w:rsidR="003310CE"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 в</w:t>
      </w:r>
      <w:r w:rsidR="004C5075">
        <w:rPr>
          <w:rFonts w:ascii="Times New Roman" w:eastAsia="Times New Roman" w:hAnsi="Times New Roman" w:cs="Times New Roman"/>
          <w:iCs/>
          <w:sz w:val="26"/>
          <w:szCs w:val="26"/>
        </w:rPr>
        <w:t> </w:t>
      </w:r>
      <w:r w:rsidR="003310CE"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котором </w:t>
      </w:r>
      <w:r w:rsidR="00622CA1">
        <w:rPr>
          <w:rFonts w:ascii="Times New Roman" w:eastAsia="Times New Roman" w:hAnsi="Times New Roman" w:cs="Times New Roman"/>
          <w:iCs/>
          <w:sz w:val="26"/>
          <w:szCs w:val="26"/>
        </w:rPr>
        <w:t>живу – я знаю все».</w:t>
      </w:r>
      <w:r w:rsidR="00842B7B"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622CA1">
        <w:rPr>
          <w:rFonts w:ascii="Times New Roman" w:eastAsia="Times New Roman" w:hAnsi="Times New Roman" w:cs="Times New Roman"/>
          <w:iCs/>
          <w:sz w:val="26"/>
          <w:szCs w:val="26"/>
        </w:rPr>
        <w:t>Уверенность в том, что</w:t>
      </w:r>
      <w:r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 обществознание</w:t>
      </w:r>
      <w:r w:rsidR="00622CA1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622CA1" w:rsidRPr="002936D1">
        <w:rPr>
          <w:rFonts w:ascii="Times New Roman" w:hAnsi="Times New Roman" w:cs="Times New Roman"/>
        </w:rPr>
        <w:t>–</w:t>
      </w:r>
      <w:r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 это легко, может привести к неожиданны</w:t>
      </w:r>
      <w:r w:rsidR="0057241E" w:rsidRPr="002936D1">
        <w:rPr>
          <w:rFonts w:ascii="Times New Roman" w:eastAsia="Times New Roman" w:hAnsi="Times New Roman" w:cs="Times New Roman"/>
          <w:iCs/>
          <w:sz w:val="26"/>
          <w:szCs w:val="26"/>
        </w:rPr>
        <w:t>м для выпускника последствиям</w:t>
      </w:r>
      <w:r w:rsidR="000312AC">
        <w:rPr>
          <w:rFonts w:ascii="Times New Roman" w:eastAsia="Times New Roman" w:hAnsi="Times New Roman" w:cs="Times New Roman"/>
          <w:iCs/>
          <w:sz w:val="26"/>
          <w:szCs w:val="26"/>
        </w:rPr>
        <w:t>, поэтому учителю необходимо помочь обучающемуся,</w:t>
      </w:r>
      <w:r w:rsidR="000312AC" w:rsidRPr="000312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12AC" w:rsidRPr="002936D1">
        <w:rPr>
          <w:rFonts w:ascii="Times New Roman" w:eastAsia="Times New Roman" w:hAnsi="Times New Roman" w:cs="Times New Roman"/>
          <w:sz w:val="26"/>
          <w:szCs w:val="26"/>
        </w:rPr>
        <w:t>выбира</w:t>
      </w:r>
      <w:r w:rsidR="000312AC">
        <w:rPr>
          <w:rFonts w:ascii="Times New Roman" w:eastAsia="Times New Roman" w:hAnsi="Times New Roman" w:cs="Times New Roman"/>
          <w:sz w:val="26"/>
          <w:szCs w:val="26"/>
        </w:rPr>
        <w:t>ющему</w:t>
      </w:r>
      <w:r w:rsidR="000312AC" w:rsidRPr="002936D1">
        <w:rPr>
          <w:rFonts w:ascii="Times New Roman" w:eastAsia="Times New Roman" w:hAnsi="Times New Roman" w:cs="Times New Roman"/>
          <w:sz w:val="26"/>
          <w:szCs w:val="26"/>
        </w:rPr>
        <w:t xml:space="preserve"> этот предмет</w:t>
      </w:r>
      <w:r w:rsidR="000312AC">
        <w:rPr>
          <w:rFonts w:ascii="Times New Roman" w:eastAsia="Times New Roman" w:hAnsi="Times New Roman" w:cs="Times New Roman"/>
          <w:sz w:val="26"/>
          <w:szCs w:val="26"/>
        </w:rPr>
        <w:t>,</w:t>
      </w:r>
      <w:r w:rsidR="0057241E" w:rsidRPr="002936D1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0312AC" w:rsidRPr="002936D1">
        <w:rPr>
          <w:rFonts w:ascii="Times New Roman" w:eastAsia="Times New Roman" w:hAnsi="Times New Roman" w:cs="Times New Roman"/>
          <w:sz w:val="26"/>
          <w:szCs w:val="26"/>
        </w:rPr>
        <w:t xml:space="preserve">объективно </w:t>
      </w:r>
      <w:r w:rsidR="000312AC">
        <w:rPr>
          <w:rFonts w:ascii="Times New Roman" w:eastAsia="Times New Roman" w:hAnsi="Times New Roman" w:cs="Times New Roman"/>
          <w:sz w:val="26"/>
          <w:szCs w:val="26"/>
        </w:rPr>
        <w:t>о</w:t>
      </w:r>
      <w:r w:rsidR="0057241E" w:rsidRPr="002936D1">
        <w:rPr>
          <w:rFonts w:ascii="Times New Roman" w:eastAsia="Times New Roman" w:hAnsi="Times New Roman" w:cs="Times New Roman"/>
          <w:sz w:val="26"/>
          <w:szCs w:val="26"/>
        </w:rPr>
        <w:t>ценит</w:t>
      </w:r>
      <w:r w:rsidR="000312AC">
        <w:rPr>
          <w:rFonts w:ascii="Times New Roman" w:eastAsia="Times New Roman" w:hAnsi="Times New Roman" w:cs="Times New Roman"/>
          <w:sz w:val="26"/>
          <w:szCs w:val="26"/>
        </w:rPr>
        <w:t>ь</w:t>
      </w:r>
      <w:r w:rsidR="0057241E" w:rsidRPr="002936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12AC">
        <w:rPr>
          <w:rFonts w:ascii="Times New Roman" w:eastAsia="Times New Roman" w:hAnsi="Times New Roman" w:cs="Times New Roman"/>
          <w:sz w:val="26"/>
          <w:szCs w:val="26"/>
        </w:rPr>
        <w:t>свои знания</w:t>
      </w:r>
      <w:r w:rsidR="0057241E" w:rsidRPr="002936D1">
        <w:rPr>
          <w:rFonts w:ascii="Times New Roman" w:eastAsia="Times New Roman" w:hAnsi="Times New Roman" w:cs="Times New Roman"/>
          <w:sz w:val="26"/>
          <w:szCs w:val="26"/>
        </w:rPr>
        <w:t>.</w:t>
      </w:r>
      <w:r w:rsidR="00967418" w:rsidRPr="002936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16D2A" w:rsidRDefault="0049121A" w:rsidP="00F16D2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12AC">
        <w:rPr>
          <w:rFonts w:ascii="Times New Roman" w:eastAsia="Times New Roman" w:hAnsi="Times New Roman" w:cs="Times New Roman"/>
          <w:sz w:val="26"/>
          <w:szCs w:val="26"/>
        </w:rPr>
        <w:t>Начиная подготовку к экзамен</w:t>
      </w:r>
      <w:r w:rsidR="003310CE" w:rsidRPr="000312AC">
        <w:rPr>
          <w:rFonts w:ascii="Times New Roman" w:eastAsia="Times New Roman" w:hAnsi="Times New Roman" w:cs="Times New Roman"/>
          <w:sz w:val="26"/>
          <w:szCs w:val="26"/>
        </w:rPr>
        <w:t xml:space="preserve">у, </w:t>
      </w:r>
      <w:r w:rsidRPr="000312AC">
        <w:rPr>
          <w:rFonts w:ascii="Times New Roman" w:eastAsia="Times New Roman" w:hAnsi="Times New Roman" w:cs="Times New Roman"/>
          <w:sz w:val="26"/>
          <w:szCs w:val="26"/>
        </w:rPr>
        <w:t xml:space="preserve">учащиеся замечают,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что </w:t>
      </w:r>
      <w:r w:rsidR="000312AC">
        <w:rPr>
          <w:rFonts w:ascii="Times New Roman" w:eastAsia="Times New Roman" w:hAnsi="Times New Roman" w:cs="Times New Roman"/>
          <w:sz w:val="26"/>
          <w:szCs w:val="26"/>
        </w:rPr>
        <w:t xml:space="preserve">при прочтении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столкнулись с главной проблемой</w:t>
      </w:r>
      <w:r w:rsidR="000312AC">
        <w:rPr>
          <w:rFonts w:ascii="Times New Roman" w:eastAsia="Times New Roman" w:hAnsi="Times New Roman" w:cs="Times New Roman"/>
          <w:sz w:val="26"/>
          <w:szCs w:val="26"/>
        </w:rPr>
        <w:t>: понимание терминологии</w:t>
      </w:r>
      <w:r w:rsidR="00F16D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06002" w:rsidRPr="002936D1" w:rsidRDefault="0049121A" w:rsidP="00F16D2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Например: </w:t>
      </w:r>
    </w:p>
    <w:p w:rsidR="0049121A" w:rsidRPr="002936D1" w:rsidRDefault="00C06002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-</w:t>
      </w:r>
      <w:r w:rsidR="00622CA1">
        <w:rPr>
          <w:rFonts w:ascii="Times New Roman" w:eastAsia="Times New Roman" w:hAnsi="Times New Roman" w:cs="Times New Roman"/>
          <w:sz w:val="26"/>
          <w:szCs w:val="26"/>
        </w:rPr>
        <w:tab/>
      </w:r>
      <w:r w:rsidR="0049121A" w:rsidRPr="002936D1">
        <w:rPr>
          <w:rFonts w:ascii="Times New Roman" w:eastAsia="Times New Roman" w:hAnsi="Times New Roman" w:cs="Times New Roman"/>
          <w:sz w:val="26"/>
          <w:szCs w:val="26"/>
        </w:rPr>
        <w:t xml:space="preserve">верны ли следующие суждения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об </w:t>
      </w:r>
      <w:r w:rsidRPr="002936D1">
        <w:rPr>
          <w:rFonts w:ascii="Times New Roman" w:eastAsia="Times New Roman" w:hAnsi="Times New Roman" w:cs="Times New Roman"/>
          <w:b/>
          <w:sz w:val="26"/>
          <w:szCs w:val="26"/>
        </w:rPr>
        <w:t>отклоняющемся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поведении?</w:t>
      </w:r>
    </w:p>
    <w:p w:rsidR="00C06002" w:rsidRPr="002936D1" w:rsidRDefault="00C06002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lastRenderedPageBreak/>
        <w:t>-</w:t>
      </w:r>
      <w:r w:rsidR="00622CA1">
        <w:rPr>
          <w:rFonts w:ascii="Times New Roman" w:eastAsia="Times New Roman" w:hAnsi="Times New Roman" w:cs="Times New Roman"/>
          <w:sz w:val="26"/>
          <w:szCs w:val="26"/>
        </w:rPr>
        <w:tab/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какой из примеров иллюстрирует </w:t>
      </w:r>
      <w:r w:rsidRPr="002936D1">
        <w:rPr>
          <w:rFonts w:ascii="Times New Roman" w:eastAsia="Times New Roman" w:hAnsi="Times New Roman" w:cs="Times New Roman"/>
          <w:b/>
          <w:sz w:val="26"/>
          <w:szCs w:val="26"/>
        </w:rPr>
        <w:t>межличностное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общение?</w:t>
      </w:r>
    </w:p>
    <w:p w:rsidR="00C06002" w:rsidRPr="002936D1" w:rsidRDefault="00C06002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-</w:t>
      </w:r>
      <w:r w:rsidR="00622CA1">
        <w:rPr>
          <w:rFonts w:ascii="Times New Roman" w:eastAsia="Times New Roman" w:hAnsi="Times New Roman" w:cs="Times New Roman"/>
          <w:sz w:val="26"/>
          <w:szCs w:val="26"/>
        </w:rPr>
        <w:tab/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какой из перечисленных признаков характерен для </w:t>
      </w:r>
      <w:r w:rsidRPr="002936D1">
        <w:rPr>
          <w:rFonts w:ascii="Times New Roman" w:eastAsia="Times New Roman" w:hAnsi="Times New Roman" w:cs="Times New Roman"/>
          <w:b/>
          <w:sz w:val="26"/>
          <w:szCs w:val="26"/>
        </w:rPr>
        <w:t>демократических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выборов?</w:t>
      </w:r>
    </w:p>
    <w:p w:rsidR="00C06002" w:rsidRPr="002936D1" w:rsidRDefault="003C49FA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Не зная терминов</w:t>
      </w:r>
      <w:r w:rsidR="00C06002" w:rsidRPr="002936D1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C06002" w:rsidRPr="002936D1">
        <w:rPr>
          <w:rFonts w:ascii="Times New Roman" w:eastAsia="Times New Roman" w:hAnsi="Times New Roman" w:cs="Times New Roman"/>
          <w:b/>
          <w:sz w:val="26"/>
          <w:szCs w:val="26"/>
        </w:rPr>
        <w:t>отклоняющееся</w:t>
      </w:r>
      <w:r w:rsidR="00C06002" w:rsidRPr="002936D1">
        <w:rPr>
          <w:rFonts w:ascii="Times New Roman" w:eastAsia="Times New Roman" w:hAnsi="Times New Roman" w:cs="Times New Roman"/>
          <w:sz w:val="26"/>
          <w:szCs w:val="26"/>
        </w:rPr>
        <w:t xml:space="preserve"> поведение»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, «</w:t>
      </w:r>
      <w:r w:rsidRPr="002936D1">
        <w:rPr>
          <w:rFonts w:ascii="Times New Roman" w:eastAsia="Times New Roman" w:hAnsi="Times New Roman" w:cs="Times New Roman"/>
          <w:b/>
          <w:sz w:val="26"/>
          <w:szCs w:val="26"/>
        </w:rPr>
        <w:t>межличностное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общение»</w:t>
      </w:r>
      <w:r w:rsidR="009C4397" w:rsidRPr="002936D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936D1">
        <w:rPr>
          <w:rFonts w:ascii="Times New Roman" w:eastAsia="Times New Roman" w:hAnsi="Times New Roman" w:cs="Times New Roman"/>
          <w:b/>
          <w:sz w:val="26"/>
          <w:szCs w:val="26"/>
        </w:rPr>
        <w:t>демократические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выборы», </w:t>
      </w:r>
      <w:r w:rsidR="00C06002" w:rsidRPr="002936D1">
        <w:rPr>
          <w:rFonts w:ascii="Times New Roman" w:eastAsia="Times New Roman" w:hAnsi="Times New Roman" w:cs="Times New Roman"/>
          <w:sz w:val="26"/>
          <w:szCs w:val="26"/>
        </w:rPr>
        <w:t>будет сложно отве</w:t>
      </w:r>
      <w:r w:rsidR="001F1A6F" w:rsidRPr="002936D1">
        <w:rPr>
          <w:rFonts w:ascii="Times New Roman" w:eastAsia="Times New Roman" w:hAnsi="Times New Roman" w:cs="Times New Roman"/>
          <w:sz w:val="26"/>
          <w:szCs w:val="26"/>
        </w:rPr>
        <w:t>ти</w:t>
      </w:r>
      <w:r w:rsidR="00C06002" w:rsidRPr="002936D1">
        <w:rPr>
          <w:rFonts w:ascii="Times New Roman" w:eastAsia="Times New Roman" w:hAnsi="Times New Roman" w:cs="Times New Roman"/>
          <w:sz w:val="26"/>
          <w:szCs w:val="26"/>
        </w:rPr>
        <w:t xml:space="preserve">ть на вопрос КИМА. </w:t>
      </w:r>
      <w:r w:rsidR="002757D7" w:rsidRPr="002936D1">
        <w:rPr>
          <w:rFonts w:ascii="Times New Roman" w:eastAsia="Times New Roman" w:hAnsi="Times New Roman" w:cs="Times New Roman"/>
          <w:sz w:val="26"/>
          <w:szCs w:val="26"/>
        </w:rPr>
        <w:t>А зачастую необходимо не только знать значение терми</w:t>
      </w:r>
      <w:r w:rsidR="009C4397" w:rsidRPr="002936D1">
        <w:rPr>
          <w:rFonts w:ascii="Times New Roman" w:eastAsia="Times New Roman" w:hAnsi="Times New Roman" w:cs="Times New Roman"/>
          <w:sz w:val="26"/>
          <w:szCs w:val="26"/>
        </w:rPr>
        <w:t xml:space="preserve">на, но и иметь представление о </w:t>
      </w:r>
      <w:r w:rsidR="002757D7" w:rsidRPr="002936D1">
        <w:rPr>
          <w:rFonts w:ascii="Times New Roman" w:eastAsia="Times New Roman" w:hAnsi="Times New Roman" w:cs="Times New Roman"/>
          <w:sz w:val="26"/>
          <w:szCs w:val="26"/>
        </w:rPr>
        <w:t>характеристиках, видах, формах, которые может иметь донное понятие.</w:t>
      </w:r>
    </w:p>
    <w:p w:rsidR="00F16D2A" w:rsidRDefault="000164CC" w:rsidP="000312A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bCs/>
          <w:sz w:val="26"/>
          <w:szCs w:val="26"/>
        </w:rPr>
        <w:t xml:space="preserve">Знание терминологии и умение ею оперировать </w:t>
      </w:r>
      <w:r w:rsidR="00622CA1" w:rsidRPr="002936D1">
        <w:rPr>
          <w:rFonts w:ascii="Times New Roman" w:hAnsi="Times New Roman" w:cs="Times New Roman"/>
        </w:rPr>
        <w:t>–</w:t>
      </w:r>
      <w:r w:rsidRPr="002936D1">
        <w:rPr>
          <w:rFonts w:ascii="Times New Roman" w:eastAsia="Times New Roman" w:hAnsi="Times New Roman" w:cs="Times New Roman"/>
          <w:bCs/>
          <w:sz w:val="26"/>
          <w:szCs w:val="26"/>
        </w:rPr>
        <w:t xml:space="preserve"> это главный способ избежать массы сложностей на экзамене.</w:t>
      </w:r>
      <w:r w:rsidRPr="002936D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Если терминологию можно выучить, то способность ею оперировать требует навыков логического мышления: умения сопоставлять и анализировать. </w:t>
      </w:r>
    </w:p>
    <w:p w:rsidR="002757D7" w:rsidRPr="002936D1" w:rsidRDefault="006238A0" w:rsidP="000312A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12AC">
        <w:rPr>
          <w:rFonts w:ascii="Times New Roman" w:eastAsia="Times New Roman" w:hAnsi="Times New Roman" w:cs="Times New Roman"/>
          <w:b/>
          <w:sz w:val="26"/>
          <w:szCs w:val="26"/>
        </w:rPr>
        <w:t>Учить</w:t>
      </w:r>
      <w:r w:rsidR="002757D7" w:rsidRPr="000312AC">
        <w:rPr>
          <w:rFonts w:ascii="Times New Roman" w:eastAsia="Times New Roman" w:hAnsi="Times New Roman" w:cs="Times New Roman"/>
          <w:b/>
          <w:sz w:val="26"/>
          <w:szCs w:val="26"/>
        </w:rPr>
        <w:t xml:space="preserve"> терминологию и тренироваться мыслить логически, это </w:t>
      </w:r>
      <w:r w:rsidR="000312AC">
        <w:rPr>
          <w:rFonts w:ascii="Times New Roman" w:eastAsia="Times New Roman" w:hAnsi="Times New Roman" w:cs="Times New Roman"/>
          <w:b/>
          <w:sz w:val="26"/>
          <w:szCs w:val="26"/>
        </w:rPr>
        <w:t>1 </w:t>
      </w:r>
      <w:r w:rsidR="002757D7" w:rsidRPr="000312AC">
        <w:rPr>
          <w:rFonts w:ascii="Times New Roman" w:eastAsia="Times New Roman" w:hAnsi="Times New Roman" w:cs="Times New Roman"/>
          <w:b/>
          <w:sz w:val="26"/>
          <w:szCs w:val="26"/>
        </w:rPr>
        <w:t>способ справиться с</w:t>
      </w:r>
      <w:r w:rsidR="000312AC" w:rsidRPr="000312A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757D7" w:rsidRPr="000312AC">
        <w:rPr>
          <w:rFonts w:ascii="Times New Roman" w:eastAsia="Times New Roman" w:hAnsi="Times New Roman" w:cs="Times New Roman"/>
          <w:b/>
          <w:sz w:val="26"/>
          <w:szCs w:val="26"/>
        </w:rPr>
        <w:t>названной проблемой</w:t>
      </w:r>
      <w:r w:rsidR="002757D7" w:rsidRPr="002936D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164CC" w:rsidRPr="00934FAE" w:rsidRDefault="00D54E92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Не</w:t>
      </w:r>
      <w:r w:rsidR="00622CA1">
        <w:rPr>
          <w:rFonts w:ascii="Times New Roman" w:eastAsia="Times New Roman" w:hAnsi="Times New Roman" w:cs="Times New Roman"/>
          <w:sz w:val="26"/>
          <w:szCs w:val="26"/>
        </w:rPr>
        <w:t xml:space="preserve"> каждый ученик, выбирая предмет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для сдачи экзамена</w:t>
      </w:r>
      <w:r w:rsidR="00622CA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понимает, что обществознание</w:t>
      </w:r>
      <w:r w:rsidR="00622C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22CA1" w:rsidRPr="002936D1">
        <w:rPr>
          <w:rFonts w:ascii="Times New Roman" w:hAnsi="Times New Roman" w:cs="Times New Roman"/>
        </w:rPr>
        <w:t>–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это наука, которая объеди</w:t>
      </w:r>
      <w:r w:rsidR="009C4397" w:rsidRPr="002936D1">
        <w:rPr>
          <w:rFonts w:ascii="Times New Roman" w:eastAsia="Times New Roman" w:hAnsi="Times New Roman" w:cs="Times New Roman"/>
          <w:sz w:val="26"/>
          <w:szCs w:val="26"/>
        </w:rPr>
        <w:t xml:space="preserve">нят в себе знания сразу целого перечня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наук. Это такие науки как экономика, политология, право, философия. Не нужно забывать и о духовной сфере обществознания</w:t>
      </w:r>
      <w:r w:rsidR="000312AC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только она включает в</w:t>
      </w:r>
      <w:r w:rsidR="00934FA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себя такие части</w:t>
      </w:r>
      <w:r w:rsidR="00934FA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как культура, наука, образование, религия, мораль и т.д. У</w:t>
      </w:r>
      <w:r w:rsidR="00934FA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каждой науки свой понятийный аппарат: терминолог</w:t>
      </w:r>
      <w:r w:rsidR="009C4397" w:rsidRPr="002936D1">
        <w:rPr>
          <w:rFonts w:ascii="Times New Roman" w:eastAsia="Times New Roman" w:hAnsi="Times New Roman" w:cs="Times New Roman"/>
          <w:sz w:val="26"/>
          <w:szCs w:val="26"/>
        </w:rPr>
        <w:t>ия, подходы к</w:t>
      </w:r>
      <w:r w:rsidR="00934FA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C4397" w:rsidRPr="002936D1">
        <w:rPr>
          <w:rFonts w:ascii="Times New Roman" w:eastAsia="Times New Roman" w:hAnsi="Times New Roman" w:cs="Times New Roman"/>
          <w:sz w:val="26"/>
          <w:szCs w:val="26"/>
        </w:rPr>
        <w:t>оценке и</w:t>
      </w:r>
      <w:r w:rsidR="00934FA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C4397" w:rsidRPr="002936D1">
        <w:rPr>
          <w:rFonts w:ascii="Times New Roman" w:eastAsia="Times New Roman" w:hAnsi="Times New Roman" w:cs="Times New Roman"/>
          <w:sz w:val="26"/>
          <w:szCs w:val="26"/>
        </w:rPr>
        <w:t>анализу. У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ченику необходимо освоить всю терминолог</w:t>
      </w:r>
      <w:r w:rsidR="003C49FA" w:rsidRPr="002936D1">
        <w:rPr>
          <w:rFonts w:ascii="Times New Roman" w:eastAsia="Times New Roman" w:hAnsi="Times New Roman" w:cs="Times New Roman"/>
          <w:sz w:val="26"/>
          <w:szCs w:val="26"/>
        </w:rPr>
        <w:t>ию и логику каждой из назван</w:t>
      </w:r>
      <w:r w:rsidR="009C4397" w:rsidRPr="002936D1">
        <w:rPr>
          <w:rFonts w:ascii="Times New Roman" w:eastAsia="Times New Roman" w:hAnsi="Times New Roman" w:cs="Times New Roman"/>
          <w:sz w:val="26"/>
          <w:szCs w:val="26"/>
        </w:rPr>
        <w:t xml:space="preserve">ых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наук.</w:t>
      </w:r>
      <w:r w:rsidR="00842B7B" w:rsidRPr="002936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164CC" w:rsidRPr="002936D1">
        <w:rPr>
          <w:rFonts w:ascii="Times New Roman" w:eastAsia="Times New Roman" w:hAnsi="Times New Roman" w:cs="Times New Roman"/>
          <w:sz w:val="26"/>
          <w:szCs w:val="26"/>
        </w:rPr>
        <w:t>Следовательно</w:t>
      </w:r>
      <w:r w:rsidR="001A4D45" w:rsidRPr="002936D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3C49FA" w:rsidRPr="002936D1">
        <w:rPr>
          <w:rFonts w:ascii="Times New Roman" w:eastAsia="Times New Roman" w:hAnsi="Times New Roman" w:cs="Times New Roman"/>
          <w:sz w:val="26"/>
          <w:szCs w:val="26"/>
        </w:rPr>
        <w:t>выполняя задание</w:t>
      </w:r>
      <w:r w:rsidR="000164CC" w:rsidRPr="002936D1">
        <w:rPr>
          <w:rFonts w:ascii="Times New Roman" w:eastAsia="Times New Roman" w:hAnsi="Times New Roman" w:cs="Times New Roman"/>
          <w:sz w:val="26"/>
          <w:szCs w:val="26"/>
        </w:rPr>
        <w:t>, ученику надо, в</w:t>
      </w:r>
      <w:r w:rsidR="00934F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164CC" w:rsidRPr="002936D1">
        <w:rPr>
          <w:rFonts w:ascii="Times New Roman" w:eastAsia="Times New Roman" w:hAnsi="Times New Roman" w:cs="Times New Roman"/>
          <w:sz w:val="26"/>
          <w:szCs w:val="26"/>
        </w:rPr>
        <w:t xml:space="preserve">первую очередь, </w:t>
      </w:r>
      <w:r w:rsidR="000164CC" w:rsidRPr="00934FAE">
        <w:rPr>
          <w:rFonts w:ascii="Times New Roman" w:eastAsia="Times New Roman" w:hAnsi="Times New Roman" w:cs="Times New Roman"/>
          <w:b/>
          <w:sz w:val="26"/>
          <w:szCs w:val="26"/>
        </w:rPr>
        <w:t xml:space="preserve">определить, с какой дисциплиной он имеет дело, а потом </w:t>
      </w:r>
      <w:r w:rsidR="00622CA1" w:rsidRPr="00934FAE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="000164CC" w:rsidRPr="00934FAE">
        <w:rPr>
          <w:rFonts w:ascii="Times New Roman" w:eastAsia="Times New Roman" w:hAnsi="Times New Roman" w:cs="Times New Roman"/>
          <w:b/>
          <w:sz w:val="26"/>
          <w:szCs w:val="26"/>
        </w:rPr>
        <w:t>включить</w:t>
      </w:r>
      <w:r w:rsidR="00622CA1" w:rsidRPr="00934FAE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 w:rsidR="000164CC" w:rsidRPr="00934FAE">
        <w:rPr>
          <w:rFonts w:ascii="Times New Roman" w:eastAsia="Times New Roman" w:hAnsi="Times New Roman" w:cs="Times New Roman"/>
          <w:b/>
          <w:sz w:val="26"/>
          <w:szCs w:val="26"/>
        </w:rPr>
        <w:t xml:space="preserve"> нужный понятийный аппарат.</w:t>
      </w:r>
      <w:r w:rsidR="00622CA1" w:rsidRPr="00934FA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34FAE">
        <w:rPr>
          <w:rFonts w:ascii="Times New Roman" w:eastAsia="Times New Roman" w:hAnsi="Times New Roman" w:cs="Times New Roman"/>
          <w:b/>
          <w:sz w:val="26"/>
          <w:szCs w:val="26"/>
        </w:rPr>
        <w:t xml:space="preserve">Это </w:t>
      </w:r>
      <w:r w:rsidR="00934FAE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934FAE">
        <w:rPr>
          <w:rFonts w:ascii="Times New Roman" w:eastAsia="Times New Roman" w:hAnsi="Times New Roman" w:cs="Times New Roman"/>
          <w:b/>
          <w:sz w:val="26"/>
          <w:szCs w:val="26"/>
        </w:rPr>
        <w:t xml:space="preserve"> правил</w:t>
      </w:r>
      <w:r w:rsidR="00934FAE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934FAE">
        <w:rPr>
          <w:rFonts w:ascii="Times New Roman" w:eastAsia="Times New Roman" w:hAnsi="Times New Roman" w:cs="Times New Roman"/>
          <w:b/>
          <w:sz w:val="26"/>
          <w:szCs w:val="26"/>
        </w:rPr>
        <w:t>, которого нужно придерживаться во время подготовки и сдачи экзамена.</w:t>
      </w:r>
    </w:p>
    <w:p w:rsidR="00D54E92" w:rsidRPr="002936D1" w:rsidRDefault="008C0610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Например:</w:t>
      </w:r>
    </w:p>
    <w:p w:rsidR="008C0610" w:rsidRPr="00934FAE" w:rsidRDefault="008C0610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Задание – </w:t>
      </w:r>
      <w:r w:rsidR="00B331F7" w:rsidRPr="00934FAE">
        <w:rPr>
          <w:rFonts w:ascii="Times New Roman" w:eastAsia="Times New Roman" w:hAnsi="Times New Roman" w:cs="Times New Roman"/>
          <w:sz w:val="26"/>
          <w:szCs w:val="26"/>
        </w:rPr>
        <w:t>форма территориального устройства страны</w:t>
      </w:r>
      <w:r w:rsidRPr="00934F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7418" w:rsidRPr="00934FAE">
        <w:rPr>
          <w:rFonts w:ascii="Times New Roman" w:eastAsia="Times New Roman" w:hAnsi="Times New Roman" w:cs="Times New Roman"/>
          <w:sz w:val="26"/>
          <w:szCs w:val="26"/>
          <w:lang w:val="en-US"/>
        </w:rPr>
        <w:t>Y</w:t>
      </w:r>
      <w:r w:rsidRPr="00934FAE">
        <w:rPr>
          <w:rFonts w:ascii="Times New Roman" w:eastAsia="Times New Roman" w:hAnsi="Times New Roman" w:cs="Times New Roman"/>
          <w:sz w:val="26"/>
          <w:szCs w:val="26"/>
        </w:rPr>
        <w:t xml:space="preserve"> – унитарное государство. Это значит, что…</w:t>
      </w:r>
    </w:p>
    <w:p w:rsidR="005D483F" w:rsidRPr="002936D1" w:rsidRDefault="005D483F" w:rsidP="002936D1">
      <w:pPr>
        <w:pStyle w:val="c8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36D1">
        <w:rPr>
          <w:rStyle w:val="c1"/>
          <w:sz w:val="26"/>
          <w:szCs w:val="26"/>
        </w:rPr>
        <w:t>1)</w:t>
      </w:r>
      <w:r w:rsidR="00622CA1">
        <w:rPr>
          <w:rStyle w:val="c1"/>
          <w:sz w:val="26"/>
          <w:szCs w:val="26"/>
        </w:rPr>
        <w:tab/>
      </w:r>
      <w:r w:rsidRPr="002936D1">
        <w:rPr>
          <w:rStyle w:val="c1"/>
          <w:sz w:val="26"/>
          <w:szCs w:val="26"/>
        </w:rPr>
        <w:t xml:space="preserve">в государстве </w:t>
      </w:r>
      <w:r w:rsidRPr="002936D1">
        <w:rPr>
          <w:rStyle w:val="c1"/>
          <w:sz w:val="26"/>
          <w:szCs w:val="26"/>
          <w:lang w:val="en-US"/>
        </w:rPr>
        <w:t>Y</w:t>
      </w:r>
      <w:r w:rsidRPr="002936D1">
        <w:rPr>
          <w:rStyle w:val="c1"/>
          <w:sz w:val="26"/>
          <w:szCs w:val="26"/>
        </w:rPr>
        <w:t xml:space="preserve"> реализуется принцип демократических выборов</w:t>
      </w:r>
      <w:r w:rsidR="00622CA1">
        <w:rPr>
          <w:rStyle w:val="c1"/>
          <w:sz w:val="26"/>
          <w:szCs w:val="26"/>
        </w:rPr>
        <w:t>;</w:t>
      </w:r>
    </w:p>
    <w:p w:rsidR="005D483F" w:rsidRPr="002936D1" w:rsidRDefault="005D483F" w:rsidP="002936D1">
      <w:pPr>
        <w:pStyle w:val="c8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36D1">
        <w:rPr>
          <w:rStyle w:val="c1"/>
          <w:sz w:val="26"/>
          <w:szCs w:val="26"/>
        </w:rPr>
        <w:t>2)</w:t>
      </w:r>
      <w:r w:rsidR="00622CA1">
        <w:rPr>
          <w:rStyle w:val="c1"/>
          <w:sz w:val="26"/>
          <w:szCs w:val="26"/>
        </w:rPr>
        <w:tab/>
      </w:r>
      <w:r w:rsidRPr="002936D1">
        <w:rPr>
          <w:rStyle w:val="c1"/>
          <w:sz w:val="26"/>
          <w:szCs w:val="26"/>
        </w:rPr>
        <w:t xml:space="preserve">в регионах государства </w:t>
      </w:r>
      <w:r w:rsidRPr="002936D1">
        <w:rPr>
          <w:rStyle w:val="c1"/>
          <w:sz w:val="26"/>
          <w:szCs w:val="26"/>
          <w:lang w:val="en-US"/>
        </w:rPr>
        <w:t>Y</w:t>
      </w:r>
      <w:r w:rsidRPr="002936D1">
        <w:rPr>
          <w:rStyle w:val="c1"/>
          <w:sz w:val="26"/>
          <w:szCs w:val="26"/>
        </w:rPr>
        <w:t xml:space="preserve"> могут существовать собственные правительства</w:t>
      </w:r>
      <w:r w:rsidR="00622CA1">
        <w:rPr>
          <w:rStyle w:val="c1"/>
          <w:sz w:val="26"/>
          <w:szCs w:val="26"/>
        </w:rPr>
        <w:t>;</w:t>
      </w:r>
    </w:p>
    <w:p w:rsidR="005D483F" w:rsidRPr="002936D1" w:rsidRDefault="005D483F" w:rsidP="002936D1">
      <w:pPr>
        <w:pStyle w:val="c8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36D1">
        <w:rPr>
          <w:rStyle w:val="c1"/>
          <w:sz w:val="26"/>
          <w:szCs w:val="26"/>
        </w:rPr>
        <w:t>3)</w:t>
      </w:r>
      <w:r w:rsidR="00622CA1">
        <w:rPr>
          <w:rStyle w:val="c1"/>
          <w:sz w:val="26"/>
          <w:szCs w:val="26"/>
        </w:rPr>
        <w:tab/>
      </w:r>
      <w:r w:rsidRPr="002936D1">
        <w:rPr>
          <w:rStyle w:val="c1"/>
          <w:sz w:val="26"/>
          <w:szCs w:val="26"/>
        </w:rPr>
        <w:t xml:space="preserve">в государстве </w:t>
      </w:r>
      <w:r w:rsidRPr="002936D1">
        <w:rPr>
          <w:rStyle w:val="c1"/>
          <w:sz w:val="26"/>
          <w:szCs w:val="26"/>
          <w:lang w:val="en-US"/>
        </w:rPr>
        <w:t>Y</w:t>
      </w:r>
      <w:r w:rsidRPr="002936D1">
        <w:rPr>
          <w:rStyle w:val="c1"/>
          <w:sz w:val="26"/>
          <w:szCs w:val="26"/>
        </w:rPr>
        <w:t xml:space="preserve"> функционирует двух палатный парламент</w:t>
      </w:r>
      <w:r w:rsidR="00622CA1">
        <w:rPr>
          <w:rStyle w:val="c1"/>
          <w:sz w:val="26"/>
          <w:szCs w:val="26"/>
        </w:rPr>
        <w:t>;</w:t>
      </w:r>
    </w:p>
    <w:p w:rsidR="005D483F" w:rsidRPr="002936D1" w:rsidRDefault="005D483F" w:rsidP="00622CA1">
      <w:pPr>
        <w:pStyle w:val="c8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36D1">
        <w:rPr>
          <w:rStyle w:val="c1"/>
          <w:sz w:val="26"/>
          <w:szCs w:val="26"/>
        </w:rPr>
        <w:t>4)</w:t>
      </w:r>
      <w:r w:rsidR="00622CA1">
        <w:rPr>
          <w:rStyle w:val="c1"/>
          <w:sz w:val="26"/>
          <w:szCs w:val="26"/>
        </w:rPr>
        <w:tab/>
      </w:r>
      <w:r w:rsidRPr="002936D1">
        <w:rPr>
          <w:rStyle w:val="c1"/>
          <w:sz w:val="26"/>
          <w:szCs w:val="26"/>
        </w:rPr>
        <w:t xml:space="preserve">регионы государства </w:t>
      </w:r>
      <w:r w:rsidRPr="002936D1">
        <w:rPr>
          <w:rStyle w:val="c1"/>
          <w:sz w:val="26"/>
          <w:szCs w:val="26"/>
          <w:lang w:val="en-US"/>
        </w:rPr>
        <w:t>Y</w:t>
      </w:r>
      <w:r w:rsidRPr="002936D1">
        <w:rPr>
          <w:rStyle w:val="c1"/>
          <w:sz w:val="26"/>
          <w:szCs w:val="26"/>
        </w:rPr>
        <w:t xml:space="preserve"> не имеют самостоятельности</w:t>
      </w:r>
      <w:r w:rsidR="00622CA1">
        <w:rPr>
          <w:rStyle w:val="c1"/>
          <w:sz w:val="26"/>
          <w:szCs w:val="26"/>
        </w:rPr>
        <w:t>.</w:t>
      </w:r>
    </w:p>
    <w:p w:rsidR="008C0610" w:rsidRPr="002936D1" w:rsidRDefault="008C0610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Прежде чем приступить к выполнению задания</w:t>
      </w:r>
      <w:r w:rsidR="00622CA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нужно определить, с</w:t>
      </w:r>
      <w:r w:rsidR="00622CA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какой сферой</w:t>
      </w:r>
      <w:r w:rsidR="001A4D45" w:rsidRPr="002936D1">
        <w:rPr>
          <w:rFonts w:ascii="Times New Roman" w:eastAsia="Times New Roman" w:hAnsi="Times New Roman" w:cs="Times New Roman"/>
          <w:sz w:val="26"/>
          <w:szCs w:val="26"/>
        </w:rPr>
        <w:t xml:space="preserve"> обществознания будем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работать в конкретном задании. Далее «включаем» нужный понятийный аппарат, и только после этого, вспомнив все, что знаем по конкретной теме, можно выбирать правильный ответ.</w:t>
      </w:r>
    </w:p>
    <w:p w:rsidR="00934FAE" w:rsidRDefault="00622CA1" w:rsidP="00934FA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предложенном задании ученик</w:t>
      </w:r>
      <w:r w:rsidR="008C0610" w:rsidRPr="002936D1">
        <w:rPr>
          <w:rFonts w:ascii="Times New Roman" w:eastAsia="Times New Roman" w:hAnsi="Times New Roman" w:cs="Times New Roman"/>
          <w:sz w:val="26"/>
          <w:szCs w:val="26"/>
        </w:rPr>
        <w:t xml:space="preserve"> рассуждает следующим образом</w:t>
      </w:r>
      <w:r w:rsidR="00934FAE">
        <w:rPr>
          <w:rFonts w:ascii="Times New Roman" w:eastAsia="Times New Roman" w:hAnsi="Times New Roman" w:cs="Times New Roman"/>
          <w:sz w:val="26"/>
          <w:szCs w:val="26"/>
        </w:rPr>
        <w:t>: с</w:t>
      </w:r>
      <w:r w:rsidR="001A4D45" w:rsidRPr="002936D1">
        <w:rPr>
          <w:rFonts w:ascii="Times New Roman" w:eastAsia="Times New Roman" w:hAnsi="Times New Roman" w:cs="Times New Roman"/>
          <w:sz w:val="26"/>
          <w:szCs w:val="26"/>
        </w:rPr>
        <w:t xml:space="preserve">фера обществознания, </w:t>
      </w:r>
      <w:r w:rsidR="008C0610" w:rsidRPr="002936D1">
        <w:rPr>
          <w:rFonts w:ascii="Times New Roman" w:eastAsia="Times New Roman" w:hAnsi="Times New Roman" w:cs="Times New Roman"/>
          <w:sz w:val="26"/>
          <w:szCs w:val="26"/>
        </w:rPr>
        <w:t>к которой относится вопрос – политическая, тема «Государство»</w:t>
      </w:r>
      <w:r w:rsidR="000F3900" w:rsidRPr="002936D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A4D45" w:rsidRPr="002936D1">
        <w:rPr>
          <w:rFonts w:ascii="Times New Roman" w:eastAsia="Times New Roman" w:hAnsi="Times New Roman" w:cs="Times New Roman"/>
          <w:sz w:val="26"/>
          <w:szCs w:val="26"/>
        </w:rPr>
        <w:t>Какие формы государственно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>-</w:t>
      </w:r>
      <w:r w:rsidR="001A4D45" w:rsidRPr="002936D1">
        <w:rPr>
          <w:rFonts w:ascii="Times New Roman" w:eastAsia="Times New Roman" w:hAnsi="Times New Roman" w:cs="Times New Roman"/>
          <w:sz w:val="26"/>
          <w:szCs w:val="26"/>
        </w:rPr>
        <w:t>терр</w:t>
      </w:r>
      <w:r w:rsidR="008C0610" w:rsidRPr="002936D1">
        <w:rPr>
          <w:rFonts w:ascii="Times New Roman" w:eastAsia="Times New Roman" w:hAnsi="Times New Roman" w:cs="Times New Roman"/>
          <w:sz w:val="26"/>
          <w:szCs w:val="26"/>
        </w:rPr>
        <w:t>иториального устройства я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8C0610" w:rsidRPr="002936D1">
        <w:rPr>
          <w:rFonts w:ascii="Times New Roman" w:eastAsia="Times New Roman" w:hAnsi="Times New Roman" w:cs="Times New Roman"/>
          <w:sz w:val="26"/>
          <w:szCs w:val="26"/>
        </w:rPr>
        <w:t xml:space="preserve">знаю. </w:t>
      </w:r>
      <w:r w:rsidR="003C49FA" w:rsidRPr="002936D1">
        <w:rPr>
          <w:rFonts w:ascii="Times New Roman" w:eastAsia="Times New Roman" w:hAnsi="Times New Roman" w:cs="Times New Roman"/>
          <w:sz w:val="26"/>
          <w:szCs w:val="26"/>
        </w:rPr>
        <w:t xml:space="preserve">Что я знаю </w:t>
      </w:r>
      <w:r w:rsidR="008C0610" w:rsidRPr="002936D1">
        <w:rPr>
          <w:rFonts w:ascii="Times New Roman" w:eastAsia="Times New Roman" w:hAnsi="Times New Roman" w:cs="Times New Roman"/>
          <w:sz w:val="26"/>
          <w:szCs w:val="26"/>
        </w:rPr>
        <w:t>об унитарной форме государственно-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 xml:space="preserve">территориального устройства. </w:t>
      </w:r>
      <w:r w:rsidR="008C0610" w:rsidRPr="002936D1">
        <w:rPr>
          <w:rFonts w:ascii="Times New Roman" w:eastAsia="Times New Roman" w:hAnsi="Times New Roman" w:cs="Times New Roman"/>
          <w:sz w:val="26"/>
          <w:szCs w:val="26"/>
        </w:rPr>
        <w:t>Выбираю правильный ответ.</w:t>
      </w:r>
      <w:r w:rsidR="000F3900" w:rsidRPr="002936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C0610" w:rsidRPr="002936D1" w:rsidRDefault="008C0610" w:rsidP="00934FA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Данная цепочка мыслительных действий должна </w:t>
      </w:r>
      <w:r w:rsidR="00731788" w:rsidRPr="002936D1">
        <w:rPr>
          <w:rFonts w:ascii="Times New Roman" w:eastAsia="Times New Roman" w:hAnsi="Times New Roman" w:cs="Times New Roman"/>
          <w:sz w:val="26"/>
          <w:szCs w:val="26"/>
        </w:rPr>
        <w:t xml:space="preserve">соблюдаться </w:t>
      </w:r>
      <w:r w:rsidR="00630568" w:rsidRPr="002936D1">
        <w:rPr>
          <w:rFonts w:ascii="Times New Roman" w:eastAsia="Times New Roman" w:hAnsi="Times New Roman" w:cs="Times New Roman"/>
          <w:sz w:val="26"/>
          <w:szCs w:val="26"/>
        </w:rPr>
        <w:t xml:space="preserve">при выполнении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всех заданий КИМА ОГЭ по обществознанию.</w:t>
      </w:r>
    </w:p>
    <w:p w:rsidR="00795D28" w:rsidRPr="002936D1" w:rsidRDefault="00795D28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Проблема сдачи ОГЭ по обществознанию усугубляется еще и тем, что регулярность учебных занятий по обществознанию в средней школе с базовым уровнем преподавания предмета равняется 1 часу в неделю, </w:t>
      </w:r>
      <w:r w:rsidR="00934FAE">
        <w:rPr>
          <w:rFonts w:ascii="Times New Roman" w:eastAsia="Times New Roman" w:hAnsi="Times New Roman" w:cs="Times New Roman"/>
          <w:sz w:val="26"/>
          <w:szCs w:val="26"/>
        </w:rPr>
        <w:t xml:space="preserve">это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35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часов в</w:t>
      </w:r>
      <w:r w:rsidR="00934FA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учебном году. Для учащихся, целью которых является положительная отметка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lastRenderedPageBreak/>
        <w:t>на экзамене и реаль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>ные знания, этих часов будет не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достаточно. Но</w:t>
      </w:r>
      <w:r w:rsidR="00934F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934F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любой школе без исключения есть возможность </w:t>
      </w:r>
      <w:r w:rsidRPr="00934FAE">
        <w:rPr>
          <w:rFonts w:ascii="Times New Roman" w:eastAsia="Times New Roman" w:hAnsi="Times New Roman" w:cs="Times New Roman"/>
          <w:b/>
          <w:sz w:val="26"/>
          <w:szCs w:val="26"/>
        </w:rPr>
        <w:t>посещать фак</w:t>
      </w:r>
      <w:r w:rsidR="001A4D45" w:rsidRPr="00934FAE">
        <w:rPr>
          <w:rFonts w:ascii="Times New Roman" w:eastAsia="Times New Roman" w:hAnsi="Times New Roman" w:cs="Times New Roman"/>
          <w:b/>
          <w:sz w:val="26"/>
          <w:szCs w:val="26"/>
        </w:rPr>
        <w:t xml:space="preserve">ультативные занятия, кружки по </w:t>
      </w:r>
      <w:r w:rsidRPr="00934FAE">
        <w:rPr>
          <w:rFonts w:ascii="Times New Roman" w:eastAsia="Times New Roman" w:hAnsi="Times New Roman" w:cs="Times New Roman"/>
          <w:b/>
          <w:sz w:val="26"/>
          <w:szCs w:val="26"/>
        </w:rPr>
        <w:t>обществознанию, которые станут хорошим подспорьем в</w:t>
      </w:r>
      <w:r w:rsidR="00934FAE" w:rsidRPr="00934FA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F0A2E" w:rsidRPr="00934FAE">
        <w:rPr>
          <w:rFonts w:ascii="Times New Roman" w:eastAsia="Times New Roman" w:hAnsi="Times New Roman" w:cs="Times New Roman"/>
          <w:b/>
          <w:sz w:val="26"/>
          <w:szCs w:val="26"/>
        </w:rPr>
        <w:t>подготовке к ОГЭ.</w:t>
      </w:r>
      <w:r w:rsidRPr="00934FAE">
        <w:rPr>
          <w:rFonts w:ascii="Times New Roman" w:eastAsia="Times New Roman" w:hAnsi="Times New Roman" w:cs="Times New Roman"/>
          <w:b/>
          <w:sz w:val="26"/>
          <w:szCs w:val="26"/>
        </w:rPr>
        <w:t xml:space="preserve"> Не нужно забывать и о конкурсах, олимпиадах разного уровня по обществознанию, которые позволят пополнить багаж знаний по предмету</w:t>
      </w:r>
      <w:r w:rsidR="00934FAE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934FAE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="00934FAE" w:rsidRPr="00934FAE">
        <w:rPr>
          <w:rFonts w:ascii="Times New Roman" w:eastAsia="Times New Roman" w:hAnsi="Times New Roman" w:cs="Times New Roman"/>
          <w:b/>
          <w:sz w:val="26"/>
          <w:szCs w:val="26"/>
        </w:rPr>
        <w:t xml:space="preserve">то </w:t>
      </w:r>
      <w:r w:rsidR="00934FAE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934FAE" w:rsidRPr="00934FAE">
        <w:rPr>
          <w:rFonts w:ascii="Times New Roman" w:eastAsia="Times New Roman" w:hAnsi="Times New Roman" w:cs="Times New Roman"/>
          <w:b/>
          <w:sz w:val="26"/>
          <w:szCs w:val="26"/>
        </w:rPr>
        <w:t xml:space="preserve"> правил</w:t>
      </w:r>
      <w:r w:rsidR="00934FAE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54E92" w:rsidRPr="002936D1" w:rsidRDefault="001A4D45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Озвучив основные проблемы </w:t>
      </w:r>
      <w:r w:rsidR="00122B25" w:rsidRPr="002936D1">
        <w:rPr>
          <w:rFonts w:ascii="Times New Roman" w:eastAsia="Times New Roman" w:hAnsi="Times New Roman" w:cs="Times New Roman"/>
          <w:sz w:val="26"/>
          <w:szCs w:val="26"/>
        </w:rPr>
        <w:t xml:space="preserve">ОГЭ по обществознанию, обратим внимание на трудные вопросы первой части КИМА. </w:t>
      </w:r>
    </w:p>
    <w:p w:rsidR="00122B25" w:rsidRPr="002936D1" w:rsidRDefault="001A4D45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Ежегодно после проведения ОГЭ по обществознанию </w:t>
      </w:r>
      <w:r w:rsidR="00122B25" w:rsidRPr="002936D1">
        <w:rPr>
          <w:rFonts w:ascii="Times New Roman" w:eastAsia="Times New Roman" w:hAnsi="Times New Roman" w:cs="Times New Roman"/>
          <w:sz w:val="26"/>
          <w:szCs w:val="26"/>
        </w:rPr>
        <w:t>и получения результатов экзамена на разных уровнях (школа, район, область) проводят анализ полученных результатов, выявляют самые сложные вопросы, которые массово вызвали затруднения учащихся.</w:t>
      </w:r>
    </w:p>
    <w:p w:rsidR="009918B0" w:rsidRPr="002936D1" w:rsidRDefault="00122B25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Одним из таких проблемных заданий на протяжении нескольких лет остаются задания, требующие определить верность двух предложенных суждений. При этом данное задание усложняется еще и тем, что в первых 20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заданиях, подобных пять. К ним относятся задание №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4, №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6, №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10, №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13, №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16.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918B0" w:rsidRPr="002936D1">
        <w:rPr>
          <w:rFonts w:ascii="Times New Roman" w:eastAsia="Times New Roman" w:hAnsi="Times New Roman" w:cs="Times New Roman"/>
          <w:sz w:val="26"/>
          <w:szCs w:val="26"/>
        </w:rPr>
        <w:t>Если учащийся не научился решать задания данного типа, то на экзамене он может потерять сразу 5 баллов</w:t>
      </w:r>
      <w:r w:rsidR="00BE2A34">
        <w:rPr>
          <w:rFonts w:ascii="Times New Roman" w:eastAsia="Times New Roman" w:hAnsi="Times New Roman" w:cs="Times New Roman"/>
          <w:sz w:val="26"/>
          <w:szCs w:val="26"/>
        </w:rPr>
        <w:t>, ч</w:t>
      </w:r>
      <w:r w:rsidR="009918B0" w:rsidRPr="002936D1">
        <w:rPr>
          <w:rFonts w:ascii="Times New Roman" w:eastAsia="Times New Roman" w:hAnsi="Times New Roman" w:cs="Times New Roman"/>
          <w:sz w:val="26"/>
          <w:szCs w:val="26"/>
        </w:rPr>
        <w:t>то достаточно много, если учитывать то, что минимальный балл при сд</w:t>
      </w:r>
      <w:r w:rsidR="002F0CF9" w:rsidRPr="002936D1">
        <w:rPr>
          <w:rFonts w:ascii="Times New Roman" w:eastAsia="Times New Roman" w:hAnsi="Times New Roman" w:cs="Times New Roman"/>
          <w:sz w:val="26"/>
          <w:szCs w:val="26"/>
        </w:rPr>
        <w:t>аче экзамена равняется 15 баллам</w:t>
      </w:r>
      <w:r w:rsidR="009918B0" w:rsidRPr="002936D1">
        <w:rPr>
          <w:rFonts w:ascii="Times New Roman" w:eastAsia="Times New Roman" w:hAnsi="Times New Roman" w:cs="Times New Roman"/>
          <w:sz w:val="26"/>
          <w:szCs w:val="26"/>
        </w:rPr>
        <w:t>.</w:t>
      </w:r>
      <w:r w:rsidR="000F3900" w:rsidRPr="002936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34A79" w:rsidRPr="002936D1">
        <w:rPr>
          <w:rFonts w:ascii="Times New Roman" w:eastAsia="Times New Roman" w:hAnsi="Times New Roman" w:cs="Times New Roman"/>
          <w:sz w:val="26"/>
          <w:szCs w:val="26"/>
        </w:rPr>
        <w:t>Стоит только ученик</w:t>
      </w:r>
      <w:r w:rsidR="00630568" w:rsidRPr="002936D1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="00630568" w:rsidRPr="00BE2A34">
        <w:rPr>
          <w:rFonts w:ascii="Times New Roman" w:eastAsia="Times New Roman" w:hAnsi="Times New Roman" w:cs="Times New Roman"/>
          <w:b/>
          <w:sz w:val="26"/>
          <w:szCs w:val="26"/>
        </w:rPr>
        <w:t>понять технологию выполнения данных заданий</w:t>
      </w:r>
      <w:r w:rsidR="00BE2A34">
        <w:rPr>
          <w:rFonts w:ascii="Times New Roman" w:eastAsia="Times New Roman" w:hAnsi="Times New Roman" w:cs="Times New Roman"/>
          <w:sz w:val="26"/>
          <w:szCs w:val="26"/>
        </w:rPr>
        <w:t>,</w:t>
      </w:r>
      <w:r w:rsidR="00630568" w:rsidRPr="002936D1">
        <w:rPr>
          <w:rFonts w:ascii="Times New Roman" w:eastAsia="Times New Roman" w:hAnsi="Times New Roman" w:cs="Times New Roman"/>
          <w:sz w:val="26"/>
          <w:szCs w:val="26"/>
        </w:rPr>
        <w:t xml:space="preserve"> и проблемы с их </w:t>
      </w:r>
      <w:r w:rsidR="00734A79" w:rsidRPr="002936D1">
        <w:rPr>
          <w:rFonts w:ascii="Times New Roman" w:eastAsia="Times New Roman" w:hAnsi="Times New Roman" w:cs="Times New Roman"/>
          <w:sz w:val="26"/>
          <w:szCs w:val="26"/>
        </w:rPr>
        <w:t xml:space="preserve">решением исчезает. </w:t>
      </w:r>
    </w:p>
    <w:p w:rsidR="00734A79" w:rsidRPr="00BE2A34" w:rsidRDefault="00734A79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2A34">
        <w:rPr>
          <w:rFonts w:ascii="Times New Roman" w:eastAsia="Times New Roman" w:hAnsi="Times New Roman" w:cs="Times New Roman"/>
          <w:sz w:val="26"/>
          <w:szCs w:val="26"/>
        </w:rPr>
        <w:t>Например:</w:t>
      </w:r>
    </w:p>
    <w:p w:rsidR="00734A79" w:rsidRPr="002936D1" w:rsidRDefault="00734A79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Верны ли следующие суждения о личности?</w:t>
      </w:r>
    </w:p>
    <w:p w:rsidR="00734A79" w:rsidRPr="002936D1" w:rsidRDefault="00734A79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А.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ab/>
      </w:r>
      <w:r w:rsidR="002F0CF9" w:rsidRPr="002936D1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ичность формируется в общественно полезной деятельности.</w:t>
      </w:r>
    </w:p>
    <w:p w:rsidR="00734A79" w:rsidRPr="002936D1" w:rsidRDefault="00734A79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В.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ab/>
      </w:r>
      <w:r w:rsidR="002F0CF9" w:rsidRPr="002936D1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ичность характеризуется совокупностью социально значимых качеств.</w:t>
      </w:r>
    </w:p>
    <w:p w:rsidR="00630568" w:rsidRPr="002936D1" w:rsidRDefault="00630568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1</w:t>
      </w:r>
      <w:r w:rsidR="00734A79" w:rsidRPr="002936D1">
        <w:rPr>
          <w:rFonts w:ascii="Times New Roman" w:eastAsia="Times New Roman" w:hAnsi="Times New Roman" w:cs="Times New Roman"/>
          <w:sz w:val="26"/>
          <w:szCs w:val="26"/>
        </w:rPr>
        <w:t>)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ab/>
      </w:r>
      <w:r w:rsidR="00734A79" w:rsidRPr="002936D1">
        <w:rPr>
          <w:rFonts w:ascii="Times New Roman" w:eastAsia="Times New Roman" w:hAnsi="Times New Roman" w:cs="Times New Roman"/>
          <w:sz w:val="26"/>
          <w:szCs w:val="26"/>
        </w:rPr>
        <w:t>ве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>рно только</w:t>
      </w:r>
      <w:proofErr w:type="gramStart"/>
      <w:r w:rsidR="00EF0A2E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proofErr w:type="gramEnd"/>
      <w:r w:rsidR="00EF0A2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30568" w:rsidRPr="002936D1" w:rsidRDefault="00630568" w:rsidP="002936D1">
      <w:pPr>
        <w:shd w:val="clear" w:color="auto" w:fill="FFFFFF"/>
        <w:tabs>
          <w:tab w:val="left" w:pos="1134"/>
          <w:tab w:val="left" w:pos="3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2)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ab/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верно только</w:t>
      </w:r>
      <w:proofErr w:type="gramStart"/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Б</w:t>
      </w:r>
      <w:proofErr w:type="gramEnd"/>
      <w:r w:rsidR="00EF0A2E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34A79" w:rsidRPr="002936D1" w:rsidRDefault="00630568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3</w:t>
      </w:r>
      <w:r w:rsidR="00734A79" w:rsidRPr="002936D1">
        <w:rPr>
          <w:rFonts w:ascii="Times New Roman" w:eastAsia="Times New Roman" w:hAnsi="Times New Roman" w:cs="Times New Roman"/>
          <w:sz w:val="26"/>
          <w:szCs w:val="26"/>
        </w:rPr>
        <w:t>)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ab/>
      </w:r>
      <w:r w:rsidR="00734A79" w:rsidRPr="002936D1">
        <w:rPr>
          <w:rFonts w:ascii="Times New Roman" w:eastAsia="Times New Roman" w:hAnsi="Times New Roman" w:cs="Times New Roman"/>
          <w:sz w:val="26"/>
          <w:szCs w:val="26"/>
        </w:rPr>
        <w:t>верны оба суждения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34A79" w:rsidRPr="002936D1" w:rsidRDefault="00630568" w:rsidP="002936D1">
      <w:pPr>
        <w:shd w:val="clear" w:color="auto" w:fill="FFFFFF"/>
        <w:tabs>
          <w:tab w:val="left" w:pos="1134"/>
          <w:tab w:val="left" w:pos="3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4</w:t>
      </w:r>
      <w:r w:rsidR="00734A79" w:rsidRPr="002936D1">
        <w:rPr>
          <w:rFonts w:ascii="Times New Roman" w:eastAsia="Times New Roman" w:hAnsi="Times New Roman" w:cs="Times New Roman"/>
          <w:sz w:val="26"/>
          <w:szCs w:val="26"/>
        </w:rPr>
        <w:t>)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ab/>
      </w:r>
      <w:r w:rsidR="00734A79" w:rsidRPr="002936D1">
        <w:rPr>
          <w:rFonts w:ascii="Times New Roman" w:eastAsia="Times New Roman" w:hAnsi="Times New Roman" w:cs="Times New Roman"/>
          <w:sz w:val="26"/>
          <w:szCs w:val="26"/>
        </w:rPr>
        <w:t>оба суждения не верны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34A79" w:rsidRPr="002936D1" w:rsidRDefault="00734A79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Выполняем задание по алгоритму описанному ранее. </w:t>
      </w:r>
    </w:p>
    <w:p w:rsidR="00734A79" w:rsidRPr="002936D1" w:rsidRDefault="00734A79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-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ab/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Определяем сферу обществознания, к которой относится вопрос. </w:t>
      </w:r>
    </w:p>
    <w:p w:rsidR="00734A79" w:rsidRPr="002936D1" w:rsidRDefault="00734A79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-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ab/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Вспоминаем все, что мы знаем о понятии личность.</w:t>
      </w:r>
      <w:r w:rsidR="002F0CF9" w:rsidRPr="002936D1">
        <w:rPr>
          <w:rFonts w:ascii="Times New Roman" w:eastAsia="Times New Roman" w:hAnsi="Times New Roman" w:cs="Times New Roman"/>
          <w:sz w:val="26"/>
          <w:szCs w:val="26"/>
        </w:rPr>
        <w:t xml:space="preserve"> В первую очередь вспоминаем определение термина личность.</w:t>
      </w:r>
    </w:p>
    <w:p w:rsidR="00734A79" w:rsidRPr="002936D1" w:rsidRDefault="002F0CF9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-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ab/>
        <w:t>О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пределяем, верно,</w:t>
      </w:r>
      <w:r w:rsidR="00734A79" w:rsidRPr="002936D1">
        <w:rPr>
          <w:rFonts w:ascii="Times New Roman" w:eastAsia="Times New Roman" w:hAnsi="Times New Roman" w:cs="Times New Roman"/>
          <w:sz w:val="26"/>
          <w:szCs w:val="26"/>
        </w:rPr>
        <w:t xml:space="preserve"> ли первое суж</w:t>
      </w:r>
      <w:r w:rsidR="00207ECE" w:rsidRPr="002936D1">
        <w:rPr>
          <w:rFonts w:ascii="Times New Roman" w:eastAsia="Times New Roman" w:hAnsi="Times New Roman" w:cs="Times New Roman"/>
          <w:sz w:val="26"/>
          <w:szCs w:val="26"/>
        </w:rPr>
        <w:t xml:space="preserve">дение. </w:t>
      </w:r>
      <w:r w:rsidR="00734A79" w:rsidRPr="002936D1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бязательно делаем </w:t>
      </w:r>
      <w:r w:rsidR="00734A79" w:rsidRPr="002936D1">
        <w:rPr>
          <w:rFonts w:ascii="Times New Roman" w:eastAsia="Times New Roman" w:hAnsi="Times New Roman" w:cs="Times New Roman"/>
          <w:sz w:val="26"/>
          <w:szCs w:val="26"/>
        </w:rPr>
        <w:t>запись на черновике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34A79" w:rsidRPr="002936D1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207ECE" w:rsidRPr="002936D1">
        <w:rPr>
          <w:rFonts w:ascii="Times New Roman" w:eastAsia="Times New Roman" w:hAnsi="Times New Roman" w:cs="Times New Roman"/>
          <w:sz w:val="26"/>
          <w:szCs w:val="26"/>
        </w:rPr>
        <w:t>том, верно ли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 xml:space="preserve"> суждение.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Лучше э</w:t>
      </w:r>
      <w:r w:rsidR="00207ECE" w:rsidRPr="002936D1">
        <w:rPr>
          <w:rFonts w:ascii="Times New Roman" w:eastAsia="Times New Roman" w:hAnsi="Times New Roman" w:cs="Times New Roman"/>
          <w:sz w:val="26"/>
          <w:szCs w:val="26"/>
        </w:rPr>
        <w:t xml:space="preserve">то оформлять в виде знаков 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207ECE" w:rsidRPr="002936D1">
        <w:rPr>
          <w:rFonts w:ascii="Times New Roman" w:eastAsia="Times New Roman" w:hAnsi="Times New Roman" w:cs="Times New Roman"/>
          <w:sz w:val="26"/>
          <w:szCs w:val="26"/>
        </w:rPr>
        <w:t>+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>»</w:t>
      </w:r>
      <w:proofErr w:type="gramStart"/>
      <w:r w:rsidR="00207ECE" w:rsidRPr="002936D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gramEnd"/>
      <w:r w:rsidR="00207ECE" w:rsidRPr="002936D1">
        <w:rPr>
          <w:rFonts w:ascii="Times New Roman" w:eastAsia="Times New Roman" w:hAnsi="Times New Roman" w:cs="Times New Roman"/>
          <w:sz w:val="26"/>
          <w:szCs w:val="26"/>
        </w:rPr>
        <w:t>-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. Например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– А+</w:t>
      </w:r>
      <w:r w:rsidR="00207ECE" w:rsidRPr="002936D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0CF9" w:rsidRPr="002936D1" w:rsidRDefault="00731788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-</w:t>
      </w:r>
      <w:r w:rsidR="00EF0A2E">
        <w:rPr>
          <w:rFonts w:ascii="Times New Roman" w:eastAsia="Times New Roman" w:hAnsi="Times New Roman" w:cs="Times New Roman"/>
          <w:sz w:val="26"/>
          <w:szCs w:val="26"/>
        </w:rPr>
        <w:tab/>
        <w:t xml:space="preserve">Определяем, </w:t>
      </w:r>
      <w:proofErr w:type="gramStart"/>
      <w:r w:rsidR="00EF0A2E">
        <w:rPr>
          <w:rFonts w:ascii="Times New Roman" w:eastAsia="Times New Roman" w:hAnsi="Times New Roman" w:cs="Times New Roman"/>
          <w:sz w:val="26"/>
          <w:szCs w:val="26"/>
        </w:rPr>
        <w:t>верно</w:t>
      </w:r>
      <w:proofErr w:type="gramEnd"/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ли второе </w:t>
      </w:r>
      <w:r w:rsidR="00207ECE" w:rsidRPr="002936D1">
        <w:rPr>
          <w:rFonts w:ascii="Times New Roman" w:eastAsia="Times New Roman" w:hAnsi="Times New Roman" w:cs="Times New Roman"/>
          <w:sz w:val="26"/>
          <w:szCs w:val="26"/>
        </w:rPr>
        <w:t xml:space="preserve">суждение. </w:t>
      </w:r>
      <w:r w:rsidR="002F0CF9" w:rsidRPr="002936D1">
        <w:rPr>
          <w:rFonts w:ascii="Times New Roman" w:eastAsia="Times New Roman" w:hAnsi="Times New Roman" w:cs="Times New Roman"/>
          <w:sz w:val="26"/>
          <w:szCs w:val="26"/>
        </w:rPr>
        <w:t>Обязатель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>но делаем запись на черновике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 xml:space="preserve">том, верно ли суждение. </w:t>
      </w:r>
      <w:r w:rsidR="002F0CF9" w:rsidRPr="002936D1">
        <w:rPr>
          <w:rFonts w:ascii="Times New Roman" w:eastAsia="Times New Roman" w:hAnsi="Times New Roman" w:cs="Times New Roman"/>
          <w:sz w:val="26"/>
          <w:szCs w:val="26"/>
        </w:rPr>
        <w:t xml:space="preserve">Лучше это </w:t>
      </w:r>
      <w:r w:rsidR="00207ECE" w:rsidRPr="002936D1">
        <w:rPr>
          <w:rFonts w:ascii="Times New Roman" w:eastAsia="Times New Roman" w:hAnsi="Times New Roman" w:cs="Times New Roman"/>
          <w:sz w:val="26"/>
          <w:szCs w:val="26"/>
        </w:rPr>
        <w:t xml:space="preserve">оформлять в виде знаков 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>«</w:t>
      </w:r>
      <w:r w:rsidR="00207ECE" w:rsidRPr="002936D1">
        <w:rPr>
          <w:rFonts w:ascii="Times New Roman" w:eastAsia="Times New Roman" w:hAnsi="Times New Roman" w:cs="Times New Roman"/>
          <w:sz w:val="26"/>
          <w:szCs w:val="26"/>
        </w:rPr>
        <w:t>+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>»</w:t>
      </w:r>
      <w:r w:rsidR="00207ECE" w:rsidRPr="002936D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br/>
        <w:t>«</w:t>
      </w:r>
      <w:proofErr w:type="gramStart"/>
      <w:r w:rsidR="00207ECE" w:rsidRPr="002936D1">
        <w:rPr>
          <w:rFonts w:ascii="Times New Roman" w:eastAsia="Times New Roman" w:hAnsi="Times New Roman" w:cs="Times New Roman"/>
          <w:sz w:val="26"/>
          <w:szCs w:val="26"/>
        </w:rPr>
        <w:t>-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>»</w:t>
      </w:r>
      <w:proofErr w:type="gramEnd"/>
      <w:r w:rsidR="002F0CF9" w:rsidRPr="002936D1">
        <w:rPr>
          <w:rFonts w:ascii="Times New Roman" w:eastAsia="Times New Roman" w:hAnsi="Times New Roman" w:cs="Times New Roman"/>
          <w:sz w:val="26"/>
          <w:szCs w:val="26"/>
        </w:rPr>
        <w:t>. Например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>,</w:t>
      </w:r>
      <w:r w:rsidR="002F0CF9" w:rsidRPr="002936D1">
        <w:rPr>
          <w:rFonts w:ascii="Times New Roman" w:eastAsia="Times New Roman" w:hAnsi="Times New Roman" w:cs="Times New Roman"/>
          <w:sz w:val="26"/>
          <w:szCs w:val="26"/>
        </w:rPr>
        <w:t xml:space="preserve"> Б+</w:t>
      </w:r>
      <w:r w:rsidR="00207ECE" w:rsidRPr="002936D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0CF9" w:rsidRPr="002936D1" w:rsidRDefault="002F0CF9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Только после этого, определив, что суждение</w:t>
      </w:r>
      <w:proofErr w:type="gramStart"/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proofErr w:type="gramEnd"/>
      <w:r w:rsidR="00A33C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3CB4" w:rsidRPr="002936D1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правильное и суждение Б – правильное, выбираем ответ. </w:t>
      </w:r>
      <w:r w:rsidR="00207ECE" w:rsidRPr="002936D1">
        <w:rPr>
          <w:rFonts w:ascii="Times New Roman" w:eastAsia="Times New Roman" w:hAnsi="Times New Roman" w:cs="Times New Roman"/>
          <w:sz w:val="26"/>
          <w:szCs w:val="26"/>
        </w:rPr>
        <w:t xml:space="preserve">Оба суждения верны, правильный ответ </w:t>
      </w:r>
      <w:r w:rsidR="00A33CB4" w:rsidRPr="002936D1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7ECE" w:rsidRPr="002936D1">
        <w:rPr>
          <w:rFonts w:ascii="Times New Roman" w:eastAsia="Times New Roman" w:hAnsi="Times New Roman" w:cs="Times New Roman"/>
          <w:sz w:val="26"/>
          <w:szCs w:val="26"/>
        </w:rPr>
        <w:t>3.</w:t>
      </w:r>
    </w:p>
    <w:p w:rsidR="002F0CF9" w:rsidRPr="002936D1" w:rsidRDefault="002F0CF9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При выполнении данных заданий правильно будет несколько раз себя проверить.</w:t>
      </w:r>
    </w:p>
    <w:p w:rsidR="002F0CF9" w:rsidRPr="002936D1" w:rsidRDefault="002F0CF9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При анализе результатов экзамена часто замечают, что очень простые за</w:t>
      </w:r>
      <w:r w:rsidR="00BE2A34">
        <w:rPr>
          <w:rFonts w:ascii="Times New Roman" w:eastAsia="Times New Roman" w:hAnsi="Times New Roman" w:cs="Times New Roman"/>
          <w:sz w:val="26"/>
          <w:szCs w:val="26"/>
        </w:rPr>
        <w:t>дания оказываются, выполнены не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правильно. В чем пр</w:t>
      </w:r>
      <w:r w:rsidR="00BE2A34">
        <w:rPr>
          <w:rFonts w:ascii="Times New Roman" w:eastAsia="Times New Roman" w:hAnsi="Times New Roman" w:cs="Times New Roman"/>
          <w:sz w:val="26"/>
          <w:szCs w:val="26"/>
        </w:rPr>
        <w:t>облема? При выяснении причин не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правильного выбора, чаще всего выясняется, что ученик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lastRenderedPageBreak/>
        <w:t>не</w:t>
      </w:r>
      <w:r w:rsidR="00BE2A34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дочитывает вопрос до точки. Видя правильность утверждения в первой половине предложения, часто даже да</w:t>
      </w:r>
      <w:r w:rsidR="00CB7E3B" w:rsidRPr="002936D1">
        <w:rPr>
          <w:rFonts w:ascii="Times New Roman" w:eastAsia="Times New Roman" w:hAnsi="Times New Roman" w:cs="Times New Roman"/>
          <w:sz w:val="26"/>
          <w:szCs w:val="26"/>
        </w:rPr>
        <w:t xml:space="preserve">льше не дочитывает его и дает ответ. </w:t>
      </w:r>
    </w:p>
    <w:p w:rsidR="00CB7E3B" w:rsidRPr="002936D1" w:rsidRDefault="00CB7E3B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Например:</w:t>
      </w:r>
    </w:p>
    <w:p w:rsidR="00CB7E3B" w:rsidRPr="002936D1" w:rsidRDefault="00CB7E3B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Верны </w:t>
      </w:r>
      <w:r w:rsidR="00630568" w:rsidRPr="002936D1">
        <w:rPr>
          <w:rFonts w:ascii="Times New Roman" w:eastAsia="Times New Roman" w:hAnsi="Times New Roman" w:cs="Times New Roman"/>
          <w:sz w:val="26"/>
          <w:szCs w:val="26"/>
        </w:rPr>
        <w:t xml:space="preserve">ли суждения о принципах избирательного права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в РФ:</w:t>
      </w:r>
    </w:p>
    <w:p w:rsidR="00CB7E3B" w:rsidRPr="002936D1" w:rsidRDefault="00CB7E3B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А.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ab/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Голосование в РФ тайное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что обозначает, что участник голосует анонимно и имеет право только на один голос.</w:t>
      </w:r>
    </w:p>
    <w:p w:rsidR="00207ECE" w:rsidRPr="002936D1" w:rsidRDefault="00207ECE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Б.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ab/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Одним из условий участия в выборах является достижение 18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летнего возраста и наличие справки об отсутствии судимости.</w:t>
      </w:r>
    </w:p>
    <w:p w:rsidR="00B9451C" w:rsidRPr="002936D1" w:rsidRDefault="00B9451C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1)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ab/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верно только</w:t>
      </w:r>
      <w:proofErr w:type="gramStart"/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proofErr w:type="gramEnd"/>
      <w:r w:rsidR="00A33CB4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9451C" w:rsidRPr="002936D1" w:rsidRDefault="00B9451C" w:rsidP="002936D1">
      <w:pPr>
        <w:shd w:val="clear" w:color="auto" w:fill="FFFFFF"/>
        <w:tabs>
          <w:tab w:val="left" w:pos="1134"/>
          <w:tab w:val="left" w:pos="3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2)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ab/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верно только</w:t>
      </w:r>
      <w:proofErr w:type="gramStart"/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Б</w:t>
      </w:r>
      <w:proofErr w:type="gramEnd"/>
      <w:r w:rsidR="00A33CB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9451C" w:rsidRPr="002936D1" w:rsidRDefault="00B9451C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3)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ab/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верны оба суждения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9451C" w:rsidRPr="002936D1" w:rsidRDefault="00B9451C" w:rsidP="002936D1">
      <w:pPr>
        <w:shd w:val="clear" w:color="auto" w:fill="FFFFFF"/>
        <w:tabs>
          <w:tab w:val="left" w:pos="1134"/>
          <w:tab w:val="left" w:pos="3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4)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ab/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оба суждения не верны.</w:t>
      </w:r>
    </w:p>
    <w:p w:rsidR="00B9451C" w:rsidRPr="002936D1" w:rsidRDefault="00CB7E3B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При анализе задания мы видим, что первая часть утверждения</w:t>
      </w:r>
      <w:proofErr w:type="gramStart"/>
      <w:r w:rsidR="00B9451C" w:rsidRPr="002936D1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proofErr w:type="gramEnd"/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 xml:space="preserve">оответствует действительности.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И если учащийся не дочитывает задание до точки, то ошибочно соглашается с утверждением. Дочитав задание до конца</w:t>
      </w:r>
      <w:r w:rsidR="00525185" w:rsidRPr="002936D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ученик понимает, что возможность иметь только один голос, это не принцип тайны голосования, а принцип – равенства голосования. Соответ</w:t>
      </w:r>
      <w:r w:rsidR="00731788" w:rsidRPr="002936D1">
        <w:rPr>
          <w:rFonts w:ascii="Times New Roman" w:eastAsia="Times New Roman" w:hAnsi="Times New Roman" w:cs="Times New Roman"/>
          <w:sz w:val="26"/>
          <w:szCs w:val="26"/>
        </w:rPr>
        <w:t>ственно</w:t>
      </w:r>
      <w:r w:rsidR="00BE2A34">
        <w:rPr>
          <w:rFonts w:ascii="Times New Roman" w:eastAsia="Times New Roman" w:hAnsi="Times New Roman" w:cs="Times New Roman"/>
          <w:sz w:val="26"/>
          <w:szCs w:val="26"/>
        </w:rPr>
        <w:t>,</w:t>
      </w:r>
      <w:r w:rsidR="00731788" w:rsidRPr="002936D1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> </w:t>
      </w:r>
      <w:r w:rsidR="00731788" w:rsidRPr="002936D1">
        <w:rPr>
          <w:rFonts w:ascii="Times New Roman" w:eastAsia="Times New Roman" w:hAnsi="Times New Roman" w:cs="Times New Roman"/>
          <w:sz w:val="26"/>
          <w:szCs w:val="26"/>
        </w:rPr>
        <w:t>утверждение является не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верным.</w:t>
      </w:r>
      <w:r w:rsidR="00207ECE" w:rsidRPr="002936D1">
        <w:rPr>
          <w:rFonts w:ascii="Times New Roman" w:eastAsia="Times New Roman" w:hAnsi="Times New Roman" w:cs="Times New Roman"/>
          <w:sz w:val="26"/>
          <w:szCs w:val="26"/>
        </w:rPr>
        <w:t xml:space="preserve"> Записываем на черновике суждение</w:t>
      </w:r>
      <w:proofErr w:type="gramStart"/>
      <w:r w:rsidR="00207ECE" w:rsidRPr="002936D1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proofErr w:type="gramEnd"/>
      <w:r w:rsidR="00207ECE" w:rsidRPr="002936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3CB4" w:rsidRPr="002936D1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207ECE" w:rsidRPr="002936D1">
        <w:rPr>
          <w:rFonts w:ascii="Times New Roman" w:eastAsia="Times New Roman" w:hAnsi="Times New Roman" w:cs="Times New Roman"/>
          <w:sz w:val="26"/>
          <w:szCs w:val="26"/>
        </w:rPr>
        <w:t xml:space="preserve"> неверно.</w:t>
      </w:r>
      <w:r w:rsidR="00E45A40" w:rsidRPr="002936D1">
        <w:rPr>
          <w:rFonts w:ascii="Times New Roman" w:eastAsia="Times New Roman" w:hAnsi="Times New Roman" w:cs="Times New Roman"/>
          <w:sz w:val="26"/>
          <w:szCs w:val="26"/>
        </w:rPr>
        <w:t xml:space="preserve"> Суждение</w:t>
      </w:r>
      <w:proofErr w:type="gramStart"/>
      <w:r w:rsidR="00E45A40" w:rsidRPr="002936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451C" w:rsidRPr="002936D1">
        <w:rPr>
          <w:rFonts w:ascii="Times New Roman" w:eastAsia="Times New Roman" w:hAnsi="Times New Roman" w:cs="Times New Roman"/>
          <w:sz w:val="26"/>
          <w:szCs w:val="26"/>
        </w:rPr>
        <w:t>Б</w:t>
      </w:r>
      <w:proofErr w:type="gramEnd"/>
      <w:r w:rsidR="00B9451C" w:rsidRPr="002936D1">
        <w:rPr>
          <w:rFonts w:ascii="Times New Roman" w:eastAsia="Times New Roman" w:hAnsi="Times New Roman" w:cs="Times New Roman"/>
          <w:sz w:val="26"/>
          <w:szCs w:val="26"/>
        </w:rPr>
        <w:t xml:space="preserve"> также может быть принято учащимся как правильное, если не дочитать задание до конца.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 xml:space="preserve"> В данном задании суждение</w:t>
      </w:r>
      <w:proofErr w:type="gramStart"/>
      <w:r w:rsidR="00A33CB4">
        <w:rPr>
          <w:rFonts w:ascii="Times New Roman" w:eastAsia="Times New Roman" w:hAnsi="Times New Roman" w:cs="Times New Roman"/>
          <w:sz w:val="26"/>
          <w:szCs w:val="26"/>
        </w:rPr>
        <w:t xml:space="preserve"> Б</w:t>
      </w:r>
      <w:proofErr w:type="gramEnd"/>
      <w:r w:rsidR="00A33CB4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B9451C" w:rsidRPr="002936D1">
        <w:rPr>
          <w:rFonts w:ascii="Times New Roman" w:eastAsia="Times New Roman" w:hAnsi="Times New Roman" w:cs="Times New Roman"/>
          <w:sz w:val="26"/>
          <w:szCs w:val="26"/>
        </w:rPr>
        <w:t>верно, так как для участия в голосовании не требуется справка об отсутствии судимости. Зап</w:t>
      </w:r>
      <w:r w:rsidR="00E45A40" w:rsidRPr="002936D1">
        <w:rPr>
          <w:rFonts w:ascii="Times New Roman" w:eastAsia="Times New Roman" w:hAnsi="Times New Roman" w:cs="Times New Roman"/>
          <w:sz w:val="26"/>
          <w:szCs w:val="26"/>
        </w:rPr>
        <w:t>исываем на черновике, суждение</w:t>
      </w:r>
      <w:proofErr w:type="gramStart"/>
      <w:r w:rsidR="00E45A40" w:rsidRPr="002936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>Б</w:t>
      </w:r>
      <w:proofErr w:type="gramEnd"/>
      <w:r w:rsidR="00A33CB4">
        <w:rPr>
          <w:rFonts w:ascii="Times New Roman" w:eastAsia="Times New Roman" w:hAnsi="Times New Roman" w:cs="Times New Roman"/>
          <w:sz w:val="26"/>
          <w:szCs w:val="26"/>
        </w:rPr>
        <w:t xml:space="preserve"> – не</w:t>
      </w:r>
      <w:r w:rsidR="00B9451C" w:rsidRPr="002936D1">
        <w:rPr>
          <w:rFonts w:ascii="Times New Roman" w:eastAsia="Times New Roman" w:hAnsi="Times New Roman" w:cs="Times New Roman"/>
          <w:sz w:val="26"/>
          <w:szCs w:val="26"/>
        </w:rPr>
        <w:t xml:space="preserve">верно. 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>Оба суждения не</w:t>
      </w:r>
      <w:r w:rsidR="00B9451C" w:rsidRPr="002936D1">
        <w:rPr>
          <w:rFonts w:ascii="Times New Roman" w:eastAsia="Times New Roman" w:hAnsi="Times New Roman" w:cs="Times New Roman"/>
          <w:sz w:val="26"/>
          <w:szCs w:val="26"/>
        </w:rPr>
        <w:t>верны. Правильный ответ на это задание – 4.</w:t>
      </w:r>
    </w:p>
    <w:p w:rsidR="00525185" w:rsidRPr="002936D1" w:rsidRDefault="00525185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Абсолютным условием правильности выполнение задания является </w:t>
      </w:r>
      <w:r w:rsidRPr="00BE2A34">
        <w:rPr>
          <w:rFonts w:ascii="Times New Roman" w:eastAsia="Times New Roman" w:hAnsi="Times New Roman" w:cs="Times New Roman"/>
          <w:b/>
          <w:sz w:val="26"/>
          <w:szCs w:val="26"/>
        </w:rPr>
        <w:t>полное прочтение текста задания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0CF9" w:rsidRPr="002936D1" w:rsidRDefault="00525185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При подгот</w:t>
      </w:r>
      <w:r w:rsidR="00E45A40" w:rsidRPr="002936D1">
        <w:rPr>
          <w:rFonts w:ascii="Times New Roman" w:eastAsia="Times New Roman" w:hAnsi="Times New Roman" w:cs="Times New Roman"/>
          <w:sz w:val="26"/>
          <w:szCs w:val="26"/>
        </w:rPr>
        <w:t xml:space="preserve">овке к экзамену учащемуся нужно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обратит</w:t>
      </w:r>
      <w:r w:rsidR="00E45A40" w:rsidRPr="002936D1">
        <w:rPr>
          <w:rFonts w:ascii="Times New Roman" w:eastAsia="Times New Roman" w:hAnsi="Times New Roman" w:cs="Times New Roman"/>
          <w:sz w:val="26"/>
          <w:szCs w:val="26"/>
        </w:rPr>
        <w:t xml:space="preserve">ь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внимание на</w:t>
      </w:r>
      <w:r w:rsidR="00B9451C" w:rsidRPr="002936D1">
        <w:rPr>
          <w:rFonts w:ascii="Times New Roman" w:eastAsia="Times New Roman" w:hAnsi="Times New Roman" w:cs="Times New Roman"/>
          <w:sz w:val="26"/>
          <w:szCs w:val="26"/>
        </w:rPr>
        <w:t xml:space="preserve"> то, задания по каким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темам вызывают у него затруднение </w:t>
      </w:r>
      <w:r w:rsidR="00B9451C" w:rsidRPr="002936D1">
        <w:rPr>
          <w:rFonts w:ascii="Times New Roman" w:eastAsia="Times New Roman" w:hAnsi="Times New Roman" w:cs="Times New Roman"/>
          <w:sz w:val="26"/>
          <w:szCs w:val="26"/>
        </w:rPr>
        <w:t>и, конечно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>,</w:t>
      </w:r>
      <w:r w:rsidR="00B9451C" w:rsidRPr="002936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5A40" w:rsidRPr="002936D1">
        <w:rPr>
          <w:rFonts w:ascii="Times New Roman" w:eastAsia="Times New Roman" w:hAnsi="Times New Roman" w:cs="Times New Roman"/>
          <w:sz w:val="26"/>
          <w:szCs w:val="26"/>
        </w:rPr>
        <w:t>уделить больше внимания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именно на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 xml:space="preserve"> эти темы курса обществознания.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При этом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согласно анализу работ разного уровня и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конечно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результату анализа экзамена к таким проблемным темам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относятся следующие темы:</w:t>
      </w:r>
    </w:p>
    <w:p w:rsidR="00525185" w:rsidRPr="002936D1" w:rsidRDefault="00630568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-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ab/>
      </w:r>
      <w:r w:rsidR="001A4D45" w:rsidRPr="002936D1">
        <w:rPr>
          <w:rFonts w:ascii="Times New Roman" w:eastAsia="Times New Roman" w:hAnsi="Times New Roman" w:cs="Times New Roman"/>
          <w:sz w:val="26"/>
          <w:szCs w:val="26"/>
        </w:rPr>
        <w:t xml:space="preserve">экономика </w:t>
      </w:r>
      <w:r w:rsidR="00525185" w:rsidRPr="002936D1">
        <w:rPr>
          <w:rFonts w:ascii="Times New Roman" w:eastAsia="Times New Roman" w:hAnsi="Times New Roman" w:cs="Times New Roman"/>
          <w:sz w:val="26"/>
          <w:szCs w:val="26"/>
        </w:rPr>
        <w:t>(налоги, формы организаций предпринимательской деятельности, инфляция, безработица, бюджет)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25185" w:rsidRPr="002936D1" w:rsidRDefault="00525185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-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ab/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духовная сфера (уровни школьного и профессионального образования)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25185" w:rsidRPr="002936D1" w:rsidRDefault="00525185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-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ab/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право (характеристики отраслей права)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25185" w:rsidRPr="002936D1" w:rsidRDefault="00525185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-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ab/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государство (гражданское общество, формы государственно </w:t>
      </w:r>
      <w:r w:rsidR="00A33CB4" w:rsidRPr="002936D1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территориального устройства: федерация, унитарное, типы режимов)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B1AA1" w:rsidRPr="002936D1" w:rsidRDefault="00BB1AA1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При этом важно помнить, что заниматься только «теорией» нельзя. Повторив тот или иной блок тем, обязательно </w:t>
      </w:r>
      <w:r w:rsidRPr="00BE2A34">
        <w:rPr>
          <w:rFonts w:ascii="Times New Roman" w:eastAsia="Times New Roman" w:hAnsi="Times New Roman" w:cs="Times New Roman"/>
          <w:b/>
          <w:sz w:val="26"/>
          <w:szCs w:val="26"/>
        </w:rPr>
        <w:t>займитесь решением практических заданий разного уровня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 по этой теме.</w:t>
      </w:r>
    </w:p>
    <w:p w:rsidR="00BB1AA1" w:rsidRPr="002936D1" w:rsidRDefault="00BB1AA1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учащиеся </w:t>
      </w:r>
      <w:r w:rsidR="00126FDE" w:rsidRPr="002936D1">
        <w:rPr>
          <w:rFonts w:ascii="Times New Roman" w:eastAsia="Times New Roman" w:hAnsi="Times New Roman" w:cs="Times New Roman"/>
          <w:sz w:val="26"/>
          <w:szCs w:val="26"/>
        </w:rPr>
        <w:t>должны понимать, что подготовка к ОГЭ – это тяжелы</w:t>
      </w:r>
      <w:r w:rsidR="00F96B05" w:rsidRPr="002936D1">
        <w:rPr>
          <w:rFonts w:ascii="Times New Roman" w:eastAsia="Times New Roman" w:hAnsi="Times New Roman" w:cs="Times New Roman"/>
          <w:sz w:val="26"/>
          <w:szCs w:val="26"/>
        </w:rPr>
        <w:t>й труд, который даст положительный результат</w:t>
      </w:r>
      <w:r w:rsidR="00126FDE" w:rsidRPr="002936D1">
        <w:rPr>
          <w:rFonts w:ascii="Times New Roman" w:eastAsia="Times New Roman" w:hAnsi="Times New Roman" w:cs="Times New Roman"/>
          <w:sz w:val="26"/>
          <w:szCs w:val="26"/>
        </w:rPr>
        <w:t xml:space="preserve"> только в том случае</w:t>
      </w:r>
      <w:r w:rsidR="00A33CB4">
        <w:rPr>
          <w:rFonts w:ascii="Times New Roman" w:eastAsia="Times New Roman" w:hAnsi="Times New Roman" w:cs="Times New Roman"/>
          <w:sz w:val="26"/>
          <w:szCs w:val="26"/>
        </w:rPr>
        <w:t>,</w:t>
      </w:r>
      <w:r w:rsidR="00126FDE" w:rsidRPr="002936D1">
        <w:rPr>
          <w:rFonts w:ascii="Times New Roman" w:eastAsia="Times New Roman" w:hAnsi="Times New Roman" w:cs="Times New Roman"/>
          <w:sz w:val="26"/>
          <w:szCs w:val="26"/>
        </w:rPr>
        <w:t xml:space="preserve"> если вы занялись подготовкой к экзамену не за месяц до дня экзамена</w:t>
      </w:r>
      <w:r w:rsidR="00F96B05" w:rsidRPr="002936D1">
        <w:rPr>
          <w:rFonts w:ascii="Times New Roman" w:eastAsia="Times New Roman" w:hAnsi="Times New Roman" w:cs="Times New Roman"/>
          <w:sz w:val="26"/>
          <w:szCs w:val="26"/>
        </w:rPr>
        <w:t xml:space="preserve">, а уже в начале учебного года </w:t>
      </w:r>
      <w:r w:rsidR="00126FDE" w:rsidRPr="002936D1">
        <w:rPr>
          <w:rFonts w:ascii="Times New Roman" w:eastAsia="Times New Roman" w:hAnsi="Times New Roman" w:cs="Times New Roman"/>
          <w:sz w:val="26"/>
          <w:szCs w:val="26"/>
        </w:rPr>
        <w:t>начал</w:t>
      </w:r>
      <w:r w:rsidR="00E45A40" w:rsidRPr="002936D1">
        <w:rPr>
          <w:rFonts w:ascii="Times New Roman" w:eastAsia="Times New Roman" w:hAnsi="Times New Roman" w:cs="Times New Roman"/>
          <w:sz w:val="26"/>
          <w:szCs w:val="26"/>
        </w:rPr>
        <w:t>и активную подготовку к испытанию</w:t>
      </w:r>
      <w:r w:rsidR="00126FDE" w:rsidRPr="002936D1">
        <w:rPr>
          <w:rFonts w:ascii="Times New Roman" w:eastAsia="Times New Roman" w:hAnsi="Times New Roman" w:cs="Times New Roman"/>
          <w:sz w:val="26"/>
          <w:szCs w:val="26"/>
        </w:rPr>
        <w:t>.</w:t>
      </w:r>
      <w:r w:rsidR="00E45A40" w:rsidRPr="002936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308BF" w:rsidRPr="002936D1" w:rsidRDefault="00BB1AA1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6D1">
        <w:rPr>
          <w:rFonts w:ascii="Times New Roman" w:eastAsia="Times New Roman" w:hAnsi="Times New Roman" w:cs="Times New Roman"/>
          <w:sz w:val="26"/>
          <w:szCs w:val="26"/>
        </w:rPr>
        <w:t>Личная заинтересованность учителя и учащихся в успешной сдаче экзамена будут способствовать высокому качеству результатов государственной (итоговой) аттестации выпускников 9,</w:t>
      </w:r>
      <w:r w:rsidR="001D7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11 классов.</w:t>
      </w:r>
      <w:r w:rsidR="001D7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[2,</w:t>
      </w:r>
      <w:r w:rsidR="001D70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936D1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="001D7031">
        <w:rPr>
          <w:rFonts w:ascii="Times New Roman" w:eastAsia="Times New Roman" w:hAnsi="Times New Roman" w:cs="Times New Roman"/>
          <w:sz w:val="26"/>
          <w:szCs w:val="26"/>
        </w:rPr>
        <w:t>.</w:t>
      </w:r>
      <w:r w:rsidR="00842B7B" w:rsidRPr="002936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936D1">
        <w:rPr>
          <w:rFonts w:ascii="Times New Roman" w:eastAsia="Times New Roman" w:hAnsi="Times New Roman" w:cs="Times New Roman"/>
          <w:sz w:val="26"/>
          <w:szCs w:val="26"/>
        </w:rPr>
        <w:t>21]</w:t>
      </w:r>
      <w:r w:rsidR="001D703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536F2" w:rsidRPr="00695D22" w:rsidRDefault="00BE2A34" w:rsidP="002936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5D2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F16D2A" w:rsidRPr="004631BD" w:rsidRDefault="00BE2A34" w:rsidP="00695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1BD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4631BD">
        <w:rPr>
          <w:rFonts w:ascii="Times New Roman" w:eastAsia="Times New Roman" w:hAnsi="Times New Roman" w:cs="Times New Roman"/>
          <w:sz w:val="24"/>
          <w:szCs w:val="24"/>
        </w:rPr>
        <w:t xml:space="preserve">Приходим к выводу, что успех </w:t>
      </w:r>
      <w:r w:rsidR="00695D22" w:rsidRPr="004631BD">
        <w:rPr>
          <w:rFonts w:ascii="Times New Roman" w:eastAsia="Times New Roman" w:hAnsi="Times New Roman" w:cs="Times New Roman"/>
          <w:sz w:val="24"/>
          <w:szCs w:val="24"/>
        </w:rPr>
        <w:t xml:space="preserve">будет гарантирован, если при подготовке к ОГЭ вы учтете рекомендации: </w:t>
      </w:r>
    </w:p>
    <w:p w:rsidR="00F16D2A" w:rsidRPr="004631BD" w:rsidRDefault="004631BD" w:rsidP="00695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16D2A" w:rsidRPr="004631BD">
        <w:rPr>
          <w:rFonts w:ascii="Times New Roman" w:eastAsia="Times New Roman" w:hAnsi="Times New Roman" w:cs="Times New Roman"/>
          <w:sz w:val="24"/>
          <w:szCs w:val="24"/>
        </w:rPr>
        <w:t xml:space="preserve"> Учить терминологию и тренироваться мыслить логически – это первая ступенька к успеху на экзамене. </w:t>
      </w:r>
    </w:p>
    <w:p w:rsidR="00F16D2A" w:rsidRPr="004631BD" w:rsidRDefault="004631BD" w:rsidP="00695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31BD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="00F16D2A" w:rsidRPr="004631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31BD">
        <w:rPr>
          <w:rFonts w:ascii="Times New Roman" w:eastAsia="Times New Roman" w:hAnsi="Times New Roman" w:cs="Times New Roman"/>
          <w:sz w:val="26"/>
          <w:szCs w:val="26"/>
        </w:rPr>
        <w:t>При выполнении задания</w:t>
      </w:r>
      <w:r w:rsidR="00F16D2A" w:rsidRPr="004631BD">
        <w:rPr>
          <w:rFonts w:ascii="Times New Roman" w:eastAsia="Times New Roman" w:hAnsi="Times New Roman" w:cs="Times New Roman"/>
          <w:sz w:val="26"/>
          <w:szCs w:val="26"/>
        </w:rPr>
        <w:t>, ученику надо, в первую очередь, определить, с какой дисциплиной он имеет дело, а потом «включить» нужный понятийный аппарат.</w:t>
      </w:r>
    </w:p>
    <w:p w:rsidR="00F16D2A" w:rsidRDefault="004631BD" w:rsidP="00695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31BD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F16D2A" w:rsidRPr="004631BD">
        <w:rPr>
          <w:rFonts w:ascii="Times New Roman" w:eastAsia="Times New Roman" w:hAnsi="Times New Roman" w:cs="Times New Roman"/>
          <w:sz w:val="26"/>
          <w:szCs w:val="26"/>
        </w:rPr>
        <w:t>осещать факультативные занятия, кружки по обществознанию, которые станут хорошим подспорьем в подготовке к ОГЭ. Не нужно забывать и о конкурсах, олимпиадах разного уровня по обществознанию, которые позволят пополнить багаж знаний по предмету</w:t>
      </w:r>
      <w:r w:rsidRPr="004631B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126ED" w:rsidRPr="004631BD" w:rsidRDefault="005126ED" w:rsidP="00695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Работая с заданиями КИМов  ОГЭ,  вы будите помнить, что:</w:t>
      </w:r>
    </w:p>
    <w:p w:rsidR="00F16D2A" w:rsidRPr="004631BD" w:rsidRDefault="004631BD" w:rsidP="00695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31BD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631BD">
        <w:rPr>
          <w:rFonts w:ascii="Times New Roman" w:eastAsia="Times New Roman" w:hAnsi="Times New Roman" w:cs="Times New Roman"/>
          <w:sz w:val="26"/>
          <w:szCs w:val="26"/>
        </w:rPr>
        <w:t>Одним из условий правильного выполнения задания является понимание технологии выполнения</w:t>
      </w:r>
      <w:r w:rsidR="00F16D2A" w:rsidRPr="004631BD">
        <w:rPr>
          <w:rFonts w:ascii="Times New Roman" w:eastAsia="Times New Roman" w:hAnsi="Times New Roman" w:cs="Times New Roman"/>
          <w:sz w:val="26"/>
          <w:szCs w:val="26"/>
        </w:rPr>
        <w:t xml:space="preserve"> заданий</w:t>
      </w:r>
      <w:r w:rsidRPr="004631BD">
        <w:rPr>
          <w:rFonts w:ascii="Times New Roman" w:eastAsia="Times New Roman" w:hAnsi="Times New Roman" w:cs="Times New Roman"/>
          <w:sz w:val="26"/>
          <w:szCs w:val="26"/>
        </w:rPr>
        <w:t xml:space="preserve"> и применение этих технологий на практике.</w:t>
      </w:r>
    </w:p>
    <w:p w:rsidR="00F16D2A" w:rsidRPr="004631BD" w:rsidRDefault="004631BD" w:rsidP="00695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31BD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126ED">
        <w:rPr>
          <w:rFonts w:ascii="Times New Roman" w:eastAsia="Times New Roman" w:hAnsi="Times New Roman" w:cs="Times New Roman"/>
          <w:sz w:val="26"/>
          <w:szCs w:val="26"/>
        </w:rPr>
        <w:t>Не забудете</w:t>
      </w:r>
      <w:r w:rsidRPr="004631BD">
        <w:rPr>
          <w:rFonts w:ascii="Times New Roman" w:eastAsia="Times New Roman" w:hAnsi="Times New Roman" w:cs="Times New Roman"/>
          <w:sz w:val="26"/>
          <w:szCs w:val="26"/>
        </w:rPr>
        <w:t xml:space="preserve">, что одним из условий успеха является </w:t>
      </w:r>
      <w:r w:rsidR="00F16D2A" w:rsidRPr="004631BD">
        <w:rPr>
          <w:rFonts w:ascii="Times New Roman" w:eastAsia="Times New Roman" w:hAnsi="Times New Roman" w:cs="Times New Roman"/>
          <w:sz w:val="26"/>
          <w:szCs w:val="26"/>
        </w:rPr>
        <w:t xml:space="preserve"> полное прочтение текста задания.</w:t>
      </w:r>
    </w:p>
    <w:p w:rsidR="00F16D2A" w:rsidRPr="004631BD" w:rsidRDefault="004631BD" w:rsidP="00695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4631BD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 w:rsidRPr="004631BD">
        <w:rPr>
          <w:rFonts w:ascii="Times New Roman" w:eastAsia="Times New Roman" w:hAnsi="Times New Roman" w:cs="Times New Roman"/>
          <w:sz w:val="26"/>
          <w:szCs w:val="26"/>
        </w:rPr>
        <w:t>тратьте времени зря. З</w:t>
      </w:r>
      <w:r w:rsidR="00F16D2A" w:rsidRPr="004631BD">
        <w:rPr>
          <w:rFonts w:ascii="Times New Roman" w:eastAsia="Times New Roman" w:hAnsi="Times New Roman" w:cs="Times New Roman"/>
          <w:sz w:val="26"/>
          <w:szCs w:val="26"/>
        </w:rPr>
        <w:t>аймитесь решением практических заданий разного уровня</w:t>
      </w:r>
      <w:r w:rsidRPr="004631B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95D22" w:rsidRDefault="00695D22" w:rsidP="00695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4631BD" w:rsidRDefault="004631BD" w:rsidP="00695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4631BD" w:rsidRPr="00695D22" w:rsidRDefault="004631BD" w:rsidP="00695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E2D44" w:rsidRPr="002936D1" w:rsidRDefault="00842B7B" w:rsidP="00293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36D1">
        <w:rPr>
          <w:rFonts w:ascii="Times New Roman" w:eastAsia="Times New Roman" w:hAnsi="Times New Roman" w:cs="Times New Roman"/>
          <w:sz w:val="24"/>
          <w:szCs w:val="24"/>
        </w:rPr>
        <w:t>Список литературы</w:t>
      </w:r>
    </w:p>
    <w:p w:rsidR="00991019" w:rsidRPr="002936D1" w:rsidRDefault="00991019" w:rsidP="002936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7E2D44" w:rsidRPr="00695D22" w:rsidRDefault="007E2D44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D22">
        <w:rPr>
          <w:rFonts w:ascii="Times New Roman" w:hAnsi="Times New Roman" w:cs="Times New Roman"/>
          <w:sz w:val="24"/>
          <w:szCs w:val="24"/>
        </w:rPr>
        <w:t>1.</w:t>
      </w:r>
      <w:r w:rsidR="002936D1" w:rsidRPr="00695D22">
        <w:rPr>
          <w:rFonts w:ascii="Times New Roman" w:hAnsi="Times New Roman" w:cs="Times New Roman"/>
          <w:sz w:val="24"/>
          <w:szCs w:val="24"/>
        </w:rPr>
        <w:tab/>
      </w:r>
      <w:r w:rsidRPr="00695D22">
        <w:rPr>
          <w:rFonts w:ascii="Times New Roman" w:hAnsi="Times New Roman" w:cs="Times New Roman"/>
          <w:sz w:val="24"/>
          <w:szCs w:val="24"/>
        </w:rPr>
        <w:t xml:space="preserve">Баранов </w:t>
      </w:r>
      <w:r w:rsidR="002308BF" w:rsidRPr="00695D22">
        <w:rPr>
          <w:rFonts w:ascii="Times New Roman" w:hAnsi="Times New Roman" w:cs="Times New Roman"/>
          <w:sz w:val="24"/>
          <w:szCs w:val="24"/>
        </w:rPr>
        <w:t>П.А. «</w:t>
      </w:r>
      <w:r w:rsidR="002308BF" w:rsidRPr="00695D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ОГЭ. Обществознание. Новый полный справочник</w:t>
      </w:r>
      <w:r w:rsidR="002936D1" w:rsidRPr="00695D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Pr="00695D22">
        <w:rPr>
          <w:rFonts w:ascii="Times New Roman" w:hAnsi="Times New Roman" w:cs="Times New Roman"/>
          <w:sz w:val="24"/>
          <w:szCs w:val="24"/>
        </w:rPr>
        <w:t xml:space="preserve">. </w:t>
      </w:r>
      <w:r w:rsidR="002936D1" w:rsidRPr="00695D2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95D22">
        <w:rPr>
          <w:rFonts w:ascii="Times New Roman" w:hAnsi="Times New Roman" w:cs="Times New Roman"/>
          <w:sz w:val="24"/>
          <w:szCs w:val="24"/>
        </w:rPr>
        <w:t xml:space="preserve"> Москва. </w:t>
      </w:r>
      <w:r w:rsidR="002308BF" w:rsidRPr="00695D22">
        <w:rPr>
          <w:rFonts w:ascii="Times New Roman" w:hAnsi="Times New Roman" w:cs="Times New Roman"/>
          <w:sz w:val="24"/>
          <w:szCs w:val="24"/>
        </w:rPr>
        <w:t xml:space="preserve">АСТ, 2017. </w:t>
      </w:r>
      <w:r w:rsidR="002936D1" w:rsidRPr="00695D2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08BF" w:rsidRPr="00695D22">
        <w:rPr>
          <w:rFonts w:ascii="Times New Roman" w:hAnsi="Times New Roman" w:cs="Times New Roman"/>
          <w:sz w:val="24"/>
          <w:szCs w:val="24"/>
        </w:rPr>
        <w:t xml:space="preserve"> 288</w:t>
      </w:r>
      <w:r w:rsidRPr="00695D22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257E2A" w:rsidRPr="00695D22" w:rsidRDefault="007E2D44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22">
        <w:rPr>
          <w:rFonts w:ascii="Times New Roman" w:hAnsi="Times New Roman" w:cs="Times New Roman"/>
          <w:sz w:val="24"/>
          <w:szCs w:val="24"/>
        </w:rPr>
        <w:t>2</w:t>
      </w:r>
      <w:r w:rsidR="00257E2A" w:rsidRPr="00695D22">
        <w:rPr>
          <w:rFonts w:ascii="Times New Roman" w:hAnsi="Times New Roman" w:cs="Times New Roman"/>
          <w:sz w:val="24"/>
          <w:szCs w:val="24"/>
        </w:rPr>
        <w:t>.</w:t>
      </w:r>
      <w:r w:rsidR="002936D1" w:rsidRPr="00695D22">
        <w:rPr>
          <w:rFonts w:ascii="Times New Roman" w:hAnsi="Times New Roman" w:cs="Times New Roman"/>
          <w:sz w:val="24"/>
          <w:szCs w:val="24"/>
        </w:rPr>
        <w:tab/>
        <w:t>Киба O.</w:t>
      </w:r>
      <w:r w:rsidR="00257E2A" w:rsidRPr="00695D22">
        <w:rPr>
          <w:rFonts w:ascii="Times New Roman" w:hAnsi="Times New Roman" w:cs="Times New Roman"/>
          <w:sz w:val="24"/>
          <w:szCs w:val="24"/>
        </w:rPr>
        <w:t>В. Преподавание курса «обществознание» в гимназических классах:</w:t>
      </w:r>
      <w:r w:rsidR="002308BF" w:rsidRPr="00695D22">
        <w:rPr>
          <w:rFonts w:ascii="Times New Roman" w:hAnsi="Times New Roman" w:cs="Times New Roman"/>
          <w:sz w:val="24"/>
          <w:szCs w:val="24"/>
        </w:rPr>
        <w:t xml:space="preserve"> </w:t>
      </w:r>
      <w:r w:rsidR="00257E2A" w:rsidRPr="00695D22">
        <w:rPr>
          <w:rFonts w:ascii="Times New Roman" w:hAnsi="Times New Roman" w:cs="Times New Roman"/>
          <w:sz w:val="24"/>
          <w:szCs w:val="24"/>
        </w:rPr>
        <w:t xml:space="preserve">компетентностный подход // Вестник Новосибирского государственного педагогического университета - 2011. </w:t>
      </w:r>
      <w:r w:rsidR="002936D1" w:rsidRPr="00695D2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57E2A" w:rsidRPr="00695D22">
        <w:rPr>
          <w:rFonts w:ascii="Times New Roman" w:hAnsi="Times New Roman" w:cs="Times New Roman"/>
          <w:sz w:val="24"/>
          <w:szCs w:val="24"/>
        </w:rPr>
        <w:t xml:space="preserve"> № 3. </w:t>
      </w:r>
      <w:r w:rsidR="002936D1" w:rsidRPr="00695D2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57E2A" w:rsidRPr="00695D22">
        <w:rPr>
          <w:rFonts w:ascii="Times New Roman" w:hAnsi="Times New Roman" w:cs="Times New Roman"/>
          <w:sz w:val="24"/>
          <w:szCs w:val="24"/>
        </w:rPr>
        <w:t xml:space="preserve"> C. 21-41.</w:t>
      </w:r>
    </w:p>
    <w:p w:rsidR="00991019" w:rsidRPr="00695D22" w:rsidRDefault="00991019" w:rsidP="002936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22">
        <w:rPr>
          <w:rFonts w:ascii="Times New Roman" w:hAnsi="Times New Roman" w:cs="Times New Roman"/>
          <w:sz w:val="24"/>
          <w:szCs w:val="24"/>
        </w:rPr>
        <w:t>3.</w:t>
      </w:r>
      <w:r w:rsidR="002936D1" w:rsidRPr="00695D22">
        <w:rPr>
          <w:rFonts w:ascii="Times New Roman" w:hAnsi="Times New Roman" w:cs="Times New Roman"/>
          <w:sz w:val="24"/>
          <w:szCs w:val="24"/>
        </w:rPr>
        <w:tab/>
        <w:t xml:space="preserve">Киба О.В, Чернышенко Е.Г. Алгоритм </w:t>
      </w:r>
      <w:r w:rsidRPr="00695D22">
        <w:rPr>
          <w:rFonts w:ascii="Times New Roman" w:hAnsi="Times New Roman" w:cs="Times New Roman"/>
          <w:sz w:val="24"/>
          <w:szCs w:val="24"/>
        </w:rPr>
        <w:t>работы учителя по подготовке учащихся к</w:t>
      </w:r>
      <w:r w:rsidR="002936D1" w:rsidRPr="00695D22">
        <w:rPr>
          <w:rFonts w:ascii="Times New Roman" w:hAnsi="Times New Roman" w:cs="Times New Roman"/>
          <w:sz w:val="24"/>
          <w:szCs w:val="24"/>
        </w:rPr>
        <w:t> </w:t>
      </w:r>
      <w:r w:rsidRPr="00695D22">
        <w:rPr>
          <w:rFonts w:ascii="Times New Roman" w:hAnsi="Times New Roman" w:cs="Times New Roman"/>
          <w:sz w:val="24"/>
          <w:szCs w:val="24"/>
        </w:rPr>
        <w:t xml:space="preserve">государственной (итоговой) аттестации по обществознанию // </w:t>
      </w:r>
      <w:r w:rsidRPr="00695D22">
        <w:rPr>
          <w:rFonts w:ascii="Times New Roman" w:hAnsi="Arial" w:cs="Times New Roman"/>
          <w:sz w:val="24"/>
          <w:szCs w:val="24"/>
        </w:rPr>
        <w:t>﻿</w:t>
      </w:r>
      <w:r w:rsidRPr="00695D22">
        <w:rPr>
          <w:rFonts w:ascii="Times New Roman" w:hAnsi="Times New Roman" w:cs="Times New Roman"/>
          <w:sz w:val="24"/>
          <w:szCs w:val="24"/>
        </w:rPr>
        <w:t xml:space="preserve">Электронный журнал Вестник Новосибирского государственного педагогического университета – 2013. </w:t>
      </w:r>
      <w:r w:rsidR="002936D1" w:rsidRPr="00695D22">
        <w:rPr>
          <w:rFonts w:ascii="Times New Roman" w:hAnsi="Times New Roman" w:cs="Times New Roman"/>
          <w:sz w:val="24"/>
          <w:szCs w:val="24"/>
        </w:rPr>
        <w:t>–</w:t>
      </w:r>
      <w:r w:rsidRPr="00695D22">
        <w:rPr>
          <w:rFonts w:ascii="Times New Roman" w:hAnsi="Times New Roman" w:cs="Times New Roman"/>
          <w:sz w:val="24"/>
          <w:szCs w:val="24"/>
        </w:rPr>
        <w:t xml:space="preserve"> № 3. – С. 16-21.</w:t>
      </w:r>
    </w:p>
    <w:p w:rsidR="00257E2A" w:rsidRPr="00695D22" w:rsidRDefault="00991019" w:rsidP="002936D1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textAlignment w:val="top"/>
      </w:pPr>
      <w:r w:rsidRPr="00695D22">
        <w:t>4</w:t>
      </w:r>
      <w:r w:rsidR="00257E2A" w:rsidRPr="00695D22">
        <w:t>.</w:t>
      </w:r>
      <w:r w:rsidR="002936D1" w:rsidRPr="00695D22">
        <w:tab/>
        <w:t>Крицкая Н.</w:t>
      </w:r>
      <w:r w:rsidR="00257E2A" w:rsidRPr="00695D22">
        <w:t>Ф. Задания по обществознанию в системе подготовки к ГИА //</w:t>
      </w:r>
      <w:r w:rsidR="002936D1" w:rsidRPr="00695D22">
        <w:t xml:space="preserve"> </w:t>
      </w:r>
      <w:r w:rsidR="00257E2A" w:rsidRPr="00695D22">
        <w:t xml:space="preserve">Преподавание истории в школе.  2010. </w:t>
      </w:r>
      <w:r w:rsidR="002936D1" w:rsidRPr="00695D22">
        <w:t>–</w:t>
      </w:r>
      <w:r w:rsidR="00257E2A" w:rsidRPr="00695D22">
        <w:t xml:space="preserve"> № 10. </w:t>
      </w:r>
      <w:r w:rsidR="002936D1" w:rsidRPr="00695D22">
        <w:t>–</w:t>
      </w:r>
      <w:r w:rsidR="00257E2A" w:rsidRPr="00695D22">
        <w:t xml:space="preserve"> С. 16-20.</w:t>
      </w:r>
    </w:p>
    <w:p w:rsidR="00257E2A" w:rsidRPr="00695D22" w:rsidRDefault="00991019" w:rsidP="002936D1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textAlignment w:val="top"/>
      </w:pPr>
      <w:r w:rsidRPr="00695D22">
        <w:t>5</w:t>
      </w:r>
      <w:r w:rsidR="00257E2A" w:rsidRPr="00695D22">
        <w:t>.</w:t>
      </w:r>
      <w:r w:rsidR="002936D1" w:rsidRPr="00695D22">
        <w:tab/>
        <w:t>Лазебникова А.Ю., Котова О.</w:t>
      </w:r>
      <w:r w:rsidR="00257E2A" w:rsidRPr="00695D22">
        <w:t>А. Государственная итоговая аттестация по</w:t>
      </w:r>
      <w:r w:rsidR="002936D1" w:rsidRPr="00695D22">
        <w:t> </w:t>
      </w:r>
      <w:r w:rsidR="00257E2A" w:rsidRPr="00695D22">
        <w:t xml:space="preserve">обществознанию: первые результаты // ОКО. Оценка качества образования. </w:t>
      </w:r>
      <w:r w:rsidR="002936D1" w:rsidRPr="00695D22">
        <w:t>–</w:t>
      </w:r>
      <w:r w:rsidR="00257E2A" w:rsidRPr="00695D22">
        <w:t xml:space="preserve"> 2008. </w:t>
      </w:r>
      <w:r w:rsidR="002936D1" w:rsidRPr="00695D22">
        <w:t>–</w:t>
      </w:r>
      <w:r w:rsidR="00257E2A" w:rsidRPr="00695D22">
        <w:t xml:space="preserve"> № 2. </w:t>
      </w:r>
      <w:r w:rsidR="002936D1" w:rsidRPr="00695D22">
        <w:t xml:space="preserve">– </w:t>
      </w:r>
      <w:r w:rsidR="00257E2A" w:rsidRPr="00695D22">
        <w:t>С. 30.</w:t>
      </w:r>
    </w:p>
    <w:p w:rsidR="00D80AF1" w:rsidRPr="00695D22" w:rsidRDefault="00D80AF1" w:rsidP="002936D1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textAlignment w:val="top"/>
      </w:pPr>
      <w:r w:rsidRPr="00695D22">
        <w:t>6.</w:t>
      </w:r>
      <w:r w:rsidR="00695D22">
        <w:tab/>
        <w:t xml:space="preserve">Позднякова Н.А. </w:t>
      </w:r>
      <w:r w:rsidRPr="00695D22">
        <w:t>Использование интеллект-карт в системе подготовки к</w:t>
      </w:r>
      <w:r w:rsidR="00695D22">
        <w:t> </w:t>
      </w:r>
      <w:r w:rsidRPr="00695D22">
        <w:t xml:space="preserve">итоговой аттестации школьников по обществознанию // Международный научный журнал «Символ науки». </w:t>
      </w:r>
      <w:r w:rsidR="00695D22" w:rsidRPr="00695D22">
        <w:t>–</w:t>
      </w:r>
      <w:r w:rsidR="00695D22">
        <w:t xml:space="preserve"> </w:t>
      </w:r>
      <w:r w:rsidRPr="00695D22">
        <w:t>2015.</w:t>
      </w:r>
      <w:r w:rsidR="00695D22" w:rsidRPr="00695D22">
        <w:t xml:space="preserve"> –</w:t>
      </w:r>
      <w:r w:rsidRPr="00695D22">
        <w:t xml:space="preserve"> № 8. –</w:t>
      </w:r>
      <w:r w:rsidR="00695D22">
        <w:t xml:space="preserve"> </w:t>
      </w:r>
      <w:r w:rsidRPr="00695D22">
        <w:t>С.</w:t>
      </w:r>
      <w:r w:rsidR="00695D22">
        <w:t xml:space="preserve"> </w:t>
      </w:r>
      <w:r w:rsidRPr="00695D22">
        <w:t>250-254.</w:t>
      </w:r>
    </w:p>
    <w:p w:rsidR="007E2D44" w:rsidRPr="00695D22" w:rsidRDefault="00D80AF1" w:rsidP="002936D1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textAlignment w:val="top"/>
      </w:pPr>
      <w:r w:rsidRPr="00695D22">
        <w:t>7</w:t>
      </w:r>
      <w:r w:rsidR="007E2D44" w:rsidRPr="00695D22">
        <w:t>.</w:t>
      </w:r>
      <w:r w:rsidR="00695D22">
        <w:tab/>
      </w:r>
      <w:r w:rsidR="007E2D44" w:rsidRPr="00695D22">
        <w:t>Федеральный закон «Об образовании в Российской Федерации</w:t>
      </w:r>
      <w:r w:rsidR="00842B7B" w:rsidRPr="00695D22">
        <w:t>»</w:t>
      </w:r>
      <w:r w:rsidR="007E2D44" w:rsidRPr="00695D22">
        <w:t>.</w:t>
      </w:r>
      <w:r w:rsidR="00695D22" w:rsidRPr="00695D22">
        <w:t xml:space="preserve"> –</w:t>
      </w:r>
      <w:r w:rsidR="007E2D44" w:rsidRPr="00695D22">
        <w:t xml:space="preserve"> Новосибирск: Норматика, 2014.</w:t>
      </w:r>
      <w:r w:rsidR="00695D22" w:rsidRPr="00695D22">
        <w:t xml:space="preserve"> –</w:t>
      </w:r>
      <w:r w:rsidR="007E2D44" w:rsidRPr="00695D22">
        <w:t xml:space="preserve"> 128 с.</w:t>
      </w:r>
    </w:p>
    <w:p w:rsidR="00D54E92" w:rsidRPr="00695D22" w:rsidRDefault="00D54E92" w:rsidP="00991019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25453" w:rsidRPr="00695D22" w:rsidRDefault="00025453" w:rsidP="00DA5859">
      <w:pPr>
        <w:pStyle w:val="a3"/>
        <w:shd w:val="clear" w:color="auto" w:fill="FFFFFF"/>
        <w:spacing w:before="0" w:beforeAutospacing="0" w:after="136" w:afterAutospacing="0"/>
        <w:jc w:val="center"/>
        <w:rPr>
          <w:b/>
          <w:bCs/>
          <w:color w:val="FF0000"/>
        </w:rPr>
      </w:pPr>
    </w:p>
    <w:sectPr w:rsidR="00025453" w:rsidRPr="00695D22" w:rsidSect="00842B7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111B"/>
    <w:multiLevelType w:val="multilevel"/>
    <w:tmpl w:val="CC0A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93F6B"/>
    <w:multiLevelType w:val="multilevel"/>
    <w:tmpl w:val="5344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4020F5"/>
    <w:multiLevelType w:val="multilevel"/>
    <w:tmpl w:val="33FEE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4256B"/>
    <w:multiLevelType w:val="multilevel"/>
    <w:tmpl w:val="71427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066F96"/>
    <w:multiLevelType w:val="hybridMultilevel"/>
    <w:tmpl w:val="219224EE"/>
    <w:lvl w:ilvl="0" w:tplc="65E80366">
      <w:start w:val="1"/>
      <w:numFmt w:val="bullet"/>
      <w:lvlText w:val="­"/>
      <w:lvlJc w:val="left"/>
      <w:pPr>
        <w:tabs>
          <w:tab w:val="num" w:pos="2797"/>
        </w:tabs>
        <w:ind w:left="2797" w:hanging="360"/>
      </w:pPr>
      <w:rPr>
        <w:rFonts w:ascii="Courier New" w:hAnsi="Courier New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549"/>
        </w:tabs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9"/>
        </w:tabs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</w:abstractNum>
  <w:abstractNum w:abstractNumId="5">
    <w:nsid w:val="7677047B"/>
    <w:multiLevelType w:val="multilevel"/>
    <w:tmpl w:val="07B4C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DA5859"/>
    <w:rsid w:val="000164CC"/>
    <w:rsid w:val="00025453"/>
    <w:rsid w:val="000312AC"/>
    <w:rsid w:val="000837A6"/>
    <w:rsid w:val="00094E05"/>
    <w:rsid w:val="000F3900"/>
    <w:rsid w:val="00122B25"/>
    <w:rsid w:val="00126FDE"/>
    <w:rsid w:val="001A10AC"/>
    <w:rsid w:val="001A4D45"/>
    <w:rsid w:val="001D7031"/>
    <w:rsid w:val="001E00F1"/>
    <w:rsid w:val="001F1A6F"/>
    <w:rsid w:val="00207ECE"/>
    <w:rsid w:val="002308BF"/>
    <w:rsid w:val="00257E2A"/>
    <w:rsid w:val="002757D7"/>
    <w:rsid w:val="002936D1"/>
    <w:rsid w:val="002F0CF9"/>
    <w:rsid w:val="002F62D9"/>
    <w:rsid w:val="00312F86"/>
    <w:rsid w:val="003310CE"/>
    <w:rsid w:val="003536F2"/>
    <w:rsid w:val="0039712E"/>
    <w:rsid w:val="003978BD"/>
    <w:rsid w:val="003C49FA"/>
    <w:rsid w:val="003E1BF7"/>
    <w:rsid w:val="0041259D"/>
    <w:rsid w:val="004631BD"/>
    <w:rsid w:val="00481C03"/>
    <w:rsid w:val="0049121A"/>
    <w:rsid w:val="004C5075"/>
    <w:rsid w:val="004E23BA"/>
    <w:rsid w:val="004F029E"/>
    <w:rsid w:val="005126ED"/>
    <w:rsid w:val="00525185"/>
    <w:rsid w:val="0057241E"/>
    <w:rsid w:val="005D483F"/>
    <w:rsid w:val="00622CA1"/>
    <w:rsid w:val="006238A0"/>
    <w:rsid w:val="00630568"/>
    <w:rsid w:val="00695D22"/>
    <w:rsid w:val="006C5FB7"/>
    <w:rsid w:val="00731788"/>
    <w:rsid w:val="00734A79"/>
    <w:rsid w:val="007659A6"/>
    <w:rsid w:val="00772D41"/>
    <w:rsid w:val="00795D28"/>
    <w:rsid w:val="007E2D44"/>
    <w:rsid w:val="0080117B"/>
    <w:rsid w:val="00842B7B"/>
    <w:rsid w:val="008C0610"/>
    <w:rsid w:val="00934FAE"/>
    <w:rsid w:val="00967418"/>
    <w:rsid w:val="00991019"/>
    <w:rsid w:val="009918B0"/>
    <w:rsid w:val="009C4397"/>
    <w:rsid w:val="00A02883"/>
    <w:rsid w:val="00A33CB4"/>
    <w:rsid w:val="00A94461"/>
    <w:rsid w:val="00AF40F7"/>
    <w:rsid w:val="00B32C73"/>
    <w:rsid w:val="00B331F7"/>
    <w:rsid w:val="00B66C98"/>
    <w:rsid w:val="00B77108"/>
    <w:rsid w:val="00B9451C"/>
    <w:rsid w:val="00BB1AA1"/>
    <w:rsid w:val="00BC5054"/>
    <w:rsid w:val="00BE2A34"/>
    <w:rsid w:val="00BF16FF"/>
    <w:rsid w:val="00C06002"/>
    <w:rsid w:val="00C22959"/>
    <w:rsid w:val="00C44C07"/>
    <w:rsid w:val="00C72A1B"/>
    <w:rsid w:val="00C903CA"/>
    <w:rsid w:val="00CB7E3B"/>
    <w:rsid w:val="00D2361A"/>
    <w:rsid w:val="00D42ACE"/>
    <w:rsid w:val="00D42DDD"/>
    <w:rsid w:val="00D54E92"/>
    <w:rsid w:val="00D80AF1"/>
    <w:rsid w:val="00DA5859"/>
    <w:rsid w:val="00E157B3"/>
    <w:rsid w:val="00E45A40"/>
    <w:rsid w:val="00EF0A2E"/>
    <w:rsid w:val="00F11D2D"/>
    <w:rsid w:val="00F151D6"/>
    <w:rsid w:val="00F16D2A"/>
    <w:rsid w:val="00F24708"/>
    <w:rsid w:val="00F3751E"/>
    <w:rsid w:val="00F44EB3"/>
    <w:rsid w:val="00F96B05"/>
    <w:rsid w:val="00FF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A5859"/>
    <w:rPr>
      <w:i/>
      <w:iCs/>
    </w:rPr>
  </w:style>
  <w:style w:type="character" w:styleId="a5">
    <w:name w:val="Strong"/>
    <w:basedOn w:val="a0"/>
    <w:uiPriority w:val="22"/>
    <w:qFormat/>
    <w:rsid w:val="00DA5859"/>
    <w:rPr>
      <w:b/>
      <w:bCs/>
    </w:rPr>
  </w:style>
  <w:style w:type="paragraph" w:styleId="a6">
    <w:name w:val="List Paragraph"/>
    <w:basedOn w:val="a"/>
    <w:qFormat/>
    <w:rsid w:val="00DA585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025453"/>
    <w:rPr>
      <w:color w:val="0000FF"/>
      <w:u w:val="single"/>
    </w:rPr>
  </w:style>
  <w:style w:type="paragraph" w:customStyle="1" w:styleId="c8">
    <w:name w:val="c8"/>
    <w:basedOn w:val="a"/>
    <w:rsid w:val="00A0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028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2017-11-04T09:03:00Z</dcterms:created>
  <dcterms:modified xsi:type="dcterms:W3CDTF">2017-11-24T15:00:00Z</dcterms:modified>
</cp:coreProperties>
</file>