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97" w:rsidRPr="00807E7E" w:rsidRDefault="002D4D5F" w:rsidP="002D4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E7E">
        <w:rPr>
          <w:rFonts w:ascii="Times New Roman" w:hAnsi="Times New Roman" w:cs="Times New Roman"/>
          <w:b/>
          <w:sz w:val="28"/>
          <w:szCs w:val="28"/>
        </w:rPr>
        <w:t>Адаптация детей с ОВЗ к детскому саду</w:t>
      </w:r>
      <w:r w:rsidR="00807E7E">
        <w:rPr>
          <w:rFonts w:ascii="Times New Roman" w:hAnsi="Times New Roman" w:cs="Times New Roman"/>
          <w:b/>
          <w:sz w:val="28"/>
          <w:szCs w:val="28"/>
        </w:rPr>
        <w:t xml:space="preserve"> в условиях инклюзивного образования</w:t>
      </w:r>
      <w:bookmarkStart w:id="0" w:name="_GoBack"/>
      <w:bookmarkEnd w:id="0"/>
      <w:r w:rsidRPr="00807E7E">
        <w:rPr>
          <w:rFonts w:ascii="Times New Roman" w:hAnsi="Times New Roman" w:cs="Times New Roman"/>
          <w:b/>
          <w:sz w:val="28"/>
          <w:szCs w:val="28"/>
        </w:rPr>
        <w:t>.</w:t>
      </w:r>
    </w:p>
    <w:p w:rsidR="002C4555" w:rsidRPr="00807E7E" w:rsidRDefault="002C4555" w:rsidP="002C4555">
      <w:pPr>
        <w:ind w:left="2835"/>
        <w:jc w:val="both"/>
        <w:rPr>
          <w:rFonts w:ascii="Times New Roman" w:hAnsi="Times New Roman" w:cs="Times New Roman"/>
          <w:sz w:val="20"/>
          <w:szCs w:val="20"/>
        </w:rPr>
      </w:pPr>
      <w:r w:rsidRPr="00807E7E">
        <w:rPr>
          <w:rFonts w:ascii="Times New Roman" w:hAnsi="Times New Roman" w:cs="Times New Roman"/>
          <w:sz w:val="20"/>
          <w:szCs w:val="20"/>
        </w:rPr>
        <w:t xml:space="preserve">      </w:t>
      </w:r>
      <w:r w:rsidR="000114CC" w:rsidRPr="00807E7E">
        <w:rPr>
          <w:rFonts w:ascii="Times New Roman" w:hAnsi="Times New Roman" w:cs="Times New Roman"/>
          <w:sz w:val="20"/>
          <w:szCs w:val="20"/>
        </w:rPr>
        <w:t>Каждая семья - особенная, каждый ребено</w:t>
      </w:r>
      <w:proofErr w:type="gramStart"/>
      <w:r w:rsidR="000114CC" w:rsidRPr="00807E7E">
        <w:rPr>
          <w:rFonts w:ascii="Times New Roman" w:hAnsi="Times New Roman" w:cs="Times New Roman"/>
          <w:sz w:val="20"/>
          <w:szCs w:val="20"/>
        </w:rPr>
        <w:t>к-</w:t>
      </w:r>
      <w:proofErr w:type="gramEnd"/>
      <w:r w:rsidR="000114CC" w:rsidRPr="00807E7E">
        <w:rPr>
          <w:rFonts w:ascii="Times New Roman" w:hAnsi="Times New Roman" w:cs="Times New Roman"/>
          <w:sz w:val="20"/>
          <w:szCs w:val="20"/>
        </w:rPr>
        <w:t xml:space="preserve"> индивидуальность, а ребенок с проблемами в развитии – индивидуальность, возведенная в высокую степень. </w:t>
      </w:r>
    </w:p>
    <w:p w:rsidR="000114CC" w:rsidRPr="00807E7E" w:rsidRDefault="000114CC" w:rsidP="002C4555">
      <w:pPr>
        <w:ind w:left="2835"/>
        <w:jc w:val="both"/>
        <w:rPr>
          <w:rFonts w:ascii="Times New Roman" w:hAnsi="Times New Roman" w:cs="Times New Roman"/>
          <w:sz w:val="20"/>
          <w:szCs w:val="20"/>
        </w:rPr>
      </w:pPr>
      <w:r w:rsidRPr="00807E7E">
        <w:rPr>
          <w:rFonts w:ascii="Times New Roman" w:hAnsi="Times New Roman" w:cs="Times New Roman"/>
          <w:sz w:val="20"/>
          <w:szCs w:val="20"/>
        </w:rPr>
        <w:t xml:space="preserve">Б.Ю. </w:t>
      </w:r>
      <w:proofErr w:type="spellStart"/>
      <w:r w:rsidRPr="00807E7E">
        <w:rPr>
          <w:rFonts w:ascii="Times New Roman" w:hAnsi="Times New Roman" w:cs="Times New Roman"/>
          <w:sz w:val="20"/>
          <w:szCs w:val="20"/>
        </w:rPr>
        <w:t>Кафенгауз</w:t>
      </w:r>
      <w:proofErr w:type="spellEnd"/>
    </w:p>
    <w:p w:rsidR="002D4D5F" w:rsidRPr="00807E7E" w:rsidRDefault="002D4D5F" w:rsidP="00807E7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7E7E">
        <w:rPr>
          <w:rFonts w:ascii="Times New Roman" w:hAnsi="Times New Roman" w:cs="Times New Roman"/>
          <w:sz w:val="24"/>
          <w:szCs w:val="24"/>
          <w:shd w:val="clear" w:color="auto" w:fill="FFFFFF"/>
        </w:rPr>
        <w:t>Успешная </w:t>
      </w:r>
      <w:r w:rsidRPr="00807E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адаптация</w:t>
      </w:r>
      <w:r w:rsidRPr="00807E7E">
        <w:rPr>
          <w:rFonts w:ascii="Times New Roman" w:hAnsi="Times New Roman" w:cs="Times New Roman"/>
          <w:sz w:val="24"/>
          <w:szCs w:val="24"/>
          <w:shd w:val="clear" w:color="auto" w:fill="FFFFFF"/>
        </w:rPr>
        <w:t> способствует нормальному развитию человека, поддержанию его душевного здоровья</w:t>
      </w:r>
      <w:r w:rsidR="00200D80" w:rsidRPr="00807E7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D4D5F" w:rsidRPr="00807E7E" w:rsidRDefault="00200D80" w:rsidP="00807E7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7E7E">
        <w:rPr>
          <w:rFonts w:ascii="Times New Roman" w:hAnsi="Times New Roman" w:cs="Times New Roman"/>
          <w:sz w:val="24"/>
          <w:szCs w:val="24"/>
          <w:shd w:val="clear" w:color="auto" w:fill="FFFFFF"/>
        </w:rPr>
        <w:t>При поступлении в детский сад адаптация у малышей проходит по-разному, и это понятно, ведь отрыв от матери, новая обстановка, нахождение долгое время с незнакомыми им ранее детьми и взрослыми могут спровоцировать тяжелый стресс, и как следствие этого привести к болезни. А как непросто адаптироваться детям, имеющим отклонения в развитии. Чтобы первые шаги ребят в детский коллектив были радостными, облегчить их наша, педагогов и психологов, главная задача.</w:t>
      </w:r>
    </w:p>
    <w:p w:rsidR="00200D80" w:rsidRPr="00807E7E" w:rsidRDefault="00200D80" w:rsidP="00807E7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7E7E">
        <w:rPr>
          <w:rFonts w:ascii="Times New Roman" w:hAnsi="Times New Roman" w:cs="Times New Roman"/>
          <w:sz w:val="24"/>
          <w:szCs w:val="24"/>
          <w:shd w:val="clear" w:color="auto" w:fill="FFFFFF"/>
        </w:rPr>
        <w:t>Наш сад посещают дети с нарушениями речи, опорно-двигательного аппарата (в том числе и ДЦП), а так же дети с синдромом Дауна и ребята с расстройством аутичного спектра (РАС). Прежде всего, хотелось отметить, что данная категория детей имеют нарушения в развитии как психическом, так и социальном.</w:t>
      </w:r>
    </w:p>
    <w:p w:rsidR="008373EA" w:rsidRPr="00807E7E" w:rsidRDefault="008373EA" w:rsidP="00807E7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7E7E">
        <w:rPr>
          <w:rFonts w:ascii="Times New Roman" w:hAnsi="Times New Roman" w:cs="Times New Roman"/>
          <w:sz w:val="24"/>
          <w:szCs w:val="24"/>
        </w:rPr>
        <w:t>Дети с ограниченными возможностями - это дети, имеющие различные отклонения психического или физического плана, которые обусловливают нарушения общего развития, не позволяющие детям вести полноценную жизнь.</w:t>
      </w:r>
    </w:p>
    <w:p w:rsidR="008373EA" w:rsidRPr="00807E7E" w:rsidRDefault="008373EA" w:rsidP="00807E7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7E7E">
        <w:rPr>
          <w:rFonts w:ascii="Times New Roman" w:hAnsi="Times New Roman" w:cs="Times New Roman"/>
          <w:sz w:val="24"/>
          <w:szCs w:val="24"/>
        </w:rPr>
        <w:t xml:space="preserve">Типичные затруднения (общие проблемы) у детей с ОВЗ: отсутствует мотивация к познавательной деятельности, ограниченны представления об окружающем мире; темп выполнения заданий очень низкий;  нуждается в постоянной помощи взрослого; низкий уровень свойств внимания (устойчивость, концентрация, переключение); низкий уровень развития речи, мышления; трудности в понимании инструкций; инфантилизм; нарушение координации движений; низкая самооценка; повышенная тревожность. Многие дети с ОВЗ отмечаются повышенной впечатлительностью (тревожностью): болезненно реагируют на тон голоса, отмечается малейшее изменение в настроении; высокий уровень </w:t>
      </w:r>
      <w:proofErr w:type="spellStart"/>
      <w:r w:rsidRPr="00807E7E">
        <w:rPr>
          <w:rFonts w:ascii="Times New Roman" w:hAnsi="Times New Roman" w:cs="Times New Roman"/>
          <w:sz w:val="24"/>
          <w:szCs w:val="24"/>
        </w:rPr>
        <w:t>психомышечного</w:t>
      </w:r>
      <w:proofErr w:type="spellEnd"/>
      <w:r w:rsidRPr="00807E7E">
        <w:rPr>
          <w:rFonts w:ascii="Times New Roman" w:hAnsi="Times New Roman" w:cs="Times New Roman"/>
          <w:sz w:val="24"/>
          <w:szCs w:val="24"/>
        </w:rPr>
        <w:t xml:space="preserve"> напряжения; низкий уровень развития мелкой и крупной моторики; для большинства таких детей характерна повышенная утомляемость. Они быстро становятся вялыми или раздражительными, плаксивыми, с трудом сосредотачиваются на задании. При неудачах быстро утрачивают интерес, отказываются от выполнения задания. У </w:t>
      </w:r>
      <w:r w:rsidRPr="00807E7E">
        <w:rPr>
          <w:rFonts w:ascii="Times New Roman" w:hAnsi="Times New Roman" w:cs="Times New Roman"/>
          <w:sz w:val="24"/>
          <w:szCs w:val="24"/>
        </w:rPr>
        <w:lastRenderedPageBreak/>
        <w:t>некоторых детей в результате утомления возникает двигательное беспокойство. У других детей отмечается повышенная возбудимость, беспокойство, склонность к вспышкам раздражительности, упрямству.</w:t>
      </w:r>
    </w:p>
    <w:p w:rsidR="008373EA" w:rsidRPr="00807E7E" w:rsidRDefault="008373EA" w:rsidP="00807E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E7E">
        <w:rPr>
          <w:rFonts w:ascii="Times New Roman" w:hAnsi="Times New Roman" w:cs="Times New Roman"/>
          <w:i/>
          <w:sz w:val="24"/>
          <w:szCs w:val="24"/>
        </w:rPr>
        <w:t>Дети с нарушением опорно-двигательного аппарата.</w:t>
      </w:r>
      <w:r w:rsidRPr="00807E7E">
        <w:rPr>
          <w:rFonts w:ascii="Times New Roman" w:hAnsi="Times New Roman" w:cs="Times New Roman"/>
          <w:sz w:val="24"/>
          <w:szCs w:val="24"/>
        </w:rPr>
        <w:t xml:space="preserve"> Детский церебральный паралич – болезнь, развивающаяся вследствие поражения головного мозга – внутриутробно, при родах или в период новорожденности, характеризуется двигательными расстройствами, а также нарушениями </w:t>
      </w:r>
      <w:proofErr w:type="spellStart"/>
      <w:r w:rsidRPr="00807E7E">
        <w:rPr>
          <w:rFonts w:ascii="Times New Roman" w:hAnsi="Times New Roman" w:cs="Times New Roman"/>
          <w:sz w:val="24"/>
          <w:szCs w:val="24"/>
        </w:rPr>
        <w:t>психоречевых</w:t>
      </w:r>
      <w:proofErr w:type="spellEnd"/>
      <w:r w:rsidRPr="00807E7E">
        <w:rPr>
          <w:rFonts w:ascii="Times New Roman" w:hAnsi="Times New Roman" w:cs="Times New Roman"/>
          <w:sz w:val="24"/>
          <w:szCs w:val="24"/>
        </w:rPr>
        <w:t xml:space="preserve"> функций. Для большинства детей с ДЦП характерна задержка психического развития по типу так называемого психического инфантилизма. Под психическим инфантилизмом понимается незрелость эмоционально-волевой сферы личности ребенка. Это объясняется замедленным формированием высших структур мозга (лобные отделы головного мозга), связанных с волевой деятельностью. Интеллект ребенка может соответствовать возрастным нормам, при этом эмоциональная сфера остается несформированной. При психическом инфантилизме отмечаются следующие особенности поведения: в своих действиях дети руководствуются в первую очередь эмоцией удовольствия, они эгоцентричны, не способны продуктивно работать в коллективе, соотносить свои желания с интересами окружающих, во всем их поведении присутствует элемент "детскости".</w:t>
      </w:r>
      <w:r w:rsidR="0061357C" w:rsidRPr="00807E7E">
        <w:rPr>
          <w:rFonts w:ascii="Times New Roman" w:hAnsi="Times New Roman" w:cs="Times New Roman"/>
          <w:sz w:val="24"/>
          <w:szCs w:val="24"/>
        </w:rPr>
        <w:t xml:space="preserve"> В нашей группе воспитывается ребенок с </w:t>
      </w:r>
      <w:r w:rsidR="002C4555" w:rsidRPr="00807E7E">
        <w:rPr>
          <w:rFonts w:ascii="Times New Roman" w:hAnsi="Times New Roman" w:cs="Times New Roman"/>
          <w:sz w:val="24"/>
          <w:szCs w:val="24"/>
        </w:rPr>
        <w:t>ДЦП с тяжелыми нарушениями речи и все вышеперечисленное сочетается в этом ребенке.</w:t>
      </w:r>
      <w:r w:rsidR="0061357C" w:rsidRPr="00807E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EA" w:rsidRPr="00807E7E" w:rsidRDefault="008373EA" w:rsidP="00807E7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 </w:t>
      </w:r>
      <w:r w:rsidRPr="00807E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недостатками развития значительную часть составляют дети, у которых диагностирован </w:t>
      </w:r>
      <w:r w:rsidRPr="00807E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синдром Дауна</w:t>
      </w:r>
      <w:r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807E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Особенности детей с синдромом Дауна очень различны</w:t>
      </w:r>
      <w:r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одни из них вялы и апатичны, другие - наоборот, возбудимы и беспокойны. </w:t>
      </w:r>
      <w:proofErr w:type="gramStart"/>
      <w:r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 </w:t>
      </w:r>
      <w:r w:rsidRPr="00807E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способности к познанию у таких детей ниже</w:t>
      </w:r>
      <w:r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у здоровых, они отличаются умениями подражать окружающим.</w:t>
      </w:r>
      <w:proofErr w:type="gramEnd"/>
    </w:p>
    <w:p w:rsidR="008373EA" w:rsidRPr="00807E7E" w:rsidRDefault="008373EA" w:rsidP="00807E7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 </w:t>
      </w:r>
      <w:r w:rsidRPr="00807E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синдромом Дауна плохо говорят</w:t>
      </w:r>
      <w:r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гораздо лучше понимают чужую речь. Таким детям трудно говорить, поскольку их артикуляционный аппарат недоразвит, и может создаться ложное представление об их истинном уровне позна</w:t>
      </w:r>
      <w:r w:rsidR="0061357C"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вательной деятельности. Однако </w:t>
      </w:r>
      <w:r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ребенку дать задание, не связанные с его собственной речью, </w:t>
      </w:r>
      <w:proofErr w:type="gramStart"/>
      <w:r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разложить в группы картинки с мебелью или посудой, он легко выполнит задание.</w:t>
      </w:r>
    </w:p>
    <w:p w:rsidR="008373EA" w:rsidRPr="00807E7E" w:rsidRDefault="0061357C" w:rsidP="00807E7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дети</w:t>
      </w:r>
      <w:r w:rsidR="008373EA" w:rsidRPr="00807E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эмоциональны</w:t>
      </w:r>
      <w:r w:rsidR="008373EA"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могут испытывать гнев, страх, радость, грусть. Как правило</w:t>
      </w:r>
      <w:r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373EA"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чувства они выражают недостаточно ярко, хотя иногда их переживания сильны д</w:t>
      </w:r>
      <w:r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>аже по незначительному поводу.</w:t>
      </w:r>
      <w:r w:rsidR="008373EA"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с </w:t>
      </w:r>
      <w:r w:rsidR="008373EA" w:rsidRPr="00807E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синдромом</w:t>
      </w:r>
      <w:r w:rsidR="008373EA"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музыка доставляет удовольствие и усиливает их энергию, необходимую для выполнения многих </w:t>
      </w:r>
      <w:r w:rsidR="008373EA"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практических занятий. Благодаря тому, что эти дети эмоциональны, контактны, им можно помочь, если с ними настойчиво и доброжелательно заниматься.</w:t>
      </w:r>
    </w:p>
    <w:p w:rsidR="008373EA" w:rsidRPr="00807E7E" w:rsidRDefault="0061357C" w:rsidP="00807E7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«Солнечные дети»</w:t>
      </w:r>
      <w:r w:rsidR="008373EA"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</w:t>
      </w:r>
      <w:proofErr w:type="gramStart"/>
      <w:r w:rsidR="008373EA"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proofErr w:type="gramEnd"/>
      <w:r w:rsidR="008373EA"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делают то, что им говорят. Они обучаются несложным действиям с предметами, распознают их по форме, цвету и другим наглядным признакам. Критерием развития </w:t>
      </w:r>
      <w:r w:rsidR="008373EA" w:rsidRPr="00807E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="008373EA"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раннем возрасте является игра, а в </w:t>
      </w:r>
      <w:proofErr w:type="gramStart"/>
      <w:r w:rsidR="008373EA"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старшем</w:t>
      </w:r>
      <w:proofErr w:type="gramEnd"/>
      <w:r w:rsidR="008373EA"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 </w:t>
      </w:r>
      <w:r w:rsidR="008373EA" w:rsidRPr="00807E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способность</w:t>
      </w:r>
      <w:r w:rsidR="008373EA" w:rsidRPr="00807E7E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общения с окружающими, возможность выполнения несложных видов труда, т. е. социальная адаптация.</w:t>
      </w:r>
    </w:p>
    <w:p w:rsidR="008373EA" w:rsidRPr="00807E7E" w:rsidRDefault="008373EA" w:rsidP="00807E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900" w:rsidRPr="00807E7E" w:rsidRDefault="008373EA" w:rsidP="00807E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E7E">
        <w:rPr>
          <w:rFonts w:ascii="Times New Roman" w:hAnsi="Times New Roman" w:cs="Times New Roman"/>
          <w:sz w:val="24"/>
          <w:szCs w:val="24"/>
        </w:rPr>
        <w:t>Дети с расстройствами раннего детского аутизма</w:t>
      </w:r>
      <w:r w:rsidR="0061357C" w:rsidRPr="00807E7E">
        <w:rPr>
          <w:rFonts w:ascii="Times New Roman" w:hAnsi="Times New Roman" w:cs="Times New Roman"/>
          <w:sz w:val="24"/>
          <w:szCs w:val="24"/>
        </w:rPr>
        <w:t xml:space="preserve"> (РДА).</w:t>
      </w:r>
      <w:r w:rsidRPr="00807E7E">
        <w:rPr>
          <w:rFonts w:ascii="Times New Roman" w:hAnsi="Times New Roman" w:cs="Times New Roman"/>
          <w:sz w:val="24"/>
          <w:szCs w:val="24"/>
        </w:rPr>
        <w:t xml:space="preserve"> Аутизм – нарушение нормального хода мышления под влиянием болезни, психотропных или иных средств, уход человека от реальности в мир фантазий и грез. В наиболее яркой форме он обнаруживается у детей дошкольного возраста. </w:t>
      </w:r>
      <w:proofErr w:type="gramStart"/>
      <w:r w:rsidRPr="00807E7E">
        <w:rPr>
          <w:rFonts w:ascii="Times New Roman" w:hAnsi="Times New Roman" w:cs="Times New Roman"/>
          <w:sz w:val="24"/>
          <w:szCs w:val="24"/>
        </w:rPr>
        <w:t xml:space="preserve">Основными признаками РДА при всех его клинических вариантах являются: - полное отсутствие потребности в контактах с окружающими, или же недостаточная потребность в них; - обособленность от окружающего мира; - слабость эмоциональной реакции по отношению к близким, даже к матери, возможно, полное безразличие к ним (аффективная блокада); - дети, страдающие аутизмом, очень часто чувствительны к </w:t>
      </w:r>
      <w:r w:rsidR="0061357C" w:rsidRPr="00807E7E">
        <w:rPr>
          <w:rFonts w:ascii="Times New Roman" w:hAnsi="Times New Roman" w:cs="Times New Roman"/>
          <w:sz w:val="24"/>
          <w:szCs w:val="24"/>
        </w:rPr>
        <w:t>слабым раздражителям.</w:t>
      </w:r>
      <w:proofErr w:type="gramEnd"/>
      <w:r w:rsidR="0061357C" w:rsidRPr="00807E7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1357C" w:rsidRPr="00807E7E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Pr="00807E7E">
        <w:rPr>
          <w:rFonts w:ascii="Times New Roman" w:hAnsi="Times New Roman" w:cs="Times New Roman"/>
          <w:sz w:val="24"/>
          <w:szCs w:val="24"/>
        </w:rPr>
        <w:t>они нередко не переносят тиканье часов, шум бытовых приборов, капанье</w:t>
      </w:r>
      <w:r w:rsidR="0061357C" w:rsidRPr="00807E7E">
        <w:rPr>
          <w:rFonts w:ascii="Times New Roman" w:hAnsi="Times New Roman" w:cs="Times New Roman"/>
          <w:sz w:val="24"/>
          <w:szCs w:val="24"/>
        </w:rPr>
        <w:t xml:space="preserve"> воды из водопроводного крана, </w:t>
      </w:r>
      <w:r w:rsidRPr="00807E7E">
        <w:rPr>
          <w:rFonts w:ascii="Times New Roman" w:hAnsi="Times New Roman" w:cs="Times New Roman"/>
          <w:sz w:val="24"/>
          <w:szCs w:val="24"/>
        </w:rPr>
        <w:t xml:space="preserve"> однообразное поведение со склонностью к стереотипным, примитивным движениям, например, раскачивание туловищем или головой, п</w:t>
      </w:r>
      <w:r w:rsidR="0061357C" w:rsidRPr="00807E7E">
        <w:rPr>
          <w:rFonts w:ascii="Times New Roman" w:hAnsi="Times New Roman" w:cs="Times New Roman"/>
          <w:sz w:val="24"/>
          <w:szCs w:val="24"/>
        </w:rPr>
        <w:t xml:space="preserve">одпрыгивание на носках и пр.), </w:t>
      </w:r>
      <w:r w:rsidRPr="00807E7E">
        <w:rPr>
          <w:rFonts w:ascii="Times New Roman" w:hAnsi="Times New Roman" w:cs="Times New Roman"/>
          <w:sz w:val="24"/>
          <w:szCs w:val="24"/>
        </w:rPr>
        <w:t>речевые нарушения при РДА разнообразны.</w:t>
      </w:r>
      <w:proofErr w:type="gramEnd"/>
      <w:r w:rsidRPr="00807E7E">
        <w:rPr>
          <w:rFonts w:ascii="Times New Roman" w:hAnsi="Times New Roman" w:cs="Times New Roman"/>
          <w:sz w:val="24"/>
          <w:szCs w:val="24"/>
        </w:rPr>
        <w:t xml:space="preserve"> В более тяжелых формах РДА наблюдается </w:t>
      </w:r>
      <w:proofErr w:type="spellStart"/>
      <w:r w:rsidRPr="00807E7E">
        <w:rPr>
          <w:rFonts w:ascii="Times New Roman" w:hAnsi="Times New Roman" w:cs="Times New Roman"/>
          <w:sz w:val="24"/>
          <w:szCs w:val="24"/>
        </w:rPr>
        <w:t>мутизм</w:t>
      </w:r>
      <w:proofErr w:type="spellEnd"/>
      <w:r w:rsidRPr="00807E7E">
        <w:rPr>
          <w:rFonts w:ascii="Times New Roman" w:hAnsi="Times New Roman" w:cs="Times New Roman"/>
          <w:sz w:val="24"/>
          <w:szCs w:val="24"/>
        </w:rPr>
        <w:t xml:space="preserve"> (полная утрата речи), у некоторых больных отмечается повышенный </w:t>
      </w:r>
      <w:proofErr w:type="spellStart"/>
      <w:r w:rsidRPr="00807E7E">
        <w:rPr>
          <w:rFonts w:ascii="Times New Roman" w:hAnsi="Times New Roman" w:cs="Times New Roman"/>
          <w:sz w:val="24"/>
          <w:szCs w:val="24"/>
        </w:rPr>
        <w:t>вербализм</w:t>
      </w:r>
      <w:proofErr w:type="spellEnd"/>
      <w:r w:rsidRPr="00807E7E">
        <w:rPr>
          <w:rFonts w:ascii="Times New Roman" w:hAnsi="Times New Roman" w:cs="Times New Roman"/>
          <w:sz w:val="24"/>
          <w:szCs w:val="24"/>
        </w:rPr>
        <w:t xml:space="preserve"> – ребенок постоянно произносит понр</w:t>
      </w:r>
      <w:r w:rsidR="0061357C" w:rsidRPr="00807E7E">
        <w:rPr>
          <w:rFonts w:ascii="Times New Roman" w:hAnsi="Times New Roman" w:cs="Times New Roman"/>
          <w:sz w:val="24"/>
          <w:szCs w:val="24"/>
        </w:rPr>
        <w:t xml:space="preserve">авившиеся ему слова или слоги; </w:t>
      </w:r>
      <w:r w:rsidRPr="00807E7E">
        <w:rPr>
          <w:rFonts w:ascii="Times New Roman" w:hAnsi="Times New Roman" w:cs="Times New Roman"/>
          <w:sz w:val="24"/>
          <w:szCs w:val="24"/>
        </w:rPr>
        <w:t xml:space="preserve"> характерным для детей-</w:t>
      </w:r>
      <w:proofErr w:type="spellStart"/>
      <w:r w:rsidRPr="00807E7E">
        <w:rPr>
          <w:rFonts w:ascii="Times New Roman" w:hAnsi="Times New Roman" w:cs="Times New Roman"/>
          <w:sz w:val="24"/>
          <w:szCs w:val="24"/>
        </w:rPr>
        <w:t>аутистов</w:t>
      </w:r>
      <w:proofErr w:type="spellEnd"/>
      <w:r w:rsidRPr="00807E7E">
        <w:rPr>
          <w:rFonts w:ascii="Times New Roman" w:hAnsi="Times New Roman" w:cs="Times New Roman"/>
          <w:sz w:val="24"/>
          <w:szCs w:val="24"/>
        </w:rPr>
        <w:t xml:space="preserve"> является такое зрительное поведение, при котором проявляется непереносимость взгляда в глаза, «бегающий взгляд» или взгляд мимо.</w:t>
      </w:r>
    </w:p>
    <w:p w:rsidR="00200D80" w:rsidRPr="00807E7E" w:rsidRDefault="00200D80" w:rsidP="00807E7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7E7E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Большинству детей с ОВЗ необходим длительный адаптационный период. Адаптация — это часть приспособительных реакций ребенка, который может испытывать трудности при вхождении в интеграционное пространство (не вступает в контакт, не отпускает родителей, отказывается от еды, игрушек и др.) В этот период педагоги должны снять стресс, обеспечить положительное эмоциональное состояние дошкольника, создать спокойную обстановку, наладить контакт с ребенком и родителями.</w:t>
      </w:r>
      <w:r w:rsidRPr="00807E7E">
        <w:rPr>
          <w:rFonts w:ascii="Times New Roman" w:hAnsi="Times New Roman" w:cs="Times New Roman"/>
          <w:sz w:val="24"/>
          <w:szCs w:val="24"/>
        </w:rPr>
        <w:br/>
      </w:r>
      <w:r w:rsidRPr="00807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Ограниченная возможность здоровья у детей связана непосредственно с нарушениями в их физическом и психическом развитии, затруднениями в самообслуживании, общении, обучении, овладении профессиональными навыками. Содействие успешной адаптации </w:t>
      </w:r>
      <w:r w:rsidRPr="00807E7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детей с ограниченными возможностями здоровья, создание для этого соответствующих условий являются предметом заботы и практической деятельности не только педагогов и медицинских работников, но и значительного числа других специалистов социальных работников, психологов</w:t>
      </w:r>
      <w:r w:rsidR="000114CC" w:rsidRPr="00807E7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114CC" w:rsidRPr="00807E7E" w:rsidRDefault="000114CC" w:rsidP="00807E7E">
      <w:pPr>
        <w:pStyle w:val="a3"/>
        <w:shd w:val="clear" w:color="auto" w:fill="FFFFFF"/>
        <w:spacing w:before="375" w:beforeAutospacing="0" w:after="450" w:afterAutospacing="0" w:line="360" w:lineRule="auto"/>
        <w:ind w:firstLine="284"/>
        <w:jc w:val="both"/>
        <w:textAlignment w:val="baseline"/>
      </w:pPr>
      <w:r w:rsidRPr="00807E7E">
        <w:t>Дети с ограниченными возможностями здоровья чаще других сталкиваются с физическими и социальными барьерами, которые не позволяют им полноценно жить в обществе, также препятствуют в активном участии и развитии социума.</w:t>
      </w:r>
    </w:p>
    <w:p w:rsidR="000114CC" w:rsidRPr="00807E7E" w:rsidRDefault="000114CC" w:rsidP="00807E7E">
      <w:pPr>
        <w:pStyle w:val="a3"/>
        <w:shd w:val="clear" w:color="auto" w:fill="FFFFFF"/>
        <w:spacing w:before="375" w:beforeAutospacing="0" w:after="450" w:afterAutospacing="0" w:line="360" w:lineRule="auto"/>
        <w:ind w:firstLine="284"/>
        <w:jc w:val="both"/>
        <w:textAlignment w:val="baseline"/>
      </w:pPr>
      <w:r w:rsidRPr="00807E7E">
        <w:t>Но благодаря инклюзивному образованию сейчас дается возможность посещать многим детям с ОВЗ дошкольные образовательные учреждения любого типа, что позволяет им получать </w:t>
      </w:r>
      <w:hyperlink r:id="rId6" w:tooltip="Полное образование" w:history="1">
        <w:r w:rsidRPr="00807E7E">
          <w:rPr>
            <w:rStyle w:val="a4"/>
            <w:color w:val="auto"/>
            <w:u w:val="none"/>
            <w:bdr w:val="none" w:sz="0" w:space="0" w:color="auto" w:frame="1"/>
          </w:rPr>
          <w:t>полноценное образование</w:t>
        </w:r>
      </w:hyperlink>
      <w:r w:rsidRPr="00807E7E">
        <w:t> и общаться со своими сверстниками.</w:t>
      </w:r>
    </w:p>
    <w:p w:rsidR="000114CC" w:rsidRPr="00807E7E" w:rsidRDefault="00A05D11" w:rsidP="00807E7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7E7E">
        <w:rPr>
          <w:rFonts w:ascii="Times New Roman" w:hAnsi="Times New Roman" w:cs="Times New Roman"/>
          <w:sz w:val="24"/>
          <w:szCs w:val="24"/>
        </w:rPr>
        <w:t>Не много об инклюзии.</w:t>
      </w:r>
      <w:r w:rsidR="000114CC" w:rsidRPr="00807E7E">
        <w:rPr>
          <w:rFonts w:ascii="Times New Roman" w:hAnsi="Times New Roman" w:cs="Times New Roman"/>
          <w:sz w:val="24"/>
          <w:szCs w:val="24"/>
        </w:rPr>
        <w:t xml:space="preserve"> Этим термином обозначают совместное обучение здоровых детей и их ровесников, имеющих ограничения по здоровью. При этом речь идет не о специализированных группах для детей-инвалидов в дошкольных образовательных учреждениях. Все дети независимо от их состояния здоровья, умственных или физических возможностей или огра</w:t>
      </w:r>
      <w:r w:rsidRPr="00807E7E">
        <w:rPr>
          <w:rFonts w:ascii="Times New Roman" w:hAnsi="Times New Roman" w:cs="Times New Roman"/>
          <w:sz w:val="24"/>
          <w:szCs w:val="24"/>
        </w:rPr>
        <w:t>ничений занимаются вместе в одной</w:t>
      </w:r>
      <w:r w:rsidR="000114CC" w:rsidRPr="00807E7E">
        <w:rPr>
          <w:rFonts w:ascii="Times New Roman" w:hAnsi="Times New Roman" w:cs="Times New Roman"/>
          <w:sz w:val="24"/>
          <w:szCs w:val="24"/>
        </w:rPr>
        <w:t xml:space="preserve"> группе. По мнению специалистов, а также беря за основу мировую практику инклюзивного обучения, это не только помогает особым детям легче влиться в общество, но и, опираясь на основы гуманистической педагогики и мировой опыт, имеет колоссальный положительный воспитательный эффект для здоровых детей. К тому же это способствует уменьшению социальной пропасти и стиранию граней между обычными и «другими» детьми. В дошкольных общеобразовательных учреждениях инклюзивное обучение помогает лучше подготовиться к школе, способствует адаптации в обществе, развитию речевых, коммуникативных навыков,  учит взаимодействию. </w:t>
      </w:r>
      <w:proofErr w:type="gramStart"/>
      <w:r w:rsidR="000114CC" w:rsidRPr="00807E7E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="000114CC" w:rsidRPr="00807E7E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="000114CC" w:rsidRPr="00807E7E">
        <w:rPr>
          <w:rFonts w:ascii="Times New Roman" w:hAnsi="Times New Roman" w:cs="Times New Roman"/>
          <w:sz w:val="24"/>
          <w:szCs w:val="24"/>
        </w:rPr>
        <w:t xml:space="preserve"> в таких группах намного выше, чем в несмешанных.</w:t>
      </w:r>
      <w:proofErr w:type="gramEnd"/>
      <w:r w:rsidR="000114CC" w:rsidRPr="00807E7E">
        <w:rPr>
          <w:rFonts w:ascii="Times New Roman" w:hAnsi="Times New Roman" w:cs="Times New Roman"/>
          <w:sz w:val="24"/>
          <w:szCs w:val="24"/>
        </w:rPr>
        <w:t xml:space="preserve"> Естественно, все это возможно только при грамотной работе педагогов и психологов, наблюдающих за ребенком и сопровождающих его.</w:t>
      </w:r>
    </w:p>
    <w:p w:rsidR="00775900" w:rsidRPr="00807E7E" w:rsidRDefault="00A05D11" w:rsidP="00807E7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7E7E">
        <w:rPr>
          <w:rFonts w:ascii="Times New Roman" w:hAnsi="Times New Roman" w:cs="Times New Roman"/>
          <w:sz w:val="24"/>
          <w:szCs w:val="24"/>
        </w:rPr>
        <w:t>Пре</w:t>
      </w:r>
      <w:r w:rsidR="000114CC" w:rsidRPr="00807E7E">
        <w:rPr>
          <w:rFonts w:ascii="Times New Roman" w:hAnsi="Times New Roman" w:cs="Times New Roman"/>
          <w:sz w:val="24"/>
          <w:szCs w:val="24"/>
        </w:rPr>
        <w:t>имущества инклюзии.</w:t>
      </w:r>
      <w:r w:rsidRPr="00807E7E">
        <w:rPr>
          <w:rFonts w:ascii="Times New Roman" w:hAnsi="Times New Roman" w:cs="Times New Roman"/>
          <w:sz w:val="24"/>
          <w:szCs w:val="24"/>
        </w:rPr>
        <w:t xml:space="preserve"> </w:t>
      </w:r>
      <w:r w:rsidR="000114CC" w:rsidRPr="00807E7E">
        <w:rPr>
          <w:rFonts w:ascii="Times New Roman" w:hAnsi="Times New Roman" w:cs="Times New Roman"/>
          <w:sz w:val="24"/>
          <w:szCs w:val="24"/>
        </w:rPr>
        <w:t xml:space="preserve">Дети с ограниченными возможностями могут получить полноценное образование, выбрать себе достойную профессию в будущем и стать самостоятельными полноценными членами общества. Обучаясь в совместных группах в дошкольных учреждениях они не чувствуют себя чужими и изолированными. У них есть возможность проявлять свои творческие и интеллектуальные способности, участвуя на равных в различных образовательных и развивающих проектах, конкурсах, фестивалях, </w:t>
      </w:r>
      <w:r w:rsidR="000114CC" w:rsidRPr="00807E7E">
        <w:rPr>
          <w:rFonts w:ascii="Times New Roman" w:hAnsi="Times New Roman" w:cs="Times New Roman"/>
          <w:sz w:val="24"/>
          <w:szCs w:val="24"/>
        </w:rPr>
        <w:lastRenderedPageBreak/>
        <w:t>спортивных соревнованиях. Не менее важно такое взаимодействие и для здоровых детей. Они становятся более терпимыми, открытыми и общительными, учатся принимать и ценить людей независимо от их отличий и особенностей.</w:t>
      </w:r>
    </w:p>
    <w:p w:rsidR="000114CC" w:rsidRPr="00807E7E" w:rsidRDefault="000114CC" w:rsidP="00807E7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7E7E">
        <w:rPr>
          <w:rFonts w:ascii="Times New Roman" w:hAnsi="Times New Roman" w:cs="Times New Roman"/>
          <w:sz w:val="24"/>
          <w:szCs w:val="24"/>
        </w:rPr>
        <w:t>Основная проблема развития детей с ОВЗ – это трудности в освоении ими окружающего мира. Отсюда – возникновение эмоциональных проблем у таких детей: страх, плаксивость, тревожность, замкнутость, неуверенность. Но ребенок с патологией в здоровье, как и здоровый ребенок, имеет свои потенциальные возможности развития. Важно помочь каждому, кто имеет особенности в развитии, научиться жить в современном обществе и найти свое место.</w:t>
      </w:r>
    </w:p>
    <w:p w:rsidR="000114CC" w:rsidRDefault="00807E7E" w:rsidP="000114C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Источники: </w:t>
      </w:r>
    </w:p>
    <w:p w:rsidR="00807E7E" w:rsidRPr="00807E7E" w:rsidRDefault="00807E7E" w:rsidP="00807E7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7E7E">
        <w:rPr>
          <w:rFonts w:ascii="Times New Roman" w:hAnsi="Times New Roman" w:cs="Times New Roman"/>
          <w:sz w:val="28"/>
          <w:szCs w:val="28"/>
        </w:rPr>
        <w:t>http://posobie-help.ru/molodaya-semya/detskij-sad/inklyuzivnoe-obrazovanie.html</w:t>
      </w:r>
    </w:p>
    <w:p w:rsidR="00807E7E" w:rsidRPr="00807E7E" w:rsidRDefault="00807E7E" w:rsidP="00807E7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7E7E">
        <w:rPr>
          <w:rFonts w:ascii="Times New Roman" w:hAnsi="Times New Roman" w:cs="Times New Roman"/>
          <w:sz w:val="28"/>
          <w:szCs w:val="28"/>
        </w:rPr>
        <w:t>http://earlyhelp.ucoz.ru/forum/30-381-1</w:t>
      </w:r>
    </w:p>
    <w:p w:rsidR="00807E7E" w:rsidRPr="00807E7E" w:rsidRDefault="00807E7E" w:rsidP="00807E7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7E7E">
        <w:rPr>
          <w:rFonts w:ascii="Times New Roman" w:hAnsi="Times New Roman" w:cs="Times New Roman"/>
          <w:sz w:val="28"/>
          <w:szCs w:val="28"/>
        </w:rPr>
        <w:t>https://studfiles.net/preview/3828537/</w:t>
      </w:r>
    </w:p>
    <w:p w:rsidR="00807E7E" w:rsidRPr="00807E7E" w:rsidRDefault="00807E7E" w:rsidP="00807E7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7E7E">
        <w:rPr>
          <w:rFonts w:ascii="Times New Roman" w:hAnsi="Times New Roman" w:cs="Times New Roman"/>
          <w:sz w:val="28"/>
          <w:szCs w:val="28"/>
        </w:rPr>
        <w:t>https://ru.wikipedia.org/wiki/%D0%90%D0%B4%D0%B0%D0%BF%D1%82%D0%B0%D1%86%D0%B8%D1%8F</w:t>
      </w:r>
    </w:p>
    <w:p w:rsidR="00807E7E" w:rsidRPr="00807E7E" w:rsidRDefault="00807E7E" w:rsidP="00807E7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7E7E">
        <w:rPr>
          <w:rFonts w:ascii="Times New Roman" w:hAnsi="Times New Roman" w:cs="Times New Roman"/>
          <w:sz w:val="28"/>
          <w:szCs w:val="28"/>
        </w:rPr>
        <w:t>https://www.polismed.com/articles-sidrom-dauna-prichiny-simptomy-i-priznaki-diagnost.html</w:t>
      </w:r>
    </w:p>
    <w:p w:rsidR="00807E7E" w:rsidRPr="00807E7E" w:rsidRDefault="00807E7E" w:rsidP="00807E7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7E7E">
        <w:rPr>
          <w:rFonts w:ascii="Times New Roman" w:hAnsi="Times New Roman" w:cs="Times New Roman"/>
          <w:sz w:val="28"/>
          <w:szCs w:val="28"/>
        </w:rPr>
        <w:t>http://deti-clinica.ru/info/bolezni/rasstroystva-autisticheskogo-spektra-u-detey/</w:t>
      </w:r>
    </w:p>
    <w:p w:rsidR="00807E7E" w:rsidRPr="00807E7E" w:rsidRDefault="00807E7E" w:rsidP="00807E7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7E7E">
        <w:rPr>
          <w:rFonts w:ascii="Times New Roman" w:hAnsi="Times New Roman" w:cs="Times New Roman"/>
          <w:sz w:val="28"/>
          <w:szCs w:val="28"/>
        </w:rPr>
        <w:t>http://www.tiensmed.ru/news/cerebralpalsy-u7s.html</w:t>
      </w:r>
    </w:p>
    <w:p w:rsidR="00807E7E" w:rsidRPr="00A05D11" w:rsidRDefault="00807E7E" w:rsidP="000114C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807E7E" w:rsidRPr="00A0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2067D"/>
    <w:multiLevelType w:val="hybridMultilevel"/>
    <w:tmpl w:val="3A9832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5F"/>
    <w:rsid w:val="000114CC"/>
    <w:rsid w:val="000211CA"/>
    <w:rsid w:val="00107797"/>
    <w:rsid w:val="00200D80"/>
    <w:rsid w:val="002C4555"/>
    <w:rsid w:val="002D4D5F"/>
    <w:rsid w:val="0061357C"/>
    <w:rsid w:val="00775900"/>
    <w:rsid w:val="00790C86"/>
    <w:rsid w:val="00807E7E"/>
    <w:rsid w:val="008373EA"/>
    <w:rsid w:val="00A05D11"/>
    <w:rsid w:val="00BA48FF"/>
    <w:rsid w:val="00D8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114C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114C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polnoe_obrazova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1309</Words>
  <Characters>9547</Characters>
  <Application>Microsoft Office Word</Application>
  <DocSecurity>0</DocSecurity>
  <Lines>1060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DS83</dc:creator>
  <cp:lastModifiedBy>DS83</cp:lastModifiedBy>
  <cp:revision>5</cp:revision>
  <dcterms:created xsi:type="dcterms:W3CDTF">2018-01-11T09:57:00Z</dcterms:created>
  <dcterms:modified xsi:type="dcterms:W3CDTF">2018-01-16T12:21:00Z</dcterms:modified>
</cp:coreProperties>
</file>