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EF" w:rsidRPr="00917616" w:rsidRDefault="003D62EF" w:rsidP="00917616">
      <w:pPr>
        <w:spacing w:after="0" w:line="360" w:lineRule="auto"/>
        <w:ind w:left="720" w:firstLine="709"/>
        <w:jc w:val="both"/>
        <w:rPr>
          <w:rFonts w:ascii="Times New Roman" w:hAnsi="Times New Roman" w:cs="Times New Roman"/>
          <w:b/>
          <w:color w:val="000000"/>
          <w:sz w:val="28"/>
          <w:szCs w:val="28"/>
        </w:rPr>
      </w:pPr>
      <w:r w:rsidRPr="00917616">
        <w:rPr>
          <w:rFonts w:ascii="Times New Roman" w:hAnsi="Times New Roman" w:cs="Times New Roman"/>
          <w:b/>
          <w:color w:val="000000"/>
          <w:sz w:val="28"/>
          <w:szCs w:val="28"/>
        </w:rPr>
        <w:t>Дидактическое обеспечение в изучении нового материала</w:t>
      </w:r>
    </w:p>
    <w:p w:rsidR="003D62EF" w:rsidRPr="00917616" w:rsidRDefault="003D62EF" w:rsidP="00917616">
      <w:pPr>
        <w:pStyle w:val="a9"/>
        <w:spacing w:line="360" w:lineRule="auto"/>
        <w:ind w:left="720" w:firstLine="709"/>
        <w:jc w:val="both"/>
        <w:rPr>
          <w:rFonts w:ascii="Times New Roman" w:hAnsi="Times New Roman"/>
          <w:sz w:val="28"/>
          <w:szCs w:val="28"/>
        </w:rPr>
      </w:pPr>
      <w:proofErr w:type="spellStart"/>
      <w:r w:rsidRPr="00917616">
        <w:rPr>
          <w:rFonts w:ascii="Times New Roman" w:hAnsi="Times New Roman"/>
          <w:b/>
          <w:sz w:val="28"/>
          <w:szCs w:val="28"/>
        </w:rPr>
        <w:t>Братко</w:t>
      </w:r>
      <w:proofErr w:type="spellEnd"/>
      <w:r w:rsidRPr="00917616">
        <w:rPr>
          <w:rFonts w:ascii="Times New Roman" w:hAnsi="Times New Roman"/>
          <w:b/>
          <w:sz w:val="28"/>
          <w:szCs w:val="28"/>
        </w:rPr>
        <w:t xml:space="preserve"> Наталия Степановна</w:t>
      </w:r>
      <w:r w:rsidRPr="00917616">
        <w:rPr>
          <w:rFonts w:ascii="Times New Roman" w:hAnsi="Times New Roman"/>
          <w:sz w:val="28"/>
          <w:szCs w:val="28"/>
        </w:rPr>
        <w:t>, учитель математики, высшая квалификационная категория, ЧОУ СОШ «Международная Английская Школ</w:t>
      </w:r>
      <w:r w:rsidR="00917616">
        <w:rPr>
          <w:rFonts w:ascii="Times New Roman" w:hAnsi="Times New Roman"/>
          <w:sz w:val="28"/>
          <w:szCs w:val="28"/>
        </w:rPr>
        <w:t>а», Московская область, Россия.</w:t>
      </w:r>
    </w:p>
    <w:p w:rsidR="003D62EF" w:rsidRPr="00917616" w:rsidRDefault="003D62EF" w:rsidP="00917616">
      <w:pPr>
        <w:pStyle w:val="a9"/>
        <w:spacing w:line="360" w:lineRule="auto"/>
        <w:ind w:left="720" w:firstLine="709"/>
        <w:jc w:val="both"/>
        <w:rPr>
          <w:rFonts w:ascii="Times New Roman" w:hAnsi="Times New Roman"/>
          <w:sz w:val="28"/>
          <w:szCs w:val="28"/>
        </w:rPr>
      </w:pPr>
      <w:r w:rsidRPr="00917616">
        <w:rPr>
          <w:rFonts w:ascii="Times New Roman" w:hAnsi="Times New Roman"/>
          <w:b/>
          <w:sz w:val="28"/>
          <w:szCs w:val="28"/>
        </w:rPr>
        <w:t>Аннотация</w:t>
      </w:r>
      <w:r w:rsidRPr="00917616">
        <w:rPr>
          <w:rFonts w:ascii="Times New Roman" w:hAnsi="Times New Roman"/>
          <w:sz w:val="28"/>
          <w:szCs w:val="28"/>
        </w:rPr>
        <w:t>: статья рассказывает о некоторых приёмах, которые очень часто использую</w:t>
      </w:r>
      <w:r w:rsidR="00690C31" w:rsidRPr="00917616">
        <w:rPr>
          <w:rFonts w:ascii="Times New Roman" w:hAnsi="Times New Roman"/>
          <w:sz w:val="28"/>
          <w:szCs w:val="28"/>
        </w:rPr>
        <w:t>тся</w:t>
      </w:r>
      <w:r w:rsidRPr="00917616">
        <w:rPr>
          <w:rFonts w:ascii="Times New Roman" w:hAnsi="Times New Roman"/>
          <w:sz w:val="28"/>
          <w:szCs w:val="28"/>
        </w:rPr>
        <w:t xml:space="preserve"> при объяснении нового материала</w:t>
      </w:r>
      <w:r w:rsidR="00690C31" w:rsidRPr="00917616">
        <w:rPr>
          <w:rFonts w:ascii="Times New Roman" w:hAnsi="Times New Roman"/>
          <w:sz w:val="28"/>
          <w:szCs w:val="28"/>
        </w:rPr>
        <w:t>.</w:t>
      </w:r>
      <w:r w:rsidRPr="00917616">
        <w:rPr>
          <w:rFonts w:ascii="Times New Roman" w:hAnsi="Times New Roman"/>
          <w:sz w:val="28"/>
          <w:szCs w:val="28"/>
        </w:rPr>
        <w:t xml:space="preserve"> </w:t>
      </w:r>
      <w:r w:rsidR="00690C31" w:rsidRPr="00917616">
        <w:rPr>
          <w:rFonts w:ascii="Times New Roman" w:hAnsi="Times New Roman"/>
          <w:sz w:val="28"/>
          <w:szCs w:val="28"/>
        </w:rPr>
        <w:t xml:space="preserve">Об </w:t>
      </w:r>
      <w:r w:rsidRPr="00917616">
        <w:rPr>
          <w:rFonts w:ascii="Times New Roman" w:hAnsi="Times New Roman"/>
          <w:sz w:val="28"/>
          <w:szCs w:val="28"/>
        </w:rPr>
        <w:t>общих принципах, вытекающих из положений педагогической психологии и дидактики, которым нужно следовать при обучении математическим понятиям.</w:t>
      </w:r>
    </w:p>
    <w:p w:rsidR="003D62EF" w:rsidRPr="00917616" w:rsidRDefault="003D62EF" w:rsidP="00917616">
      <w:pPr>
        <w:pStyle w:val="a9"/>
        <w:spacing w:line="360" w:lineRule="auto"/>
        <w:ind w:left="720" w:firstLine="709"/>
        <w:jc w:val="both"/>
        <w:rPr>
          <w:rFonts w:ascii="Times New Roman" w:hAnsi="Times New Roman"/>
          <w:sz w:val="28"/>
          <w:szCs w:val="28"/>
        </w:rPr>
      </w:pPr>
      <w:r w:rsidRPr="00917616">
        <w:rPr>
          <w:rFonts w:ascii="Times New Roman" w:hAnsi="Times New Roman"/>
          <w:b/>
          <w:sz w:val="28"/>
          <w:szCs w:val="28"/>
        </w:rPr>
        <w:t>Ключевые слова:</w:t>
      </w:r>
      <w:r w:rsidRPr="00917616">
        <w:rPr>
          <w:rFonts w:ascii="Times New Roman" w:hAnsi="Times New Roman"/>
          <w:sz w:val="28"/>
          <w:szCs w:val="28"/>
        </w:rPr>
        <w:t xml:space="preserve"> математическое понятие, </w:t>
      </w:r>
      <w:r w:rsidR="00690C31" w:rsidRPr="00917616">
        <w:rPr>
          <w:rFonts w:ascii="Times New Roman" w:hAnsi="Times New Roman"/>
          <w:sz w:val="28"/>
          <w:szCs w:val="28"/>
        </w:rPr>
        <w:t>анкета, опорные конспекты; модули.</w:t>
      </w:r>
    </w:p>
    <w:p w:rsidR="00410381" w:rsidRPr="00917616" w:rsidRDefault="00410381" w:rsidP="00917616">
      <w:pPr>
        <w:spacing w:after="0" w:line="360" w:lineRule="auto"/>
        <w:ind w:left="720" w:firstLine="709"/>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690C31" w:rsidRPr="00917616">
        <w:rPr>
          <w:rFonts w:ascii="Times New Roman" w:hAnsi="Times New Roman" w:cs="Times New Roman"/>
          <w:sz w:val="28"/>
          <w:szCs w:val="28"/>
        </w:rPr>
        <w:t xml:space="preserve">   </w:t>
      </w:r>
      <w:r w:rsidR="00C34A82" w:rsidRPr="00917616">
        <w:rPr>
          <w:rFonts w:ascii="Times New Roman" w:hAnsi="Times New Roman" w:cs="Times New Roman"/>
          <w:sz w:val="28"/>
          <w:szCs w:val="28"/>
        </w:rPr>
        <w:t xml:space="preserve">«Все люди по факту рождения имеют равные права, </w:t>
      </w:r>
    </w:p>
    <w:p w:rsidR="00C34A82" w:rsidRPr="00917616" w:rsidRDefault="00410381" w:rsidP="00917616">
      <w:pPr>
        <w:spacing w:after="0" w:line="360" w:lineRule="auto"/>
        <w:ind w:left="720" w:firstLine="709"/>
        <w:jc w:val="both"/>
        <w:rPr>
          <w:rFonts w:ascii="Times New Roman" w:hAnsi="Times New Roman" w:cs="Times New Roman"/>
          <w:sz w:val="28"/>
          <w:szCs w:val="28"/>
        </w:rPr>
      </w:pPr>
      <w:r w:rsidRPr="00917616">
        <w:rPr>
          <w:rFonts w:ascii="Times New Roman" w:hAnsi="Times New Roman" w:cs="Times New Roman"/>
          <w:sz w:val="28"/>
          <w:szCs w:val="28"/>
        </w:rPr>
        <w:t xml:space="preserve">                     в </w:t>
      </w:r>
      <w:r w:rsidR="00C34A82" w:rsidRPr="00917616">
        <w:rPr>
          <w:rFonts w:ascii="Times New Roman" w:hAnsi="Times New Roman" w:cs="Times New Roman"/>
          <w:sz w:val="28"/>
          <w:szCs w:val="28"/>
        </w:rPr>
        <w:t>том числе право быть умными».</w:t>
      </w:r>
    </w:p>
    <w:p w:rsidR="00C34A82" w:rsidRPr="00917616" w:rsidRDefault="00C34A82" w:rsidP="00917616">
      <w:pPr>
        <w:spacing w:after="0" w:line="360" w:lineRule="auto"/>
        <w:ind w:left="720" w:firstLine="709"/>
        <w:jc w:val="both"/>
        <w:rPr>
          <w:rFonts w:ascii="Times New Roman" w:hAnsi="Times New Roman" w:cs="Times New Roman"/>
          <w:color w:val="000000"/>
          <w:sz w:val="28"/>
          <w:szCs w:val="28"/>
          <w:shd w:val="clear" w:color="auto" w:fill="FFFFFF"/>
        </w:rPr>
      </w:pPr>
      <w:r w:rsidRPr="00917616">
        <w:rPr>
          <w:rFonts w:ascii="Times New Roman" w:hAnsi="Times New Roman" w:cs="Times New Roman"/>
          <w:sz w:val="28"/>
          <w:szCs w:val="28"/>
        </w:rPr>
        <w:t xml:space="preserve">Любой ученик «заполнен» своим собственным ментальным опытом, который и предопределяет характер его интеллектуальной активности в тех или иных конкретных ситуациях.  Состав и строение этого опыта у каждого ученика различны, поэтому дети, безусловно, различаются по своим интеллектуальным возможностям.  Однако все они объективно нуждаются в создании условий, содействующих их интеллектуальному росту за счет максимально возможного обогащения индивидуального ментального опыта. </w:t>
      </w:r>
      <w:r w:rsidRPr="00917616">
        <w:rPr>
          <w:rFonts w:ascii="Times New Roman" w:hAnsi="Times New Roman" w:cs="Times New Roman"/>
          <w:color w:val="000000"/>
          <w:sz w:val="28"/>
          <w:szCs w:val="28"/>
          <w:shd w:val="clear" w:color="auto" w:fill="FFFFFF"/>
        </w:rPr>
        <w:t xml:space="preserve">Педагогическая реальность не существует сама по себе. Она конструируется педагогическими субъектами – учителями, авторами программ и учебных текстов, организаторами образования. И от того, какой теорией они при этом будут руководствоваться, зависит вид и качество институтов и процессов образовательной деятельности. </w:t>
      </w:r>
    </w:p>
    <w:p w:rsidR="00E775DC" w:rsidRPr="00917616" w:rsidRDefault="00C34A82" w:rsidP="00917616">
      <w:pPr>
        <w:spacing w:after="0" w:line="360" w:lineRule="auto"/>
        <w:ind w:left="720"/>
        <w:jc w:val="both"/>
        <w:rPr>
          <w:rFonts w:ascii="Times New Roman" w:hAnsi="Times New Roman" w:cs="Times New Roman"/>
          <w:color w:val="000000"/>
          <w:sz w:val="28"/>
          <w:szCs w:val="28"/>
          <w:shd w:val="clear" w:color="auto" w:fill="FFFFFF"/>
        </w:rPr>
      </w:pPr>
      <w:r w:rsidRPr="00917616">
        <w:rPr>
          <w:rFonts w:ascii="Times New Roman" w:hAnsi="Times New Roman" w:cs="Times New Roman"/>
          <w:color w:val="000000"/>
          <w:sz w:val="28"/>
          <w:szCs w:val="28"/>
          <w:shd w:val="clear" w:color="auto" w:fill="FFFFFF"/>
        </w:rPr>
        <w:t xml:space="preserve">Личность, в отличие от разработчиков стандартов, не принимает лишнюю информацию, но в то же время ей нужно помочь усвоить действительно необходимое. </w:t>
      </w:r>
    </w:p>
    <w:p w:rsidR="00C34A82" w:rsidRPr="00917616" w:rsidRDefault="00C34A8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lastRenderedPageBreak/>
        <w:t>Н</w:t>
      </w:r>
      <w:r w:rsidR="00E775DC" w:rsidRPr="00917616">
        <w:rPr>
          <w:rFonts w:ascii="Times New Roman" w:hAnsi="Times New Roman" w:cs="Times New Roman"/>
          <w:sz w:val="28"/>
          <w:szCs w:val="28"/>
        </w:rPr>
        <w:t xml:space="preserve">аши ученики </w:t>
      </w:r>
      <w:r w:rsidRPr="00917616">
        <w:rPr>
          <w:rFonts w:ascii="Times New Roman" w:hAnsi="Times New Roman" w:cs="Times New Roman"/>
          <w:sz w:val="28"/>
          <w:szCs w:val="28"/>
        </w:rPr>
        <w:t>на занятиях бойко анализируют условие задачи, решают её</w:t>
      </w:r>
      <w:r w:rsidR="007C79EA" w:rsidRPr="00917616">
        <w:rPr>
          <w:rFonts w:ascii="Times New Roman" w:hAnsi="Times New Roman" w:cs="Times New Roman"/>
          <w:sz w:val="28"/>
          <w:szCs w:val="28"/>
        </w:rPr>
        <w:t xml:space="preserve">. </w:t>
      </w:r>
      <w:proofErr w:type="gramStart"/>
      <w:r w:rsidR="007C79EA" w:rsidRPr="00917616">
        <w:rPr>
          <w:rFonts w:ascii="Times New Roman" w:hAnsi="Times New Roman" w:cs="Times New Roman"/>
          <w:sz w:val="28"/>
          <w:szCs w:val="28"/>
        </w:rPr>
        <w:t>А</w:t>
      </w:r>
      <w:r w:rsidR="00E775DC" w:rsidRPr="00917616">
        <w:rPr>
          <w:rFonts w:ascii="Times New Roman" w:hAnsi="Times New Roman" w:cs="Times New Roman"/>
          <w:sz w:val="28"/>
          <w:szCs w:val="28"/>
        </w:rPr>
        <w:t xml:space="preserve"> </w:t>
      </w:r>
      <w:r w:rsidRPr="00917616">
        <w:rPr>
          <w:rFonts w:ascii="Times New Roman" w:hAnsi="Times New Roman" w:cs="Times New Roman"/>
          <w:sz w:val="28"/>
          <w:szCs w:val="28"/>
        </w:rPr>
        <w:t>на контрольной, значительная часть класса</w:t>
      </w:r>
      <w:r w:rsidR="007C79EA" w:rsidRPr="00917616">
        <w:rPr>
          <w:rFonts w:ascii="Times New Roman" w:hAnsi="Times New Roman" w:cs="Times New Roman"/>
          <w:sz w:val="28"/>
          <w:szCs w:val="28"/>
        </w:rPr>
        <w:t xml:space="preserve">, </w:t>
      </w:r>
      <w:r w:rsidRPr="00917616">
        <w:rPr>
          <w:rFonts w:ascii="Times New Roman" w:hAnsi="Times New Roman" w:cs="Times New Roman"/>
          <w:sz w:val="28"/>
          <w:szCs w:val="28"/>
        </w:rPr>
        <w:t xml:space="preserve"> не может решить ей аналогичную, не говоря уж о задаче, требующей творческого подхода.</w:t>
      </w:r>
      <w:proofErr w:type="gramEnd"/>
      <w:r w:rsidRPr="00917616">
        <w:rPr>
          <w:rFonts w:ascii="Times New Roman" w:hAnsi="Times New Roman" w:cs="Times New Roman"/>
          <w:sz w:val="28"/>
          <w:szCs w:val="28"/>
        </w:rPr>
        <w:t xml:space="preserve"> И это понятно: на уроке они ориентировались на указания учителя, а самостоятельно органи</w:t>
      </w:r>
      <w:r w:rsidRPr="00917616">
        <w:rPr>
          <w:rFonts w:ascii="Times New Roman" w:hAnsi="Times New Roman" w:cs="Times New Roman"/>
          <w:sz w:val="28"/>
          <w:szCs w:val="28"/>
        </w:rPr>
        <w:softHyphen/>
        <w:t>зовать свои действия не умеют.</w:t>
      </w:r>
    </w:p>
    <w:p w:rsidR="00C34A82" w:rsidRPr="00917616" w:rsidRDefault="00C34A82" w:rsidP="00917616">
      <w:pPr>
        <w:pStyle w:val="a7"/>
        <w:spacing w:before="0" w:beforeAutospacing="0" w:after="0" w:afterAutospacing="0" w:line="360" w:lineRule="auto"/>
        <w:ind w:left="720" w:firstLine="709"/>
        <w:jc w:val="both"/>
        <w:rPr>
          <w:color w:val="000000"/>
          <w:sz w:val="28"/>
          <w:szCs w:val="28"/>
        </w:rPr>
      </w:pPr>
      <w:r w:rsidRPr="00917616">
        <w:rPr>
          <w:color w:val="000000"/>
          <w:sz w:val="28"/>
          <w:szCs w:val="28"/>
        </w:rPr>
        <w:t>Первоначальный вариант решения, возникший у ученика " в уме", ещё не является решением, а, как правило, планом решения. Как всякий план, он может быть верным или неверным, удачным или менее удачным. При решении стандартных задач запись решения сама является автоматизированным процессом решения и обычно никаких возражений не вызывает. Переход от плана к решению - это переход из области догадок в область строгой логики. Все понимают, что решение должно неизбежно  привести от данных к искомому. И эту "неизбежность" следует выявить, что является неотъемлемой частью полноценного решения. На задаче дети должны учиться. Никто не может ограничиться необоснованным решением поставленной задачи. Великий русский писатель Л.Н.Толстой переписывал, правил, менял отдельные фразы, места и главы своих произведений. Учащиеся тоже должны научиться "править" и "шлифовать", это для учителя главное. Не из каждого алмаза получается бриллиант, но задача ученика шлифовать всякие алмазы и получать из них бриллианты. Ребёнка не должна интересовать ценность полученного бриллианта, ему важно научиться "обработке алмаза".</w:t>
      </w:r>
    </w:p>
    <w:p w:rsidR="00C42FE9" w:rsidRPr="00917616" w:rsidRDefault="00B60963" w:rsidP="00917616">
      <w:pPr>
        <w:pStyle w:val="a7"/>
        <w:spacing w:before="0" w:beforeAutospacing="0" w:after="0" w:afterAutospacing="0" w:line="360" w:lineRule="auto"/>
        <w:ind w:left="720" w:firstLine="709"/>
        <w:jc w:val="both"/>
        <w:rPr>
          <w:sz w:val="28"/>
          <w:szCs w:val="28"/>
        </w:rPr>
      </w:pPr>
      <w:r w:rsidRPr="00917616">
        <w:rPr>
          <w:sz w:val="28"/>
          <w:szCs w:val="28"/>
        </w:rPr>
        <w:t>О т того как дети поняли новый материал зависит  их дальнейша</w:t>
      </w:r>
      <w:r w:rsidR="00CA583D" w:rsidRPr="00917616">
        <w:rPr>
          <w:sz w:val="28"/>
          <w:szCs w:val="28"/>
        </w:rPr>
        <w:t>я работа. Я хочу поделит</w:t>
      </w:r>
      <w:r w:rsidR="00525C97" w:rsidRPr="00917616">
        <w:rPr>
          <w:sz w:val="28"/>
          <w:szCs w:val="28"/>
        </w:rPr>
        <w:t>ь</w:t>
      </w:r>
      <w:r w:rsidR="00CA583D" w:rsidRPr="00917616">
        <w:rPr>
          <w:sz w:val="28"/>
          <w:szCs w:val="28"/>
        </w:rPr>
        <w:t>ся некоторыми</w:t>
      </w:r>
      <w:r w:rsidRPr="00917616">
        <w:rPr>
          <w:sz w:val="28"/>
          <w:szCs w:val="28"/>
        </w:rPr>
        <w:t xml:space="preserve"> приёмами, которые очень часто использую при объяснении нового материала. Это л</w:t>
      </w:r>
      <w:r w:rsidR="002A7ED0" w:rsidRPr="00917616">
        <w:rPr>
          <w:sz w:val="28"/>
          <w:szCs w:val="28"/>
        </w:rPr>
        <w:t>ист само</w:t>
      </w:r>
      <w:r w:rsidR="003D62EF" w:rsidRPr="00917616">
        <w:rPr>
          <w:sz w:val="28"/>
          <w:szCs w:val="28"/>
        </w:rPr>
        <w:t>контроля, "наставник</w:t>
      </w:r>
      <w:r w:rsidR="00A94916" w:rsidRPr="00917616">
        <w:rPr>
          <w:sz w:val="28"/>
          <w:szCs w:val="28"/>
        </w:rPr>
        <w:t xml:space="preserve">", </w:t>
      </w:r>
      <w:r w:rsidR="003B6170" w:rsidRPr="00917616">
        <w:rPr>
          <w:sz w:val="28"/>
          <w:szCs w:val="28"/>
        </w:rPr>
        <w:t xml:space="preserve">математическая </w:t>
      </w:r>
      <w:r w:rsidR="002A7ED0" w:rsidRPr="00917616">
        <w:rPr>
          <w:sz w:val="28"/>
          <w:szCs w:val="28"/>
        </w:rPr>
        <w:t>анкета</w:t>
      </w:r>
      <w:r w:rsidRPr="00917616">
        <w:rPr>
          <w:sz w:val="28"/>
          <w:szCs w:val="28"/>
        </w:rPr>
        <w:t xml:space="preserve">. Лист самоконтроля </w:t>
      </w:r>
      <w:r w:rsidR="003D62EF" w:rsidRPr="00917616">
        <w:rPr>
          <w:sz w:val="28"/>
          <w:szCs w:val="28"/>
        </w:rPr>
        <w:t>и "наставник</w:t>
      </w:r>
      <w:r w:rsidR="00CA583D" w:rsidRPr="00917616">
        <w:rPr>
          <w:sz w:val="28"/>
          <w:szCs w:val="28"/>
        </w:rPr>
        <w:t>"</w:t>
      </w:r>
      <w:r w:rsidR="00525C97" w:rsidRPr="00917616">
        <w:rPr>
          <w:sz w:val="28"/>
          <w:szCs w:val="28"/>
        </w:rPr>
        <w:t xml:space="preserve"> </w:t>
      </w:r>
      <w:r w:rsidRPr="00917616">
        <w:rPr>
          <w:sz w:val="28"/>
          <w:szCs w:val="28"/>
        </w:rPr>
        <w:t>можно использовать при изучении любого материала</w:t>
      </w:r>
      <w:r w:rsidR="002A7ED0" w:rsidRPr="00917616">
        <w:rPr>
          <w:sz w:val="28"/>
          <w:szCs w:val="28"/>
        </w:rPr>
        <w:t xml:space="preserve">. А </w:t>
      </w:r>
      <w:r w:rsidR="003B6170" w:rsidRPr="00917616">
        <w:rPr>
          <w:sz w:val="28"/>
          <w:szCs w:val="28"/>
        </w:rPr>
        <w:t xml:space="preserve">математическую </w:t>
      </w:r>
      <w:r w:rsidR="002A7ED0" w:rsidRPr="00917616">
        <w:rPr>
          <w:sz w:val="28"/>
          <w:szCs w:val="28"/>
        </w:rPr>
        <w:t>анкету</w:t>
      </w:r>
      <w:r w:rsidR="003B6170" w:rsidRPr="00917616">
        <w:rPr>
          <w:sz w:val="28"/>
          <w:szCs w:val="28"/>
        </w:rPr>
        <w:t xml:space="preserve"> </w:t>
      </w:r>
      <w:r w:rsidR="00A41232" w:rsidRPr="00917616">
        <w:rPr>
          <w:sz w:val="28"/>
          <w:szCs w:val="28"/>
        </w:rPr>
        <w:t>обычно использую при объяснении способов решения задач</w:t>
      </w:r>
      <w:r w:rsidR="002A7ED0" w:rsidRPr="00917616">
        <w:rPr>
          <w:sz w:val="28"/>
          <w:szCs w:val="28"/>
        </w:rPr>
        <w:t xml:space="preserve"> на составление уравнений</w:t>
      </w:r>
      <w:r w:rsidR="00A41232" w:rsidRPr="00917616">
        <w:rPr>
          <w:sz w:val="28"/>
          <w:szCs w:val="28"/>
        </w:rPr>
        <w:t>.</w:t>
      </w:r>
      <w:r w:rsidR="00525C97" w:rsidRPr="00917616">
        <w:rPr>
          <w:sz w:val="28"/>
          <w:szCs w:val="28"/>
        </w:rPr>
        <w:t xml:space="preserve"> Алгоритм решения целого </w:t>
      </w:r>
      <w:r w:rsidR="00525C97" w:rsidRPr="00917616">
        <w:rPr>
          <w:sz w:val="28"/>
          <w:szCs w:val="28"/>
        </w:rPr>
        <w:lastRenderedPageBreak/>
        <w:t>класса</w:t>
      </w:r>
      <w:r w:rsidR="002A7ED0" w:rsidRPr="00917616">
        <w:rPr>
          <w:sz w:val="28"/>
          <w:szCs w:val="28"/>
        </w:rPr>
        <w:t xml:space="preserve"> задач очень похож. Но учащиеся обычно теряются при составл</w:t>
      </w:r>
      <w:r w:rsidR="00C8399D" w:rsidRPr="00917616">
        <w:rPr>
          <w:sz w:val="28"/>
          <w:szCs w:val="28"/>
        </w:rPr>
        <w:t>ении уравнения.</w:t>
      </w:r>
    </w:p>
    <w:p w:rsidR="00E775DC" w:rsidRPr="00917616" w:rsidRDefault="00E775DC" w:rsidP="00917616">
      <w:pPr>
        <w:pStyle w:val="a7"/>
        <w:spacing w:before="0" w:beforeAutospacing="0" w:after="0" w:afterAutospacing="0" w:line="360" w:lineRule="auto"/>
        <w:ind w:left="720" w:firstLine="709"/>
        <w:jc w:val="both"/>
        <w:rPr>
          <w:sz w:val="28"/>
          <w:szCs w:val="28"/>
        </w:rPr>
      </w:pPr>
    </w:p>
    <w:p w:rsidR="00C8399D" w:rsidRPr="00917616" w:rsidRDefault="00C8399D" w:rsidP="00917616">
      <w:pPr>
        <w:pStyle w:val="a7"/>
        <w:spacing w:before="0" w:beforeAutospacing="0" w:after="0" w:afterAutospacing="0" w:line="360" w:lineRule="auto"/>
        <w:ind w:left="720" w:firstLine="709"/>
        <w:jc w:val="both"/>
        <w:rPr>
          <w:sz w:val="28"/>
          <w:szCs w:val="28"/>
        </w:rPr>
      </w:pPr>
      <w:r w:rsidRPr="00917616">
        <w:rPr>
          <w:sz w:val="28"/>
          <w:szCs w:val="28"/>
        </w:rPr>
        <w:t>Рассмотрим на примере нескольких задач.</w:t>
      </w:r>
    </w:p>
    <w:p w:rsidR="00C56FAF" w:rsidRPr="00917616" w:rsidRDefault="00EB0F3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1.</w:t>
      </w:r>
      <w:r w:rsidR="00C56FAF" w:rsidRPr="00917616">
        <w:rPr>
          <w:rFonts w:ascii="Times New Roman" w:hAnsi="Times New Roman" w:cs="Times New Roman"/>
          <w:sz w:val="28"/>
          <w:szCs w:val="28"/>
        </w:rPr>
        <w:t>Математическая анкета</w:t>
      </w:r>
    </w:p>
    <w:p w:rsidR="00A41232" w:rsidRPr="00917616" w:rsidRDefault="00A4123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Задача 1</w:t>
      </w:r>
      <w:r w:rsidRPr="00917616">
        <w:rPr>
          <w:rFonts w:ascii="Times New Roman" w:hAnsi="Times New Roman" w:cs="Times New Roman"/>
          <w:b/>
          <w:sz w:val="28"/>
          <w:szCs w:val="28"/>
        </w:rPr>
        <w:t>.</w:t>
      </w:r>
      <w:r w:rsidRPr="00917616">
        <w:rPr>
          <w:rFonts w:ascii="Times New Roman" w:hAnsi="Times New Roman" w:cs="Times New Roman"/>
          <w:sz w:val="28"/>
          <w:szCs w:val="28"/>
        </w:rPr>
        <w:t xml:space="preserve"> </w:t>
      </w:r>
    </w:p>
    <w:p w:rsidR="00A41232" w:rsidRPr="00917616" w:rsidRDefault="00A4123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Две бригады должны изготовить по 180 деталей. Первая бригада выполнила работу в срок. Вторая бригада изготавливала в час на 2 детали больше первой и закончила работу на 3 часа раньше срока. За сколько часов каждая бригада выполнила задание?</w:t>
      </w:r>
    </w:p>
    <w:p w:rsidR="0021196B" w:rsidRPr="00917616" w:rsidRDefault="0021196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Задача 2.</w:t>
      </w:r>
    </w:p>
    <w:p w:rsidR="00BD5E72" w:rsidRPr="00917616" w:rsidRDefault="00BD5E7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Каждый из велосипедистов должен был преодолеть расстояние в 180 км. Первый велосипедист проехал расстояние в намеченный срок. Второй</w:t>
      </w:r>
      <w:r w:rsidR="005D6710" w:rsidRPr="00917616">
        <w:rPr>
          <w:rFonts w:ascii="Times New Roman" w:hAnsi="Times New Roman" w:cs="Times New Roman"/>
          <w:sz w:val="28"/>
          <w:szCs w:val="28"/>
        </w:rPr>
        <w:t xml:space="preserve"> велосипедист проезжал за час на 2 км больше, поэтому приехал на 3 часа раньше намеченного срока. За сколько часов каждый велосипедист преодолел нужное расстояние?</w:t>
      </w:r>
    </w:p>
    <w:p w:rsidR="00D23872" w:rsidRPr="00917616" w:rsidRDefault="00EE33BC"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Задача 3. </w:t>
      </w:r>
    </w:p>
    <w:p w:rsidR="00EE33BC" w:rsidRPr="00917616" w:rsidRDefault="00EE33BC"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Лес и поле  имеют форму прямоугольника; площадь каждого из них равна 180 га. Ширина леса на 3 га меньше, чем ширина поля, зато длина леса на 2 га больше длины</w:t>
      </w:r>
      <w:r w:rsidR="003E133A" w:rsidRPr="00917616">
        <w:rPr>
          <w:rFonts w:ascii="Times New Roman" w:hAnsi="Times New Roman" w:cs="Times New Roman"/>
          <w:sz w:val="28"/>
          <w:szCs w:val="28"/>
        </w:rPr>
        <w:t xml:space="preserve"> поля. Найдите размеры леса и поля.</w:t>
      </w:r>
    </w:p>
    <w:p w:rsidR="00D23872" w:rsidRPr="00917616" w:rsidRDefault="00D2387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Задача 4. </w:t>
      </w:r>
    </w:p>
    <w:p w:rsidR="00D23872" w:rsidRPr="00917616" w:rsidRDefault="00D23872"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На покупку</w:t>
      </w:r>
      <w:r w:rsidR="00890787" w:rsidRPr="00917616">
        <w:rPr>
          <w:rFonts w:ascii="Times New Roman" w:hAnsi="Times New Roman" w:cs="Times New Roman"/>
          <w:sz w:val="28"/>
          <w:szCs w:val="28"/>
        </w:rPr>
        <w:t xml:space="preserve"> учебников по математике было выделено </w:t>
      </w:r>
      <w:r w:rsidRPr="00917616">
        <w:rPr>
          <w:rFonts w:ascii="Times New Roman" w:hAnsi="Times New Roman" w:cs="Times New Roman"/>
          <w:sz w:val="28"/>
          <w:szCs w:val="28"/>
        </w:rPr>
        <w:t>180 долларов. Из-за повышения цен каждая книга оказалась на 2 доллара дороже, чем раньше. Поэтому было приобретено на 3 книги меньше, чем планировалось. Сколько было куплено учебников</w:t>
      </w:r>
      <w:r w:rsidR="00F174DC" w:rsidRPr="00917616">
        <w:rPr>
          <w:rFonts w:ascii="Times New Roman" w:hAnsi="Times New Roman" w:cs="Times New Roman"/>
          <w:sz w:val="28"/>
          <w:szCs w:val="28"/>
        </w:rPr>
        <w:t xml:space="preserve"> п</w:t>
      </w:r>
      <w:r w:rsidR="00890787" w:rsidRPr="00917616">
        <w:rPr>
          <w:rFonts w:ascii="Times New Roman" w:hAnsi="Times New Roman" w:cs="Times New Roman"/>
          <w:sz w:val="28"/>
          <w:szCs w:val="28"/>
        </w:rPr>
        <w:t>о математике</w:t>
      </w:r>
      <w:r w:rsidR="00F174DC" w:rsidRPr="00917616">
        <w:rPr>
          <w:rFonts w:ascii="Times New Roman" w:hAnsi="Times New Roman" w:cs="Times New Roman"/>
          <w:sz w:val="28"/>
          <w:szCs w:val="28"/>
        </w:rPr>
        <w:t>?</w:t>
      </w:r>
    </w:p>
    <w:p w:rsidR="00E775DC" w:rsidRPr="00917616" w:rsidRDefault="00E775DC" w:rsidP="00917616">
      <w:pPr>
        <w:spacing w:after="0" w:line="360" w:lineRule="auto"/>
        <w:ind w:left="720"/>
        <w:jc w:val="both"/>
        <w:rPr>
          <w:rFonts w:ascii="Times New Roman" w:hAnsi="Times New Roman" w:cs="Times New Roman"/>
          <w:sz w:val="28"/>
          <w:szCs w:val="28"/>
        </w:rPr>
      </w:pPr>
    </w:p>
    <w:p w:rsidR="00F76157" w:rsidRPr="00917616" w:rsidRDefault="00F7615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Каждый ребёнок, чтобы решить задачу должен ответить на определённые вопросы. И как правильно он сможет сформулировать эти вопросы и зависит, сможет ли он решить задачу или нет.</w:t>
      </w:r>
    </w:p>
    <w:p w:rsidR="004839A6" w:rsidRPr="00917616" w:rsidRDefault="004839A6"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lastRenderedPageBreak/>
        <w:t xml:space="preserve"> </w:t>
      </w:r>
      <w:r w:rsidR="008E5E19" w:rsidRPr="00917616">
        <w:rPr>
          <w:rFonts w:ascii="Times New Roman" w:hAnsi="Times New Roman" w:cs="Times New Roman"/>
          <w:sz w:val="28"/>
          <w:szCs w:val="28"/>
        </w:rPr>
        <w:t>Древнегреческий учёный Аристотель трактует вопрос как мыслительную форму, обеспечивающую переход от незнания к знанию. Процесс рационального восприятия информации начинается с осознания познавательной цели. Любая система вопросов направляет деятельность учащихся в нужное русло. Главное при постановке вопросов</w:t>
      </w:r>
      <w:r w:rsidR="00797BDB" w:rsidRPr="00917616">
        <w:rPr>
          <w:rFonts w:ascii="Times New Roman" w:hAnsi="Times New Roman" w:cs="Times New Roman"/>
          <w:sz w:val="28"/>
          <w:szCs w:val="28"/>
        </w:rPr>
        <w:t xml:space="preserve"> </w:t>
      </w:r>
      <w:r w:rsidR="008E5E19" w:rsidRPr="00917616">
        <w:rPr>
          <w:rFonts w:ascii="Times New Roman" w:hAnsi="Times New Roman" w:cs="Times New Roman"/>
          <w:sz w:val="28"/>
          <w:szCs w:val="28"/>
        </w:rPr>
        <w:t xml:space="preserve">- их </w:t>
      </w:r>
      <w:r w:rsidR="00797BDB" w:rsidRPr="00917616">
        <w:rPr>
          <w:rFonts w:ascii="Times New Roman" w:hAnsi="Times New Roman" w:cs="Times New Roman"/>
          <w:sz w:val="28"/>
          <w:szCs w:val="28"/>
        </w:rPr>
        <w:t>направленность на анализ условия задачи, на поиск закономерностей между величинами, на установку взаимосвязей</w:t>
      </w:r>
      <w:r w:rsidR="007C79EA" w:rsidRPr="00917616">
        <w:rPr>
          <w:rFonts w:ascii="Times New Roman" w:hAnsi="Times New Roman" w:cs="Times New Roman"/>
          <w:sz w:val="28"/>
          <w:szCs w:val="28"/>
        </w:rPr>
        <w:t xml:space="preserve"> </w:t>
      </w:r>
      <w:r w:rsidR="00797BDB" w:rsidRPr="00917616">
        <w:rPr>
          <w:rFonts w:ascii="Times New Roman" w:hAnsi="Times New Roman" w:cs="Times New Roman"/>
          <w:sz w:val="28"/>
          <w:szCs w:val="28"/>
        </w:rPr>
        <w:t xml:space="preserve"> нового</w:t>
      </w:r>
      <w:r w:rsidR="007C79EA" w:rsidRPr="00917616">
        <w:rPr>
          <w:rFonts w:ascii="Times New Roman" w:hAnsi="Times New Roman" w:cs="Times New Roman"/>
          <w:sz w:val="28"/>
          <w:szCs w:val="28"/>
        </w:rPr>
        <w:t xml:space="preserve"> </w:t>
      </w:r>
      <w:r w:rsidR="00797BDB" w:rsidRPr="00917616">
        <w:rPr>
          <w:rFonts w:ascii="Times New Roman" w:hAnsi="Times New Roman" w:cs="Times New Roman"/>
          <w:sz w:val="28"/>
          <w:szCs w:val="28"/>
        </w:rPr>
        <w:t>с ранее</w:t>
      </w:r>
      <w:r w:rsidR="007C79EA" w:rsidRPr="00917616">
        <w:rPr>
          <w:rFonts w:ascii="Times New Roman" w:hAnsi="Times New Roman" w:cs="Times New Roman"/>
          <w:sz w:val="28"/>
          <w:szCs w:val="28"/>
        </w:rPr>
        <w:t xml:space="preserve"> </w:t>
      </w:r>
      <w:proofErr w:type="gramStart"/>
      <w:r w:rsidR="00797BDB" w:rsidRPr="00917616">
        <w:rPr>
          <w:rFonts w:ascii="Times New Roman" w:hAnsi="Times New Roman" w:cs="Times New Roman"/>
          <w:sz w:val="28"/>
          <w:szCs w:val="28"/>
        </w:rPr>
        <w:t>изученным</w:t>
      </w:r>
      <w:proofErr w:type="gramEnd"/>
      <w:r w:rsidR="00797BDB" w:rsidRPr="00917616">
        <w:rPr>
          <w:rFonts w:ascii="Times New Roman" w:hAnsi="Times New Roman" w:cs="Times New Roman"/>
          <w:sz w:val="28"/>
          <w:szCs w:val="28"/>
        </w:rPr>
        <w:t>. В этом</w:t>
      </w:r>
      <w:r w:rsidR="00F76157" w:rsidRPr="00917616">
        <w:rPr>
          <w:rFonts w:ascii="Times New Roman" w:hAnsi="Times New Roman" w:cs="Times New Roman"/>
          <w:sz w:val="28"/>
          <w:szCs w:val="28"/>
        </w:rPr>
        <w:t xml:space="preserve"> помогает математическая анкета, в которой и представлены вопросы</w:t>
      </w:r>
      <w:r w:rsidR="005F2CBD" w:rsidRPr="00917616">
        <w:rPr>
          <w:rFonts w:ascii="Times New Roman" w:hAnsi="Times New Roman" w:cs="Times New Roman"/>
          <w:sz w:val="28"/>
          <w:szCs w:val="28"/>
        </w:rPr>
        <w:t xml:space="preserve">, </w:t>
      </w:r>
      <w:r w:rsidR="00F76157" w:rsidRPr="00917616">
        <w:rPr>
          <w:rFonts w:ascii="Times New Roman" w:hAnsi="Times New Roman" w:cs="Times New Roman"/>
          <w:sz w:val="28"/>
          <w:szCs w:val="28"/>
        </w:rPr>
        <w:t>на которые должен ответить ребёнок.</w:t>
      </w:r>
    </w:p>
    <w:p w:rsidR="00410381" w:rsidRPr="00917616" w:rsidRDefault="00410381" w:rsidP="00917616">
      <w:pPr>
        <w:spacing w:after="0" w:line="360" w:lineRule="auto"/>
        <w:ind w:left="720"/>
        <w:jc w:val="both"/>
        <w:rPr>
          <w:rFonts w:ascii="Times New Roman" w:hAnsi="Times New Roman" w:cs="Times New Roman"/>
          <w:b/>
          <w:sz w:val="28"/>
          <w:szCs w:val="28"/>
        </w:rPr>
      </w:pP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Анкета</w:t>
      </w: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1. Какой процесс рассматривается в задаче:</w:t>
      </w: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b/>
          <w:sz w:val="28"/>
          <w:szCs w:val="28"/>
        </w:rPr>
        <w:t xml:space="preserve">  </w:t>
      </w:r>
      <w:r w:rsidRPr="00917616">
        <w:rPr>
          <w:rFonts w:ascii="Times New Roman" w:hAnsi="Times New Roman" w:cs="Times New Roman"/>
          <w:sz w:val="28"/>
          <w:szCs w:val="28"/>
        </w:rPr>
        <w:t>а) движение;</w:t>
      </w: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б) выполнение работы; </w:t>
      </w: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в) покупка товара;</w:t>
      </w:r>
    </w:p>
    <w:p w:rsidR="00F213D9" w:rsidRPr="00917616" w:rsidRDefault="0074688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г) измерение площади;</w:t>
      </w:r>
    </w:p>
    <w:p w:rsidR="00F213D9" w:rsidRPr="00917616" w:rsidRDefault="00F213D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д) другой процесс?</w:t>
      </w:r>
    </w:p>
    <w:p w:rsidR="009F0E29" w:rsidRPr="00917616" w:rsidRDefault="009F0E2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2. Какие величины необходимы для описания процесса:</w:t>
      </w:r>
    </w:p>
    <w:p w:rsidR="009F0E29" w:rsidRPr="00917616" w:rsidRDefault="009F0E2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а) скорость движения(</w:t>
      </w:r>
      <w:r w:rsidRPr="00917616">
        <w:rPr>
          <w:rFonts w:ascii="Times New Roman" w:hAnsi="Times New Roman" w:cs="Times New Roman"/>
          <w:i/>
          <w:sz w:val="28"/>
          <w:szCs w:val="28"/>
          <w:lang w:val="en-US"/>
        </w:rPr>
        <w:t>v</w:t>
      </w:r>
      <w:r w:rsidRPr="00917616">
        <w:rPr>
          <w:rFonts w:ascii="Times New Roman" w:hAnsi="Times New Roman" w:cs="Times New Roman"/>
          <w:sz w:val="28"/>
          <w:szCs w:val="28"/>
        </w:rPr>
        <w:t>); время движения (</w:t>
      </w:r>
      <w:r w:rsidRPr="00917616">
        <w:rPr>
          <w:rFonts w:ascii="Times New Roman" w:hAnsi="Times New Roman" w:cs="Times New Roman"/>
          <w:i/>
          <w:sz w:val="28"/>
          <w:szCs w:val="28"/>
          <w:lang w:val="en-US"/>
        </w:rPr>
        <w:t>t</w:t>
      </w:r>
      <w:r w:rsidRPr="00917616">
        <w:rPr>
          <w:rFonts w:ascii="Times New Roman" w:hAnsi="Times New Roman" w:cs="Times New Roman"/>
          <w:sz w:val="28"/>
          <w:szCs w:val="28"/>
        </w:rPr>
        <w:t>); пройденное расстояние (</w:t>
      </w:r>
      <w:r w:rsidRPr="00917616">
        <w:rPr>
          <w:rFonts w:ascii="Times New Roman" w:hAnsi="Times New Roman" w:cs="Times New Roman"/>
          <w:i/>
          <w:sz w:val="28"/>
          <w:szCs w:val="28"/>
        </w:rPr>
        <w:t>s</w:t>
      </w:r>
      <w:r w:rsidRPr="00917616">
        <w:rPr>
          <w:rFonts w:ascii="Times New Roman" w:hAnsi="Times New Roman" w:cs="Times New Roman"/>
          <w:sz w:val="28"/>
          <w:szCs w:val="28"/>
        </w:rPr>
        <w:t>);</w:t>
      </w:r>
    </w:p>
    <w:p w:rsidR="009F0E29" w:rsidRPr="00917616" w:rsidRDefault="009F0E29"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б) производительность труда (</w:t>
      </w:r>
      <w:r w:rsidRPr="00917616">
        <w:rPr>
          <w:rFonts w:ascii="Times New Roman" w:hAnsi="Times New Roman" w:cs="Times New Roman"/>
          <w:i/>
          <w:sz w:val="28"/>
          <w:szCs w:val="28"/>
        </w:rPr>
        <w:t>N</w:t>
      </w:r>
      <w:r w:rsidRPr="00917616">
        <w:rPr>
          <w:rFonts w:ascii="Times New Roman" w:hAnsi="Times New Roman" w:cs="Times New Roman"/>
          <w:sz w:val="28"/>
          <w:szCs w:val="28"/>
        </w:rPr>
        <w:t>); время</w:t>
      </w:r>
      <w:r w:rsidR="00B70694" w:rsidRPr="00917616">
        <w:rPr>
          <w:rFonts w:ascii="Times New Roman" w:hAnsi="Times New Roman" w:cs="Times New Roman"/>
          <w:sz w:val="28"/>
          <w:szCs w:val="28"/>
        </w:rPr>
        <w:t xml:space="preserve">, </w:t>
      </w:r>
      <w:r w:rsidRPr="00917616">
        <w:rPr>
          <w:rFonts w:ascii="Times New Roman" w:hAnsi="Times New Roman" w:cs="Times New Roman"/>
          <w:sz w:val="28"/>
          <w:szCs w:val="28"/>
        </w:rPr>
        <w:t>потраченное на работу (</w:t>
      </w:r>
      <w:r w:rsidRPr="00917616">
        <w:rPr>
          <w:rFonts w:ascii="Times New Roman" w:hAnsi="Times New Roman" w:cs="Times New Roman"/>
          <w:i/>
          <w:sz w:val="28"/>
          <w:szCs w:val="28"/>
        </w:rPr>
        <w:t>t</w:t>
      </w:r>
      <w:r w:rsidRPr="00917616">
        <w:rPr>
          <w:rFonts w:ascii="Times New Roman" w:hAnsi="Times New Roman" w:cs="Times New Roman"/>
          <w:sz w:val="28"/>
          <w:szCs w:val="28"/>
        </w:rPr>
        <w:t>); объём выполненной работы</w:t>
      </w:r>
      <w:r w:rsidR="00DE4D44" w:rsidRPr="00917616">
        <w:rPr>
          <w:rFonts w:ascii="Times New Roman" w:hAnsi="Times New Roman" w:cs="Times New Roman"/>
          <w:sz w:val="28"/>
          <w:szCs w:val="28"/>
        </w:rPr>
        <w:t xml:space="preserve"> (</w:t>
      </w:r>
      <w:r w:rsidR="00DE4D44" w:rsidRPr="00917616">
        <w:rPr>
          <w:rFonts w:ascii="Times New Roman" w:hAnsi="Times New Roman" w:cs="Times New Roman"/>
          <w:i/>
          <w:sz w:val="28"/>
          <w:szCs w:val="28"/>
        </w:rPr>
        <w:t>A</w:t>
      </w:r>
      <w:r w:rsidR="00DE4D44" w:rsidRPr="00917616">
        <w:rPr>
          <w:rFonts w:ascii="Times New Roman" w:hAnsi="Times New Roman" w:cs="Times New Roman"/>
          <w:sz w:val="28"/>
          <w:szCs w:val="28"/>
        </w:rPr>
        <w:t>);</w:t>
      </w:r>
    </w:p>
    <w:p w:rsidR="00DE4D44" w:rsidRPr="00917616" w:rsidRDefault="00DE4D4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в) цена товара (</w:t>
      </w:r>
      <w:r w:rsidRPr="00917616">
        <w:rPr>
          <w:rFonts w:ascii="Times New Roman" w:hAnsi="Times New Roman" w:cs="Times New Roman"/>
          <w:i/>
          <w:sz w:val="28"/>
          <w:szCs w:val="28"/>
        </w:rPr>
        <w:t>p</w:t>
      </w:r>
      <w:r w:rsidRPr="00917616">
        <w:rPr>
          <w:rFonts w:ascii="Times New Roman" w:hAnsi="Times New Roman" w:cs="Times New Roman"/>
          <w:sz w:val="28"/>
          <w:szCs w:val="28"/>
        </w:rPr>
        <w:t>); количество приобретённого товара (</w:t>
      </w:r>
      <w:r w:rsidRPr="00917616">
        <w:rPr>
          <w:rFonts w:ascii="Times New Roman" w:hAnsi="Times New Roman" w:cs="Times New Roman"/>
          <w:i/>
          <w:sz w:val="28"/>
          <w:szCs w:val="28"/>
        </w:rPr>
        <w:t>n</w:t>
      </w:r>
      <w:r w:rsidRPr="00917616">
        <w:rPr>
          <w:rFonts w:ascii="Times New Roman" w:hAnsi="Times New Roman" w:cs="Times New Roman"/>
          <w:sz w:val="28"/>
          <w:szCs w:val="28"/>
        </w:rPr>
        <w:t>); общая сумма, потраченная на приобретение товара (</w:t>
      </w:r>
      <w:r w:rsidRPr="00917616">
        <w:rPr>
          <w:rFonts w:ascii="Times New Roman" w:hAnsi="Times New Roman" w:cs="Times New Roman"/>
          <w:i/>
          <w:sz w:val="28"/>
          <w:szCs w:val="28"/>
        </w:rPr>
        <w:t>c</w:t>
      </w:r>
      <w:r w:rsidRPr="00917616">
        <w:rPr>
          <w:rFonts w:ascii="Times New Roman" w:hAnsi="Times New Roman" w:cs="Times New Roman"/>
          <w:sz w:val="28"/>
          <w:szCs w:val="28"/>
        </w:rPr>
        <w:t>);</w:t>
      </w:r>
    </w:p>
    <w:p w:rsidR="00DE4D44" w:rsidRPr="00917616" w:rsidRDefault="00DE4D4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г) длина участка (</w:t>
      </w:r>
      <w:r w:rsidRPr="00917616">
        <w:rPr>
          <w:rFonts w:ascii="Times New Roman" w:hAnsi="Times New Roman" w:cs="Times New Roman"/>
          <w:i/>
          <w:sz w:val="28"/>
          <w:szCs w:val="28"/>
        </w:rPr>
        <w:t>a</w:t>
      </w:r>
      <w:r w:rsidRPr="00917616">
        <w:rPr>
          <w:rFonts w:ascii="Times New Roman" w:hAnsi="Times New Roman" w:cs="Times New Roman"/>
          <w:sz w:val="28"/>
          <w:szCs w:val="28"/>
        </w:rPr>
        <w:t>); ширина участка (</w:t>
      </w:r>
      <w:r w:rsidRPr="00917616">
        <w:rPr>
          <w:rFonts w:ascii="Times New Roman" w:hAnsi="Times New Roman" w:cs="Times New Roman"/>
          <w:i/>
          <w:sz w:val="28"/>
          <w:szCs w:val="28"/>
        </w:rPr>
        <w:t>b</w:t>
      </w:r>
      <w:r w:rsidRPr="00917616">
        <w:rPr>
          <w:rFonts w:ascii="Times New Roman" w:hAnsi="Times New Roman" w:cs="Times New Roman"/>
          <w:sz w:val="28"/>
          <w:szCs w:val="28"/>
        </w:rPr>
        <w:t>); площадь участка (</w:t>
      </w:r>
      <w:r w:rsidRPr="00917616">
        <w:rPr>
          <w:rFonts w:ascii="Times New Roman" w:hAnsi="Times New Roman" w:cs="Times New Roman"/>
          <w:i/>
          <w:sz w:val="28"/>
          <w:szCs w:val="28"/>
        </w:rPr>
        <w:t>S</w:t>
      </w:r>
      <w:r w:rsidRPr="00917616">
        <w:rPr>
          <w:rFonts w:ascii="Times New Roman" w:hAnsi="Times New Roman" w:cs="Times New Roman"/>
          <w:sz w:val="28"/>
          <w:szCs w:val="28"/>
        </w:rPr>
        <w:t>);</w:t>
      </w:r>
    </w:p>
    <w:p w:rsidR="00DE4D44" w:rsidRPr="00917616" w:rsidRDefault="00DE4D4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д) другие величины?</w:t>
      </w:r>
    </w:p>
    <w:p w:rsidR="00DE4D44" w:rsidRPr="00917616" w:rsidRDefault="00DE4D4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3. Каковы связи между величинами:</w:t>
      </w:r>
    </w:p>
    <w:p w:rsidR="002065AB" w:rsidRPr="00917616" w:rsidRDefault="002065AB" w:rsidP="00917616">
      <w:pPr>
        <w:spacing w:after="0" w:line="360" w:lineRule="auto"/>
        <w:ind w:left="720"/>
        <w:jc w:val="both"/>
        <w:rPr>
          <w:rFonts w:ascii="Times New Roman" w:hAnsi="Times New Roman" w:cs="Times New Roman"/>
          <w:sz w:val="28"/>
          <w:szCs w:val="28"/>
          <w:lang w:val="en-US"/>
        </w:rPr>
      </w:pPr>
      <w:r w:rsidRPr="00917616">
        <w:rPr>
          <w:rFonts w:ascii="Times New Roman" w:hAnsi="Times New Roman" w:cs="Times New Roman"/>
          <w:sz w:val="28"/>
          <w:szCs w:val="28"/>
        </w:rPr>
        <w:t xml:space="preserve">  а</w:t>
      </w:r>
      <w:r w:rsidRPr="00917616">
        <w:rPr>
          <w:rFonts w:ascii="Times New Roman" w:hAnsi="Times New Roman" w:cs="Times New Roman"/>
          <w:sz w:val="28"/>
          <w:szCs w:val="28"/>
          <w:lang w:val="en-US"/>
        </w:rPr>
        <w:t>) S=</w:t>
      </w:r>
      <w:proofErr w:type="spellStart"/>
      <w:r w:rsidRPr="00917616">
        <w:rPr>
          <w:rFonts w:ascii="Times New Roman" w:hAnsi="Times New Roman" w:cs="Times New Roman"/>
          <w:sz w:val="28"/>
          <w:szCs w:val="28"/>
          <w:lang w:val="en-US"/>
        </w:rPr>
        <w:t>v∙t</w:t>
      </w:r>
      <w:proofErr w:type="spellEnd"/>
      <w:r w:rsidRPr="00917616">
        <w:rPr>
          <w:rFonts w:ascii="Times New Roman" w:hAnsi="Times New Roman" w:cs="Times New Roman"/>
          <w:sz w:val="28"/>
          <w:szCs w:val="28"/>
          <w:lang w:val="en-US"/>
        </w:rPr>
        <w:t>;</w:t>
      </w:r>
    </w:p>
    <w:p w:rsidR="002065AB" w:rsidRPr="00917616" w:rsidRDefault="002065AB" w:rsidP="00917616">
      <w:pPr>
        <w:spacing w:after="0" w:line="360" w:lineRule="auto"/>
        <w:ind w:left="720"/>
        <w:jc w:val="both"/>
        <w:rPr>
          <w:rFonts w:ascii="Times New Roman" w:hAnsi="Times New Roman" w:cs="Times New Roman"/>
          <w:sz w:val="28"/>
          <w:szCs w:val="28"/>
          <w:lang w:val="en-US"/>
        </w:rPr>
      </w:pPr>
      <w:r w:rsidRPr="00917616">
        <w:rPr>
          <w:rFonts w:ascii="Times New Roman" w:hAnsi="Times New Roman" w:cs="Times New Roman"/>
          <w:sz w:val="28"/>
          <w:szCs w:val="28"/>
          <w:lang w:val="en-US"/>
        </w:rPr>
        <w:t xml:space="preserve">  б) A=</w:t>
      </w:r>
      <w:proofErr w:type="spellStart"/>
      <w:r w:rsidRPr="00917616">
        <w:rPr>
          <w:rFonts w:ascii="Times New Roman" w:hAnsi="Times New Roman" w:cs="Times New Roman"/>
          <w:sz w:val="28"/>
          <w:szCs w:val="28"/>
          <w:lang w:val="en-US"/>
        </w:rPr>
        <w:t>N∙t</w:t>
      </w:r>
      <w:proofErr w:type="spellEnd"/>
      <w:r w:rsidRPr="00917616">
        <w:rPr>
          <w:rFonts w:ascii="Times New Roman" w:hAnsi="Times New Roman" w:cs="Times New Roman"/>
          <w:sz w:val="28"/>
          <w:szCs w:val="28"/>
          <w:lang w:val="en-US"/>
        </w:rPr>
        <w:t>;</w:t>
      </w:r>
    </w:p>
    <w:p w:rsidR="002065AB" w:rsidRPr="00917616" w:rsidRDefault="002065AB" w:rsidP="00917616">
      <w:pPr>
        <w:spacing w:after="0" w:line="360" w:lineRule="auto"/>
        <w:ind w:left="720"/>
        <w:jc w:val="both"/>
        <w:rPr>
          <w:rFonts w:ascii="Times New Roman" w:hAnsi="Times New Roman" w:cs="Times New Roman"/>
          <w:sz w:val="28"/>
          <w:szCs w:val="28"/>
          <w:lang w:val="en-US"/>
        </w:rPr>
      </w:pPr>
      <w:r w:rsidRPr="00917616">
        <w:rPr>
          <w:rFonts w:ascii="Times New Roman" w:hAnsi="Times New Roman" w:cs="Times New Roman"/>
          <w:sz w:val="28"/>
          <w:szCs w:val="28"/>
          <w:lang w:val="en-US"/>
        </w:rPr>
        <w:lastRenderedPageBreak/>
        <w:t xml:space="preserve">  </w:t>
      </w:r>
      <w:r w:rsidRPr="00917616">
        <w:rPr>
          <w:rFonts w:ascii="Times New Roman" w:hAnsi="Times New Roman" w:cs="Times New Roman"/>
          <w:sz w:val="28"/>
          <w:szCs w:val="28"/>
        </w:rPr>
        <w:t>в</w:t>
      </w:r>
      <w:r w:rsidRPr="00917616">
        <w:rPr>
          <w:rFonts w:ascii="Times New Roman" w:hAnsi="Times New Roman" w:cs="Times New Roman"/>
          <w:sz w:val="28"/>
          <w:szCs w:val="28"/>
          <w:lang w:val="en-US"/>
        </w:rPr>
        <w:t>) C=</w:t>
      </w:r>
      <w:proofErr w:type="spellStart"/>
      <w:r w:rsidRPr="00917616">
        <w:rPr>
          <w:rFonts w:ascii="Times New Roman" w:hAnsi="Times New Roman" w:cs="Times New Roman"/>
          <w:sz w:val="28"/>
          <w:szCs w:val="28"/>
          <w:lang w:val="en-US"/>
        </w:rPr>
        <w:t>p∙n</w:t>
      </w:r>
      <w:proofErr w:type="spellEnd"/>
      <w:r w:rsidRPr="00917616">
        <w:rPr>
          <w:rFonts w:ascii="Times New Roman" w:hAnsi="Times New Roman" w:cs="Times New Roman"/>
          <w:sz w:val="28"/>
          <w:szCs w:val="28"/>
          <w:lang w:val="en-US"/>
        </w:rPr>
        <w:t>;</w:t>
      </w:r>
    </w:p>
    <w:p w:rsidR="002065AB" w:rsidRPr="00917616" w:rsidRDefault="002065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lang w:val="en-US"/>
        </w:rPr>
        <w:t xml:space="preserve">  </w:t>
      </w:r>
      <w:r w:rsidRPr="00917616">
        <w:rPr>
          <w:rFonts w:ascii="Times New Roman" w:hAnsi="Times New Roman" w:cs="Times New Roman"/>
          <w:sz w:val="28"/>
          <w:szCs w:val="28"/>
        </w:rPr>
        <w:t>г) S</w:t>
      </w:r>
      <w:r w:rsidR="00C56FAF" w:rsidRPr="00917616">
        <w:rPr>
          <w:rFonts w:ascii="Times New Roman" w:hAnsi="Times New Roman" w:cs="Times New Roman"/>
          <w:sz w:val="28"/>
          <w:szCs w:val="28"/>
        </w:rPr>
        <w:t xml:space="preserve"> </w:t>
      </w:r>
      <w:r w:rsidRPr="00917616">
        <w:rPr>
          <w:rFonts w:ascii="Times New Roman" w:hAnsi="Times New Roman" w:cs="Times New Roman"/>
          <w:sz w:val="28"/>
          <w:szCs w:val="28"/>
        </w:rPr>
        <w:t>=</w:t>
      </w:r>
      <w:r w:rsidR="00C56FAF" w:rsidRPr="00917616">
        <w:rPr>
          <w:rFonts w:ascii="Times New Roman" w:hAnsi="Times New Roman" w:cs="Times New Roman"/>
          <w:sz w:val="28"/>
          <w:szCs w:val="28"/>
        </w:rPr>
        <w:t xml:space="preserve"> </w:t>
      </w:r>
      <w:r w:rsidRPr="00917616">
        <w:rPr>
          <w:rFonts w:ascii="Times New Roman" w:hAnsi="Times New Roman" w:cs="Times New Roman"/>
          <w:sz w:val="28"/>
          <w:szCs w:val="28"/>
        </w:rPr>
        <w:t>a∙</w:t>
      </w:r>
      <w:r w:rsidRPr="00917616">
        <w:rPr>
          <w:rFonts w:ascii="Times New Roman" w:hAnsi="Times New Roman" w:cs="Times New Roman"/>
          <w:sz w:val="28"/>
          <w:szCs w:val="28"/>
          <w:lang w:val="en-US"/>
        </w:rPr>
        <w:t>b</w:t>
      </w:r>
      <w:r w:rsidRPr="00917616">
        <w:rPr>
          <w:rFonts w:ascii="Times New Roman" w:hAnsi="Times New Roman" w:cs="Times New Roman"/>
          <w:sz w:val="28"/>
          <w:szCs w:val="28"/>
        </w:rPr>
        <w:t>;</w:t>
      </w:r>
    </w:p>
    <w:p w:rsidR="002065AB" w:rsidRPr="00917616" w:rsidRDefault="002065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д) другая связь?</w:t>
      </w:r>
    </w:p>
    <w:p w:rsidR="002065AB" w:rsidRPr="00917616" w:rsidRDefault="002065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4. Какой способ наглядного представления условия задачи выбраны:</w:t>
      </w:r>
    </w:p>
    <w:p w:rsidR="002065AB" w:rsidRPr="00917616" w:rsidRDefault="002065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а) </w:t>
      </w:r>
      <w:proofErr w:type="gramStart"/>
      <w:r w:rsidRPr="00917616">
        <w:rPr>
          <w:rFonts w:ascii="Times New Roman" w:hAnsi="Times New Roman" w:cs="Times New Roman"/>
          <w:sz w:val="28"/>
          <w:szCs w:val="28"/>
        </w:rPr>
        <w:t>табличный</w:t>
      </w:r>
      <w:proofErr w:type="gramEnd"/>
      <w:r w:rsidRPr="00917616">
        <w:rPr>
          <w:rFonts w:ascii="Times New Roman" w:hAnsi="Times New Roman" w:cs="Times New Roman"/>
          <w:sz w:val="28"/>
          <w:szCs w:val="28"/>
        </w:rPr>
        <w:t xml:space="preserve">; </w:t>
      </w:r>
    </w:p>
    <w:p w:rsidR="002065AB" w:rsidRPr="00917616" w:rsidRDefault="002065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б) рисунком;</w:t>
      </w:r>
    </w:p>
    <w:p w:rsidR="002065AB"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в) графический;</w:t>
      </w:r>
    </w:p>
    <w:p w:rsidR="00542765"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г) логическая связка.</w:t>
      </w:r>
    </w:p>
    <w:p w:rsidR="006A1594" w:rsidRPr="00917616" w:rsidRDefault="006A159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5. Представима ли основа для составления уравнения схемой:</w:t>
      </w:r>
    </w:p>
    <w:p w:rsidR="00BF0CBD" w:rsidRPr="00917616" w:rsidRDefault="00BF0CBD"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6A1594" w:rsidRPr="00917616">
        <w:rPr>
          <w:rFonts w:ascii="Times New Roman" w:hAnsi="Times New Roman" w:cs="Times New Roman"/>
          <w:sz w:val="28"/>
          <w:szCs w:val="28"/>
        </w:rPr>
        <w:t xml:space="preserve">а) </w:t>
      </w:r>
      <w:r w:rsidRPr="00917616">
        <w:rPr>
          <w:rFonts w:ascii="Times New Roman" w:hAnsi="Times New Roman" w:cs="Times New Roman"/>
          <w:sz w:val="28"/>
          <w:szCs w:val="28"/>
        </w:rPr>
        <w:t>Одна величина</w:t>
      </w:r>
      <w:proofErr w:type="gramStart"/>
      <w:r w:rsidRPr="00917616">
        <w:rPr>
          <w:rFonts w:ascii="Times New Roman" w:hAnsi="Times New Roman" w:cs="Times New Roman"/>
          <w:sz w:val="28"/>
          <w:szCs w:val="28"/>
        </w:rPr>
        <w:t xml:space="preserve"> = Д</w:t>
      </w:r>
      <w:proofErr w:type="gramEnd"/>
      <w:r w:rsidRPr="00917616">
        <w:rPr>
          <w:rFonts w:ascii="Times New Roman" w:hAnsi="Times New Roman" w:cs="Times New Roman"/>
          <w:sz w:val="28"/>
          <w:szCs w:val="28"/>
        </w:rPr>
        <w:t>ругая величина</w:t>
      </w:r>
    </w:p>
    <w:p w:rsidR="00BF0CBD" w:rsidRPr="00917616" w:rsidRDefault="00BF0CBD"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б) Одна величина</w:t>
      </w:r>
      <w:proofErr w:type="gramStart"/>
      <w:r w:rsidRPr="00917616">
        <w:rPr>
          <w:rFonts w:ascii="Times New Roman" w:hAnsi="Times New Roman" w:cs="Times New Roman"/>
          <w:sz w:val="28"/>
          <w:szCs w:val="28"/>
        </w:rPr>
        <w:t xml:space="preserve"> + Д</w:t>
      </w:r>
      <w:proofErr w:type="gramEnd"/>
      <w:r w:rsidRPr="00917616">
        <w:rPr>
          <w:rFonts w:ascii="Times New Roman" w:hAnsi="Times New Roman" w:cs="Times New Roman"/>
          <w:sz w:val="28"/>
          <w:szCs w:val="28"/>
        </w:rPr>
        <w:t>ругая величина = Сумма величин</w:t>
      </w:r>
    </w:p>
    <w:p w:rsidR="00BF0CBD" w:rsidRPr="00917616" w:rsidRDefault="00BF0CBD"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в) Одна величина - Другая величина = Разность величин</w:t>
      </w:r>
    </w:p>
    <w:p w:rsidR="00BF0CBD" w:rsidRPr="00917616" w:rsidRDefault="00BF0CBD"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г)</w:t>
      </w:r>
      <w:r w:rsidR="00F133C2" w:rsidRPr="00917616">
        <w:rPr>
          <w:rFonts w:ascii="Times New Roman" w:hAnsi="Times New Roman" w:cs="Times New Roman"/>
          <w:sz w:val="28"/>
          <w:szCs w:val="28"/>
        </w:rPr>
        <w:t xml:space="preserve"> </w:t>
      </w:r>
      <w:r w:rsidRPr="00917616">
        <w:rPr>
          <w:rFonts w:ascii="Times New Roman" w:hAnsi="Times New Roman" w:cs="Times New Roman"/>
          <w:sz w:val="28"/>
          <w:szCs w:val="28"/>
        </w:rPr>
        <w:t>Одна величина</w:t>
      </w:r>
      <w:proofErr w:type="gramStart"/>
      <w:r w:rsidRPr="00917616">
        <w:rPr>
          <w:rFonts w:ascii="Times New Roman" w:hAnsi="Times New Roman" w:cs="Times New Roman"/>
          <w:sz w:val="28"/>
          <w:szCs w:val="28"/>
        </w:rPr>
        <w:t xml:space="preserve"> ∙ Д</w:t>
      </w:r>
      <w:proofErr w:type="gramEnd"/>
      <w:r w:rsidRPr="00917616">
        <w:rPr>
          <w:rFonts w:ascii="Times New Roman" w:hAnsi="Times New Roman" w:cs="Times New Roman"/>
          <w:sz w:val="28"/>
          <w:szCs w:val="28"/>
        </w:rPr>
        <w:t>ругая величина = Произведение величин</w:t>
      </w:r>
    </w:p>
    <w:p w:rsidR="00BF0CBD" w:rsidRPr="00917616" w:rsidRDefault="00226176"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6</w:t>
      </w:r>
      <w:r w:rsidR="00BF0CBD" w:rsidRPr="00917616">
        <w:rPr>
          <w:rFonts w:ascii="Times New Roman" w:hAnsi="Times New Roman" w:cs="Times New Roman"/>
          <w:sz w:val="28"/>
          <w:szCs w:val="28"/>
        </w:rPr>
        <w:t>. Какого вида уравнение позволяет решить задачу?</w:t>
      </w:r>
    </w:p>
    <w:p w:rsidR="002A7ED0" w:rsidRPr="00917616" w:rsidRDefault="00226176"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7</w:t>
      </w:r>
      <w:r w:rsidR="002A7ED0" w:rsidRPr="00917616">
        <w:rPr>
          <w:rFonts w:ascii="Times New Roman" w:hAnsi="Times New Roman" w:cs="Times New Roman"/>
          <w:sz w:val="28"/>
          <w:szCs w:val="28"/>
        </w:rPr>
        <w:t>. Какие ограничения на значения переменной х накладывают условия задачи?</w:t>
      </w:r>
    </w:p>
    <w:p w:rsidR="006A1594" w:rsidRPr="00917616" w:rsidRDefault="002A7ED0"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Рассмотрим первую задачу:</w:t>
      </w:r>
    </w:p>
    <w:p w:rsidR="00076187" w:rsidRPr="00917616" w:rsidRDefault="0007618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1. Рассматривается процесс выполнения работы.</w:t>
      </w:r>
    </w:p>
    <w:p w:rsidR="00076187" w:rsidRPr="00917616" w:rsidRDefault="0007618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2. </w:t>
      </w:r>
      <w:proofErr w:type="gramStart"/>
      <w:r w:rsidRPr="00917616">
        <w:rPr>
          <w:rFonts w:ascii="Times New Roman" w:hAnsi="Times New Roman" w:cs="Times New Roman"/>
          <w:sz w:val="28"/>
          <w:szCs w:val="28"/>
        </w:rPr>
        <w:t>Необходимы: производительность труда, время</w:t>
      </w:r>
      <w:r w:rsidR="00B70694" w:rsidRPr="00917616">
        <w:rPr>
          <w:rFonts w:ascii="Times New Roman" w:hAnsi="Times New Roman" w:cs="Times New Roman"/>
          <w:sz w:val="28"/>
          <w:szCs w:val="28"/>
        </w:rPr>
        <w:t>,</w:t>
      </w:r>
      <w:r w:rsidRPr="00917616">
        <w:rPr>
          <w:rFonts w:ascii="Times New Roman" w:hAnsi="Times New Roman" w:cs="Times New Roman"/>
          <w:sz w:val="28"/>
          <w:szCs w:val="28"/>
        </w:rPr>
        <w:t xml:space="preserve"> потраченное на работу и объём выполненной работы.</w:t>
      </w:r>
      <w:proofErr w:type="gramEnd"/>
    </w:p>
    <w:p w:rsidR="00076187" w:rsidRPr="00917616" w:rsidRDefault="0007618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3. Связь между величинами: A=N∙ </w:t>
      </w:r>
      <w:r w:rsidRPr="00917616">
        <w:rPr>
          <w:rFonts w:ascii="Times New Roman" w:hAnsi="Times New Roman" w:cs="Times New Roman"/>
          <w:sz w:val="28"/>
          <w:szCs w:val="28"/>
          <w:lang w:val="en-US"/>
        </w:rPr>
        <w:t>t</w:t>
      </w:r>
      <w:r w:rsidRPr="00917616">
        <w:rPr>
          <w:rFonts w:ascii="Times New Roman" w:hAnsi="Times New Roman" w:cs="Times New Roman"/>
          <w:sz w:val="28"/>
          <w:szCs w:val="28"/>
        </w:rPr>
        <w:t>.</w:t>
      </w:r>
    </w:p>
    <w:p w:rsidR="00076187" w:rsidRPr="00917616" w:rsidRDefault="0007618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4. Табличный способ:</w:t>
      </w:r>
    </w:p>
    <w:tbl>
      <w:tblPr>
        <w:tblStyle w:val="a3"/>
        <w:tblW w:w="0" w:type="auto"/>
        <w:tblLook w:val="04A0"/>
      </w:tblPr>
      <w:tblGrid>
        <w:gridCol w:w="2160"/>
        <w:gridCol w:w="3127"/>
        <w:gridCol w:w="2127"/>
        <w:gridCol w:w="2157"/>
      </w:tblGrid>
      <w:tr w:rsidR="00076187" w:rsidRPr="00917616" w:rsidTr="00076187">
        <w:trPr>
          <w:trHeight w:val="698"/>
        </w:trPr>
        <w:tc>
          <w:tcPr>
            <w:tcW w:w="2392" w:type="dxa"/>
            <w:tcBorders>
              <w:top w:val="single" w:sz="4" w:space="0" w:color="auto"/>
            </w:tcBorders>
          </w:tcPr>
          <w:p w:rsidR="00076187" w:rsidRPr="00917616" w:rsidRDefault="00076187" w:rsidP="00917616">
            <w:pPr>
              <w:spacing w:line="360" w:lineRule="auto"/>
              <w:ind w:left="720"/>
              <w:jc w:val="both"/>
              <w:rPr>
                <w:rFonts w:ascii="Times New Roman" w:hAnsi="Times New Roman" w:cs="Times New Roman"/>
                <w:sz w:val="24"/>
                <w:szCs w:val="24"/>
              </w:rPr>
            </w:pPr>
          </w:p>
        </w:tc>
        <w:tc>
          <w:tcPr>
            <w:tcW w:w="2393" w:type="dxa"/>
          </w:tcPr>
          <w:p w:rsidR="00076187" w:rsidRPr="00917616" w:rsidRDefault="00E62AA5"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Производительность, n</w:t>
            </w:r>
            <w:r w:rsidR="00076187" w:rsidRPr="00917616">
              <w:rPr>
                <w:rFonts w:ascii="Times New Roman" w:hAnsi="Times New Roman" w:cs="Times New Roman"/>
                <w:sz w:val="24"/>
                <w:szCs w:val="24"/>
              </w:rPr>
              <w:t>(</w:t>
            </w:r>
            <w:proofErr w:type="gramStart"/>
            <w:r w:rsidR="00076187" w:rsidRPr="00917616">
              <w:rPr>
                <w:rFonts w:ascii="Times New Roman" w:hAnsi="Times New Roman" w:cs="Times New Roman"/>
                <w:sz w:val="24"/>
                <w:szCs w:val="24"/>
              </w:rPr>
              <w:t>дет</w:t>
            </w:r>
            <w:proofErr w:type="gramEnd"/>
            <w:r w:rsidR="00076187" w:rsidRPr="00917616">
              <w:rPr>
                <w:rFonts w:ascii="Times New Roman" w:hAnsi="Times New Roman" w:cs="Times New Roman"/>
                <w:sz w:val="24"/>
                <w:szCs w:val="24"/>
              </w:rPr>
              <w:t>/ч)</w:t>
            </w:r>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Время, t(ч)</w:t>
            </w:r>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Объём работы, A</w:t>
            </w:r>
            <w:r w:rsidR="00E62AA5" w:rsidRPr="00917616">
              <w:rPr>
                <w:rFonts w:ascii="Times New Roman" w:hAnsi="Times New Roman" w:cs="Times New Roman"/>
                <w:sz w:val="24"/>
                <w:szCs w:val="24"/>
              </w:rPr>
              <w:t xml:space="preserve"> </w:t>
            </w:r>
            <w:r w:rsidRPr="00917616">
              <w:rPr>
                <w:rFonts w:ascii="Times New Roman" w:hAnsi="Times New Roman" w:cs="Times New Roman"/>
                <w:sz w:val="24"/>
                <w:szCs w:val="24"/>
              </w:rPr>
              <w:t>(дет)</w:t>
            </w:r>
          </w:p>
        </w:tc>
      </w:tr>
      <w:tr w:rsidR="00076187" w:rsidRPr="00917616" w:rsidTr="00076187">
        <w:trPr>
          <w:trHeight w:val="694"/>
        </w:trPr>
        <w:tc>
          <w:tcPr>
            <w:tcW w:w="2392"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lang w:val="en-US"/>
              </w:rPr>
              <w:t>I</w:t>
            </w:r>
            <w:r w:rsidRPr="00917616">
              <w:rPr>
                <w:rFonts w:ascii="Times New Roman" w:hAnsi="Times New Roman" w:cs="Times New Roman"/>
                <w:sz w:val="24"/>
                <w:szCs w:val="24"/>
              </w:rPr>
              <w:t xml:space="preserve"> бригада</w:t>
            </w:r>
          </w:p>
        </w:tc>
        <w:tc>
          <w:tcPr>
            <w:tcW w:w="2393" w:type="dxa"/>
          </w:tcPr>
          <w:p w:rsidR="00076187" w:rsidRPr="00917616" w:rsidRDefault="00490032" w:rsidP="00917616">
            <w:pPr>
              <w:spacing w:line="36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180</m:t>
                    </m:r>
                  </m:num>
                  <m:den>
                    <m:r>
                      <w:rPr>
                        <w:rFonts w:ascii="Times New Roman" w:hAnsi="Times New Roman" w:cs="Times New Roman"/>
                        <w:sz w:val="24"/>
                        <w:szCs w:val="24"/>
                      </w:rPr>
                      <m:t>х</m:t>
                    </m:r>
                  </m:den>
                </m:f>
              </m:oMath>
            </m:oMathPara>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х</w:t>
            </w:r>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180</w:t>
            </w:r>
          </w:p>
        </w:tc>
      </w:tr>
      <w:tr w:rsidR="00076187" w:rsidRPr="00917616" w:rsidTr="00076187">
        <w:trPr>
          <w:trHeight w:val="641"/>
        </w:trPr>
        <w:tc>
          <w:tcPr>
            <w:tcW w:w="2392"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lang w:val="en-US"/>
              </w:rPr>
              <w:t>II</w:t>
            </w:r>
            <w:r w:rsidRPr="00917616">
              <w:rPr>
                <w:rFonts w:ascii="Times New Roman" w:hAnsi="Times New Roman" w:cs="Times New Roman"/>
                <w:sz w:val="24"/>
                <w:szCs w:val="24"/>
              </w:rPr>
              <w:t xml:space="preserve"> бригада</w:t>
            </w:r>
          </w:p>
        </w:tc>
        <w:tc>
          <w:tcPr>
            <w:tcW w:w="2393" w:type="dxa"/>
          </w:tcPr>
          <w:p w:rsidR="00076187" w:rsidRPr="00917616" w:rsidRDefault="00490032" w:rsidP="00917616">
            <w:pPr>
              <w:spacing w:line="36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180</m:t>
                    </m:r>
                  </m:num>
                  <m:den>
                    <m:r>
                      <w:rPr>
                        <w:rFonts w:ascii="Times New Roman" w:hAnsi="Times New Roman" w:cs="Times New Roman"/>
                        <w:sz w:val="24"/>
                        <w:szCs w:val="24"/>
                      </w:rPr>
                      <m:t>х-</m:t>
                    </m:r>
                    <m:r>
                      <w:rPr>
                        <w:rFonts w:ascii="Cambria Math" w:hAnsi="Times New Roman" w:cs="Times New Roman"/>
                        <w:sz w:val="24"/>
                        <w:szCs w:val="24"/>
                      </w:rPr>
                      <m:t>3</m:t>
                    </m:r>
                  </m:den>
                </m:f>
              </m:oMath>
            </m:oMathPara>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х - 3</w:t>
            </w:r>
          </w:p>
        </w:tc>
        <w:tc>
          <w:tcPr>
            <w:tcW w:w="2393" w:type="dxa"/>
          </w:tcPr>
          <w:p w:rsidR="00076187" w:rsidRPr="00917616" w:rsidRDefault="00076187"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180</w:t>
            </w:r>
          </w:p>
        </w:tc>
      </w:tr>
    </w:tbl>
    <w:p w:rsidR="00076187" w:rsidRPr="00917616" w:rsidRDefault="00076187" w:rsidP="00917616">
      <w:pPr>
        <w:spacing w:after="0" w:line="360" w:lineRule="auto"/>
        <w:ind w:left="720"/>
        <w:jc w:val="both"/>
        <w:rPr>
          <w:rFonts w:ascii="Times New Roman" w:hAnsi="Times New Roman" w:cs="Times New Roman"/>
          <w:b/>
          <w:sz w:val="28"/>
          <w:szCs w:val="28"/>
        </w:rPr>
      </w:pPr>
    </w:p>
    <w:p w:rsidR="006A1594"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5. Выбрана основа: </w:t>
      </w:r>
    </w:p>
    <w:p w:rsidR="00542765"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lastRenderedPageBreak/>
        <w:t xml:space="preserve">Производительность II - </w:t>
      </w:r>
      <w:r w:rsidRPr="00917616">
        <w:rPr>
          <w:rFonts w:ascii="Times New Roman" w:hAnsi="Times New Roman" w:cs="Times New Roman"/>
          <w:sz w:val="28"/>
          <w:szCs w:val="28"/>
          <w:lang w:val="en-US"/>
        </w:rPr>
        <w:t>П</w:t>
      </w:r>
      <w:proofErr w:type="spellStart"/>
      <w:r w:rsidRPr="00917616">
        <w:rPr>
          <w:rFonts w:ascii="Times New Roman" w:hAnsi="Times New Roman" w:cs="Times New Roman"/>
          <w:sz w:val="28"/>
          <w:szCs w:val="28"/>
        </w:rPr>
        <w:t>роизводительность</w:t>
      </w:r>
      <w:proofErr w:type="spellEnd"/>
      <w:r w:rsidR="00C42A0D" w:rsidRPr="00917616">
        <w:rPr>
          <w:rFonts w:ascii="Times New Roman" w:hAnsi="Times New Roman" w:cs="Times New Roman"/>
          <w:sz w:val="28"/>
          <w:szCs w:val="28"/>
        </w:rPr>
        <w:t xml:space="preserve"> </w:t>
      </w:r>
      <w:r w:rsidRPr="00917616">
        <w:rPr>
          <w:rFonts w:ascii="Times New Roman" w:hAnsi="Times New Roman" w:cs="Times New Roman"/>
          <w:sz w:val="28"/>
          <w:szCs w:val="28"/>
        </w:rPr>
        <w:t>I =</w:t>
      </w:r>
      <w:r w:rsidR="005F7120" w:rsidRPr="00917616">
        <w:rPr>
          <w:rFonts w:ascii="Times New Roman" w:hAnsi="Times New Roman" w:cs="Times New Roman"/>
          <w:sz w:val="28"/>
          <w:szCs w:val="28"/>
        </w:rPr>
        <w:t xml:space="preserve"> </w:t>
      </w:r>
      <w:r w:rsidRPr="00917616">
        <w:rPr>
          <w:rFonts w:ascii="Times New Roman" w:hAnsi="Times New Roman" w:cs="Times New Roman"/>
          <w:sz w:val="28"/>
          <w:szCs w:val="28"/>
        </w:rPr>
        <w:t>2</w:t>
      </w:r>
    </w:p>
    <w:p w:rsidR="00542765"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6. Получилось</w:t>
      </w:r>
      <w:r w:rsidRPr="00917616">
        <w:rPr>
          <w:rFonts w:ascii="Times New Roman" w:hAnsi="Times New Roman" w:cs="Times New Roman"/>
          <w:b/>
          <w:sz w:val="28"/>
          <w:szCs w:val="28"/>
        </w:rPr>
        <w:t xml:space="preserve"> </w:t>
      </w:r>
      <w:r w:rsidRPr="00917616">
        <w:rPr>
          <w:rFonts w:ascii="Times New Roman" w:hAnsi="Times New Roman" w:cs="Times New Roman"/>
          <w:sz w:val="28"/>
          <w:szCs w:val="28"/>
        </w:rPr>
        <w:t>дробно-рациональное уравнение:</w:t>
      </w:r>
    </w:p>
    <w:p w:rsidR="00542765" w:rsidRPr="00917616" w:rsidRDefault="00490032" w:rsidP="00917616">
      <w:pPr>
        <w:spacing w:after="0" w:line="360" w:lineRule="auto"/>
        <w:ind w:left="720"/>
        <w:jc w:val="both"/>
        <w:rPr>
          <w:rFonts w:ascii="Times New Roman" w:hAnsi="Times New Roman" w:cs="Times New Roman"/>
          <w:sz w:val="28"/>
          <w:szCs w:val="28"/>
        </w:rPr>
      </w:pPr>
      <m:oMath>
        <m:f>
          <m:fPr>
            <m:ctrlPr>
              <w:rPr>
                <w:rFonts w:ascii="Cambria Math" w:hAnsi="Times New Roman" w:cs="Times New Roman"/>
                <w:i/>
                <w:sz w:val="28"/>
                <w:szCs w:val="28"/>
              </w:rPr>
            </m:ctrlPr>
          </m:fPr>
          <m:num>
            <m:r>
              <w:rPr>
                <w:rFonts w:ascii="Cambria Math" w:hAnsi="Times New Roman" w:cs="Times New Roman"/>
                <w:sz w:val="28"/>
                <w:szCs w:val="28"/>
              </w:rPr>
              <m:t>180</m:t>
            </m:r>
          </m:num>
          <m:den>
            <m:r>
              <w:rPr>
                <w:rFonts w:ascii="Times New Roman" w:hAnsi="Times New Roman" w:cs="Times New Roman"/>
                <w:sz w:val="28"/>
                <w:szCs w:val="28"/>
              </w:rPr>
              <m:t>х-</m:t>
            </m:r>
            <m:r>
              <w:rPr>
                <w:rFonts w:ascii="Cambria Math" w:hAnsi="Times New Roman" w:cs="Times New Roman"/>
                <w:sz w:val="28"/>
                <w:szCs w:val="28"/>
              </w:rPr>
              <m:t>3</m:t>
            </m:r>
          </m:den>
        </m:f>
      </m:oMath>
      <w:r w:rsidR="00542765" w:rsidRPr="00917616">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180</m:t>
            </m:r>
          </m:num>
          <m:den>
            <m:r>
              <w:rPr>
                <w:rFonts w:ascii="Times New Roman" w:eastAsiaTheme="minorEastAsia" w:hAnsi="Times New Roman" w:cs="Times New Roman"/>
                <w:sz w:val="28"/>
                <w:szCs w:val="28"/>
              </w:rPr>
              <m:t>х</m:t>
            </m:r>
          </m:den>
        </m:f>
      </m:oMath>
      <w:r w:rsidR="00542765" w:rsidRPr="00917616">
        <w:rPr>
          <w:rFonts w:ascii="Times New Roman" w:eastAsiaTheme="minorEastAsia" w:hAnsi="Times New Roman" w:cs="Times New Roman"/>
          <w:sz w:val="28"/>
          <w:szCs w:val="28"/>
        </w:rPr>
        <w:t xml:space="preserve"> = 2.</w:t>
      </w:r>
    </w:p>
    <w:p w:rsidR="00542765"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7. Ограничения для решения задачи:</w:t>
      </w:r>
    </w:p>
    <w:p w:rsidR="00542765" w:rsidRPr="00917616" w:rsidRDefault="0054276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E62AA5" w:rsidRPr="00917616">
        <w:rPr>
          <w:rFonts w:ascii="Times New Roman" w:hAnsi="Times New Roman" w:cs="Times New Roman"/>
          <w:sz w:val="28"/>
          <w:szCs w:val="28"/>
        </w:rPr>
        <w:t xml:space="preserve">   </w:t>
      </w:r>
      <w:proofErr w:type="gramStart"/>
      <w:r w:rsidR="00E62AA5" w:rsidRPr="00917616">
        <w:rPr>
          <w:rFonts w:ascii="Times New Roman" w:hAnsi="Times New Roman" w:cs="Times New Roman"/>
          <w:sz w:val="28"/>
          <w:szCs w:val="28"/>
          <w:lang w:val="en-US"/>
        </w:rPr>
        <w:t>x</w:t>
      </w:r>
      <w:r w:rsidR="00E62AA5" w:rsidRPr="00917616">
        <w:rPr>
          <w:rFonts w:ascii="Times New Roman" w:hAnsi="Times New Roman" w:cs="Times New Roman"/>
          <w:sz w:val="28"/>
          <w:szCs w:val="28"/>
        </w:rPr>
        <w:t xml:space="preserve">&gt;0, </w:t>
      </w:r>
      <w:r w:rsidRPr="00917616">
        <w:rPr>
          <w:rFonts w:ascii="Times New Roman" w:hAnsi="Times New Roman" w:cs="Times New Roman"/>
          <w:sz w:val="28"/>
          <w:szCs w:val="28"/>
          <w:lang w:val="en-US"/>
        </w:rPr>
        <w:t>x</w:t>
      </w:r>
      <w:r w:rsidRPr="00917616">
        <w:rPr>
          <w:rFonts w:ascii="Times New Roman" w:hAnsi="Times New Roman" w:cs="Times New Roman"/>
          <w:sz w:val="28"/>
          <w:szCs w:val="28"/>
        </w:rPr>
        <w:t>≠0, х≠3.</w:t>
      </w:r>
      <w:proofErr w:type="gramEnd"/>
    </w:p>
    <w:p w:rsidR="00542765" w:rsidRPr="00917616" w:rsidRDefault="00F330B6"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Составим анкету для второй задачи:</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1. Рассматривается процесс движения.</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2. Необходимы: скорость движения, время движения и пройденное расстояние.</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3. Связь между величинами: S = v ∙ </w:t>
      </w:r>
      <w:r w:rsidRPr="00917616">
        <w:rPr>
          <w:rFonts w:ascii="Times New Roman" w:hAnsi="Times New Roman" w:cs="Times New Roman"/>
          <w:sz w:val="28"/>
          <w:szCs w:val="28"/>
          <w:lang w:val="en-US"/>
        </w:rPr>
        <w:t>t</w:t>
      </w:r>
      <w:r w:rsidRPr="00917616">
        <w:rPr>
          <w:rFonts w:ascii="Times New Roman" w:hAnsi="Times New Roman" w:cs="Times New Roman"/>
          <w:sz w:val="28"/>
          <w:szCs w:val="28"/>
        </w:rPr>
        <w:t>.</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4. Табличный способ:</w:t>
      </w:r>
    </w:p>
    <w:tbl>
      <w:tblPr>
        <w:tblStyle w:val="a3"/>
        <w:tblW w:w="0" w:type="auto"/>
        <w:tblLook w:val="04A0"/>
      </w:tblPr>
      <w:tblGrid>
        <w:gridCol w:w="2392"/>
        <w:gridCol w:w="2393"/>
        <w:gridCol w:w="2393"/>
        <w:gridCol w:w="2393"/>
      </w:tblGrid>
      <w:tr w:rsidR="00797073" w:rsidRPr="00917616" w:rsidTr="00C16704">
        <w:trPr>
          <w:trHeight w:val="698"/>
        </w:trPr>
        <w:tc>
          <w:tcPr>
            <w:tcW w:w="2392" w:type="dxa"/>
            <w:tcBorders>
              <w:top w:val="single" w:sz="4" w:space="0" w:color="auto"/>
            </w:tcBorders>
          </w:tcPr>
          <w:p w:rsidR="00797073" w:rsidRPr="00917616" w:rsidRDefault="00797073" w:rsidP="00917616">
            <w:pPr>
              <w:spacing w:line="360" w:lineRule="auto"/>
              <w:ind w:left="720"/>
              <w:jc w:val="both"/>
              <w:rPr>
                <w:rFonts w:ascii="Times New Roman" w:hAnsi="Times New Roman" w:cs="Times New Roman"/>
                <w:b/>
                <w:sz w:val="24"/>
                <w:szCs w:val="24"/>
              </w:rPr>
            </w:pPr>
          </w:p>
        </w:tc>
        <w:tc>
          <w:tcPr>
            <w:tcW w:w="2393" w:type="dxa"/>
          </w:tcPr>
          <w:p w:rsidR="00797073" w:rsidRPr="00917616" w:rsidRDefault="00797073" w:rsidP="00917616">
            <w:pPr>
              <w:spacing w:line="360" w:lineRule="auto"/>
              <w:ind w:left="720"/>
              <w:jc w:val="both"/>
              <w:rPr>
                <w:rFonts w:ascii="Times New Roman" w:hAnsi="Times New Roman" w:cs="Times New Roman"/>
                <w:b/>
                <w:sz w:val="24"/>
                <w:szCs w:val="24"/>
              </w:rPr>
            </w:pPr>
            <w:r w:rsidRPr="00917616">
              <w:rPr>
                <w:rFonts w:ascii="Times New Roman" w:hAnsi="Times New Roman" w:cs="Times New Roman"/>
                <w:sz w:val="24"/>
                <w:szCs w:val="24"/>
              </w:rPr>
              <w:t xml:space="preserve">Скорость движения, </w:t>
            </w:r>
            <w:r w:rsidRPr="00917616">
              <w:rPr>
                <w:rFonts w:ascii="Times New Roman" w:hAnsi="Times New Roman" w:cs="Times New Roman"/>
                <w:sz w:val="24"/>
                <w:szCs w:val="24"/>
                <w:lang w:val="en-US"/>
              </w:rPr>
              <w:t>v</w:t>
            </w:r>
            <w:r w:rsidRPr="00917616">
              <w:rPr>
                <w:rFonts w:ascii="Times New Roman" w:hAnsi="Times New Roman" w:cs="Times New Roman"/>
                <w:sz w:val="24"/>
                <w:szCs w:val="24"/>
              </w:rPr>
              <w:t xml:space="preserve"> (км/ч</w:t>
            </w:r>
            <w:r w:rsidRPr="00917616">
              <w:rPr>
                <w:rFonts w:ascii="Times New Roman" w:hAnsi="Times New Roman" w:cs="Times New Roman"/>
                <w:b/>
                <w:sz w:val="24"/>
                <w:szCs w:val="24"/>
              </w:rPr>
              <w:t>)</w:t>
            </w:r>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Время, t(ч)</w:t>
            </w:r>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 xml:space="preserve">Пройденное расстояние, </w:t>
            </w:r>
            <w:r w:rsidRPr="00917616">
              <w:rPr>
                <w:rFonts w:ascii="Times New Roman" w:hAnsi="Times New Roman" w:cs="Times New Roman"/>
                <w:sz w:val="24"/>
                <w:szCs w:val="24"/>
                <w:lang w:val="en-US"/>
              </w:rPr>
              <w:t>S</w:t>
            </w:r>
            <w:r w:rsidRPr="00917616">
              <w:rPr>
                <w:rFonts w:ascii="Times New Roman" w:hAnsi="Times New Roman" w:cs="Times New Roman"/>
                <w:sz w:val="24"/>
                <w:szCs w:val="24"/>
              </w:rPr>
              <w:t>(</w:t>
            </w:r>
            <w:proofErr w:type="spellStart"/>
            <w:r w:rsidRPr="00917616">
              <w:rPr>
                <w:rFonts w:ascii="Times New Roman" w:hAnsi="Times New Roman" w:cs="Times New Roman"/>
                <w:sz w:val="24"/>
                <w:szCs w:val="24"/>
                <w:lang w:val="en-US"/>
              </w:rPr>
              <w:t>км</w:t>
            </w:r>
            <w:proofErr w:type="spellEnd"/>
            <w:r w:rsidRPr="00917616">
              <w:rPr>
                <w:rFonts w:ascii="Times New Roman" w:hAnsi="Times New Roman" w:cs="Times New Roman"/>
                <w:sz w:val="24"/>
                <w:szCs w:val="24"/>
              </w:rPr>
              <w:t>)</w:t>
            </w:r>
          </w:p>
        </w:tc>
      </w:tr>
      <w:tr w:rsidR="00797073" w:rsidRPr="00917616" w:rsidTr="00C16704">
        <w:trPr>
          <w:trHeight w:val="694"/>
        </w:trPr>
        <w:tc>
          <w:tcPr>
            <w:tcW w:w="2392"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lang w:val="en-US"/>
              </w:rPr>
              <w:t>I</w:t>
            </w:r>
            <w:r w:rsidRPr="00917616">
              <w:rPr>
                <w:rFonts w:ascii="Times New Roman" w:hAnsi="Times New Roman" w:cs="Times New Roman"/>
                <w:sz w:val="24"/>
                <w:szCs w:val="24"/>
              </w:rPr>
              <w:t xml:space="preserve"> </w:t>
            </w:r>
            <w:r w:rsidR="004A192F" w:rsidRPr="00917616">
              <w:rPr>
                <w:rFonts w:ascii="Times New Roman" w:hAnsi="Times New Roman" w:cs="Times New Roman"/>
                <w:sz w:val="24"/>
                <w:szCs w:val="24"/>
              </w:rPr>
              <w:t>велосипедист</w:t>
            </w:r>
          </w:p>
        </w:tc>
        <w:tc>
          <w:tcPr>
            <w:tcW w:w="2393" w:type="dxa"/>
          </w:tcPr>
          <w:p w:rsidR="00797073" w:rsidRPr="00917616" w:rsidRDefault="00490032" w:rsidP="00917616">
            <w:pPr>
              <w:spacing w:line="36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180</m:t>
                    </m:r>
                  </m:num>
                  <m:den>
                    <m:r>
                      <w:rPr>
                        <w:rFonts w:ascii="Times New Roman" w:hAnsi="Times New Roman" w:cs="Times New Roman"/>
                        <w:sz w:val="24"/>
                        <w:szCs w:val="24"/>
                      </w:rPr>
                      <m:t>х</m:t>
                    </m:r>
                  </m:den>
                </m:f>
              </m:oMath>
            </m:oMathPara>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х</w:t>
            </w:r>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180</w:t>
            </w:r>
          </w:p>
        </w:tc>
      </w:tr>
      <w:tr w:rsidR="00797073" w:rsidRPr="00917616" w:rsidTr="00C16704">
        <w:trPr>
          <w:trHeight w:val="641"/>
        </w:trPr>
        <w:tc>
          <w:tcPr>
            <w:tcW w:w="2392"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lang w:val="en-US"/>
              </w:rPr>
              <w:t>II</w:t>
            </w:r>
            <w:r w:rsidR="004A192F" w:rsidRPr="00917616">
              <w:rPr>
                <w:rFonts w:ascii="Times New Roman" w:hAnsi="Times New Roman" w:cs="Times New Roman"/>
                <w:sz w:val="24"/>
                <w:szCs w:val="24"/>
              </w:rPr>
              <w:t xml:space="preserve"> велосипедист</w:t>
            </w:r>
          </w:p>
        </w:tc>
        <w:tc>
          <w:tcPr>
            <w:tcW w:w="2393" w:type="dxa"/>
          </w:tcPr>
          <w:p w:rsidR="00797073" w:rsidRPr="00917616" w:rsidRDefault="00490032" w:rsidP="00917616">
            <w:pPr>
              <w:spacing w:line="36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180</m:t>
                    </m:r>
                  </m:num>
                  <m:den>
                    <m:r>
                      <w:rPr>
                        <w:rFonts w:ascii="Times New Roman" w:hAnsi="Times New Roman" w:cs="Times New Roman"/>
                        <w:sz w:val="24"/>
                        <w:szCs w:val="24"/>
                      </w:rPr>
                      <m:t>х-</m:t>
                    </m:r>
                    <m:r>
                      <w:rPr>
                        <w:rFonts w:ascii="Cambria Math" w:hAnsi="Times New Roman" w:cs="Times New Roman"/>
                        <w:sz w:val="24"/>
                        <w:szCs w:val="24"/>
                      </w:rPr>
                      <m:t>3</m:t>
                    </m:r>
                  </m:den>
                </m:f>
              </m:oMath>
            </m:oMathPara>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х - 3</w:t>
            </w:r>
          </w:p>
        </w:tc>
        <w:tc>
          <w:tcPr>
            <w:tcW w:w="2393" w:type="dxa"/>
          </w:tcPr>
          <w:p w:rsidR="00797073" w:rsidRPr="00917616" w:rsidRDefault="00797073"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180</w:t>
            </w:r>
          </w:p>
        </w:tc>
      </w:tr>
    </w:tbl>
    <w:p w:rsidR="00797073" w:rsidRPr="00917616" w:rsidRDefault="00797073" w:rsidP="00917616">
      <w:pPr>
        <w:spacing w:after="0" w:line="360" w:lineRule="auto"/>
        <w:ind w:left="720"/>
        <w:jc w:val="both"/>
        <w:rPr>
          <w:rFonts w:ascii="Times New Roman" w:hAnsi="Times New Roman" w:cs="Times New Roman"/>
          <w:b/>
          <w:sz w:val="28"/>
          <w:szCs w:val="28"/>
        </w:rPr>
      </w:pP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5. Выбрана основа: </w:t>
      </w:r>
    </w:p>
    <w:p w:rsidR="00797073" w:rsidRPr="00917616" w:rsidRDefault="004A192F"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Скорость</w:t>
      </w:r>
      <w:r w:rsidR="00797073" w:rsidRPr="00917616">
        <w:rPr>
          <w:rFonts w:ascii="Times New Roman" w:hAnsi="Times New Roman" w:cs="Times New Roman"/>
          <w:sz w:val="28"/>
          <w:szCs w:val="28"/>
        </w:rPr>
        <w:t xml:space="preserve"> II - </w:t>
      </w:r>
      <w:r w:rsidRPr="00917616">
        <w:rPr>
          <w:rFonts w:ascii="Times New Roman" w:hAnsi="Times New Roman" w:cs="Times New Roman"/>
          <w:sz w:val="28"/>
          <w:szCs w:val="28"/>
        </w:rPr>
        <w:t>Скорость</w:t>
      </w:r>
      <w:r w:rsidR="00797073" w:rsidRPr="00917616">
        <w:rPr>
          <w:rFonts w:ascii="Times New Roman" w:hAnsi="Times New Roman" w:cs="Times New Roman"/>
          <w:sz w:val="28"/>
          <w:szCs w:val="28"/>
        </w:rPr>
        <w:t xml:space="preserve"> I = 2</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6. Получилось</w:t>
      </w:r>
      <w:r w:rsidRPr="00917616">
        <w:rPr>
          <w:rFonts w:ascii="Times New Roman" w:hAnsi="Times New Roman" w:cs="Times New Roman"/>
          <w:b/>
          <w:sz w:val="28"/>
          <w:szCs w:val="28"/>
        </w:rPr>
        <w:t xml:space="preserve"> </w:t>
      </w:r>
      <w:r w:rsidRPr="00917616">
        <w:rPr>
          <w:rFonts w:ascii="Times New Roman" w:hAnsi="Times New Roman" w:cs="Times New Roman"/>
          <w:sz w:val="28"/>
          <w:szCs w:val="28"/>
        </w:rPr>
        <w:t>дробно-рациональное уравнение:</w:t>
      </w:r>
    </w:p>
    <w:p w:rsidR="00797073" w:rsidRPr="00917616" w:rsidRDefault="00490032" w:rsidP="00917616">
      <w:pPr>
        <w:spacing w:after="0" w:line="360" w:lineRule="auto"/>
        <w:ind w:left="720"/>
        <w:jc w:val="both"/>
        <w:rPr>
          <w:rFonts w:ascii="Times New Roman" w:hAnsi="Times New Roman" w:cs="Times New Roman"/>
          <w:sz w:val="28"/>
          <w:szCs w:val="28"/>
        </w:rPr>
      </w:pPr>
      <m:oMath>
        <m:f>
          <m:fPr>
            <m:ctrlPr>
              <w:rPr>
                <w:rFonts w:ascii="Cambria Math" w:hAnsi="Times New Roman" w:cs="Times New Roman"/>
                <w:i/>
                <w:sz w:val="28"/>
                <w:szCs w:val="28"/>
              </w:rPr>
            </m:ctrlPr>
          </m:fPr>
          <m:num>
            <m:r>
              <w:rPr>
                <w:rFonts w:ascii="Cambria Math" w:hAnsi="Times New Roman" w:cs="Times New Roman"/>
                <w:sz w:val="28"/>
                <w:szCs w:val="28"/>
              </w:rPr>
              <m:t>180</m:t>
            </m:r>
          </m:num>
          <m:den>
            <m:r>
              <w:rPr>
                <w:rFonts w:ascii="Times New Roman" w:hAnsi="Times New Roman" w:cs="Times New Roman"/>
                <w:sz w:val="28"/>
                <w:szCs w:val="28"/>
              </w:rPr>
              <m:t>х-</m:t>
            </m:r>
            <m:r>
              <w:rPr>
                <w:rFonts w:ascii="Cambria Math" w:hAnsi="Times New Roman" w:cs="Times New Roman"/>
                <w:sz w:val="28"/>
                <w:szCs w:val="28"/>
              </w:rPr>
              <m:t>3</m:t>
            </m:r>
          </m:den>
        </m:f>
      </m:oMath>
      <w:r w:rsidR="00797073" w:rsidRPr="00917616">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180</m:t>
            </m:r>
          </m:num>
          <m:den>
            <m:r>
              <w:rPr>
                <w:rFonts w:ascii="Times New Roman" w:eastAsiaTheme="minorEastAsia" w:hAnsi="Times New Roman" w:cs="Times New Roman"/>
                <w:sz w:val="28"/>
                <w:szCs w:val="28"/>
              </w:rPr>
              <m:t>х</m:t>
            </m:r>
          </m:den>
        </m:f>
      </m:oMath>
      <w:r w:rsidR="00797073" w:rsidRPr="00917616">
        <w:rPr>
          <w:rFonts w:ascii="Times New Roman" w:eastAsiaTheme="minorEastAsia" w:hAnsi="Times New Roman" w:cs="Times New Roman"/>
          <w:sz w:val="28"/>
          <w:szCs w:val="28"/>
        </w:rPr>
        <w:t xml:space="preserve"> = 2.</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7. Ограничения для решения задачи:</w:t>
      </w:r>
    </w:p>
    <w:p w:rsidR="00797073" w:rsidRPr="00917616" w:rsidRDefault="00797073"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675948" w:rsidRPr="00917616">
        <w:rPr>
          <w:rFonts w:ascii="Times New Roman" w:hAnsi="Times New Roman" w:cs="Times New Roman"/>
          <w:sz w:val="28"/>
          <w:szCs w:val="28"/>
          <w:lang w:val="en-US"/>
        </w:rPr>
        <w:t xml:space="preserve"> </w:t>
      </w:r>
      <w:r w:rsidR="00E62AA5" w:rsidRPr="00917616">
        <w:rPr>
          <w:rFonts w:ascii="Times New Roman" w:hAnsi="Times New Roman" w:cs="Times New Roman"/>
          <w:sz w:val="28"/>
          <w:szCs w:val="28"/>
        </w:rPr>
        <w:t xml:space="preserve"> </w:t>
      </w:r>
      <w:proofErr w:type="gramStart"/>
      <w:r w:rsidR="00E62AA5" w:rsidRPr="00917616">
        <w:rPr>
          <w:rFonts w:ascii="Times New Roman" w:hAnsi="Times New Roman" w:cs="Times New Roman"/>
          <w:sz w:val="28"/>
          <w:szCs w:val="28"/>
          <w:lang w:val="en-US"/>
        </w:rPr>
        <w:t>x</w:t>
      </w:r>
      <w:r w:rsidR="00E62AA5" w:rsidRPr="00917616">
        <w:rPr>
          <w:rFonts w:ascii="Times New Roman" w:hAnsi="Times New Roman" w:cs="Times New Roman"/>
          <w:sz w:val="28"/>
          <w:szCs w:val="28"/>
        </w:rPr>
        <w:t xml:space="preserve">&gt;0, </w:t>
      </w:r>
      <w:r w:rsidRPr="00917616">
        <w:rPr>
          <w:rFonts w:ascii="Times New Roman" w:hAnsi="Times New Roman" w:cs="Times New Roman"/>
          <w:sz w:val="28"/>
          <w:szCs w:val="28"/>
          <w:lang w:val="en-US"/>
        </w:rPr>
        <w:t>x</w:t>
      </w:r>
      <w:r w:rsidRPr="00917616">
        <w:rPr>
          <w:rFonts w:ascii="Times New Roman" w:hAnsi="Times New Roman" w:cs="Times New Roman"/>
          <w:sz w:val="28"/>
          <w:szCs w:val="28"/>
        </w:rPr>
        <w:t>≠0, х≠3</w:t>
      </w:r>
      <w:r w:rsidR="00E62AA5" w:rsidRPr="00917616">
        <w:rPr>
          <w:rFonts w:ascii="Times New Roman" w:hAnsi="Times New Roman" w:cs="Times New Roman"/>
          <w:sz w:val="28"/>
          <w:szCs w:val="28"/>
        </w:rPr>
        <w:t>.</w:t>
      </w:r>
      <w:proofErr w:type="gramEnd"/>
    </w:p>
    <w:p w:rsidR="00AC5CFB" w:rsidRPr="00917616" w:rsidRDefault="003B4547"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Как только</w:t>
      </w:r>
      <w:r w:rsidR="00AC5CFB" w:rsidRPr="00917616">
        <w:rPr>
          <w:rFonts w:ascii="Times New Roman" w:hAnsi="Times New Roman" w:cs="Times New Roman"/>
          <w:sz w:val="28"/>
          <w:szCs w:val="28"/>
        </w:rPr>
        <w:t xml:space="preserve"> учащиеся составят анкеты для четырёх задач</w:t>
      </w:r>
      <w:r w:rsidRPr="00917616">
        <w:rPr>
          <w:rFonts w:ascii="Times New Roman" w:hAnsi="Times New Roman" w:cs="Times New Roman"/>
          <w:sz w:val="28"/>
          <w:szCs w:val="28"/>
        </w:rPr>
        <w:t>,</w:t>
      </w:r>
      <w:r w:rsidR="00AC5CFB" w:rsidRPr="00917616">
        <w:rPr>
          <w:rFonts w:ascii="Times New Roman" w:hAnsi="Times New Roman" w:cs="Times New Roman"/>
          <w:sz w:val="28"/>
          <w:szCs w:val="28"/>
        </w:rPr>
        <w:t xml:space="preserve"> они начинают понимать, что алгоритм один и тот же.</w:t>
      </w:r>
      <w:r w:rsidR="00130511" w:rsidRPr="00917616">
        <w:rPr>
          <w:rFonts w:ascii="Times New Roman" w:hAnsi="Times New Roman" w:cs="Times New Roman"/>
          <w:sz w:val="28"/>
          <w:szCs w:val="28"/>
        </w:rPr>
        <w:t xml:space="preserve"> </w:t>
      </w:r>
      <w:r w:rsidR="00525C97" w:rsidRPr="00917616">
        <w:rPr>
          <w:rFonts w:ascii="Times New Roman" w:hAnsi="Times New Roman" w:cs="Times New Roman"/>
          <w:sz w:val="28"/>
          <w:szCs w:val="28"/>
        </w:rPr>
        <w:t>Это для них открытие. Это как фокус в цирке. Такие разные, непохожие друг на друга задачи имеют совершенно одинаковое решение.</w:t>
      </w:r>
      <w:r w:rsidR="00E17AAD" w:rsidRPr="00917616">
        <w:rPr>
          <w:rFonts w:ascii="Times New Roman" w:hAnsi="Times New Roman" w:cs="Times New Roman"/>
          <w:sz w:val="28"/>
          <w:szCs w:val="28"/>
        </w:rPr>
        <w:t xml:space="preserve"> Такой способ решения задачи учит ребят видеть величины, заданные в условии задачи, и вскрывать связи </w:t>
      </w:r>
      <w:r w:rsidR="00E17AAD" w:rsidRPr="00917616">
        <w:rPr>
          <w:rFonts w:ascii="Times New Roman" w:hAnsi="Times New Roman" w:cs="Times New Roman"/>
          <w:sz w:val="28"/>
          <w:szCs w:val="28"/>
        </w:rPr>
        <w:lastRenderedPageBreak/>
        <w:t>между ними. А это способствует формированию у учащихся обобщённых видов познавательной деятельности, позволяющих им самостоятельно и успешно анализировать новые частные случаи без дополнительного обучения.</w:t>
      </w:r>
    </w:p>
    <w:p w:rsidR="007F4436" w:rsidRPr="00917616" w:rsidRDefault="007F4436" w:rsidP="00917616">
      <w:pPr>
        <w:spacing w:after="0" w:line="360" w:lineRule="auto"/>
        <w:ind w:left="720"/>
        <w:jc w:val="both"/>
        <w:rPr>
          <w:rFonts w:ascii="Times New Roman" w:hAnsi="Times New Roman" w:cs="Times New Roman"/>
          <w:sz w:val="28"/>
          <w:szCs w:val="28"/>
        </w:rPr>
      </w:pPr>
    </w:p>
    <w:p w:rsidR="00EB0F35" w:rsidRPr="00917616" w:rsidRDefault="00EB0F3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2. Опорные конспекты</w:t>
      </w:r>
    </w:p>
    <w:p w:rsidR="00670BC5" w:rsidRPr="00917616" w:rsidRDefault="00EB0F3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74688B" w:rsidRPr="00917616">
        <w:rPr>
          <w:rFonts w:ascii="Times New Roman" w:hAnsi="Times New Roman" w:cs="Times New Roman"/>
          <w:sz w:val="28"/>
          <w:szCs w:val="28"/>
        </w:rPr>
        <w:t>На уроке учитель объяснил новый материал, показал</w:t>
      </w:r>
      <w:r w:rsidR="00B70694" w:rsidRPr="00917616">
        <w:rPr>
          <w:rFonts w:ascii="Times New Roman" w:hAnsi="Times New Roman" w:cs="Times New Roman"/>
          <w:sz w:val="28"/>
          <w:szCs w:val="28"/>
        </w:rPr>
        <w:t>,</w:t>
      </w:r>
      <w:r w:rsidR="0074688B" w:rsidRPr="00917616">
        <w:rPr>
          <w:rFonts w:ascii="Times New Roman" w:hAnsi="Times New Roman" w:cs="Times New Roman"/>
          <w:sz w:val="28"/>
          <w:szCs w:val="28"/>
        </w:rPr>
        <w:t xml:space="preserve"> как применяют его на практике; учащиеся закрепили. Им кажется, что они всё поняли, но как только они самостоятельно приступают к выполнению домашнего задания они с трудом </w:t>
      </w:r>
      <w:proofErr w:type="gramStart"/>
      <w:r w:rsidR="0074688B" w:rsidRPr="00917616">
        <w:rPr>
          <w:rFonts w:ascii="Times New Roman" w:hAnsi="Times New Roman" w:cs="Times New Roman"/>
          <w:sz w:val="28"/>
          <w:szCs w:val="28"/>
        </w:rPr>
        <w:t>вспоминают</w:t>
      </w:r>
      <w:proofErr w:type="gramEnd"/>
      <w:r w:rsidR="0074688B" w:rsidRPr="00917616">
        <w:rPr>
          <w:rFonts w:ascii="Times New Roman" w:hAnsi="Times New Roman" w:cs="Times New Roman"/>
          <w:sz w:val="28"/>
          <w:szCs w:val="28"/>
        </w:rPr>
        <w:t xml:space="preserve"> как похожие задания они выполняли в классе. И не всегда в этом их вина. Просто сработала кратковременная память.</w:t>
      </w:r>
      <w:r w:rsidR="008F45FE" w:rsidRPr="00917616">
        <w:rPr>
          <w:rFonts w:ascii="Times New Roman" w:hAnsi="Times New Roman" w:cs="Times New Roman"/>
          <w:sz w:val="28"/>
          <w:szCs w:val="28"/>
        </w:rPr>
        <w:t xml:space="preserve"> Но, чтобы включить долговременную память, нужно найти какие способы. Чтобы у ребёнка, что-то щёлкнуло</w:t>
      </w:r>
      <w:r w:rsidRPr="00917616">
        <w:rPr>
          <w:rFonts w:ascii="Times New Roman" w:hAnsi="Times New Roman" w:cs="Times New Roman"/>
          <w:sz w:val="28"/>
          <w:szCs w:val="28"/>
        </w:rPr>
        <w:t>,</w:t>
      </w:r>
      <w:r w:rsidR="008F45FE" w:rsidRPr="00917616">
        <w:rPr>
          <w:rFonts w:ascii="Times New Roman" w:hAnsi="Times New Roman" w:cs="Times New Roman"/>
          <w:sz w:val="28"/>
          <w:szCs w:val="28"/>
        </w:rPr>
        <w:t xml:space="preserve"> и он смог надолго усвоить новый материал. </w:t>
      </w:r>
    </w:p>
    <w:p w:rsidR="0074688B"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 </w:t>
      </w:r>
      <w:r w:rsidR="00EB0F35" w:rsidRPr="00917616">
        <w:rPr>
          <w:rFonts w:ascii="Times New Roman" w:hAnsi="Times New Roman" w:cs="Times New Roman"/>
          <w:sz w:val="28"/>
          <w:szCs w:val="28"/>
        </w:rPr>
        <w:t xml:space="preserve">В этом </w:t>
      </w:r>
      <w:r w:rsidR="008F45FE" w:rsidRPr="00917616">
        <w:rPr>
          <w:rFonts w:ascii="Times New Roman" w:hAnsi="Times New Roman" w:cs="Times New Roman"/>
          <w:sz w:val="28"/>
          <w:szCs w:val="28"/>
        </w:rPr>
        <w:t xml:space="preserve">случае, я обычно применяю опорные конспекты. </w:t>
      </w:r>
      <w:r w:rsidR="00D372E9" w:rsidRPr="00917616">
        <w:rPr>
          <w:rFonts w:ascii="Times New Roman" w:hAnsi="Times New Roman" w:cs="Times New Roman"/>
          <w:sz w:val="28"/>
          <w:szCs w:val="28"/>
        </w:rPr>
        <w:t>Они основываются на ассоциативной памяти. Главное привязать каждое новое понятие к ясному для них, но порой неожиданному образу. Опорные конспекты</w:t>
      </w:r>
      <w:r w:rsidR="008F45FE" w:rsidRPr="00917616">
        <w:rPr>
          <w:rFonts w:ascii="Times New Roman" w:hAnsi="Times New Roman" w:cs="Times New Roman"/>
          <w:sz w:val="28"/>
          <w:szCs w:val="28"/>
        </w:rPr>
        <w:t xml:space="preserve"> могут быть в люб</w:t>
      </w:r>
      <w:r w:rsidR="007F224D" w:rsidRPr="00917616">
        <w:rPr>
          <w:rFonts w:ascii="Times New Roman" w:hAnsi="Times New Roman" w:cs="Times New Roman"/>
          <w:sz w:val="28"/>
          <w:szCs w:val="28"/>
        </w:rPr>
        <w:t>ом виде: таблиц, схем, картинок, слов.</w:t>
      </w:r>
      <w:r w:rsidR="008F45FE" w:rsidRPr="00917616">
        <w:rPr>
          <w:rFonts w:ascii="Times New Roman" w:hAnsi="Times New Roman" w:cs="Times New Roman"/>
          <w:sz w:val="28"/>
          <w:szCs w:val="28"/>
        </w:rPr>
        <w:t xml:space="preserve"> Главное, чтобы конспект помог с лёгкостью усвоить новый материал.</w:t>
      </w:r>
    </w:p>
    <w:p w:rsidR="0097564A" w:rsidRPr="00917616" w:rsidRDefault="0097564A"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Правила сложения рациональных чисел</w:t>
      </w:r>
    </w:p>
    <w:tbl>
      <w:tblPr>
        <w:tblStyle w:val="a3"/>
        <w:tblW w:w="0" w:type="auto"/>
        <w:tblInd w:w="675" w:type="dxa"/>
        <w:tblLook w:val="04A0"/>
      </w:tblPr>
      <w:tblGrid>
        <w:gridCol w:w="1818"/>
        <w:gridCol w:w="7078"/>
      </w:tblGrid>
      <w:tr w:rsidR="0097564A" w:rsidRPr="00917616" w:rsidTr="00FC7868">
        <w:trPr>
          <w:trHeight w:val="917"/>
        </w:trPr>
        <w:tc>
          <w:tcPr>
            <w:tcW w:w="1385"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Правило 1</w:t>
            </w:r>
          </w:p>
        </w:tc>
        <w:tc>
          <w:tcPr>
            <w:tcW w:w="7511"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Если знаки слагаемых одинаковые, сложите их модули и поставьте общий знак</w:t>
            </w:r>
          </w:p>
        </w:tc>
      </w:tr>
      <w:tr w:rsidR="0097564A" w:rsidRPr="00917616" w:rsidTr="00FC7868">
        <w:trPr>
          <w:trHeight w:val="701"/>
        </w:trPr>
        <w:tc>
          <w:tcPr>
            <w:tcW w:w="1385"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Правило 2</w:t>
            </w:r>
          </w:p>
        </w:tc>
        <w:tc>
          <w:tcPr>
            <w:tcW w:w="7511"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Если знаки слагаемых разные, вычтите из большего модуля меньший и поставьте знак слагаемого с большим модулем.</w:t>
            </w:r>
          </w:p>
        </w:tc>
      </w:tr>
      <w:tr w:rsidR="0097564A" w:rsidRPr="00917616" w:rsidTr="00FC7868">
        <w:trPr>
          <w:trHeight w:val="555"/>
        </w:trPr>
        <w:tc>
          <w:tcPr>
            <w:tcW w:w="1385"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Правило 3</w:t>
            </w:r>
          </w:p>
        </w:tc>
        <w:tc>
          <w:tcPr>
            <w:tcW w:w="7511"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Сумма противоположных чисел равна нулю</w:t>
            </w:r>
          </w:p>
        </w:tc>
      </w:tr>
      <w:tr w:rsidR="0097564A" w:rsidRPr="00917616" w:rsidTr="00FC7868">
        <w:trPr>
          <w:trHeight w:val="563"/>
        </w:trPr>
        <w:tc>
          <w:tcPr>
            <w:tcW w:w="1385"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Правило 4</w:t>
            </w:r>
          </w:p>
        </w:tc>
        <w:tc>
          <w:tcPr>
            <w:tcW w:w="7511"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Сумма нуля и любого рационального числа  есть само число</w:t>
            </w:r>
          </w:p>
        </w:tc>
      </w:tr>
    </w:tbl>
    <w:p w:rsidR="0097564A" w:rsidRPr="00917616" w:rsidRDefault="0097564A" w:rsidP="00917616">
      <w:pPr>
        <w:spacing w:after="0" w:line="360" w:lineRule="auto"/>
        <w:ind w:left="720"/>
        <w:jc w:val="both"/>
        <w:rPr>
          <w:rFonts w:ascii="Times New Roman" w:hAnsi="Times New Roman" w:cs="Times New Roman"/>
          <w:sz w:val="28"/>
          <w:szCs w:val="28"/>
        </w:rPr>
      </w:pPr>
    </w:p>
    <w:p w:rsidR="0097564A" w:rsidRPr="00917616" w:rsidRDefault="00E775DC"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Опорный конспект. </w:t>
      </w:r>
      <w:r w:rsidR="0097564A" w:rsidRPr="00917616">
        <w:rPr>
          <w:rFonts w:ascii="Times New Roman" w:hAnsi="Times New Roman" w:cs="Times New Roman"/>
          <w:sz w:val="28"/>
          <w:szCs w:val="28"/>
        </w:rPr>
        <w:t>Сложение чисел</w:t>
      </w:r>
    </w:p>
    <w:tbl>
      <w:tblPr>
        <w:tblStyle w:val="a3"/>
        <w:tblW w:w="0" w:type="auto"/>
        <w:tblInd w:w="675" w:type="dxa"/>
        <w:tblLook w:val="04A0"/>
      </w:tblPr>
      <w:tblGrid>
        <w:gridCol w:w="2333"/>
        <w:gridCol w:w="2293"/>
        <w:gridCol w:w="2579"/>
        <w:gridCol w:w="1691"/>
      </w:tblGrid>
      <w:tr w:rsidR="0097564A" w:rsidRPr="00917616" w:rsidTr="00FC7868">
        <w:tc>
          <w:tcPr>
            <w:tcW w:w="2029"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lastRenderedPageBreak/>
              <w:t>С одинаковыми знаками</w:t>
            </w:r>
          </w:p>
        </w:tc>
        <w:tc>
          <w:tcPr>
            <w:tcW w:w="2407" w:type="dxa"/>
          </w:tcPr>
          <w:p w:rsidR="0097564A" w:rsidRPr="00917616" w:rsidRDefault="00FC7868"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 xml:space="preserve">С разными знаками </w:t>
            </w:r>
            <w:r w:rsidR="0097564A" w:rsidRPr="00917616">
              <w:rPr>
                <w:rFonts w:ascii="Times New Roman" w:hAnsi="Times New Roman" w:cs="Times New Roman"/>
                <w:sz w:val="24"/>
                <w:szCs w:val="24"/>
              </w:rPr>
              <w:t>и разными модулями</w:t>
            </w:r>
          </w:p>
        </w:tc>
        <w:tc>
          <w:tcPr>
            <w:tcW w:w="2704"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С разными знаками и одинаковыми модулями</w:t>
            </w:r>
          </w:p>
        </w:tc>
        <w:tc>
          <w:tcPr>
            <w:tcW w:w="1756"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С нулём</w:t>
            </w:r>
          </w:p>
        </w:tc>
      </w:tr>
      <w:tr w:rsidR="0097564A" w:rsidRPr="00917616" w:rsidTr="00FC7868">
        <w:tc>
          <w:tcPr>
            <w:tcW w:w="2029"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3 + 2 = 5</w:t>
            </w:r>
          </w:p>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-5 + (-2) = -7</w:t>
            </w:r>
          </w:p>
        </w:tc>
        <w:tc>
          <w:tcPr>
            <w:tcW w:w="2407"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-5 + 2 = -3</w:t>
            </w:r>
          </w:p>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5 + (- 2) = 3</w:t>
            </w:r>
          </w:p>
        </w:tc>
        <w:tc>
          <w:tcPr>
            <w:tcW w:w="2704"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5 + 5 = 0</w:t>
            </w:r>
          </w:p>
        </w:tc>
        <w:tc>
          <w:tcPr>
            <w:tcW w:w="1756" w:type="dxa"/>
          </w:tcPr>
          <w:p w:rsidR="00FC7868"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-5 + 0= -5</w:t>
            </w:r>
          </w:p>
          <w:p w:rsidR="0097564A" w:rsidRPr="00917616" w:rsidRDefault="00FC7868"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 xml:space="preserve"> </w:t>
            </w:r>
            <w:r w:rsidR="0097564A" w:rsidRPr="00917616">
              <w:rPr>
                <w:rFonts w:ascii="Times New Roman" w:hAnsi="Times New Roman" w:cs="Times New Roman"/>
                <w:sz w:val="24"/>
                <w:szCs w:val="24"/>
              </w:rPr>
              <w:t>0 + 1= 1</w:t>
            </w:r>
          </w:p>
        </w:tc>
      </w:tr>
      <w:tr w:rsidR="0097564A" w:rsidRPr="00917616" w:rsidTr="00FC7868">
        <w:tc>
          <w:tcPr>
            <w:tcW w:w="2029"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Общий знак и сумма модулей</w:t>
            </w:r>
          </w:p>
        </w:tc>
        <w:tc>
          <w:tcPr>
            <w:tcW w:w="2407" w:type="dxa"/>
          </w:tcPr>
          <w:p w:rsidR="0097564A" w:rsidRPr="00917616" w:rsidRDefault="00FC7868"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 xml:space="preserve">Знак "сильного" слагаемого </w:t>
            </w:r>
            <w:r w:rsidR="0097564A" w:rsidRPr="00917616">
              <w:rPr>
                <w:rFonts w:ascii="Times New Roman" w:hAnsi="Times New Roman" w:cs="Times New Roman"/>
                <w:sz w:val="24"/>
                <w:szCs w:val="24"/>
              </w:rPr>
              <w:t>и разность модулей</w:t>
            </w:r>
          </w:p>
        </w:tc>
        <w:tc>
          <w:tcPr>
            <w:tcW w:w="2704"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Всегда нуль</w:t>
            </w:r>
          </w:p>
        </w:tc>
        <w:tc>
          <w:tcPr>
            <w:tcW w:w="1756" w:type="dxa"/>
          </w:tcPr>
          <w:p w:rsidR="0097564A" w:rsidRPr="00917616" w:rsidRDefault="0097564A" w:rsidP="00917616">
            <w:pPr>
              <w:spacing w:line="360" w:lineRule="auto"/>
              <w:ind w:left="720"/>
              <w:jc w:val="both"/>
              <w:rPr>
                <w:rFonts w:ascii="Times New Roman" w:hAnsi="Times New Roman" w:cs="Times New Roman"/>
                <w:sz w:val="24"/>
                <w:szCs w:val="24"/>
              </w:rPr>
            </w:pPr>
            <w:r w:rsidRPr="00917616">
              <w:rPr>
                <w:rFonts w:ascii="Times New Roman" w:hAnsi="Times New Roman" w:cs="Times New Roman"/>
                <w:sz w:val="24"/>
                <w:szCs w:val="24"/>
              </w:rPr>
              <w:t>Само число</w:t>
            </w:r>
          </w:p>
        </w:tc>
      </w:tr>
    </w:tbl>
    <w:p w:rsidR="00EB0F35" w:rsidRPr="00917616" w:rsidRDefault="00EB0F35" w:rsidP="00917616">
      <w:pPr>
        <w:spacing w:after="0" w:line="360" w:lineRule="auto"/>
        <w:ind w:left="720"/>
        <w:jc w:val="both"/>
        <w:rPr>
          <w:rFonts w:ascii="Times New Roman" w:hAnsi="Times New Roman" w:cs="Times New Roman"/>
          <w:sz w:val="28"/>
          <w:szCs w:val="28"/>
        </w:rPr>
      </w:pPr>
    </w:p>
    <w:p w:rsidR="0097564A"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Далее им можно дать какое-нибудь за</w:t>
      </w:r>
      <w:r w:rsidR="00D54F2A" w:rsidRPr="00917616">
        <w:rPr>
          <w:rFonts w:ascii="Times New Roman" w:hAnsi="Times New Roman" w:cs="Times New Roman"/>
          <w:sz w:val="28"/>
          <w:szCs w:val="28"/>
        </w:rPr>
        <w:t>дание, которое поможет им запомнить определение с опорой на смысловую память</w:t>
      </w:r>
      <w:r w:rsidRPr="00917616">
        <w:rPr>
          <w:rFonts w:ascii="Times New Roman" w:hAnsi="Times New Roman" w:cs="Times New Roman"/>
          <w:sz w:val="28"/>
          <w:szCs w:val="28"/>
        </w:rPr>
        <w:t>. Это может быть бытовая задача,  которую они должны перевести на язык математики, но именно пользуясь этим правилом.</w:t>
      </w:r>
    </w:p>
    <w:p w:rsidR="00670BC5"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а) В старых книгах есть запись, составленная индийским математиком </w:t>
      </w:r>
      <w:proofErr w:type="spellStart"/>
      <w:r w:rsidRPr="00917616">
        <w:rPr>
          <w:rFonts w:ascii="Times New Roman" w:hAnsi="Times New Roman" w:cs="Times New Roman"/>
          <w:sz w:val="28"/>
          <w:szCs w:val="28"/>
        </w:rPr>
        <w:t>Брахмагуптой</w:t>
      </w:r>
      <w:proofErr w:type="spellEnd"/>
      <w:r w:rsidRPr="00917616">
        <w:rPr>
          <w:rFonts w:ascii="Times New Roman" w:hAnsi="Times New Roman" w:cs="Times New Roman"/>
          <w:sz w:val="28"/>
          <w:szCs w:val="28"/>
        </w:rPr>
        <w:t xml:space="preserve"> (род. 598г.):</w:t>
      </w:r>
    </w:p>
    <w:p w:rsidR="00670BC5"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Сумма двух имуществ есть имущество, двух долго</w:t>
      </w:r>
      <w:proofErr w:type="gramStart"/>
      <w:r w:rsidRPr="00917616">
        <w:rPr>
          <w:rFonts w:ascii="Times New Roman" w:hAnsi="Times New Roman" w:cs="Times New Roman"/>
          <w:sz w:val="28"/>
          <w:szCs w:val="28"/>
        </w:rPr>
        <w:t>в-</w:t>
      </w:r>
      <w:proofErr w:type="gramEnd"/>
      <w:r w:rsidRPr="00917616">
        <w:rPr>
          <w:rFonts w:ascii="Times New Roman" w:hAnsi="Times New Roman" w:cs="Times New Roman"/>
          <w:sz w:val="28"/>
          <w:szCs w:val="28"/>
        </w:rPr>
        <w:t xml:space="preserve"> долг, имущества и долга- их разность, а если они равны- нуль. Сумма нуля и долга есть долг, имущества и нул</w:t>
      </w:r>
      <w:proofErr w:type="gramStart"/>
      <w:r w:rsidRPr="00917616">
        <w:rPr>
          <w:rFonts w:ascii="Times New Roman" w:hAnsi="Times New Roman" w:cs="Times New Roman"/>
          <w:sz w:val="28"/>
          <w:szCs w:val="28"/>
        </w:rPr>
        <w:t>я-</w:t>
      </w:r>
      <w:proofErr w:type="gramEnd"/>
      <w:r w:rsidRPr="00917616">
        <w:rPr>
          <w:rFonts w:ascii="Times New Roman" w:hAnsi="Times New Roman" w:cs="Times New Roman"/>
          <w:sz w:val="28"/>
          <w:szCs w:val="28"/>
        </w:rPr>
        <w:t xml:space="preserve"> имущество, двух нулей- нуль."</w:t>
      </w:r>
    </w:p>
    <w:p w:rsidR="00670BC5"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Переведите его на современный математический язык.</w:t>
      </w:r>
    </w:p>
    <w:p w:rsidR="00670BC5"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б) Это правило по-китайски звучит "</w:t>
      </w:r>
      <w:proofErr w:type="spellStart"/>
      <w:r w:rsidRPr="00917616">
        <w:rPr>
          <w:rFonts w:ascii="Times New Roman" w:hAnsi="Times New Roman" w:cs="Times New Roman"/>
          <w:sz w:val="28"/>
          <w:szCs w:val="28"/>
        </w:rPr>
        <w:t>чжен-фу</w:t>
      </w:r>
      <w:proofErr w:type="spellEnd"/>
      <w:r w:rsidRPr="00917616">
        <w:rPr>
          <w:rFonts w:ascii="Times New Roman" w:hAnsi="Times New Roman" w:cs="Times New Roman"/>
          <w:sz w:val="28"/>
          <w:szCs w:val="28"/>
        </w:rPr>
        <w:t>", оно взято из древнейшего трактата китайских математиков "Математика в девяти книгах":</w:t>
      </w:r>
    </w:p>
    <w:p w:rsidR="00670BC5" w:rsidRPr="00917616" w:rsidRDefault="00670BC5"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Если разного названия, то вычитается, если одинакового названия, то прибавляется; если положительное без пары, то становится положительным; если отрицательное без па</w:t>
      </w:r>
      <w:r w:rsidR="003D62EF" w:rsidRPr="00917616">
        <w:rPr>
          <w:rFonts w:ascii="Times New Roman" w:hAnsi="Times New Roman" w:cs="Times New Roman"/>
          <w:sz w:val="28"/>
          <w:szCs w:val="28"/>
        </w:rPr>
        <w:t>ры, то становится отрицательным</w:t>
      </w:r>
      <w:r w:rsidRPr="00917616">
        <w:rPr>
          <w:rFonts w:ascii="Times New Roman" w:hAnsi="Times New Roman" w:cs="Times New Roman"/>
          <w:sz w:val="28"/>
          <w:szCs w:val="28"/>
        </w:rPr>
        <w:t>"</w:t>
      </w:r>
      <w:r w:rsidR="003D62EF" w:rsidRPr="00917616">
        <w:rPr>
          <w:rFonts w:ascii="Times New Roman" w:hAnsi="Times New Roman" w:cs="Times New Roman"/>
          <w:sz w:val="28"/>
          <w:szCs w:val="28"/>
        </w:rPr>
        <w:t>.</w:t>
      </w:r>
    </w:p>
    <w:p w:rsidR="00D54F2A" w:rsidRPr="00917616" w:rsidRDefault="00D54F2A"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lastRenderedPageBreak/>
        <w:t>Учащимся, как правило, такие приёмы очень нравятся. Они вообще любят учиться не специальным знаниям, а тому, что раскрывает их способности, обогащает личность.</w:t>
      </w:r>
    </w:p>
    <w:p w:rsidR="007F4436" w:rsidRPr="00917616" w:rsidRDefault="007F4436" w:rsidP="00917616">
      <w:pPr>
        <w:spacing w:after="0" w:line="360" w:lineRule="auto"/>
        <w:ind w:left="720"/>
        <w:jc w:val="both"/>
        <w:rPr>
          <w:rFonts w:ascii="Times New Roman" w:hAnsi="Times New Roman" w:cs="Times New Roman"/>
          <w:sz w:val="28"/>
          <w:szCs w:val="28"/>
        </w:rPr>
      </w:pPr>
    </w:p>
    <w:p w:rsidR="00EB0F35" w:rsidRPr="00917616" w:rsidRDefault="0096131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3. </w:t>
      </w:r>
      <w:r w:rsidR="00EB0F35" w:rsidRPr="00917616">
        <w:rPr>
          <w:rFonts w:ascii="Times New Roman" w:hAnsi="Times New Roman" w:cs="Times New Roman"/>
          <w:sz w:val="28"/>
          <w:szCs w:val="28"/>
        </w:rPr>
        <w:t>Лист самоконтроля</w:t>
      </w:r>
    </w:p>
    <w:p w:rsidR="00D62B74"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После объяснения нового материала каждый учитель старается проверить, как усвоил ученик данную тему. </w:t>
      </w:r>
      <w:r w:rsidR="00D62B74" w:rsidRPr="00917616">
        <w:rPr>
          <w:rFonts w:ascii="Times New Roman" w:hAnsi="Times New Roman" w:cs="Times New Roman"/>
          <w:sz w:val="28"/>
          <w:szCs w:val="28"/>
        </w:rPr>
        <w:t>Достаточно эффективно действует лист самоконтроля.</w:t>
      </w:r>
    </w:p>
    <w:p w:rsidR="00956537" w:rsidRPr="00917616" w:rsidRDefault="00D62B7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Каждый получает лист самоконтроля с заданиями с пропусками. Лист самоконтроля позволяет ребёнку применить правило при выполнении задания, проговорить его несколько раз. Один из учеников выполняет задание с комментарием вслух.</w:t>
      </w:r>
    </w:p>
    <w:p w:rsidR="00EB0F35" w:rsidRPr="00917616" w:rsidRDefault="00EB0F35" w:rsidP="00917616">
      <w:pPr>
        <w:spacing w:after="0" w:line="360" w:lineRule="auto"/>
        <w:ind w:left="720"/>
        <w:jc w:val="both"/>
        <w:rPr>
          <w:rFonts w:ascii="Times New Roman" w:hAnsi="Times New Roman" w:cs="Times New Roman"/>
          <w:sz w:val="28"/>
          <w:szCs w:val="28"/>
        </w:rPr>
      </w:pP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1) С помощью правила сложения с нулём найдём суммы: -2 + 0;     0 + (-12,3).</w:t>
      </w: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Решение: Это правило применяется, когда одно из слагаемых равно ______. </w:t>
      </w: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Получаем:  -2 + 0 = ____;  0 + (-12,3)= _____.</w:t>
      </w: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2) С помощью правила сложения чисел с одинаковыми знаками найдём сумму: </w:t>
      </w: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-0,25 + (-0,75).</w:t>
      </w:r>
    </w:p>
    <w:p w:rsidR="00AD61AB" w:rsidRPr="00917616" w:rsidRDefault="00AD61AB"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Решение: Это правило применяется, когда слагаемые </w:t>
      </w:r>
      <w:proofErr w:type="spellStart"/>
      <w:r w:rsidRPr="00917616">
        <w:rPr>
          <w:rFonts w:ascii="Times New Roman" w:hAnsi="Times New Roman" w:cs="Times New Roman"/>
          <w:sz w:val="28"/>
          <w:szCs w:val="28"/>
        </w:rPr>
        <w:t>имеют________________знаки</w:t>
      </w:r>
      <w:proofErr w:type="spellEnd"/>
      <w:r w:rsidRPr="00917616">
        <w:rPr>
          <w:rFonts w:ascii="Times New Roman" w:hAnsi="Times New Roman" w:cs="Times New Roman"/>
          <w:sz w:val="28"/>
          <w:szCs w:val="28"/>
        </w:rPr>
        <w:t>. В нашем примере оба слагаемые ________________. Значит, их сумма тоже будет числом ____________.</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hAnsi="Times New Roman" w:cs="Times New Roman"/>
          <w:sz w:val="28"/>
          <w:szCs w:val="28"/>
        </w:rPr>
        <w:t xml:space="preserve">При этом модуль суммы равен _______________________________ слагаемых, то есть равен </w:t>
      </w:r>
      <m:oMath>
        <m:d>
          <m:dPr>
            <m:begChr m:val="|"/>
            <m:endChr m:val="|"/>
            <m:ctrlPr>
              <w:rPr>
                <w:rFonts w:ascii="Cambria Math" w:hAnsi="Times New Roman" w:cs="Times New Roman"/>
                <w:sz w:val="28"/>
                <w:szCs w:val="28"/>
              </w:rPr>
            </m:ctrlPr>
          </m:dPr>
          <m:e>
            <m:r>
              <m:rPr>
                <m:sty m:val="p"/>
              </m:rPr>
              <w:rPr>
                <w:rFonts w:ascii="Times New Roman" w:hAnsi="Times New Roman" w:cs="Times New Roman"/>
                <w:sz w:val="28"/>
                <w:szCs w:val="28"/>
              </w:rPr>
              <m:t>-</m:t>
            </m:r>
            <m:r>
              <m:rPr>
                <m:sty m:val="p"/>
              </m:rPr>
              <w:rPr>
                <w:rFonts w:ascii="Cambria Math" w:hAnsi="Times New Roman" w:cs="Times New Roman"/>
                <w:sz w:val="28"/>
                <w:szCs w:val="28"/>
              </w:rPr>
              <m:t>0,25</m:t>
            </m:r>
          </m:e>
        </m:d>
      </m:oMath>
      <w:r w:rsidRPr="00917616">
        <w:rPr>
          <w:rFonts w:ascii="Times New Roman" w:eastAsiaTheme="minorEastAsia" w:hAnsi="Times New Roman" w:cs="Times New Roman"/>
          <w:sz w:val="28"/>
          <w:szCs w:val="28"/>
        </w:rPr>
        <w:t xml:space="preserve"> + │______ │=  ____ + _____ = ______. Значит, -0,25 + (-0,75) = ______.</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3) С помощью правила сложения чисел разными знаками найдём суммы: а) -4 + 6;  б) -4+ 4;   в) -4 + 2.    </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Решение:</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lastRenderedPageBreak/>
        <w:t xml:space="preserve">а) Это правило применяется, когда слагаемые имеют ______________ знаки. В нашем примере первое слагаемое _______________, а второе ______________. </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Найдём модули слагаемых: </w:t>
      </w:r>
      <m:oMath>
        <m:d>
          <m:dPr>
            <m:begChr m:val="|"/>
            <m:endChr m:val="|"/>
            <m:ctrlPr>
              <w:rPr>
                <w:rFonts w:ascii="Cambria Math" w:eastAsiaTheme="minorEastAsia" w:hAnsi="Times New Roman" w:cs="Times New Roman"/>
                <w:sz w:val="28"/>
                <w:szCs w:val="28"/>
              </w:rPr>
            </m:ctrlPr>
          </m:dPr>
          <m:e>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4</m:t>
            </m:r>
          </m:e>
        </m:d>
      </m:oMath>
      <w:r w:rsidRPr="00917616">
        <w:rPr>
          <w:rFonts w:ascii="Times New Roman" w:eastAsiaTheme="minorEastAsia" w:hAnsi="Times New Roman" w:cs="Times New Roman"/>
          <w:sz w:val="28"/>
          <w:szCs w:val="28"/>
        </w:rPr>
        <w:t xml:space="preserve"> =___, </w:t>
      </w:r>
      <m:oMath>
        <m:d>
          <m:dPr>
            <m:begChr m:val="|"/>
            <m:endChr m:val="|"/>
            <m:ctrlPr>
              <w:rPr>
                <w:rFonts w:ascii="Cambria Math" w:eastAsiaTheme="minorEastAsia" w:hAnsi="Times New Roman" w:cs="Times New Roman"/>
                <w:sz w:val="28"/>
                <w:szCs w:val="28"/>
              </w:rPr>
            </m:ctrlPr>
          </m:dPr>
          <m:e>
            <m:r>
              <m:rPr>
                <m:sty m:val="p"/>
              </m:rPr>
              <w:rPr>
                <w:rFonts w:ascii="Cambria Math" w:eastAsiaTheme="minorEastAsia" w:hAnsi="Times New Roman" w:cs="Times New Roman"/>
                <w:sz w:val="28"/>
                <w:szCs w:val="28"/>
              </w:rPr>
              <m:t>6</m:t>
            </m:r>
          </m:e>
        </m:d>
      </m:oMath>
      <w:r w:rsidRPr="00917616">
        <w:rPr>
          <w:rFonts w:ascii="Times New Roman" w:eastAsiaTheme="minorEastAsia" w:hAnsi="Times New Roman" w:cs="Times New Roman"/>
          <w:sz w:val="28"/>
          <w:szCs w:val="28"/>
        </w:rPr>
        <w:t>=___. Больший модуль имеет _______________ слагаемое. Значит, сумма тоже _______________. При этом модуль суммы равен_________ __________ слагаемых, то есть равен 6 - __ = ___. Значит, -4 + 6 =___.</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б) Найдём модули слагаемых во втором примере: </w:t>
      </w:r>
      <m:oMath>
        <m:d>
          <m:dPr>
            <m:begChr m:val="|"/>
            <m:endChr m:val="|"/>
            <m:ctrlPr>
              <w:rPr>
                <w:rFonts w:ascii="Cambria Math" w:eastAsiaTheme="minorEastAsia" w:hAnsi="Times New Roman" w:cs="Times New Roman"/>
                <w:sz w:val="28"/>
                <w:szCs w:val="28"/>
              </w:rPr>
            </m:ctrlPr>
          </m:dPr>
          <m:e>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4</m:t>
            </m:r>
          </m:e>
        </m:d>
      </m:oMath>
      <w:r w:rsidRPr="00917616">
        <w:rPr>
          <w:rFonts w:ascii="Times New Roman" w:eastAsiaTheme="minorEastAsia" w:hAnsi="Times New Roman" w:cs="Times New Roman"/>
          <w:sz w:val="28"/>
          <w:szCs w:val="28"/>
        </w:rPr>
        <w:t xml:space="preserve"> =___, </w:t>
      </w:r>
      <m:oMath>
        <m:d>
          <m:dPr>
            <m:begChr m:val="|"/>
            <m:endChr m:val="|"/>
            <m:ctrlPr>
              <w:rPr>
                <w:rFonts w:ascii="Cambria Math" w:eastAsiaTheme="minorEastAsia" w:hAnsi="Times New Roman" w:cs="Times New Roman"/>
                <w:sz w:val="28"/>
                <w:szCs w:val="28"/>
              </w:rPr>
            </m:ctrlPr>
          </m:dPr>
          <m:e>
            <m:r>
              <m:rPr>
                <m:sty m:val="p"/>
              </m:rPr>
              <w:rPr>
                <w:rFonts w:ascii="Cambria Math" w:eastAsiaTheme="minorEastAsia" w:hAnsi="Times New Roman" w:cs="Times New Roman"/>
                <w:sz w:val="28"/>
                <w:szCs w:val="28"/>
              </w:rPr>
              <m:t>4</m:t>
            </m:r>
          </m:e>
        </m:d>
      </m:oMath>
      <w:r w:rsidRPr="00917616">
        <w:rPr>
          <w:rFonts w:ascii="Times New Roman" w:eastAsiaTheme="minorEastAsia" w:hAnsi="Times New Roman" w:cs="Times New Roman"/>
          <w:sz w:val="28"/>
          <w:szCs w:val="28"/>
        </w:rPr>
        <w:t>= ___. Слагаемые имеют одинаковые ___________. Значит, их сумма равна _____. Значит, -4 + 4 = ___.</w:t>
      </w:r>
    </w:p>
    <w:p w:rsidR="00AD61AB" w:rsidRPr="00917616" w:rsidRDefault="00AD61AB"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в) Найдём модули слагаемых в третьем примере: </w:t>
      </w:r>
      <m:oMath>
        <m:d>
          <m:dPr>
            <m:begChr m:val="|"/>
            <m:endChr m:val="|"/>
            <m:ctrlPr>
              <w:rPr>
                <w:rFonts w:ascii="Cambria Math" w:eastAsiaTheme="minorEastAsia" w:hAnsi="Times New Roman" w:cs="Times New Roman"/>
                <w:sz w:val="28"/>
                <w:szCs w:val="28"/>
              </w:rPr>
            </m:ctrlPr>
          </m:dPr>
          <m:e>
            <m:r>
              <m:rPr>
                <m:sty m:val="p"/>
              </m:rPr>
              <w:rPr>
                <w:rFonts w:ascii="Times New Roman" w:eastAsiaTheme="minorEastAsia" w:hAnsi="Times New Roman" w:cs="Times New Roman"/>
                <w:sz w:val="28"/>
                <w:szCs w:val="28"/>
              </w:rPr>
              <m:t>-</m:t>
            </m:r>
            <m:r>
              <m:rPr>
                <m:sty m:val="p"/>
              </m:rPr>
              <w:rPr>
                <w:rFonts w:ascii="Cambria Math" w:eastAsiaTheme="minorEastAsia" w:hAnsi="Times New Roman" w:cs="Times New Roman"/>
                <w:sz w:val="28"/>
                <w:szCs w:val="28"/>
              </w:rPr>
              <m:t>4</m:t>
            </m:r>
          </m:e>
        </m:d>
      </m:oMath>
      <w:r w:rsidRPr="00917616">
        <w:rPr>
          <w:rFonts w:ascii="Times New Roman" w:eastAsiaTheme="minorEastAsia" w:hAnsi="Times New Roman" w:cs="Times New Roman"/>
          <w:sz w:val="28"/>
          <w:szCs w:val="28"/>
        </w:rPr>
        <w:t xml:space="preserve"> =___, </w:t>
      </w:r>
      <m:oMath>
        <m:d>
          <m:dPr>
            <m:begChr m:val="|"/>
            <m:endChr m:val="|"/>
            <m:ctrlPr>
              <w:rPr>
                <w:rFonts w:ascii="Cambria Math" w:eastAsiaTheme="minorEastAsia" w:hAnsi="Times New Roman" w:cs="Times New Roman"/>
                <w:sz w:val="28"/>
                <w:szCs w:val="28"/>
              </w:rPr>
            </m:ctrlPr>
          </m:dPr>
          <m:e>
            <m:r>
              <m:rPr>
                <m:sty m:val="p"/>
              </m:rPr>
              <w:rPr>
                <w:rFonts w:ascii="Cambria Math" w:eastAsiaTheme="minorEastAsia" w:hAnsi="Times New Roman" w:cs="Times New Roman"/>
                <w:sz w:val="28"/>
                <w:szCs w:val="28"/>
              </w:rPr>
              <m:t>2</m:t>
            </m:r>
          </m:e>
        </m:d>
      </m:oMath>
      <w:r w:rsidRPr="00917616">
        <w:rPr>
          <w:rFonts w:ascii="Times New Roman" w:eastAsiaTheme="minorEastAsia" w:hAnsi="Times New Roman" w:cs="Times New Roman"/>
          <w:sz w:val="28"/>
          <w:szCs w:val="28"/>
        </w:rPr>
        <w:t>= ___. Больший модуль имеет _____________  слагаемое. Значит, сумма тоже ________________. При этом _________ суммы равен ___________  __________ слагаемых, то есть равен ___  -  ___ = ____. Значит, -4 + 2 = ____.</w:t>
      </w:r>
    </w:p>
    <w:p w:rsidR="00C34A82" w:rsidRPr="00917616" w:rsidRDefault="00C34A82" w:rsidP="00917616">
      <w:pPr>
        <w:spacing w:after="0" w:line="360" w:lineRule="auto"/>
        <w:ind w:left="720"/>
        <w:jc w:val="both"/>
        <w:rPr>
          <w:rFonts w:ascii="Times New Roman" w:eastAsiaTheme="minorEastAsia" w:hAnsi="Times New Roman" w:cs="Times New Roman"/>
          <w:b/>
          <w:sz w:val="28"/>
          <w:szCs w:val="28"/>
        </w:rPr>
      </w:pPr>
    </w:p>
    <w:p w:rsidR="00EB0F35"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 </w:t>
      </w:r>
      <w:r w:rsidR="00EB0F35" w:rsidRPr="00917616">
        <w:rPr>
          <w:rFonts w:ascii="Times New Roman" w:eastAsiaTheme="minorEastAsia" w:hAnsi="Times New Roman" w:cs="Times New Roman"/>
          <w:sz w:val="28"/>
          <w:szCs w:val="28"/>
        </w:rPr>
        <w:t>4. «Наставник</w:t>
      </w:r>
      <w:r w:rsidR="008F188A" w:rsidRPr="00917616">
        <w:rPr>
          <w:rFonts w:ascii="Times New Roman" w:eastAsiaTheme="minorEastAsia" w:hAnsi="Times New Roman" w:cs="Times New Roman"/>
          <w:sz w:val="28"/>
          <w:szCs w:val="28"/>
        </w:rPr>
        <w:t>"</w:t>
      </w:r>
    </w:p>
    <w:p w:rsidR="0017288E" w:rsidRPr="00917616" w:rsidRDefault="0017288E" w:rsidP="00917616">
      <w:pPr>
        <w:spacing w:after="0" w:line="360" w:lineRule="auto"/>
        <w:ind w:left="720"/>
        <w:jc w:val="both"/>
        <w:rPr>
          <w:rFonts w:ascii="Times New Roman" w:eastAsiaTheme="minorEastAsia" w:hAnsi="Times New Roman" w:cs="Times New Roman"/>
          <w:b/>
          <w:sz w:val="28"/>
          <w:szCs w:val="28"/>
        </w:rPr>
      </w:pPr>
      <w:r w:rsidRPr="00917616">
        <w:rPr>
          <w:rFonts w:ascii="Times New Roman" w:eastAsiaTheme="minorEastAsia" w:hAnsi="Times New Roman" w:cs="Times New Roman"/>
          <w:sz w:val="28"/>
          <w:szCs w:val="28"/>
        </w:rPr>
        <w:t xml:space="preserve"> Очень часто бывает, что учитель объясняет новый материал, а кто-то из учащихся так и не понял. Поручаешь кому- то из одноклассников объяснить ему и вот неожиданный поворот. На понятном им языке произошло объяснение материала и не осталось никаких вопросов. </w:t>
      </w:r>
      <w:r w:rsidR="008F188A" w:rsidRPr="00917616">
        <w:rPr>
          <w:rFonts w:ascii="Times New Roman" w:eastAsiaTheme="minorEastAsia" w:hAnsi="Times New Roman" w:cs="Times New Roman"/>
          <w:b/>
          <w:sz w:val="28"/>
          <w:szCs w:val="28"/>
        </w:rPr>
        <w:t xml:space="preserve"> </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Класс разбивается на группы по 2-3 человека, таким образом, чтобы в каждой гру</w:t>
      </w:r>
      <w:r w:rsidR="003D62EF" w:rsidRPr="00917616">
        <w:rPr>
          <w:rFonts w:ascii="Times New Roman" w:eastAsiaTheme="minorEastAsia" w:hAnsi="Times New Roman" w:cs="Times New Roman"/>
          <w:sz w:val="28"/>
          <w:szCs w:val="28"/>
        </w:rPr>
        <w:t>ппе был сильный ученик: "наставник</w:t>
      </w:r>
      <w:r w:rsidRPr="00917616">
        <w:rPr>
          <w:rFonts w:ascii="Times New Roman" w:eastAsiaTheme="minorEastAsia" w:hAnsi="Times New Roman" w:cs="Times New Roman"/>
          <w:sz w:val="28"/>
          <w:szCs w:val="28"/>
        </w:rPr>
        <w:t xml:space="preserve">". Он следит за выполнением заданий своей группы, в </w:t>
      </w:r>
      <w:r w:rsidR="0017288E" w:rsidRPr="00917616">
        <w:rPr>
          <w:rFonts w:ascii="Times New Roman" w:eastAsiaTheme="minorEastAsia" w:hAnsi="Times New Roman" w:cs="Times New Roman"/>
          <w:sz w:val="28"/>
          <w:szCs w:val="28"/>
        </w:rPr>
        <w:t xml:space="preserve">случае необходимости объясняет. </w:t>
      </w:r>
      <w:r w:rsidRPr="00917616">
        <w:rPr>
          <w:rFonts w:ascii="Times New Roman" w:eastAsiaTheme="minorEastAsia" w:hAnsi="Times New Roman" w:cs="Times New Roman"/>
          <w:sz w:val="28"/>
          <w:szCs w:val="28"/>
        </w:rPr>
        <w:t xml:space="preserve">Задания даются в виде модулей. Как только группа закончит выполнение </w:t>
      </w:r>
      <w:r w:rsidR="003D62EF" w:rsidRPr="00917616">
        <w:rPr>
          <w:rFonts w:ascii="Times New Roman" w:eastAsiaTheme="minorEastAsia" w:hAnsi="Times New Roman" w:cs="Times New Roman"/>
          <w:sz w:val="28"/>
          <w:szCs w:val="28"/>
        </w:rPr>
        <w:t>первого модуля заданий, "наставник</w:t>
      </w:r>
      <w:r w:rsidRPr="00917616">
        <w:rPr>
          <w:rFonts w:ascii="Times New Roman" w:eastAsiaTheme="minorEastAsia" w:hAnsi="Times New Roman" w:cs="Times New Roman"/>
          <w:sz w:val="28"/>
          <w:szCs w:val="28"/>
        </w:rPr>
        <w:t>" группы поднимает руку. Учитель может спросить любого из группы: как он рассуждал при выполнении задания.  Если группа справилась модулем</w:t>
      </w:r>
      <w:r w:rsidR="00CA583D" w:rsidRPr="00917616">
        <w:rPr>
          <w:rFonts w:ascii="Times New Roman" w:eastAsiaTheme="minorEastAsia" w:hAnsi="Times New Roman" w:cs="Times New Roman"/>
          <w:sz w:val="28"/>
          <w:szCs w:val="28"/>
        </w:rPr>
        <w:t>,</w:t>
      </w:r>
      <w:r w:rsidRPr="00917616">
        <w:rPr>
          <w:rFonts w:ascii="Times New Roman" w:eastAsiaTheme="minorEastAsia" w:hAnsi="Times New Roman" w:cs="Times New Roman"/>
          <w:sz w:val="28"/>
          <w:szCs w:val="28"/>
        </w:rPr>
        <w:t xml:space="preserve"> приступает к следующему</w:t>
      </w:r>
      <w:r w:rsidR="003D62EF" w:rsidRPr="00917616">
        <w:rPr>
          <w:rFonts w:ascii="Times New Roman" w:eastAsiaTheme="minorEastAsia" w:hAnsi="Times New Roman" w:cs="Times New Roman"/>
          <w:sz w:val="28"/>
          <w:szCs w:val="28"/>
        </w:rPr>
        <w:t>. Оценивается работа и "наставника</w:t>
      </w:r>
      <w:r w:rsidRPr="00917616">
        <w:rPr>
          <w:rFonts w:ascii="Times New Roman" w:eastAsiaTheme="minorEastAsia" w:hAnsi="Times New Roman" w:cs="Times New Roman"/>
          <w:sz w:val="28"/>
          <w:szCs w:val="28"/>
        </w:rPr>
        <w:t>" и каждого члена группы.</w:t>
      </w:r>
    </w:p>
    <w:p w:rsidR="007F4436" w:rsidRPr="00917616" w:rsidRDefault="007F4436" w:rsidP="00917616">
      <w:pPr>
        <w:spacing w:after="0" w:line="360" w:lineRule="auto"/>
        <w:ind w:left="720"/>
        <w:jc w:val="both"/>
        <w:rPr>
          <w:rFonts w:ascii="Times New Roman" w:eastAsiaTheme="minorEastAsia" w:hAnsi="Times New Roman" w:cs="Times New Roman"/>
          <w:sz w:val="28"/>
          <w:szCs w:val="28"/>
        </w:rPr>
      </w:pP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Примерное содержание модулей.</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Модуль 1.                                                           Модуль 2.</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а) - 54 + (-28) =_____;                                      </w:t>
      </w:r>
      <w:r w:rsidR="007F4436" w:rsidRPr="00917616">
        <w:rPr>
          <w:rFonts w:ascii="Times New Roman" w:eastAsiaTheme="minorEastAsia" w:hAnsi="Times New Roman" w:cs="Times New Roman"/>
          <w:sz w:val="28"/>
          <w:szCs w:val="28"/>
        </w:rPr>
        <w:t xml:space="preserve"> </w:t>
      </w:r>
      <w:r w:rsidRPr="00917616">
        <w:rPr>
          <w:rFonts w:ascii="Times New Roman" w:eastAsiaTheme="minorEastAsia" w:hAnsi="Times New Roman" w:cs="Times New Roman"/>
          <w:sz w:val="28"/>
          <w:szCs w:val="28"/>
        </w:rPr>
        <w:t xml:space="preserve">а) - 6,2 + </w:t>
      </w:r>
      <w:proofErr w:type="gramStart"/>
      <w:r w:rsidRPr="00917616">
        <w:rPr>
          <w:rFonts w:ascii="Times New Roman" w:eastAsiaTheme="minorEastAsia" w:hAnsi="Times New Roman" w:cs="Times New Roman"/>
          <w:sz w:val="28"/>
          <w:szCs w:val="28"/>
        </w:rPr>
        <w:t xml:space="preserve">( </w:t>
      </w:r>
      <w:proofErr w:type="gramEnd"/>
      <w:r w:rsidRPr="00917616">
        <w:rPr>
          <w:rFonts w:ascii="Times New Roman" w:eastAsiaTheme="minorEastAsia" w:hAnsi="Times New Roman" w:cs="Times New Roman"/>
          <w:sz w:val="28"/>
          <w:szCs w:val="28"/>
        </w:rPr>
        <w:t>- 0,7) =____;</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б) -54 + 28 = ______;                                        б) 6,2 + </w:t>
      </w:r>
      <w:proofErr w:type="gramStart"/>
      <w:r w:rsidRPr="00917616">
        <w:rPr>
          <w:rFonts w:ascii="Times New Roman" w:eastAsiaTheme="minorEastAsia" w:hAnsi="Times New Roman" w:cs="Times New Roman"/>
          <w:sz w:val="28"/>
          <w:szCs w:val="28"/>
        </w:rPr>
        <w:t xml:space="preserve">( </w:t>
      </w:r>
      <w:proofErr w:type="gramEnd"/>
      <w:r w:rsidRPr="00917616">
        <w:rPr>
          <w:rFonts w:ascii="Times New Roman" w:eastAsiaTheme="minorEastAsia" w:hAnsi="Times New Roman" w:cs="Times New Roman"/>
          <w:sz w:val="28"/>
          <w:szCs w:val="28"/>
        </w:rPr>
        <w:t>- 0,7) =_____;</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r w:rsidRPr="00917616">
        <w:rPr>
          <w:rFonts w:ascii="Times New Roman" w:eastAsiaTheme="minorEastAsia" w:hAnsi="Times New Roman" w:cs="Times New Roman"/>
          <w:sz w:val="28"/>
          <w:szCs w:val="28"/>
        </w:rPr>
        <w:t xml:space="preserve">в) 54 + </w:t>
      </w:r>
      <w:proofErr w:type="gramStart"/>
      <w:r w:rsidRPr="00917616">
        <w:rPr>
          <w:rFonts w:ascii="Times New Roman" w:eastAsiaTheme="minorEastAsia" w:hAnsi="Times New Roman" w:cs="Times New Roman"/>
          <w:sz w:val="28"/>
          <w:szCs w:val="28"/>
        </w:rPr>
        <w:t xml:space="preserve">( </w:t>
      </w:r>
      <w:proofErr w:type="gramEnd"/>
      <w:r w:rsidRPr="00917616">
        <w:rPr>
          <w:rFonts w:ascii="Times New Roman" w:eastAsiaTheme="minorEastAsia" w:hAnsi="Times New Roman" w:cs="Times New Roman"/>
          <w:sz w:val="28"/>
          <w:szCs w:val="28"/>
        </w:rPr>
        <w:t>-28) = _____.                                       в) - 6,2 + 0,7 =_____.</w:t>
      </w:r>
    </w:p>
    <w:p w:rsidR="009B5400" w:rsidRPr="00917616" w:rsidRDefault="009B5400" w:rsidP="00917616">
      <w:pPr>
        <w:spacing w:after="0" w:line="360" w:lineRule="auto"/>
        <w:ind w:left="720"/>
        <w:jc w:val="both"/>
        <w:rPr>
          <w:rFonts w:ascii="Times New Roman" w:eastAsiaTheme="minorEastAsia" w:hAnsi="Times New Roman" w:cs="Times New Roman"/>
          <w:sz w:val="28"/>
          <w:szCs w:val="28"/>
        </w:rPr>
      </w:pPr>
    </w:p>
    <w:p w:rsidR="009B5400" w:rsidRPr="00917616" w:rsidRDefault="009B5400" w:rsidP="00917616">
      <w:pPr>
        <w:tabs>
          <w:tab w:val="center" w:pos="4677"/>
        </w:tabs>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Модуль 3.</w:t>
      </w:r>
      <w:r w:rsidRPr="00917616">
        <w:rPr>
          <w:rFonts w:ascii="Times New Roman" w:hAnsi="Times New Roman" w:cs="Times New Roman"/>
          <w:sz w:val="28"/>
          <w:szCs w:val="28"/>
        </w:rPr>
        <w:tab/>
        <w:t xml:space="preserve">               </w:t>
      </w:r>
      <w:r w:rsidR="007F4436" w:rsidRPr="00917616">
        <w:rPr>
          <w:rFonts w:ascii="Times New Roman" w:hAnsi="Times New Roman" w:cs="Times New Roman"/>
          <w:sz w:val="28"/>
          <w:szCs w:val="28"/>
        </w:rPr>
        <w:t xml:space="preserve">                                           </w:t>
      </w:r>
      <w:r w:rsidRPr="00917616">
        <w:rPr>
          <w:rFonts w:ascii="Times New Roman" w:hAnsi="Times New Roman" w:cs="Times New Roman"/>
          <w:sz w:val="28"/>
          <w:szCs w:val="28"/>
        </w:rPr>
        <w:t xml:space="preserve"> Модуль 4.</w:t>
      </w:r>
    </w:p>
    <w:p w:rsidR="009B5400" w:rsidRPr="00917616" w:rsidRDefault="009B5400" w:rsidP="00917616">
      <w:pPr>
        <w:spacing w:after="0" w:line="360" w:lineRule="auto"/>
        <w:ind w:left="720"/>
        <w:jc w:val="both"/>
        <w:rPr>
          <w:rFonts w:ascii="Times New Roman" w:hAnsi="Times New Roman" w:cs="Times New Roman"/>
          <w:color w:val="FF0000"/>
          <w:sz w:val="28"/>
          <w:szCs w:val="28"/>
        </w:rPr>
      </w:pPr>
      <w:r w:rsidRPr="00917616">
        <w:rPr>
          <w:rFonts w:ascii="Times New Roman" w:hAnsi="Times New Roman" w:cs="Times New Roman"/>
          <w:sz w:val="28"/>
          <w:szCs w:val="28"/>
        </w:rPr>
        <w:t xml:space="preserve">а) -1,11 + </w:t>
      </w:r>
      <w:proofErr w:type="gramStart"/>
      <w:r w:rsidRPr="00917616">
        <w:rPr>
          <w:rFonts w:ascii="Times New Roman" w:hAnsi="Times New Roman" w:cs="Times New Roman"/>
          <w:sz w:val="28"/>
          <w:szCs w:val="28"/>
        </w:rPr>
        <w:t xml:space="preserve">( </w:t>
      </w:r>
      <w:proofErr w:type="gramEnd"/>
      <w:r w:rsidRPr="00917616">
        <w:rPr>
          <w:rFonts w:ascii="Times New Roman" w:hAnsi="Times New Roman" w:cs="Times New Roman"/>
          <w:sz w:val="28"/>
          <w:szCs w:val="28"/>
        </w:rPr>
        <w:t xml:space="preserve">-0,9) </w:t>
      </w:r>
      <w:r w:rsidRPr="00917616">
        <w:rPr>
          <w:rFonts w:ascii="Times New Roman" w:hAnsi="Times New Roman" w:cs="Times New Roman"/>
          <w:b/>
          <w:sz w:val="28"/>
          <w:szCs w:val="28"/>
        </w:rPr>
        <w:t xml:space="preserve">=_____;                                    </w:t>
      </w:r>
      <w:r w:rsidR="007F4436" w:rsidRPr="00917616">
        <w:rPr>
          <w:rFonts w:ascii="Times New Roman" w:hAnsi="Times New Roman" w:cs="Times New Roman"/>
          <w:b/>
          <w:sz w:val="28"/>
          <w:szCs w:val="28"/>
        </w:rPr>
        <w:t xml:space="preserve">   </w:t>
      </w:r>
      <w:r w:rsidRPr="00917616">
        <w:rPr>
          <w:rFonts w:ascii="Times New Roman" w:hAnsi="Times New Roman" w:cs="Times New Roman"/>
          <w:sz w:val="28"/>
          <w:szCs w:val="28"/>
        </w:rPr>
        <w:t xml:space="preserve">а)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3</m:t>
            </m:r>
          </m:den>
        </m:f>
      </m:oMath>
      <w:r w:rsidRPr="00917616">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4</m:t>
            </m:r>
          </m:den>
        </m:f>
      </m:oMath>
      <w:r w:rsidRPr="00917616">
        <w:rPr>
          <w:rFonts w:ascii="Times New Roman" w:eastAsiaTheme="minorEastAsia" w:hAnsi="Times New Roman" w:cs="Times New Roman"/>
          <w:sz w:val="28"/>
          <w:szCs w:val="28"/>
        </w:rPr>
        <w:t xml:space="preserve"> = ____;</w:t>
      </w:r>
    </w:p>
    <w:p w:rsidR="009B5400" w:rsidRPr="00917616" w:rsidRDefault="009B5400"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 xml:space="preserve">б) -4,44 + 0,4 =_____;                                        </w:t>
      </w:r>
      <w:r w:rsidR="007F4436" w:rsidRPr="00917616">
        <w:rPr>
          <w:rFonts w:ascii="Times New Roman" w:hAnsi="Times New Roman" w:cs="Times New Roman"/>
          <w:sz w:val="28"/>
          <w:szCs w:val="28"/>
        </w:rPr>
        <w:t xml:space="preserve">    </w:t>
      </w:r>
      <w:r w:rsidRPr="00917616">
        <w:rPr>
          <w:rFonts w:ascii="Times New Roman" w:hAnsi="Times New Roman" w:cs="Times New Roman"/>
          <w:sz w:val="28"/>
          <w:szCs w:val="28"/>
        </w:rPr>
        <w:t xml:space="preserve">б) -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3</m:t>
            </m:r>
          </m:den>
        </m:f>
      </m:oMath>
      <w:r w:rsidRPr="00917616">
        <w:rPr>
          <w:rFonts w:ascii="Times New Roman" w:eastAsiaTheme="minorEastAsia" w:hAnsi="Times New Roman" w:cs="Times New Roman"/>
          <w:sz w:val="28"/>
          <w:szCs w:val="28"/>
        </w:rPr>
        <w:t xml:space="preserve"> +(-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4</m:t>
            </m:r>
          </m:den>
        </m:f>
      </m:oMath>
      <w:r w:rsidRPr="00917616">
        <w:rPr>
          <w:rFonts w:ascii="Times New Roman" w:eastAsiaTheme="minorEastAsia" w:hAnsi="Times New Roman" w:cs="Times New Roman"/>
          <w:sz w:val="28"/>
          <w:szCs w:val="28"/>
        </w:rPr>
        <w:t>) =___;</w:t>
      </w:r>
    </w:p>
    <w:p w:rsidR="009B5400" w:rsidRPr="00917616" w:rsidRDefault="009B5400" w:rsidP="00917616">
      <w:pPr>
        <w:spacing w:after="0" w:line="360" w:lineRule="auto"/>
        <w:ind w:left="720"/>
        <w:jc w:val="both"/>
        <w:rPr>
          <w:rFonts w:ascii="Times New Roman" w:hAnsi="Times New Roman" w:cs="Times New Roman"/>
          <w:b/>
          <w:sz w:val="28"/>
          <w:szCs w:val="28"/>
        </w:rPr>
      </w:pPr>
    </w:p>
    <w:p w:rsidR="009B5400" w:rsidRPr="00917616" w:rsidRDefault="00B70694" w:rsidP="00917616">
      <w:pPr>
        <w:spacing w:after="0" w:line="360" w:lineRule="auto"/>
        <w:ind w:left="720"/>
        <w:jc w:val="both"/>
        <w:rPr>
          <w:rFonts w:ascii="Times New Roman" w:hAnsi="Times New Roman" w:cs="Times New Roman"/>
          <w:sz w:val="28"/>
          <w:szCs w:val="28"/>
        </w:rPr>
      </w:pPr>
      <w:r w:rsidRPr="00917616">
        <w:rPr>
          <w:rFonts w:ascii="Times New Roman" w:hAnsi="Times New Roman" w:cs="Times New Roman"/>
          <w:sz w:val="28"/>
          <w:szCs w:val="28"/>
        </w:rPr>
        <w:t>в) 50,7 + (</w:t>
      </w:r>
      <w:r w:rsidR="009B5400" w:rsidRPr="00917616">
        <w:rPr>
          <w:rFonts w:ascii="Times New Roman" w:hAnsi="Times New Roman" w:cs="Times New Roman"/>
          <w:sz w:val="28"/>
          <w:szCs w:val="28"/>
        </w:rPr>
        <w:t>- 5,07)</w:t>
      </w:r>
      <w:r w:rsidR="009B5400" w:rsidRPr="00917616">
        <w:rPr>
          <w:rFonts w:ascii="Times New Roman" w:hAnsi="Times New Roman" w:cs="Times New Roman"/>
          <w:b/>
          <w:sz w:val="28"/>
          <w:szCs w:val="28"/>
        </w:rPr>
        <w:t xml:space="preserve"> =____.</w:t>
      </w:r>
      <w:r w:rsidR="009B5400" w:rsidRPr="00917616">
        <w:rPr>
          <w:rFonts w:ascii="Times New Roman" w:hAnsi="Times New Roman" w:cs="Times New Roman"/>
          <w:sz w:val="28"/>
          <w:szCs w:val="28"/>
        </w:rPr>
        <w:t xml:space="preserve">                                    </w:t>
      </w:r>
      <w:r w:rsidR="007F4436" w:rsidRPr="00917616">
        <w:rPr>
          <w:rFonts w:ascii="Times New Roman" w:hAnsi="Times New Roman" w:cs="Times New Roman"/>
          <w:sz w:val="28"/>
          <w:szCs w:val="28"/>
        </w:rPr>
        <w:t xml:space="preserve">     </w:t>
      </w:r>
      <w:r w:rsidR="009B5400" w:rsidRPr="00917616">
        <w:rPr>
          <w:rFonts w:ascii="Times New Roman" w:hAnsi="Times New Roman" w:cs="Times New Roman"/>
          <w:sz w:val="28"/>
          <w:szCs w:val="28"/>
        </w:rPr>
        <w:t xml:space="preserve">в)   </w:t>
      </w:r>
      <m:oMath>
        <m:f>
          <m:fPr>
            <m:ctrlPr>
              <w:rPr>
                <w:rFonts w:ascii="Cambria Math" w:hAnsi="Times New Roman" w:cs="Times New Roman"/>
                <w:i/>
                <w:sz w:val="28"/>
                <w:szCs w:val="28"/>
              </w:rPr>
            </m:ctrlPr>
          </m:fPr>
          <m:num>
            <m:r>
              <w:rPr>
                <w:rFonts w:ascii="Cambria Math" w:hAnsi="Times New Roman" w:cs="Times New Roman"/>
                <w:sz w:val="28"/>
                <w:szCs w:val="28"/>
              </w:rPr>
              <m:t>1</m:t>
            </m:r>
          </m:num>
          <m:den>
            <m:r>
              <w:rPr>
                <w:rFonts w:ascii="Cambria Math" w:hAnsi="Times New Roman" w:cs="Times New Roman"/>
                <w:sz w:val="28"/>
                <w:szCs w:val="28"/>
              </w:rPr>
              <m:t>3</m:t>
            </m:r>
          </m:den>
        </m:f>
      </m:oMath>
      <w:r w:rsidR="009B5400" w:rsidRPr="00917616">
        <w:rPr>
          <w:rFonts w:ascii="Times New Roman" w:eastAsiaTheme="minorEastAsia" w:hAnsi="Times New Roman" w:cs="Times New Roman"/>
          <w:sz w:val="28"/>
          <w:szCs w:val="28"/>
        </w:rPr>
        <w:t xml:space="preserve"> +(</w:t>
      </w:r>
      <w:r w:rsidR="009B5400" w:rsidRPr="00917616">
        <w:rPr>
          <w:rFonts w:ascii="Times New Roman" w:eastAsiaTheme="minorEastAsia" w:hAnsi="Times New Roman" w:cs="Times New Roman"/>
          <w:b/>
          <w:sz w:val="28"/>
          <w:szCs w:val="28"/>
        </w:rPr>
        <w:t>-</w:t>
      </w:r>
      <w:r w:rsidR="009B5400" w:rsidRPr="00917616">
        <w:rPr>
          <w:rFonts w:ascii="Times New Roman" w:eastAsiaTheme="minorEastAsia" w:hAnsi="Times New Roman" w:cs="Times New Roman"/>
          <w:sz w:val="28"/>
          <w:szCs w:val="28"/>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3</m:t>
            </m:r>
          </m:num>
          <m:den>
            <m:r>
              <w:rPr>
                <w:rFonts w:ascii="Cambria Math" w:eastAsiaTheme="minorEastAsia" w:hAnsi="Times New Roman" w:cs="Times New Roman"/>
                <w:sz w:val="28"/>
                <w:szCs w:val="28"/>
              </w:rPr>
              <m:t>4</m:t>
            </m:r>
          </m:den>
        </m:f>
      </m:oMath>
      <w:r w:rsidR="009B5400" w:rsidRPr="00917616">
        <w:rPr>
          <w:rFonts w:ascii="Times New Roman" w:eastAsiaTheme="minorEastAsia" w:hAnsi="Times New Roman" w:cs="Times New Roman"/>
          <w:sz w:val="28"/>
          <w:szCs w:val="28"/>
        </w:rPr>
        <w:t>) =___.</w:t>
      </w:r>
    </w:p>
    <w:p w:rsidR="00AD61AB" w:rsidRPr="00917616" w:rsidRDefault="00AD61AB" w:rsidP="00917616">
      <w:pPr>
        <w:spacing w:after="0" w:line="360" w:lineRule="auto"/>
        <w:ind w:left="720"/>
        <w:jc w:val="both"/>
        <w:rPr>
          <w:rFonts w:ascii="Times New Roman" w:hAnsi="Times New Roman" w:cs="Times New Roman"/>
          <w:sz w:val="28"/>
          <w:szCs w:val="28"/>
        </w:rPr>
      </w:pPr>
      <w:bookmarkStart w:id="0" w:name="_GoBack"/>
      <w:bookmarkEnd w:id="0"/>
    </w:p>
    <w:sectPr w:rsidR="00AD61AB" w:rsidRPr="00917616" w:rsidSect="00C42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66A6B"/>
    <w:multiLevelType w:val="hybridMultilevel"/>
    <w:tmpl w:val="67E41E16"/>
    <w:lvl w:ilvl="0" w:tplc="9F3A0ECE">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963"/>
    <w:rsid w:val="00076187"/>
    <w:rsid w:val="00130511"/>
    <w:rsid w:val="0017288E"/>
    <w:rsid w:val="001C6FAC"/>
    <w:rsid w:val="001F3B81"/>
    <w:rsid w:val="001F3E81"/>
    <w:rsid w:val="00200957"/>
    <w:rsid w:val="00205C7A"/>
    <w:rsid w:val="002065AB"/>
    <w:rsid w:val="0021196B"/>
    <w:rsid w:val="00226176"/>
    <w:rsid w:val="002A7ED0"/>
    <w:rsid w:val="00376D4B"/>
    <w:rsid w:val="003B4547"/>
    <w:rsid w:val="003B6170"/>
    <w:rsid w:val="003D030A"/>
    <w:rsid w:val="003D62EF"/>
    <w:rsid w:val="003E133A"/>
    <w:rsid w:val="003F264D"/>
    <w:rsid w:val="00410381"/>
    <w:rsid w:val="004839A6"/>
    <w:rsid w:val="00490032"/>
    <w:rsid w:val="004A192F"/>
    <w:rsid w:val="004A408F"/>
    <w:rsid w:val="004C3DD2"/>
    <w:rsid w:val="00525C97"/>
    <w:rsid w:val="00531228"/>
    <w:rsid w:val="00542765"/>
    <w:rsid w:val="00575780"/>
    <w:rsid w:val="00581D30"/>
    <w:rsid w:val="005D6710"/>
    <w:rsid w:val="005F2CBD"/>
    <w:rsid w:val="005F7120"/>
    <w:rsid w:val="00670BC5"/>
    <w:rsid w:val="00675948"/>
    <w:rsid w:val="006776DD"/>
    <w:rsid w:val="006850CB"/>
    <w:rsid w:val="00690C31"/>
    <w:rsid w:val="006A1594"/>
    <w:rsid w:val="006E1494"/>
    <w:rsid w:val="00707C2D"/>
    <w:rsid w:val="0074688B"/>
    <w:rsid w:val="00797073"/>
    <w:rsid w:val="00797BDB"/>
    <w:rsid w:val="007C2E81"/>
    <w:rsid w:val="007C79EA"/>
    <w:rsid w:val="007F224D"/>
    <w:rsid w:val="007F4436"/>
    <w:rsid w:val="00822C6D"/>
    <w:rsid w:val="0086108F"/>
    <w:rsid w:val="008730AC"/>
    <w:rsid w:val="00890787"/>
    <w:rsid w:val="008E5E19"/>
    <w:rsid w:val="008F188A"/>
    <w:rsid w:val="008F45FE"/>
    <w:rsid w:val="00917616"/>
    <w:rsid w:val="00956537"/>
    <w:rsid w:val="00961314"/>
    <w:rsid w:val="0097564A"/>
    <w:rsid w:val="009B5400"/>
    <w:rsid w:val="009F0E29"/>
    <w:rsid w:val="00A22E10"/>
    <w:rsid w:val="00A41232"/>
    <w:rsid w:val="00A94916"/>
    <w:rsid w:val="00AC5CFB"/>
    <w:rsid w:val="00AD61AB"/>
    <w:rsid w:val="00B60963"/>
    <w:rsid w:val="00B70694"/>
    <w:rsid w:val="00BD5E72"/>
    <w:rsid w:val="00BD5F5A"/>
    <w:rsid w:val="00BF0CBD"/>
    <w:rsid w:val="00C13E8A"/>
    <w:rsid w:val="00C34A82"/>
    <w:rsid w:val="00C42A0D"/>
    <w:rsid w:val="00C42FE9"/>
    <w:rsid w:val="00C56FAF"/>
    <w:rsid w:val="00C70264"/>
    <w:rsid w:val="00C8399D"/>
    <w:rsid w:val="00CA583D"/>
    <w:rsid w:val="00CB2729"/>
    <w:rsid w:val="00D23872"/>
    <w:rsid w:val="00D372E9"/>
    <w:rsid w:val="00D54F2A"/>
    <w:rsid w:val="00D62B74"/>
    <w:rsid w:val="00DB02F6"/>
    <w:rsid w:val="00DB0787"/>
    <w:rsid w:val="00DE4D44"/>
    <w:rsid w:val="00E17AAD"/>
    <w:rsid w:val="00E3211F"/>
    <w:rsid w:val="00E62AA5"/>
    <w:rsid w:val="00E63A5F"/>
    <w:rsid w:val="00E666FB"/>
    <w:rsid w:val="00E775DC"/>
    <w:rsid w:val="00E91B7A"/>
    <w:rsid w:val="00EB0F35"/>
    <w:rsid w:val="00EE33BC"/>
    <w:rsid w:val="00F133C2"/>
    <w:rsid w:val="00F174DC"/>
    <w:rsid w:val="00F213D9"/>
    <w:rsid w:val="00F330B6"/>
    <w:rsid w:val="00F55A02"/>
    <w:rsid w:val="00F5720E"/>
    <w:rsid w:val="00F76157"/>
    <w:rsid w:val="00FC7868"/>
    <w:rsid w:val="00FE3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5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Placeholder Text"/>
    <w:basedOn w:val="a0"/>
    <w:uiPriority w:val="99"/>
    <w:semiHidden/>
    <w:rsid w:val="00076187"/>
    <w:rPr>
      <w:color w:val="808080"/>
    </w:rPr>
  </w:style>
  <w:style w:type="paragraph" w:styleId="a5">
    <w:name w:val="Balloon Text"/>
    <w:basedOn w:val="a"/>
    <w:link w:val="a6"/>
    <w:uiPriority w:val="99"/>
    <w:semiHidden/>
    <w:unhideWhenUsed/>
    <w:rsid w:val="000761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187"/>
    <w:rPr>
      <w:rFonts w:ascii="Tahoma" w:hAnsi="Tahoma" w:cs="Tahoma"/>
      <w:sz w:val="16"/>
      <w:szCs w:val="16"/>
    </w:rPr>
  </w:style>
  <w:style w:type="paragraph" w:styleId="a7">
    <w:name w:val="Normal (Web)"/>
    <w:basedOn w:val="a"/>
    <w:uiPriority w:val="99"/>
    <w:unhideWhenUsed/>
    <w:rsid w:val="00C3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B0F35"/>
    <w:pPr>
      <w:ind w:left="720"/>
      <w:contextualSpacing/>
    </w:pPr>
  </w:style>
  <w:style w:type="paragraph" w:styleId="a9">
    <w:name w:val="Plain Text"/>
    <w:basedOn w:val="a"/>
    <w:link w:val="aa"/>
    <w:rsid w:val="003D62EF"/>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3D62EF"/>
    <w:rPr>
      <w:rFonts w:ascii="Courier New" w:eastAsia="Times New Roman" w:hAnsi="Courier New" w:cs="Times New Roman"/>
      <w:sz w:val="20"/>
      <w:szCs w:val="20"/>
      <w:lang w:eastAsia="ru-RU"/>
    </w:rPr>
  </w:style>
  <w:style w:type="character" w:styleId="ab">
    <w:name w:val="Hyperlink"/>
    <w:basedOn w:val="a0"/>
    <w:uiPriority w:val="99"/>
    <w:unhideWhenUsed/>
    <w:rsid w:val="003D62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7125615">
      <w:bodyDiv w:val="1"/>
      <w:marLeft w:val="0"/>
      <w:marRight w:val="0"/>
      <w:marTop w:val="0"/>
      <w:marBottom w:val="0"/>
      <w:divBdr>
        <w:top w:val="none" w:sz="0" w:space="0" w:color="auto"/>
        <w:left w:val="none" w:sz="0" w:space="0" w:color="auto"/>
        <w:bottom w:val="none" w:sz="0" w:space="0" w:color="auto"/>
        <w:right w:val="none" w:sz="0" w:space="0" w:color="auto"/>
      </w:divBdr>
    </w:div>
    <w:div w:id="822357946">
      <w:bodyDiv w:val="1"/>
      <w:marLeft w:val="0"/>
      <w:marRight w:val="0"/>
      <w:marTop w:val="0"/>
      <w:marBottom w:val="0"/>
      <w:divBdr>
        <w:top w:val="none" w:sz="0" w:space="0" w:color="auto"/>
        <w:left w:val="none" w:sz="0" w:space="0" w:color="auto"/>
        <w:bottom w:val="none" w:sz="0" w:space="0" w:color="auto"/>
        <w:right w:val="none" w:sz="0" w:space="0" w:color="auto"/>
      </w:divBdr>
    </w:div>
    <w:div w:id="12039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11</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Мира</dc:creator>
  <cp:lastModifiedBy>Адм</cp:lastModifiedBy>
  <cp:revision>64</cp:revision>
  <dcterms:created xsi:type="dcterms:W3CDTF">2015-03-25T13:25:00Z</dcterms:created>
  <dcterms:modified xsi:type="dcterms:W3CDTF">2018-01-28T10:25:00Z</dcterms:modified>
</cp:coreProperties>
</file>