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80A" w:rsidRDefault="0033280A" w:rsidP="0033280A">
      <w:pPr>
        <w:spacing w:after="60"/>
        <w:jc w:val="center"/>
        <w:outlineLvl w:val="0"/>
        <w:rPr>
          <w:rFonts w:ascii="Times New Roman" w:hAnsi="Times New Roman"/>
          <w:spacing w:val="8"/>
        </w:rPr>
      </w:pPr>
      <w:r>
        <w:rPr>
          <w:noProof/>
          <w:color w:val="330000"/>
          <w:lang w:eastAsia="ru-RU"/>
        </w:rPr>
        <w:drawing>
          <wp:inline distT="0" distB="0" distL="0" distR="0">
            <wp:extent cx="1012308" cy="642403"/>
            <wp:effectExtent l="19050" t="0" r="0" b="0"/>
            <wp:docPr id="1" name="Рисунок 4" descr="http://www.ma-school.ru/i/logo_new.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chool.ru/i/logo_new.png">
                      <a:hlinkClick r:id="rId8"/>
                    </pic:cNvPr>
                    <pic:cNvPicPr>
                      <a:picLocks noChangeAspect="1" noChangeArrowheads="1"/>
                    </pic:cNvPicPr>
                  </pic:nvPicPr>
                  <pic:blipFill>
                    <a:blip r:embed="rId9" cstate="print"/>
                    <a:srcRect r="72133" b="5000"/>
                    <a:stretch>
                      <a:fillRect/>
                    </a:stretch>
                  </pic:blipFill>
                  <pic:spPr bwMode="auto">
                    <a:xfrm>
                      <a:off x="0" y="0"/>
                      <a:ext cx="1014140" cy="643565"/>
                    </a:xfrm>
                    <a:prstGeom prst="rect">
                      <a:avLst/>
                    </a:prstGeom>
                    <a:noFill/>
                    <a:ln>
                      <a:noFill/>
                    </a:ln>
                  </pic:spPr>
                </pic:pic>
              </a:graphicData>
            </a:graphic>
          </wp:inline>
        </w:drawing>
      </w:r>
    </w:p>
    <w:p w:rsidR="0033280A" w:rsidRDefault="0033280A" w:rsidP="0033280A">
      <w:pPr>
        <w:spacing w:after="60"/>
        <w:jc w:val="center"/>
        <w:outlineLvl w:val="0"/>
        <w:rPr>
          <w:rFonts w:ascii="Times New Roman" w:hAnsi="Times New Roman"/>
          <w:spacing w:val="8"/>
        </w:rPr>
      </w:pPr>
    </w:p>
    <w:p w:rsidR="008F0D49" w:rsidRDefault="00E371C8" w:rsidP="0033280A">
      <w:pPr>
        <w:spacing w:after="60"/>
        <w:ind w:left="-360" w:firstLine="360"/>
        <w:jc w:val="center"/>
        <w:outlineLvl w:val="0"/>
        <w:rPr>
          <w:rFonts w:ascii="Times New Roman" w:hAnsi="Times New Roman"/>
          <w:color w:val="C00000"/>
          <w:spacing w:val="8"/>
        </w:rPr>
      </w:pPr>
      <w:r>
        <w:rPr>
          <w:rFonts w:ascii="Times New Roman" w:hAnsi="Times New Roman"/>
          <w:color w:val="C00000"/>
          <w:spacing w:val="8"/>
        </w:rPr>
        <w:t>Ч</w:t>
      </w:r>
      <w:r w:rsidR="008F0D49">
        <w:rPr>
          <w:rFonts w:ascii="Times New Roman" w:hAnsi="Times New Roman"/>
          <w:color w:val="C00000"/>
          <w:spacing w:val="8"/>
        </w:rPr>
        <w:t xml:space="preserve">астное общеобразовательное учреждение </w:t>
      </w:r>
    </w:p>
    <w:p w:rsidR="008F0D49" w:rsidRDefault="008F0D49" w:rsidP="0033280A">
      <w:pPr>
        <w:spacing w:after="60"/>
        <w:ind w:left="-360" w:firstLine="360"/>
        <w:jc w:val="center"/>
        <w:outlineLvl w:val="0"/>
        <w:rPr>
          <w:rFonts w:ascii="Times New Roman" w:hAnsi="Times New Roman"/>
          <w:b/>
          <w:color w:val="C00000"/>
          <w:spacing w:val="10"/>
          <w:sz w:val="38"/>
          <w:szCs w:val="38"/>
        </w:rPr>
      </w:pPr>
      <w:r>
        <w:rPr>
          <w:rFonts w:ascii="Times New Roman" w:hAnsi="Times New Roman"/>
          <w:color w:val="C00000"/>
          <w:spacing w:val="8"/>
        </w:rPr>
        <w:t>средняя общеобразовательная школа</w:t>
      </w:r>
      <w:r w:rsidRPr="00076D7A">
        <w:rPr>
          <w:rFonts w:ascii="Times New Roman" w:hAnsi="Times New Roman"/>
          <w:b/>
          <w:color w:val="C00000"/>
          <w:spacing w:val="10"/>
          <w:sz w:val="38"/>
          <w:szCs w:val="38"/>
        </w:rPr>
        <w:t xml:space="preserve"> </w:t>
      </w:r>
    </w:p>
    <w:p w:rsidR="0033280A" w:rsidRPr="00076D7A" w:rsidRDefault="0033280A" w:rsidP="0033280A">
      <w:pPr>
        <w:spacing w:after="60"/>
        <w:ind w:left="-360" w:firstLine="360"/>
        <w:jc w:val="center"/>
        <w:outlineLvl w:val="0"/>
        <w:rPr>
          <w:rFonts w:ascii="Times New Roman" w:hAnsi="Times New Roman"/>
          <w:b/>
          <w:color w:val="C00000"/>
          <w:spacing w:val="10"/>
          <w:sz w:val="38"/>
          <w:szCs w:val="38"/>
        </w:rPr>
      </w:pPr>
      <w:r w:rsidRPr="00076D7A">
        <w:rPr>
          <w:rFonts w:ascii="Times New Roman" w:hAnsi="Times New Roman"/>
          <w:b/>
          <w:color w:val="C00000"/>
          <w:spacing w:val="10"/>
          <w:sz w:val="38"/>
          <w:szCs w:val="38"/>
        </w:rPr>
        <w:t>«МЕЖДУНАРОДНАЯ АНГЛИЙСКАЯ ШКОЛА»</w:t>
      </w:r>
    </w:p>
    <w:tbl>
      <w:tblPr>
        <w:tblW w:w="10451" w:type="dxa"/>
        <w:tblInd w:w="-153" w:type="dxa"/>
        <w:tblBorders>
          <w:top w:val="single" w:sz="4" w:space="0" w:color="auto"/>
        </w:tblBorders>
        <w:tblLook w:val="0000" w:firstRow="0" w:lastRow="0" w:firstColumn="0" w:lastColumn="0" w:noHBand="0" w:noVBand="0"/>
      </w:tblPr>
      <w:tblGrid>
        <w:gridCol w:w="10451"/>
      </w:tblGrid>
      <w:tr w:rsidR="0033280A" w:rsidRPr="00076D7A" w:rsidTr="00493DCE">
        <w:trPr>
          <w:trHeight w:val="397"/>
        </w:trPr>
        <w:tc>
          <w:tcPr>
            <w:tcW w:w="10451" w:type="dxa"/>
            <w:tcBorders>
              <w:top w:val="thinThickSmallGap" w:sz="24" w:space="0" w:color="C00000"/>
            </w:tcBorders>
          </w:tcPr>
          <w:p w:rsidR="0033280A" w:rsidRPr="00076D7A" w:rsidRDefault="0033280A" w:rsidP="00493DCE">
            <w:pPr>
              <w:pStyle w:val="a6"/>
              <w:jc w:val="center"/>
              <w:rPr>
                <w:rFonts w:ascii="Times New Roman" w:hAnsi="Times New Roman" w:cs="Times New Roman"/>
                <w:color w:val="C00000"/>
              </w:rPr>
            </w:pPr>
            <w:r w:rsidRPr="00076D7A">
              <w:rPr>
                <w:rFonts w:ascii="Times New Roman" w:hAnsi="Times New Roman" w:cs="Times New Roman"/>
                <w:color w:val="C00000"/>
              </w:rPr>
              <w:t xml:space="preserve">Московская обл., Красногорский р-н, дер. </w:t>
            </w:r>
            <w:proofErr w:type="spellStart"/>
            <w:r w:rsidRPr="00076D7A">
              <w:rPr>
                <w:rFonts w:ascii="Times New Roman" w:hAnsi="Times New Roman" w:cs="Times New Roman"/>
                <w:color w:val="C00000"/>
              </w:rPr>
              <w:t>Грибаново</w:t>
            </w:r>
            <w:proofErr w:type="spellEnd"/>
            <w:r w:rsidRPr="00076D7A">
              <w:rPr>
                <w:rFonts w:ascii="Times New Roman" w:hAnsi="Times New Roman" w:cs="Times New Roman"/>
                <w:color w:val="C00000"/>
              </w:rPr>
              <w:t>, д.24;</w:t>
            </w:r>
          </w:p>
          <w:p w:rsidR="0033280A" w:rsidRPr="00076D7A" w:rsidRDefault="0033280A" w:rsidP="00493DCE">
            <w:pPr>
              <w:pStyle w:val="a6"/>
              <w:jc w:val="center"/>
              <w:rPr>
                <w:rFonts w:ascii="Times New Roman" w:hAnsi="Times New Roman" w:cs="Times New Roman"/>
                <w:color w:val="C00000"/>
              </w:rPr>
            </w:pPr>
            <w:r w:rsidRPr="00076D7A">
              <w:rPr>
                <w:rFonts w:ascii="Times New Roman" w:hAnsi="Times New Roman" w:cs="Times New Roman"/>
                <w:color w:val="C00000"/>
              </w:rPr>
              <w:t>тел./факс: (495) 635-09-54</w:t>
            </w:r>
          </w:p>
          <w:p w:rsidR="0033280A" w:rsidRPr="00076D7A" w:rsidRDefault="0033280A" w:rsidP="00493DCE">
            <w:pPr>
              <w:spacing w:after="60"/>
              <w:outlineLvl w:val="0"/>
              <w:rPr>
                <w:rFonts w:ascii="Times New Roman" w:hAnsi="Times New Roman"/>
                <w:color w:val="C00000"/>
                <w:spacing w:val="8"/>
                <w:sz w:val="38"/>
                <w:szCs w:val="38"/>
              </w:rPr>
            </w:pPr>
          </w:p>
        </w:tc>
      </w:tr>
    </w:tbl>
    <w:p w:rsidR="0033280A" w:rsidRDefault="0033280A" w:rsidP="0033280A">
      <w:pPr>
        <w:jc w:val="center"/>
        <w:rPr>
          <w:rFonts w:ascii="Times New Roman" w:hAnsi="Times New Roman"/>
          <w:sz w:val="28"/>
          <w:szCs w:val="28"/>
        </w:rPr>
      </w:pPr>
      <w:r>
        <w:rPr>
          <w:rFonts w:ascii="Times New Roman" w:hAnsi="Times New Roman"/>
          <w:sz w:val="28"/>
          <w:szCs w:val="28"/>
        </w:rPr>
        <w:t xml:space="preserve">                         </w:t>
      </w:r>
    </w:p>
    <w:p w:rsidR="0033280A" w:rsidRDefault="0033280A" w:rsidP="0033280A">
      <w:pPr>
        <w:jc w:val="center"/>
        <w:rPr>
          <w:rFonts w:ascii="Times New Roman" w:hAnsi="Times New Roman"/>
          <w:sz w:val="28"/>
          <w:szCs w:val="28"/>
        </w:rPr>
      </w:pPr>
    </w:p>
    <w:p w:rsidR="0033280A" w:rsidRDefault="0033280A" w:rsidP="0033280A">
      <w:pPr>
        <w:jc w:val="center"/>
        <w:rPr>
          <w:rFonts w:ascii="Times New Roman" w:hAnsi="Times New Roman"/>
          <w:sz w:val="28"/>
          <w:szCs w:val="28"/>
        </w:rPr>
      </w:pPr>
    </w:p>
    <w:p w:rsidR="0033280A" w:rsidRPr="004037DF" w:rsidRDefault="0033280A" w:rsidP="004037DF">
      <w:pPr>
        <w:shd w:val="clear" w:color="auto" w:fill="FFFFFF"/>
        <w:spacing w:line="360" w:lineRule="auto"/>
        <w:ind w:left="720"/>
        <w:jc w:val="both"/>
        <w:rPr>
          <w:rFonts w:ascii="Times New Roman" w:hAnsi="Times New Roman"/>
          <w:color w:val="000000"/>
          <w:sz w:val="28"/>
          <w:szCs w:val="28"/>
        </w:rPr>
      </w:pPr>
    </w:p>
    <w:p w:rsidR="0033280A" w:rsidRPr="004037DF" w:rsidRDefault="0033280A" w:rsidP="004037DF">
      <w:pPr>
        <w:shd w:val="clear" w:color="auto" w:fill="FFFFFF"/>
        <w:spacing w:line="360" w:lineRule="auto"/>
        <w:jc w:val="both"/>
        <w:rPr>
          <w:rFonts w:ascii="Times New Roman" w:hAnsi="Times New Roman"/>
          <w:b/>
          <w:i/>
          <w:color w:val="000000"/>
          <w:sz w:val="28"/>
          <w:szCs w:val="28"/>
        </w:rPr>
      </w:pPr>
    </w:p>
    <w:p w:rsidR="0033280A" w:rsidRPr="004037DF" w:rsidRDefault="0033280A" w:rsidP="004037DF">
      <w:pPr>
        <w:shd w:val="clear" w:color="auto" w:fill="FFFFFF"/>
        <w:spacing w:line="360" w:lineRule="auto"/>
        <w:ind w:left="720"/>
        <w:jc w:val="both"/>
        <w:rPr>
          <w:rFonts w:ascii="Times New Roman" w:hAnsi="Times New Roman"/>
          <w:b/>
          <w:i/>
          <w:color w:val="000000"/>
          <w:sz w:val="28"/>
          <w:szCs w:val="28"/>
        </w:rPr>
      </w:pPr>
    </w:p>
    <w:p w:rsidR="0033280A" w:rsidRPr="004037DF" w:rsidRDefault="0033280A" w:rsidP="004037DF">
      <w:pPr>
        <w:shd w:val="clear" w:color="auto" w:fill="FFFFFF"/>
        <w:spacing w:line="360" w:lineRule="auto"/>
        <w:ind w:left="720"/>
        <w:jc w:val="both"/>
        <w:rPr>
          <w:rFonts w:ascii="Times New Roman" w:hAnsi="Times New Roman"/>
          <w:b/>
          <w:i/>
          <w:color w:val="000000"/>
          <w:sz w:val="28"/>
          <w:szCs w:val="28"/>
        </w:rPr>
      </w:pPr>
    </w:p>
    <w:p w:rsidR="0033280A" w:rsidRPr="004037DF" w:rsidRDefault="0033280A" w:rsidP="004037DF">
      <w:pPr>
        <w:shd w:val="clear" w:color="auto" w:fill="FFFFFF"/>
        <w:spacing w:line="360" w:lineRule="auto"/>
        <w:ind w:left="720"/>
        <w:jc w:val="both"/>
        <w:rPr>
          <w:rFonts w:ascii="Times New Roman" w:hAnsi="Times New Roman"/>
          <w:color w:val="000000"/>
          <w:sz w:val="28"/>
          <w:szCs w:val="28"/>
        </w:rPr>
      </w:pPr>
      <w:r w:rsidRPr="004037DF">
        <w:rPr>
          <w:rFonts w:ascii="Times New Roman" w:hAnsi="Times New Roman"/>
          <w:b/>
          <w:i/>
          <w:color w:val="000000"/>
          <w:sz w:val="28"/>
          <w:szCs w:val="28"/>
        </w:rPr>
        <w:t xml:space="preserve"> </w:t>
      </w:r>
      <w:r w:rsidR="004037DF" w:rsidRPr="004037DF">
        <w:rPr>
          <w:rFonts w:ascii="Times New Roman" w:hAnsi="Times New Roman"/>
          <w:color w:val="000000"/>
          <w:sz w:val="28"/>
          <w:szCs w:val="28"/>
        </w:rPr>
        <w:t xml:space="preserve">Проект </w:t>
      </w:r>
      <w:r w:rsidR="00B05C87" w:rsidRPr="004037DF">
        <w:rPr>
          <w:rFonts w:ascii="Times New Roman" w:hAnsi="Times New Roman"/>
          <w:color w:val="000000"/>
          <w:sz w:val="28"/>
          <w:szCs w:val="28"/>
        </w:rPr>
        <w:t>на тему «</w:t>
      </w:r>
      <w:r w:rsidRPr="004037DF">
        <w:rPr>
          <w:rFonts w:ascii="Times New Roman" w:hAnsi="Times New Roman"/>
          <w:color w:val="000000"/>
          <w:sz w:val="28"/>
          <w:szCs w:val="28"/>
        </w:rPr>
        <w:t xml:space="preserve">Растяжение и сжатие объекта при </w:t>
      </w:r>
      <w:r w:rsidR="00773812">
        <w:rPr>
          <w:rFonts w:ascii="Times New Roman" w:hAnsi="Times New Roman"/>
          <w:color w:val="000000"/>
          <w:sz w:val="28"/>
          <w:szCs w:val="28"/>
        </w:rPr>
        <w:t>«</w:t>
      </w:r>
      <w:r w:rsidRPr="004037DF">
        <w:rPr>
          <w:rFonts w:ascii="Times New Roman" w:hAnsi="Times New Roman"/>
          <w:color w:val="000000"/>
          <w:sz w:val="28"/>
          <w:szCs w:val="28"/>
        </w:rPr>
        <w:t>замощении</w:t>
      </w:r>
      <w:r w:rsidR="00773812">
        <w:rPr>
          <w:rFonts w:ascii="Times New Roman" w:hAnsi="Times New Roman"/>
          <w:color w:val="000000"/>
          <w:sz w:val="28"/>
          <w:szCs w:val="28"/>
        </w:rPr>
        <w:t>»</w:t>
      </w:r>
      <w:r w:rsidRPr="004037DF">
        <w:rPr>
          <w:rFonts w:ascii="Times New Roman" w:hAnsi="Times New Roman"/>
          <w:color w:val="000000"/>
          <w:sz w:val="28"/>
          <w:szCs w:val="28"/>
        </w:rPr>
        <w:t xml:space="preserve"> плоскости</w:t>
      </w:r>
      <w:r w:rsidR="00B05C87" w:rsidRPr="004037DF">
        <w:rPr>
          <w:rFonts w:ascii="Times New Roman" w:hAnsi="Times New Roman"/>
          <w:color w:val="000000"/>
          <w:sz w:val="28"/>
          <w:szCs w:val="28"/>
        </w:rPr>
        <w:t>»</w:t>
      </w:r>
    </w:p>
    <w:p w:rsidR="0033280A" w:rsidRPr="004037DF" w:rsidRDefault="0033280A" w:rsidP="004037DF">
      <w:pPr>
        <w:shd w:val="clear" w:color="auto" w:fill="FFFFFF"/>
        <w:spacing w:line="360" w:lineRule="auto"/>
        <w:ind w:left="720"/>
        <w:jc w:val="both"/>
        <w:rPr>
          <w:rFonts w:ascii="Times New Roman" w:hAnsi="Times New Roman"/>
          <w:color w:val="000000"/>
          <w:sz w:val="28"/>
          <w:szCs w:val="28"/>
        </w:rPr>
      </w:pP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p>
    <w:p w:rsidR="00D10181" w:rsidRPr="004037DF" w:rsidRDefault="0033280A" w:rsidP="004037DF">
      <w:pPr>
        <w:shd w:val="clear" w:color="auto" w:fill="FFFFFF"/>
        <w:tabs>
          <w:tab w:val="left" w:pos="6015"/>
        </w:tabs>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ab/>
        <w:t xml:space="preserve">                                    </w:t>
      </w:r>
    </w:p>
    <w:p w:rsidR="0033280A" w:rsidRPr="004037DF" w:rsidRDefault="008D09FA" w:rsidP="004037DF">
      <w:pPr>
        <w:shd w:val="clear" w:color="auto" w:fill="FFFFFF"/>
        <w:spacing w:line="360" w:lineRule="auto"/>
        <w:ind w:left="720" w:firstLine="567"/>
        <w:jc w:val="both"/>
        <w:rPr>
          <w:rFonts w:ascii="Times New Roman" w:hAnsi="Times New Roman"/>
          <w:b/>
          <w:color w:val="000000"/>
          <w:sz w:val="28"/>
          <w:szCs w:val="28"/>
        </w:rPr>
      </w:pPr>
      <w:r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r w:rsidR="0033280A" w:rsidRPr="004037DF">
        <w:rPr>
          <w:rFonts w:ascii="Times New Roman" w:hAnsi="Times New Roman"/>
          <w:color w:val="000000"/>
          <w:sz w:val="28"/>
          <w:szCs w:val="28"/>
        </w:rPr>
        <w:t xml:space="preserve"> </w:t>
      </w:r>
      <w:r w:rsidR="004037DF">
        <w:rPr>
          <w:rFonts w:ascii="Times New Roman" w:hAnsi="Times New Roman"/>
          <w:color w:val="000000"/>
          <w:sz w:val="28"/>
          <w:szCs w:val="28"/>
        </w:rPr>
        <w:t xml:space="preserve">             </w:t>
      </w:r>
      <w:r w:rsidR="0033280A" w:rsidRPr="004037DF">
        <w:rPr>
          <w:rFonts w:ascii="Times New Roman" w:hAnsi="Times New Roman"/>
          <w:b/>
          <w:color w:val="000000"/>
          <w:sz w:val="28"/>
          <w:szCs w:val="28"/>
        </w:rPr>
        <w:t>Авторская группа:</w:t>
      </w: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r w:rsidR="004037DF">
        <w:rPr>
          <w:rFonts w:ascii="Times New Roman" w:hAnsi="Times New Roman"/>
          <w:color w:val="000000"/>
          <w:sz w:val="28"/>
          <w:szCs w:val="28"/>
        </w:rPr>
        <w:t xml:space="preserve">           </w:t>
      </w:r>
      <w:r w:rsidRPr="004037DF">
        <w:rPr>
          <w:rFonts w:ascii="Times New Roman" w:hAnsi="Times New Roman"/>
          <w:color w:val="000000"/>
          <w:sz w:val="28"/>
          <w:szCs w:val="28"/>
        </w:rPr>
        <w:t>ученики</w:t>
      </w:r>
      <w:r w:rsidR="00835007" w:rsidRPr="004037DF">
        <w:rPr>
          <w:rFonts w:ascii="Times New Roman" w:hAnsi="Times New Roman"/>
          <w:color w:val="000000"/>
          <w:sz w:val="28"/>
          <w:szCs w:val="28"/>
        </w:rPr>
        <w:t xml:space="preserve"> 8</w:t>
      </w:r>
      <w:r w:rsidRPr="004037DF">
        <w:rPr>
          <w:rFonts w:ascii="Times New Roman" w:hAnsi="Times New Roman"/>
          <w:color w:val="000000"/>
          <w:sz w:val="28"/>
          <w:szCs w:val="28"/>
        </w:rPr>
        <w:t xml:space="preserve"> «Б» класса</w:t>
      </w: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r w:rsidR="004037DF">
        <w:rPr>
          <w:rFonts w:ascii="Times New Roman" w:hAnsi="Times New Roman"/>
          <w:color w:val="000000"/>
          <w:sz w:val="28"/>
          <w:szCs w:val="28"/>
        </w:rPr>
        <w:t xml:space="preserve"> </w:t>
      </w:r>
      <w:r w:rsidRPr="004037DF">
        <w:rPr>
          <w:rFonts w:ascii="Times New Roman" w:hAnsi="Times New Roman"/>
          <w:color w:val="000000"/>
          <w:sz w:val="28"/>
          <w:szCs w:val="28"/>
        </w:rPr>
        <w:t>Алиева Анастасия</w:t>
      </w:r>
      <w:r w:rsidR="003A4EB5" w:rsidRPr="004037DF">
        <w:rPr>
          <w:rFonts w:ascii="Times New Roman" w:hAnsi="Times New Roman"/>
          <w:color w:val="000000"/>
          <w:sz w:val="28"/>
          <w:szCs w:val="28"/>
        </w:rPr>
        <w:t xml:space="preserve"> </w:t>
      </w:r>
      <w:proofErr w:type="spellStart"/>
      <w:r w:rsidR="003A4EB5" w:rsidRPr="004037DF">
        <w:rPr>
          <w:rFonts w:ascii="Times New Roman" w:hAnsi="Times New Roman"/>
          <w:color w:val="000000"/>
          <w:sz w:val="28"/>
          <w:szCs w:val="28"/>
        </w:rPr>
        <w:t>Алиевна</w:t>
      </w:r>
      <w:proofErr w:type="spellEnd"/>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DC0A8D"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proofErr w:type="spellStart"/>
      <w:r w:rsidRPr="004037DF">
        <w:rPr>
          <w:rFonts w:ascii="Times New Roman" w:hAnsi="Times New Roman"/>
          <w:color w:val="000000"/>
          <w:sz w:val="28"/>
          <w:szCs w:val="28"/>
        </w:rPr>
        <w:t>Тхожевская</w:t>
      </w:r>
      <w:proofErr w:type="spellEnd"/>
      <w:r w:rsidRPr="004037DF">
        <w:rPr>
          <w:rFonts w:ascii="Times New Roman" w:hAnsi="Times New Roman"/>
          <w:color w:val="000000"/>
          <w:sz w:val="28"/>
          <w:szCs w:val="28"/>
        </w:rPr>
        <w:t xml:space="preserve"> Дарья</w:t>
      </w:r>
      <w:r w:rsidR="003A4EB5" w:rsidRPr="004037DF">
        <w:rPr>
          <w:rFonts w:ascii="Times New Roman" w:hAnsi="Times New Roman"/>
          <w:color w:val="000000"/>
          <w:sz w:val="28"/>
          <w:szCs w:val="28"/>
        </w:rPr>
        <w:t xml:space="preserve"> Вячеславовна</w:t>
      </w: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DC0A8D" w:rsidRPr="004037DF">
        <w:rPr>
          <w:rFonts w:ascii="Times New Roman" w:hAnsi="Times New Roman"/>
          <w:color w:val="000000"/>
          <w:sz w:val="28"/>
          <w:szCs w:val="28"/>
        </w:rPr>
        <w:t xml:space="preserve">                                </w:t>
      </w:r>
    </w:p>
    <w:p w:rsidR="0033280A" w:rsidRPr="004037DF" w:rsidRDefault="003A4EB5" w:rsidP="004037DF">
      <w:pPr>
        <w:shd w:val="clear" w:color="auto" w:fill="FFFFFF"/>
        <w:spacing w:line="360" w:lineRule="auto"/>
        <w:ind w:left="720" w:firstLine="567"/>
        <w:jc w:val="both"/>
        <w:rPr>
          <w:rFonts w:ascii="Times New Roman" w:hAnsi="Times New Roman"/>
          <w:b/>
          <w:color w:val="000000"/>
          <w:sz w:val="28"/>
          <w:szCs w:val="28"/>
        </w:rPr>
      </w:pPr>
      <w:r w:rsidRPr="004037DF">
        <w:rPr>
          <w:rFonts w:ascii="Times New Roman" w:hAnsi="Times New Roman"/>
          <w:b/>
          <w:color w:val="000000"/>
          <w:sz w:val="28"/>
          <w:szCs w:val="28"/>
        </w:rPr>
        <w:t xml:space="preserve">                   </w:t>
      </w:r>
      <w:r w:rsidR="004037DF">
        <w:rPr>
          <w:rFonts w:ascii="Times New Roman" w:hAnsi="Times New Roman"/>
          <w:b/>
          <w:color w:val="000000"/>
          <w:sz w:val="28"/>
          <w:szCs w:val="28"/>
        </w:rPr>
        <w:t xml:space="preserve">                  </w:t>
      </w:r>
      <w:r w:rsidRPr="004037DF">
        <w:rPr>
          <w:rFonts w:ascii="Times New Roman" w:hAnsi="Times New Roman"/>
          <w:b/>
          <w:color w:val="000000"/>
          <w:sz w:val="28"/>
          <w:szCs w:val="28"/>
        </w:rPr>
        <w:t xml:space="preserve"> </w:t>
      </w:r>
      <w:r w:rsidR="0033280A" w:rsidRPr="004037DF">
        <w:rPr>
          <w:rFonts w:ascii="Times New Roman" w:hAnsi="Times New Roman"/>
          <w:b/>
          <w:color w:val="000000"/>
          <w:sz w:val="28"/>
          <w:szCs w:val="28"/>
        </w:rPr>
        <w:t>Руководитель:</w:t>
      </w: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proofErr w:type="spellStart"/>
      <w:r w:rsidRPr="004037DF">
        <w:rPr>
          <w:rFonts w:ascii="Times New Roman" w:hAnsi="Times New Roman"/>
          <w:color w:val="000000"/>
          <w:sz w:val="28"/>
          <w:szCs w:val="28"/>
        </w:rPr>
        <w:t>Братко</w:t>
      </w:r>
      <w:proofErr w:type="spellEnd"/>
      <w:r w:rsidRPr="004037DF">
        <w:rPr>
          <w:rFonts w:ascii="Times New Roman" w:hAnsi="Times New Roman"/>
          <w:color w:val="000000"/>
          <w:sz w:val="28"/>
          <w:szCs w:val="28"/>
        </w:rPr>
        <w:t xml:space="preserve"> Наталия Степановна,</w:t>
      </w:r>
    </w:p>
    <w:p w:rsidR="0033280A" w:rsidRPr="004037DF" w:rsidRDefault="0033280A" w:rsidP="004037DF">
      <w:pPr>
        <w:shd w:val="clear" w:color="auto" w:fill="FFFFFF"/>
        <w:tabs>
          <w:tab w:val="left" w:pos="5245"/>
        </w:tabs>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r w:rsidR="004037DF">
        <w:rPr>
          <w:rFonts w:ascii="Times New Roman" w:hAnsi="Times New Roman"/>
          <w:color w:val="000000"/>
          <w:sz w:val="28"/>
          <w:szCs w:val="28"/>
        </w:rPr>
        <w:t xml:space="preserve">          </w:t>
      </w:r>
      <w:r w:rsidRPr="004037DF">
        <w:rPr>
          <w:rFonts w:ascii="Times New Roman" w:hAnsi="Times New Roman"/>
          <w:color w:val="000000"/>
          <w:sz w:val="28"/>
          <w:szCs w:val="28"/>
        </w:rPr>
        <w:t>учитель математики</w:t>
      </w:r>
    </w:p>
    <w:p w:rsidR="0033280A" w:rsidRPr="004037DF" w:rsidRDefault="0033280A" w:rsidP="004037DF">
      <w:pPr>
        <w:shd w:val="clear" w:color="auto" w:fill="FFFFFF"/>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r w:rsidR="00DC0A8D" w:rsidRPr="004037DF">
        <w:rPr>
          <w:rFonts w:ascii="Times New Roman" w:hAnsi="Times New Roman"/>
          <w:color w:val="000000"/>
          <w:sz w:val="28"/>
          <w:szCs w:val="28"/>
        </w:rPr>
        <w:t xml:space="preserve">   </w:t>
      </w:r>
      <w:r w:rsidR="00835007" w:rsidRPr="004037DF">
        <w:rPr>
          <w:rFonts w:ascii="Times New Roman" w:hAnsi="Times New Roman"/>
          <w:color w:val="000000"/>
          <w:sz w:val="28"/>
          <w:szCs w:val="28"/>
        </w:rPr>
        <w:t xml:space="preserve">    </w:t>
      </w:r>
      <w:r w:rsidR="003A4EB5" w:rsidRPr="004037DF">
        <w:rPr>
          <w:rFonts w:ascii="Times New Roman" w:hAnsi="Times New Roman"/>
          <w:color w:val="000000"/>
          <w:sz w:val="28"/>
          <w:szCs w:val="28"/>
        </w:rPr>
        <w:t xml:space="preserve">                   </w:t>
      </w:r>
      <w:r w:rsidR="004037DF">
        <w:rPr>
          <w:rFonts w:ascii="Times New Roman" w:hAnsi="Times New Roman"/>
          <w:color w:val="000000"/>
          <w:sz w:val="28"/>
          <w:szCs w:val="28"/>
        </w:rPr>
        <w:t xml:space="preserve">          </w:t>
      </w:r>
      <w:r w:rsidR="00835007" w:rsidRPr="004037DF">
        <w:rPr>
          <w:rFonts w:ascii="Times New Roman" w:hAnsi="Times New Roman"/>
          <w:color w:val="000000"/>
          <w:sz w:val="28"/>
          <w:szCs w:val="28"/>
        </w:rPr>
        <w:t>ЧОУ СОШ «МАШ»</w:t>
      </w:r>
      <w:r w:rsidR="00DC0A8D" w:rsidRPr="004037DF">
        <w:rPr>
          <w:rFonts w:ascii="Times New Roman" w:hAnsi="Times New Roman"/>
          <w:color w:val="000000"/>
          <w:sz w:val="28"/>
          <w:szCs w:val="28"/>
        </w:rPr>
        <w:t xml:space="preserve">                             </w:t>
      </w:r>
    </w:p>
    <w:p w:rsidR="0033280A" w:rsidRPr="004037DF" w:rsidRDefault="0033280A" w:rsidP="004037DF">
      <w:pPr>
        <w:shd w:val="clear" w:color="auto" w:fill="FFFFFF"/>
        <w:tabs>
          <w:tab w:val="left" w:pos="5245"/>
        </w:tabs>
        <w:spacing w:line="360" w:lineRule="auto"/>
        <w:ind w:left="720" w:firstLine="567"/>
        <w:jc w:val="both"/>
        <w:rPr>
          <w:rFonts w:ascii="Times New Roman" w:hAnsi="Times New Roman"/>
          <w:color w:val="000000"/>
          <w:sz w:val="28"/>
          <w:szCs w:val="28"/>
        </w:rPr>
      </w:pPr>
      <w:r w:rsidRPr="004037DF">
        <w:rPr>
          <w:rFonts w:ascii="Times New Roman" w:hAnsi="Times New Roman"/>
          <w:color w:val="000000"/>
          <w:sz w:val="28"/>
          <w:szCs w:val="28"/>
        </w:rPr>
        <w:t xml:space="preserve">                                                         </w:t>
      </w:r>
    </w:p>
    <w:p w:rsidR="0033280A" w:rsidRPr="004037DF" w:rsidRDefault="004037DF" w:rsidP="004037DF">
      <w:pPr>
        <w:spacing w:line="360" w:lineRule="auto"/>
        <w:ind w:left="720"/>
        <w:jc w:val="both"/>
        <w:rPr>
          <w:rFonts w:ascii="Times New Roman" w:hAnsi="Times New Roman"/>
          <w:sz w:val="28"/>
          <w:szCs w:val="28"/>
        </w:rPr>
      </w:pPr>
      <w:r>
        <w:rPr>
          <w:rFonts w:ascii="Times New Roman" w:hAnsi="Times New Roman"/>
          <w:color w:val="000000"/>
          <w:sz w:val="28"/>
          <w:szCs w:val="28"/>
        </w:rPr>
        <w:t xml:space="preserve">                                            2</w:t>
      </w:r>
      <w:r w:rsidR="0033280A" w:rsidRPr="004037DF">
        <w:rPr>
          <w:rFonts w:ascii="Times New Roman" w:hAnsi="Times New Roman"/>
          <w:color w:val="000000"/>
          <w:sz w:val="28"/>
          <w:szCs w:val="28"/>
        </w:rPr>
        <w:t>01</w:t>
      </w:r>
      <w:r w:rsidR="00835007" w:rsidRPr="004037DF">
        <w:rPr>
          <w:rFonts w:ascii="Times New Roman" w:hAnsi="Times New Roman"/>
          <w:color w:val="000000"/>
          <w:sz w:val="28"/>
          <w:szCs w:val="28"/>
        </w:rPr>
        <w:t>8</w:t>
      </w:r>
    </w:p>
    <w:p w:rsidR="0033280A" w:rsidRPr="004037DF" w:rsidRDefault="0033280A" w:rsidP="004037DF">
      <w:pPr>
        <w:shd w:val="clear" w:color="auto" w:fill="FFFFFF"/>
        <w:spacing w:line="360" w:lineRule="auto"/>
        <w:ind w:left="720"/>
        <w:jc w:val="both"/>
        <w:rPr>
          <w:rFonts w:ascii="Times New Roman" w:hAnsi="Times New Roman"/>
          <w:b/>
          <w:color w:val="000000"/>
          <w:sz w:val="28"/>
          <w:szCs w:val="28"/>
        </w:rPr>
      </w:pPr>
      <w:r w:rsidRPr="004037DF">
        <w:rPr>
          <w:rFonts w:ascii="Times New Roman" w:hAnsi="Times New Roman"/>
          <w:b/>
          <w:color w:val="000000"/>
          <w:sz w:val="28"/>
          <w:szCs w:val="28"/>
        </w:rPr>
        <w:lastRenderedPageBreak/>
        <w:t>Содержание</w:t>
      </w:r>
    </w:p>
    <w:p w:rsidR="0033280A" w:rsidRPr="004037DF" w:rsidRDefault="0033280A" w:rsidP="004037DF">
      <w:pPr>
        <w:spacing w:line="360" w:lineRule="auto"/>
        <w:ind w:left="720"/>
        <w:jc w:val="both"/>
        <w:rPr>
          <w:rFonts w:ascii="Times New Roman" w:hAnsi="Times New Roman"/>
          <w:color w:val="000000"/>
          <w:sz w:val="28"/>
          <w:szCs w:val="28"/>
        </w:rPr>
      </w:pPr>
    </w:p>
    <w:p w:rsidR="0033280A" w:rsidRPr="004037DF" w:rsidRDefault="0033280A" w:rsidP="004037DF">
      <w:pPr>
        <w:pStyle w:val="a5"/>
        <w:spacing w:before="0" w:line="360" w:lineRule="auto"/>
        <w:ind w:left="720"/>
        <w:jc w:val="both"/>
        <w:rPr>
          <w:rFonts w:ascii="Times New Roman" w:hAnsi="Times New Roman"/>
        </w:rPr>
      </w:pPr>
    </w:p>
    <w:p w:rsidR="0033280A" w:rsidRPr="004037DF" w:rsidRDefault="004B77CD" w:rsidP="004037DF">
      <w:pPr>
        <w:pStyle w:val="11"/>
        <w:tabs>
          <w:tab w:val="right" w:leader="dot" w:pos="9345"/>
        </w:tabs>
        <w:spacing w:line="360" w:lineRule="auto"/>
        <w:ind w:left="720"/>
        <w:jc w:val="both"/>
        <w:rPr>
          <w:rFonts w:ascii="Times New Roman" w:hAnsi="Times New Roman"/>
          <w:noProof/>
          <w:sz w:val="28"/>
          <w:szCs w:val="28"/>
        </w:rPr>
      </w:pPr>
      <w:r w:rsidRPr="004037DF">
        <w:rPr>
          <w:rFonts w:ascii="Times New Roman" w:hAnsi="Times New Roman"/>
          <w:sz w:val="28"/>
          <w:szCs w:val="28"/>
        </w:rPr>
        <w:fldChar w:fldCharType="begin"/>
      </w:r>
      <w:r w:rsidR="0033280A" w:rsidRPr="004037DF">
        <w:rPr>
          <w:rFonts w:ascii="Times New Roman" w:hAnsi="Times New Roman"/>
          <w:sz w:val="28"/>
          <w:szCs w:val="28"/>
        </w:rPr>
        <w:instrText xml:space="preserve"> TOC \o "1-3" \h \z \u </w:instrText>
      </w:r>
      <w:r w:rsidRPr="004037DF">
        <w:rPr>
          <w:rFonts w:ascii="Times New Roman" w:hAnsi="Times New Roman"/>
          <w:sz w:val="28"/>
          <w:szCs w:val="28"/>
        </w:rPr>
        <w:fldChar w:fldCharType="separate"/>
      </w:r>
      <w:hyperlink w:anchor="_Toc382305428" w:history="1">
        <w:r w:rsidR="0033280A" w:rsidRPr="004037DF">
          <w:rPr>
            <w:rStyle w:val="a4"/>
            <w:rFonts w:ascii="Times New Roman" w:eastAsia="Calibri" w:hAnsi="Times New Roman"/>
            <w:noProof/>
            <w:sz w:val="28"/>
            <w:szCs w:val="28"/>
          </w:rPr>
          <w:t>Введение</w:t>
        </w:r>
        <w:r w:rsidR="0033280A" w:rsidRPr="004037DF">
          <w:rPr>
            <w:rFonts w:ascii="Times New Roman" w:hAnsi="Times New Roman"/>
            <w:noProof/>
            <w:webHidden/>
            <w:sz w:val="28"/>
            <w:szCs w:val="28"/>
          </w:rPr>
          <w:tab/>
        </w:r>
        <w:r w:rsidRPr="004037DF">
          <w:rPr>
            <w:rFonts w:ascii="Times New Roman" w:hAnsi="Times New Roman"/>
            <w:noProof/>
            <w:webHidden/>
            <w:sz w:val="28"/>
            <w:szCs w:val="28"/>
          </w:rPr>
          <w:fldChar w:fldCharType="begin"/>
        </w:r>
        <w:r w:rsidR="0033280A" w:rsidRPr="004037DF">
          <w:rPr>
            <w:rFonts w:ascii="Times New Roman" w:hAnsi="Times New Roman"/>
            <w:noProof/>
            <w:webHidden/>
            <w:sz w:val="28"/>
            <w:szCs w:val="28"/>
          </w:rPr>
          <w:instrText xml:space="preserve"> PAGEREF _Toc382305428 \h </w:instrText>
        </w:r>
        <w:r w:rsidRPr="004037DF">
          <w:rPr>
            <w:rFonts w:ascii="Times New Roman" w:hAnsi="Times New Roman"/>
            <w:noProof/>
            <w:webHidden/>
            <w:sz w:val="28"/>
            <w:szCs w:val="28"/>
          </w:rPr>
        </w:r>
        <w:r w:rsidRPr="004037DF">
          <w:rPr>
            <w:rFonts w:ascii="Times New Roman" w:hAnsi="Times New Roman"/>
            <w:noProof/>
            <w:webHidden/>
            <w:sz w:val="28"/>
            <w:szCs w:val="28"/>
          </w:rPr>
          <w:fldChar w:fldCharType="separate"/>
        </w:r>
        <w:r w:rsidR="008D09FA" w:rsidRPr="004037DF">
          <w:rPr>
            <w:rFonts w:ascii="Times New Roman" w:hAnsi="Times New Roman"/>
            <w:noProof/>
            <w:webHidden/>
            <w:sz w:val="28"/>
            <w:szCs w:val="28"/>
          </w:rPr>
          <w:t>3</w:t>
        </w:r>
        <w:r w:rsidRPr="004037DF">
          <w:rPr>
            <w:rFonts w:ascii="Times New Roman" w:hAnsi="Times New Roman"/>
            <w:noProof/>
            <w:webHidden/>
            <w:sz w:val="28"/>
            <w:szCs w:val="28"/>
          </w:rPr>
          <w:fldChar w:fldCharType="end"/>
        </w:r>
      </w:hyperlink>
    </w:p>
    <w:p w:rsidR="0033280A" w:rsidRPr="004037DF" w:rsidRDefault="000A17CD" w:rsidP="004037DF">
      <w:pPr>
        <w:pStyle w:val="11"/>
        <w:tabs>
          <w:tab w:val="right" w:leader="dot" w:pos="9345"/>
        </w:tabs>
        <w:spacing w:line="360" w:lineRule="auto"/>
        <w:ind w:left="720"/>
        <w:jc w:val="both"/>
        <w:rPr>
          <w:rFonts w:ascii="Times New Roman" w:hAnsi="Times New Roman"/>
          <w:noProof/>
          <w:sz w:val="28"/>
          <w:szCs w:val="28"/>
        </w:rPr>
      </w:pPr>
      <w:hyperlink w:anchor="_Toc382305429" w:history="1">
        <w:r w:rsidR="0033280A" w:rsidRPr="004037DF">
          <w:rPr>
            <w:rStyle w:val="a4"/>
            <w:rFonts w:ascii="Times New Roman" w:eastAsia="Calibri" w:hAnsi="Times New Roman"/>
            <w:noProof/>
            <w:sz w:val="28"/>
            <w:szCs w:val="28"/>
          </w:rPr>
          <w:t>Цель и задачи работы</w:t>
        </w:r>
        <w:r w:rsidR="0033280A" w:rsidRPr="004037DF">
          <w:rPr>
            <w:rFonts w:ascii="Times New Roman" w:hAnsi="Times New Roman"/>
            <w:noProof/>
            <w:webHidden/>
            <w:sz w:val="28"/>
            <w:szCs w:val="28"/>
          </w:rPr>
          <w:tab/>
        </w:r>
      </w:hyperlink>
      <w:r w:rsidR="00AB5493">
        <w:rPr>
          <w:rFonts w:ascii="Times New Roman" w:hAnsi="Times New Roman"/>
          <w:noProof/>
          <w:sz w:val="28"/>
          <w:szCs w:val="28"/>
        </w:rPr>
        <w:t>8</w:t>
      </w:r>
    </w:p>
    <w:p w:rsidR="0033280A" w:rsidRPr="004037DF" w:rsidRDefault="000A17CD" w:rsidP="004037DF">
      <w:pPr>
        <w:pStyle w:val="11"/>
        <w:tabs>
          <w:tab w:val="right" w:leader="dot" w:pos="9345"/>
        </w:tabs>
        <w:spacing w:line="360" w:lineRule="auto"/>
        <w:ind w:left="720"/>
        <w:jc w:val="both"/>
        <w:rPr>
          <w:rFonts w:ascii="Times New Roman" w:hAnsi="Times New Roman"/>
          <w:noProof/>
          <w:sz w:val="28"/>
          <w:szCs w:val="28"/>
        </w:rPr>
      </w:pPr>
      <w:hyperlink w:anchor="_Toc382305430" w:history="1">
        <w:r w:rsidR="0033280A" w:rsidRPr="004037DF">
          <w:rPr>
            <w:rStyle w:val="a4"/>
            <w:rFonts w:ascii="Times New Roman" w:eastAsia="Calibri" w:hAnsi="Times New Roman"/>
            <w:noProof/>
            <w:sz w:val="28"/>
            <w:szCs w:val="28"/>
          </w:rPr>
          <w:t>Материалы и методы исследов</w:t>
        </w:r>
        <w:r w:rsidR="001C291A" w:rsidRPr="004037DF">
          <w:rPr>
            <w:rStyle w:val="a4"/>
            <w:rFonts w:ascii="Times New Roman" w:eastAsia="Calibri" w:hAnsi="Times New Roman"/>
            <w:noProof/>
            <w:sz w:val="28"/>
            <w:szCs w:val="28"/>
          </w:rPr>
          <w:t xml:space="preserve">ания </w:t>
        </w:r>
        <w:r w:rsidR="0033280A" w:rsidRPr="004037DF">
          <w:rPr>
            <w:rFonts w:ascii="Times New Roman" w:hAnsi="Times New Roman"/>
            <w:noProof/>
            <w:webHidden/>
            <w:sz w:val="28"/>
            <w:szCs w:val="28"/>
          </w:rPr>
          <w:tab/>
        </w:r>
      </w:hyperlink>
      <w:r w:rsidR="00AB5493">
        <w:rPr>
          <w:rFonts w:ascii="Times New Roman" w:hAnsi="Times New Roman"/>
          <w:noProof/>
          <w:sz w:val="28"/>
          <w:szCs w:val="28"/>
        </w:rPr>
        <w:t>9</w:t>
      </w:r>
    </w:p>
    <w:p w:rsidR="0033280A" w:rsidRPr="004037DF" w:rsidRDefault="000A17CD" w:rsidP="004037DF">
      <w:pPr>
        <w:pStyle w:val="11"/>
        <w:tabs>
          <w:tab w:val="right" w:leader="dot" w:pos="9345"/>
        </w:tabs>
        <w:spacing w:line="360" w:lineRule="auto"/>
        <w:ind w:left="720"/>
        <w:jc w:val="both"/>
        <w:rPr>
          <w:rFonts w:ascii="Times New Roman" w:hAnsi="Times New Roman"/>
          <w:noProof/>
          <w:sz w:val="28"/>
          <w:szCs w:val="28"/>
        </w:rPr>
      </w:pPr>
      <w:hyperlink w:anchor="_Toc382305431" w:history="1">
        <w:r w:rsidR="0033280A" w:rsidRPr="004037DF">
          <w:rPr>
            <w:rStyle w:val="a4"/>
            <w:rFonts w:ascii="Times New Roman" w:eastAsia="Calibri" w:hAnsi="Times New Roman"/>
            <w:noProof/>
            <w:sz w:val="28"/>
            <w:szCs w:val="28"/>
          </w:rPr>
          <w:t>Результаты</w:t>
        </w:r>
        <w:r w:rsidR="0033280A" w:rsidRPr="004037DF">
          <w:rPr>
            <w:rFonts w:ascii="Times New Roman" w:hAnsi="Times New Roman"/>
            <w:noProof/>
            <w:webHidden/>
            <w:sz w:val="28"/>
            <w:szCs w:val="28"/>
          </w:rPr>
          <w:tab/>
        </w:r>
      </w:hyperlink>
      <w:r w:rsidR="00AB5493">
        <w:rPr>
          <w:rFonts w:ascii="Times New Roman" w:hAnsi="Times New Roman"/>
          <w:noProof/>
          <w:sz w:val="28"/>
          <w:szCs w:val="28"/>
        </w:rPr>
        <w:t>12</w:t>
      </w:r>
    </w:p>
    <w:p w:rsidR="0033280A" w:rsidRPr="004037DF" w:rsidRDefault="000A17CD" w:rsidP="004037DF">
      <w:pPr>
        <w:pStyle w:val="11"/>
        <w:tabs>
          <w:tab w:val="right" w:leader="dot" w:pos="9345"/>
        </w:tabs>
        <w:spacing w:line="360" w:lineRule="auto"/>
        <w:ind w:left="720"/>
        <w:jc w:val="both"/>
        <w:rPr>
          <w:rFonts w:ascii="Times New Roman" w:hAnsi="Times New Roman"/>
          <w:noProof/>
          <w:sz w:val="28"/>
          <w:szCs w:val="28"/>
        </w:rPr>
      </w:pPr>
      <w:hyperlink w:anchor="_Toc382305436" w:history="1">
        <w:r w:rsidR="0033280A" w:rsidRPr="004037DF">
          <w:rPr>
            <w:rStyle w:val="a4"/>
            <w:rFonts w:ascii="Times New Roman" w:eastAsia="Calibri" w:hAnsi="Times New Roman"/>
            <w:noProof/>
            <w:sz w:val="28"/>
            <w:szCs w:val="28"/>
          </w:rPr>
          <w:t xml:space="preserve">Заключение </w:t>
        </w:r>
        <w:r w:rsidR="0033280A" w:rsidRPr="004037DF">
          <w:rPr>
            <w:rFonts w:ascii="Times New Roman" w:hAnsi="Times New Roman"/>
            <w:noProof/>
            <w:webHidden/>
            <w:sz w:val="28"/>
            <w:szCs w:val="28"/>
          </w:rPr>
          <w:tab/>
        </w:r>
        <w:r w:rsidR="004B77CD" w:rsidRPr="004037DF">
          <w:rPr>
            <w:rFonts w:ascii="Times New Roman" w:hAnsi="Times New Roman"/>
            <w:noProof/>
            <w:webHidden/>
            <w:sz w:val="28"/>
            <w:szCs w:val="28"/>
          </w:rPr>
          <w:fldChar w:fldCharType="begin"/>
        </w:r>
        <w:r w:rsidR="0033280A" w:rsidRPr="004037DF">
          <w:rPr>
            <w:rFonts w:ascii="Times New Roman" w:hAnsi="Times New Roman"/>
            <w:noProof/>
            <w:webHidden/>
            <w:sz w:val="28"/>
            <w:szCs w:val="28"/>
          </w:rPr>
          <w:instrText xml:space="preserve"> PAGEREF _Toc382305436 \h </w:instrText>
        </w:r>
        <w:r w:rsidR="004B77CD" w:rsidRPr="004037DF">
          <w:rPr>
            <w:rFonts w:ascii="Times New Roman" w:hAnsi="Times New Roman"/>
            <w:noProof/>
            <w:webHidden/>
            <w:sz w:val="28"/>
            <w:szCs w:val="28"/>
          </w:rPr>
        </w:r>
        <w:r w:rsidR="004B77CD" w:rsidRPr="004037DF">
          <w:rPr>
            <w:rFonts w:ascii="Times New Roman" w:hAnsi="Times New Roman"/>
            <w:noProof/>
            <w:webHidden/>
            <w:sz w:val="28"/>
            <w:szCs w:val="28"/>
          </w:rPr>
          <w:fldChar w:fldCharType="separate"/>
        </w:r>
        <w:r w:rsidR="008D09FA" w:rsidRPr="004037DF">
          <w:rPr>
            <w:rFonts w:ascii="Times New Roman" w:hAnsi="Times New Roman"/>
            <w:noProof/>
            <w:webHidden/>
            <w:sz w:val="28"/>
            <w:szCs w:val="28"/>
          </w:rPr>
          <w:t>1</w:t>
        </w:r>
        <w:r w:rsidR="00AB5493">
          <w:rPr>
            <w:rFonts w:ascii="Times New Roman" w:hAnsi="Times New Roman"/>
            <w:noProof/>
            <w:webHidden/>
            <w:sz w:val="28"/>
            <w:szCs w:val="28"/>
          </w:rPr>
          <w:t>3</w:t>
        </w:r>
        <w:r w:rsidR="004B77CD" w:rsidRPr="004037DF">
          <w:rPr>
            <w:rFonts w:ascii="Times New Roman" w:hAnsi="Times New Roman"/>
            <w:noProof/>
            <w:webHidden/>
            <w:sz w:val="28"/>
            <w:szCs w:val="28"/>
          </w:rPr>
          <w:fldChar w:fldCharType="end"/>
        </w:r>
      </w:hyperlink>
    </w:p>
    <w:p w:rsidR="0033280A" w:rsidRPr="004037DF" w:rsidRDefault="000A17CD" w:rsidP="004037DF">
      <w:pPr>
        <w:pStyle w:val="11"/>
        <w:tabs>
          <w:tab w:val="right" w:leader="dot" w:pos="9345"/>
        </w:tabs>
        <w:spacing w:line="360" w:lineRule="auto"/>
        <w:ind w:left="720"/>
        <w:jc w:val="both"/>
        <w:rPr>
          <w:rFonts w:ascii="Times New Roman" w:hAnsi="Times New Roman"/>
          <w:noProof/>
          <w:sz w:val="28"/>
          <w:szCs w:val="28"/>
        </w:rPr>
      </w:pPr>
      <w:hyperlink w:anchor="_Toc382305437" w:history="1">
        <w:r w:rsidR="0033280A" w:rsidRPr="004037DF">
          <w:rPr>
            <w:rStyle w:val="a4"/>
            <w:rFonts w:ascii="Times New Roman" w:eastAsia="Calibri" w:hAnsi="Times New Roman"/>
            <w:noProof/>
            <w:sz w:val="28"/>
            <w:szCs w:val="28"/>
          </w:rPr>
          <w:t>Список литературы</w:t>
        </w:r>
        <w:r w:rsidR="0033280A" w:rsidRPr="004037DF">
          <w:rPr>
            <w:rFonts w:ascii="Times New Roman" w:hAnsi="Times New Roman"/>
            <w:noProof/>
            <w:webHidden/>
            <w:sz w:val="28"/>
            <w:szCs w:val="28"/>
          </w:rPr>
          <w:tab/>
        </w:r>
        <w:r w:rsidR="004B77CD" w:rsidRPr="004037DF">
          <w:rPr>
            <w:rFonts w:ascii="Times New Roman" w:hAnsi="Times New Roman"/>
            <w:noProof/>
            <w:webHidden/>
            <w:sz w:val="28"/>
            <w:szCs w:val="28"/>
          </w:rPr>
          <w:fldChar w:fldCharType="begin"/>
        </w:r>
        <w:r w:rsidR="0033280A" w:rsidRPr="004037DF">
          <w:rPr>
            <w:rFonts w:ascii="Times New Roman" w:hAnsi="Times New Roman"/>
            <w:noProof/>
            <w:webHidden/>
            <w:sz w:val="28"/>
            <w:szCs w:val="28"/>
          </w:rPr>
          <w:instrText xml:space="preserve"> PAGEREF _Toc382305437 \h </w:instrText>
        </w:r>
        <w:r w:rsidR="004B77CD" w:rsidRPr="004037DF">
          <w:rPr>
            <w:rFonts w:ascii="Times New Roman" w:hAnsi="Times New Roman"/>
            <w:noProof/>
            <w:webHidden/>
            <w:sz w:val="28"/>
            <w:szCs w:val="28"/>
          </w:rPr>
        </w:r>
        <w:r w:rsidR="004B77CD" w:rsidRPr="004037DF">
          <w:rPr>
            <w:rFonts w:ascii="Times New Roman" w:hAnsi="Times New Roman"/>
            <w:noProof/>
            <w:webHidden/>
            <w:sz w:val="28"/>
            <w:szCs w:val="28"/>
          </w:rPr>
          <w:fldChar w:fldCharType="separate"/>
        </w:r>
        <w:r w:rsidR="008D09FA" w:rsidRPr="004037DF">
          <w:rPr>
            <w:rFonts w:ascii="Times New Roman" w:hAnsi="Times New Roman"/>
            <w:noProof/>
            <w:webHidden/>
            <w:sz w:val="28"/>
            <w:szCs w:val="28"/>
          </w:rPr>
          <w:t>1</w:t>
        </w:r>
        <w:r w:rsidR="00AB5493">
          <w:rPr>
            <w:rFonts w:ascii="Times New Roman" w:hAnsi="Times New Roman"/>
            <w:noProof/>
            <w:webHidden/>
            <w:sz w:val="28"/>
            <w:szCs w:val="28"/>
          </w:rPr>
          <w:t>4</w:t>
        </w:r>
        <w:r w:rsidR="004B77CD" w:rsidRPr="004037DF">
          <w:rPr>
            <w:rFonts w:ascii="Times New Roman" w:hAnsi="Times New Roman"/>
            <w:noProof/>
            <w:webHidden/>
            <w:sz w:val="28"/>
            <w:szCs w:val="28"/>
          </w:rPr>
          <w:fldChar w:fldCharType="end"/>
        </w:r>
      </w:hyperlink>
    </w:p>
    <w:p w:rsidR="0033280A" w:rsidRPr="004037DF" w:rsidRDefault="00714778" w:rsidP="004037DF">
      <w:pPr>
        <w:pStyle w:val="11"/>
        <w:tabs>
          <w:tab w:val="right" w:leader="dot" w:pos="9345"/>
        </w:tabs>
        <w:spacing w:line="360" w:lineRule="auto"/>
        <w:ind w:left="720"/>
        <w:jc w:val="both"/>
        <w:rPr>
          <w:rFonts w:ascii="Times New Roman" w:hAnsi="Times New Roman"/>
          <w:noProof/>
          <w:sz w:val="28"/>
          <w:szCs w:val="28"/>
        </w:rPr>
      </w:pPr>
      <w:r>
        <w:rPr>
          <w:rFonts w:ascii="Times New Roman" w:hAnsi="Times New Roman"/>
          <w:sz w:val="28"/>
          <w:szCs w:val="28"/>
        </w:rPr>
        <w:t>Приложение</w:t>
      </w:r>
      <w:r w:rsidR="00A554E6">
        <w:rPr>
          <w:rFonts w:ascii="Times New Roman" w:hAnsi="Times New Roman"/>
          <w:sz w:val="28"/>
          <w:szCs w:val="28"/>
        </w:rPr>
        <w:t>……………………………………………………………….15</w:t>
      </w:r>
    </w:p>
    <w:p w:rsidR="0033280A" w:rsidRPr="004037DF" w:rsidRDefault="004B77CD" w:rsidP="004037DF">
      <w:pPr>
        <w:spacing w:line="360" w:lineRule="auto"/>
        <w:ind w:left="720"/>
        <w:jc w:val="both"/>
        <w:rPr>
          <w:rFonts w:ascii="Times New Roman" w:hAnsi="Times New Roman"/>
          <w:bCs/>
          <w:sz w:val="28"/>
          <w:szCs w:val="28"/>
        </w:rPr>
      </w:pPr>
      <w:r w:rsidRPr="004037DF">
        <w:rPr>
          <w:rFonts w:ascii="Times New Roman" w:hAnsi="Times New Roman"/>
          <w:b/>
          <w:bCs/>
          <w:sz w:val="28"/>
          <w:szCs w:val="28"/>
        </w:rPr>
        <w:fldChar w:fldCharType="end"/>
      </w:r>
      <w:r w:rsidR="009E4059" w:rsidRPr="004037DF">
        <w:rPr>
          <w:rFonts w:ascii="Times New Roman" w:hAnsi="Times New Roman"/>
          <w:bCs/>
          <w:sz w:val="28"/>
          <w:szCs w:val="28"/>
        </w:rPr>
        <w:t>Приложение 1……………………………………………………………………</w:t>
      </w:r>
      <w:r w:rsidR="00A554E6">
        <w:rPr>
          <w:rFonts w:ascii="Times New Roman" w:hAnsi="Times New Roman"/>
          <w:bCs/>
          <w:sz w:val="28"/>
          <w:szCs w:val="28"/>
        </w:rPr>
        <w:t>……… 19</w:t>
      </w:r>
    </w:p>
    <w:p w:rsidR="009E4059" w:rsidRPr="004037DF" w:rsidRDefault="009E4059" w:rsidP="004037DF">
      <w:pPr>
        <w:spacing w:line="360" w:lineRule="auto"/>
        <w:ind w:left="720"/>
        <w:jc w:val="both"/>
        <w:rPr>
          <w:rFonts w:ascii="Times New Roman" w:hAnsi="Times New Roman"/>
          <w:bCs/>
          <w:sz w:val="28"/>
          <w:szCs w:val="28"/>
        </w:rPr>
      </w:pPr>
      <w:r w:rsidRPr="004037DF">
        <w:rPr>
          <w:rFonts w:ascii="Times New Roman" w:hAnsi="Times New Roman"/>
          <w:bCs/>
          <w:sz w:val="28"/>
          <w:szCs w:val="28"/>
        </w:rPr>
        <w:t>Приложение 2……………………………………………………………………</w:t>
      </w:r>
      <w:r w:rsidR="00A554E6">
        <w:rPr>
          <w:rFonts w:ascii="Times New Roman" w:hAnsi="Times New Roman"/>
          <w:bCs/>
          <w:sz w:val="28"/>
          <w:szCs w:val="28"/>
        </w:rPr>
        <w:t>…</w:t>
      </w:r>
      <w:proofErr w:type="gramStart"/>
      <w:r w:rsidR="00A554E6">
        <w:rPr>
          <w:rFonts w:ascii="Times New Roman" w:hAnsi="Times New Roman"/>
          <w:bCs/>
          <w:sz w:val="28"/>
          <w:szCs w:val="28"/>
        </w:rPr>
        <w:t>…….</w:t>
      </w:r>
      <w:proofErr w:type="gramEnd"/>
      <w:r w:rsidR="00A554E6">
        <w:rPr>
          <w:rFonts w:ascii="Times New Roman" w:hAnsi="Times New Roman"/>
          <w:bCs/>
          <w:sz w:val="28"/>
          <w:szCs w:val="28"/>
        </w:rPr>
        <w:t>20</w:t>
      </w:r>
    </w:p>
    <w:p w:rsidR="009E4059" w:rsidRPr="004037DF" w:rsidRDefault="009E4059" w:rsidP="004037DF">
      <w:pPr>
        <w:spacing w:line="360" w:lineRule="auto"/>
        <w:ind w:left="720"/>
        <w:jc w:val="both"/>
        <w:rPr>
          <w:rFonts w:ascii="Times New Roman" w:hAnsi="Times New Roman"/>
          <w:bCs/>
          <w:sz w:val="28"/>
          <w:szCs w:val="28"/>
        </w:rPr>
      </w:pPr>
      <w:r w:rsidRPr="004037DF">
        <w:rPr>
          <w:rFonts w:ascii="Times New Roman" w:hAnsi="Times New Roman"/>
          <w:bCs/>
          <w:sz w:val="28"/>
          <w:szCs w:val="28"/>
        </w:rPr>
        <w:t>Приложение 3……………………………………………………………………</w:t>
      </w:r>
      <w:r w:rsidR="00A554E6">
        <w:rPr>
          <w:rFonts w:ascii="Times New Roman" w:hAnsi="Times New Roman"/>
          <w:bCs/>
          <w:sz w:val="28"/>
          <w:szCs w:val="28"/>
        </w:rPr>
        <w:t>…</w:t>
      </w:r>
      <w:proofErr w:type="gramStart"/>
      <w:r w:rsidR="00A554E6">
        <w:rPr>
          <w:rFonts w:ascii="Times New Roman" w:hAnsi="Times New Roman"/>
          <w:bCs/>
          <w:sz w:val="28"/>
          <w:szCs w:val="28"/>
        </w:rPr>
        <w:t>…….</w:t>
      </w:r>
      <w:proofErr w:type="gramEnd"/>
      <w:r w:rsidR="00A554E6">
        <w:rPr>
          <w:rFonts w:ascii="Times New Roman" w:hAnsi="Times New Roman"/>
          <w:bCs/>
          <w:sz w:val="28"/>
          <w:szCs w:val="28"/>
        </w:rPr>
        <w:t>21</w:t>
      </w:r>
    </w:p>
    <w:p w:rsidR="009E4059" w:rsidRPr="004037DF" w:rsidRDefault="009E4059" w:rsidP="004037DF">
      <w:pPr>
        <w:spacing w:line="360" w:lineRule="auto"/>
        <w:ind w:left="720"/>
        <w:jc w:val="both"/>
        <w:rPr>
          <w:rFonts w:ascii="Times New Roman" w:hAnsi="Times New Roman"/>
          <w:sz w:val="28"/>
          <w:szCs w:val="28"/>
        </w:rPr>
      </w:pPr>
      <w:r w:rsidRPr="004037DF">
        <w:rPr>
          <w:rFonts w:ascii="Times New Roman" w:hAnsi="Times New Roman"/>
          <w:bCs/>
          <w:sz w:val="28"/>
          <w:szCs w:val="28"/>
        </w:rPr>
        <w:t>Приложение 4……………………………………………………………………</w:t>
      </w:r>
      <w:r w:rsidR="00A554E6">
        <w:rPr>
          <w:rFonts w:ascii="Times New Roman" w:hAnsi="Times New Roman"/>
          <w:bCs/>
          <w:sz w:val="28"/>
          <w:szCs w:val="28"/>
        </w:rPr>
        <w:t>…</w:t>
      </w:r>
      <w:proofErr w:type="gramStart"/>
      <w:r w:rsidR="00A554E6">
        <w:rPr>
          <w:rFonts w:ascii="Times New Roman" w:hAnsi="Times New Roman"/>
          <w:bCs/>
          <w:sz w:val="28"/>
          <w:szCs w:val="28"/>
        </w:rPr>
        <w:t>…….</w:t>
      </w:r>
      <w:proofErr w:type="gramEnd"/>
      <w:r w:rsidR="00A554E6">
        <w:rPr>
          <w:rFonts w:ascii="Times New Roman" w:hAnsi="Times New Roman"/>
          <w:bCs/>
          <w:sz w:val="28"/>
          <w:szCs w:val="28"/>
        </w:rPr>
        <w:t>22</w:t>
      </w:r>
    </w:p>
    <w:p w:rsidR="00455E75" w:rsidRPr="004037DF" w:rsidRDefault="0033280A" w:rsidP="004037DF">
      <w:pPr>
        <w:pStyle w:val="1"/>
        <w:spacing w:line="360" w:lineRule="auto"/>
        <w:ind w:left="720"/>
        <w:jc w:val="both"/>
      </w:pPr>
      <w:r w:rsidRPr="004037DF">
        <w:br w:type="page"/>
      </w:r>
      <w:bookmarkStart w:id="0" w:name="_Toc382305428"/>
    </w:p>
    <w:p w:rsidR="0033280A" w:rsidRPr="004037DF" w:rsidRDefault="0033280A" w:rsidP="004037DF">
      <w:pPr>
        <w:pStyle w:val="1"/>
        <w:spacing w:line="360" w:lineRule="auto"/>
        <w:ind w:left="720"/>
        <w:jc w:val="both"/>
      </w:pPr>
      <w:r w:rsidRPr="004037DF">
        <w:lastRenderedPageBreak/>
        <w:t>Введение</w:t>
      </w:r>
      <w:bookmarkEnd w:id="0"/>
    </w:p>
    <w:p w:rsidR="0033280A" w:rsidRPr="004037DF" w:rsidRDefault="004E25A3" w:rsidP="004037DF">
      <w:pPr>
        <w:spacing w:after="100" w:afterAutospacing="1" w:line="360" w:lineRule="auto"/>
        <w:ind w:left="720"/>
        <w:jc w:val="both"/>
        <w:rPr>
          <w:rFonts w:ascii="Times New Roman" w:hAnsi="Times New Roman"/>
          <w:b/>
          <w:sz w:val="28"/>
          <w:szCs w:val="28"/>
        </w:rPr>
      </w:pPr>
      <w:r w:rsidRPr="004037DF">
        <w:rPr>
          <w:rFonts w:ascii="Times New Roman" w:hAnsi="Times New Roman"/>
          <w:b/>
          <w:sz w:val="28"/>
          <w:szCs w:val="28"/>
        </w:rPr>
        <w:t>Актуальность</w:t>
      </w:r>
    </w:p>
    <w:p w:rsidR="0033280A" w:rsidRPr="004037DF" w:rsidRDefault="0033280A" w:rsidP="004037DF">
      <w:pPr>
        <w:spacing w:after="100" w:afterAutospacing="1" w:line="360" w:lineRule="auto"/>
        <w:ind w:left="720"/>
        <w:jc w:val="both"/>
        <w:rPr>
          <w:rFonts w:ascii="Times New Roman" w:eastAsia="Times New Roman" w:hAnsi="Times New Roman"/>
          <w:sz w:val="28"/>
          <w:szCs w:val="28"/>
          <w:lang w:eastAsia="ru-RU"/>
        </w:rPr>
      </w:pPr>
      <w:r w:rsidRPr="004037DF">
        <w:rPr>
          <w:rFonts w:ascii="Times New Roman" w:hAnsi="Times New Roman"/>
          <w:sz w:val="28"/>
          <w:szCs w:val="28"/>
        </w:rPr>
        <w:t xml:space="preserve">В современных мегаполисах есть все, кроме жизненного пространства. </w:t>
      </w:r>
      <w:r w:rsidRPr="004037DF">
        <w:rPr>
          <w:rFonts w:ascii="Times New Roman" w:hAnsi="Times New Roman"/>
          <w:sz w:val="28"/>
          <w:szCs w:val="28"/>
        </w:rPr>
        <w:br/>
      </w:r>
      <w:r w:rsidRPr="004037DF">
        <w:rPr>
          <w:rFonts w:ascii="Times New Roman" w:eastAsia="Times New Roman" w:hAnsi="Times New Roman"/>
          <w:sz w:val="28"/>
          <w:szCs w:val="28"/>
          <w:lang w:eastAsia="ru-RU"/>
        </w:rPr>
        <w:t>Хорошо известно, что мегаполисы генерируют свой собственный психологический настрой жителей. Как правило, перенаселенность мегаполисов приводит к деформации многих ценностных установок и формированию довольно странных поведенческих стереотипов поведения людей. Рассмотрим лишь некоторые подобные аномалии применительно в российской столице.</w:t>
      </w:r>
    </w:p>
    <w:p w:rsidR="005B5C87" w:rsidRPr="004037DF" w:rsidRDefault="0033280A" w:rsidP="004037DF">
      <w:pPr>
        <w:spacing w:line="360" w:lineRule="auto"/>
        <w:ind w:left="720"/>
        <w:jc w:val="both"/>
        <w:rPr>
          <w:rFonts w:ascii="Times New Roman" w:hAnsi="Times New Roman"/>
          <w:sz w:val="28"/>
          <w:szCs w:val="28"/>
        </w:rPr>
      </w:pPr>
      <w:r w:rsidRPr="004037DF">
        <w:rPr>
          <w:rFonts w:ascii="Times New Roman" w:eastAsia="Times New Roman" w:hAnsi="Times New Roman"/>
          <w:sz w:val="28"/>
          <w:szCs w:val="28"/>
          <w:lang w:eastAsia="ru-RU"/>
        </w:rPr>
        <w:t>Одним из типичных аномальных сдвигов в психологии жителей московского мегаполиса является низкая рождаемость. Еще одним интересным психологическим эффектом, возникающим в мегаполисах, является так называемый парадокс мегаполиса, который состоит в том, что удовлетворенность жизнью в них падает по сравнению с другими территориальными поселениями. Установлено, что с ростом населения территориального образования растет уровень удовлетворенности жизнью. Однако данный процесс имеет свой естественный предел: когда населенный пункт разрастается до размеров мегаполиса, то начинает формироваться обратная тенденция и удовлетворенность многими сторонами жизни начинает уменьшаться.</w:t>
      </w:r>
      <w:r w:rsidR="005B5C87" w:rsidRPr="004037DF">
        <w:rPr>
          <w:rFonts w:ascii="Times New Roman" w:eastAsia="Times New Roman" w:hAnsi="Times New Roman"/>
          <w:sz w:val="28"/>
          <w:szCs w:val="28"/>
          <w:lang w:eastAsia="ru-RU"/>
        </w:rPr>
        <w:t xml:space="preserve"> Теснота, замкнутость городского пространства раздражает людей.</w:t>
      </w:r>
    </w:p>
    <w:p w:rsidR="00883254" w:rsidRPr="004037DF" w:rsidRDefault="0033280A" w:rsidP="004037DF">
      <w:pPr>
        <w:spacing w:line="360" w:lineRule="auto"/>
        <w:ind w:left="720"/>
        <w:jc w:val="both"/>
        <w:rPr>
          <w:rFonts w:ascii="Times New Roman" w:hAnsi="Times New Roman"/>
          <w:sz w:val="28"/>
          <w:szCs w:val="28"/>
        </w:rPr>
      </w:pPr>
      <w:bookmarkStart w:id="1" w:name="_GoBack"/>
      <w:r w:rsidRPr="004037DF">
        <w:rPr>
          <w:rFonts w:ascii="Times New Roman" w:hAnsi="Times New Roman"/>
          <w:sz w:val="28"/>
          <w:szCs w:val="28"/>
        </w:rPr>
        <w:t xml:space="preserve">Чтобы сохранить хороший психологический настрой можно искусственно расширить пространство и разнообразить его красивыми архитектурными ансамблями с этнографическими и геометрическими орнаментами. </w:t>
      </w:r>
      <w:bookmarkEnd w:id="1"/>
      <w:r w:rsidRPr="004037DF">
        <w:rPr>
          <w:rFonts w:ascii="Times New Roman" w:hAnsi="Times New Roman"/>
          <w:sz w:val="28"/>
          <w:szCs w:val="28"/>
        </w:rPr>
        <w:t>Небольшое пространство может казаться значительно больше благодаря грамотному использованию форм, цветов отделки зданий.</w:t>
      </w:r>
      <w:r w:rsidR="00883254" w:rsidRPr="004037DF">
        <w:rPr>
          <w:rFonts w:ascii="Times New Roman" w:hAnsi="Times New Roman"/>
          <w:sz w:val="28"/>
          <w:szCs w:val="28"/>
        </w:rPr>
        <w:t xml:space="preserve"> В обычных условиях зрение человека даёт ему достаточно точные сведения о реальных предметах и является надёжным способом </w:t>
      </w:r>
      <w:r w:rsidR="00883254" w:rsidRPr="004037DF">
        <w:rPr>
          <w:rFonts w:ascii="Times New Roman" w:hAnsi="Times New Roman"/>
          <w:sz w:val="28"/>
          <w:szCs w:val="28"/>
        </w:rPr>
        <w:lastRenderedPageBreak/>
        <w:t>ориентации в пространстве. Но в некоторых случаях зрение ему изменяет. Очевидную невероятность увиденного люди называют оптическими иллюзиями, которые возникают как следствие анатомических и физических свойств глаза, а также психологических причин. Глаз плохо чувствует объём и его легко обмануть. Зрение знает о пространстве лишь то, что ему подскажет рука: что ближе. Что дальше, где вогнуто, где выпукло. Без руки глаз никогда бы не узнал о том, что есть пространство, объём. Он видел бы наш мир плоским, раздавленным. Эту особенность глаза мы используем в своём проекте как основу.</w:t>
      </w:r>
    </w:p>
    <w:p w:rsidR="0033280A" w:rsidRPr="004037DF" w:rsidRDefault="0033280A" w:rsidP="004037DF">
      <w:pPr>
        <w:spacing w:after="100" w:afterAutospacing="1" w:line="360" w:lineRule="auto"/>
        <w:ind w:left="720"/>
        <w:jc w:val="both"/>
        <w:rPr>
          <w:rFonts w:ascii="Times New Roman" w:hAnsi="Times New Roman"/>
          <w:sz w:val="28"/>
          <w:szCs w:val="28"/>
        </w:rPr>
      </w:pPr>
      <w:r w:rsidRPr="004037DF">
        <w:rPr>
          <w:rFonts w:ascii="Times New Roman" w:hAnsi="Times New Roman"/>
          <w:sz w:val="28"/>
          <w:szCs w:val="28"/>
        </w:rPr>
        <w:t xml:space="preserve"> Человек в течение тысячелетий организовывал поверхности помощью ячеек или плит, которые он располагал в пространстве. Назовём этот про</w:t>
      </w:r>
      <w:r w:rsidR="00975A12" w:rsidRPr="004037DF">
        <w:rPr>
          <w:rFonts w:ascii="Times New Roman" w:hAnsi="Times New Roman"/>
          <w:sz w:val="28"/>
          <w:szCs w:val="28"/>
        </w:rPr>
        <w:t>цесс замощением плоскости. Замощ</w:t>
      </w:r>
      <w:r w:rsidR="00EA3C2A" w:rsidRPr="004037DF">
        <w:rPr>
          <w:rFonts w:ascii="Times New Roman" w:hAnsi="Times New Roman"/>
          <w:sz w:val="28"/>
          <w:szCs w:val="28"/>
        </w:rPr>
        <w:t>ение</w:t>
      </w:r>
      <w:r w:rsidR="004E25A3" w:rsidRPr="004037DF">
        <w:rPr>
          <w:rFonts w:ascii="Times New Roman" w:hAnsi="Times New Roman"/>
          <w:sz w:val="28"/>
          <w:szCs w:val="28"/>
        </w:rPr>
        <w:t>-</w:t>
      </w:r>
      <w:r w:rsidR="00EA3C2A" w:rsidRPr="004037DF">
        <w:rPr>
          <w:rFonts w:ascii="Times New Roman" w:hAnsi="Times New Roman"/>
          <w:sz w:val="28"/>
          <w:szCs w:val="28"/>
        </w:rPr>
        <w:t xml:space="preserve"> </w:t>
      </w:r>
      <w:r w:rsidRPr="004037DF">
        <w:rPr>
          <w:rFonts w:ascii="Times New Roman" w:hAnsi="Times New Roman"/>
          <w:sz w:val="28"/>
          <w:szCs w:val="28"/>
        </w:rPr>
        <w:t>это покрытие плоскости без промежутков. Паркет черепица, кирпичи, другие виды напольных и кровельных материалов представляют собой образец такого замощения. Если замощение представляет собой композицию, созданную из более мелких частей, которые прилегают друг к другу, составляя единое произведение, то его называют мозаикой.</w:t>
      </w:r>
    </w:p>
    <w:p w:rsidR="0033280A" w:rsidRPr="004037DF" w:rsidRDefault="0033280A" w:rsidP="004037DF">
      <w:pPr>
        <w:spacing w:after="100" w:afterAutospacing="1" w:line="360" w:lineRule="auto"/>
        <w:ind w:left="720"/>
        <w:jc w:val="both"/>
        <w:rPr>
          <w:rFonts w:ascii="Times New Roman" w:hAnsi="Times New Roman"/>
          <w:sz w:val="28"/>
          <w:szCs w:val="28"/>
        </w:rPr>
      </w:pPr>
      <w:r w:rsidRPr="004037DF">
        <w:rPr>
          <w:rFonts w:ascii="Times New Roman" w:hAnsi="Times New Roman"/>
          <w:sz w:val="28"/>
          <w:szCs w:val="28"/>
        </w:rPr>
        <w:t>В ходе изучения данной темы было установлено, что замощение плоскостей бывает природным и искусственным.</w:t>
      </w:r>
    </w:p>
    <w:p w:rsidR="00D71E60"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b/>
          <w:sz w:val="28"/>
          <w:szCs w:val="28"/>
        </w:rPr>
        <w:t>Природное</w:t>
      </w:r>
      <w:r w:rsidRPr="004037DF">
        <w:rPr>
          <w:rFonts w:ascii="Times New Roman" w:hAnsi="Times New Roman"/>
          <w:sz w:val="28"/>
          <w:szCs w:val="28"/>
        </w:rPr>
        <w:t xml:space="preserve"> </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Если мы внимательно рассмотрим кожу рыб, приходит мысль о мозаике, так точно подогнаны друг к другу чешуйки (рис.1). Кожа рыб, черепах, крокодилов представляет собой примеры двумерного замощения регулярными элементами. Шкура некоторых видов животных разделена на более или менее правильные ячейки с помощью пигментации: у зебр, жирафов (рис.2)</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 xml:space="preserve">Пчёлы способны создавать пространственные мозаики (рис.3). Они строят соты в виде шестиугольных ячеек, которые прилегают друг к </w:t>
      </w:r>
      <w:r w:rsidRPr="004037DF">
        <w:rPr>
          <w:rFonts w:ascii="Times New Roman" w:hAnsi="Times New Roman"/>
          <w:sz w:val="28"/>
          <w:szCs w:val="28"/>
        </w:rPr>
        <w:lastRenderedPageBreak/>
        <w:t>другу настолько точно, что сложно представить, что речь идёт не о творении человека с его разумом и сложными инструментами. Каждая яче</w:t>
      </w:r>
      <w:r w:rsidR="00EA3C2A" w:rsidRPr="004037DF">
        <w:rPr>
          <w:rFonts w:ascii="Times New Roman" w:hAnsi="Times New Roman"/>
          <w:sz w:val="28"/>
          <w:szCs w:val="28"/>
        </w:rPr>
        <w:t xml:space="preserve">йка пчелиных сот соответствует </w:t>
      </w:r>
      <w:r w:rsidRPr="004037DF">
        <w:rPr>
          <w:rFonts w:ascii="Times New Roman" w:hAnsi="Times New Roman"/>
          <w:sz w:val="28"/>
          <w:szCs w:val="28"/>
        </w:rPr>
        <w:t>пространству, в котором может поместиться пчела, тело которой имеет неправильную цилиндрическую форму. Изначально пчёлы строят ячейки круглой формы. Во время строительства сот пчёлы толкают их стенки до соприкосновения со стенками соседних ячеек. Таким образом, маленькие цилиндры, которыми были изначально индивидуальные ячейки, деформируются, превращаясь в шестиугольные призмы, определённые оптимальной структурой, которой можно заполнить пространство. Следовательно, ячейки, образующие пчелиные соты, это шестиугольники, описанные вокруг окружности тел насекомых.</w:t>
      </w:r>
    </w:p>
    <w:p w:rsidR="0033280A" w:rsidRPr="004037DF" w:rsidRDefault="0033280A" w:rsidP="004037DF">
      <w:pPr>
        <w:spacing w:line="360" w:lineRule="auto"/>
        <w:ind w:left="720"/>
        <w:jc w:val="both"/>
        <w:rPr>
          <w:rFonts w:ascii="Times New Roman" w:hAnsi="Times New Roman"/>
          <w:sz w:val="28"/>
          <w:szCs w:val="28"/>
        </w:rPr>
      </w:pPr>
    </w:p>
    <w:p w:rsidR="00D71E60" w:rsidRPr="004037DF" w:rsidRDefault="004E25A3" w:rsidP="004037DF">
      <w:pPr>
        <w:spacing w:line="360" w:lineRule="auto"/>
        <w:ind w:left="720"/>
        <w:jc w:val="both"/>
        <w:rPr>
          <w:rFonts w:ascii="Times New Roman" w:hAnsi="Times New Roman"/>
          <w:b/>
          <w:sz w:val="28"/>
          <w:szCs w:val="28"/>
        </w:rPr>
      </w:pPr>
      <w:r w:rsidRPr="004037DF">
        <w:rPr>
          <w:rFonts w:ascii="Times New Roman" w:hAnsi="Times New Roman"/>
          <w:b/>
          <w:sz w:val="28"/>
          <w:szCs w:val="28"/>
        </w:rPr>
        <w:t>Искусственное</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 xml:space="preserve">Это замощение обычно называют мозаикой. Первые примеры мозаики, изготовленной руками человека, восходят к архитектуре и украшениям древних культур Месопотамии, Греции и Рима. В число самых древних известных мозаик, входят мозаики, найденные в регионе </w:t>
      </w:r>
      <w:proofErr w:type="spellStart"/>
      <w:r w:rsidRPr="004037DF">
        <w:rPr>
          <w:rFonts w:ascii="Times New Roman" w:hAnsi="Times New Roman"/>
          <w:sz w:val="28"/>
          <w:szCs w:val="28"/>
        </w:rPr>
        <w:t>Урук</w:t>
      </w:r>
      <w:proofErr w:type="spellEnd"/>
      <w:r w:rsidRPr="004037DF">
        <w:rPr>
          <w:rFonts w:ascii="Times New Roman" w:hAnsi="Times New Roman"/>
          <w:sz w:val="28"/>
          <w:szCs w:val="28"/>
        </w:rPr>
        <w:t xml:space="preserve"> на территории Ирака, составленные около 5ооо лет назад. Узор образован торцами глиняных палочек - конусов, прилегающих друг к другу и окрашенных в красный, чёрный и белый цвета. В изображении используются геометрические мотивы - треугольники, ромбы.</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Римляне хорошо использовали мозаику как архитектурное украшение и напольное покрытие в храмах, театрах. В римской мозаике плитки не конические, а кубические, поэтому зазоры между ними не конические, а кубические, поэтому зазоры между ними уменьшаются. С математической точки зрения римская мозаика приближает нас к проблеме замощения одинаковыми плитками всей плоскости целиком, без промежутков.</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lastRenderedPageBreak/>
        <w:t xml:space="preserve">В готический период (XII-XV) в качестве элементов мозаики использовались не отполированные узорчатые плитки, а обычные четырёхугольные, которые покрывали пол без зазоров, создавая гладкую горизонтальную поверхность. Иногда узор проявлялся благодаря сочетанию рисунка каждой плитки с соседними, причём при использовании плиток трёх разных цветов у наблюдателя создавалась иллюзия </w:t>
      </w:r>
      <w:proofErr w:type="spellStart"/>
      <w:r w:rsidRPr="004037DF">
        <w:rPr>
          <w:rFonts w:ascii="Times New Roman" w:hAnsi="Times New Roman"/>
          <w:sz w:val="28"/>
          <w:szCs w:val="28"/>
        </w:rPr>
        <w:t>трёхмерности</w:t>
      </w:r>
      <w:proofErr w:type="spellEnd"/>
      <w:r w:rsidRPr="004037DF">
        <w:rPr>
          <w:rFonts w:ascii="Times New Roman" w:hAnsi="Times New Roman"/>
          <w:sz w:val="28"/>
          <w:szCs w:val="28"/>
        </w:rPr>
        <w:t xml:space="preserve">. </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Этого же эффекта можно добиться, если наложить одну на другую две одинаковые сетки правильных шест</w:t>
      </w:r>
      <w:r w:rsidR="00EA3C2A" w:rsidRPr="004037DF">
        <w:rPr>
          <w:rFonts w:ascii="Times New Roman" w:hAnsi="Times New Roman"/>
          <w:sz w:val="28"/>
          <w:szCs w:val="28"/>
        </w:rPr>
        <w:t xml:space="preserve">иугольников и переместить одну </w:t>
      </w:r>
      <w:r w:rsidRPr="004037DF">
        <w:rPr>
          <w:rFonts w:ascii="Times New Roman" w:hAnsi="Times New Roman"/>
          <w:sz w:val="28"/>
          <w:szCs w:val="28"/>
        </w:rPr>
        <w:t>поверх другой так, чтобы три вершины шестиугольников первой сетки оказались в центре трёх шестиугольников второй сетки (рис.4).</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Так же для ощущения объёма может быть использована геометрическая пр</w:t>
      </w:r>
      <w:r w:rsidR="00F74BD1" w:rsidRPr="004037DF">
        <w:rPr>
          <w:rFonts w:ascii="Times New Roman" w:hAnsi="Times New Roman"/>
          <w:sz w:val="28"/>
          <w:szCs w:val="28"/>
        </w:rPr>
        <w:t xml:space="preserve">опорциональность. Пример тому - </w:t>
      </w:r>
      <w:r w:rsidRPr="004037DF">
        <w:rPr>
          <w:rFonts w:ascii="Times New Roman" w:hAnsi="Times New Roman"/>
          <w:sz w:val="28"/>
          <w:szCs w:val="28"/>
        </w:rPr>
        <w:t>пол флорентийского собора, который кажется бездонным колодцем с бесконечными стенами, сложенными из не</w:t>
      </w:r>
      <w:r w:rsidR="00EA3C2A" w:rsidRPr="004037DF">
        <w:rPr>
          <w:rFonts w:ascii="Times New Roman" w:hAnsi="Times New Roman"/>
          <w:sz w:val="28"/>
          <w:szCs w:val="28"/>
        </w:rPr>
        <w:t>исчислимого количества плиток (</w:t>
      </w:r>
      <w:r w:rsidRPr="004037DF">
        <w:rPr>
          <w:rFonts w:ascii="Times New Roman" w:hAnsi="Times New Roman"/>
          <w:sz w:val="28"/>
          <w:szCs w:val="28"/>
        </w:rPr>
        <w:t>рис.5).</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Каждый год во многих странах проводят математический конкурс для школьников «Кенгуру». Логотип конкурса - это квадрат со стилизованным изображением кенгуру (рис.6.). Если взять эту плитку в качестве базовой плитки, мы можем составить мозаику, которая покроет плоскость. Первый ряд формируется последовательным укладыванием плитки. Для второго ряда надо изменить направление укладки, чтобы дополнить фигуру кенгуру. Получаем ряды скачущих кенгуру, которые движутся навстречу друг другу (рис.7).</w:t>
      </w:r>
    </w:p>
    <w:p w:rsidR="007825CE" w:rsidRPr="004037DF" w:rsidRDefault="007825CE" w:rsidP="004037DF">
      <w:pPr>
        <w:spacing w:line="360" w:lineRule="auto"/>
        <w:ind w:left="720"/>
        <w:jc w:val="both"/>
        <w:rPr>
          <w:rFonts w:ascii="Times New Roman" w:hAnsi="Times New Roman"/>
          <w:sz w:val="28"/>
          <w:szCs w:val="28"/>
        </w:rPr>
      </w:pPr>
      <w:r w:rsidRPr="004037DF">
        <w:rPr>
          <w:rFonts w:ascii="Times New Roman" w:hAnsi="Times New Roman"/>
          <w:sz w:val="28"/>
          <w:szCs w:val="28"/>
        </w:rPr>
        <w:t>С точки зрения обувщика или портного, математическая мозаика - это выкройка без потерь. Но, мозаичный узор - ещё и искусство. Если мозаичная плоскость покрыта без зазоров, то такая мозаика называется орнаментом.</w:t>
      </w:r>
    </w:p>
    <w:p w:rsidR="0033280A" w:rsidRPr="004037DF" w:rsidRDefault="007825CE" w:rsidP="004037DF">
      <w:pPr>
        <w:spacing w:line="360" w:lineRule="auto"/>
        <w:ind w:left="720"/>
        <w:jc w:val="both"/>
        <w:rPr>
          <w:rFonts w:ascii="Times New Roman" w:hAnsi="Times New Roman"/>
          <w:sz w:val="28"/>
          <w:szCs w:val="28"/>
        </w:rPr>
      </w:pPr>
      <w:r w:rsidRPr="004037DF">
        <w:rPr>
          <w:rFonts w:ascii="Times New Roman" w:hAnsi="Times New Roman"/>
          <w:sz w:val="28"/>
          <w:szCs w:val="28"/>
        </w:rPr>
        <w:t xml:space="preserve">Мастером в искусстве трансформации многоугольника для создания мозаик и орнаментов на основе природных форм проявил себя </w:t>
      </w:r>
      <w:proofErr w:type="spellStart"/>
      <w:r w:rsidRPr="004037DF">
        <w:rPr>
          <w:rFonts w:ascii="Times New Roman" w:hAnsi="Times New Roman"/>
          <w:sz w:val="28"/>
          <w:szCs w:val="28"/>
        </w:rPr>
        <w:t>Мауриц</w:t>
      </w:r>
      <w:proofErr w:type="spellEnd"/>
      <w:r w:rsidRPr="004037DF">
        <w:rPr>
          <w:rFonts w:ascii="Times New Roman" w:hAnsi="Times New Roman"/>
          <w:sz w:val="28"/>
          <w:szCs w:val="28"/>
        </w:rPr>
        <w:t xml:space="preserve"> </w:t>
      </w:r>
      <w:proofErr w:type="spellStart"/>
      <w:r w:rsidRPr="004037DF">
        <w:rPr>
          <w:rFonts w:ascii="Times New Roman" w:hAnsi="Times New Roman"/>
          <w:sz w:val="28"/>
          <w:szCs w:val="28"/>
        </w:rPr>
        <w:lastRenderedPageBreak/>
        <w:t>Корнелис</w:t>
      </w:r>
      <w:proofErr w:type="spellEnd"/>
      <w:r w:rsidRPr="004037DF">
        <w:rPr>
          <w:rFonts w:ascii="Times New Roman" w:hAnsi="Times New Roman"/>
          <w:sz w:val="28"/>
          <w:szCs w:val="28"/>
        </w:rPr>
        <w:t xml:space="preserve"> </w:t>
      </w:r>
      <w:proofErr w:type="spellStart"/>
      <w:r w:rsidRPr="004037DF">
        <w:rPr>
          <w:rFonts w:ascii="Times New Roman" w:hAnsi="Times New Roman"/>
          <w:sz w:val="28"/>
          <w:szCs w:val="28"/>
        </w:rPr>
        <w:t>Эшер</w:t>
      </w:r>
      <w:proofErr w:type="spellEnd"/>
      <w:r w:rsidRPr="004037DF">
        <w:rPr>
          <w:rFonts w:ascii="Times New Roman" w:hAnsi="Times New Roman"/>
          <w:sz w:val="28"/>
          <w:szCs w:val="28"/>
        </w:rPr>
        <w:t xml:space="preserve">. В его картинах много тайн и загадок. </w:t>
      </w:r>
      <w:proofErr w:type="spellStart"/>
      <w:r w:rsidR="0033280A" w:rsidRPr="004037DF">
        <w:rPr>
          <w:rFonts w:ascii="Times New Roman" w:hAnsi="Times New Roman"/>
          <w:sz w:val="28"/>
          <w:szCs w:val="28"/>
        </w:rPr>
        <w:t>Эшер</w:t>
      </w:r>
      <w:proofErr w:type="spellEnd"/>
      <w:r w:rsidR="0033280A" w:rsidRPr="004037DF">
        <w:rPr>
          <w:rFonts w:ascii="Times New Roman" w:hAnsi="Times New Roman"/>
          <w:sz w:val="28"/>
          <w:szCs w:val="28"/>
        </w:rPr>
        <w:t xml:space="preserve"> сделал возможным на небольшой площади прямоугольника пространственные конфигурации необычных зооморфических плиток, сделав реальностью многие математические мечты. Плитки </w:t>
      </w:r>
      <w:proofErr w:type="spellStart"/>
      <w:r w:rsidR="0033280A" w:rsidRPr="004037DF">
        <w:rPr>
          <w:rFonts w:ascii="Times New Roman" w:hAnsi="Times New Roman"/>
          <w:sz w:val="28"/>
          <w:szCs w:val="28"/>
        </w:rPr>
        <w:t>Эшера</w:t>
      </w:r>
      <w:proofErr w:type="spellEnd"/>
      <w:r w:rsidR="0033280A" w:rsidRPr="004037DF">
        <w:rPr>
          <w:rFonts w:ascii="Times New Roman" w:hAnsi="Times New Roman"/>
          <w:sz w:val="28"/>
          <w:szCs w:val="28"/>
        </w:rPr>
        <w:t xml:space="preserve"> меняют форму и размер, уменьшаясь до исчезновения по мере приближения к центру узора или к границам контура</w:t>
      </w:r>
      <w:r w:rsidR="00C57A01" w:rsidRPr="004037DF">
        <w:rPr>
          <w:rFonts w:ascii="Times New Roman" w:hAnsi="Times New Roman"/>
          <w:sz w:val="28"/>
          <w:szCs w:val="28"/>
        </w:rPr>
        <w:t xml:space="preserve"> как на картинах «Предел- квадрат» и </w:t>
      </w:r>
      <w:r w:rsidR="00EA3C2A" w:rsidRPr="004037DF">
        <w:rPr>
          <w:rFonts w:ascii="Times New Roman" w:hAnsi="Times New Roman"/>
          <w:sz w:val="28"/>
          <w:szCs w:val="28"/>
        </w:rPr>
        <w:t>«</w:t>
      </w:r>
      <w:r w:rsidR="005569BE" w:rsidRPr="004037DF">
        <w:rPr>
          <w:rFonts w:ascii="Times New Roman" w:hAnsi="Times New Roman"/>
          <w:sz w:val="28"/>
          <w:szCs w:val="28"/>
        </w:rPr>
        <w:t>Всё меньше и меньше»</w:t>
      </w:r>
      <w:r w:rsidR="0033280A" w:rsidRPr="004037DF">
        <w:rPr>
          <w:rFonts w:ascii="Times New Roman" w:hAnsi="Times New Roman"/>
          <w:sz w:val="28"/>
          <w:szCs w:val="28"/>
        </w:rPr>
        <w:t xml:space="preserve"> (рис.8).</w:t>
      </w:r>
      <w:r w:rsidR="00607E42" w:rsidRPr="004037DF">
        <w:rPr>
          <w:rFonts w:ascii="Times New Roman" w:hAnsi="Times New Roman"/>
          <w:sz w:val="28"/>
          <w:szCs w:val="28"/>
        </w:rPr>
        <w:t xml:space="preserve"> </w:t>
      </w:r>
      <w:r w:rsidR="0033280A" w:rsidRPr="004037DF">
        <w:rPr>
          <w:rFonts w:ascii="Times New Roman" w:hAnsi="Times New Roman"/>
          <w:sz w:val="28"/>
          <w:szCs w:val="28"/>
        </w:rPr>
        <w:t>Творения художника можно считать математическим искусством, которому присуща необычная геометрическая строгость. В его искусстве двумерное превращается в трёхмерное, геометрическое</w:t>
      </w:r>
      <w:r w:rsidR="009509AF" w:rsidRPr="004037DF">
        <w:rPr>
          <w:rFonts w:ascii="Times New Roman" w:hAnsi="Times New Roman"/>
          <w:sz w:val="28"/>
          <w:szCs w:val="28"/>
        </w:rPr>
        <w:t xml:space="preserve"> </w:t>
      </w:r>
      <w:r w:rsidR="0033280A" w:rsidRPr="004037DF">
        <w:rPr>
          <w:rFonts w:ascii="Times New Roman" w:hAnsi="Times New Roman"/>
          <w:sz w:val="28"/>
          <w:szCs w:val="28"/>
        </w:rPr>
        <w:t>- в природное, конечное</w:t>
      </w:r>
      <w:r w:rsidR="009509AF" w:rsidRPr="004037DF">
        <w:rPr>
          <w:rFonts w:ascii="Times New Roman" w:hAnsi="Times New Roman"/>
          <w:sz w:val="28"/>
          <w:szCs w:val="28"/>
        </w:rPr>
        <w:t xml:space="preserve"> </w:t>
      </w:r>
      <w:r w:rsidR="0033280A" w:rsidRPr="004037DF">
        <w:rPr>
          <w:rFonts w:ascii="Times New Roman" w:hAnsi="Times New Roman"/>
          <w:sz w:val="28"/>
          <w:szCs w:val="28"/>
        </w:rPr>
        <w:t>- в бесконечное, логика</w:t>
      </w:r>
      <w:r w:rsidR="008825DE" w:rsidRPr="004037DF">
        <w:rPr>
          <w:rFonts w:ascii="Times New Roman" w:hAnsi="Times New Roman"/>
          <w:sz w:val="28"/>
          <w:szCs w:val="28"/>
        </w:rPr>
        <w:t xml:space="preserve"> </w:t>
      </w:r>
      <w:r w:rsidR="0033280A" w:rsidRPr="004037DF">
        <w:rPr>
          <w:rFonts w:ascii="Times New Roman" w:hAnsi="Times New Roman"/>
          <w:sz w:val="28"/>
          <w:szCs w:val="28"/>
        </w:rPr>
        <w:t>- в абсурд.</w:t>
      </w:r>
    </w:p>
    <w:p w:rsidR="0033280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t xml:space="preserve">Мир - это настоящая мозаика культур. В каждой из них замощения используются на свой лад, но именно математика увидела в этом явлении формальные модели и общие структуры. Мозаика культур привела к появлению геометрической проблемы замощений - конечных и бесконечных, периодических и непериодических. </w:t>
      </w:r>
    </w:p>
    <w:p w:rsidR="0033280A" w:rsidRPr="004037DF" w:rsidRDefault="0033280A" w:rsidP="004037DF">
      <w:pPr>
        <w:spacing w:line="360" w:lineRule="auto"/>
        <w:ind w:left="720"/>
        <w:jc w:val="both"/>
        <w:rPr>
          <w:rFonts w:ascii="Times New Roman" w:hAnsi="Times New Roman"/>
          <w:sz w:val="28"/>
          <w:szCs w:val="28"/>
        </w:rPr>
      </w:pPr>
    </w:p>
    <w:p w:rsidR="0033280A" w:rsidRPr="004037DF" w:rsidRDefault="0033280A" w:rsidP="004037DF">
      <w:pPr>
        <w:spacing w:line="360" w:lineRule="auto"/>
        <w:ind w:left="720"/>
        <w:jc w:val="both"/>
        <w:rPr>
          <w:rFonts w:ascii="Times New Roman" w:hAnsi="Times New Roman"/>
          <w:sz w:val="28"/>
          <w:szCs w:val="28"/>
        </w:rPr>
      </w:pPr>
    </w:p>
    <w:p w:rsidR="00607E42" w:rsidRPr="004037DF" w:rsidRDefault="00607E42" w:rsidP="004037DF">
      <w:pPr>
        <w:pStyle w:val="1"/>
        <w:spacing w:line="360" w:lineRule="auto"/>
        <w:ind w:left="720"/>
        <w:jc w:val="both"/>
      </w:pPr>
      <w:bookmarkStart w:id="2" w:name="_Toc382305429"/>
    </w:p>
    <w:p w:rsidR="00607E42" w:rsidRPr="004037DF" w:rsidRDefault="00607E42" w:rsidP="004037DF">
      <w:pPr>
        <w:pStyle w:val="1"/>
        <w:spacing w:line="360" w:lineRule="auto"/>
        <w:ind w:left="720"/>
        <w:jc w:val="both"/>
      </w:pPr>
    </w:p>
    <w:p w:rsidR="00607E42" w:rsidRPr="004037DF" w:rsidRDefault="00607E42" w:rsidP="004037DF">
      <w:pPr>
        <w:pStyle w:val="1"/>
        <w:spacing w:line="360" w:lineRule="auto"/>
        <w:ind w:left="720"/>
        <w:jc w:val="both"/>
      </w:pPr>
    </w:p>
    <w:p w:rsidR="00607E42" w:rsidRPr="004037DF" w:rsidRDefault="00607E42" w:rsidP="004037DF">
      <w:pPr>
        <w:pStyle w:val="1"/>
        <w:spacing w:line="360" w:lineRule="auto"/>
        <w:ind w:left="720"/>
        <w:jc w:val="both"/>
      </w:pPr>
    </w:p>
    <w:p w:rsidR="00607E42" w:rsidRPr="004037DF" w:rsidRDefault="00607E42" w:rsidP="004037DF">
      <w:pPr>
        <w:pStyle w:val="1"/>
        <w:spacing w:line="360" w:lineRule="auto"/>
        <w:ind w:left="720"/>
        <w:jc w:val="both"/>
      </w:pPr>
    </w:p>
    <w:p w:rsidR="00607E42" w:rsidRPr="004037DF" w:rsidRDefault="00607E42" w:rsidP="004037DF">
      <w:pPr>
        <w:pStyle w:val="1"/>
        <w:spacing w:line="360" w:lineRule="auto"/>
        <w:ind w:left="720"/>
        <w:jc w:val="both"/>
      </w:pPr>
    </w:p>
    <w:p w:rsidR="00607E42" w:rsidRPr="004037DF" w:rsidRDefault="00607E42" w:rsidP="004037DF">
      <w:pPr>
        <w:pStyle w:val="1"/>
        <w:spacing w:line="360" w:lineRule="auto"/>
        <w:ind w:left="720"/>
        <w:jc w:val="both"/>
      </w:pPr>
    </w:p>
    <w:p w:rsidR="004037DF" w:rsidRDefault="004037DF" w:rsidP="004037DF">
      <w:pPr>
        <w:pStyle w:val="1"/>
        <w:spacing w:line="360" w:lineRule="auto"/>
        <w:ind w:left="720"/>
        <w:jc w:val="both"/>
      </w:pPr>
    </w:p>
    <w:p w:rsidR="0033280A" w:rsidRPr="004037DF" w:rsidRDefault="0033280A" w:rsidP="004037DF">
      <w:pPr>
        <w:pStyle w:val="1"/>
        <w:spacing w:line="360" w:lineRule="auto"/>
        <w:ind w:left="720"/>
        <w:jc w:val="both"/>
      </w:pPr>
      <w:r w:rsidRPr="004037DF">
        <w:lastRenderedPageBreak/>
        <w:t>Цель и задачи работы</w:t>
      </w:r>
      <w:bookmarkEnd w:id="2"/>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
          <w:sz w:val="28"/>
          <w:szCs w:val="28"/>
        </w:rPr>
      </w:pPr>
    </w:p>
    <w:p w:rsidR="0033280A" w:rsidRPr="004037DF" w:rsidRDefault="0033280A" w:rsidP="004037DF">
      <w:pPr>
        <w:widowControl w:val="0"/>
        <w:autoSpaceDE w:val="0"/>
        <w:autoSpaceDN w:val="0"/>
        <w:adjustRightInd w:val="0"/>
        <w:spacing w:line="360" w:lineRule="auto"/>
        <w:ind w:left="720"/>
        <w:jc w:val="both"/>
        <w:rPr>
          <w:rFonts w:ascii="Times New Roman" w:hAnsi="Times New Roman"/>
          <w:sz w:val="28"/>
          <w:szCs w:val="28"/>
        </w:rPr>
      </w:pPr>
      <w:r w:rsidRPr="004037DF">
        <w:rPr>
          <w:rFonts w:ascii="Times New Roman" w:hAnsi="Times New Roman"/>
          <w:b/>
          <w:sz w:val="28"/>
          <w:szCs w:val="28"/>
        </w:rPr>
        <w:t>Цель работы</w:t>
      </w:r>
      <w:r w:rsidR="006A230C" w:rsidRPr="004037DF">
        <w:rPr>
          <w:rFonts w:ascii="Times New Roman" w:hAnsi="Times New Roman"/>
          <w:sz w:val="28"/>
          <w:szCs w:val="28"/>
        </w:rPr>
        <w:t xml:space="preserve">- </w:t>
      </w:r>
      <w:r w:rsidRPr="004037DF">
        <w:rPr>
          <w:rFonts w:ascii="Times New Roman" w:hAnsi="Times New Roman"/>
          <w:sz w:val="28"/>
          <w:szCs w:val="28"/>
        </w:rPr>
        <w:t>геометри</w:t>
      </w:r>
      <w:r w:rsidR="00271903" w:rsidRPr="004037DF">
        <w:rPr>
          <w:rFonts w:ascii="Times New Roman" w:hAnsi="Times New Roman"/>
          <w:sz w:val="28"/>
          <w:szCs w:val="28"/>
        </w:rPr>
        <w:t xml:space="preserve">ческие орнаменты, искусственно </w:t>
      </w:r>
      <w:r w:rsidRPr="004037DF">
        <w:rPr>
          <w:rFonts w:ascii="Times New Roman" w:hAnsi="Times New Roman"/>
          <w:sz w:val="28"/>
          <w:szCs w:val="28"/>
        </w:rPr>
        <w:t>сжимающие или растягивающие объект.</w:t>
      </w: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sz w:val="28"/>
          <w:szCs w:val="28"/>
        </w:rPr>
      </w:pP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
          <w:sz w:val="28"/>
          <w:szCs w:val="28"/>
        </w:rPr>
      </w:pPr>
      <w:r w:rsidRPr="004037DF">
        <w:rPr>
          <w:rFonts w:ascii="Times New Roman" w:hAnsi="Times New Roman"/>
          <w:b/>
          <w:sz w:val="28"/>
          <w:szCs w:val="28"/>
        </w:rPr>
        <w:t>Задачи работы:</w:t>
      </w:r>
    </w:p>
    <w:p w:rsidR="0033280A" w:rsidRPr="004037DF" w:rsidRDefault="0033280A" w:rsidP="004037DF">
      <w:pPr>
        <w:pStyle w:val="a3"/>
        <w:widowControl w:val="0"/>
        <w:numPr>
          <w:ilvl w:val="0"/>
          <w:numId w:val="2"/>
        </w:numPr>
        <w:autoSpaceDE w:val="0"/>
        <w:autoSpaceDN w:val="0"/>
        <w:adjustRightInd w:val="0"/>
        <w:spacing w:line="360" w:lineRule="auto"/>
        <w:ind w:left="720"/>
        <w:jc w:val="both"/>
        <w:rPr>
          <w:rFonts w:ascii="Times New Roman" w:hAnsi="Times New Roman"/>
          <w:sz w:val="28"/>
          <w:szCs w:val="28"/>
        </w:rPr>
      </w:pPr>
      <w:r w:rsidRPr="004037DF">
        <w:rPr>
          <w:rFonts w:ascii="Times New Roman" w:hAnsi="Times New Roman"/>
          <w:sz w:val="28"/>
          <w:szCs w:val="28"/>
        </w:rPr>
        <w:t>Разработать орнаменты, используя правильные многоугольники.</w:t>
      </w:r>
    </w:p>
    <w:p w:rsidR="0033280A" w:rsidRPr="004037DF" w:rsidRDefault="0033280A" w:rsidP="004037DF">
      <w:pPr>
        <w:pStyle w:val="a3"/>
        <w:widowControl w:val="0"/>
        <w:numPr>
          <w:ilvl w:val="0"/>
          <w:numId w:val="2"/>
        </w:numPr>
        <w:autoSpaceDE w:val="0"/>
        <w:autoSpaceDN w:val="0"/>
        <w:adjustRightInd w:val="0"/>
        <w:spacing w:line="360" w:lineRule="auto"/>
        <w:ind w:left="720"/>
        <w:jc w:val="both"/>
        <w:rPr>
          <w:rFonts w:ascii="Times New Roman" w:hAnsi="Times New Roman"/>
          <w:sz w:val="28"/>
          <w:szCs w:val="28"/>
        </w:rPr>
      </w:pPr>
      <w:r w:rsidRPr="004037DF">
        <w:rPr>
          <w:rFonts w:ascii="Times New Roman" w:hAnsi="Times New Roman"/>
          <w:sz w:val="28"/>
          <w:szCs w:val="28"/>
        </w:rPr>
        <w:t>Разработать эти орнаменты на основе простой исходной фигуры.</w:t>
      </w:r>
    </w:p>
    <w:p w:rsidR="0033280A" w:rsidRPr="004037DF" w:rsidRDefault="0033280A" w:rsidP="004037DF">
      <w:pPr>
        <w:pStyle w:val="a3"/>
        <w:widowControl w:val="0"/>
        <w:numPr>
          <w:ilvl w:val="0"/>
          <w:numId w:val="2"/>
        </w:numPr>
        <w:autoSpaceDE w:val="0"/>
        <w:autoSpaceDN w:val="0"/>
        <w:adjustRightInd w:val="0"/>
        <w:spacing w:line="360" w:lineRule="auto"/>
        <w:ind w:left="720"/>
        <w:jc w:val="both"/>
        <w:rPr>
          <w:rFonts w:ascii="Times New Roman" w:hAnsi="Times New Roman"/>
          <w:sz w:val="28"/>
          <w:szCs w:val="28"/>
        </w:rPr>
      </w:pPr>
      <w:r w:rsidRPr="004037DF">
        <w:rPr>
          <w:rFonts w:ascii="Times New Roman" w:hAnsi="Times New Roman"/>
          <w:sz w:val="28"/>
          <w:szCs w:val="28"/>
        </w:rPr>
        <w:t>Разработать орнаменты, используя два цвета.</w:t>
      </w: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sz w:val="28"/>
          <w:szCs w:val="28"/>
        </w:rPr>
      </w:pP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
          <w:sz w:val="28"/>
          <w:szCs w:val="28"/>
        </w:rPr>
      </w:pPr>
      <w:r w:rsidRPr="004037DF">
        <w:rPr>
          <w:rFonts w:ascii="Times New Roman" w:hAnsi="Times New Roman"/>
          <w:b/>
          <w:sz w:val="28"/>
          <w:szCs w:val="28"/>
        </w:rPr>
        <w:t>Гипотеза</w:t>
      </w:r>
    </w:p>
    <w:p w:rsidR="0033280A" w:rsidRPr="004037DF" w:rsidRDefault="0033280A" w:rsidP="004037DF">
      <w:pPr>
        <w:spacing w:after="160" w:line="360" w:lineRule="auto"/>
        <w:ind w:left="720"/>
        <w:jc w:val="both"/>
        <w:rPr>
          <w:rFonts w:ascii="Times New Roman" w:hAnsi="Times New Roman"/>
          <w:bCs/>
          <w:sz w:val="28"/>
          <w:szCs w:val="28"/>
        </w:rPr>
      </w:pPr>
      <w:r w:rsidRPr="004037DF">
        <w:rPr>
          <w:rFonts w:ascii="Times New Roman" w:hAnsi="Times New Roman"/>
          <w:bCs/>
          <w:sz w:val="28"/>
          <w:szCs w:val="28"/>
        </w:rPr>
        <w:t>Существуют орнаменты, которые создают иллюзию растяжения и сжатия объекта.</w:t>
      </w:r>
    </w:p>
    <w:p w:rsidR="00BB7BAE" w:rsidRPr="004037DF" w:rsidRDefault="0033280A" w:rsidP="004037DF">
      <w:pPr>
        <w:pStyle w:val="1"/>
        <w:spacing w:line="360" w:lineRule="auto"/>
        <w:ind w:left="720"/>
        <w:jc w:val="both"/>
      </w:pPr>
      <w:r w:rsidRPr="004037DF">
        <w:br w:type="page"/>
      </w:r>
      <w:bookmarkStart w:id="3" w:name="_Toc382305430"/>
    </w:p>
    <w:p w:rsidR="0033280A" w:rsidRPr="004037DF" w:rsidRDefault="0033280A" w:rsidP="004037DF">
      <w:pPr>
        <w:pStyle w:val="1"/>
        <w:spacing w:line="360" w:lineRule="auto"/>
        <w:ind w:left="720"/>
        <w:jc w:val="both"/>
      </w:pPr>
      <w:r w:rsidRPr="004037DF">
        <w:lastRenderedPageBreak/>
        <w:t>Материалы и метод</w:t>
      </w:r>
      <w:bookmarkEnd w:id="3"/>
      <w:r w:rsidRPr="004037DF">
        <w:t>ы проектирования</w:t>
      </w: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Cs/>
          <w:sz w:val="28"/>
          <w:szCs w:val="28"/>
          <w:highlight w:val="yellow"/>
        </w:rPr>
      </w:pP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Cs/>
          <w:sz w:val="28"/>
          <w:szCs w:val="28"/>
        </w:rPr>
      </w:pPr>
      <w:r w:rsidRPr="004037DF">
        <w:rPr>
          <w:rFonts w:ascii="Times New Roman" w:hAnsi="Times New Roman"/>
          <w:b/>
          <w:bCs/>
          <w:sz w:val="28"/>
          <w:szCs w:val="28"/>
        </w:rPr>
        <w:t>Продукт</w:t>
      </w:r>
      <w:r w:rsidR="0076598C" w:rsidRPr="004037DF">
        <w:rPr>
          <w:rFonts w:ascii="Times New Roman" w:hAnsi="Times New Roman"/>
          <w:b/>
          <w:bCs/>
          <w:sz w:val="28"/>
          <w:szCs w:val="28"/>
        </w:rPr>
        <w:t xml:space="preserve"> </w:t>
      </w:r>
      <w:r w:rsidRPr="004037DF">
        <w:rPr>
          <w:rFonts w:ascii="Times New Roman" w:hAnsi="Times New Roman"/>
          <w:bCs/>
          <w:sz w:val="28"/>
          <w:szCs w:val="28"/>
        </w:rPr>
        <w:t>- макеты домов</w:t>
      </w:r>
    </w:p>
    <w:p w:rsidR="004E25A3" w:rsidRPr="004037DF" w:rsidRDefault="0033280A" w:rsidP="004037DF">
      <w:pPr>
        <w:widowControl w:val="0"/>
        <w:autoSpaceDE w:val="0"/>
        <w:autoSpaceDN w:val="0"/>
        <w:adjustRightInd w:val="0"/>
        <w:spacing w:line="360" w:lineRule="auto"/>
        <w:ind w:left="720" w:firstLine="567"/>
        <w:jc w:val="both"/>
        <w:rPr>
          <w:rFonts w:ascii="Times New Roman" w:hAnsi="Times New Roman"/>
          <w:sz w:val="28"/>
          <w:szCs w:val="28"/>
        </w:rPr>
      </w:pPr>
      <w:r w:rsidRPr="004037DF">
        <w:rPr>
          <w:rFonts w:ascii="Times New Roman" w:hAnsi="Times New Roman"/>
          <w:b/>
          <w:bCs/>
          <w:sz w:val="28"/>
          <w:szCs w:val="28"/>
        </w:rPr>
        <w:t>Проблема</w:t>
      </w:r>
      <w:r w:rsidRPr="004037DF">
        <w:rPr>
          <w:rFonts w:ascii="Times New Roman" w:hAnsi="Times New Roman"/>
          <w:bCs/>
          <w:sz w:val="28"/>
          <w:szCs w:val="28"/>
        </w:rPr>
        <w:t xml:space="preserve"> - </w:t>
      </w:r>
      <w:r w:rsidRPr="004037DF">
        <w:rPr>
          <w:rFonts w:ascii="Times New Roman" w:hAnsi="Times New Roman"/>
          <w:sz w:val="28"/>
          <w:szCs w:val="28"/>
        </w:rPr>
        <w:t>создание геометрических орнаментов,</w:t>
      </w:r>
    </w:p>
    <w:p w:rsidR="0076598C" w:rsidRPr="004037DF" w:rsidRDefault="00EA3C2A" w:rsidP="004037DF">
      <w:pPr>
        <w:widowControl w:val="0"/>
        <w:autoSpaceDE w:val="0"/>
        <w:autoSpaceDN w:val="0"/>
        <w:adjustRightInd w:val="0"/>
        <w:spacing w:line="360" w:lineRule="auto"/>
        <w:ind w:left="720" w:firstLine="567"/>
        <w:jc w:val="both"/>
        <w:rPr>
          <w:rFonts w:ascii="Times New Roman" w:hAnsi="Times New Roman"/>
          <w:bCs/>
          <w:sz w:val="28"/>
          <w:szCs w:val="28"/>
        </w:rPr>
      </w:pPr>
      <w:r w:rsidRPr="004037DF">
        <w:rPr>
          <w:rFonts w:ascii="Times New Roman" w:hAnsi="Times New Roman"/>
          <w:sz w:val="28"/>
          <w:szCs w:val="28"/>
        </w:rPr>
        <w:t xml:space="preserve"> </w:t>
      </w:r>
      <w:r w:rsidR="00607E42" w:rsidRPr="004037DF">
        <w:rPr>
          <w:rFonts w:ascii="Times New Roman" w:hAnsi="Times New Roman"/>
          <w:sz w:val="28"/>
          <w:szCs w:val="28"/>
        </w:rPr>
        <w:t xml:space="preserve">растягивающих </w:t>
      </w:r>
      <w:r w:rsidR="0076598C" w:rsidRPr="004037DF">
        <w:rPr>
          <w:rFonts w:ascii="Times New Roman" w:hAnsi="Times New Roman"/>
          <w:sz w:val="28"/>
          <w:szCs w:val="28"/>
        </w:rPr>
        <w:t>и</w:t>
      </w:r>
      <w:r w:rsidR="00607E42" w:rsidRPr="004037DF">
        <w:rPr>
          <w:rFonts w:ascii="Times New Roman" w:hAnsi="Times New Roman"/>
          <w:sz w:val="28"/>
          <w:szCs w:val="28"/>
        </w:rPr>
        <w:t xml:space="preserve"> </w:t>
      </w:r>
      <w:r w:rsidR="0076598C" w:rsidRPr="004037DF">
        <w:rPr>
          <w:rFonts w:ascii="Times New Roman" w:hAnsi="Times New Roman"/>
          <w:sz w:val="28"/>
          <w:szCs w:val="28"/>
        </w:rPr>
        <w:t>сжимающих пространство.</w:t>
      </w:r>
    </w:p>
    <w:p w:rsidR="0076598C" w:rsidRPr="004037DF" w:rsidRDefault="0076598C" w:rsidP="004037DF">
      <w:pPr>
        <w:widowControl w:val="0"/>
        <w:autoSpaceDE w:val="0"/>
        <w:autoSpaceDN w:val="0"/>
        <w:adjustRightInd w:val="0"/>
        <w:spacing w:line="360" w:lineRule="auto"/>
        <w:ind w:left="720" w:firstLine="567"/>
        <w:jc w:val="both"/>
        <w:rPr>
          <w:rFonts w:ascii="Times New Roman" w:hAnsi="Times New Roman"/>
          <w:bCs/>
          <w:sz w:val="28"/>
          <w:szCs w:val="28"/>
        </w:rPr>
      </w:pP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
          <w:bCs/>
          <w:sz w:val="28"/>
          <w:szCs w:val="28"/>
        </w:rPr>
        <w:t xml:space="preserve">        Методы:</w:t>
      </w:r>
      <w:r w:rsidRPr="004037DF">
        <w:rPr>
          <w:rFonts w:ascii="Times New Roman" w:hAnsi="Times New Roman"/>
          <w:bCs/>
          <w:sz w:val="28"/>
          <w:szCs w:val="28"/>
        </w:rPr>
        <w:t xml:space="preserve"> моделирование и обобщение.</w:t>
      </w: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 xml:space="preserve">        </w:t>
      </w:r>
      <w:r w:rsidRPr="004037DF">
        <w:rPr>
          <w:rFonts w:ascii="Times New Roman" w:hAnsi="Times New Roman"/>
          <w:b/>
          <w:bCs/>
          <w:sz w:val="28"/>
          <w:szCs w:val="28"/>
        </w:rPr>
        <w:t>Виды моделирования</w:t>
      </w:r>
      <w:r w:rsidRPr="004037DF">
        <w:rPr>
          <w:rFonts w:ascii="Times New Roman" w:hAnsi="Times New Roman"/>
          <w:bCs/>
          <w:sz w:val="28"/>
          <w:szCs w:val="28"/>
        </w:rPr>
        <w:t xml:space="preserve">: физическое и знаковое моделирование.  </w:t>
      </w: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Cs/>
          <w:sz w:val="28"/>
          <w:szCs w:val="28"/>
        </w:rPr>
      </w:pPr>
      <w:r w:rsidRPr="004037DF">
        <w:rPr>
          <w:rFonts w:ascii="Times New Roman" w:hAnsi="Times New Roman"/>
          <w:b/>
          <w:bCs/>
          <w:sz w:val="28"/>
          <w:szCs w:val="28"/>
        </w:rPr>
        <w:t>Тип проекта</w:t>
      </w:r>
      <w:r w:rsidRPr="004037DF">
        <w:rPr>
          <w:rFonts w:ascii="Times New Roman" w:hAnsi="Times New Roman"/>
          <w:bCs/>
          <w:sz w:val="28"/>
          <w:szCs w:val="28"/>
        </w:rPr>
        <w:t xml:space="preserve"> – инженерный.</w:t>
      </w:r>
    </w:p>
    <w:p w:rsidR="0033280A" w:rsidRPr="004037DF" w:rsidRDefault="0033280A" w:rsidP="004037DF">
      <w:pPr>
        <w:widowControl w:val="0"/>
        <w:autoSpaceDE w:val="0"/>
        <w:autoSpaceDN w:val="0"/>
        <w:adjustRightInd w:val="0"/>
        <w:spacing w:line="360" w:lineRule="auto"/>
        <w:ind w:left="720" w:firstLine="567"/>
        <w:jc w:val="both"/>
        <w:rPr>
          <w:rFonts w:ascii="Times New Roman" w:hAnsi="Times New Roman"/>
          <w:bCs/>
          <w:sz w:val="28"/>
          <w:szCs w:val="28"/>
        </w:rPr>
      </w:pPr>
      <w:r w:rsidRPr="004037DF">
        <w:rPr>
          <w:rFonts w:ascii="Times New Roman" w:hAnsi="Times New Roman"/>
          <w:b/>
          <w:bCs/>
          <w:sz w:val="28"/>
          <w:szCs w:val="28"/>
        </w:rPr>
        <w:t>Техническое задание</w:t>
      </w:r>
      <w:r w:rsidRPr="004037DF">
        <w:rPr>
          <w:rFonts w:ascii="Times New Roman" w:hAnsi="Times New Roman"/>
          <w:bCs/>
          <w:sz w:val="28"/>
          <w:szCs w:val="28"/>
        </w:rPr>
        <w:t xml:space="preserve"> – разработать орнаменты домов:</w:t>
      </w:r>
    </w:p>
    <w:p w:rsidR="0033280A" w:rsidRPr="004037DF" w:rsidRDefault="0033280A" w:rsidP="004037DF">
      <w:pPr>
        <w:pStyle w:val="a3"/>
        <w:widowControl w:val="0"/>
        <w:numPr>
          <w:ilvl w:val="0"/>
          <w:numId w:val="4"/>
        </w:numPr>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с эффектом сжатия;</w:t>
      </w:r>
    </w:p>
    <w:p w:rsidR="0033280A" w:rsidRPr="004037DF" w:rsidRDefault="0033280A" w:rsidP="004037DF">
      <w:pPr>
        <w:pStyle w:val="a3"/>
        <w:widowControl w:val="0"/>
        <w:numPr>
          <w:ilvl w:val="0"/>
          <w:numId w:val="4"/>
        </w:numPr>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с эффектом растяжения.</w:t>
      </w: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Cs/>
          <w:sz w:val="28"/>
          <w:szCs w:val="28"/>
        </w:rPr>
      </w:pP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
          <w:bCs/>
          <w:sz w:val="28"/>
          <w:szCs w:val="28"/>
        </w:rPr>
        <w:t>Разработка чертежей домов.</w:t>
      </w:r>
      <w:r w:rsidRPr="004037DF">
        <w:rPr>
          <w:rFonts w:ascii="Times New Roman" w:hAnsi="Times New Roman"/>
          <w:bCs/>
          <w:sz w:val="28"/>
          <w:szCs w:val="28"/>
        </w:rPr>
        <w:t xml:space="preserve"> (Приложение 1).</w:t>
      </w: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
          <w:bCs/>
          <w:sz w:val="28"/>
          <w:szCs w:val="28"/>
        </w:rPr>
        <w:t>Макеты домов.</w:t>
      </w:r>
      <w:r w:rsidR="002F2C60" w:rsidRPr="004037DF">
        <w:rPr>
          <w:rFonts w:ascii="Times New Roman" w:hAnsi="Times New Roman"/>
          <w:bCs/>
          <w:sz w:val="28"/>
          <w:szCs w:val="28"/>
        </w:rPr>
        <w:t xml:space="preserve"> </w:t>
      </w: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
          <w:bCs/>
          <w:sz w:val="28"/>
          <w:szCs w:val="28"/>
        </w:rPr>
        <w:t>Технологическая карта</w:t>
      </w:r>
      <w:r w:rsidRPr="004037DF">
        <w:rPr>
          <w:rFonts w:ascii="Times New Roman" w:hAnsi="Times New Roman"/>
          <w:bCs/>
          <w:sz w:val="28"/>
          <w:szCs w:val="28"/>
        </w:rPr>
        <w:t xml:space="preserve">: </w:t>
      </w:r>
    </w:p>
    <w:p w:rsidR="0033280A" w:rsidRPr="004037DF" w:rsidRDefault="0033280A" w:rsidP="004037DF">
      <w:pPr>
        <w:pStyle w:val="a3"/>
        <w:widowControl w:val="0"/>
        <w:numPr>
          <w:ilvl w:val="0"/>
          <w:numId w:val="8"/>
        </w:numPr>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Инструменты: фанера, картон, маркеры, краски; линейка, карандаш,</w:t>
      </w:r>
    </w:p>
    <w:p w:rsidR="0033280A" w:rsidRPr="004037DF" w:rsidRDefault="00607E42" w:rsidP="004037DF">
      <w:pPr>
        <w:widowControl w:val="0"/>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 xml:space="preserve">    </w:t>
      </w:r>
      <w:r w:rsidR="00C47A53" w:rsidRPr="004037DF">
        <w:rPr>
          <w:rFonts w:ascii="Times New Roman" w:hAnsi="Times New Roman"/>
          <w:bCs/>
          <w:sz w:val="28"/>
          <w:szCs w:val="28"/>
        </w:rPr>
        <w:t xml:space="preserve"> </w:t>
      </w:r>
      <w:r w:rsidR="0033280A" w:rsidRPr="004037DF">
        <w:rPr>
          <w:rFonts w:ascii="Times New Roman" w:hAnsi="Times New Roman"/>
          <w:bCs/>
          <w:sz w:val="28"/>
          <w:szCs w:val="28"/>
        </w:rPr>
        <w:t>ножницы, клей</w:t>
      </w:r>
    </w:p>
    <w:p w:rsidR="0033280A" w:rsidRPr="004037DF" w:rsidRDefault="002F2C60" w:rsidP="004037DF">
      <w:pPr>
        <w:pStyle w:val="a3"/>
        <w:widowControl w:val="0"/>
        <w:numPr>
          <w:ilvl w:val="0"/>
          <w:numId w:val="3"/>
        </w:numPr>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Эскизы орнаментов. (Приложение 2</w:t>
      </w:r>
      <w:r w:rsidR="0033280A" w:rsidRPr="004037DF">
        <w:rPr>
          <w:rFonts w:ascii="Times New Roman" w:hAnsi="Times New Roman"/>
          <w:bCs/>
          <w:sz w:val="28"/>
          <w:szCs w:val="28"/>
        </w:rPr>
        <w:t>).</w:t>
      </w:r>
    </w:p>
    <w:p w:rsidR="0033280A" w:rsidRPr="004037DF" w:rsidRDefault="002F2C60" w:rsidP="004037DF">
      <w:pPr>
        <w:pStyle w:val="a3"/>
        <w:widowControl w:val="0"/>
        <w:numPr>
          <w:ilvl w:val="0"/>
          <w:numId w:val="3"/>
        </w:numPr>
        <w:autoSpaceDE w:val="0"/>
        <w:autoSpaceDN w:val="0"/>
        <w:adjustRightInd w:val="0"/>
        <w:spacing w:line="360" w:lineRule="auto"/>
        <w:ind w:left="720"/>
        <w:jc w:val="both"/>
        <w:rPr>
          <w:rFonts w:ascii="Times New Roman" w:hAnsi="Times New Roman"/>
          <w:bCs/>
          <w:sz w:val="28"/>
          <w:szCs w:val="28"/>
        </w:rPr>
      </w:pPr>
      <w:r w:rsidRPr="004037DF">
        <w:rPr>
          <w:rFonts w:ascii="Times New Roman" w:hAnsi="Times New Roman"/>
          <w:bCs/>
          <w:sz w:val="28"/>
          <w:szCs w:val="28"/>
        </w:rPr>
        <w:t>Эскизы домов. (Приложение 3</w:t>
      </w:r>
      <w:r w:rsidR="0033280A" w:rsidRPr="004037DF">
        <w:rPr>
          <w:rFonts w:ascii="Times New Roman" w:hAnsi="Times New Roman"/>
          <w:bCs/>
          <w:sz w:val="28"/>
          <w:szCs w:val="28"/>
        </w:rPr>
        <w:t>).</w:t>
      </w:r>
    </w:p>
    <w:p w:rsidR="0033280A" w:rsidRPr="004037DF" w:rsidRDefault="0033280A" w:rsidP="004037DF">
      <w:pPr>
        <w:widowControl w:val="0"/>
        <w:autoSpaceDE w:val="0"/>
        <w:autoSpaceDN w:val="0"/>
        <w:adjustRightInd w:val="0"/>
        <w:spacing w:line="360" w:lineRule="auto"/>
        <w:ind w:left="720"/>
        <w:jc w:val="both"/>
        <w:rPr>
          <w:rFonts w:ascii="Times New Roman" w:hAnsi="Times New Roman"/>
          <w:b/>
          <w:bCs/>
          <w:sz w:val="28"/>
          <w:szCs w:val="28"/>
        </w:rPr>
      </w:pPr>
      <w:r w:rsidRPr="004037DF">
        <w:rPr>
          <w:rFonts w:ascii="Times New Roman" w:hAnsi="Times New Roman"/>
          <w:b/>
          <w:bCs/>
          <w:sz w:val="28"/>
          <w:szCs w:val="28"/>
        </w:rPr>
        <w:t xml:space="preserve">  Моделирование    </w:t>
      </w:r>
    </w:p>
    <w:p w:rsidR="009F7308" w:rsidRPr="004037DF" w:rsidRDefault="009F7308" w:rsidP="004037DF">
      <w:pPr>
        <w:widowControl w:val="0"/>
        <w:autoSpaceDE w:val="0"/>
        <w:autoSpaceDN w:val="0"/>
        <w:adjustRightInd w:val="0"/>
        <w:spacing w:line="360" w:lineRule="auto"/>
        <w:ind w:left="720"/>
        <w:jc w:val="both"/>
        <w:rPr>
          <w:rFonts w:ascii="Times New Roman" w:hAnsi="Times New Roman"/>
          <w:sz w:val="28"/>
          <w:szCs w:val="28"/>
        </w:rPr>
      </w:pPr>
      <w:r w:rsidRPr="004037DF">
        <w:rPr>
          <w:rFonts w:ascii="Times New Roman" w:hAnsi="Times New Roman"/>
          <w:sz w:val="28"/>
          <w:szCs w:val="28"/>
        </w:rPr>
        <w:t>Для проекта были взяты макеты двух одинаковых домов.</w:t>
      </w:r>
    </w:p>
    <w:p w:rsidR="0033280A" w:rsidRPr="004037DF" w:rsidRDefault="009F7308" w:rsidP="004037DF">
      <w:pPr>
        <w:widowControl w:val="0"/>
        <w:autoSpaceDE w:val="0"/>
        <w:autoSpaceDN w:val="0"/>
        <w:adjustRightInd w:val="0"/>
        <w:spacing w:line="360" w:lineRule="auto"/>
        <w:ind w:left="720"/>
        <w:jc w:val="both"/>
        <w:rPr>
          <w:rFonts w:ascii="Times New Roman" w:hAnsi="Times New Roman"/>
          <w:sz w:val="28"/>
          <w:szCs w:val="28"/>
        </w:rPr>
      </w:pPr>
      <w:r w:rsidRPr="004037DF">
        <w:rPr>
          <w:rFonts w:ascii="Times New Roman" w:hAnsi="Times New Roman"/>
          <w:sz w:val="28"/>
          <w:szCs w:val="28"/>
        </w:rPr>
        <w:t xml:space="preserve">В качестве математической модели было выбрано замощение плиткой правильной формы, использовав перестановки </w:t>
      </w:r>
      <w:proofErr w:type="spellStart"/>
      <w:r w:rsidRPr="004037DF">
        <w:rPr>
          <w:rFonts w:ascii="Times New Roman" w:hAnsi="Times New Roman"/>
          <w:sz w:val="28"/>
          <w:szCs w:val="28"/>
        </w:rPr>
        <w:t>Дуа</w:t>
      </w:r>
      <w:proofErr w:type="spellEnd"/>
      <w:r w:rsidRPr="004037DF">
        <w:rPr>
          <w:rFonts w:ascii="Times New Roman" w:hAnsi="Times New Roman"/>
          <w:sz w:val="28"/>
          <w:szCs w:val="28"/>
        </w:rPr>
        <w:t xml:space="preserve"> </w:t>
      </w:r>
      <w:r w:rsidR="003F7952" w:rsidRPr="004037DF">
        <w:rPr>
          <w:rFonts w:ascii="Times New Roman" w:hAnsi="Times New Roman"/>
          <w:sz w:val="28"/>
          <w:szCs w:val="28"/>
        </w:rPr>
        <w:t>(1681- ?)</w:t>
      </w:r>
      <w:r w:rsidR="005D2A16" w:rsidRPr="004037DF">
        <w:rPr>
          <w:rFonts w:ascii="Times New Roman" w:hAnsi="Times New Roman"/>
          <w:sz w:val="28"/>
          <w:szCs w:val="28"/>
        </w:rPr>
        <w:t>.</w:t>
      </w:r>
      <w:r w:rsidR="003F7952" w:rsidRPr="004037DF">
        <w:rPr>
          <w:rFonts w:ascii="Times New Roman" w:hAnsi="Times New Roman"/>
          <w:sz w:val="28"/>
          <w:szCs w:val="28"/>
        </w:rPr>
        <w:t xml:space="preserve"> </w:t>
      </w:r>
      <w:r w:rsidR="0033280A" w:rsidRPr="004037DF">
        <w:rPr>
          <w:rFonts w:ascii="Times New Roman" w:hAnsi="Times New Roman"/>
          <w:sz w:val="28"/>
          <w:szCs w:val="28"/>
        </w:rPr>
        <w:t>Отправной фигурой является квадрат, разделённый по диагонали на два равнобедренных треугольника: белый и чёрный. Четыре последовательных оборотов н</w:t>
      </w:r>
      <w:r w:rsidR="005D2A16" w:rsidRPr="004037DF">
        <w:rPr>
          <w:rFonts w:ascii="Times New Roman" w:hAnsi="Times New Roman"/>
          <w:sz w:val="28"/>
          <w:szCs w:val="28"/>
        </w:rPr>
        <w:t xml:space="preserve">а 90̊ </w:t>
      </w:r>
      <w:r w:rsidR="003F7952" w:rsidRPr="004037DF">
        <w:rPr>
          <w:rFonts w:ascii="Times New Roman" w:hAnsi="Times New Roman"/>
          <w:sz w:val="28"/>
          <w:szCs w:val="28"/>
        </w:rPr>
        <w:t>дали четыре перестановки (рис.9</w:t>
      </w:r>
      <w:r w:rsidR="005D2A16" w:rsidRPr="004037DF">
        <w:rPr>
          <w:rFonts w:ascii="Times New Roman" w:hAnsi="Times New Roman"/>
          <w:sz w:val="28"/>
          <w:szCs w:val="28"/>
        </w:rPr>
        <w:t>).</w:t>
      </w:r>
    </w:p>
    <w:p w:rsidR="0033280A" w:rsidRPr="004037DF" w:rsidRDefault="0033280A" w:rsidP="004037DF">
      <w:pPr>
        <w:spacing w:after="100" w:afterAutospacing="1" w:line="360" w:lineRule="auto"/>
        <w:ind w:left="720"/>
        <w:jc w:val="both"/>
        <w:rPr>
          <w:rFonts w:ascii="Times New Roman" w:hAnsi="Times New Roman"/>
          <w:sz w:val="28"/>
          <w:szCs w:val="28"/>
        </w:rPr>
      </w:pPr>
      <w:r w:rsidRPr="004037DF">
        <w:rPr>
          <w:rFonts w:ascii="Times New Roman" w:hAnsi="Times New Roman"/>
          <w:sz w:val="28"/>
          <w:szCs w:val="28"/>
        </w:rPr>
        <w:lastRenderedPageBreak/>
        <w:t>Если соединить два квадрата и скомбинировать их всеми возможными способами, получается 4² = 16 новых ри</w:t>
      </w:r>
      <w:r w:rsidR="00FC67D1" w:rsidRPr="004037DF">
        <w:rPr>
          <w:rFonts w:ascii="Times New Roman" w:hAnsi="Times New Roman"/>
          <w:sz w:val="28"/>
          <w:szCs w:val="28"/>
        </w:rPr>
        <w:t>сунков на основе двух квадратов (рис.10).</w:t>
      </w:r>
    </w:p>
    <w:p w:rsidR="0033280A" w:rsidRPr="004037DF" w:rsidRDefault="0033280A" w:rsidP="004037DF">
      <w:pPr>
        <w:spacing w:after="100" w:afterAutospacing="1" w:line="360" w:lineRule="auto"/>
        <w:ind w:left="720"/>
        <w:jc w:val="both"/>
        <w:rPr>
          <w:rFonts w:ascii="Times New Roman" w:hAnsi="Times New Roman"/>
          <w:sz w:val="28"/>
          <w:szCs w:val="28"/>
        </w:rPr>
      </w:pPr>
      <w:r w:rsidRPr="004037DF">
        <w:rPr>
          <w:rFonts w:ascii="Times New Roman" w:hAnsi="Times New Roman"/>
          <w:sz w:val="28"/>
          <w:szCs w:val="28"/>
        </w:rPr>
        <w:t>С четырьмя квадратами существует 16²= 256 перестановок, и они породили</w:t>
      </w:r>
      <w:r w:rsidR="00FC67D1" w:rsidRPr="004037DF">
        <w:rPr>
          <w:rFonts w:ascii="Times New Roman" w:hAnsi="Times New Roman"/>
          <w:sz w:val="28"/>
          <w:szCs w:val="28"/>
        </w:rPr>
        <w:t xml:space="preserve"> бы 256</w:t>
      </w:r>
      <w:r w:rsidR="00B878F3" w:rsidRPr="004037DF">
        <w:rPr>
          <w:rFonts w:ascii="Times New Roman" w:hAnsi="Times New Roman"/>
          <w:sz w:val="28"/>
          <w:szCs w:val="28"/>
        </w:rPr>
        <w:t>²= 65 536 новых рисунков</w:t>
      </w:r>
      <w:r w:rsidR="00FC67D1" w:rsidRPr="004037DF">
        <w:rPr>
          <w:rFonts w:ascii="Times New Roman" w:hAnsi="Times New Roman"/>
          <w:sz w:val="28"/>
          <w:szCs w:val="28"/>
        </w:rPr>
        <w:t>.</w:t>
      </w:r>
    </w:p>
    <w:p w:rsidR="0033280A" w:rsidRPr="004037DF" w:rsidRDefault="0033280A" w:rsidP="004037DF">
      <w:pPr>
        <w:spacing w:after="100" w:afterAutospacing="1" w:line="360" w:lineRule="auto"/>
        <w:ind w:left="720"/>
        <w:jc w:val="both"/>
        <w:rPr>
          <w:rFonts w:ascii="Times New Roman" w:hAnsi="Times New Roman"/>
          <w:sz w:val="28"/>
          <w:szCs w:val="28"/>
        </w:rPr>
      </w:pPr>
      <w:r w:rsidRPr="004037DF">
        <w:rPr>
          <w:rFonts w:ascii="Times New Roman" w:hAnsi="Times New Roman"/>
          <w:sz w:val="28"/>
          <w:szCs w:val="28"/>
        </w:rPr>
        <w:t xml:space="preserve">Перестановки хороши тем, что дают очень много вариантов, в том числе и довольно красивых. Нужно учитывать, что ни одно из этих покрытий - ни реальное покрытие, ни производимый им визуальный эффект- не изменится, если будем вращать плиты на 90̊, 180̊, 270̊, 360̊: они всё так же останутся квадратными и разделёнными на два равнобедренных треугольника. </w:t>
      </w:r>
    </w:p>
    <w:p w:rsidR="0033280A" w:rsidRPr="004037DF" w:rsidRDefault="0033280A" w:rsidP="004037DF">
      <w:pPr>
        <w:spacing w:after="100" w:afterAutospacing="1" w:line="360" w:lineRule="auto"/>
        <w:ind w:left="720"/>
        <w:jc w:val="both"/>
        <w:rPr>
          <w:rFonts w:ascii="Times New Roman" w:hAnsi="Times New Roman"/>
          <w:color w:val="000000" w:themeColor="text1"/>
          <w:sz w:val="28"/>
          <w:szCs w:val="28"/>
        </w:rPr>
      </w:pPr>
      <w:r w:rsidRPr="004037DF">
        <w:rPr>
          <w:rFonts w:ascii="Times New Roman" w:hAnsi="Times New Roman"/>
          <w:sz w:val="28"/>
          <w:szCs w:val="28"/>
        </w:rPr>
        <w:t xml:space="preserve">Однако с помощью вращения на 90̊ можно по-разному перераспределить треугольники. </w:t>
      </w:r>
    </w:p>
    <w:p w:rsidR="00D71E60" w:rsidRPr="004037DF" w:rsidRDefault="0021579A" w:rsidP="004037DF">
      <w:pPr>
        <w:spacing w:after="100" w:afterAutospacing="1" w:line="360" w:lineRule="auto"/>
        <w:ind w:left="720"/>
        <w:jc w:val="both"/>
        <w:rPr>
          <w:rFonts w:ascii="Times New Roman" w:hAnsi="Times New Roman"/>
          <w:b/>
          <w:color w:val="000000" w:themeColor="text1"/>
          <w:sz w:val="28"/>
          <w:szCs w:val="28"/>
        </w:rPr>
      </w:pPr>
      <w:r w:rsidRPr="004037DF">
        <w:rPr>
          <w:rFonts w:ascii="Times New Roman" w:hAnsi="Times New Roman"/>
          <w:b/>
          <w:color w:val="000000" w:themeColor="text1"/>
          <w:sz w:val="28"/>
          <w:szCs w:val="28"/>
        </w:rPr>
        <w:t xml:space="preserve">Обобщение </w:t>
      </w:r>
    </w:p>
    <w:p w:rsidR="0021579A" w:rsidRPr="004037DF" w:rsidRDefault="0021579A" w:rsidP="004037DF">
      <w:pPr>
        <w:spacing w:after="100" w:afterAutospacing="1" w:line="360" w:lineRule="auto"/>
        <w:ind w:left="720"/>
        <w:jc w:val="both"/>
        <w:rPr>
          <w:rFonts w:ascii="Times New Roman" w:hAnsi="Times New Roman"/>
          <w:color w:val="000000" w:themeColor="text1"/>
          <w:sz w:val="28"/>
          <w:szCs w:val="28"/>
        </w:rPr>
      </w:pPr>
      <w:r w:rsidRPr="004037DF">
        <w:rPr>
          <w:rFonts w:ascii="Times New Roman" w:hAnsi="Times New Roman"/>
          <w:color w:val="000000" w:themeColor="text1"/>
          <w:sz w:val="28"/>
          <w:szCs w:val="28"/>
        </w:rPr>
        <w:t xml:space="preserve">На основании перестановок </w:t>
      </w:r>
      <w:proofErr w:type="spellStart"/>
      <w:r w:rsidRPr="004037DF">
        <w:rPr>
          <w:rFonts w:ascii="Times New Roman" w:hAnsi="Times New Roman"/>
          <w:color w:val="000000" w:themeColor="text1"/>
          <w:sz w:val="28"/>
          <w:szCs w:val="28"/>
        </w:rPr>
        <w:t>Дуа</w:t>
      </w:r>
      <w:proofErr w:type="spellEnd"/>
      <w:r w:rsidRPr="004037DF">
        <w:rPr>
          <w:rFonts w:ascii="Times New Roman" w:hAnsi="Times New Roman"/>
          <w:color w:val="000000" w:themeColor="text1"/>
          <w:sz w:val="28"/>
          <w:szCs w:val="28"/>
        </w:rPr>
        <w:t xml:space="preserve"> были разработаны различные орнаменты</w:t>
      </w:r>
      <w:r w:rsidR="00E00405" w:rsidRPr="004037DF">
        <w:rPr>
          <w:rFonts w:ascii="Times New Roman" w:hAnsi="Times New Roman"/>
          <w:color w:val="000000" w:themeColor="text1"/>
          <w:sz w:val="28"/>
          <w:szCs w:val="28"/>
        </w:rPr>
        <w:t xml:space="preserve"> (п</w:t>
      </w:r>
      <w:r w:rsidR="00E54BD4" w:rsidRPr="004037DF">
        <w:rPr>
          <w:rFonts w:ascii="Times New Roman" w:hAnsi="Times New Roman"/>
          <w:color w:val="000000" w:themeColor="text1"/>
          <w:sz w:val="28"/>
          <w:szCs w:val="28"/>
        </w:rPr>
        <w:t>риложение 2</w:t>
      </w:r>
      <w:r w:rsidRPr="004037DF">
        <w:rPr>
          <w:rFonts w:ascii="Times New Roman" w:hAnsi="Times New Roman"/>
          <w:color w:val="000000" w:themeColor="text1"/>
          <w:sz w:val="28"/>
          <w:szCs w:val="28"/>
        </w:rPr>
        <w:t>).</w:t>
      </w:r>
      <w:r w:rsidR="00E00405" w:rsidRPr="004037DF">
        <w:rPr>
          <w:rFonts w:ascii="Times New Roman" w:hAnsi="Times New Roman"/>
          <w:color w:val="000000" w:themeColor="text1"/>
          <w:sz w:val="28"/>
          <w:szCs w:val="28"/>
        </w:rPr>
        <w:t xml:space="preserve"> Сд</w:t>
      </w:r>
      <w:r w:rsidR="00E54BD4" w:rsidRPr="004037DF">
        <w:rPr>
          <w:rFonts w:ascii="Times New Roman" w:hAnsi="Times New Roman"/>
          <w:color w:val="000000" w:themeColor="text1"/>
          <w:sz w:val="28"/>
          <w:szCs w:val="28"/>
        </w:rPr>
        <w:t>еланы эскизы домов (приложение 3</w:t>
      </w:r>
      <w:r w:rsidR="00E00405" w:rsidRPr="004037DF">
        <w:rPr>
          <w:rFonts w:ascii="Times New Roman" w:hAnsi="Times New Roman"/>
          <w:color w:val="000000" w:themeColor="text1"/>
          <w:sz w:val="28"/>
          <w:szCs w:val="28"/>
        </w:rPr>
        <w:t>).</w:t>
      </w:r>
    </w:p>
    <w:p w:rsidR="0033280A" w:rsidRPr="004037DF" w:rsidRDefault="0021579A" w:rsidP="004037DF">
      <w:pPr>
        <w:spacing w:after="100" w:afterAutospacing="1" w:line="360" w:lineRule="auto"/>
        <w:ind w:left="720"/>
        <w:jc w:val="both"/>
        <w:rPr>
          <w:rFonts w:ascii="Times New Roman" w:hAnsi="Times New Roman"/>
          <w:color w:val="000000" w:themeColor="text1"/>
          <w:sz w:val="28"/>
          <w:szCs w:val="28"/>
        </w:rPr>
      </w:pPr>
      <w:r w:rsidRPr="004037DF">
        <w:rPr>
          <w:rFonts w:ascii="Times New Roman" w:hAnsi="Times New Roman"/>
          <w:color w:val="000000" w:themeColor="text1"/>
          <w:sz w:val="28"/>
          <w:szCs w:val="28"/>
        </w:rPr>
        <w:t>При подборе орнамента для макетов, учитывалось, что и</w:t>
      </w:r>
      <w:r w:rsidR="0033280A" w:rsidRPr="004037DF">
        <w:rPr>
          <w:rFonts w:ascii="Times New Roman" w:hAnsi="Times New Roman"/>
          <w:color w:val="000000" w:themeColor="text1"/>
          <w:sz w:val="28"/>
          <w:szCs w:val="28"/>
        </w:rPr>
        <w:t xml:space="preserve">зменению восприятия пространства чрезвычайно способствует фактура отделочных материалов. Например, горизонтальные полосы зрительно растягивают помещение, создавая эффект увеличения площади, но с одновременным уменьшением его высоты. </w:t>
      </w:r>
      <w:r w:rsidR="00022D5C" w:rsidRPr="004037DF">
        <w:rPr>
          <w:rFonts w:ascii="Times New Roman" w:hAnsi="Times New Roman"/>
          <w:color w:val="000000" w:themeColor="text1"/>
          <w:sz w:val="28"/>
          <w:szCs w:val="28"/>
        </w:rPr>
        <w:t>Вертикальные, наоборот, визуально сжима</w:t>
      </w:r>
      <w:r w:rsidR="006F1E97" w:rsidRPr="004037DF">
        <w:rPr>
          <w:rFonts w:ascii="Times New Roman" w:hAnsi="Times New Roman"/>
          <w:color w:val="000000" w:themeColor="text1"/>
          <w:sz w:val="28"/>
          <w:szCs w:val="28"/>
        </w:rPr>
        <w:t xml:space="preserve">ют пространство по горизонтали, </w:t>
      </w:r>
      <w:r w:rsidR="00022D5C" w:rsidRPr="004037DF">
        <w:rPr>
          <w:rFonts w:ascii="Times New Roman" w:hAnsi="Times New Roman"/>
          <w:color w:val="000000" w:themeColor="text1"/>
          <w:sz w:val="28"/>
          <w:szCs w:val="28"/>
        </w:rPr>
        <w:t>увеличивая его по высоте.</w:t>
      </w:r>
      <w:r w:rsidR="0033280A" w:rsidRPr="004037DF">
        <w:rPr>
          <w:rFonts w:ascii="Times New Roman" w:hAnsi="Times New Roman"/>
          <w:color w:val="000000" w:themeColor="text1"/>
          <w:sz w:val="28"/>
          <w:szCs w:val="28"/>
        </w:rPr>
        <w:t xml:space="preserve"> </w:t>
      </w:r>
      <w:r w:rsidR="0033280A" w:rsidRPr="004037DF">
        <w:rPr>
          <w:rFonts w:ascii="Times New Roman" w:hAnsi="Times New Roman"/>
          <w:color w:val="000000" w:themeColor="text1"/>
          <w:sz w:val="28"/>
          <w:szCs w:val="28"/>
        </w:rPr>
        <w:br/>
        <w:t xml:space="preserve">По той же схеме «фокусничают» и орнаменты: мелкий зрительно увеличивает помещение, крупный, наоборот, уменьшает. Белые предметы на темном фоне раздвигают пространство, расширяя и </w:t>
      </w:r>
      <w:r w:rsidR="0033280A" w:rsidRPr="004037DF">
        <w:rPr>
          <w:rFonts w:ascii="Times New Roman" w:hAnsi="Times New Roman"/>
          <w:color w:val="000000" w:themeColor="text1"/>
          <w:sz w:val="28"/>
          <w:szCs w:val="28"/>
        </w:rPr>
        <w:lastRenderedPageBreak/>
        <w:t>удлиняя его. Клетчатые, полосатые, заполненные повторяющимся рисунком участки стен кажутся больше, чем одинаковые с ними по размеру однотонные. Использование вертикалей в декоре стен зрительно увеличивает высоту помещения. Тот же эффект сохраняется, если вертикаль присутствует в виде «вытянутых» по высоте кар</w:t>
      </w:r>
      <w:r w:rsidR="00E54BD4" w:rsidRPr="004037DF">
        <w:rPr>
          <w:rFonts w:ascii="Times New Roman" w:hAnsi="Times New Roman"/>
          <w:color w:val="000000" w:themeColor="text1"/>
          <w:sz w:val="28"/>
          <w:szCs w:val="28"/>
        </w:rPr>
        <w:t>тин (приложение 4).</w:t>
      </w:r>
    </w:p>
    <w:p w:rsidR="0033280A" w:rsidRPr="004037DF" w:rsidRDefault="0033280A" w:rsidP="004037DF">
      <w:pPr>
        <w:spacing w:after="100" w:afterAutospacing="1" w:line="360" w:lineRule="auto"/>
        <w:ind w:left="720"/>
        <w:jc w:val="both"/>
        <w:rPr>
          <w:rFonts w:ascii="Times New Roman" w:hAnsi="Times New Roman"/>
          <w:color w:val="000000" w:themeColor="text1"/>
          <w:sz w:val="28"/>
          <w:szCs w:val="28"/>
        </w:rPr>
      </w:pPr>
    </w:p>
    <w:p w:rsidR="0033280A" w:rsidRPr="004037DF" w:rsidRDefault="0033280A" w:rsidP="004037DF">
      <w:pPr>
        <w:pStyle w:val="a3"/>
        <w:widowControl w:val="0"/>
        <w:autoSpaceDE w:val="0"/>
        <w:autoSpaceDN w:val="0"/>
        <w:adjustRightInd w:val="0"/>
        <w:spacing w:line="360" w:lineRule="auto"/>
        <w:jc w:val="both"/>
        <w:rPr>
          <w:rFonts w:ascii="Times New Roman" w:hAnsi="Times New Roman"/>
          <w:bCs/>
          <w:sz w:val="28"/>
          <w:szCs w:val="28"/>
        </w:rPr>
      </w:pPr>
    </w:p>
    <w:p w:rsidR="0033280A" w:rsidRPr="004037DF" w:rsidRDefault="0033280A" w:rsidP="004037DF">
      <w:pPr>
        <w:pStyle w:val="1"/>
        <w:spacing w:line="360" w:lineRule="auto"/>
        <w:ind w:left="720"/>
        <w:jc w:val="both"/>
      </w:pPr>
      <w:bookmarkStart w:id="4" w:name="_Toc382305431"/>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33280A" w:rsidRPr="004037DF" w:rsidRDefault="0033280A" w:rsidP="004037DF">
      <w:pPr>
        <w:pStyle w:val="1"/>
        <w:spacing w:line="360" w:lineRule="auto"/>
        <w:ind w:left="720"/>
        <w:jc w:val="both"/>
      </w:pPr>
    </w:p>
    <w:p w:rsidR="004E25A3" w:rsidRPr="004037DF" w:rsidRDefault="004E25A3" w:rsidP="004037DF">
      <w:pPr>
        <w:pStyle w:val="1"/>
        <w:spacing w:line="360" w:lineRule="auto"/>
        <w:ind w:left="720"/>
        <w:jc w:val="both"/>
      </w:pPr>
    </w:p>
    <w:p w:rsidR="004E25A3" w:rsidRPr="004037DF" w:rsidRDefault="004E25A3" w:rsidP="004037DF">
      <w:pPr>
        <w:pStyle w:val="1"/>
        <w:spacing w:line="360" w:lineRule="auto"/>
        <w:ind w:left="720"/>
        <w:jc w:val="both"/>
      </w:pPr>
    </w:p>
    <w:p w:rsidR="0033280A" w:rsidRPr="004037DF" w:rsidRDefault="0033280A" w:rsidP="004037DF">
      <w:pPr>
        <w:pStyle w:val="1"/>
        <w:spacing w:line="360" w:lineRule="auto"/>
        <w:ind w:left="720"/>
        <w:jc w:val="both"/>
      </w:pPr>
      <w:r w:rsidRPr="004037DF">
        <w:lastRenderedPageBreak/>
        <w:t>Результаты</w:t>
      </w:r>
      <w:bookmarkEnd w:id="4"/>
    </w:p>
    <w:p w:rsidR="0033280A" w:rsidRPr="004037DF" w:rsidRDefault="0033280A" w:rsidP="004037DF">
      <w:pPr>
        <w:spacing w:line="360" w:lineRule="auto"/>
        <w:ind w:left="720"/>
        <w:jc w:val="both"/>
        <w:rPr>
          <w:rFonts w:ascii="Times New Roman" w:hAnsi="Times New Roman"/>
          <w:sz w:val="28"/>
          <w:szCs w:val="28"/>
          <w:lang w:eastAsia="ru-RU"/>
        </w:rPr>
      </w:pPr>
      <w:r w:rsidRPr="004037DF">
        <w:rPr>
          <w:rFonts w:ascii="Times New Roman" w:hAnsi="Times New Roman"/>
          <w:sz w:val="28"/>
          <w:szCs w:val="28"/>
          <w:lang w:eastAsia="ru-RU"/>
        </w:rPr>
        <w:t>При обработке орнаментов были выявлены следующие результаты:</w:t>
      </w:r>
    </w:p>
    <w:p w:rsidR="0033280A" w:rsidRPr="004037DF" w:rsidRDefault="0033280A" w:rsidP="004037DF">
      <w:pPr>
        <w:pStyle w:val="a3"/>
        <w:numPr>
          <w:ilvl w:val="0"/>
          <w:numId w:val="6"/>
        </w:numPr>
        <w:spacing w:line="360" w:lineRule="auto"/>
        <w:jc w:val="both"/>
        <w:rPr>
          <w:rFonts w:ascii="Times New Roman" w:hAnsi="Times New Roman"/>
          <w:sz w:val="28"/>
          <w:szCs w:val="28"/>
        </w:rPr>
      </w:pPr>
      <w:r w:rsidRPr="004037DF">
        <w:rPr>
          <w:rFonts w:ascii="Times New Roman" w:hAnsi="Times New Roman"/>
          <w:sz w:val="28"/>
          <w:szCs w:val="28"/>
        </w:rPr>
        <w:t>Некрупные вытянутые по вертикали орнаменты создают иллюзию вытянутости объекта по вертикали.</w:t>
      </w:r>
    </w:p>
    <w:p w:rsidR="0033280A" w:rsidRPr="004037DF" w:rsidRDefault="0033280A" w:rsidP="004037DF">
      <w:pPr>
        <w:pStyle w:val="a3"/>
        <w:numPr>
          <w:ilvl w:val="0"/>
          <w:numId w:val="6"/>
        </w:numPr>
        <w:spacing w:line="360" w:lineRule="auto"/>
        <w:jc w:val="both"/>
        <w:rPr>
          <w:rFonts w:ascii="Times New Roman" w:hAnsi="Times New Roman"/>
          <w:sz w:val="28"/>
          <w:szCs w:val="28"/>
        </w:rPr>
      </w:pPr>
      <w:r w:rsidRPr="004037DF">
        <w:rPr>
          <w:rFonts w:ascii="Times New Roman" w:hAnsi="Times New Roman"/>
          <w:sz w:val="28"/>
          <w:szCs w:val="28"/>
        </w:rPr>
        <w:t xml:space="preserve"> Орнаменты, имеющие в основе крупный рисунок, создают иллюзию сжатия объекта по вертикали.</w:t>
      </w:r>
    </w:p>
    <w:p w:rsidR="0033280A" w:rsidRPr="004037DF" w:rsidRDefault="0033280A" w:rsidP="004037DF">
      <w:pPr>
        <w:pStyle w:val="a3"/>
        <w:widowControl w:val="0"/>
        <w:autoSpaceDE w:val="0"/>
        <w:autoSpaceDN w:val="0"/>
        <w:adjustRightInd w:val="0"/>
        <w:spacing w:line="360" w:lineRule="auto"/>
        <w:jc w:val="both"/>
        <w:rPr>
          <w:rFonts w:ascii="Times New Roman" w:hAnsi="Times New Roman"/>
          <w:sz w:val="28"/>
          <w:szCs w:val="28"/>
        </w:rPr>
      </w:pPr>
    </w:p>
    <w:p w:rsidR="0033280A" w:rsidRPr="004037DF" w:rsidRDefault="0033280A" w:rsidP="004037DF">
      <w:pPr>
        <w:pStyle w:val="1"/>
        <w:spacing w:line="360" w:lineRule="auto"/>
        <w:ind w:left="720"/>
        <w:jc w:val="both"/>
      </w:pPr>
      <w:r w:rsidRPr="004037DF">
        <w:rPr>
          <w:b w:val="0"/>
          <w:noProof/>
          <w:highlight w:val="yellow"/>
        </w:rPr>
        <w:br w:type="page"/>
      </w:r>
      <w:bookmarkStart w:id="5" w:name="_Toc382305436"/>
    </w:p>
    <w:p w:rsidR="0033280A" w:rsidRPr="004037DF" w:rsidRDefault="0033280A" w:rsidP="004037DF">
      <w:pPr>
        <w:pStyle w:val="1"/>
        <w:spacing w:line="360" w:lineRule="auto"/>
        <w:ind w:left="720"/>
        <w:jc w:val="both"/>
      </w:pPr>
      <w:r w:rsidRPr="004037DF">
        <w:lastRenderedPageBreak/>
        <w:t xml:space="preserve">Заключение </w:t>
      </w:r>
    </w:p>
    <w:p w:rsidR="0033280A" w:rsidRPr="004037DF" w:rsidRDefault="0033280A" w:rsidP="004037DF">
      <w:pPr>
        <w:pStyle w:val="1"/>
        <w:spacing w:line="360" w:lineRule="auto"/>
        <w:ind w:left="720"/>
        <w:jc w:val="both"/>
        <w:rPr>
          <w:b w:val="0"/>
        </w:rPr>
      </w:pPr>
      <w:r w:rsidRPr="004037DF">
        <w:rPr>
          <w:b w:val="0"/>
        </w:rPr>
        <w:t>В результате работы над проектом можно сделать следующие</w:t>
      </w:r>
      <w:r w:rsidRPr="004037DF">
        <w:t xml:space="preserve"> </w:t>
      </w:r>
      <w:r w:rsidRPr="004037DF">
        <w:rPr>
          <w:b w:val="0"/>
        </w:rPr>
        <w:t>выводы:</w:t>
      </w:r>
      <w:bookmarkEnd w:id="5"/>
    </w:p>
    <w:p w:rsidR="0033280A" w:rsidRPr="004037DF" w:rsidRDefault="0033280A" w:rsidP="004037DF">
      <w:pPr>
        <w:pStyle w:val="a3"/>
        <w:numPr>
          <w:ilvl w:val="0"/>
          <w:numId w:val="7"/>
        </w:numPr>
        <w:spacing w:line="360" w:lineRule="auto"/>
        <w:jc w:val="both"/>
        <w:rPr>
          <w:rFonts w:ascii="Times New Roman" w:hAnsi="Times New Roman"/>
          <w:sz w:val="28"/>
          <w:szCs w:val="28"/>
        </w:rPr>
      </w:pPr>
      <w:r w:rsidRPr="004037DF">
        <w:rPr>
          <w:rFonts w:ascii="Times New Roman" w:hAnsi="Times New Roman"/>
          <w:sz w:val="28"/>
          <w:szCs w:val="28"/>
        </w:rPr>
        <w:t>С помощью плитки одного вида можно создать разнообразные орнаменты, тем самым оживить дома и здания наших городов. Вдохнуть в них новую жизнь.</w:t>
      </w:r>
    </w:p>
    <w:p w:rsidR="0033280A" w:rsidRPr="004037DF" w:rsidRDefault="0033280A" w:rsidP="004037DF">
      <w:pPr>
        <w:pStyle w:val="a3"/>
        <w:numPr>
          <w:ilvl w:val="0"/>
          <w:numId w:val="7"/>
        </w:numPr>
        <w:spacing w:line="360" w:lineRule="auto"/>
        <w:jc w:val="both"/>
        <w:rPr>
          <w:rFonts w:ascii="Times New Roman" w:hAnsi="Times New Roman"/>
          <w:sz w:val="28"/>
          <w:szCs w:val="28"/>
        </w:rPr>
      </w:pPr>
      <w:r w:rsidRPr="004037DF">
        <w:rPr>
          <w:rFonts w:ascii="Times New Roman" w:hAnsi="Times New Roman"/>
          <w:sz w:val="28"/>
          <w:szCs w:val="28"/>
        </w:rPr>
        <w:t>Комбинации некоторых орнаментов создают эффект вытянуто</w:t>
      </w:r>
      <w:r w:rsidR="006408D7" w:rsidRPr="004037DF">
        <w:rPr>
          <w:rFonts w:ascii="Times New Roman" w:hAnsi="Times New Roman"/>
          <w:sz w:val="28"/>
          <w:szCs w:val="28"/>
        </w:rPr>
        <w:t>сти пространства, пусть даже не</w:t>
      </w:r>
      <w:r w:rsidRPr="004037DF">
        <w:rPr>
          <w:rFonts w:ascii="Times New Roman" w:hAnsi="Times New Roman"/>
          <w:sz w:val="28"/>
          <w:szCs w:val="28"/>
        </w:rPr>
        <w:t>значительный.</w:t>
      </w:r>
    </w:p>
    <w:p w:rsidR="00596CEE" w:rsidRPr="004037DF" w:rsidRDefault="00596CEE" w:rsidP="004037DF">
      <w:pPr>
        <w:pStyle w:val="a3"/>
        <w:numPr>
          <w:ilvl w:val="0"/>
          <w:numId w:val="7"/>
        </w:numPr>
        <w:spacing w:line="360" w:lineRule="auto"/>
        <w:jc w:val="both"/>
        <w:rPr>
          <w:rFonts w:ascii="Times New Roman" w:hAnsi="Times New Roman"/>
          <w:sz w:val="28"/>
          <w:szCs w:val="28"/>
        </w:rPr>
      </w:pPr>
      <w:r w:rsidRPr="004037DF">
        <w:rPr>
          <w:rFonts w:ascii="Times New Roman" w:hAnsi="Times New Roman"/>
          <w:sz w:val="28"/>
          <w:szCs w:val="28"/>
        </w:rPr>
        <w:t>На объектах естественной величины орнамент будет более объёмным и иллюзия растяжения и сжатия будет существенной.</w:t>
      </w:r>
    </w:p>
    <w:p w:rsidR="0033280A" w:rsidRPr="004037DF" w:rsidRDefault="0033280A" w:rsidP="004037DF">
      <w:pPr>
        <w:spacing w:after="160" w:line="360" w:lineRule="auto"/>
        <w:ind w:left="720" w:firstLine="567"/>
        <w:jc w:val="both"/>
        <w:rPr>
          <w:rFonts w:ascii="Times New Roman" w:hAnsi="Times New Roman"/>
          <w:sz w:val="28"/>
          <w:szCs w:val="28"/>
        </w:rPr>
      </w:pPr>
    </w:p>
    <w:p w:rsidR="00687AC5" w:rsidRPr="004037DF" w:rsidRDefault="0033280A" w:rsidP="004037DF">
      <w:pPr>
        <w:pStyle w:val="1"/>
        <w:spacing w:line="360" w:lineRule="auto"/>
        <w:ind w:left="720"/>
        <w:jc w:val="both"/>
      </w:pPr>
      <w:r w:rsidRPr="004037DF">
        <w:br w:type="page"/>
      </w:r>
      <w:bookmarkStart w:id="6" w:name="_Toc382305437"/>
    </w:p>
    <w:p w:rsidR="0033280A" w:rsidRPr="004037DF" w:rsidRDefault="0033280A" w:rsidP="004037DF">
      <w:pPr>
        <w:pStyle w:val="1"/>
        <w:spacing w:line="360" w:lineRule="auto"/>
        <w:ind w:left="720"/>
        <w:jc w:val="both"/>
      </w:pPr>
      <w:r w:rsidRPr="004037DF">
        <w:lastRenderedPageBreak/>
        <w:t>Список литературы</w:t>
      </w:r>
      <w:bookmarkEnd w:id="6"/>
    </w:p>
    <w:p w:rsidR="0033280A" w:rsidRPr="004037DF" w:rsidRDefault="0033280A" w:rsidP="004037DF">
      <w:pPr>
        <w:widowControl w:val="0"/>
        <w:autoSpaceDE w:val="0"/>
        <w:autoSpaceDN w:val="0"/>
        <w:adjustRightInd w:val="0"/>
        <w:spacing w:line="360" w:lineRule="auto"/>
        <w:ind w:left="720" w:firstLine="567"/>
        <w:contextualSpacing/>
        <w:jc w:val="both"/>
        <w:rPr>
          <w:rFonts w:ascii="Times New Roman" w:hAnsi="Times New Roman"/>
          <w:sz w:val="28"/>
          <w:szCs w:val="28"/>
        </w:rPr>
      </w:pPr>
    </w:p>
    <w:p w:rsidR="0033280A" w:rsidRPr="004037DF" w:rsidRDefault="0033280A" w:rsidP="004037DF">
      <w:pPr>
        <w:widowControl w:val="0"/>
        <w:numPr>
          <w:ilvl w:val="0"/>
          <w:numId w:val="1"/>
        </w:numPr>
        <w:autoSpaceDE w:val="0"/>
        <w:autoSpaceDN w:val="0"/>
        <w:adjustRightInd w:val="0"/>
        <w:spacing w:after="200" w:line="360" w:lineRule="auto"/>
        <w:ind w:left="720"/>
        <w:contextualSpacing/>
        <w:jc w:val="both"/>
        <w:rPr>
          <w:rFonts w:ascii="Times New Roman" w:hAnsi="Times New Roman"/>
          <w:sz w:val="28"/>
          <w:szCs w:val="28"/>
        </w:rPr>
      </w:pPr>
      <w:r w:rsidRPr="004037DF">
        <w:rPr>
          <w:rFonts w:ascii="Times New Roman" w:hAnsi="Times New Roman"/>
          <w:sz w:val="28"/>
          <w:szCs w:val="28"/>
        </w:rPr>
        <w:t xml:space="preserve">Альберти М.  Бесконечная мозаика. Замощения и узоры на плоскости. М.: Де </w:t>
      </w:r>
      <w:proofErr w:type="spellStart"/>
      <w:r w:rsidRPr="004037DF">
        <w:rPr>
          <w:rFonts w:ascii="Times New Roman" w:hAnsi="Times New Roman"/>
          <w:sz w:val="28"/>
          <w:szCs w:val="28"/>
        </w:rPr>
        <w:t>Агостини</w:t>
      </w:r>
      <w:proofErr w:type="spellEnd"/>
      <w:r w:rsidRPr="004037DF">
        <w:rPr>
          <w:rFonts w:ascii="Times New Roman" w:hAnsi="Times New Roman"/>
          <w:sz w:val="28"/>
          <w:szCs w:val="28"/>
        </w:rPr>
        <w:t xml:space="preserve">, 2014.  </w:t>
      </w:r>
    </w:p>
    <w:p w:rsidR="0033280A" w:rsidRPr="004037DF" w:rsidRDefault="00BC7770" w:rsidP="004037DF">
      <w:pPr>
        <w:widowControl w:val="0"/>
        <w:numPr>
          <w:ilvl w:val="0"/>
          <w:numId w:val="1"/>
        </w:numPr>
        <w:autoSpaceDE w:val="0"/>
        <w:autoSpaceDN w:val="0"/>
        <w:adjustRightInd w:val="0"/>
        <w:spacing w:after="200" w:line="360" w:lineRule="auto"/>
        <w:ind w:left="720"/>
        <w:contextualSpacing/>
        <w:jc w:val="both"/>
        <w:rPr>
          <w:rFonts w:ascii="Times New Roman" w:hAnsi="Times New Roman"/>
          <w:sz w:val="28"/>
          <w:szCs w:val="28"/>
        </w:rPr>
      </w:pPr>
      <w:r w:rsidRPr="004037DF">
        <w:rPr>
          <w:rFonts w:ascii="Times New Roman" w:hAnsi="Times New Roman"/>
          <w:sz w:val="28"/>
          <w:szCs w:val="28"/>
        </w:rPr>
        <w:t>Научно</w:t>
      </w:r>
      <w:r w:rsidR="00F05675" w:rsidRPr="004037DF">
        <w:rPr>
          <w:rFonts w:ascii="Times New Roman" w:hAnsi="Times New Roman"/>
          <w:sz w:val="28"/>
          <w:szCs w:val="28"/>
        </w:rPr>
        <w:t xml:space="preserve"> </w:t>
      </w:r>
      <w:r w:rsidRPr="004037DF">
        <w:rPr>
          <w:rFonts w:ascii="Times New Roman" w:hAnsi="Times New Roman"/>
          <w:sz w:val="28"/>
          <w:szCs w:val="28"/>
        </w:rPr>
        <w:t>- популярный журнал «Квант»</w:t>
      </w:r>
      <w:r w:rsidR="00845ADD" w:rsidRPr="004037DF">
        <w:rPr>
          <w:rFonts w:ascii="Times New Roman" w:hAnsi="Times New Roman"/>
          <w:sz w:val="28"/>
          <w:szCs w:val="28"/>
        </w:rPr>
        <w:t>.</w:t>
      </w:r>
      <w:r w:rsidR="008820EC" w:rsidRPr="004037DF">
        <w:rPr>
          <w:rFonts w:ascii="Times New Roman" w:hAnsi="Times New Roman"/>
          <w:sz w:val="28"/>
          <w:szCs w:val="28"/>
        </w:rPr>
        <w:t xml:space="preserve"> М.: Наука,</w:t>
      </w:r>
      <w:r w:rsidR="00845ADD" w:rsidRPr="004037DF">
        <w:rPr>
          <w:rFonts w:ascii="Times New Roman" w:hAnsi="Times New Roman"/>
          <w:sz w:val="28"/>
          <w:szCs w:val="28"/>
        </w:rPr>
        <w:t xml:space="preserve"> №3, 1970</w:t>
      </w:r>
      <w:r w:rsidRPr="004037DF">
        <w:rPr>
          <w:rFonts w:ascii="Times New Roman" w:hAnsi="Times New Roman"/>
          <w:sz w:val="28"/>
          <w:szCs w:val="28"/>
        </w:rPr>
        <w:t>.</w:t>
      </w:r>
    </w:p>
    <w:p w:rsidR="00A30E0A" w:rsidRPr="004037DF" w:rsidRDefault="00A30E0A" w:rsidP="004037DF">
      <w:pPr>
        <w:widowControl w:val="0"/>
        <w:numPr>
          <w:ilvl w:val="0"/>
          <w:numId w:val="1"/>
        </w:numPr>
        <w:autoSpaceDE w:val="0"/>
        <w:autoSpaceDN w:val="0"/>
        <w:adjustRightInd w:val="0"/>
        <w:spacing w:after="200" w:line="360" w:lineRule="auto"/>
        <w:ind w:left="720"/>
        <w:contextualSpacing/>
        <w:jc w:val="both"/>
        <w:rPr>
          <w:rFonts w:ascii="Times New Roman" w:hAnsi="Times New Roman"/>
          <w:sz w:val="28"/>
          <w:szCs w:val="28"/>
        </w:rPr>
      </w:pPr>
      <w:r w:rsidRPr="004037DF">
        <w:rPr>
          <w:rFonts w:ascii="Times New Roman" w:hAnsi="Times New Roman"/>
          <w:sz w:val="28"/>
          <w:szCs w:val="28"/>
        </w:rPr>
        <w:t>Научно</w:t>
      </w:r>
      <w:r w:rsidR="00F05675" w:rsidRPr="004037DF">
        <w:rPr>
          <w:rFonts w:ascii="Times New Roman" w:hAnsi="Times New Roman"/>
          <w:sz w:val="28"/>
          <w:szCs w:val="28"/>
        </w:rPr>
        <w:t xml:space="preserve"> </w:t>
      </w:r>
      <w:r w:rsidRPr="004037DF">
        <w:rPr>
          <w:rFonts w:ascii="Times New Roman" w:hAnsi="Times New Roman"/>
          <w:sz w:val="28"/>
          <w:szCs w:val="28"/>
        </w:rPr>
        <w:t>- популярный журнал «Квант»</w:t>
      </w:r>
      <w:r w:rsidR="00845ADD" w:rsidRPr="004037DF">
        <w:rPr>
          <w:rFonts w:ascii="Times New Roman" w:hAnsi="Times New Roman"/>
          <w:sz w:val="28"/>
          <w:szCs w:val="28"/>
        </w:rPr>
        <w:t>.</w:t>
      </w:r>
      <w:r w:rsidR="008820EC" w:rsidRPr="004037DF">
        <w:rPr>
          <w:rFonts w:ascii="Times New Roman" w:hAnsi="Times New Roman"/>
          <w:sz w:val="28"/>
          <w:szCs w:val="28"/>
        </w:rPr>
        <w:t xml:space="preserve"> М.: Наука,</w:t>
      </w:r>
      <w:r w:rsidR="00845ADD" w:rsidRPr="004037DF">
        <w:rPr>
          <w:rFonts w:ascii="Times New Roman" w:hAnsi="Times New Roman"/>
          <w:sz w:val="28"/>
          <w:szCs w:val="28"/>
        </w:rPr>
        <w:t xml:space="preserve"> №2, 1980</w:t>
      </w:r>
      <w:r w:rsidRPr="004037DF">
        <w:rPr>
          <w:rFonts w:ascii="Times New Roman" w:hAnsi="Times New Roman"/>
          <w:sz w:val="28"/>
          <w:szCs w:val="28"/>
        </w:rPr>
        <w:t>.</w:t>
      </w:r>
    </w:p>
    <w:p w:rsidR="00A30E0A" w:rsidRPr="004037DF" w:rsidRDefault="00A30E0A" w:rsidP="004037DF">
      <w:pPr>
        <w:widowControl w:val="0"/>
        <w:numPr>
          <w:ilvl w:val="0"/>
          <w:numId w:val="1"/>
        </w:numPr>
        <w:autoSpaceDE w:val="0"/>
        <w:autoSpaceDN w:val="0"/>
        <w:adjustRightInd w:val="0"/>
        <w:spacing w:after="200" w:line="360" w:lineRule="auto"/>
        <w:ind w:left="720"/>
        <w:contextualSpacing/>
        <w:jc w:val="both"/>
        <w:rPr>
          <w:rFonts w:ascii="Times New Roman" w:hAnsi="Times New Roman"/>
          <w:sz w:val="28"/>
          <w:szCs w:val="28"/>
        </w:rPr>
      </w:pPr>
      <w:r w:rsidRPr="004037DF">
        <w:rPr>
          <w:rFonts w:ascii="Times New Roman" w:hAnsi="Times New Roman"/>
          <w:sz w:val="28"/>
          <w:szCs w:val="28"/>
        </w:rPr>
        <w:t>Научно</w:t>
      </w:r>
      <w:r w:rsidR="00F05675" w:rsidRPr="004037DF">
        <w:rPr>
          <w:rFonts w:ascii="Times New Roman" w:hAnsi="Times New Roman"/>
          <w:sz w:val="28"/>
          <w:szCs w:val="28"/>
        </w:rPr>
        <w:t xml:space="preserve"> </w:t>
      </w:r>
      <w:r w:rsidRPr="004037DF">
        <w:rPr>
          <w:rFonts w:ascii="Times New Roman" w:hAnsi="Times New Roman"/>
          <w:sz w:val="28"/>
          <w:szCs w:val="28"/>
        </w:rPr>
        <w:t xml:space="preserve">- популярный журнал «Квант». </w:t>
      </w:r>
      <w:r w:rsidR="008820EC" w:rsidRPr="004037DF">
        <w:rPr>
          <w:rFonts w:ascii="Times New Roman" w:hAnsi="Times New Roman"/>
          <w:sz w:val="28"/>
          <w:szCs w:val="28"/>
        </w:rPr>
        <w:t xml:space="preserve">М.: Наука, </w:t>
      </w:r>
      <w:r w:rsidRPr="004037DF">
        <w:rPr>
          <w:rFonts w:ascii="Times New Roman" w:hAnsi="Times New Roman"/>
          <w:sz w:val="28"/>
          <w:szCs w:val="28"/>
        </w:rPr>
        <w:t>№2, 2009.</w:t>
      </w:r>
    </w:p>
    <w:p w:rsidR="0033280A" w:rsidRPr="004037DF" w:rsidRDefault="0033280A" w:rsidP="004037DF">
      <w:pPr>
        <w:widowControl w:val="0"/>
        <w:autoSpaceDE w:val="0"/>
        <w:autoSpaceDN w:val="0"/>
        <w:adjustRightInd w:val="0"/>
        <w:spacing w:after="200" w:line="360" w:lineRule="auto"/>
        <w:ind w:left="720"/>
        <w:contextualSpacing/>
        <w:jc w:val="both"/>
        <w:rPr>
          <w:rFonts w:ascii="Times New Roman" w:hAnsi="Times New Roman"/>
          <w:sz w:val="28"/>
          <w:szCs w:val="28"/>
        </w:rPr>
      </w:pPr>
    </w:p>
    <w:p w:rsidR="0033280A" w:rsidRPr="004037DF" w:rsidRDefault="0033280A" w:rsidP="004037DF">
      <w:pPr>
        <w:widowControl w:val="0"/>
        <w:autoSpaceDE w:val="0"/>
        <w:autoSpaceDN w:val="0"/>
        <w:adjustRightInd w:val="0"/>
        <w:spacing w:after="200" w:line="360" w:lineRule="auto"/>
        <w:ind w:left="720"/>
        <w:contextualSpacing/>
        <w:jc w:val="both"/>
        <w:rPr>
          <w:rFonts w:ascii="Times New Roman" w:hAnsi="Times New Roman"/>
          <w:sz w:val="28"/>
          <w:szCs w:val="28"/>
        </w:rPr>
      </w:pPr>
      <w:r w:rsidRPr="004037DF">
        <w:rPr>
          <w:rFonts w:ascii="Times New Roman" w:hAnsi="Times New Roman"/>
          <w:sz w:val="28"/>
          <w:szCs w:val="28"/>
        </w:rPr>
        <w:t xml:space="preserve"> </w:t>
      </w:r>
    </w:p>
    <w:p w:rsidR="0033280A" w:rsidRPr="004037DF" w:rsidRDefault="0033280A" w:rsidP="004037DF">
      <w:pPr>
        <w:widowControl w:val="0"/>
        <w:autoSpaceDE w:val="0"/>
        <w:autoSpaceDN w:val="0"/>
        <w:adjustRightInd w:val="0"/>
        <w:spacing w:line="360" w:lineRule="auto"/>
        <w:ind w:left="720" w:firstLine="567"/>
        <w:contextualSpacing/>
        <w:jc w:val="both"/>
        <w:rPr>
          <w:rFonts w:ascii="Times New Roman" w:hAnsi="Times New Roman"/>
          <w:sz w:val="28"/>
          <w:szCs w:val="28"/>
        </w:rPr>
      </w:pPr>
    </w:p>
    <w:p w:rsidR="004178FA" w:rsidRPr="004037DF" w:rsidRDefault="0033280A" w:rsidP="004037DF">
      <w:pPr>
        <w:spacing w:line="360" w:lineRule="auto"/>
        <w:ind w:left="720"/>
        <w:jc w:val="both"/>
        <w:rPr>
          <w:rFonts w:ascii="Times New Roman" w:hAnsi="Times New Roman"/>
          <w:sz w:val="28"/>
          <w:szCs w:val="28"/>
        </w:rPr>
      </w:pPr>
      <w:r w:rsidRPr="004037DF">
        <w:rPr>
          <w:rFonts w:ascii="Times New Roman" w:hAnsi="Times New Roman"/>
          <w:sz w:val="28"/>
          <w:szCs w:val="28"/>
        </w:rPr>
        <w:br w:type="page"/>
      </w:r>
    </w:p>
    <w:p w:rsidR="004178FA" w:rsidRPr="00A2087E" w:rsidRDefault="00A2087E" w:rsidP="00A2087E">
      <w:pPr>
        <w:jc w:val="center"/>
        <w:rPr>
          <w:rFonts w:ascii="Times New Roman" w:hAnsi="Times New Roman"/>
          <w:b/>
          <w:sz w:val="28"/>
          <w:szCs w:val="28"/>
        </w:rPr>
      </w:pPr>
      <w:r w:rsidRPr="00A2087E">
        <w:rPr>
          <w:rFonts w:ascii="Times New Roman" w:hAnsi="Times New Roman"/>
          <w:b/>
          <w:sz w:val="28"/>
          <w:szCs w:val="28"/>
        </w:rPr>
        <w:lastRenderedPageBreak/>
        <w:t>Приложение</w:t>
      </w:r>
    </w:p>
    <w:p w:rsidR="004178FA" w:rsidRDefault="004178FA" w:rsidP="0033280A"/>
    <w:p w:rsidR="00BB1140" w:rsidRDefault="00BB1140" w:rsidP="0033280A"/>
    <w:p w:rsidR="00BB1140" w:rsidRDefault="00BB1140" w:rsidP="0033280A"/>
    <w:p w:rsidR="00BB1140" w:rsidRDefault="00BB1140" w:rsidP="0033280A"/>
    <w:p w:rsidR="00A2087E" w:rsidRDefault="004178FA" w:rsidP="0033280A">
      <w:r w:rsidRPr="004178FA">
        <w:rPr>
          <w:noProof/>
          <w:lang w:eastAsia="ru-RU"/>
        </w:rPr>
        <w:drawing>
          <wp:inline distT="0" distB="0" distL="0" distR="0">
            <wp:extent cx="3743325" cy="2562225"/>
            <wp:effectExtent l="19050" t="0" r="9525" b="0"/>
            <wp:docPr id="20" name="Рисунок 10" descr="Cool &amp; Amazing Flooring Ideas Unique Flooring &amp; Desig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l &amp; Amazing Flooring Ideas Unique Flooring &amp; Design Ideas"/>
                    <pic:cNvPicPr>
                      <a:picLocks noChangeAspect="1" noChangeArrowheads="1"/>
                    </pic:cNvPicPr>
                  </pic:nvPicPr>
                  <pic:blipFill>
                    <a:blip r:embed="rId10" cstate="print"/>
                    <a:srcRect/>
                    <a:stretch>
                      <a:fillRect/>
                    </a:stretch>
                  </pic:blipFill>
                  <pic:spPr bwMode="auto">
                    <a:xfrm>
                      <a:off x="0" y="0"/>
                      <a:ext cx="3743325" cy="2562225"/>
                    </a:xfrm>
                    <a:prstGeom prst="rect">
                      <a:avLst/>
                    </a:prstGeom>
                    <a:noFill/>
                    <a:ln w="9525">
                      <a:noFill/>
                      <a:miter lim="800000"/>
                      <a:headEnd/>
                      <a:tailEnd/>
                    </a:ln>
                  </pic:spPr>
                </pic:pic>
              </a:graphicData>
            </a:graphic>
          </wp:inline>
        </w:drawing>
      </w:r>
      <w:r w:rsidR="006E0EE9">
        <w:t xml:space="preserve">  </w:t>
      </w:r>
    </w:p>
    <w:p w:rsidR="003F5AA4" w:rsidRDefault="00D35D28" w:rsidP="0033280A">
      <w:r>
        <w:t xml:space="preserve">                                                  Рис.1</w:t>
      </w:r>
    </w:p>
    <w:p w:rsidR="00BB1140" w:rsidRDefault="00A2087E" w:rsidP="00A2087E">
      <w:pPr>
        <w:tabs>
          <w:tab w:val="left" w:pos="2475"/>
        </w:tabs>
      </w:pPr>
      <w:r>
        <w:tab/>
      </w:r>
    </w:p>
    <w:p w:rsidR="00D71FAC" w:rsidRDefault="00BB1140" w:rsidP="00A2087E">
      <w:pPr>
        <w:tabs>
          <w:tab w:val="left" w:pos="2475"/>
        </w:tabs>
      </w:pPr>
      <w:r>
        <w:t xml:space="preserve">                                                       </w:t>
      </w:r>
    </w:p>
    <w:p w:rsidR="003F5AA4" w:rsidRDefault="003F5AA4" w:rsidP="00A2087E">
      <w:pPr>
        <w:tabs>
          <w:tab w:val="left" w:pos="2475"/>
        </w:tabs>
      </w:pPr>
    </w:p>
    <w:p w:rsidR="003F5AA4" w:rsidRDefault="003F5AA4" w:rsidP="00A2087E">
      <w:pPr>
        <w:tabs>
          <w:tab w:val="left" w:pos="2475"/>
        </w:tabs>
      </w:pPr>
    </w:p>
    <w:p w:rsidR="003F5AA4" w:rsidRDefault="003F5AA4" w:rsidP="00A2087E">
      <w:pPr>
        <w:tabs>
          <w:tab w:val="left" w:pos="2475"/>
        </w:tabs>
      </w:pPr>
    </w:p>
    <w:p w:rsidR="003F5AA4" w:rsidRDefault="003F5AA4" w:rsidP="00A2087E">
      <w:pPr>
        <w:tabs>
          <w:tab w:val="left" w:pos="2475"/>
        </w:tabs>
      </w:pPr>
      <w:r w:rsidRPr="003F5AA4">
        <w:rPr>
          <w:noProof/>
          <w:lang w:eastAsia="ru-RU"/>
        </w:rPr>
        <w:drawing>
          <wp:inline distT="0" distB="0" distL="0" distR="0">
            <wp:extent cx="3743325" cy="2828925"/>
            <wp:effectExtent l="19050" t="0" r="9525" b="0"/>
            <wp:docPr id="22" name="Рисунок 16" descr="Жирафы, играющие в крестики фото, жирафы фото обои рабоч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ирафы, играющие в крестики фото, жирафы фото обои рабочий с…"/>
                    <pic:cNvPicPr>
                      <a:picLocks noChangeAspect="1" noChangeArrowheads="1"/>
                    </pic:cNvPicPr>
                  </pic:nvPicPr>
                  <pic:blipFill>
                    <a:blip r:embed="rId11" cstate="print"/>
                    <a:srcRect/>
                    <a:stretch>
                      <a:fillRect/>
                    </a:stretch>
                  </pic:blipFill>
                  <pic:spPr bwMode="auto">
                    <a:xfrm>
                      <a:off x="0" y="0"/>
                      <a:ext cx="3746678" cy="2831459"/>
                    </a:xfrm>
                    <a:prstGeom prst="rect">
                      <a:avLst/>
                    </a:prstGeom>
                    <a:noFill/>
                    <a:ln w="9525">
                      <a:noFill/>
                      <a:miter lim="800000"/>
                      <a:headEnd/>
                      <a:tailEnd/>
                    </a:ln>
                  </pic:spPr>
                </pic:pic>
              </a:graphicData>
            </a:graphic>
          </wp:inline>
        </w:drawing>
      </w:r>
      <w:r w:rsidR="006E0EE9">
        <w:t xml:space="preserve">  </w:t>
      </w:r>
    </w:p>
    <w:p w:rsidR="003F5AA4" w:rsidRDefault="00D35D28" w:rsidP="003F5AA4">
      <w:r>
        <w:t xml:space="preserve">                                                    Рис.2</w:t>
      </w:r>
    </w:p>
    <w:p w:rsidR="003F5AA4" w:rsidRDefault="003F5AA4" w:rsidP="003F5AA4">
      <w:pPr>
        <w:tabs>
          <w:tab w:val="left" w:pos="2445"/>
        </w:tabs>
      </w:pPr>
      <w:r>
        <w:tab/>
      </w:r>
    </w:p>
    <w:p w:rsidR="00BB1140" w:rsidRDefault="00BB1140" w:rsidP="003F5AA4">
      <w:pPr>
        <w:tabs>
          <w:tab w:val="left" w:pos="2445"/>
        </w:tabs>
      </w:pPr>
    </w:p>
    <w:p w:rsidR="00BB1140" w:rsidRDefault="00BB1140"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D112ED" w:rsidP="003F5AA4">
      <w:pPr>
        <w:tabs>
          <w:tab w:val="left" w:pos="2445"/>
        </w:tabs>
      </w:pPr>
    </w:p>
    <w:p w:rsidR="00D112ED" w:rsidRDefault="00BB1140" w:rsidP="003F5AA4">
      <w:pPr>
        <w:tabs>
          <w:tab w:val="left" w:pos="2445"/>
        </w:tabs>
      </w:pPr>
      <w:r w:rsidRPr="00BB1140">
        <w:rPr>
          <w:noProof/>
          <w:lang w:eastAsia="ru-RU"/>
        </w:rPr>
        <w:drawing>
          <wp:inline distT="0" distB="0" distL="0" distR="0">
            <wp:extent cx="3914775" cy="2667000"/>
            <wp:effectExtent l="19050" t="0" r="9525" b="0"/>
            <wp:docPr id="19" name="Рисунок 7" descr="Продам Пчелиный рой: продам в разделе Другие животные по выгодной цене, в продаже Продам Пчелиный рой с комментариями пользов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дам Пчелиный рой: продам в разделе Другие животные по выгодной цене, в продаже Продам Пчелиный рой с комментариями пользовате"/>
                    <pic:cNvPicPr>
                      <a:picLocks noChangeAspect="1" noChangeArrowheads="1"/>
                    </pic:cNvPicPr>
                  </pic:nvPicPr>
                  <pic:blipFill>
                    <a:blip r:embed="rId12" cstate="print"/>
                    <a:srcRect/>
                    <a:stretch>
                      <a:fillRect/>
                    </a:stretch>
                  </pic:blipFill>
                  <pic:spPr bwMode="auto">
                    <a:xfrm>
                      <a:off x="0" y="0"/>
                      <a:ext cx="3914775" cy="2667000"/>
                    </a:xfrm>
                    <a:prstGeom prst="rect">
                      <a:avLst/>
                    </a:prstGeom>
                    <a:noFill/>
                    <a:ln w="9525">
                      <a:noFill/>
                      <a:miter lim="800000"/>
                      <a:headEnd/>
                      <a:tailEnd/>
                    </a:ln>
                  </pic:spPr>
                </pic:pic>
              </a:graphicData>
            </a:graphic>
          </wp:inline>
        </w:drawing>
      </w:r>
      <w:r w:rsidR="006E0EE9">
        <w:t xml:space="preserve">  </w:t>
      </w:r>
    </w:p>
    <w:p w:rsidR="00D112ED" w:rsidRDefault="00D35D28" w:rsidP="00D112ED">
      <w:r>
        <w:t xml:space="preserve">                                                     Рис.3</w:t>
      </w:r>
    </w:p>
    <w:p w:rsidR="00BB1140" w:rsidRDefault="00D112ED" w:rsidP="00D112ED">
      <w:pPr>
        <w:tabs>
          <w:tab w:val="left" w:pos="3075"/>
        </w:tabs>
      </w:pPr>
      <w:r>
        <w:tab/>
      </w:r>
    </w:p>
    <w:p w:rsidR="00D112ED" w:rsidRDefault="00D112ED" w:rsidP="00D112ED">
      <w:pPr>
        <w:tabs>
          <w:tab w:val="left" w:pos="3075"/>
        </w:tabs>
      </w:pPr>
    </w:p>
    <w:p w:rsidR="00D112ED" w:rsidRDefault="00D112ED" w:rsidP="00D112ED">
      <w:pPr>
        <w:tabs>
          <w:tab w:val="left" w:pos="3075"/>
        </w:tabs>
      </w:pPr>
      <w:r w:rsidRPr="00D112ED">
        <w:rPr>
          <w:noProof/>
          <w:lang w:eastAsia="ru-RU"/>
        </w:rPr>
        <w:drawing>
          <wp:inline distT="0" distB="0" distL="0" distR="0">
            <wp:extent cx="3876675" cy="2381250"/>
            <wp:effectExtent l="19050" t="0" r="9525" b="0"/>
            <wp:docPr id="5" name="Рисунок 4" descr="E:\для проекта\17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ля проекта\174717.JPG"/>
                    <pic:cNvPicPr>
                      <a:picLocks noChangeAspect="1" noChangeArrowheads="1"/>
                    </pic:cNvPicPr>
                  </pic:nvPicPr>
                  <pic:blipFill>
                    <a:blip r:embed="rId13" cstate="print"/>
                    <a:srcRect l="33030" t="57406" r="31053" b="25832"/>
                    <a:stretch>
                      <a:fillRect/>
                    </a:stretch>
                  </pic:blipFill>
                  <pic:spPr bwMode="auto">
                    <a:xfrm>
                      <a:off x="0" y="0"/>
                      <a:ext cx="3876675" cy="2381250"/>
                    </a:xfrm>
                    <a:prstGeom prst="rect">
                      <a:avLst/>
                    </a:prstGeom>
                    <a:noFill/>
                    <a:ln w="9525">
                      <a:noFill/>
                      <a:miter lim="800000"/>
                      <a:headEnd/>
                      <a:tailEnd/>
                    </a:ln>
                  </pic:spPr>
                </pic:pic>
              </a:graphicData>
            </a:graphic>
          </wp:inline>
        </w:drawing>
      </w:r>
      <w:r w:rsidR="006E0EE9">
        <w:t xml:space="preserve">  </w:t>
      </w:r>
    </w:p>
    <w:p w:rsidR="00D35D28" w:rsidRDefault="00D35D28" w:rsidP="00D112ED">
      <w:pPr>
        <w:tabs>
          <w:tab w:val="left" w:pos="3075"/>
        </w:tabs>
      </w:pPr>
      <w:r>
        <w:t xml:space="preserve">                                                  Рис.4</w:t>
      </w:r>
    </w:p>
    <w:p w:rsidR="006E0EE9" w:rsidRDefault="006E0EE9" w:rsidP="00D112ED">
      <w:pPr>
        <w:tabs>
          <w:tab w:val="left" w:pos="3075"/>
        </w:tabs>
      </w:pPr>
    </w:p>
    <w:p w:rsidR="00D112ED" w:rsidRDefault="00D112ED" w:rsidP="00D112ED">
      <w:pPr>
        <w:tabs>
          <w:tab w:val="left" w:pos="3075"/>
        </w:tabs>
      </w:pPr>
      <w:r>
        <w:t xml:space="preserve"> </w:t>
      </w:r>
    </w:p>
    <w:p w:rsidR="006E0EE9" w:rsidRDefault="006E0EE9" w:rsidP="00D112ED">
      <w:pPr>
        <w:tabs>
          <w:tab w:val="left" w:pos="3075"/>
        </w:tabs>
      </w:pPr>
      <w:r w:rsidRPr="006E0EE9">
        <w:rPr>
          <w:noProof/>
          <w:lang w:eastAsia="ru-RU"/>
        </w:rPr>
        <w:drawing>
          <wp:inline distT="0" distB="0" distL="0" distR="0">
            <wp:extent cx="3876675" cy="2762250"/>
            <wp:effectExtent l="19050" t="0" r="9525" b="0"/>
            <wp:docPr id="16" name="Рисунок 1" descr="Лента заметок - Дневники - bigmi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нта заметок - Дневники - bigmir)net"/>
                    <pic:cNvPicPr>
                      <a:picLocks noChangeAspect="1" noChangeArrowheads="1"/>
                    </pic:cNvPicPr>
                  </pic:nvPicPr>
                  <pic:blipFill>
                    <a:blip r:embed="rId14" cstate="print"/>
                    <a:srcRect/>
                    <a:stretch>
                      <a:fillRect/>
                    </a:stretch>
                  </pic:blipFill>
                  <pic:spPr bwMode="auto">
                    <a:xfrm>
                      <a:off x="0" y="0"/>
                      <a:ext cx="3876675" cy="2762250"/>
                    </a:xfrm>
                    <a:prstGeom prst="rect">
                      <a:avLst/>
                    </a:prstGeom>
                    <a:noFill/>
                    <a:ln w="9525">
                      <a:noFill/>
                      <a:miter lim="800000"/>
                      <a:headEnd/>
                      <a:tailEnd/>
                    </a:ln>
                  </pic:spPr>
                </pic:pic>
              </a:graphicData>
            </a:graphic>
          </wp:inline>
        </w:drawing>
      </w:r>
      <w:r>
        <w:t xml:space="preserve">  </w:t>
      </w:r>
    </w:p>
    <w:p w:rsidR="00C531FE" w:rsidRDefault="00D35D28" w:rsidP="00D112ED">
      <w:pPr>
        <w:tabs>
          <w:tab w:val="left" w:pos="3075"/>
        </w:tabs>
      </w:pPr>
      <w:r>
        <w:t xml:space="preserve">                                                          Рис.5</w:t>
      </w:r>
    </w:p>
    <w:p w:rsidR="00C531FE" w:rsidRPr="005D2A16" w:rsidRDefault="00240F56" w:rsidP="00D112ED">
      <w:pPr>
        <w:tabs>
          <w:tab w:val="left" w:pos="3075"/>
        </w:tabs>
        <w:rPr>
          <w:b/>
        </w:rPr>
      </w:pPr>
      <w:r w:rsidRPr="005D2A16">
        <w:rPr>
          <w:b/>
          <w:noProof/>
          <w:lang w:eastAsia="ru-RU"/>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228725" cy="1209675"/>
            <wp:effectExtent l="19050" t="0" r="9525" b="0"/>
            <wp:wrapSquare wrapText="bothSides"/>
            <wp:docPr id="2" name="Рисунок 4" descr="Наш класс в 22 лицее г.Ива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ш класс в 22 лицее г.Иваново"/>
                    <pic:cNvPicPr>
                      <a:picLocks noChangeAspect="1" noChangeArrowheads="1"/>
                    </pic:cNvPicPr>
                  </pic:nvPicPr>
                  <pic:blipFill>
                    <a:blip r:embed="rId15" cstate="print"/>
                    <a:srcRect/>
                    <a:stretch>
                      <a:fillRect/>
                    </a:stretch>
                  </pic:blipFill>
                  <pic:spPr bwMode="auto">
                    <a:xfrm>
                      <a:off x="0" y="0"/>
                      <a:ext cx="1228725" cy="1209675"/>
                    </a:xfrm>
                    <a:prstGeom prst="rect">
                      <a:avLst/>
                    </a:prstGeom>
                    <a:noFill/>
                    <a:ln w="9525">
                      <a:noFill/>
                      <a:miter lim="800000"/>
                      <a:headEnd/>
                      <a:tailEnd/>
                    </a:ln>
                  </pic:spPr>
                </pic:pic>
              </a:graphicData>
            </a:graphic>
          </wp:anchor>
        </w:drawing>
      </w:r>
      <w:r w:rsidR="00C531FE" w:rsidRPr="005D2A16">
        <w:rPr>
          <w:b/>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228725" cy="1209675"/>
            <wp:effectExtent l="19050" t="0" r="9525" b="0"/>
            <wp:wrapSquare wrapText="bothSides"/>
            <wp:docPr id="18" name="Рисунок 4" descr="Наш класс в 22 лицее г.Ива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ш класс в 22 лицее г.Иваново"/>
                    <pic:cNvPicPr>
                      <a:picLocks noChangeAspect="1" noChangeArrowheads="1"/>
                    </pic:cNvPicPr>
                  </pic:nvPicPr>
                  <pic:blipFill>
                    <a:blip r:embed="rId15" cstate="print"/>
                    <a:srcRect/>
                    <a:stretch>
                      <a:fillRect/>
                    </a:stretch>
                  </pic:blipFill>
                  <pic:spPr bwMode="auto">
                    <a:xfrm>
                      <a:off x="0" y="0"/>
                      <a:ext cx="1228725" cy="1209675"/>
                    </a:xfrm>
                    <a:prstGeom prst="rect">
                      <a:avLst/>
                    </a:prstGeom>
                    <a:noFill/>
                    <a:ln w="9525">
                      <a:noFill/>
                      <a:miter lim="800000"/>
                      <a:headEnd/>
                      <a:tailEnd/>
                    </a:ln>
                  </pic:spPr>
                </pic:pic>
              </a:graphicData>
            </a:graphic>
          </wp:anchor>
        </w:drawing>
      </w:r>
      <w:r w:rsidR="00C531FE" w:rsidRPr="005D2A16">
        <w:rPr>
          <w:b/>
          <w:noProof/>
          <w:lang w:eastAsia="ru-RU"/>
        </w:rPr>
        <w:drawing>
          <wp:inline distT="0" distB="0" distL="0" distR="0">
            <wp:extent cx="4095750" cy="3228975"/>
            <wp:effectExtent l="19050" t="0" r="0" b="0"/>
            <wp:docPr id="14" name="Рисунок 13" descr="E:\для проекта\17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ля проекта\175138.JPG"/>
                    <pic:cNvPicPr>
                      <a:picLocks noChangeAspect="1" noChangeArrowheads="1"/>
                    </pic:cNvPicPr>
                  </pic:nvPicPr>
                  <pic:blipFill>
                    <a:blip r:embed="rId16" cstate="print">
                      <a:duotone>
                        <a:prstClr val="black"/>
                        <a:schemeClr val="accent6">
                          <a:lumMod val="75000"/>
                          <a:tint val="45000"/>
                          <a:satMod val="400000"/>
                        </a:schemeClr>
                      </a:duotone>
                    </a:blip>
                    <a:srcRect l="33511" t="51206" r="25441" b="30884"/>
                    <a:stretch>
                      <a:fillRect/>
                    </a:stretch>
                  </pic:blipFill>
                  <pic:spPr bwMode="auto">
                    <a:xfrm>
                      <a:off x="0" y="0"/>
                      <a:ext cx="4095750" cy="3228975"/>
                    </a:xfrm>
                    <a:prstGeom prst="rect">
                      <a:avLst/>
                    </a:prstGeom>
                    <a:noFill/>
                    <a:ln w="9525">
                      <a:noFill/>
                      <a:miter lim="800000"/>
                      <a:headEnd/>
                      <a:tailEnd/>
                    </a:ln>
                  </pic:spPr>
                </pic:pic>
              </a:graphicData>
            </a:graphic>
          </wp:inline>
        </w:drawing>
      </w:r>
      <w:r w:rsidR="00C531FE" w:rsidRPr="005D2A16">
        <w:rPr>
          <w:b/>
        </w:rPr>
        <w:br w:type="textWrapping" w:clear="all"/>
      </w:r>
    </w:p>
    <w:p w:rsidR="005D2A16" w:rsidRDefault="005D2A16" w:rsidP="00D112ED">
      <w:pPr>
        <w:tabs>
          <w:tab w:val="left" w:pos="3075"/>
        </w:tabs>
      </w:pPr>
      <w:r>
        <w:t xml:space="preserve">                                                                                Рис.7</w:t>
      </w:r>
    </w:p>
    <w:p w:rsidR="005D2A16" w:rsidRDefault="005D2A16" w:rsidP="00D112ED">
      <w:pPr>
        <w:tabs>
          <w:tab w:val="left" w:pos="3075"/>
        </w:tabs>
      </w:pPr>
    </w:p>
    <w:p w:rsidR="005D2A16" w:rsidRDefault="005D2A16" w:rsidP="00D112ED">
      <w:pPr>
        <w:tabs>
          <w:tab w:val="left" w:pos="3075"/>
        </w:tabs>
      </w:pPr>
    </w:p>
    <w:p w:rsidR="005D2A16" w:rsidRDefault="005D2A16" w:rsidP="00D112ED">
      <w:pPr>
        <w:tabs>
          <w:tab w:val="left" w:pos="3075"/>
        </w:tabs>
      </w:pPr>
      <w:r w:rsidRPr="005D2A16">
        <w:rPr>
          <w:noProof/>
          <w:lang w:eastAsia="ru-RU"/>
        </w:rPr>
        <w:drawing>
          <wp:inline distT="0" distB="0" distL="0" distR="0">
            <wp:extent cx="3771900" cy="2828925"/>
            <wp:effectExtent l="19050" t="0" r="0" b="0"/>
            <wp:docPr id="15" name="Рисунок 1" descr="http://nagual.at.ua/_ph/8/720647976.jpg?142830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gual.at.ua/_ph/8/720647976.jpg?1428303996"/>
                    <pic:cNvPicPr>
                      <a:picLocks noChangeAspect="1" noChangeArrowheads="1"/>
                    </pic:cNvPicPr>
                  </pic:nvPicPr>
                  <pic:blipFill>
                    <a:blip r:embed="rId17"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5D2A16" w:rsidRDefault="005D2A16" w:rsidP="005D2A16">
      <w:pPr>
        <w:tabs>
          <w:tab w:val="left" w:pos="2565"/>
          <w:tab w:val="left" w:pos="6570"/>
        </w:tabs>
      </w:pPr>
      <w:r>
        <w:t xml:space="preserve">           </w:t>
      </w:r>
      <w:r w:rsidR="00C57A01">
        <w:t xml:space="preserve">                     </w:t>
      </w:r>
      <w:r>
        <w:t xml:space="preserve"> Рис.8</w:t>
      </w:r>
    </w:p>
    <w:p w:rsidR="005D2A16" w:rsidRDefault="005D2A16" w:rsidP="005D2A16">
      <w:pPr>
        <w:tabs>
          <w:tab w:val="left" w:pos="6570"/>
        </w:tabs>
      </w:pPr>
    </w:p>
    <w:p w:rsidR="005D2A16" w:rsidRDefault="005D2A16"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214D9D" w:rsidRDefault="00E35286" w:rsidP="005D2A16">
      <w:pPr>
        <w:tabs>
          <w:tab w:val="left" w:pos="6570"/>
        </w:tabs>
      </w:pPr>
      <w:r>
        <w:t xml:space="preserve">    </w:t>
      </w:r>
      <w:r w:rsidR="004E63EA" w:rsidRPr="004E63EA">
        <w:rPr>
          <w:noProof/>
          <w:lang w:eastAsia="ru-RU"/>
        </w:rPr>
        <w:drawing>
          <wp:inline distT="0" distB="0" distL="0" distR="0">
            <wp:extent cx="3562350" cy="2905125"/>
            <wp:effectExtent l="19050" t="0" r="0" b="0"/>
            <wp:docPr id="17" name="Рисунок 1" descr="C:\Users\Учитель\Documents\яще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cuments\ящерки.jpg"/>
                    <pic:cNvPicPr>
                      <a:picLocks noChangeAspect="1" noChangeArrowheads="1"/>
                    </pic:cNvPicPr>
                  </pic:nvPicPr>
                  <pic:blipFill>
                    <a:blip r:embed="rId18" cstate="print"/>
                    <a:srcRect l="2565" t="1142" r="1871" b="1305"/>
                    <a:stretch>
                      <a:fillRect/>
                    </a:stretch>
                  </pic:blipFill>
                  <pic:spPr bwMode="auto">
                    <a:xfrm>
                      <a:off x="0" y="0"/>
                      <a:ext cx="3562350" cy="2905125"/>
                    </a:xfrm>
                    <a:prstGeom prst="rect">
                      <a:avLst/>
                    </a:prstGeom>
                    <a:noFill/>
                    <a:ln w="9525">
                      <a:noFill/>
                      <a:miter lim="800000"/>
                      <a:headEnd/>
                      <a:tailEnd/>
                    </a:ln>
                  </pic:spPr>
                </pic:pic>
              </a:graphicData>
            </a:graphic>
          </wp:inline>
        </w:drawing>
      </w:r>
      <w:r>
        <w:t xml:space="preserve">                                            </w:t>
      </w:r>
    </w:p>
    <w:p w:rsidR="00214D9D" w:rsidRDefault="00214D9D" w:rsidP="005D2A16">
      <w:pPr>
        <w:tabs>
          <w:tab w:val="left" w:pos="6570"/>
        </w:tabs>
      </w:pPr>
    </w:p>
    <w:p w:rsidR="00214D9D" w:rsidRDefault="00214D9D" w:rsidP="005D2A16">
      <w:pPr>
        <w:tabs>
          <w:tab w:val="left" w:pos="6570"/>
        </w:tabs>
      </w:pPr>
    </w:p>
    <w:p w:rsidR="00214D9D" w:rsidRDefault="003B598C" w:rsidP="005D2A16">
      <w:pPr>
        <w:tabs>
          <w:tab w:val="left" w:pos="6570"/>
        </w:tabs>
      </w:pPr>
      <w:r>
        <w:t xml:space="preserve">                                                             Рис.9</w:t>
      </w:r>
    </w:p>
    <w:p w:rsidR="00214D9D" w:rsidRDefault="00214D9D" w:rsidP="005D2A16">
      <w:pPr>
        <w:tabs>
          <w:tab w:val="left" w:pos="6570"/>
        </w:tabs>
      </w:pPr>
    </w:p>
    <w:p w:rsidR="00214D9D" w:rsidRDefault="00214D9D" w:rsidP="005D2A16">
      <w:pPr>
        <w:tabs>
          <w:tab w:val="left" w:pos="6570"/>
        </w:tabs>
      </w:pPr>
    </w:p>
    <w:p w:rsidR="00214D9D" w:rsidRDefault="00214D9D" w:rsidP="005D2A16">
      <w:pPr>
        <w:tabs>
          <w:tab w:val="left" w:pos="6570"/>
        </w:tabs>
      </w:pPr>
    </w:p>
    <w:p w:rsidR="005D2A16" w:rsidRDefault="005D2A16" w:rsidP="005D2A16">
      <w:pPr>
        <w:tabs>
          <w:tab w:val="left" w:pos="6570"/>
        </w:tabs>
      </w:pPr>
      <w:r>
        <w:t xml:space="preserve">      </w:t>
      </w:r>
      <w:r w:rsidRPr="005D2A16">
        <w:rPr>
          <w:noProof/>
          <w:lang w:eastAsia="ru-RU"/>
        </w:rPr>
        <w:drawing>
          <wp:inline distT="0" distB="0" distL="0" distR="0">
            <wp:extent cx="3581400" cy="857250"/>
            <wp:effectExtent l="19050" t="0" r="0" b="0"/>
            <wp:docPr id="11" name="Рисунок 10" descr="E:\для проекта\17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ля проекта\175044.JPG"/>
                    <pic:cNvPicPr>
                      <a:picLocks noChangeAspect="1" noChangeArrowheads="1"/>
                    </pic:cNvPicPr>
                  </pic:nvPicPr>
                  <pic:blipFill>
                    <a:blip r:embed="rId19" cstate="print">
                      <a:clrChange>
                        <a:clrFrom>
                          <a:srgbClr val="E9F1F3"/>
                        </a:clrFrom>
                        <a:clrTo>
                          <a:srgbClr val="E9F1F3">
                            <a:alpha val="0"/>
                          </a:srgbClr>
                        </a:clrTo>
                      </a:clrChange>
                    </a:blip>
                    <a:srcRect l="37199" t="24799" r="39391" b="71183"/>
                    <a:stretch>
                      <a:fillRect/>
                    </a:stretch>
                  </pic:blipFill>
                  <pic:spPr bwMode="auto">
                    <a:xfrm>
                      <a:off x="0" y="0"/>
                      <a:ext cx="3581400" cy="857250"/>
                    </a:xfrm>
                    <a:prstGeom prst="rect">
                      <a:avLst/>
                    </a:prstGeom>
                    <a:noFill/>
                    <a:ln w="9525">
                      <a:noFill/>
                      <a:miter lim="800000"/>
                      <a:headEnd/>
                      <a:tailEnd/>
                    </a:ln>
                  </pic:spPr>
                </pic:pic>
              </a:graphicData>
            </a:graphic>
          </wp:inline>
        </w:drawing>
      </w:r>
    </w:p>
    <w:p w:rsidR="0090338E" w:rsidRDefault="0090338E" w:rsidP="005D2A16">
      <w:pPr>
        <w:tabs>
          <w:tab w:val="left" w:pos="6570"/>
        </w:tabs>
      </w:pPr>
    </w:p>
    <w:p w:rsidR="0090338E" w:rsidRDefault="0090338E" w:rsidP="005D2A16">
      <w:pPr>
        <w:tabs>
          <w:tab w:val="left" w:pos="6570"/>
        </w:tabs>
      </w:pPr>
      <w:r>
        <w:t xml:space="preserve">                   </w:t>
      </w:r>
      <w:r w:rsidR="003B598C">
        <w:t xml:space="preserve">                           Рис.10</w:t>
      </w:r>
    </w:p>
    <w:p w:rsidR="00FC67D1" w:rsidRDefault="00FC67D1" w:rsidP="005D2A16">
      <w:pPr>
        <w:tabs>
          <w:tab w:val="left" w:pos="6570"/>
        </w:tabs>
      </w:pPr>
    </w:p>
    <w:p w:rsidR="00FC67D1" w:rsidRDefault="00FC67D1" w:rsidP="005D2A16">
      <w:pPr>
        <w:tabs>
          <w:tab w:val="left" w:pos="6570"/>
        </w:tabs>
      </w:pPr>
    </w:p>
    <w:p w:rsidR="00FC67D1" w:rsidRDefault="00FC67D1" w:rsidP="005D2A16">
      <w:pPr>
        <w:tabs>
          <w:tab w:val="left" w:pos="6570"/>
        </w:tabs>
      </w:pPr>
      <w:r w:rsidRPr="00FC67D1">
        <w:rPr>
          <w:noProof/>
          <w:lang w:eastAsia="ru-RU"/>
        </w:rPr>
        <w:drawing>
          <wp:inline distT="0" distB="0" distL="0" distR="0">
            <wp:extent cx="5191125" cy="3057525"/>
            <wp:effectExtent l="19050" t="0" r="9525" b="0"/>
            <wp:docPr id="12" name="Рисунок 11" descr="E:\для проекта\17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ля проекта\175044.JPG"/>
                    <pic:cNvPicPr>
                      <a:picLocks noChangeAspect="1" noChangeArrowheads="1"/>
                    </pic:cNvPicPr>
                  </pic:nvPicPr>
                  <pic:blipFill>
                    <a:blip r:embed="rId19" cstate="print">
                      <a:clrChange>
                        <a:clrFrom>
                          <a:srgbClr val="E1EBED"/>
                        </a:clrFrom>
                        <a:clrTo>
                          <a:srgbClr val="E1EBED">
                            <a:alpha val="0"/>
                          </a:srgbClr>
                        </a:clrTo>
                      </a:clrChange>
                    </a:blip>
                    <a:srcRect l="28220" t="34099" r="29770" b="49024"/>
                    <a:stretch>
                      <a:fillRect/>
                    </a:stretch>
                  </pic:blipFill>
                  <pic:spPr bwMode="auto">
                    <a:xfrm>
                      <a:off x="0" y="0"/>
                      <a:ext cx="5191125" cy="3057525"/>
                    </a:xfrm>
                    <a:prstGeom prst="rect">
                      <a:avLst/>
                    </a:prstGeom>
                    <a:noFill/>
                    <a:ln w="9525">
                      <a:noFill/>
                      <a:miter lim="800000"/>
                      <a:headEnd/>
                      <a:tailEnd/>
                    </a:ln>
                  </pic:spPr>
                </pic:pic>
              </a:graphicData>
            </a:graphic>
          </wp:inline>
        </w:drawing>
      </w:r>
    </w:p>
    <w:p w:rsidR="00FC67D1" w:rsidRDefault="00FC67D1" w:rsidP="005D2A16">
      <w:pPr>
        <w:tabs>
          <w:tab w:val="left" w:pos="6570"/>
        </w:tabs>
      </w:pPr>
    </w:p>
    <w:p w:rsidR="00FC67D1" w:rsidRDefault="00FC67D1" w:rsidP="005D2A16">
      <w:pPr>
        <w:tabs>
          <w:tab w:val="left" w:pos="6570"/>
        </w:tabs>
      </w:pPr>
      <w:r>
        <w:t xml:space="preserve">                                        </w:t>
      </w:r>
      <w:r w:rsidR="003B598C">
        <w:t xml:space="preserve">                          Рис.11</w:t>
      </w:r>
    </w:p>
    <w:p w:rsidR="004816CA" w:rsidRDefault="004816CA" w:rsidP="00E100E6">
      <w:pPr>
        <w:tabs>
          <w:tab w:val="left" w:pos="6570"/>
        </w:tabs>
        <w:jc w:val="center"/>
        <w:rPr>
          <w:rFonts w:ascii="Times New Roman" w:hAnsi="Times New Roman"/>
          <w:b/>
          <w:sz w:val="28"/>
          <w:szCs w:val="28"/>
        </w:rPr>
      </w:pPr>
      <w:r>
        <w:rPr>
          <w:rFonts w:ascii="Times New Roman" w:hAnsi="Times New Roman"/>
          <w:b/>
          <w:sz w:val="28"/>
          <w:szCs w:val="28"/>
        </w:rPr>
        <w:lastRenderedPageBreak/>
        <w:t>Приложение 1</w:t>
      </w: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641E36" w:rsidP="00641E36">
      <w:pPr>
        <w:tabs>
          <w:tab w:val="left" w:pos="3825"/>
          <w:tab w:val="left" w:pos="6570"/>
        </w:tabs>
        <w:rPr>
          <w:rFonts w:ascii="Times New Roman" w:hAnsi="Times New Roman"/>
          <w:b/>
          <w:sz w:val="28"/>
          <w:szCs w:val="28"/>
        </w:rPr>
      </w:pPr>
      <w:r>
        <w:rPr>
          <w:rFonts w:ascii="Times New Roman" w:hAnsi="Times New Roman"/>
          <w:b/>
          <w:sz w:val="28"/>
          <w:szCs w:val="28"/>
        </w:rPr>
        <w:tab/>
      </w:r>
      <w:r w:rsidR="00C845F0">
        <w:rPr>
          <w:noProof/>
          <w:lang w:eastAsia="ru-RU"/>
        </w:rPr>
        <w:drawing>
          <wp:inline distT="0" distB="0" distL="0" distR="0">
            <wp:extent cx="5095875" cy="3638550"/>
            <wp:effectExtent l="152400" t="152400" r="352425" b="342900"/>
            <wp:docPr id="8" name="Рисунок 2" descr="E:\58. Проект 5б\_MG_8267.JPG"/>
            <wp:cNvGraphicFramePr/>
            <a:graphic xmlns:a="http://schemas.openxmlformats.org/drawingml/2006/main">
              <a:graphicData uri="http://schemas.openxmlformats.org/drawingml/2006/picture">
                <pic:pic xmlns:pic="http://schemas.openxmlformats.org/drawingml/2006/picture">
                  <pic:nvPicPr>
                    <pic:cNvPr id="9" name="Рисунок 2" descr="E:\58. Проект 5б\_MG_8267.JPG"/>
                    <pic:cNvPicPr/>
                  </pic:nvPicPr>
                  <pic:blipFill rotWithShape="1">
                    <a:blip r:embed="rId20" cstate="print"/>
                    <a:srcRect l="43327" t="-1" b="48220"/>
                    <a:stretch/>
                  </pic:blipFill>
                  <pic:spPr bwMode="auto">
                    <a:xfrm>
                      <a:off x="0" y="0"/>
                      <a:ext cx="5095875" cy="3638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4816CA" w:rsidP="00E100E6">
      <w:pPr>
        <w:tabs>
          <w:tab w:val="left" w:pos="6570"/>
        </w:tabs>
        <w:jc w:val="center"/>
        <w:rPr>
          <w:rFonts w:ascii="Times New Roman" w:hAnsi="Times New Roman"/>
          <w:b/>
          <w:sz w:val="28"/>
          <w:szCs w:val="28"/>
        </w:rPr>
      </w:pPr>
    </w:p>
    <w:p w:rsidR="004816CA" w:rsidRDefault="001A5EB2" w:rsidP="00E100E6">
      <w:pPr>
        <w:tabs>
          <w:tab w:val="left" w:pos="6570"/>
        </w:tabs>
        <w:jc w:val="center"/>
        <w:rPr>
          <w:rFonts w:ascii="Times New Roman" w:hAnsi="Times New Roman"/>
          <w:b/>
          <w:sz w:val="28"/>
          <w:szCs w:val="28"/>
        </w:rPr>
      </w:pPr>
      <w:r>
        <w:rPr>
          <w:rFonts w:ascii="Times New Roman" w:hAnsi="Times New Roman"/>
          <w:b/>
          <w:sz w:val="28"/>
          <w:szCs w:val="28"/>
        </w:rPr>
        <w:lastRenderedPageBreak/>
        <w:t>Приложение 2</w:t>
      </w:r>
    </w:p>
    <w:p w:rsidR="001A5EB2" w:rsidRDefault="001A5EB2" w:rsidP="00E100E6">
      <w:pPr>
        <w:tabs>
          <w:tab w:val="left" w:pos="6570"/>
        </w:tabs>
        <w:jc w:val="center"/>
        <w:rPr>
          <w:rFonts w:ascii="Times New Roman" w:hAnsi="Times New Roman"/>
          <w:b/>
          <w:sz w:val="28"/>
          <w:szCs w:val="28"/>
        </w:rPr>
      </w:pPr>
    </w:p>
    <w:p w:rsidR="001A5EB2" w:rsidRPr="00D35D38" w:rsidRDefault="00D35D38" w:rsidP="00E100E6">
      <w:pPr>
        <w:tabs>
          <w:tab w:val="left" w:pos="6570"/>
        </w:tabs>
        <w:jc w:val="center"/>
        <w:rPr>
          <w:rFonts w:ascii="Times New Roman" w:hAnsi="Times New Roman"/>
          <w:b/>
          <w:sz w:val="28"/>
          <w:szCs w:val="28"/>
        </w:rPr>
      </w:pPr>
      <w:r w:rsidRPr="00D35D38">
        <w:rPr>
          <w:rFonts w:ascii="Times New Roman" w:hAnsi="Times New Roman"/>
          <w:b/>
          <w:sz w:val="28"/>
          <w:szCs w:val="28"/>
        </w:rPr>
        <w:t>Разработка орнаментов</w:t>
      </w:r>
    </w:p>
    <w:p w:rsidR="001A5EB2" w:rsidRDefault="001A5EB2" w:rsidP="00E100E6">
      <w:pPr>
        <w:tabs>
          <w:tab w:val="left" w:pos="6570"/>
        </w:tabs>
        <w:jc w:val="center"/>
        <w:rPr>
          <w:rFonts w:ascii="Times New Roman" w:hAnsi="Times New Roman"/>
          <w:b/>
          <w:sz w:val="28"/>
          <w:szCs w:val="28"/>
        </w:rPr>
      </w:pPr>
    </w:p>
    <w:p w:rsidR="001A5EB2" w:rsidRDefault="00F965B7" w:rsidP="00E100E6">
      <w:pPr>
        <w:tabs>
          <w:tab w:val="left" w:pos="6570"/>
        </w:tabs>
        <w:jc w:val="center"/>
        <w:rPr>
          <w:rFonts w:ascii="Times New Roman" w:hAnsi="Times New Roman"/>
          <w:b/>
          <w:sz w:val="28"/>
          <w:szCs w:val="28"/>
        </w:rPr>
      </w:pPr>
      <w:r w:rsidRPr="00F965B7">
        <w:rPr>
          <w:rFonts w:ascii="Times New Roman" w:hAnsi="Times New Roman"/>
          <w:b/>
          <w:noProof/>
          <w:sz w:val="28"/>
          <w:szCs w:val="28"/>
          <w:lang w:eastAsia="ru-RU"/>
        </w:rPr>
        <w:drawing>
          <wp:inline distT="0" distB="0" distL="0" distR="0">
            <wp:extent cx="5676900" cy="3581400"/>
            <wp:effectExtent l="38100" t="57150" r="114300" b="95250"/>
            <wp:docPr id="3" name="Рисунок 1" descr="E:\58. Проект 5б\_MG_8271.JPG"/>
            <wp:cNvGraphicFramePr/>
            <a:graphic xmlns:a="http://schemas.openxmlformats.org/drawingml/2006/main">
              <a:graphicData uri="http://schemas.openxmlformats.org/drawingml/2006/picture">
                <pic:pic xmlns:pic="http://schemas.openxmlformats.org/drawingml/2006/picture">
                  <pic:nvPicPr>
                    <pic:cNvPr id="2050" name="Picture 2" descr="E:\58. Проект 5б\_MG_8271.JPG"/>
                    <pic:cNvPicPr>
                      <a:picLocks noGrp="1" noChangeAspect="1" noChangeArrowheads="1"/>
                    </pic:cNvPicPr>
                  </pic:nvPicPr>
                  <pic:blipFill>
                    <a:blip r:embed="rId21" cstate="print"/>
                    <a:srcRect/>
                    <a:stretch>
                      <a:fillRect/>
                    </a:stretch>
                  </pic:blipFill>
                  <pic:spPr bwMode="auto">
                    <a:xfrm>
                      <a:off x="0" y="0"/>
                      <a:ext cx="5676900"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5EB2" w:rsidRDefault="001A5EB2" w:rsidP="00E100E6">
      <w:pPr>
        <w:tabs>
          <w:tab w:val="left" w:pos="6570"/>
        </w:tabs>
        <w:jc w:val="center"/>
        <w:rPr>
          <w:rFonts w:ascii="Times New Roman" w:hAnsi="Times New Roman"/>
          <w:b/>
          <w:sz w:val="28"/>
          <w:szCs w:val="28"/>
        </w:rPr>
      </w:pPr>
    </w:p>
    <w:p w:rsidR="001A5EB2" w:rsidRDefault="001A5EB2" w:rsidP="00E100E6">
      <w:pPr>
        <w:tabs>
          <w:tab w:val="left" w:pos="6570"/>
        </w:tabs>
        <w:jc w:val="center"/>
        <w:rPr>
          <w:rFonts w:ascii="Times New Roman" w:hAnsi="Times New Roman"/>
          <w:b/>
          <w:sz w:val="28"/>
          <w:szCs w:val="28"/>
        </w:rPr>
      </w:pPr>
    </w:p>
    <w:p w:rsidR="001A5EB2" w:rsidRDefault="001A5EB2" w:rsidP="00E100E6">
      <w:pPr>
        <w:tabs>
          <w:tab w:val="left" w:pos="6570"/>
        </w:tabs>
        <w:jc w:val="center"/>
        <w:rPr>
          <w:rFonts w:ascii="Times New Roman" w:hAnsi="Times New Roman"/>
          <w:b/>
          <w:sz w:val="28"/>
          <w:szCs w:val="28"/>
        </w:rPr>
      </w:pPr>
    </w:p>
    <w:p w:rsidR="001A5EB2" w:rsidRDefault="001A5EB2" w:rsidP="00E100E6">
      <w:pPr>
        <w:tabs>
          <w:tab w:val="left" w:pos="6570"/>
        </w:tabs>
        <w:jc w:val="center"/>
        <w:rPr>
          <w:rFonts w:ascii="Times New Roman" w:hAnsi="Times New Roman"/>
          <w:b/>
          <w:sz w:val="28"/>
          <w:szCs w:val="28"/>
        </w:rPr>
      </w:pPr>
    </w:p>
    <w:p w:rsidR="001A5EB2" w:rsidRDefault="001A5EB2" w:rsidP="00E100E6">
      <w:pPr>
        <w:tabs>
          <w:tab w:val="left" w:pos="6570"/>
        </w:tabs>
        <w:jc w:val="center"/>
        <w:rPr>
          <w:rFonts w:ascii="Times New Roman" w:hAnsi="Times New Roman"/>
          <w:b/>
          <w:sz w:val="28"/>
          <w:szCs w:val="28"/>
        </w:rPr>
      </w:pPr>
    </w:p>
    <w:p w:rsidR="001A5EB2" w:rsidRDefault="001A5EB2"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E87FDB" w:rsidRDefault="00E87FDB" w:rsidP="00E100E6">
      <w:pPr>
        <w:tabs>
          <w:tab w:val="left" w:pos="6570"/>
        </w:tabs>
        <w:jc w:val="center"/>
        <w:rPr>
          <w:rFonts w:ascii="Times New Roman" w:hAnsi="Times New Roman"/>
          <w:b/>
          <w:sz w:val="28"/>
          <w:szCs w:val="28"/>
        </w:rPr>
      </w:pPr>
    </w:p>
    <w:p w:rsidR="001A5EB2" w:rsidRDefault="001A5EB2" w:rsidP="00E100E6">
      <w:pPr>
        <w:tabs>
          <w:tab w:val="left" w:pos="6570"/>
        </w:tabs>
        <w:jc w:val="center"/>
        <w:rPr>
          <w:rFonts w:ascii="Times New Roman" w:hAnsi="Times New Roman"/>
          <w:b/>
          <w:sz w:val="28"/>
          <w:szCs w:val="28"/>
        </w:rPr>
      </w:pPr>
      <w:r>
        <w:rPr>
          <w:rFonts w:ascii="Times New Roman" w:hAnsi="Times New Roman"/>
          <w:b/>
          <w:sz w:val="28"/>
          <w:szCs w:val="28"/>
        </w:rPr>
        <w:lastRenderedPageBreak/>
        <w:t>Приложение 3</w:t>
      </w:r>
    </w:p>
    <w:p w:rsidR="001A5EB2" w:rsidRDefault="001A5EB2" w:rsidP="00E100E6">
      <w:pPr>
        <w:tabs>
          <w:tab w:val="left" w:pos="6570"/>
        </w:tabs>
        <w:jc w:val="center"/>
        <w:rPr>
          <w:rFonts w:ascii="Times New Roman" w:hAnsi="Times New Roman"/>
          <w:b/>
          <w:sz w:val="28"/>
          <w:szCs w:val="28"/>
        </w:rPr>
      </w:pPr>
    </w:p>
    <w:p w:rsidR="001A5EB2" w:rsidRDefault="00E87AFD" w:rsidP="00E100E6">
      <w:pPr>
        <w:tabs>
          <w:tab w:val="left" w:pos="6570"/>
        </w:tabs>
        <w:jc w:val="center"/>
        <w:rPr>
          <w:rFonts w:ascii="Times New Roman" w:hAnsi="Times New Roman"/>
          <w:b/>
          <w:sz w:val="28"/>
          <w:szCs w:val="28"/>
        </w:rPr>
      </w:pPr>
      <w:r>
        <w:rPr>
          <w:rFonts w:ascii="Times New Roman" w:hAnsi="Times New Roman"/>
          <w:b/>
          <w:sz w:val="28"/>
          <w:szCs w:val="28"/>
        </w:rPr>
        <w:t>Эскизы домов</w:t>
      </w:r>
    </w:p>
    <w:p w:rsidR="00E87AFD" w:rsidRDefault="00E87AFD" w:rsidP="00E100E6">
      <w:pPr>
        <w:tabs>
          <w:tab w:val="left" w:pos="6570"/>
        </w:tabs>
        <w:jc w:val="center"/>
        <w:rPr>
          <w:rFonts w:ascii="Times New Roman" w:hAnsi="Times New Roman"/>
          <w:b/>
          <w:sz w:val="28"/>
          <w:szCs w:val="28"/>
        </w:rPr>
      </w:pPr>
      <w:r w:rsidRPr="00E87AFD">
        <w:rPr>
          <w:rFonts w:ascii="Times New Roman" w:hAnsi="Times New Roman"/>
          <w:b/>
          <w:noProof/>
          <w:sz w:val="28"/>
          <w:szCs w:val="28"/>
          <w:lang w:eastAsia="ru-RU"/>
        </w:rPr>
        <w:drawing>
          <wp:inline distT="0" distB="0" distL="0" distR="0">
            <wp:extent cx="2992467" cy="3799264"/>
            <wp:effectExtent l="571500" t="0" r="760383" b="0"/>
            <wp:docPr id="28" name="Рисунок 6" descr="E:\IMG_2482.JPG"/>
            <wp:cNvGraphicFramePr/>
            <a:graphic xmlns:a="http://schemas.openxmlformats.org/drawingml/2006/main">
              <a:graphicData uri="http://schemas.openxmlformats.org/drawingml/2006/picture">
                <pic:pic xmlns:pic="http://schemas.openxmlformats.org/drawingml/2006/picture">
                  <pic:nvPicPr>
                    <pic:cNvPr id="4" name="Рисунок 3" descr="E:\IMG_2482.JPG"/>
                    <pic:cNvPicPr/>
                  </pic:nvPicPr>
                  <pic:blipFill>
                    <a:blip r:embed="rId22" cstate="print"/>
                    <a:srcRect/>
                    <a:stretch>
                      <a:fillRect/>
                    </a:stretch>
                  </pic:blipFill>
                  <pic:spPr bwMode="auto">
                    <a:xfrm rot="5400000">
                      <a:off x="0" y="0"/>
                      <a:ext cx="2993167" cy="3800153"/>
                    </a:xfrm>
                    <a:prstGeom prst="rect">
                      <a:avLst/>
                    </a:prstGeom>
                    <a:ln>
                      <a:noFill/>
                    </a:ln>
                    <a:effectLst>
                      <a:outerShdw blurRad="292100" dist="139700" dir="2700000" algn="tl" rotWithShape="0">
                        <a:srgbClr val="333333">
                          <a:alpha val="65000"/>
                        </a:srgbClr>
                      </a:outerShdw>
                    </a:effectLst>
                  </pic:spPr>
                </pic:pic>
              </a:graphicData>
            </a:graphic>
          </wp:inline>
        </w:drawing>
      </w:r>
    </w:p>
    <w:p w:rsidR="00E87AFD" w:rsidRDefault="00E87AFD" w:rsidP="00E100E6">
      <w:pPr>
        <w:tabs>
          <w:tab w:val="left" w:pos="6570"/>
        </w:tabs>
        <w:jc w:val="center"/>
        <w:rPr>
          <w:rFonts w:ascii="Times New Roman" w:hAnsi="Times New Roman"/>
          <w:b/>
          <w:sz w:val="28"/>
          <w:szCs w:val="28"/>
        </w:rPr>
      </w:pPr>
    </w:p>
    <w:p w:rsidR="00E87AFD" w:rsidRDefault="00E87AFD" w:rsidP="00E100E6">
      <w:pPr>
        <w:tabs>
          <w:tab w:val="left" w:pos="6570"/>
        </w:tabs>
        <w:jc w:val="center"/>
        <w:rPr>
          <w:rFonts w:ascii="Times New Roman" w:hAnsi="Times New Roman"/>
          <w:b/>
          <w:sz w:val="28"/>
          <w:szCs w:val="28"/>
        </w:rPr>
      </w:pPr>
    </w:p>
    <w:p w:rsidR="001A5EB2" w:rsidRDefault="00E87AFD" w:rsidP="00E100E6">
      <w:pPr>
        <w:tabs>
          <w:tab w:val="left" w:pos="6570"/>
        </w:tabs>
        <w:jc w:val="center"/>
        <w:rPr>
          <w:rFonts w:ascii="Times New Roman" w:hAnsi="Times New Roman"/>
          <w:b/>
          <w:sz w:val="28"/>
          <w:szCs w:val="28"/>
        </w:rPr>
      </w:pPr>
      <w:r w:rsidRPr="00E87AFD">
        <w:rPr>
          <w:rFonts w:ascii="Times New Roman" w:hAnsi="Times New Roman"/>
          <w:b/>
          <w:noProof/>
          <w:sz w:val="28"/>
          <w:szCs w:val="28"/>
          <w:lang w:eastAsia="ru-RU"/>
        </w:rPr>
        <w:drawing>
          <wp:inline distT="0" distB="0" distL="0" distR="0">
            <wp:extent cx="5939790" cy="3962721"/>
            <wp:effectExtent l="19050" t="0" r="3810" b="0"/>
            <wp:docPr id="25" name="Рисунок 4" descr="E:\58. Проект 5б\_MG_8270.JPG"/>
            <wp:cNvGraphicFramePr/>
            <a:graphic xmlns:a="http://schemas.openxmlformats.org/drawingml/2006/main">
              <a:graphicData uri="http://schemas.openxmlformats.org/drawingml/2006/picture">
                <pic:pic xmlns:pic="http://schemas.openxmlformats.org/drawingml/2006/picture">
                  <pic:nvPicPr>
                    <pic:cNvPr id="3074" name="Picture 2" descr="E:\58. Проект 5б\_MG_8270.JPG"/>
                    <pic:cNvPicPr>
                      <a:picLocks noGrp="1" noChangeAspect="1" noChangeArrowheads="1"/>
                    </pic:cNvPicPr>
                  </pic:nvPicPr>
                  <pic:blipFill>
                    <a:blip r:embed="rId23" cstate="print"/>
                    <a:stretch>
                      <a:fillRect/>
                    </a:stretch>
                  </pic:blipFill>
                  <pic:spPr bwMode="auto">
                    <a:xfrm>
                      <a:off x="0" y="0"/>
                      <a:ext cx="5939790" cy="3962721"/>
                    </a:xfrm>
                    <a:prstGeom prst="rect">
                      <a:avLst/>
                    </a:prstGeom>
                    <a:noFill/>
                  </pic:spPr>
                </pic:pic>
              </a:graphicData>
            </a:graphic>
          </wp:inline>
        </w:drawing>
      </w:r>
    </w:p>
    <w:p w:rsidR="00810AB0" w:rsidRDefault="00810AB0" w:rsidP="00E100E6">
      <w:pPr>
        <w:tabs>
          <w:tab w:val="left" w:pos="6570"/>
        </w:tabs>
        <w:jc w:val="center"/>
        <w:rPr>
          <w:rFonts w:ascii="Times New Roman" w:hAnsi="Times New Roman"/>
          <w:b/>
          <w:sz w:val="28"/>
          <w:szCs w:val="28"/>
        </w:rPr>
      </w:pPr>
    </w:p>
    <w:p w:rsidR="00D0338D" w:rsidRPr="00E100E6" w:rsidRDefault="00E100E6" w:rsidP="00E100E6">
      <w:pPr>
        <w:tabs>
          <w:tab w:val="left" w:pos="6570"/>
        </w:tabs>
        <w:jc w:val="center"/>
        <w:rPr>
          <w:rFonts w:ascii="Times New Roman" w:hAnsi="Times New Roman"/>
          <w:b/>
          <w:sz w:val="28"/>
          <w:szCs w:val="28"/>
        </w:rPr>
      </w:pPr>
      <w:r w:rsidRPr="00E100E6">
        <w:rPr>
          <w:rFonts w:ascii="Times New Roman" w:hAnsi="Times New Roman"/>
          <w:b/>
          <w:sz w:val="28"/>
          <w:szCs w:val="28"/>
        </w:rPr>
        <w:lastRenderedPageBreak/>
        <w:t>Приложение 4</w:t>
      </w:r>
    </w:p>
    <w:p w:rsidR="00F05C67" w:rsidRDefault="00F05C67" w:rsidP="005D2A16">
      <w:pPr>
        <w:tabs>
          <w:tab w:val="left" w:pos="6570"/>
        </w:tabs>
      </w:pPr>
      <w:r w:rsidRPr="00F05C67">
        <w:rPr>
          <w:noProof/>
          <w:lang w:eastAsia="ru-RU"/>
        </w:rPr>
        <w:drawing>
          <wp:inline distT="0" distB="0" distL="0" distR="0">
            <wp:extent cx="4638675" cy="3476625"/>
            <wp:effectExtent l="171450" t="133350" r="371475" b="314325"/>
            <wp:docPr id="9" name="Рисунок 2" descr="E:\58. Проект 5б\_MG_8267.JPG"/>
            <wp:cNvGraphicFramePr/>
            <a:graphic xmlns:a="http://schemas.openxmlformats.org/drawingml/2006/main">
              <a:graphicData uri="http://schemas.openxmlformats.org/drawingml/2006/picture">
                <pic:pic xmlns:pic="http://schemas.openxmlformats.org/drawingml/2006/picture">
                  <pic:nvPicPr>
                    <pic:cNvPr id="4099" name="Picture 3" descr="E:\58. Проект 5б\_MG_8267.JPG"/>
                    <pic:cNvPicPr>
                      <a:picLocks noGrp="1" noChangeAspect="1" noChangeArrowheads="1"/>
                    </pic:cNvPicPr>
                  </pic:nvPicPr>
                  <pic:blipFill>
                    <a:blip r:embed="rId20" cstate="print"/>
                    <a:srcRect/>
                    <a:stretch>
                      <a:fillRect/>
                    </a:stretch>
                  </pic:blipFill>
                  <pic:spPr bwMode="auto">
                    <a:xfrm>
                      <a:off x="0" y="0"/>
                      <a:ext cx="4638611" cy="3476577"/>
                    </a:xfrm>
                    <a:prstGeom prst="rect">
                      <a:avLst/>
                    </a:prstGeom>
                    <a:ln>
                      <a:noFill/>
                    </a:ln>
                    <a:effectLst>
                      <a:outerShdw blurRad="292100" dist="139700" dir="2700000" algn="tl" rotWithShape="0">
                        <a:srgbClr val="333333">
                          <a:alpha val="65000"/>
                        </a:srgbClr>
                      </a:outerShdw>
                    </a:effectLst>
                  </pic:spPr>
                </pic:pic>
              </a:graphicData>
            </a:graphic>
          </wp:inline>
        </w:drawing>
      </w:r>
    </w:p>
    <w:p w:rsidR="00F05C67" w:rsidRDefault="00F05C67" w:rsidP="005D2A16">
      <w:pPr>
        <w:tabs>
          <w:tab w:val="left" w:pos="6570"/>
        </w:tabs>
      </w:pPr>
    </w:p>
    <w:p w:rsidR="009208A6" w:rsidRDefault="009208A6" w:rsidP="005D2A16">
      <w:pPr>
        <w:tabs>
          <w:tab w:val="left" w:pos="6570"/>
        </w:tabs>
        <w:rPr>
          <w:noProof/>
          <w:lang w:eastAsia="ru-RU"/>
        </w:rPr>
      </w:pPr>
    </w:p>
    <w:p w:rsidR="00F05C67" w:rsidRDefault="00F05C67" w:rsidP="005D2A16">
      <w:pPr>
        <w:tabs>
          <w:tab w:val="left" w:pos="6570"/>
        </w:tabs>
      </w:pPr>
      <w:r w:rsidRPr="00F05C67">
        <w:rPr>
          <w:noProof/>
          <w:lang w:eastAsia="ru-RU"/>
        </w:rPr>
        <w:drawing>
          <wp:inline distT="0" distB="0" distL="0" distR="0">
            <wp:extent cx="4676775" cy="3562350"/>
            <wp:effectExtent l="152400" t="152400" r="352425" b="342900"/>
            <wp:docPr id="10" name="Рисунок 3" descr="E:\58. Проект 5б\_MG_8255.JPG"/>
            <wp:cNvGraphicFramePr/>
            <a:graphic xmlns:a="http://schemas.openxmlformats.org/drawingml/2006/main">
              <a:graphicData uri="http://schemas.openxmlformats.org/drawingml/2006/picture">
                <pic:pic xmlns:pic="http://schemas.openxmlformats.org/drawingml/2006/picture">
                  <pic:nvPicPr>
                    <pic:cNvPr id="4101" name="Picture 5" descr="E:\58. Проект 5б\_MG_8255.JPG"/>
                    <pic:cNvPicPr>
                      <a:picLocks noChangeAspect="1" noChangeArrowheads="1"/>
                    </pic:cNvPicPr>
                  </pic:nvPicPr>
                  <pic:blipFill rotWithShape="1">
                    <a:blip r:embed="rId24" cstate="print"/>
                    <a:srcRect t="25895" r="34292"/>
                    <a:stretch/>
                  </pic:blipFill>
                  <pic:spPr bwMode="auto">
                    <a:xfrm>
                      <a:off x="0" y="0"/>
                      <a:ext cx="4676775" cy="3562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43836" w:rsidRDefault="00343836" w:rsidP="005D2A16">
      <w:pPr>
        <w:tabs>
          <w:tab w:val="left" w:pos="6570"/>
        </w:tabs>
      </w:pPr>
    </w:p>
    <w:p w:rsidR="00343836" w:rsidRDefault="00343836" w:rsidP="005D2A16">
      <w:pPr>
        <w:tabs>
          <w:tab w:val="left" w:pos="6570"/>
        </w:tabs>
      </w:pPr>
    </w:p>
    <w:p w:rsidR="00343836" w:rsidRDefault="00343836" w:rsidP="005D2A16">
      <w:pPr>
        <w:tabs>
          <w:tab w:val="left" w:pos="6570"/>
        </w:tabs>
      </w:pPr>
    </w:p>
    <w:p w:rsidR="00343836" w:rsidRDefault="00343836" w:rsidP="005D2A16">
      <w:pPr>
        <w:tabs>
          <w:tab w:val="left" w:pos="6570"/>
        </w:tabs>
      </w:pPr>
    </w:p>
    <w:p w:rsidR="00343836" w:rsidRDefault="00343836" w:rsidP="005D2A16">
      <w:pPr>
        <w:tabs>
          <w:tab w:val="left" w:pos="6570"/>
        </w:tabs>
      </w:pPr>
    </w:p>
    <w:p w:rsidR="00343836" w:rsidRDefault="00343836" w:rsidP="005D2A16">
      <w:pPr>
        <w:tabs>
          <w:tab w:val="left" w:pos="6570"/>
        </w:tabs>
      </w:pPr>
    </w:p>
    <w:p w:rsidR="00343836" w:rsidRDefault="00343836" w:rsidP="005D2A16">
      <w:pPr>
        <w:tabs>
          <w:tab w:val="left" w:pos="6570"/>
        </w:tabs>
      </w:pPr>
    </w:p>
    <w:p w:rsidR="00513DB5" w:rsidRDefault="00F26DA2" w:rsidP="005D2A16">
      <w:pPr>
        <w:tabs>
          <w:tab w:val="left" w:pos="6570"/>
        </w:tabs>
      </w:pPr>
      <w:r>
        <w:rPr>
          <w:noProof/>
          <w:lang w:eastAsia="ru-RU"/>
        </w:rPr>
        <w:drawing>
          <wp:inline distT="0" distB="0" distL="0" distR="0">
            <wp:extent cx="5705475" cy="37882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7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3437" cy="3793495"/>
                    </a:xfrm>
                    <a:prstGeom prst="rect">
                      <a:avLst/>
                    </a:prstGeom>
                  </pic:spPr>
                </pic:pic>
              </a:graphicData>
            </a:graphic>
          </wp:inline>
        </w:drawing>
      </w:r>
    </w:p>
    <w:p w:rsidR="00513DB5" w:rsidRDefault="00810AB0" w:rsidP="005D2A16">
      <w:pPr>
        <w:tabs>
          <w:tab w:val="left" w:pos="6570"/>
        </w:tabs>
      </w:pPr>
      <w:r>
        <w:t xml:space="preserve"> </w:t>
      </w: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p w:rsidR="00513DB5" w:rsidRDefault="00513DB5" w:rsidP="005D2A16">
      <w:pPr>
        <w:tabs>
          <w:tab w:val="left" w:pos="6570"/>
        </w:tabs>
      </w:pPr>
    </w:p>
    <w:sectPr w:rsidR="00513DB5" w:rsidSect="00C0283D">
      <w:headerReference w:type="default" r:id="rId26"/>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A66" w:rsidRDefault="00093A66" w:rsidP="00093A66">
      <w:r>
        <w:separator/>
      </w:r>
    </w:p>
  </w:endnote>
  <w:endnote w:type="continuationSeparator" w:id="0">
    <w:p w:rsidR="00093A66" w:rsidRDefault="00093A66" w:rsidP="00093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A66" w:rsidRDefault="00093A66" w:rsidP="00093A66">
      <w:r>
        <w:separator/>
      </w:r>
    </w:p>
  </w:footnote>
  <w:footnote w:type="continuationSeparator" w:id="0">
    <w:p w:rsidR="00093A66" w:rsidRDefault="00093A66" w:rsidP="00093A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864"/>
      <w:docPartObj>
        <w:docPartGallery w:val="Page Numbers (Top of Page)"/>
        <w:docPartUnique/>
      </w:docPartObj>
    </w:sdtPr>
    <w:sdtEndPr/>
    <w:sdtContent>
      <w:p w:rsidR="005B50F9" w:rsidRDefault="004B77CD">
        <w:pPr>
          <w:pStyle w:val="aa"/>
          <w:jc w:val="center"/>
        </w:pPr>
        <w:r>
          <w:fldChar w:fldCharType="begin"/>
        </w:r>
        <w:r w:rsidR="00641E36">
          <w:instrText xml:space="preserve"> PAGE   \* MERGEFORMAT </w:instrText>
        </w:r>
        <w:r>
          <w:fldChar w:fldCharType="separate"/>
        </w:r>
        <w:r w:rsidR="000A17CD">
          <w:rPr>
            <w:noProof/>
          </w:rPr>
          <w:t>21</w:t>
        </w:r>
        <w:r>
          <w:rPr>
            <w:noProof/>
          </w:rPr>
          <w:fldChar w:fldCharType="end"/>
        </w:r>
      </w:p>
    </w:sdtContent>
  </w:sdt>
  <w:p w:rsidR="00E5001F" w:rsidRDefault="00E5001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949B7"/>
    <w:multiLevelType w:val="hybridMultilevel"/>
    <w:tmpl w:val="56CE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C71951"/>
    <w:multiLevelType w:val="hybridMultilevel"/>
    <w:tmpl w:val="25CEA15A"/>
    <w:lvl w:ilvl="0" w:tplc="5E2070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1E6247A"/>
    <w:multiLevelType w:val="hybridMultilevel"/>
    <w:tmpl w:val="25BC03F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2A4E3FF6"/>
    <w:multiLevelType w:val="hybridMultilevel"/>
    <w:tmpl w:val="B7E099A6"/>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49F0752"/>
    <w:multiLevelType w:val="hybridMultilevel"/>
    <w:tmpl w:val="4D7E3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6576278"/>
    <w:multiLevelType w:val="hybridMultilevel"/>
    <w:tmpl w:val="08004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DF527C6"/>
    <w:multiLevelType w:val="hybridMultilevel"/>
    <w:tmpl w:val="B2DC436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 w15:restartNumberingAfterBreak="0">
    <w:nsid w:val="71B27B10"/>
    <w:multiLevelType w:val="hybridMultilevel"/>
    <w:tmpl w:val="E070E4CC"/>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8" w15:restartNumberingAfterBreak="0">
    <w:nsid w:val="7D865C3D"/>
    <w:multiLevelType w:val="hybridMultilevel"/>
    <w:tmpl w:val="950ED4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1"/>
  </w:num>
  <w:num w:numId="3">
    <w:abstractNumId w:val="3"/>
  </w:num>
  <w:num w:numId="4">
    <w:abstractNumId w:val="6"/>
  </w:num>
  <w:num w:numId="5">
    <w:abstractNumId w:val="7"/>
  </w:num>
  <w:num w:numId="6">
    <w:abstractNumId w:val="4"/>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33280A"/>
    <w:rsid w:val="00022D5C"/>
    <w:rsid w:val="00032447"/>
    <w:rsid w:val="00093A66"/>
    <w:rsid w:val="000A17CD"/>
    <w:rsid w:val="000E2D43"/>
    <w:rsid w:val="000F2ECC"/>
    <w:rsid w:val="001047E2"/>
    <w:rsid w:val="001658AD"/>
    <w:rsid w:val="00171D91"/>
    <w:rsid w:val="00172CF6"/>
    <w:rsid w:val="001759B9"/>
    <w:rsid w:val="001A5EB2"/>
    <w:rsid w:val="001C291A"/>
    <w:rsid w:val="001D20CC"/>
    <w:rsid w:val="00214D9D"/>
    <w:rsid w:val="00214F5B"/>
    <w:rsid w:val="0021579A"/>
    <w:rsid w:val="002261C9"/>
    <w:rsid w:val="00240F56"/>
    <w:rsid w:val="00271903"/>
    <w:rsid w:val="002732E6"/>
    <w:rsid w:val="00291024"/>
    <w:rsid w:val="00291C1C"/>
    <w:rsid w:val="002C48C4"/>
    <w:rsid w:val="002C728B"/>
    <w:rsid w:val="002F2C60"/>
    <w:rsid w:val="003175C0"/>
    <w:rsid w:val="0033280A"/>
    <w:rsid w:val="00335120"/>
    <w:rsid w:val="0034365E"/>
    <w:rsid w:val="00343836"/>
    <w:rsid w:val="00356506"/>
    <w:rsid w:val="003568D6"/>
    <w:rsid w:val="00365BB7"/>
    <w:rsid w:val="003A4EB5"/>
    <w:rsid w:val="003B598C"/>
    <w:rsid w:val="003D3EED"/>
    <w:rsid w:val="003E525F"/>
    <w:rsid w:val="003F5AA4"/>
    <w:rsid w:val="003F7952"/>
    <w:rsid w:val="004037DF"/>
    <w:rsid w:val="0040740E"/>
    <w:rsid w:val="004178FA"/>
    <w:rsid w:val="004213FD"/>
    <w:rsid w:val="004220FE"/>
    <w:rsid w:val="00455E75"/>
    <w:rsid w:val="00457A00"/>
    <w:rsid w:val="004634FE"/>
    <w:rsid w:val="004816CA"/>
    <w:rsid w:val="004B77CD"/>
    <w:rsid w:val="004C0E11"/>
    <w:rsid w:val="004E25A3"/>
    <w:rsid w:val="004E63EA"/>
    <w:rsid w:val="004F7557"/>
    <w:rsid w:val="00513DB5"/>
    <w:rsid w:val="005569BE"/>
    <w:rsid w:val="00567A0E"/>
    <w:rsid w:val="005872C8"/>
    <w:rsid w:val="005965A5"/>
    <w:rsid w:val="00596CEE"/>
    <w:rsid w:val="005A104C"/>
    <w:rsid w:val="005B50F9"/>
    <w:rsid w:val="005B5C87"/>
    <w:rsid w:val="005D2A16"/>
    <w:rsid w:val="005F45A9"/>
    <w:rsid w:val="00607E42"/>
    <w:rsid w:val="006408D7"/>
    <w:rsid w:val="00641E36"/>
    <w:rsid w:val="0064532B"/>
    <w:rsid w:val="00687AC5"/>
    <w:rsid w:val="006A230C"/>
    <w:rsid w:val="006E0EE9"/>
    <w:rsid w:val="006F1E97"/>
    <w:rsid w:val="00710B51"/>
    <w:rsid w:val="00714778"/>
    <w:rsid w:val="007478B6"/>
    <w:rsid w:val="0076598C"/>
    <w:rsid w:val="00773812"/>
    <w:rsid w:val="007817B7"/>
    <w:rsid w:val="007825CE"/>
    <w:rsid w:val="00792A9A"/>
    <w:rsid w:val="00810AB0"/>
    <w:rsid w:val="00835007"/>
    <w:rsid w:val="00845ADD"/>
    <w:rsid w:val="008820EC"/>
    <w:rsid w:val="008825DE"/>
    <w:rsid w:val="00883254"/>
    <w:rsid w:val="008D09FA"/>
    <w:rsid w:val="008F0D49"/>
    <w:rsid w:val="0090183B"/>
    <w:rsid w:val="0090338E"/>
    <w:rsid w:val="009106F3"/>
    <w:rsid w:val="009208A6"/>
    <w:rsid w:val="009509AF"/>
    <w:rsid w:val="00975A12"/>
    <w:rsid w:val="00980CDD"/>
    <w:rsid w:val="00995B3A"/>
    <w:rsid w:val="00996DA1"/>
    <w:rsid w:val="009E4059"/>
    <w:rsid w:val="009F7308"/>
    <w:rsid w:val="00A04B68"/>
    <w:rsid w:val="00A2087E"/>
    <w:rsid w:val="00A30E0A"/>
    <w:rsid w:val="00A554E6"/>
    <w:rsid w:val="00A7036A"/>
    <w:rsid w:val="00A75478"/>
    <w:rsid w:val="00A84F51"/>
    <w:rsid w:val="00AB5493"/>
    <w:rsid w:val="00B05C87"/>
    <w:rsid w:val="00B46276"/>
    <w:rsid w:val="00B878F3"/>
    <w:rsid w:val="00BB1140"/>
    <w:rsid w:val="00BB7BAE"/>
    <w:rsid w:val="00BC4034"/>
    <w:rsid w:val="00BC7770"/>
    <w:rsid w:val="00BE6143"/>
    <w:rsid w:val="00C0283D"/>
    <w:rsid w:val="00C13761"/>
    <w:rsid w:val="00C47A53"/>
    <w:rsid w:val="00C531FE"/>
    <w:rsid w:val="00C57A01"/>
    <w:rsid w:val="00C6391D"/>
    <w:rsid w:val="00C845F0"/>
    <w:rsid w:val="00CB54B4"/>
    <w:rsid w:val="00CF3781"/>
    <w:rsid w:val="00CF389B"/>
    <w:rsid w:val="00D0338D"/>
    <w:rsid w:val="00D10181"/>
    <w:rsid w:val="00D112ED"/>
    <w:rsid w:val="00D35D28"/>
    <w:rsid w:val="00D35D38"/>
    <w:rsid w:val="00D71E60"/>
    <w:rsid w:val="00D71FAC"/>
    <w:rsid w:val="00DA3CF9"/>
    <w:rsid w:val="00DC0A8D"/>
    <w:rsid w:val="00DE47E7"/>
    <w:rsid w:val="00E00405"/>
    <w:rsid w:val="00E100E6"/>
    <w:rsid w:val="00E35286"/>
    <w:rsid w:val="00E371C8"/>
    <w:rsid w:val="00E5001F"/>
    <w:rsid w:val="00E53542"/>
    <w:rsid w:val="00E54BD4"/>
    <w:rsid w:val="00E87AFD"/>
    <w:rsid w:val="00E87FDB"/>
    <w:rsid w:val="00EA3C2A"/>
    <w:rsid w:val="00EC03BA"/>
    <w:rsid w:val="00F05675"/>
    <w:rsid w:val="00F05C67"/>
    <w:rsid w:val="00F13578"/>
    <w:rsid w:val="00F26DA2"/>
    <w:rsid w:val="00F37A62"/>
    <w:rsid w:val="00F40134"/>
    <w:rsid w:val="00F5290B"/>
    <w:rsid w:val="00F61865"/>
    <w:rsid w:val="00F72E22"/>
    <w:rsid w:val="00F74BD1"/>
    <w:rsid w:val="00F965B7"/>
    <w:rsid w:val="00FA150E"/>
    <w:rsid w:val="00FA16C9"/>
    <w:rsid w:val="00FC67D1"/>
    <w:rsid w:val="00FC7E27"/>
    <w:rsid w:val="00FD7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9188C24-5523-4FD6-AC4A-821E8AC3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80A"/>
    <w:pPr>
      <w:spacing w:after="0" w:line="240" w:lineRule="auto"/>
    </w:pPr>
    <w:rPr>
      <w:rFonts w:ascii="Calibri" w:eastAsia="Calibri" w:hAnsi="Calibri" w:cs="Times New Roman"/>
    </w:rPr>
  </w:style>
  <w:style w:type="paragraph" w:styleId="1">
    <w:name w:val="heading 1"/>
    <w:basedOn w:val="a"/>
    <w:next w:val="a"/>
    <w:link w:val="10"/>
    <w:uiPriority w:val="9"/>
    <w:qFormat/>
    <w:rsid w:val="0033280A"/>
    <w:pPr>
      <w:widowControl w:val="0"/>
      <w:autoSpaceDE w:val="0"/>
      <w:autoSpaceDN w:val="0"/>
      <w:adjustRightInd w:val="0"/>
      <w:spacing w:after="200" w:line="276" w:lineRule="auto"/>
      <w:ind w:firstLine="567"/>
      <w:jc w:val="center"/>
      <w:outlineLvl w:val="0"/>
    </w:pPr>
    <w:rPr>
      <w:rFonts w:ascii="Times New Roman" w:eastAsia="Times New Roman" w:hAnsi="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80A"/>
    <w:rPr>
      <w:rFonts w:ascii="Times New Roman" w:eastAsia="Times New Roman" w:hAnsi="Times New Roman" w:cs="Times New Roman"/>
      <w:b/>
      <w:sz w:val="28"/>
      <w:szCs w:val="28"/>
      <w:lang w:eastAsia="ru-RU"/>
    </w:rPr>
  </w:style>
  <w:style w:type="paragraph" w:customStyle="1" w:styleId="Default">
    <w:name w:val="Default"/>
    <w:rsid w:val="0033280A"/>
    <w:pPr>
      <w:autoSpaceDE w:val="0"/>
      <w:autoSpaceDN w:val="0"/>
      <w:adjustRightInd w:val="0"/>
      <w:spacing w:after="0" w:line="240" w:lineRule="auto"/>
    </w:pPr>
    <w:rPr>
      <w:rFonts w:ascii="Cambria" w:hAnsi="Cambria" w:cs="Cambria"/>
      <w:color w:val="000000"/>
      <w:sz w:val="24"/>
      <w:szCs w:val="24"/>
    </w:rPr>
  </w:style>
  <w:style w:type="paragraph" w:styleId="a3">
    <w:name w:val="List Paragraph"/>
    <w:basedOn w:val="a"/>
    <w:uiPriority w:val="34"/>
    <w:qFormat/>
    <w:rsid w:val="0033280A"/>
    <w:pPr>
      <w:spacing w:after="200" w:line="276" w:lineRule="auto"/>
      <w:ind w:left="720"/>
      <w:contextualSpacing/>
    </w:pPr>
    <w:rPr>
      <w:rFonts w:eastAsia="Times New Roman"/>
      <w:lang w:eastAsia="ru-RU"/>
    </w:rPr>
  </w:style>
  <w:style w:type="character" w:styleId="a4">
    <w:name w:val="Hyperlink"/>
    <w:uiPriority w:val="99"/>
    <w:unhideWhenUsed/>
    <w:rsid w:val="0033280A"/>
    <w:rPr>
      <w:color w:val="0563C1"/>
      <w:u w:val="single"/>
    </w:rPr>
  </w:style>
  <w:style w:type="paragraph" w:styleId="a5">
    <w:name w:val="TOC Heading"/>
    <w:basedOn w:val="1"/>
    <w:next w:val="a"/>
    <w:uiPriority w:val="39"/>
    <w:semiHidden/>
    <w:unhideWhenUsed/>
    <w:qFormat/>
    <w:rsid w:val="0033280A"/>
    <w:pPr>
      <w:keepNext/>
      <w:keepLines/>
      <w:widowControl/>
      <w:autoSpaceDE/>
      <w:autoSpaceDN/>
      <w:adjustRightInd/>
      <w:spacing w:before="480" w:after="0"/>
      <w:ind w:firstLine="0"/>
      <w:jc w:val="left"/>
      <w:outlineLvl w:val="9"/>
    </w:pPr>
    <w:rPr>
      <w:rFonts w:ascii="Calibri Light" w:hAnsi="Calibri Light"/>
      <w:bCs/>
      <w:color w:val="2E74B5"/>
    </w:rPr>
  </w:style>
  <w:style w:type="paragraph" w:styleId="11">
    <w:name w:val="toc 1"/>
    <w:basedOn w:val="a"/>
    <w:next w:val="a"/>
    <w:autoRedefine/>
    <w:uiPriority w:val="39"/>
    <w:unhideWhenUsed/>
    <w:rsid w:val="0033280A"/>
    <w:pPr>
      <w:spacing w:after="100" w:line="276" w:lineRule="auto"/>
    </w:pPr>
    <w:rPr>
      <w:rFonts w:eastAsia="Times New Roman"/>
      <w:lang w:eastAsia="ru-RU"/>
    </w:rPr>
  </w:style>
  <w:style w:type="paragraph" w:styleId="a6">
    <w:name w:val="No Spacing"/>
    <w:link w:val="a7"/>
    <w:uiPriority w:val="1"/>
    <w:qFormat/>
    <w:rsid w:val="0033280A"/>
    <w:pPr>
      <w:spacing w:after="0" w:line="240" w:lineRule="auto"/>
    </w:pPr>
    <w:rPr>
      <w:rFonts w:eastAsiaTheme="minorEastAsia"/>
      <w:lang w:eastAsia="ru-RU"/>
    </w:rPr>
  </w:style>
  <w:style w:type="paragraph" w:styleId="a8">
    <w:name w:val="Balloon Text"/>
    <w:basedOn w:val="a"/>
    <w:link w:val="a9"/>
    <w:uiPriority w:val="99"/>
    <w:semiHidden/>
    <w:unhideWhenUsed/>
    <w:rsid w:val="0033280A"/>
    <w:rPr>
      <w:rFonts w:ascii="Tahoma" w:hAnsi="Tahoma" w:cs="Tahoma"/>
      <w:sz w:val="16"/>
      <w:szCs w:val="16"/>
    </w:rPr>
  </w:style>
  <w:style w:type="character" w:customStyle="1" w:styleId="a9">
    <w:name w:val="Текст выноски Знак"/>
    <w:basedOn w:val="a0"/>
    <w:link w:val="a8"/>
    <w:uiPriority w:val="99"/>
    <w:semiHidden/>
    <w:rsid w:val="0033280A"/>
    <w:rPr>
      <w:rFonts w:ascii="Tahoma" w:eastAsia="Calibri" w:hAnsi="Tahoma" w:cs="Tahoma"/>
      <w:sz w:val="16"/>
      <w:szCs w:val="16"/>
    </w:rPr>
  </w:style>
  <w:style w:type="paragraph" w:styleId="aa">
    <w:name w:val="header"/>
    <w:basedOn w:val="a"/>
    <w:link w:val="ab"/>
    <w:uiPriority w:val="99"/>
    <w:unhideWhenUsed/>
    <w:rsid w:val="00093A66"/>
    <w:pPr>
      <w:tabs>
        <w:tab w:val="center" w:pos="4677"/>
        <w:tab w:val="right" w:pos="9355"/>
      </w:tabs>
    </w:pPr>
  </w:style>
  <w:style w:type="character" w:customStyle="1" w:styleId="ab">
    <w:name w:val="Верхний колонтитул Знак"/>
    <w:basedOn w:val="a0"/>
    <w:link w:val="aa"/>
    <w:uiPriority w:val="99"/>
    <w:rsid w:val="00093A66"/>
    <w:rPr>
      <w:rFonts w:ascii="Calibri" w:eastAsia="Calibri" w:hAnsi="Calibri" w:cs="Times New Roman"/>
    </w:rPr>
  </w:style>
  <w:style w:type="paragraph" w:styleId="ac">
    <w:name w:val="footer"/>
    <w:basedOn w:val="a"/>
    <w:link w:val="ad"/>
    <w:uiPriority w:val="99"/>
    <w:semiHidden/>
    <w:unhideWhenUsed/>
    <w:rsid w:val="00093A66"/>
    <w:pPr>
      <w:tabs>
        <w:tab w:val="center" w:pos="4677"/>
        <w:tab w:val="right" w:pos="9355"/>
      </w:tabs>
    </w:pPr>
  </w:style>
  <w:style w:type="character" w:customStyle="1" w:styleId="ad">
    <w:name w:val="Нижний колонтитул Знак"/>
    <w:basedOn w:val="a0"/>
    <w:link w:val="ac"/>
    <w:uiPriority w:val="99"/>
    <w:semiHidden/>
    <w:rsid w:val="00093A66"/>
    <w:rPr>
      <w:rFonts w:ascii="Calibri" w:eastAsia="Calibri" w:hAnsi="Calibri" w:cs="Times New Roman"/>
    </w:rPr>
  </w:style>
  <w:style w:type="character" w:customStyle="1" w:styleId="a7">
    <w:name w:val="Без интервала Знак"/>
    <w:basedOn w:val="a0"/>
    <w:link w:val="a6"/>
    <w:uiPriority w:val="1"/>
    <w:rsid w:val="00995B3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schoo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E7D50-3190-402F-AAE6-76C6D3AF4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23</Pages>
  <Words>2141</Words>
  <Characters>12209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dc:creator>
  <cp:lastModifiedBy>Учитель</cp:lastModifiedBy>
  <cp:revision>136</cp:revision>
  <dcterms:created xsi:type="dcterms:W3CDTF">2015-04-14T18:35:00Z</dcterms:created>
  <dcterms:modified xsi:type="dcterms:W3CDTF">2018-01-29T15:17:00Z</dcterms:modified>
</cp:coreProperties>
</file>