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7EC" w:rsidRPr="006C18A5" w:rsidRDefault="000A77F7" w:rsidP="0080657F">
      <w:pPr>
        <w:spacing w:after="0" w:line="240" w:lineRule="auto"/>
        <w:ind w:left="-1418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1D02BE"/>
          <w:sz w:val="32"/>
          <w:szCs w:val="32"/>
        </w:rPr>
        <w:t xml:space="preserve">     </w:t>
      </w:r>
      <w:r w:rsidRPr="006C18A5">
        <w:rPr>
          <w:rFonts w:ascii="Times New Roman" w:hAnsi="Times New Roman" w:cs="Times New Roman"/>
          <w:color w:val="1D02BE"/>
          <w:sz w:val="32"/>
          <w:szCs w:val="32"/>
        </w:rPr>
        <w:t xml:space="preserve">         </w:t>
      </w:r>
      <w:r w:rsidR="002E47EC" w:rsidRPr="006C18A5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</w:t>
      </w:r>
    </w:p>
    <w:p w:rsidR="002E47EC" w:rsidRPr="006C18A5" w:rsidRDefault="002E47EC" w:rsidP="00C85C91">
      <w:pPr>
        <w:spacing w:after="0" w:line="240" w:lineRule="auto"/>
        <w:jc w:val="center"/>
      </w:pPr>
      <w:r w:rsidRPr="006C18A5">
        <w:rPr>
          <w:rFonts w:ascii="Times New Roman" w:hAnsi="Times New Roman" w:cs="Times New Roman"/>
          <w:sz w:val="32"/>
          <w:szCs w:val="32"/>
        </w:rPr>
        <w:t>детский сад «Звездочка» комбинированного вида</w:t>
      </w:r>
    </w:p>
    <w:p w:rsidR="002E47EC" w:rsidRDefault="002E47EC" w:rsidP="002E47EC">
      <w:pPr>
        <w:jc w:val="center"/>
      </w:pPr>
    </w:p>
    <w:p w:rsidR="002E47EC" w:rsidRDefault="002E47EC" w:rsidP="002E47EC">
      <w:pPr>
        <w:jc w:val="center"/>
      </w:pPr>
    </w:p>
    <w:p w:rsidR="00550E3C" w:rsidRDefault="00550E3C" w:rsidP="002E47EC">
      <w:pPr>
        <w:jc w:val="center"/>
      </w:pPr>
    </w:p>
    <w:p w:rsidR="002E47EC" w:rsidRDefault="002E47EC" w:rsidP="002E47EC">
      <w:pPr>
        <w:jc w:val="center"/>
      </w:pPr>
    </w:p>
    <w:p w:rsidR="002E47EC" w:rsidRPr="006C18A5" w:rsidRDefault="00C85C91" w:rsidP="002E47EC">
      <w:pPr>
        <w:jc w:val="center"/>
        <w:rPr>
          <w:rFonts w:ascii="Times New Roman" w:hAnsi="Times New Roman" w:cs="Times New Roman"/>
          <w:sz w:val="96"/>
          <w:szCs w:val="96"/>
        </w:rPr>
      </w:pPr>
      <w:r w:rsidRPr="006C18A5">
        <w:rPr>
          <w:rFonts w:ascii="Times New Roman" w:hAnsi="Times New Roman" w:cs="Times New Roman"/>
          <w:sz w:val="96"/>
          <w:szCs w:val="96"/>
        </w:rPr>
        <w:t>Проект</w:t>
      </w:r>
    </w:p>
    <w:p w:rsidR="000A77F7" w:rsidRPr="006C18A5" w:rsidRDefault="00C85C91" w:rsidP="000A77F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C18A5">
        <w:rPr>
          <w:rFonts w:ascii="Times New Roman" w:hAnsi="Times New Roman" w:cs="Times New Roman"/>
          <w:sz w:val="72"/>
          <w:szCs w:val="72"/>
        </w:rPr>
        <w:t xml:space="preserve">с детьми </w:t>
      </w:r>
      <w:r w:rsidR="00482F7B" w:rsidRPr="006C18A5">
        <w:rPr>
          <w:rFonts w:ascii="Times New Roman" w:hAnsi="Times New Roman" w:cs="Times New Roman"/>
          <w:sz w:val="72"/>
          <w:szCs w:val="72"/>
        </w:rPr>
        <w:t>младшей</w:t>
      </w:r>
      <w:r w:rsidRPr="006C18A5">
        <w:rPr>
          <w:rFonts w:ascii="Times New Roman" w:hAnsi="Times New Roman" w:cs="Times New Roman"/>
          <w:sz w:val="72"/>
          <w:szCs w:val="72"/>
        </w:rPr>
        <w:t xml:space="preserve"> </w:t>
      </w:r>
    </w:p>
    <w:p w:rsidR="00C85C91" w:rsidRPr="006C18A5" w:rsidRDefault="00482F7B" w:rsidP="000A77F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C18A5">
        <w:rPr>
          <w:rFonts w:ascii="Times New Roman" w:hAnsi="Times New Roman" w:cs="Times New Roman"/>
          <w:sz w:val="72"/>
          <w:szCs w:val="72"/>
        </w:rPr>
        <w:t>группы</w:t>
      </w:r>
    </w:p>
    <w:p w:rsidR="0080657F" w:rsidRPr="0080657F" w:rsidRDefault="0080657F" w:rsidP="002E47EC">
      <w:pPr>
        <w:jc w:val="center"/>
        <w:rPr>
          <w:rFonts w:ascii="Monotype Corsiva" w:hAnsi="Monotype Corsiva"/>
          <w:b/>
          <w:color w:val="00B050"/>
          <w:sz w:val="72"/>
          <w:szCs w:val="72"/>
        </w:rPr>
      </w:pPr>
    </w:p>
    <w:p w:rsidR="000A77F7" w:rsidRDefault="0080657F" w:rsidP="0080657F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                </w:t>
      </w:r>
    </w:p>
    <w:p w:rsidR="0080657F" w:rsidRPr="002C61EB" w:rsidRDefault="00C85C91" w:rsidP="006C18A5">
      <w:pPr>
        <w:jc w:val="center"/>
        <w:rPr>
          <w:rFonts w:ascii="Times New Roman" w:hAnsi="Times New Roman" w:cs="Times New Roman"/>
          <w:sz w:val="72"/>
          <w:szCs w:val="72"/>
        </w:rPr>
      </w:pPr>
      <w:r w:rsidRPr="002C61EB">
        <w:rPr>
          <w:rFonts w:ascii="Times New Roman" w:hAnsi="Times New Roman" w:cs="Times New Roman"/>
          <w:sz w:val="72"/>
          <w:szCs w:val="72"/>
        </w:rPr>
        <w:t>«ВЕСЕЛЫЙ</w:t>
      </w:r>
    </w:p>
    <w:p w:rsidR="00C85C91" w:rsidRPr="002C61EB" w:rsidRDefault="00C85C91" w:rsidP="006C18A5">
      <w:pPr>
        <w:jc w:val="center"/>
        <w:rPr>
          <w:rFonts w:ascii="Times New Roman" w:hAnsi="Times New Roman" w:cs="Times New Roman"/>
          <w:sz w:val="56"/>
          <w:szCs w:val="56"/>
        </w:rPr>
      </w:pPr>
      <w:r w:rsidRPr="002C61EB">
        <w:rPr>
          <w:rFonts w:ascii="Times New Roman" w:hAnsi="Times New Roman" w:cs="Times New Roman"/>
          <w:sz w:val="72"/>
          <w:szCs w:val="72"/>
        </w:rPr>
        <w:t>ОГОРОД»</w:t>
      </w:r>
    </w:p>
    <w:p w:rsidR="00C85C91" w:rsidRDefault="00C85C91" w:rsidP="002E47EC">
      <w:pPr>
        <w:jc w:val="center"/>
      </w:pPr>
    </w:p>
    <w:p w:rsidR="00C85C91" w:rsidRDefault="00C85C91" w:rsidP="002E47EC">
      <w:pPr>
        <w:jc w:val="center"/>
      </w:pPr>
    </w:p>
    <w:p w:rsidR="00C85C91" w:rsidRDefault="00C85C91" w:rsidP="002E47EC">
      <w:pPr>
        <w:jc w:val="center"/>
      </w:pPr>
    </w:p>
    <w:p w:rsidR="00C85C91" w:rsidRDefault="00C85C91" w:rsidP="0080657F"/>
    <w:p w:rsidR="006C18A5" w:rsidRDefault="006C18A5" w:rsidP="0080657F"/>
    <w:p w:rsidR="006C18A5" w:rsidRDefault="006C18A5" w:rsidP="0080657F"/>
    <w:p w:rsidR="006C18A5" w:rsidRDefault="006C18A5" w:rsidP="0080657F"/>
    <w:p w:rsidR="006C18A5" w:rsidRDefault="006C18A5" w:rsidP="0080657F"/>
    <w:p w:rsidR="000A77F7" w:rsidRDefault="000A77F7" w:rsidP="000A77F7">
      <w:pPr>
        <w:spacing w:after="0" w:line="240" w:lineRule="auto"/>
        <w:jc w:val="center"/>
        <w:rPr>
          <w:rFonts w:ascii="Times New Roman" w:hAnsi="Times New Roman" w:cs="Times New Roman"/>
          <w:b/>
          <w:color w:val="1D02BE"/>
          <w:sz w:val="28"/>
          <w:szCs w:val="28"/>
        </w:rPr>
      </w:pPr>
      <w:r>
        <w:rPr>
          <w:rFonts w:ascii="Times New Roman" w:hAnsi="Times New Roman" w:cs="Times New Roman"/>
          <w:b/>
          <w:color w:val="1D02BE"/>
          <w:sz w:val="28"/>
          <w:szCs w:val="28"/>
        </w:rPr>
        <w:t xml:space="preserve">    </w:t>
      </w:r>
    </w:p>
    <w:p w:rsidR="00C85C91" w:rsidRPr="002C61EB" w:rsidRDefault="000A77F7" w:rsidP="00335D44">
      <w:pPr>
        <w:spacing w:after="0" w:line="240" w:lineRule="auto"/>
        <w:ind w:right="141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D02BE"/>
          <w:sz w:val="28"/>
          <w:szCs w:val="28"/>
        </w:rPr>
        <w:t xml:space="preserve">          </w:t>
      </w:r>
      <w:r w:rsidR="00C85C91" w:rsidRPr="002C61EB">
        <w:rPr>
          <w:rFonts w:ascii="Times New Roman" w:hAnsi="Times New Roman" w:cs="Times New Roman"/>
          <w:sz w:val="28"/>
          <w:szCs w:val="28"/>
        </w:rPr>
        <w:t>Руководител</w:t>
      </w:r>
      <w:r w:rsidR="00482F7B" w:rsidRPr="002C61EB">
        <w:rPr>
          <w:rFonts w:ascii="Times New Roman" w:hAnsi="Times New Roman" w:cs="Times New Roman"/>
          <w:sz w:val="28"/>
          <w:szCs w:val="28"/>
        </w:rPr>
        <w:t>ь</w:t>
      </w:r>
      <w:r w:rsidR="00C85C91" w:rsidRPr="002C61EB">
        <w:rPr>
          <w:rFonts w:ascii="Times New Roman" w:hAnsi="Times New Roman" w:cs="Times New Roman"/>
          <w:sz w:val="28"/>
          <w:szCs w:val="28"/>
        </w:rPr>
        <w:t xml:space="preserve"> проекта: воспитател</w:t>
      </w:r>
      <w:r w:rsidR="00482F7B" w:rsidRPr="002C61EB">
        <w:rPr>
          <w:rFonts w:ascii="Times New Roman" w:hAnsi="Times New Roman" w:cs="Times New Roman"/>
          <w:sz w:val="28"/>
          <w:szCs w:val="28"/>
        </w:rPr>
        <w:t>ь</w:t>
      </w:r>
      <w:r w:rsidR="00C85C91" w:rsidRPr="002C61EB">
        <w:rPr>
          <w:rFonts w:ascii="Times New Roman" w:hAnsi="Times New Roman" w:cs="Times New Roman"/>
          <w:sz w:val="28"/>
          <w:szCs w:val="28"/>
        </w:rPr>
        <w:t xml:space="preserve"> </w:t>
      </w:r>
      <w:r w:rsidR="00482F7B" w:rsidRPr="002C61EB">
        <w:rPr>
          <w:rFonts w:ascii="Times New Roman" w:hAnsi="Times New Roman" w:cs="Times New Roman"/>
          <w:sz w:val="28"/>
          <w:szCs w:val="28"/>
        </w:rPr>
        <w:t>младшей группы</w:t>
      </w:r>
    </w:p>
    <w:p w:rsidR="00C85C91" w:rsidRPr="006C18A5" w:rsidRDefault="000A77F7" w:rsidP="00335D44">
      <w:pPr>
        <w:spacing w:after="0" w:line="240" w:lineRule="auto"/>
        <w:ind w:right="141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61E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85C91" w:rsidRPr="002C61EB">
        <w:rPr>
          <w:rFonts w:ascii="Times New Roman" w:hAnsi="Times New Roman" w:cs="Times New Roman"/>
          <w:sz w:val="28"/>
          <w:szCs w:val="28"/>
        </w:rPr>
        <w:t>Пермякова Ольга Петровна</w:t>
      </w:r>
    </w:p>
    <w:p w:rsidR="002E44FB" w:rsidRPr="006C18A5" w:rsidRDefault="00D5690E" w:rsidP="006C18A5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FCC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Тип</w:t>
      </w:r>
      <w:r w:rsidR="008A6B71" w:rsidRPr="00791FC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проекта:</w:t>
      </w:r>
      <w:r w:rsidR="008A6B71" w:rsidRPr="006C18A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Pr="006C18A5">
        <w:rPr>
          <w:rFonts w:ascii="Times New Roman" w:hAnsi="Times New Roman" w:cs="Times New Roman"/>
          <w:color w:val="000000" w:themeColor="text1"/>
          <w:sz w:val="28"/>
          <w:szCs w:val="28"/>
        </w:rPr>
        <w:t>исслед</w:t>
      </w:r>
      <w:bookmarkStart w:id="0" w:name="_GoBack"/>
      <w:bookmarkEnd w:id="0"/>
      <w:r w:rsidRPr="006C18A5">
        <w:rPr>
          <w:rFonts w:ascii="Times New Roman" w:hAnsi="Times New Roman" w:cs="Times New Roman"/>
          <w:color w:val="000000" w:themeColor="text1"/>
          <w:sz w:val="28"/>
          <w:szCs w:val="28"/>
        </w:rPr>
        <w:t>овательско</w:t>
      </w:r>
      <w:r w:rsidR="008A6B71" w:rsidRPr="006C18A5">
        <w:rPr>
          <w:rFonts w:ascii="Times New Roman" w:hAnsi="Times New Roman" w:cs="Times New Roman"/>
          <w:color w:val="000000" w:themeColor="text1"/>
          <w:sz w:val="28"/>
          <w:szCs w:val="28"/>
        </w:rPr>
        <w:t>-творческий.</w:t>
      </w:r>
    </w:p>
    <w:p w:rsidR="008A6B71" w:rsidRPr="006C18A5" w:rsidRDefault="008A6B71" w:rsidP="006C18A5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FCC">
        <w:rPr>
          <w:rFonts w:ascii="Times New Roman" w:hAnsi="Times New Roman" w:cs="Times New Roman"/>
          <w:color w:val="000000" w:themeColor="text1"/>
          <w:sz w:val="36"/>
          <w:szCs w:val="36"/>
        </w:rPr>
        <w:t>Срок реализации проекта:</w:t>
      </w:r>
      <w:r w:rsidRPr="006C18A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Pr="006C18A5">
        <w:rPr>
          <w:rFonts w:ascii="Times New Roman" w:hAnsi="Times New Roman" w:cs="Times New Roman"/>
          <w:color w:val="000000" w:themeColor="text1"/>
          <w:sz w:val="28"/>
          <w:szCs w:val="28"/>
        </w:rPr>
        <w:t>апрель-май (краткосрочный).</w:t>
      </w:r>
    </w:p>
    <w:p w:rsidR="008A6B71" w:rsidRPr="006C18A5" w:rsidRDefault="008A6B71" w:rsidP="006C18A5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FCC">
        <w:rPr>
          <w:rFonts w:ascii="Times New Roman" w:hAnsi="Times New Roman" w:cs="Times New Roman"/>
          <w:color w:val="000000" w:themeColor="text1"/>
          <w:sz w:val="36"/>
          <w:szCs w:val="36"/>
        </w:rPr>
        <w:t>Участники проекта:</w:t>
      </w:r>
      <w:r w:rsidRPr="006C18A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Pr="006C1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</w:t>
      </w:r>
      <w:r w:rsidR="00222490" w:rsidRPr="006C1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родители, </w:t>
      </w:r>
      <w:r w:rsidRPr="006C18A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 группы.</w:t>
      </w:r>
    </w:p>
    <w:p w:rsidR="00222490" w:rsidRPr="006C18A5" w:rsidRDefault="00222490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b/>
          <w:color w:val="000000" w:themeColor="text1"/>
          <w:sz w:val="40"/>
          <w:szCs w:val="40"/>
          <w:u w:val="single"/>
        </w:rPr>
      </w:pPr>
      <w:r w:rsidRPr="00791FCC">
        <w:rPr>
          <w:color w:val="000000" w:themeColor="text1"/>
          <w:sz w:val="36"/>
          <w:szCs w:val="36"/>
        </w:rPr>
        <w:t>Проблема:</w:t>
      </w:r>
      <w:r w:rsidRPr="006C18A5">
        <w:rPr>
          <w:b/>
          <w:color w:val="000000" w:themeColor="text1"/>
          <w:sz w:val="40"/>
          <w:szCs w:val="40"/>
        </w:rPr>
        <w:t xml:space="preserve"> </w:t>
      </w:r>
      <w:r w:rsidRPr="006C18A5">
        <w:rPr>
          <w:color w:val="000000" w:themeColor="text1"/>
          <w:sz w:val="28"/>
          <w:szCs w:val="28"/>
        </w:rPr>
        <w:t>во время бесед с детьми, выяснили, что дети хорошо знают названия овощей, как они выглядят, где растут, а вот из чего и как появляются, и какие условия для этого необходимы, дети знают слабо.</w:t>
      </w:r>
    </w:p>
    <w:p w:rsidR="008A6B71" w:rsidRPr="00791FCC" w:rsidRDefault="008A6B71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 w:themeColor="text1"/>
          <w:sz w:val="36"/>
          <w:szCs w:val="36"/>
        </w:rPr>
      </w:pPr>
      <w:r w:rsidRPr="00791FCC">
        <w:rPr>
          <w:color w:val="000000" w:themeColor="text1"/>
          <w:sz w:val="36"/>
          <w:szCs w:val="36"/>
        </w:rPr>
        <w:t xml:space="preserve">Гипотеза: </w:t>
      </w:r>
    </w:p>
    <w:p w:rsidR="008A6B71" w:rsidRPr="00D5690E" w:rsidRDefault="008A6B71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D5690E">
        <w:rPr>
          <w:color w:val="000000" w:themeColor="text1"/>
          <w:sz w:val="28"/>
          <w:szCs w:val="28"/>
        </w:rPr>
        <w:t>Мы предположили, если создать в группе такую развивающую среду, в которой ребёнок будет увлечён изучаемым материалом, будет выполнять разнообразные задания, побуждающие к самостоятельному поиску причин, способов действия, проявлению творчества, то у ребёнка будет формироваться познавательный интерес.</w:t>
      </w:r>
    </w:p>
    <w:p w:rsidR="009D1E76" w:rsidRPr="00791FCC" w:rsidRDefault="009D1E76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 w:themeColor="text1"/>
          <w:sz w:val="36"/>
          <w:szCs w:val="36"/>
        </w:rPr>
      </w:pPr>
      <w:r w:rsidRPr="00791FCC">
        <w:rPr>
          <w:color w:val="000000" w:themeColor="text1"/>
          <w:sz w:val="36"/>
          <w:szCs w:val="36"/>
        </w:rPr>
        <w:t xml:space="preserve">Актуальность: </w:t>
      </w:r>
    </w:p>
    <w:p w:rsidR="008A59EA" w:rsidRPr="00CF7780" w:rsidRDefault="008A59EA" w:rsidP="006C18A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7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Многие родители, имеющие свои огороды (дачи),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почвы. </w:t>
      </w:r>
    </w:p>
    <w:p w:rsidR="008A59EA" w:rsidRPr="00CF7780" w:rsidRDefault="008A59EA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CF7780">
        <w:rPr>
          <w:color w:val="000000" w:themeColor="text1"/>
          <w:sz w:val="28"/>
          <w:szCs w:val="28"/>
        </w:rPr>
        <w:t>Дошкольный возраст – период расцвета детской познавательной активности. К 3-4 годам ребёнок как бы освобождается от воспринимаемой ситуации и начинает думать о том, что находится у него перед глазами. Дошкольник как-то пытается упорядочить и объяснить для себя окружающий мир, установить в нём какие-то связи и закономерности. 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</w:t>
      </w:r>
    </w:p>
    <w:p w:rsidR="008A59EA" w:rsidRPr="00CF7780" w:rsidRDefault="008A59EA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CF7780">
        <w:rPr>
          <w:color w:val="000000" w:themeColor="text1"/>
          <w:sz w:val="28"/>
          <w:szCs w:val="28"/>
        </w:rPr>
        <w:lastRenderedPageBreak/>
        <w:t>Получать такую информацию самостоятельно, ребёнок сможет, если в группе оформить «Огород на окне», где дети будут наблюдать за ростом и развитием растений, научатся понимать простейшие взаимосвязи в природе.</w:t>
      </w:r>
    </w:p>
    <w:p w:rsidR="00CF7780" w:rsidRPr="00CF7780" w:rsidRDefault="00CF7780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CF7780">
        <w:rPr>
          <w:color w:val="000000" w:themeColor="text1"/>
          <w:sz w:val="28"/>
          <w:szCs w:val="28"/>
        </w:rPr>
        <w:t xml:space="preserve">Практической деятельностью является непосредственное участие детей в </w:t>
      </w:r>
      <w:r w:rsidR="00416935">
        <w:rPr>
          <w:color w:val="000000" w:themeColor="text1"/>
          <w:sz w:val="28"/>
          <w:szCs w:val="28"/>
        </w:rPr>
        <w:t>у</w:t>
      </w:r>
      <w:r w:rsidRPr="00CF7780">
        <w:rPr>
          <w:color w:val="000000" w:themeColor="text1"/>
          <w:sz w:val="28"/>
          <w:szCs w:val="28"/>
        </w:rPr>
        <w:t>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8A59EA" w:rsidRPr="00CF7780" w:rsidRDefault="008A59EA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CF7780">
        <w:rPr>
          <w:color w:val="000000" w:themeColor="text1"/>
          <w:sz w:val="28"/>
          <w:szCs w:val="28"/>
        </w:rPr>
        <w:t>Наблюдая за растениями, ребёнок учится распознавать иную, чем человеческая, форму жизни, начинает видеть в зелёном ростке особое живое существо, жизнь и состояние которого целиком зависит от того, полили его или нет, много или мало, холодной водой или комнатной, чистой или с добавлением удобрений. Только с помощью взрослых ребёнок дошкольник может понять, как жизнь растения зависит от наличия тепла и хорошей почвы, света и полива.</w:t>
      </w:r>
    </w:p>
    <w:p w:rsidR="0046382F" w:rsidRPr="00CF7780" w:rsidRDefault="008A59EA" w:rsidP="006C18A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Приобщаясь к выращиванию растений на окне, ребёнок постигает тайны жизни и её проявление. </w:t>
      </w:r>
      <w:r w:rsidR="0046382F" w:rsidRPr="00CF77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Научившись понимать состояние растений, ребенок будет </w:t>
      </w:r>
      <w:r w:rsidR="004638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им «</w:t>
      </w:r>
      <w:r w:rsidR="0046382F" w:rsidRPr="00CF77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сочувствовать</w:t>
      </w:r>
      <w:r w:rsidR="004638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46382F" w:rsidRPr="00CF77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4638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помогать</w:t>
      </w:r>
      <w:r w:rsidR="0046382F" w:rsidRPr="00CF77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A59EA" w:rsidRPr="00CF7780" w:rsidRDefault="008A59EA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CF7780">
        <w:rPr>
          <w:color w:val="000000" w:themeColor="text1"/>
          <w:sz w:val="28"/>
          <w:szCs w:val="28"/>
        </w:rPr>
        <w:t>Чтобы приучить детей к систематическим наблюдениям, взрослому нужно помочь ребёнку осмыслить их. Посадив в землю семена, ребёнок может наблюдать, как появляется росток, семядольные листочки, основные листья и т. д.</w:t>
      </w:r>
    </w:p>
    <w:p w:rsidR="008A59EA" w:rsidRPr="00CF7780" w:rsidRDefault="008A59EA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CF7780">
        <w:rPr>
          <w:color w:val="000000" w:themeColor="text1"/>
          <w:sz w:val="28"/>
          <w:szCs w:val="28"/>
        </w:rPr>
        <w:t>В весеннее время, когда ещё не сошёл снег, пышный огород на окне становится особенно привлекательным, ну а появление долгожданных плодов на растениях для ребёнка – сущий праздник и награда за его терпение и труд.</w:t>
      </w:r>
    </w:p>
    <w:p w:rsidR="0046382F" w:rsidRPr="00CF7780" w:rsidRDefault="008A59EA" w:rsidP="006C18A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780">
        <w:rPr>
          <w:rFonts w:ascii="Times New Roman" w:hAnsi="Times New Roman" w:cs="Times New Roman"/>
          <w:color w:val="000000" w:themeColor="text1"/>
          <w:sz w:val="28"/>
          <w:szCs w:val="28"/>
        </w:rPr>
        <w:t>Ребёнок, прошедший такую школу «зелёного» воспитания, сможет самостоятельно увидеть красоту окружающей природы, проявит наблюдательность и пытливость ума, потому что он уже имеет первые и серьёзные знания о таинственной жизни зелёных друзей, умеет их беречь и радоваться им.</w:t>
      </w:r>
      <w:r w:rsidR="0046382F" w:rsidRPr="004638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6382F" w:rsidRPr="00CF77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решаются задачи познавательно-исследовательского, социально-личностного, эстетического развития ребенка.</w:t>
      </w:r>
    </w:p>
    <w:p w:rsidR="008A59EA" w:rsidRPr="00CF7780" w:rsidRDefault="008A59EA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Сегодня любая хозяйка не может представить, как можно обойтись при готовке блюд без ароматного зелёного лука. Ведь он придаёт нашей еде непревзойденный свежий вкус и аппетитный вид. Зелёный лук просто незаменим при приготовлении супов, всевозможных салатов, соусов и подливок.</w:t>
      </w:r>
    </w:p>
    <w:p w:rsidR="008A59EA" w:rsidRPr="00CF7780" w:rsidRDefault="008A59EA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Полезные свойства зелёного лука известны с древних времён. Он является богатым источником многих витаминов и минеральных веществ. А, учитывая, что ранней весной из овощей мы можем позволить себе именно зелёный лук, то он является прекрасным средством профилактики весеннего авитаминоза.</w:t>
      </w:r>
    </w:p>
    <w:p w:rsidR="008A59EA" w:rsidRPr="00CF7780" w:rsidRDefault="008A59EA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 основное назначение </w:t>
      </w:r>
      <w:r w:rsidRPr="00791FC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мини – огорода познавательное</w:t>
      </w:r>
      <w:r w:rsidRPr="00CF7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малыши учатся ухаживать за растениями, наблюдают </w:t>
      </w:r>
      <w:r w:rsidR="006302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</w:t>
      </w:r>
      <w:r w:rsidRPr="00CF7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</w:t>
      </w:r>
      <w:r w:rsidR="006302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Pr="00CF7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лука (как из большой луковицы прорастает зелёное перо, в каких условиях можно выращивать лук</w:t>
      </w:r>
      <w:r w:rsidR="00CF7780" w:rsidRPr="00CF7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CF7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20C2" w:rsidRPr="00791FCC" w:rsidRDefault="000A20C2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 w:themeColor="text1"/>
          <w:sz w:val="36"/>
          <w:szCs w:val="36"/>
        </w:rPr>
      </w:pPr>
      <w:r w:rsidRPr="00791FCC">
        <w:rPr>
          <w:color w:val="000000" w:themeColor="text1"/>
          <w:sz w:val="36"/>
          <w:szCs w:val="36"/>
        </w:rPr>
        <w:t xml:space="preserve">Цель: </w:t>
      </w:r>
    </w:p>
    <w:p w:rsidR="00996881" w:rsidRPr="00996881" w:rsidRDefault="00996881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системы работы, ориентированной на развитие познавательного интереса через выращивание и</w:t>
      </w:r>
      <w:r w:rsidR="00FC3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уход за овощными и цветочными культурами </w:t>
      </w:r>
      <w:r w:rsidRPr="009968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комнатных условиях.</w:t>
      </w:r>
    </w:p>
    <w:p w:rsidR="00AA355A" w:rsidRPr="00791FCC" w:rsidRDefault="00AA355A" w:rsidP="006C18A5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91FCC">
        <w:rPr>
          <w:rFonts w:ascii="Times New Roman" w:hAnsi="Times New Roman" w:cs="Times New Roman"/>
          <w:color w:val="000000" w:themeColor="text1"/>
          <w:sz w:val="36"/>
          <w:szCs w:val="36"/>
        </w:rPr>
        <w:t>Задачи:</w:t>
      </w:r>
    </w:p>
    <w:p w:rsidR="00996881" w:rsidRPr="00791FCC" w:rsidRDefault="00996881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1FC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Обучающие:</w:t>
      </w:r>
    </w:p>
    <w:p w:rsidR="00996881" w:rsidRPr="00AA355A" w:rsidRDefault="00996881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5B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525B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525B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первоначальные знания о</w:t>
      </w:r>
      <w:r w:rsidR="00AA355A" w:rsidRPr="00525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выращивании растений из семян, о зависимости их роста от наличия</w:t>
      </w:r>
      <w:r w:rsidR="00AA355A" w:rsidRPr="00AA35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влаги, света, тепла, почвы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A355A" w:rsidRPr="00AA355A" w:rsidRDefault="00996881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вызвать у детей познавательный интерес к выращиванию репчатого лука на перо в комнатных условиях, узнать о его пользе, строении</w:t>
      </w:r>
      <w:r w:rsid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A355A" w:rsidRPr="00AA355A" w:rsidRDefault="00996881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пользоваться орудиями труда </w:t>
      </w:r>
      <w:r w:rsid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A355A" w:rsidRPr="00AA355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лейки, палочки);</w:t>
      </w:r>
    </w:p>
    <w:p w:rsidR="00AA355A" w:rsidRDefault="00AA355A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приучать старательно, аккуратно выполнять поручения, беречь материалы и предметы, убирать их на место после работы.</w:t>
      </w:r>
    </w:p>
    <w:p w:rsidR="00996881" w:rsidRPr="00791FCC" w:rsidRDefault="00996881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1FC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Развивающие</w:t>
      </w:r>
      <w:r w:rsidRPr="00791F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996881" w:rsidRPr="00AA355A" w:rsidRDefault="00996881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азвивать интерес к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познавательно-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исследовательской деятельности в процессе выращивания растений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96881" w:rsidRPr="00AA355A" w:rsidRDefault="00996881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творческую, познавательную активность, устойчивость внимания, мелкую и общую моторику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96881" w:rsidRPr="00AA355A" w:rsidRDefault="00996881" w:rsidP="00791F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речь детей, активизировать словарь (луковица, кореш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углубление, стрелка,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семена, 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 роста)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96881" w:rsidRDefault="00996881" w:rsidP="00791F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трудовые навыки.</w:t>
      </w:r>
    </w:p>
    <w:p w:rsidR="00996881" w:rsidRPr="00791FCC" w:rsidRDefault="00996881" w:rsidP="00791F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1F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91FC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Воспитательные:</w:t>
      </w:r>
    </w:p>
    <w:p w:rsidR="00996881" w:rsidRPr="00AA355A" w:rsidRDefault="00996881" w:rsidP="00791F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бережное и доброе отношение к природе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96881" w:rsidRPr="00AA355A" w:rsidRDefault="00996881" w:rsidP="00791F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 заботиться о своём здоровье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96881" w:rsidRPr="00AA355A" w:rsidRDefault="00996881" w:rsidP="00791F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спитывать желание производить трудовые действия, помогать взрослым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96881" w:rsidRPr="00AA355A" w:rsidRDefault="00996881" w:rsidP="00791F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A355A"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AA3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чувство ответственности при уходе за огородными растениями: вовремя полить, рыхлить почву, предохранять от прямых солнечных лучей.</w:t>
      </w:r>
    </w:p>
    <w:p w:rsidR="00525BCF" w:rsidRPr="008823DF" w:rsidRDefault="00525BCF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rStyle w:val="a4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8823DF">
        <w:rPr>
          <w:rStyle w:val="a4"/>
          <w:b w:val="0"/>
          <w:color w:val="000000" w:themeColor="text1"/>
          <w:sz w:val="36"/>
          <w:szCs w:val="36"/>
          <w:bdr w:val="none" w:sz="0" w:space="0" w:color="auto" w:frame="1"/>
        </w:rPr>
        <w:t>План реализации проекта</w:t>
      </w:r>
    </w:p>
    <w:p w:rsidR="00525BCF" w:rsidRPr="008823DF" w:rsidRDefault="00525BCF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bCs/>
          <w:i/>
          <w:iCs/>
          <w:color w:val="000000" w:themeColor="text1"/>
          <w:sz w:val="28"/>
          <w:szCs w:val="28"/>
        </w:rPr>
      </w:pPr>
      <w:r w:rsidRPr="008823DF">
        <w:rPr>
          <w:bCs/>
          <w:i/>
          <w:iCs/>
          <w:color w:val="000000" w:themeColor="text1"/>
          <w:sz w:val="28"/>
          <w:szCs w:val="28"/>
        </w:rPr>
        <w:t>Подготовительный этап:</w:t>
      </w:r>
    </w:p>
    <w:p w:rsidR="00525BCF" w:rsidRPr="00525BCF" w:rsidRDefault="00766CB3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525BCF" w:rsidRPr="00525BCF">
        <w:rPr>
          <w:color w:val="000000" w:themeColor="text1"/>
          <w:sz w:val="28"/>
          <w:szCs w:val="28"/>
        </w:rPr>
        <w:t xml:space="preserve"> </w:t>
      </w:r>
      <w:r w:rsidR="00525BCF">
        <w:rPr>
          <w:color w:val="000000" w:themeColor="text1"/>
          <w:sz w:val="28"/>
          <w:szCs w:val="28"/>
        </w:rPr>
        <w:t>в</w:t>
      </w:r>
      <w:r w:rsidR="00525BCF" w:rsidRPr="00525BCF">
        <w:rPr>
          <w:color w:val="000000" w:themeColor="text1"/>
          <w:sz w:val="28"/>
          <w:szCs w:val="28"/>
        </w:rPr>
        <w:t>ыбор темы проекта;</w:t>
      </w:r>
    </w:p>
    <w:p w:rsidR="00525BCF" w:rsidRPr="00525BCF" w:rsidRDefault="00766CB3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525BCF" w:rsidRPr="00525BCF">
        <w:rPr>
          <w:color w:val="000000" w:themeColor="text1"/>
          <w:sz w:val="28"/>
          <w:szCs w:val="28"/>
        </w:rPr>
        <w:t xml:space="preserve"> </w:t>
      </w:r>
      <w:r w:rsidR="00525BCF">
        <w:rPr>
          <w:color w:val="000000" w:themeColor="text1"/>
          <w:sz w:val="28"/>
          <w:szCs w:val="28"/>
        </w:rPr>
        <w:t>п</w:t>
      </w:r>
      <w:r w:rsidR="00525BCF" w:rsidRPr="00525BCF">
        <w:rPr>
          <w:color w:val="000000" w:themeColor="text1"/>
          <w:sz w:val="28"/>
          <w:szCs w:val="28"/>
        </w:rPr>
        <w:t>остановка цели и задач проекта;</w:t>
      </w:r>
    </w:p>
    <w:p w:rsidR="00525BCF" w:rsidRPr="00766CB3" w:rsidRDefault="00766CB3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525BCF" w:rsidRPr="00525BCF">
        <w:rPr>
          <w:color w:val="000000" w:themeColor="text1"/>
          <w:sz w:val="28"/>
          <w:szCs w:val="28"/>
        </w:rPr>
        <w:t xml:space="preserve"> </w:t>
      </w:r>
      <w:r w:rsidR="00525BCF">
        <w:rPr>
          <w:color w:val="000000" w:themeColor="text1"/>
          <w:sz w:val="28"/>
          <w:szCs w:val="28"/>
        </w:rPr>
        <w:t>о</w:t>
      </w:r>
      <w:r w:rsidR="00525BCF" w:rsidRPr="00525BCF">
        <w:rPr>
          <w:color w:val="000000" w:themeColor="text1"/>
          <w:sz w:val="28"/>
          <w:szCs w:val="28"/>
        </w:rPr>
        <w:t>пределение последовательности выполнения работы</w:t>
      </w:r>
      <w:r w:rsidR="00525BCF" w:rsidRPr="00766CB3">
        <w:rPr>
          <w:color w:val="000000" w:themeColor="text1"/>
          <w:sz w:val="28"/>
          <w:szCs w:val="28"/>
        </w:rPr>
        <w:t>;</w:t>
      </w:r>
    </w:p>
    <w:p w:rsidR="00525BCF" w:rsidRPr="00525BCF" w:rsidRDefault="00766CB3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525BCF" w:rsidRPr="00525BCF">
        <w:rPr>
          <w:color w:val="000000" w:themeColor="text1"/>
          <w:sz w:val="28"/>
          <w:szCs w:val="28"/>
        </w:rPr>
        <w:t xml:space="preserve"> </w:t>
      </w:r>
      <w:r w:rsidR="00525BCF">
        <w:rPr>
          <w:color w:val="000000" w:themeColor="text1"/>
          <w:sz w:val="28"/>
          <w:szCs w:val="28"/>
        </w:rPr>
        <w:t>в</w:t>
      </w:r>
      <w:r w:rsidR="00525BCF" w:rsidRPr="00525BCF">
        <w:rPr>
          <w:color w:val="000000" w:themeColor="text1"/>
          <w:sz w:val="28"/>
          <w:szCs w:val="28"/>
        </w:rPr>
        <w:t>ыбор сюжета, в котором будет оформлен огород;</w:t>
      </w:r>
    </w:p>
    <w:p w:rsidR="00525BCF" w:rsidRPr="00525BCF" w:rsidRDefault="00766CB3" w:rsidP="008823DF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525BCF">
        <w:rPr>
          <w:color w:val="000000" w:themeColor="text1"/>
          <w:sz w:val="28"/>
          <w:szCs w:val="28"/>
        </w:rPr>
        <w:t>п</w:t>
      </w:r>
      <w:r w:rsidR="00525BCF" w:rsidRPr="00525BCF">
        <w:rPr>
          <w:color w:val="000000" w:themeColor="text1"/>
          <w:sz w:val="28"/>
          <w:szCs w:val="28"/>
        </w:rPr>
        <w:t>одбор наглядного материала, оборудования, методической литературы и художественной литературы для детей;</w:t>
      </w:r>
    </w:p>
    <w:p w:rsidR="00525BCF" w:rsidRPr="00525BCF" w:rsidRDefault="00766CB3" w:rsidP="008823DF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525BCF" w:rsidRPr="00525BCF">
        <w:rPr>
          <w:color w:val="000000" w:themeColor="text1"/>
          <w:sz w:val="28"/>
          <w:szCs w:val="28"/>
        </w:rPr>
        <w:t xml:space="preserve"> </w:t>
      </w:r>
      <w:r w:rsidR="00525BCF">
        <w:rPr>
          <w:color w:val="000000" w:themeColor="text1"/>
          <w:sz w:val="28"/>
          <w:szCs w:val="28"/>
        </w:rPr>
        <w:t>з</w:t>
      </w:r>
      <w:r w:rsidR="00525BCF" w:rsidRPr="00525BCF">
        <w:rPr>
          <w:color w:val="000000" w:themeColor="text1"/>
          <w:sz w:val="28"/>
          <w:szCs w:val="28"/>
        </w:rPr>
        <w:t>акупка посадочного материала и земли;</w:t>
      </w:r>
    </w:p>
    <w:p w:rsidR="00525BCF" w:rsidRDefault="00766CB3" w:rsidP="008823DF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525BCF">
        <w:rPr>
          <w:color w:val="000000" w:themeColor="text1"/>
          <w:sz w:val="28"/>
          <w:szCs w:val="28"/>
        </w:rPr>
        <w:t>п</w:t>
      </w:r>
      <w:r w:rsidR="00525BCF" w:rsidRPr="00525BCF">
        <w:rPr>
          <w:color w:val="000000" w:themeColor="text1"/>
          <w:sz w:val="28"/>
          <w:szCs w:val="28"/>
        </w:rPr>
        <w:t>ривлечение родителей</w:t>
      </w:r>
      <w:r>
        <w:rPr>
          <w:color w:val="000000" w:themeColor="text1"/>
          <w:sz w:val="28"/>
          <w:szCs w:val="28"/>
        </w:rPr>
        <w:t xml:space="preserve"> к изготовлению горшочков для мини-огорода</w:t>
      </w:r>
      <w:r w:rsidR="00525BCF" w:rsidRPr="00525BCF">
        <w:rPr>
          <w:color w:val="000000" w:themeColor="text1"/>
          <w:sz w:val="28"/>
          <w:szCs w:val="28"/>
        </w:rPr>
        <w:t>,  введение их в тему проекта</w:t>
      </w:r>
      <w:r>
        <w:rPr>
          <w:color w:val="000000" w:themeColor="text1"/>
          <w:sz w:val="28"/>
          <w:szCs w:val="28"/>
        </w:rPr>
        <w:t>.</w:t>
      </w:r>
    </w:p>
    <w:p w:rsidR="008E1E4F" w:rsidRPr="008823DF" w:rsidRDefault="008E1E4F" w:rsidP="008823DF">
      <w:pPr>
        <w:tabs>
          <w:tab w:val="left" w:pos="11057"/>
        </w:tabs>
        <w:spacing w:after="0" w:line="360" w:lineRule="auto"/>
        <w:ind w:firstLine="720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823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Основной этап:</w:t>
      </w:r>
    </w:p>
    <w:p w:rsidR="008E1E4F" w:rsidRPr="008823DF" w:rsidRDefault="00E830D4" w:rsidP="008823DF">
      <w:pPr>
        <w:tabs>
          <w:tab w:val="left" w:pos="11057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882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Ц</w:t>
      </w:r>
      <w:r w:rsidR="008E1E4F" w:rsidRPr="00882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икл познавательных занятий </w:t>
      </w:r>
    </w:p>
    <w:p w:rsidR="008E1E4F" w:rsidRPr="00E830D4" w:rsidRDefault="00E830D4" w:rsidP="008823DF">
      <w:pPr>
        <w:pStyle w:val="a5"/>
        <w:tabs>
          <w:tab w:val="left" w:pos="11057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 </w:t>
      </w:r>
      <w:r w:rsidR="0075337C" w:rsidRPr="00E83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за луковка такая?</w:t>
      </w:r>
      <w:r w:rsidR="001C3EBD" w:rsidRPr="00E83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</w:p>
    <w:p w:rsidR="00E830D4" w:rsidRPr="00E830D4" w:rsidRDefault="00E830D4" w:rsidP="008823DF">
      <w:pPr>
        <w:pStyle w:val="a5"/>
        <w:tabs>
          <w:tab w:val="left" w:pos="1105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30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Рассматривание луковиц (понятия большая - маленькая; одна – много; дать знания о частях луковицы).</w:t>
      </w:r>
    </w:p>
    <w:p w:rsidR="008E1E4F" w:rsidRPr="00E830D4" w:rsidRDefault="00E830D4" w:rsidP="008823DF">
      <w:pPr>
        <w:pStyle w:val="a5"/>
        <w:numPr>
          <w:ilvl w:val="1"/>
          <w:numId w:val="2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E1E4F" w:rsidRPr="00E83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</w:t>
      </w:r>
      <w:r w:rsidR="0075337C" w:rsidRPr="00E83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садка</w:t>
      </w:r>
      <w:r w:rsidR="008E1E4F" w:rsidRPr="00E83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луковиц»</w:t>
      </w:r>
      <w:r w:rsidR="007E64BC" w:rsidRPr="00E83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830D4" w:rsidRPr="00E830D4" w:rsidRDefault="00E830D4" w:rsidP="008823DF">
      <w:pPr>
        <w:pStyle w:val="a5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</w:t>
      </w:r>
      <w:r w:rsidRPr="007E64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ать детям знания о свойствах лука; научить сажать лук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7E64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вицы в землю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Pr="007E64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вести дневник наблюдений</w:t>
      </w:r>
      <w:r w:rsidR="00882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C3EBD" w:rsidRDefault="00E830D4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</w:t>
      </w:r>
      <w:r w:rsidR="001C3EBD" w:rsidRPr="008E1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273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 р</w:t>
      </w:r>
      <w:r w:rsidR="001C3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азные, но важные семечки</w:t>
      </w:r>
      <w:r w:rsidR="001C3EBD" w:rsidRPr="008E1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882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C3EBD" w:rsidRDefault="00273826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49468" cy="2962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95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067" cy="297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DF" w:rsidRDefault="008823DF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детям знания правильной посадки семян цветов (космея, календула, петуния), гороха, укропа</w:t>
      </w:r>
      <w:r w:rsidRPr="007E64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также дать детям знания об этапах роста овощных культур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42733" w:rsidRDefault="00E4721A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51644" cy="29241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N99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617" cy="2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4F" w:rsidRDefault="00E830D4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1.4 </w:t>
      </w:r>
      <w:r w:rsidR="008E1E4F" w:rsidRPr="008E1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«Усл</w:t>
      </w:r>
      <w:r w:rsidR="00A440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овия, необходимые для роста растений</w:t>
      </w:r>
      <w:r w:rsidR="00882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</w:p>
    <w:p w:rsidR="00273826" w:rsidRDefault="008823DF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8E1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необходимостью света, тепла, влаги, почвы для роста растений.</w:t>
      </w:r>
    </w:p>
    <w:p w:rsidR="005C0058" w:rsidRDefault="001949AA" w:rsidP="006C18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305046" cy="322897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N99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20" cy="324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4721A" w:rsidRDefault="00E830D4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1.5</w:t>
      </w:r>
      <w:r w:rsidR="008E1E4F" w:rsidRPr="008E1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Проведение дидактических игр</w:t>
      </w:r>
      <w:r w:rsidR="00E4721A" w:rsidRPr="00E47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8E1E4F" w:rsidRDefault="00E4721A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972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«Узнай на ощупь»,</w:t>
      </w:r>
    </w:p>
    <w:p w:rsidR="00E4721A" w:rsidRDefault="007972FA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E47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«Собери и назови овощ».</w:t>
      </w:r>
    </w:p>
    <w:p w:rsidR="005C0058" w:rsidRDefault="00E830D4" w:rsidP="008823DF">
      <w:pPr>
        <w:spacing w:after="0" w:line="360" w:lineRule="auto"/>
        <w:ind w:firstLine="720"/>
        <w:jc w:val="both"/>
        <w:rPr>
          <w:rFonts w:ascii="Georgia" w:hAnsi="Georgia"/>
          <w:color w:val="66666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1.6</w:t>
      </w:r>
      <w:r w:rsidR="005C0058" w:rsidRPr="007972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Беседа «Как нам овощи помогают»</w:t>
      </w:r>
    </w:p>
    <w:p w:rsidR="008823DF" w:rsidRPr="007972FA" w:rsidRDefault="008823DF" w:rsidP="008823D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79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аучить детей выбирать продукты, полезные для здоровья. Вызвать стремление к здоровому питанию.</w:t>
      </w:r>
    </w:p>
    <w:p w:rsidR="00390BD6" w:rsidRDefault="00E830D4" w:rsidP="008823D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1.7</w:t>
      </w:r>
      <w:r w:rsidR="00390BD6" w:rsidRPr="0079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823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Открытый просмотр</w:t>
      </w:r>
      <w:r w:rsidR="00390BD6" w:rsidRPr="0079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развитию речи на тему «Овощи» </w:t>
      </w:r>
    </w:p>
    <w:p w:rsidR="008823DF" w:rsidRPr="007972FA" w:rsidRDefault="008823DF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972FA">
        <w:rPr>
          <w:rFonts w:ascii="Times New Roman" w:hAnsi="Times New Roman" w:cs="Times New Roman"/>
          <w:sz w:val="28"/>
          <w:szCs w:val="28"/>
        </w:rPr>
        <w:t>ать детям представления об овощах, закрепить умение узнавать, различать, называть их.</w:t>
      </w:r>
    </w:p>
    <w:p w:rsidR="00017AEA" w:rsidRPr="007972FA" w:rsidRDefault="00E830D4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1.8</w:t>
      </w:r>
      <w:r w:rsidR="008E1E4F" w:rsidRPr="007972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Чтение и разучивание с детьми ст</w:t>
      </w:r>
      <w:r w:rsidR="00017AEA" w:rsidRPr="007972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ихов, загадок, поговорок о луке.</w:t>
      </w:r>
    </w:p>
    <w:p w:rsidR="008E1E4F" w:rsidRDefault="00E830D4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1.9 </w:t>
      </w:r>
      <w:r w:rsidR="00882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иллюстраций</w:t>
      </w:r>
      <w:r w:rsidR="008E1E4F" w:rsidRPr="008E1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823DF" w:rsidRPr="008E1E4F" w:rsidRDefault="008823DF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E1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равн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ение овощей</w:t>
      </w:r>
      <w:r w:rsidRPr="008E1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цвету, форме, размеру.</w:t>
      </w:r>
    </w:p>
    <w:p w:rsidR="008D5CED" w:rsidRPr="002C61EB" w:rsidRDefault="008D5CED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1EB">
        <w:rPr>
          <w:rFonts w:ascii="Times New Roman" w:eastAsia="Times New Roman" w:hAnsi="Times New Roman" w:cs="Times New Roman"/>
          <w:sz w:val="28"/>
          <w:szCs w:val="28"/>
          <w:lang w:eastAsia="ru-RU"/>
        </w:rPr>
        <w:t>2 Практическая деятельность детей</w:t>
      </w:r>
    </w:p>
    <w:p w:rsidR="008D5CED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8D5CED"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почвы, посадка.</w:t>
      </w:r>
    </w:p>
    <w:p w:rsidR="008D5CED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8D5CED"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за посадкой, первыми всходами.</w:t>
      </w:r>
    </w:p>
    <w:p w:rsidR="008823DF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882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Трудовые поручения</w:t>
      </w:r>
      <w:r w:rsidR="008D5CED"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23DF" w:rsidRDefault="008823DF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 растениями (</w:t>
      </w:r>
      <w:r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рыхление) </w:t>
      </w:r>
      <w:r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«огороде»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4B2D" w:rsidRPr="002C61EB" w:rsidRDefault="00424B2D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1E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35D44" w:rsidRPr="002C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61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</w:t>
      </w:r>
    </w:p>
    <w:p w:rsidR="00424B2D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424B2D" w:rsidRPr="00424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Лепка «</w:t>
      </w:r>
      <w:r w:rsidR="003169E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на грядке</w:t>
      </w:r>
      <w:r w:rsidR="00424B2D" w:rsidRPr="00424B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24B2D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3.2</w:t>
      </w:r>
      <w:r w:rsidR="00424B2D" w:rsidRPr="00424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Аппликация «Лучок – золотой бочок</w:t>
      </w:r>
      <w:r w:rsidR="0045159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C49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343F" w:rsidRPr="002C61EB" w:rsidRDefault="0097343F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1EB">
        <w:rPr>
          <w:rFonts w:ascii="Times New Roman" w:eastAsia="Times New Roman" w:hAnsi="Times New Roman" w:cs="Times New Roman"/>
          <w:sz w:val="28"/>
          <w:szCs w:val="28"/>
          <w:lang w:eastAsia="ru-RU"/>
        </w:rPr>
        <w:t>4 Игровые упражнения</w:t>
      </w:r>
    </w:p>
    <w:p w:rsidR="0097343F" w:rsidRPr="0097343F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97343F" w:rsidRPr="0097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быстрей посадит лук?»</w:t>
      </w:r>
    </w:p>
    <w:p w:rsidR="005C356B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97343F" w:rsidRPr="0097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«Собираем урожай» (физическая культура).</w:t>
      </w:r>
    </w:p>
    <w:p w:rsidR="0097343F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="0097343F" w:rsidRPr="0097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6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Игра-драматизация</w:t>
      </w:r>
      <w:r w:rsidR="0097343F" w:rsidRPr="0097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7343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 однажды с базара пришла</w:t>
      </w:r>
      <w:r w:rsidR="0097343F" w:rsidRPr="009734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B2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4003" w:rsidRPr="002C61EB" w:rsidRDefault="00AA4003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1EB">
        <w:rPr>
          <w:rFonts w:ascii="Times New Roman" w:eastAsia="Times New Roman" w:hAnsi="Times New Roman" w:cs="Times New Roman"/>
          <w:sz w:val="28"/>
          <w:szCs w:val="28"/>
          <w:lang w:eastAsia="ru-RU"/>
        </w:rPr>
        <w:t>5 Работа с родителями</w:t>
      </w:r>
    </w:p>
    <w:p w:rsidR="008823DF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AA4003" w:rsidRPr="0097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«веселых» горшочков</w:t>
      </w:r>
    </w:p>
    <w:p w:rsidR="00AA4003" w:rsidRDefault="00624C9A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сделать своими руками «весёлые» горшочки под рассаду</w:t>
      </w:r>
      <w:r w:rsidR="004B16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приобрести семена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C9A" w:rsidRDefault="00624C9A" w:rsidP="006C18A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7566" cy="2990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N96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822" cy="300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34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  <w:r w:rsidR="00A10434"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Прора</w:t>
      </w:r>
      <w:r w:rsidR="008823DF">
        <w:rPr>
          <w:rFonts w:ascii="Times New Roman" w:eastAsia="Times New Roman" w:hAnsi="Times New Roman" w:cs="Times New Roman"/>
          <w:sz w:val="28"/>
          <w:szCs w:val="28"/>
          <w:lang w:eastAsia="ru-RU"/>
        </w:rPr>
        <w:t>щивание</w:t>
      </w:r>
      <w:r w:rsidR="00A10434"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посад</w:t>
      </w:r>
      <w:r w:rsidR="008823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A10434"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23DF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лука в домашних условиях</w:t>
      </w:r>
      <w:r w:rsidR="00A10434" w:rsidRPr="008C7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1EB" w:rsidRDefault="002C61EB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434" w:rsidRDefault="00A10434" w:rsidP="006C18A5">
      <w:pPr>
        <w:pStyle w:val="a3"/>
        <w:shd w:val="clear" w:color="auto" w:fill="FFFFFF"/>
        <w:spacing w:before="0" w:beforeAutospacing="0" w:after="0" w:afterAutospacing="0" w:line="360" w:lineRule="auto"/>
        <w:ind w:left="709" w:firstLine="11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56DE7D6" wp14:editId="3463B2D7">
            <wp:extent cx="1838325" cy="2451048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N95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601" cy="24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</w:t>
      </w:r>
      <w:r w:rsidR="006C18A5">
        <w:rPr>
          <w:noProof/>
          <w:color w:val="000000" w:themeColor="text1"/>
          <w:sz w:val="28"/>
          <w:szCs w:val="28"/>
        </w:rPr>
        <w:t xml:space="preserve">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FD0C17D" wp14:editId="369BBB04">
            <wp:extent cx="1857062" cy="2476027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N9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80" cy="251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AA" w:rsidRPr="002C61EB" w:rsidRDefault="001949AA" w:rsidP="008823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1E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lastRenderedPageBreak/>
        <w:t>Заключительный этап:</w:t>
      </w:r>
    </w:p>
    <w:p w:rsidR="001949AA" w:rsidRDefault="001949AA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0AA4">
        <w:rPr>
          <w:sz w:val="28"/>
          <w:szCs w:val="28"/>
        </w:rPr>
        <w:t>Оформление ф</w:t>
      </w:r>
      <w:r>
        <w:rPr>
          <w:sz w:val="28"/>
          <w:szCs w:val="28"/>
        </w:rPr>
        <w:t>отовыставк</w:t>
      </w:r>
      <w:r w:rsidR="00580AA4">
        <w:rPr>
          <w:sz w:val="28"/>
          <w:szCs w:val="28"/>
        </w:rPr>
        <w:t>и</w:t>
      </w:r>
      <w:r>
        <w:rPr>
          <w:sz w:val="28"/>
          <w:szCs w:val="28"/>
        </w:rPr>
        <w:t xml:space="preserve"> для родителей</w:t>
      </w:r>
      <w:r w:rsidR="00580AA4" w:rsidRPr="00580AA4">
        <w:rPr>
          <w:sz w:val="28"/>
          <w:szCs w:val="28"/>
        </w:rPr>
        <w:t>:</w:t>
      </w:r>
    </w:p>
    <w:p w:rsidR="002A2511" w:rsidRDefault="00580AA4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«Весёлый огород»,</w:t>
      </w:r>
    </w:p>
    <w:p w:rsidR="00580AA4" w:rsidRDefault="00B77DB9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80AA4">
        <w:rPr>
          <w:sz w:val="28"/>
          <w:szCs w:val="28"/>
        </w:rPr>
        <w:t>• с открытого мероприятия по развитию речи на тему «Овощи».</w:t>
      </w:r>
    </w:p>
    <w:p w:rsidR="00303D07" w:rsidRDefault="00E24FBD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96F2A">
        <w:rPr>
          <w:sz w:val="28"/>
          <w:szCs w:val="28"/>
        </w:rPr>
        <w:t>-</w:t>
      </w:r>
      <w:r w:rsidR="00303D07">
        <w:rPr>
          <w:sz w:val="28"/>
          <w:szCs w:val="28"/>
        </w:rPr>
        <w:t xml:space="preserve"> Оформление папки-передвижки для родителей «Лук от семи недуг».</w:t>
      </w:r>
    </w:p>
    <w:p w:rsidR="00CF6CAA" w:rsidRDefault="00CF6CAA" w:rsidP="006C18A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7535" cy="257175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Папка-передвиж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641" cy="259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2A" w:rsidRDefault="00E96F2A" w:rsidP="008823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«Лук – для здоровья друг» (использование лука в пищу).</w:t>
      </w:r>
      <w:r w:rsidR="002430B1">
        <w:rPr>
          <w:sz w:val="28"/>
          <w:szCs w:val="28"/>
        </w:rPr>
        <w:t xml:space="preserve"> </w:t>
      </w:r>
    </w:p>
    <w:sectPr w:rsidR="00E96F2A" w:rsidSect="008823DF">
      <w:foot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820" w:rsidRDefault="00260820" w:rsidP="002430B1">
      <w:pPr>
        <w:spacing w:after="0" w:line="240" w:lineRule="auto"/>
      </w:pPr>
      <w:r>
        <w:separator/>
      </w:r>
    </w:p>
  </w:endnote>
  <w:endnote w:type="continuationSeparator" w:id="0">
    <w:p w:rsidR="00260820" w:rsidRDefault="00260820" w:rsidP="00243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3347324"/>
      <w:docPartObj>
        <w:docPartGallery w:val="Page Numbers (Bottom of Page)"/>
        <w:docPartUnique/>
      </w:docPartObj>
    </w:sdtPr>
    <w:sdtEndPr/>
    <w:sdtContent>
      <w:p w:rsidR="002430B1" w:rsidRDefault="002430B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E3C">
          <w:rPr>
            <w:noProof/>
          </w:rPr>
          <w:t>1</w:t>
        </w:r>
        <w:r>
          <w:fldChar w:fldCharType="end"/>
        </w:r>
      </w:p>
    </w:sdtContent>
  </w:sdt>
  <w:p w:rsidR="002430B1" w:rsidRDefault="002430B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820" w:rsidRDefault="00260820" w:rsidP="002430B1">
      <w:pPr>
        <w:spacing w:after="0" w:line="240" w:lineRule="auto"/>
      </w:pPr>
      <w:r>
        <w:separator/>
      </w:r>
    </w:p>
  </w:footnote>
  <w:footnote w:type="continuationSeparator" w:id="0">
    <w:p w:rsidR="00260820" w:rsidRDefault="00260820" w:rsidP="00243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E636D"/>
    <w:multiLevelType w:val="multilevel"/>
    <w:tmpl w:val="A900D3B2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8" w:hanging="2160"/>
      </w:pPr>
      <w:rPr>
        <w:rFonts w:hint="default"/>
      </w:rPr>
    </w:lvl>
  </w:abstractNum>
  <w:abstractNum w:abstractNumId="1">
    <w:nsid w:val="48245488"/>
    <w:multiLevelType w:val="multilevel"/>
    <w:tmpl w:val="722C626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7EC"/>
    <w:rsid w:val="00017AEA"/>
    <w:rsid w:val="000A19CD"/>
    <w:rsid w:val="000A20C2"/>
    <w:rsid w:val="000A7191"/>
    <w:rsid w:val="000A77F7"/>
    <w:rsid w:val="001949AA"/>
    <w:rsid w:val="001B79EC"/>
    <w:rsid w:val="001C3EBD"/>
    <w:rsid w:val="00222490"/>
    <w:rsid w:val="002430B1"/>
    <w:rsid w:val="002560D2"/>
    <w:rsid w:val="00260820"/>
    <w:rsid w:val="00273826"/>
    <w:rsid w:val="002A2511"/>
    <w:rsid w:val="002C61EB"/>
    <w:rsid w:val="002D06BE"/>
    <w:rsid w:val="002E44FB"/>
    <w:rsid w:val="002E47EC"/>
    <w:rsid w:val="00303D07"/>
    <w:rsid w:val="003169EE"/>
    <w:rsid w:val="00335D44"/>
    <w:rsid w:val="00360562"/>
    <w:rsid w:val="00390BD6"/>
    <w:rsid w:val="003D171C"/>
    <w:rsid w:val="003D343C"/>
    <w:rsid w:val="00416935"/>
    <w:rsid w:val="00424B2D"/>
    <w:rsid w:val="0045159E"/>
    <w:rsid w:val="0046382F"/>
    <w:rsid w:val="00482F7B"/>
    <w:rsid w:val="004B1698"/>
    <w:rsid w:val="004C31DB"/>
    <w:rsid w:val="00525BCF"/>
    <w:rsid w:val="00550E3C"/>
    <w:rsid w:val="00580AA4"/>
    <w:rsid w:val="005C0058"/>
    <w:rsid w:val="005C356B"/>
    <w:rsid w:val="00624C9A"/>
    <w:rsid w:val="0062715C"/>
    <w:rsid w:val="006302A4"/>
    <w:rsid w:val="00642733"/>
    <w:rsid w:val="00691CF0"/>
    <w:rsid w:val="006C18A5"/>
    <w:rsid w:val="006C49ED"/>
    <w:rsid w:val="007035A2"/>
    <w:rsid w:val="0075337C"/>
    <w:rsid w:val="00766CB3"/>
    <w:rsid w:val="00773738"/>
    <w:rsid w:val="00791FCC"/>
    <w:rsid w:val="007972FA"/>
    <w:rsid w:val="007A5F5E"/>
    <w:rsid w:val="007E64BC"/>
    <w:rsid w:val="007E7FE1"/>
    <w:rsid w:val="0080657F"/>
    <w:rsid w:val="00840EF0"/>
    <w:rsid w:val="00852670"/>
    <w:rsid w:val="008823DF"/>
    <w:rsid w:val="008A59EA"/>
    <w:rsid w:val="008A6B71"/>
    <w:rsid w:val="008B3F93"/>
    <w:rsid w:val="008C71C7"/>
    <w:rsid w:val="008D5CED"/>
    <w:rsid w:val="008E1E4F"/>
    <w:rsid w:val="0097343F"/>
    <w:rsid w:val="00996881"/>
    <w:rsid w:val="009D1E76"/>
    <w:rsid w:val="009D59DD"/>
    <w:rsid w:val="00A10434"/>
    <w:rsid w:val="00A44082"/>
    <w:rsid w:val="00AA355A"/>
    <w:rsid w:val="00AA4003"/>
    <w:rsid w:val="00AC64D3"/>
    <w:rsid w:val="00B17B50"/>
    <w:rsid w:val="00B77DB9"/>
    <w:rsid w:val="00B861BF"/>
    <w:rsid w:val="00C85C91"/>
    <w:rsid w:val="00C85E34"/>
    <w:rsid w:val="00CB787B"/>
    <w:rsid w:val="00CE256C"/>
    <w:rsid w:val="00CF6CAA"/>
    <w:rsid w:val="00CF7780"/>
    <w:rsid w:val="00D5690E"/>
    <w:rsid w:val="00D57589"/>
    <w:rsid w:val="00D60DAB"/>
    <w:rsid w:val="00DF7333"/>
    <w:rsid w:val="00E24FBD"/>
    <w:rsid w:val="00E4721A"/>
    <w:rsid w:val="00E830D4"/>
    <w:rsid w:val="00E85551"/>
    <w:rsid w:val="00E96F2A"/>
    <w:rsid w:val="00EA285A"/>
    <w:rsid w:val="00EB2917"/>
    <w:rsid w:val="00F97FF7"/>
    <w:rsid w:val="00FC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3A8087-719D-4849-84AA-FF497AA1C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6B71"/>
    <w:rPr>
      <w:b/>
      <w:bCs/>
    </w:rPr>
  </w:style>
  <w:style w:type="character" w:customStyle="1" w:styleId="apple-converted-space">
    <w:name w:val="apple-converted-space"/>
    <w:basedOn w:val="a0"/>
    <w:rsid w:val="00525BCF"/>
  </w:style>
  <w:style w:type="paragraph" w:styleId="a5">
    <w:name w:val="List Paragraph"/>
    <w:basedOn w:val="a"/>
    <w:uiPriority w:val="34"/>
    <w:qFormat/>
    <w:rsid w:val="008E1E4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3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30B1"/>
  </w:style>
  <w:style w:type="paragraph" w:styleId="a8">
    <w:name w:val="footer"/>
    <w:basedOn w:val="a"/>
    <w:link w:val="a9"/>
    <w:uiPriority w:val="99"/>
    <w:unhideWhenUsed/>
    <w:rsid w:val="00243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3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1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6</cp:revision>
  <dcterms:created xsi:type="dcterms:W3CDTF">2018-01-12T17:53:00Z</dcterms:created>
  <dcterms:modified xsi:type="dcterms:W3CDTF">2018-01-15T17:02:00Z</dcterms:modified>
</cp:coreProperties>
</file>