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4A5" w:rsidRDefault="00CB728F" w:rsidP="00CB72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CB728F" w:rsidRDefault="00CB728F" w:rsidP="00CB72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Данные олимпиадные задания  разработаны учителем МОУ «СОШ №10» г. Печора Республики Коми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и предназначена для проведения муниципального этапа олимпиады по английскому языку для 3 классов. </w:t>
      </w:r>
    </w:p>
    <w:p w:rsidR="00146007" w:rsidRDefault="00146007" w:rsidP="00CB72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Основными целями данной разработки являются повышение мотивации к изучению английского языка в начальной школе и выявление наиболее одарённых детей в рамках программы «Одарённые дети».</w:t>
      </w:r>
    </w:p>
    <w:p w:rsidR="00CB728F" w:rsidRPr="00CB728F" w:rsidRDefault="00CB728F" w:rsidP="00CB72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Задания составлены с учётом лексического и грамматического материала изученного учащимися третьих классов, занимающихся по программам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Биболетовой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М.З. «</w:t>
      </w:r>
      <w:r>
        <w:rPr>
          <w:rFonts w:ascii="Times New Roman" w:hAnsi="Times New Roman" w:cs="Times New Roman"/>
          <w:sz w:val="24"/>
          <w:szCs w:val="24"/>
          <w:lang w:val="en-US"/>
        </w:rPr>
        <w:t>Enjoy</w:t>
      </w:r>
      <w:r w:rsidRPr="00CB7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English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B7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Вербицкой М.В. «</w:t>
      </w:r>
      <w:r>
        <w:rPr>
          <w:rFonts w:ascii="Times New Roman" w:hAnsi="Times New Roman" w:cs="Times New Roman"/>
          <w:sz w:val="24"/>
          <w:szCs w:val="24"/>
          <w:lang w:val="en-US"/>
        </w:rPr>
        <w:t>Forward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B728F">
        <w:rPr>
          <w:rFonts w:ascii="Times New Roman" w:hAnsi="Times New Roman" w:cs="Times New Roman"/>
          <w:sz w:val="24"/>
          <w:szCs w:val="24"/>
        </w:rPr>
        <w:t>.</w:t>
      </w:r>
    </w:p>
    <w:p w:rsidR="00CB728F" w:rsidRPr="005438C4" w:rsidRDefault="005438C4" w:rsidP="00CB728F">
      <w:pPr>
        <w:rPr>
          <w:rFonts w:ascii="Times New Roman" w:hAnsi="Times New Roman" w:cs="Times New Roman"/>
          <w:sz w:val="24"/>
          <w:szCs w:val="24"/>
        </w:rPr>
      </w:pPr>
      <w:r w:rsidRPr="001460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Олимпиада состоит из трёх разделов: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чтение, лексика и грамматика и </w:t>
      </w:r>
      <w:r w:rsidR="004332BB">
        <w:rPr>
          <w:rFonts w:ascii="Times New Roman" w:hAnsi="Times New Roman" w:cs="Times New Roman"/>
          <w:sz w:val="24"/>
          <w:szCs w:val="24"/>
        </w:rPr>
        <w:t>содержит всего восемь заданий. Максимальное количество баллов 37. Время выполнения заданий один час (60 минут).</w:t>
      </w:r>
    </w:p>
    <w:sectPr w:rsidR="00CB728F" w:rsidRPr="005438C4" w:rsidSect="00CB7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728F"/>
    <w:rsid w:val="00146007"/>
    <w:rsid w:val="003145AD"/>
    <w:rsid w:val="00393E43"/>
    <w:rsid w:val="003C3FD5"/>
    <w:rsid w:val="003E1CAD"/>
    <w:rsid w:val="004332BB"/>
    <w:rsid w:val="00514622"/>
    <w:rsid w:val="005438C4"/>
    <w:rsid w:val="00602C00"/>
    <w:rsid w:val="007B6379"/>
    <w:rsid w:val="00846000"/>
    <w:rsid w:val="009719FF"/>
    <w:rsid w:val="00C0236F"/>
    <w:rsid w:val="00C22835"/>
    <w:rsid w:val="00CB728F"/>
    <w:rsid w:val="00D071EA"/>
    <w:rsid w:val="00D9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8460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8460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</dc:creator>
  <cp:keywords/>
  <dc:description/>
  <cp:lastModifiedBy>210</cp:lastModifiedBy>
  <cp:revision>5</cp:revision>
  <dcterms:created xsi:type="dcterms:W3CDTF">2017-02-14T12:32:00Z</dcterms:created>
  <dcterms:modified xsi:type="dcterms:W3CDTF">2018-01-15T08:01:00Z</dcterms:modified>
</cp:coreProperties>
</file>