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91B" w:rsidRDefault="00A8591B" w:rsidP="00A8591B">
      <w:pPr>
        <w:tabs>
          <w:tab w:val="left" w:pos="426"/>
          <w:tab w:val="left" w:pos="4520"/>
        </w:tabs>
        <w:spacing w:after="0" w:line="360" w:lineRule="auto"/>
        <w:jc w:val="center"/>
        <w:rPr>
          <w:rFonts w:ascii="Times New Roman" w:hAnsi="Times New Roman"/>
          <w:spacing w:val="3"/>
          <w:sz w:val="28"/>
          <w:szCs w:val="28"/>
          <w:lang w:val="be-BY"/>
        </w:rPr>
      </w:pPr>
      <w:r>
        <w:rPr>
          <w:rFonts w:ascii="Times New Roman" w:hAnsi="Times New Roman"/>
          <w:noProof/>
          <w:spacing w:val="3"/>
          <w:sz w:val="28"/>
          <w:szCs w:val="28"/>
        </w:rPr>
        <w:drawing>
          <wp:anchor distT="0" distB="0" distL="114300" distR="114300" simplePos="0" relativeHeight="251659263" behindDoc="1" locked="0" layoutInCell="1" allowOverlap="1">
            <wp:simplePos x="0" y="0"/>
            <wp:positionH relativeFrom="column">
              <wp:posOffset>-1061085</wp:posOffset>
            </wp:positionH>
            <wp:positionV relativeFrom="paragraph">
              <wp:posOffset>-701040</wp:posOffset>
            </wp:positionV>
            <wp:extent cx="7581900" cy="10706100"/>
            <wp:effectExtent l="19050" t="0" r="0" b="0"/>
            <wp:wrapNone/>
            <wp:docPr id="13" name="Рисунок 1" descr="C:\Documents and Settings\a\Мои документы\Мои рисунки\Рисунок8.jpg"/>
            <wp:cNvGraphicFramePr/>
            <a:graphic xmlns:a="http://schemas.openxmlformats.org/drawingml/2006/main">
              <a:graphicData uri="http://schemas.openxmlformats.org/drawingml/2006/picture">
                <pic:pic xmlns:pic="http://schemas.openxmlformats.org/drawingml/2006/picture">
                  <pic:nvPicPr>
                    <pic:cNvPr id="34818" name="Picture 2" descr="C:\Documents and Settings\a\Мои документы\Мои рисунки\Рисунок8.jpg"/>
                    <pic:cNvPicPr>
                      <a:picLocks noChangeAspect="1" noChangeArrowheads="1"/>
                    </pic:cNvPicPr>
                  </pic:nvPicPr>
                  <pic:blipFill>
                    <a:blip r:embed="rId8" cstate="print"/>
                    <a:srcRect/>
                    <a:stretch>
                      <a:fillRect/>
                    </a:stretch>
                  </pic:blipFill>
                  <pic:spPr bwMode="auto">
                    <a:xfrm flipH="1">
                      <a:off x="0" y="0"/>
                      <a:ext cx="7581900" cy="10706100"/>
                    </a:xfrm>
                    <a:prstGeom prst="rect">
                      <a:avLst/>
                    </a:prstGeom>
                    <a:noFill/>
                  </pic:spPr>
                </pic:pic>
              </a:graphicData>
            </a:graphic>
          </wp:anchor>
        </w:drawing>
      </w:r>
      <w:r>
        <w:rPr>
          <w:rFonts w:ascii="Times New Roman" w:hAnsi="Times New Roman"/>
          <w:spacing w:val="3"/>
          <w:sz w:val="28"/>
          <w:szCs w:val="28"/>
        </w:rPr>
        <w:t>ГОСУДАРСТВЕННОЕ УЧРЕЖДЕНИЕ ОБРАЗОВАНИЯ</w:t>
      </w:r>
    </w:p>
    <w:p w:rsidR="00A8591B" w:rsidRPr="00FD0D88" w:rsidRDefault="00A8591B" w:rsidP="00A8591B">
      <w:pPr>
        <w:tabs>
          <w:tab w:val="left" w:pos="426"/>
          <w:tab w:val="left" w:pos="4520"/>
        </w:tabs>
        <w:spacing w:after="0" w:line="360" w:lineRule="auto"/>
        <w:jc w:val="center"/>
        <w:rPr>
          <w:rFonts w:ascii="Times New Roman" w:hAnsi="Times New Roman"/>
          <w:spacing w:val="3"/>
          <w:sz w:val="28"/>
          <w:szCs w:val="28"/>
          <w:lang w:val="be-BY"/>
        </w:rPr>
      </w:pPr>
      <w:r>
        <w:rPr>
          <w:rFonts w:ascii="Times New Roman" w:hAnsi="Times New Roman"/>
          <w:spacing w:val="3"/>
          <w:sz w:val="28"/>
          <w:szCs w:val="28"/>
          <w:lang w:val="be-BY"/>
        </w:rPr>
        <w:t xml:space="preserve"> </w:t>
      </w:r>
      <w:r w:rsidRPr="00FD0D88">
        <w:rPr>
          <w:rFonts w:ascii="Times New Roman" w:hAnsi="Times New Roman"/>
          <w:spacing w:val="3"/>
          <w:sz w:val="28"/>
          <w:szCs w:val="28"/>
          <w:lang w:val="be-BY"/>
        </w:rPr>
        <w:t>«Я</w:t>
      </w:r>
      <w:r>
        <w:rPr>
          <w:rFonts w:ascii="Times New Roman" w:hAnsi="Times New Roman"/>
          <w:spacing w:val="3"/>
          <w:sz w:val="28"/>
          <w:szCs w:val="28"/>
          <w:lang w:val="be-BY"/>
        </w:rPr>
        <w:t>СЛИ-САД</w:t>
      </w:r>
      <w:r w:rsidRPr="00FD0D88">
        <w:rPr>
          <w:rFonts w:ascii="Times New Roman" w:hAnsi="Times New Roman"/>
          <w:spacing w:val="3"/>
          <w:sz w:val="28"/>
          <w:szCs w:val="28"/>
          <w:lang w:val="be-BY"/>
        </w:rPr>
        <w:t xml:space="preserve"> № </w:t>
      </w:r>
      <w:r>
        <w:rPr>
          <w:rFonts w:ascii="Times New Roman" w:hAnsi="Times New Roman"/>
          <w:spacing w:val="3"/>
          <w:sz w:val="28"/>
          <w:szCs w:val="28"/>
          <w:lang w:val="be-BY"/>
        </w:rPr>
        <w:t>35</w:t>
      </w:r>
      <w:r w:rsidRPr="00FD0D88">
        <w:rPr>
          <w:rFonts w:ascii="Times New Roman" w:hAnsi="Times New Roman"/>
          <w:spacing w:val="3"/>
          <w:sz w:val="28"/>
          <w:szCs w:val="28"/>
          <w:lang w:val="be-BY"/>
        </w:rPr>
        <w:t xml:space="preserve"> г. М</w:t>
      </w:r>
      <w:r>
        <w:rPr>
          <w:rFonts w:ascii="Times New Roman" w:hAnsi="Times New Roman"/>
          <w:spacing w:val="3"/>
          <w:sz w:val="28"/>
          <w:szCs w:val="28"/>
          <w:lang w:val="be-BY"/>
        </w:rPr>
        <w:t>ИНСКА</w:t>
      </w:r>
      <w:r w:rsidRPr="00FD0D88">
        <w:rPr>
          <w:rFonts w:ascii="Times New Roman" w:hAnsi="Times New Roman"/>
          <w:spacing w:val="3"/>
          <w:sz w:val="28"/>
          <w:szCs w:val="28"/>
          <w:lang w:val="be-BY"/>
        </w:rPr>
        <w:t>»</w:t>
      </w:r>
    </w:p>
    <w:p w:rsidR="00A8591B" w:rsidRDefault="00A8591B" w:rsidP="00A8591B">
      <w:pPr>
        <w:pStyle w:val="a3"/>
        <w:spacing w:after="0" w:line="360" w:lineRule="auto"/>
        <w:ind w:left="0" w:firstLine="426"/>
        <w:jc w:val="center"/>
        <w:rPr>
          <w:rFonts w:ascii="Times New Roman" w:hAnsi="Times New Roman"/>
          <w:sz w:val="28"/>
          <w:szCs w:val="28"/>
        </w:rPr>
      </w:pPr>
      <w:r>
        <w:rPr>
          <w:rFonts w:ascii="Times New Roman" w:hAnsi="Times New Roman"/>
          <w:sz w:val="28"/>
          <w:szCs w:val="28"/>
        </w:rPr>
        <w:t xml:space="preserve"> </w:t>
      </w: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spacing w:after="0"/>
        <w:jc w:val="center"/>
        <w:rPr>
          <w:rFonts w:ascii="Times New Roman" w:hAnsi="Times New Roman"/>
          <w:sz w:val="28"/>
          <w:szCs w:val="28"/>
        </w:rPr>
      </w:pPr>
    </w:p>
    <w:p w:rsidR="00A8591B" w:rsidRDefault="00A8591B" w:rsidP="00A8591B">
      <w:pPr>
        <w:tabs>
          <w:tab w:val="left" w:pos="5685"/>
        </w:tabs>
        <w:spacing w:after="0"/>
        <w:rPr>
          <w:rFonts w:ascii="Times New Roman" w:hAnsi="Times New Roman"/>
          <w:sz w:val="28"/>
          <w:szCs w:val="28"/>
        </w:rPr>
      </w:pPr>
      <w:r>
        <w:rPr>
          <w:rFonts w:ascii="Times New Roman" w:hAnsi="Times New Roman"/>
          <w:sz w:val="28"/>
          <w:szCs w:val="28"/>
        </w:rPr>
        <w:tab/>
      </w:r>
    </w:p>
    <w:p w:rsidR="00A8591B" w:rsidRDefault="00A8591B" w:rsidP="00A8591B">
      <w:pPr>
        <w:tabs>
          <w:tab w:val="left" w:pos="5685"/>
        </w:tabs>
        <w:spacing w:after="0"/>
        <w:rPr>
          <w:rFonts w:ascii="Times New Roman" w:hAnsi="Times New Roman"/>
          <w:sz w:val="28"/>
          <w:szCs w:val="28"/>
        </w:rPr>
      </w:pPr>
    </w:p>
    <w:p w:rsidR="00A8591B" w:rsidRPr="00957CDA" w:rsidRDefault="00A8591B" w:rsidP="00A8591B">
      <w:pPr>
        <w:spacing w:after="0" w:line="240" w:lineRule="auto"/>
        <w:jc w:val="center"/>
        <w:rPr>
          <w:rFonts w:ascii="Times New Roman" w:hAnsi="Times New Roman"/>
          <w:sz w:val="32"/>
          <w:szCs w:val="32"/>
        </w:rPr>
      </w:pPr>
      <w:r>
        <w:rPr>
          <w:rFonts w:ascii="Times New Roman" w:hAnsi="Times New Roman"/>
          <w:sz w:val="32"/>
          <w:szCs w:val="32"/>
        </w:rPr>
        <w:t>Набойкина Е.Л.</w:t>
      </w:r>
      <w:r w:rsidR="00892558">
        <w:rPr>
          <w:rFonts w:ascii="Times New Roman" w:hAnsi="Times New Roman"/>
          <w:sz w:val="32"/>
          <w:szCs w:val="32"/>
        </w:rPr>
        <w:t>, Рублевская Е.А.</w:t>
      </w:r>
    </w:p>
    <w:p w:rsidR="00A8591B" w:rsidRPr="00957CDA" w:rsidRDefault="00A8591B" w:rsidP="00A8591B">
      <w:pPr>
        <w:spacing w:after="0" w:line="240" w:lineRule="auto"/>
        <w:jc w:val="center"/>
        <w:rPr>
          <w:rFonts w:ascii="Times New Roman" w:hAnsi="Times New Roman"/>
          <w:sz w:val="32"/>
          <w:szCs w:val="32"/>
          <w:lang w:val="be-BY"/>
        </w:rPr>
      </w:pPr>
    </w:p>
    <w:p w:rsidR="00A8591B" w:rsidRPr="00957CDA" w:rsidRDefault="00A8591B" w:rsidP="00A8591B">
      <w:pPr>
        <w:spacing w:after="0" w:line="240" w:lineRule="auto"/>
        <w:jc w:val="center"/>
        <w:rPr>
          <w:color w:val="000000" w:themeColor="text1"/>
          <w:sz w:val="28"/>
          <w:szCs w:val="28"/>
        </w:rPr>
      </w:pPr>
      <w:r w:rsidRPr="00734B55">
        <w:rPr>
          <w:rFonts w:ascii="Times New Roman" w:hAnsi="Times New Roman"/>
          <w:sz w:val="28"/>
          <w:szCs w:val="28"/>
        </w:rPr>
        <w:t xml:space="preserve">ТЕМАТИЧЕСКИЙ ДЕНЬ КАК ФОРМА ОРГАНИЗАЦИИ РАБОТЫ ПО ВОСПИТАНИЮ КУЛЬТУРЫ РЕСУРОСОСБЕРЕЖЕНИЯ </w:t>
      </w:r>
      <w:r w:rsidRPr="00957CDA">
        <w:rPr>
          <w:rFonts w:ascii="Times New Roman" w:hAnsi="Times New Roman"/>
          <w:color w:val="000000" w:themeColor="text1"/>
          <w:sz w:val="28"/>
          <w:szCs w:val="28"/>
          <w:lang w:val="be-BY"/>
        </w:rPr>
        <w:t>У ДЕТЕЙ СТАРШЕГО ДОШКОЛЬНОГО ВОЗРАСТА</w:t>
      </w:r>
    </w:p>
    <w:p w:rsidR="00A8591B" w:rsidRPr="00957CDA" w:rsidRDefault="00A8591B" w:rsidP="00A8591B">
      <w:pPr>
        <w:spacing w:after="0"/>
        <w:jc w:val="center"/>
        <w:rPr>
          <w:rFonts w:ascii="Times New Roman" w:hAnsi="Times New Roman"/>
          <w:sz w:val="32"/>
          <w:szCs w:val="32"/>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line="240" w:lineRule="auto"/>
        <w:jc w:val="both"/>
        <w:rPr>
          <w:rFonts w:ascii="Times New Roman" w:hAnsi="Times New Roman"/>
          <w:sz w:val="28"/>
          <w:szCs w:val="28"/>
          <w:lang w:val="be-BY"/>
        </w:rPr>
      </w:pPr>
    </w:p>
    <w:p w:rsidR="00A8591B" w:rsidRPr="00957CDA" w:rsidRDefault="00A8591B" w:rsidP="00A8591B">
      <w:pPr>
        <w:spacing w:after="0" w:line="240" w:lineRule="auto"/>
        <w:jc w:val="both"/>
        <w:rPr>
          <w:rFonts w:ascii="Times New Roman" w:hAnsi="Times New Roman"/>
          <w:sz w:val="28"/>
          <w:szCs w:val="28"/>
          <w:lang w:val="be-BY"/>
        </w:rPr>
      </w:pPr>
    </w:p>
    <w:p w:rsidR="00A8591B" w:rsidRPr="00957CDA" w:rsidRDefault="00A8591B" w:rsidP="00A8591B">
      <w:pPr>
        <w:spacing w:after="0" w:line="240" w:lineRule="auto"/>
        <w:jc w:val="both"/>
        <w:rPr>
          <w:rFonts w:ascii="Times New Roman" w:hAnsi="Times New Roman"/>
          <w:sz w:val="28"/>
          <w:szCs w:val="28"/>
        </w:rPr>
      </w:pPr>
      <w:r w:rsidRPr="00957CDA">
        <w:rPr>
          <w:rFonts w:ascii="Times New Roman" w:hAnsi="Times New Roman"/>
          <w:sz w:val="28"/>
          <w:szCs w:val="28"/>
          <w:lang w:val="be-BY"/>
        </w:rPr>
        <w:t xml:space="preserve"> </w:t>
      </w: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p>
    <w:p w:rsidR="00A8591B" w:rsidRPr="00957CDA" w:rsidRDefault="00A8591B" w:rsidP="00A8591B">
      <w:pPr>
        <w:spacing w:after="0"/>
        <w:jc w:val="center"/>
        <w:rPr>
          <w:rFonts w:ascii="Times New Roman" w:hAnsi="Times New Roman"/>
          <w:sz w:val="28"/>
          <w:szCs w:val="28"/>
        </w:rPr>
      </w:pPr>
      <w:r w:rsidRPr="00957CDA">
        <w:rPr>
          <w:rFonts w:ascii="Times New Roman" w:hAnsi="Times New Roman"/>
          <w:sz w:val="28"/>
          <w:szCs w:val="28"/>
        </w:rPr>
        <w:t>Минск, 2018</w:t>
      </w:r>
    </w:p>
    <w:p w:rsidR="00734B55" w:rsidRDefault="00734B55" w:rsidP="00734B55">
      <w:pPr>
        <w:spacing w:after="0" w:line="360" w:lineRule="auto"/>
        <w:contextualSpacing/>
        <w:jc w:val="center"/>
        <w:rPr>
          <w:rFonts w:ascii="Times New Roman" w:hAnsi="Times New Roman"/>
          <w:sz w:val="28"/>
          <w:szCs w:val="28"/>
        </w:rPr>
      </w:pPr>
    </w:p>
    <w:p w:rsidR="00734B55" w:rsidRDefault="00734B55" w:rsidP="00734B55">
      <w:pPr>
        <w:spacing w:after="0" w:line="360" w:lineRule="auto"/>
        <w:contextualSpacing/>
        <w:jc w:val="center"/>
        <w:rPr>
          <w:rFonts w:ascii="Times New Roman" w:hAnsi="Times New Roman"/>
          <w:sz w:val="28"/>
          <w:szCs w:val="28"/>
        </w:rPr>
      </w:pPr>
    </w:p>
    <w:p w:rsidR="00734B55" w:rsidRDefault="00734B55" w:rsidP="00734B55">
      <w:pPr>
        <w:spacing w:after="0" w:line="360" w:lineRule="auto"/>
        <w:contextualSpacing/>
        <w:jc w:val="center"/>
        <w:rPr>
          <w:rFonts w:ascii="Times New Roman" w:hAnsi="Times New Roman"/>
          <w:sz w:val="28"/>
          <w:szCs w:val="28"/>
        </w:rPr>
      </w:pPr>
    </w:p>
    <w:p w:rsidR="00734B55" w:rsidRDefault="00734B55" w:rsidP="00734B55">
      <w:pPr>
        <w:spacing w:after="0" w:line="360" w:lineRule="auto"/>
        <w:contextualSpacing/>
        <w:jc w:val="center"/>
        <w:rPr>
          <w:rFonts w:ascii="Times New Roman" w:hAnsi="Times New Roman"/>
          <w:sz w:val="28"/>
          <w:szCs w:val="28"/>
        </w:rPr>
      </w:pPr>
    </w:p>
    <w:p w:rsidR="00734B55" w:rsidRDefault="00734B55" w:rsidP="00734B55">
      <w:pPr>
        <w:spacing w:after="0" w:line="360" w:lineRule="auto"/>
        <w:contextualSpacing/>
        <w:jc w:val="center"/>
        <w:rPr>
          <w:rFonts w:ascii="Times New Roman" w:hAnsi="Times New Roman"/>
          <w:sz w:val="28"/>
          <w:szCs w:val="28"/>
        </w:rPr>
      </w:pPr>
    </w:p>
    <w:p w:rsidR="00552084" w:rsidRDefault="00552084" w:rsidP="00F60816">
      <w:pPr>
        <w:spacing w:after="0" w:line="360" w:lineRule="auto"/>
        <w:contextualSpacing/>
        <w:jc w:val="center"/>
        <w:rPr>
          <w:rFonts w:ascii="Times New Roman" w:hAnsi="Times New Roman"/>
          <w:sz w:val="28"/>
          <w:szCs w:val="28"/>
        </w:rPr>
      </w:pPr>
      <w:r w:rsidRPr="009E5689">
        <w:rPr>
          <w:rFonts w:ascii="Times New Roman" w:hAnsi="Times New Roman"/>
          <w:sz w:val="28"/>
          <w:szCs w:val="28"/>
        </w:rPr>
        <w:lastRenderedPageBreak/>
        <w:t>СОДЕРЖАНИЕ</w:t>
      </w:r>
    </w:p>
    <w:p w:rsidR="009E5689" w:rsidRPr="009E5689" w:rsidRDefault="009E5689" w:rsidP="00F60816">
      <w:pPr>
        <w:spacing w:after="0" w:line="360" w:lineRule="auto"/>
        <w:contextualSpacing/>
        <w:jc w:val="center"/>
        <w:rPr>
          <w:rFonts w:ascii="Times New Roman" w:hAnsi="Times New Roman"/>
          <w:sz w:val="28"/>
          <w:szCs w:val="28"/>
        </w:rPr>
      </w:pPr>
    </w:p>
    <w:p w:rsidR="00552084" w:rsidRDefault="00F60816" w:rsidP="00F60816">
      <w:pPr>
        <w:spacing w:after="0" w:line="360" w:lineRule="auto"/>
        <w:contextualSpacing/>
        <w:rPr>
          <w:rFonts w:ascii="Times New Roman" w:hAnsi="Times New Roman"/>
          <w:sz w:val="28"/>
          <w:szCs w:val="28"/>
        </w:rPr>
      </w:pPr>
      <w:r w:rsidRPr="009E5689">
        <w:rPr>
          <w:rFonts w:ascii="Times New Roman" w:hAnsi="Times New Roman"/>
          <w:sz w:val="28"/>
          <w:szCs w:val="28"/>
        </w:rPr>
        <w:t>ВВЕДЕНИЕ………………………………………………………………………</w:t>
      </w:r>
      <w:r w:rsidR="006B6C78">
        <w:rPr>
          <w:rFonts w:ascii="Times New Roman" w:hAnsi="Times New Roman"/>
          <w:sz w:val="28"/>
          <w:szCs w:val="28"/>
        </w:rPr>
        <w:t>3</w:t>
      </w:r>
    </w:p>
    <w:p w:rsidR="009E5689" w:rsidRPr="009E5689" w:rsidRDefault="009E5689" w:rsidP="00F60816">
      <w:pPr>
        <w:spacing w:after="0" w:line="360" w:lineRule="auto"/>
        <w:contextualSpacing/>
        <w:rPr>
          <w:rFonts w:ascii="Times New Roman" w:hAnsi="Times New Roman"/>
          <w:sz w:val="28"/>
          <w:szCs w:val="28"/>
        </w:rPr>
      </w:pPr>
    </w:p>
    <w:p w:rsidR="006B6C78" w:rsidRDefault="005A367A" w:rsidP="00F60816">
      <w:pPr>
        <w:spacing w:after="0" w:line="360" w:lineRule="auto"/>
        <w:jc w:val="both"/>
        <w:rPr>
          <w:rFonts w:ascii="Times New Roman" w:hAnsi="Times New Roman"/>
          <w:sz w:val="28"/>
          <w:szCs w:val="28"/>
        </w:rPr>
      </w:pPr>
      <w:r w:rsidRPr="009E5689">
        <w:rPr>
          <w:rFonts w:ascii="Times New Roman" w:hAnsi="Times New Roman"/>
          <w:sz w:val="28"/>
          <w:szCs w:val="28"/>
        </w:rPr>
        <w:t>1</w:t>
      </w:r>
      <w:r w:rsidR="009E5689">
        <w:rPr>
          <w:rFonts w:ascii="Times New Roman" w:hAnsi="Times New Roman"/>
          <w:sz w:val="28"/>
          <w:szCs w:val="28"/>
        </w:rPr>
        <w:t xml:space="preserve"> </w:t>
      </w:r>
      <w:r w:rsidR="00A8591B">
        <w:rPr>
          <w:rFonts w:ascii="Times New Roman" w:hAnsi="Times New Roman"/>
          <w:sz w:val="28"/>
          <w:szCs w:val="28"/>
        </w:rPr>
        <w:t>ВОСПИТ</w:t>
      </w:r>
      <w:r w:rsidR="00F60816" w:rsidRPr="009E5689">
        <w:rPr>
          <w:rFonts w:ascii="Times New Roman" w:hAnsi="Times New Roman"/>
          <w:sz w:val="28"/>
          <w:szCs w:val="28"/>
        </w:rPr>
        <w:t xml:space="preserve">АНИЕ КУЛЬТУРЫ РЕСУРСОСБЕРЕЖЕНИЯ </w:t>
      </w:r>
    </w:p>
    <w:p w:rsidR="008D3675" w:rsidRPr="009E5689" w:rsidRDefault="006B6C78" w:rsidP="00F60816">
      <w:pPr>
        <w:spacing w:after="0" w:line="360" w:lineRule="auto"/>
        <w:jc w:val="both"/>
        <w:rPr>
          <w:rFonts w:ascii="Times New Roman" w:hAnsi="Times New Roman"/>
          <w:sz w:val="28"/>
          <w:szCs w:val="28"/>
        </w:rPr>
      </w:pPr>
      <w:r>
        <w:rPr>
          <w:rFonts w:ascii="Times New Roman" w:hAnsi="Times New Roman"/>
          <w:sz w:val="28"/>
          <w:szCs w:val="28"/>
        </w:rPr>
        <w:t xml:space="preserve">  </w:t>
      </w:r>
      <w:r w:rsidR="00F60816" w:rsidRPr="009E5689">
        <w:rPr>
          <w:rFonts w:ascii="Times New Roman" w:hAnsi="Times New Roman"/>
          <w:sz w:val="28"/>
          <w:szCs w:val="28"/>
        </w:rPr>
        <w:t>У ДЕТЕЙ ДОШКОЛЬНОГО ВОЗРАСТА……………………………</w:t>
      </w:r>
      <w:r>
        <w:rPr>
          <w:rFonts w:ascii="Times New Roman" w:hAnsi="Times New Roman"/>
          <w:sz w:val="28"/>
          <w:szCs w:val="28"/>
        </w:rPr>
        <w:t>………6</w:t>
      </w:r>
    </w:p>
    <w:p w:rsidR="009E5689" w:rsidRDefault="009E5689" w:rsidP="009E5689">
      <w:pPr>
        <w:pStyle w:val="a3"/>
        <w:numPr>
          <w:ilvl w:val="1"/>
          <w:numId w:val="18"/>
        </w:numPr>
        <w:spacing w:after="0" w:line="360" w:lineRule="auto"/>
        <w:jc w:val="both"/>
        <w:rPr>
          <w:rFonts w:ascii="Times New Roman" w:hAnsi="Times New Roman"/>
          <w:sz w:val="28"/>
          <w:szCs w:val="28"/>
        </w:rPr>
      </w:pPr>
      <w:r>
        <w:rPr>
          <w:rFonts w:ascii="Times New Roman" w:hAnsi="Times New Roman"/>
          <w:sz w:val="28"/>
          <w:szCs w:val="28"/>
        </w:rPr>
        <w:t xml:space="preserve"> </w:t>
      </w:r>
      <w:r w:rsidR="005A367A" w:rsidRPr="009E5689">
        <w:rPr>
          <w:rFonts w:ascii="Times New Roman" w:hAnsi="Times New Roman"/>
          <w:sz w:val="28"/>
          <w:szCs w:val="28"/>
        </w:rPr>
        <w:t xml:space="preserve">Теоретические основы  </w:t>
      </w:r>
      <w:r w:rsidR="00A8591B">
        <w:rPr>
          <w:rFonts w:ascii="Times New Roman" w:hAnsi="Times New Roman"/>
          <w:sz w:val="28"/>
          <w:szCs w:val="28"/>
        </w:rPr>
        <w:t>воспита</w:t>
      </w:r>
      <w:r w:rsidR="005A367A" w:rsidRPr="009E5689">
        <w:rPr>
          <w:rFonts w:ascii="Times New Roman" w:hAnsi="Times New Roman"/>
          <w:sz w:val="28"/>
          <w:szCs w:val="28"/>
        </w:rPr>
        <w:t xml:space="preserve">ния культуры ресурсосбережения </w:t>
      </w:r>
    </w:p>
    <w:p w:rsidR="005A367A" w:rsidRPr="009E5689" w:rsidRDefault="009E5689" w:rsidP="009E5689">
      <w:pPr>
        <w:pStyle w:val="a3"/>
        <w:spacing w:after="0" w:line="360" w:lineRule="auto"/>
        <w:ind w:left="360"/>
        <w:jc w:val="both"/>
        <w:rPr>
          <w:rFonts w:ascii="Times New Roman" w:hAnsi="Times New Roman"/>
          <w:sz w:val="28"/>
          <w:szCs w:val="28"/>
        </w:rPr>
      </w:pPr>
      <w:r>
        <w:rPr>
          <w:rFonts w:ascii="Times New Roman" w:hAnsi="Times New Roman"/>
          <w:sz w:val="28"/>
          <w:szCs w:val="28"/>
        </w:rPr>
        <w:t xml:space="preserve">  </w:t>
      </w:r>
      <w:r w:rsidR="005A367A" w:rsidRPr="009E5689">
        <w:rPr>
          <w:rFonts w:ascii="Times New Roman" w:hAnsi="Times New Roman"/>
          <w:sz w:val="28"/>
          <w:szCs w:val="28"/>
        </w:rPr>
        <w:t>у детей дошкольного возраста</w:t>
      </w:r>
      <w:r w:rsidR="006B6C78">
        <w:rPr>
          <w:rFonts w:ascii="Times New Roman" w:hAnsi="Times New Roman"/>
          <w:sz w:val="28"/>
          <w:szCs w:val="28"/>
        </w:rPr>
        <w:t>…………………………………………….6</w:t>
      </w:r>
    </w:p>
    <w:p w:rsidR="005A367A" w:rsidRPr="009E5689" w:rsidRDefault="009E5689" w:rsidP="009E5689">
      <w:pPr>
        <w:pStyle w:val="a3"/>
        <w:numPr>
          <w:ilvl w:val="1"/>
          <w:numId w:val="18"/>
        </w:numPr>
        <w:spacing w:after="0" w:line="360" w:lineRule="auto"/>
        <w:jc w:val="both"/>
        <w:rPr>
          <w:rFonts w:ascii="Times New Roman" w:hAnsi="Times New Roman"/>
          <w:sz w:val="28"/>
          <w:szCs w:val="28"/>
        </w:rPr>
      </w:pPr>
      <w:r>
        <w:rPr>
          <w:rFonts w:ascii="Times New Roman" w:hAnsi="Times New Roman"/>
          <w:sz w:val="28"/>
          <w:szCs w:val="28"/>
        </w:rPr>
        <w:t xml:space="preserve"> </w:t>
      </w:r>
      <w:r w:rsidR="00731E45" w:rsidRPr="009E5689">
        <w:rPr>
          <w:rFonts w:ascii="Times New Roman" w:hAnsi="Times New Roman"/>
          <w:sz w:val="28"/>
          <w:szCs w:val="28"/>
        </w:rPr>
        <w:t>Направления</w:t>
      </w:r>
      <w:r w:rsidR="005A367A" w:rsidRPr="009E5689">
        <w:rPr>
          <w:rFonts w:ascii="Times New Roman" w:hAnsi="Times New Roman"/>
          <w:sz w:val="28"/>
          <w:szCs w:val="28"/>
        </w:rPr>
        <w:t xml:space="preserve"> работы по </w:t>
      </w:r>
      <w:r w:rsidR="00A8591B">
        <w:rPr>
          <w:rFonts w:ascii="Times New Roman" w:hAnsi="Times New Roman"/>
          <w:sz w:val="28"/>
          <w:szCs w:val="28"/>
        </w:rPr>
        <w:t>воспита</w:t>
      </w:r>
      <w:r w:rsidR="00A8591B" w:rsidRPr="009E5689">
        <w:rPr>
          <w:rFonts w:ascii="Times New Roman" w:hAnsi="Times New Roman"/>
          <w:sz w:val="28"/>
          <w:szCs w:val="28"/>
        </w:rPr>
        <w:t>ни</w:t>
      </w:r>
      <w:r w:rsidR="005A367A" w:rsidRPr="009E5689">
        <w:rPr>
          <w:rFonts w:ascii="Times New Roman" w:hAnsi="Times New Roman"/>
          <w:sz w:val="28"/>
          <w:szCs w:val="28"/>
        </w:rPr>
        <w:t>ю культуры ресурсосбережения</w:t>
      </w:r>
      <w:r w:rsidR="006B6C78">
        <w:rPr>
          <w:rFonts w:ascii="Times New Roman" w:hAnsi="Times New Roman"/>
          <w:sz w:val="28"/>
          <w:szCs w:val="28"/>
        </w:rPr>
        <w:t>……10</w:t>
      </w:r>
    </w:p>
    <w:p w:rsidR="005A367A" w:rsidRPr="009E5689" w:rsidRDefault="005A367A" w:rsidP="00731E45">
      <w:pPr>
        <w:pStyle w:val="a3"/>
        <w:spacing w:after="0" w:line="360" w:lineRule="auto"/>
        <w:jc w:val="both"/>
        <w:rPr>
          <w:rFonts w:ascii="Times New Roman" w:hAnsi="Times New Roman"/>
          <w:sz w:val="28"/>
          <w:szCs w:val="28"/>
        </w:rPr>
      </w:pPr>
    </w:p>
    <w:p w:rsidR="00552084" w:rsidRPr="009E5689" w:rsidRDefault="00F60816" w:rsidP="00F60816">
      <w:pPr>
        <w:spacing w:after="0" w:line="360" w:lineRule="auto"/>
        <w:contextualSpacing/>
        <w:rPr>
          <w:rFonts w:ascii="Times New Roman" w:hAnsi="Times New Roman"/>
          <w:sz w:val="28"/>
          <w:szCs w:val="28"/>
        </w:rPr>
      </w:pPr>
      <w:r w:rsidRPr="009E5689">
        <w:rPr>
          <w:rFonts w:ascii="Times New Roman" w:hAnsi="Times New Roman"/>
          <w:sz w:val="28"/>
          <w:szCs w:val="28"/>
        </w:rPr>
        <w:t>2.ТЕМАТИЧЕСКИЙ ДЕНЬ КАК ФОРМА ОРГАНИЗАЦИИ РАБОТЫ …</w:t>
      </w:r>
      <w:r w:rsidR="006B6C78">
        <w:rPr>
          <w:rFonts w:ascii="Times New Roman" w:hAnsi="Times New Roman"/>
          <w:sz w:val="28"/>
          <w:szCs w:val="28"/>
        </w:rPr>
        <w:t>…13</w:t>
      </w:r>
    </w:p>
    <w:p w:rsidR="005A367A" w:rsidRPr="009E5689" w:rsidRDefault="009E5689" w:rsidP="009E5689">
      <w:pPr>
        <w:pStyle w:val="a3"/>
        <w:numPr>
          <w:ilvl w:val="1"/>
          <w:numId w:val="19"/>
        </w:numPr>
        <w:spacing w:after="0" w:line="360" w:lineRule="auto"/>
        <w:rPr>
          <w:rFonts w:ascii="Times New Roman" w:hAnsi="Times New Roman"/>
          <w:sz w:val="28"/>
          <w:szCs w:val="28"/>
        </w:rPr>
      </w:pPr>
      <w:r>
        <w:rPr>
          <w:rFonts w:ascii="Times New Roman" w:hAnsi="Times New Roman"/>
          <w:sz w:val="28"/>
          <w:szCs w:val="28"/>
        </w:rPr>
        <w:t xml:space="preserve"> </w:t>
      </w:r>
      <w:r w:rsidR="00F60816" w:rsidRPr="009E5689">
        <w:rPr>
          <w:rFonts w:ascii="Times New Roman" w:hAnsi="Times New Roman"/>
          <w:sz w:val="28"/>
          <w:szCs w:val="28"/>
        </w:rPr>
        <w:t>Методика организации тематического дня……………………………</w:t>
      </w:r>
      <w:r w:rsidR="006B6C78">
        <w:rPr>
          <w:rFonts w:ascii="Times New Roman" w:hAnsi="Times New Roman"/>
          <w:sz w:val="28"/>
          <w:szCs w:val="28"/>
        </w:rPr>
        <w:t>…...13</w:t>
      </w:r>
    </w:p>
    <w:p w:rsidR="005A367A" w:rsidRPr="009E5689" w:rsidRDefault="009E5689" w:rsidP="009E5689">
      <w:pPr>
        <w:pStyle w:val="a3"/>
        <w:numPr>
          <w:ilvl w:val="1"/>
          <w:numId w:val="19"/>
        </w:numPr>
        <w:spacing w:after="0" w:line="360" w:lineRule="auto"/>
        <w:rPr>
          <w:rFonts w:ascii="Times New Roman" w:hAnsi="Times New Roman"/>
          <w:sz w:val="28"/>
          <w:szCs w:val="28"/>
        </w:rPr>
      </w:pPr>
      <w:r>
        <w:rPr>
          <w:rFonts w:ascii="Times New Roman" w:hAnsi="Times New Roman"/>
          <w:sz w:val="28"/>
          <w:szCs w:val="28"/>
        </w:rPr>
        <w:t xml:space="preserve"> </w:t>
      </w:r>
      <w:r w:rsidR="005A367A" w:rsidRPr="009E5689">
        <w:rPr>
          <w:rFonts w:ascii="Times New Roman" w:hAnsi="Times New Roman"/>
          <w:sz w:val="28"/>
          <w:szCs w:val="28"/>
        </w:rPr>
        <w:t>Структура тематического дня</w:t>
      </w:r>
      <w:r w:rsidR="00F60816" w:rsidRPr="009E5689">
        <w:rPr>
          <w:rFonts w:ascii="Times New Roman" w:hAnsi="Times New Roman"/>
          <w:sz w:val="28"/>
          <w:szCs w:val="28"/>
        </w:rPr>
        <w:t>……………………………………………</w:t>
      </w:r>
      <w:r w:rsidR="006B6C78">
        <w:rPr>
          <w:rFonts w:ascii="Times New Roman" w:hAnsi="Times New Roman"/>
          <w:sz w:val="28"/>
          <w:szCs w:val="28"/>
        </w:rPr>
        <w:t>….14</w:t>
      </w:r>
    </w:p>
    <w:p w:rsidR="005A367A" w:rsidRPr="009E5689" w:rsidRDefault="009E5689" w:rsidP="009E5689">
      <w:pPr>
        <w:pStyle w:val="a3"/>
        <w:numPr>
          <w:ilvl w:val="1"/>
          <w:numId w:val="19"/>
        </w:numPr>
        <w:spacing w:after="0" w:line="360" w:lineRule="auto"/>
        <w:rPr>
          <w:rFonts w:ascii="Times New Roman" w:hAnsi="Times New Roman"/>
          <w:sz w:val="28"/>
          <w:szCs w:val="28"/>
        </w:rPr>
      </w:pPr>
      <w:r>
        <w:rPr>
          <w:rFonts w:ascii="Times New Roman" w:hAnsi="Times New Roman"/>
          <w:sz w:val="28"/>
          <w:szCs w:val="28"/>
        </w:rPr>
        <w:t xml:space="preserve"> </w:t>
      </w:r>
      <w:r w:rsidR="00731E45" w:rsidRPr="009E5689">
        <w:rPr>
          <w:rFonts w:ascii="Times New Roman" w:hAnsi="Times New Roman"/>
          <w:sz w:val="28"/>
          <w:szCs w:val="28"/>
        </w:rPr>
        <w:t>Содержание тематических дней…………………………………….</w:t>
      </w:r>
      <w:r w:rsidR="00F60816" w:rsidRPr="009E5689">
        <w:rPr>
          <w:rFonts w:ascii="Times New Roman" w:hAnsi="Times New Roman"/>
          <w:sz w:val="28"/>
          <w:szCs w:val="28"/>
        </w:rPr>
        <w:t>…</w:t>
      </w:r>
      <w:r w:rsidR="006B6C78">
        <w:rPr>
          <w:rFonts w:ascii="Times New Roman" w:hAnsi="Times New Roman"/>
          <w:sz w:val="28"/>
          <w:szCs w:val="28"/>
        </w:rPr>
        <w:t>…….16</w:t>
      </w:r>
    </w:p>
    <w:p w:rsidR="009E5689" w:rsidRDefault="009E5689" w:rsidP="00F60816">
      <w:pPr>
        <w:spacing w:after="0" w:line="360" w:lineRule="auto"/>
        <w:contextualSpacing/>
        <w:jc w:val="both"/>
        <w:rPr>
          <w:rFonts w:ascii="Times New Roman" w:hAnsi="Times New Roman"/>
          <w:sz w:val="28"/>
          <w:szCs w:val="28"/>
        </w:rPr>
      </w:pPr>
    </w:p>
    <w:p w:rsidR="00464CA4" w:rsidRPr="009E5689" w:rsidRDefault="00F60816" w:rsidP="00F60816">
      <w:pPr>
        <w:spacing w:after="0" w:line="360" w:lineRule="auto"/>
        <w:contextualSpacing/>
        <w:jc w:val="both"/>
        <w:rPr>
          <w:rFonts w:ascii="Times New Roman" w:hAnsi="Times New Roman"/>
          <w:sz w:val="28"/>
          <w:szCs w:val="28"/>
        </w:rPr>
      </w:pPr>
      <w:r w:rsidRPr="009E5689">
        <w:rPr>
          <w:rFonts w:ascii="Times New Roman" w:hAnsi="Times New Roman"/>
          <w:sz w:val="28"/>
          <w:szCs w:val="28"/>
        </w:rPr>
        <w:t>СПИСОК ЛИТЕРАТУРЫ………………………………………</w:t>
      </w:r>
      <w:r w:rsidR="006B6C78">
        <w:rPr>
          <w:rFonts w:ascii="Times New Roman" w:hAnsi="Times New Roman"/>
          <w:sz w:val="28"/>
          <w:szCs w:val="28"/>
        </w:rPr>
        <w:t>………………...19</w:t>
      </w:r>
    </w:p>
    <w:p w:rsidR="009E5689" w:rsidRDefault="009E5689" w:rsidP="00F60816">
      <w:pPr>
        <w:spacing w:after="0" w:line="360" w:lineRule="auto"/>
        <w:contextualSpacing/>
        <w:jc w:val="both"/>
        <w:rPr>
          <w:rFonts w:ascii="Times New Roman" w:hAnsi="Times New Roman"/>
          <w:sz w:val="28"/>
          <w:szCs w:val="28"/>
        </w:rPr>
      </w:pPr>
    </w:p>
    <w:p w:rsidR="00F60816" w:rsidRDefault="00F60816" w:rsidP="00F60816">
      <w:pPr>
        <w:spacing w:after="0" w:line="360" w:lineRule="auto"/>
        <w:contextualSpacing/>
        <w:jc w:val="both"/>
        <w:rPr>
          <w:rFonts w:ascii="Times New Roman" w:hAnsi="Times New Roman"/>
          <w:b/>
          <w:sz w:val="28"/>
          <w:szCs w:val="28"/>
        </w:rPr>
      </w:pPr>
      <w:r w:rsidRPr="009E5689">
        <w:rPr>
          <w:rFonts w:ascii="Times New Roman" w:hAnsi="Times New Roman"/>
          <w:sz w:val="28"/>
          <w:szCs w:val="28"/>
        </w:rPr>
        <w:t>ПРИЛ</w:t>
      </w:r>
      <w:r w:rsidR="006B6C78">
        <w:rPr>
          <w:rFonts w:ascii="Times New Roman" w:hAnsi="Times New Roman"/>
          <w:sz w:val="28"/>
          <w:szCs w:val="28"/>
        </w:rPr>
        <w:t>ОЖЕНИЕ……………………………………………………………………21</w:t>
      </w:r>
    </w:p>
    <w:p w:rsidR="00464CA4" w:rsidRDefault="00464CA4" w:rsidP="00F60816">
      <w:pPr>
        <w:spacing w:after="0" w:line="360" w:lineRule="auto"/>
        <w:contextualSpacing/>
        <w:jc w:val="both"/>
        <w:rPr>
          <w:rFonts w:ascii="Times New Roman" w:hAnsi="Times New Roman"/>
          <w:b/>
          <w:sz w:val="28"/>
          <w:szCs w:val="28"/>
        </w:rPr>
      </w:pPr>
    </w:p>
    <w:p w:rsidR="00464CA4" w:rsidRDefault="00464CA4" w:rsidP="00552084">
      <w:pPr>
        <w:spacing w:after="0" w:line="360" w:lineRule="auto"/>
        <w:contextualSpacing/>
        <w:jc w:val="center"/>
        <w:rPr>
          <w:rFonts w:ascii="Times New Roman" w:hAnsi="Times New Roman"/>
          <w:b/>
          <w:sz w:val="28"/>
          <w:szCs w:val="28"/>
        </w:rPr>
      </w:pPr>
    </w:p>
    <w:p w:rsidR="00464CA4" w:rsidRDefault="00464CA4" w:rsidP="00552084">
      <w:pPr>
        <w:spacing w:after="0" w:line="360" w:lineRule="auto"/>
        <w:contextualSpacing/>
        <w:jc w:val="center"/>
        <w:rPr>
          <w:rFonts w:ascii="Times New Roman" w:hAnsi="Times New Roman"/>
          <w:b/>
          <w:sz w:val="28"/>
          <w:szCs w:val="28"/>
        </w:rPr>
      </w:pPr>
    </w:p>
    <w:p w:rsidR="00464CA4" w:rsidRDefault="00464CA4" w:rsidP="00552084">
      <w:pPr>
        <w:spacing w:after="0" w:line="360" w:lineRule="auto"/>
        <w:contextualSpacing/>
        <w:jc w:val="center"/>
        <w:rPr>
          <w:rFonts w:ascii="Times New Roman" w:hAnsi="Times New Roman"/>
          <w:b/>
          <w:sz w:val="28"/>
          <w:szCs w:val="28"/>
        </w:rPr>
      </w:pPr>
    </w:p>
    <w:p w:rsidR="00464CA4" w:rsidRDefault="00464CA4" w:rsidP="00552084">
      <w:pPr>
        <w:spacing w:after="0" w:line="360" w:lineRule="auto"/>
        <w:contextualSpacing/>
        <w:jc w:val="center"/>
        <w:rPr>
          <w:rFonts w:ascii="Times New Roman" w:hAnsi="Times New Roman"/>
          <w:b/>
          <w:sz w:val="28"/>
          <w:szCs w:val="28"/>
        </w:rPr>
      </w:pPr>
    </w:p>
    <w:p w:rsidR="00734B55" w:rsidRDefault="00734B55" w:rsidP="00552084">
      <w:pPr>
        <w:spacing w:after="0" w:line="360" w:lineRule="auto"/>
        <w:contextualSpacing/>
        <w:jc w:val="center"/>
        <w:rPr>
          <w:rFonts w:ascii="Times New Roman" w:hAnsi="Times New Roman"/>
          <w:b/>
          <w:sz w:val="28"/>
          <w:szCs w:val="28"/>
        </w:rPr>
      </w:pPr>
    </w:p>
    <w:p w:rsidR="00464CA4" w:rsidRDefault="00464CA4" w:rsidP="00575030">
      <w:pPr>
        <w:spacing w:after="0" w:line="360" w:lineRule="auto"/>
        <w:contextualSpacing/>
        <w:rPr>
          <w:rFonts w:ascii="Times New Roman" w:hAnsi="Times New Roman"/>
          <w:b/>
          <w:sz w:val="28"/>
          <w:szCs w:val="28"/>
        </w:rPr>
      </w:pPr>
    </w:p>
    <w:p w:rsidR="00575030" w:rsidRDefault="00575030" w:rsidP="00575030">
      <w:pPr>
        <w:spacing w:after="0" w:line="360" w:lineRule="auto"/>
        <w:contextualSpacing/>
        <w:rPr>
          <w:rFonts w:ascii="Times New Roman" w:hAnsi="Times New Roman"/>
          <w:b/>
          <w:sz w:val="28"/>
          <w:szCs w:val="28"/>
        </w:rPr>
      </w:pPr>
    </w:p>
    <w:p w:rsidR="00575030" w:rsidRDefault="00575030" w:rsidP="00575030">
      <w:pPr>
        <w:spacing w:after="0" w:line="360" w:lineRule="auto"/>
        <w:contextualSpacing/>
        <w:rPr>
          <w:rFonts w:ascii="Times New Roman" w:hAnsi="Times New Roman"/>
          <w:b/>
          <w:sz w:val="28"/>
          <w:szCs w:val="28"/>
        </w:rPr>
      </w:pPr>
    </w:p>
    <w:p w:rsidR="00575030" w:rsidRDefault="00575030" w:rsidP="00575030">
      <w:pPr>
        <w:spacing w:after="0" w:line="360" w:lineRule="auto"/>
        <w:contextualSpacing/>
        <w:rPr>
          <w:rFonts w:ascii="Times New Roman" w:hAnsi="Times New Roman"/>
          <w:b/>
          <w:sz w:val="28"/>
          <w:szCs w:val="28"/>
        </w:rPr>
      </w:pPr>
    </w:p>
    <w:p w:rsidR="00464CA4" w:rsidRDefault="00464CA4" w:rsidP="00552084">
      <w:pPr>
        <w:spacing w:after="0" w:line="360" w:lineRule="auto"/>
        <w:contextualSpacing/>
        <w:jc w:val="center"/>
        <w:rPr>
          <w:rFonts w:ascii="Times New Roman" w:hAnsi="Times New Roman"/>
          <w:b/>
          <w:sz w:val="28"/>
          <w:szCs w:val="28"/>
        </w:rPr>
      </w:pPr>
    </w:p>
    <w:p w:rsidR="00464CA4" w:rsidRDefault="00464CA4" w:rsidP="00552084">
      <w:pPr>
        <w:spacing w:after="0" w:line="360" w:lineRule="auto"/>
        <w:contextualSpacing/>
        <w:jc w:val="center"/>
        <w:rPr>
          <w:rFonts w:ascii="Times New Roman" w:hAnsi="Times New Roman"/>
          <w:b/>
          <w:sz w:val="28"/>
          <w:szCs w:val="28"/>
        </w:rPr>
      </w:pPr>
    </w:p>
    <w:p w:rsidR="00552084" w:rsidRPr="00A8591B" w:rsidRDefault="00A97D52" w:rsidP="00552084">
      <w:pPr>
        <w:spacing w:after="0" w:line="360" w:lineRule="auto"/>
        <w:contextualSpacing/>
        <w:jc w:val="center"/>
        <w:rPr>
          <w:rFonts w:ascii="Times New Roman" w:hAnsi="Times New Roman"/>
          <w:sz w:val="28"/>
          <w:szCs w:val="28"/>
        </w:rPr>
      </w:pPr>
      <w:r w:rsidRPr="00A8591B">
        <w:rPr>
          <w:rFonts w:ascii="Times New Roman" w:hAnsi="Times New Roman"/>
          <w:sz w:val="28"/>
          <w:szCs w:val="28"/>
        </w:rPr>
        <w:lastRenderedPageBreak/>
        <w:t>ВВЕДЕНИЕ</w:t>
      </w:r>
    </w:p>
    <w:p w:rsidR="00552084" w:rsidRPr="00930350" w:rsidRDefault="00552084" w:rsidP="00552084">
      <w:pPr>
        <w:tabs>
          <w:tab w:val="left" w:pos="0"/>
        </w:tabs>
        <w:spacing w:after="0" w:line="360" w:lineRule="auto"/>
        <w:ind w:firstLine="709"/>
        <w:jc w:val="both"/>
        <w:outlineLvl w:val="0"/>
        <w:rPr>
          <w:rFonts w:ascii="Times New Roman" w:eastAsia="Times New Roman" w:hAnsi="Times New Roman" w:cs="Times New Roman"/>
          <w:sz w:val="28"/>
          <w:szCs w:val="28"/>
        </w:rPr>
      </w:pPr>
      <w:r w:rsidRPr="00930350">
        <w:rPr>
          <w:rFonts w:ascii="Times New Roman" w:eastAsia="Times New Roman" w:hAnsi="Times New Roman" w:cs="Times New Roman"/>
          <w:sz w:val="28"/>
          <w:szCs w:val="28"/>
        </w:rPr>
        <w:t xml:space="preserve">На современном этапе во всем мире отмечается обострение экономической и экологической ситуации, которая обусловлена целым рядом причин. Это и увеличение </w:t>
      </w:r>
      <w:r w:rsidR="00464CA4">
        <w:rPr>
          <w:rFonts w:ascii="Times New Roman" w:eastAsia="Times New Roman" w:hAnsi="Times New Roman" w:cs="Times New Roman"/>
          <w:sz w:val="28"/>
          <w:szCs w:val="28"/>
        </w:rPr>
        <w:t>ресурсо</w:t>
      </w:r>
      <w:r w:rsidRPr="00930350">
        <w:rPr>
          <w:rFonts w:ascii="Times New Roman" w:eastAsia="Times New Roman" w:hAnsi="Times New Roman" w:cs="Times New Roman"/>
          <w:sz w:val="28"/>
          <w:szCs w:val="28"/>
        </w:rPr>
        <w:t xml:space="preserve">потребления, и истощение не возобновляемых природных ресурсов и загрязнением окружающей среды отходами. В связи с этим остро актуализировалась необходимость рационального и бережливого использования природных ресурсов. Директива № 3 Президента Республики Беларусь от 14 июня 2007 г. «Экономия и бережливость – главные факторы безопасности государства» нацеливает на комплексное решение этих проблем всех жителей нашей страны, начиная с дошкольного возраста. В связи с этим, одной из задач, стоящих перед системой </w:t>
      </w:r>
      <w:r>
        <w:rPr>
          <w:rFonts w:ascii="Times New Roman" w:hAnsi="Times New Roman" w:cs="Times New Roman"/>
          <w:sz w:val="28"/>
          <w:szCs w:val="28"/>
        </w:rPr>
        <w:t xml:space="preserve">дошкольного </w:t>
      </w:r>
      <w:r w:rsidRPr="00930350">
        <w:rPr>
          <w:rFonts w:ascii="Times New Roman" w:eastAsia="Times New Roman" w:hAnsi="Times New Roman" w:cs="Times New Roman"/>
          <w:sz w:val="28"/>
          <w:szCs w:val="28"/>
        </w:rPr>
        <w:t>образования, является воспитание у детей дошкольного возраста экономного и бережливого отношения к тепловой и электрической энергии, воде и другим природным ресурсам. Бережливость – это не только черта характера человека, но и манера его поведения, способ отношения к ценностям. Стремиться к бережливости  - достойная цель, ее достижение требует от каждого серьезной работы над собой</w:t>
      </w:r>
      <w:r>
        <w:rPr>
          <w:rFonts w:ascii="Times New Roman" w:hAnsi="Times New Roman" w:cs="Times New Roman"/>
          <w:sz w:val="28"/>
          <w:szCs w:val="28"/>
        </w:rPr>
        <w:t>.</w:t>
      </w:r>
      <w:r w:rsidRPr="00930350">
        <w:rPr>
          <w:rFonts w:ascii="Times New Roman" w:eastAsia="Times New Roman" w:hAnsi="Times New Roman" w:cs="Times New Roman"/>
          <w:sz w:val="28"/>
          <w:szCs w:val="28"/>
        </w:rPr>
        <w:t xml:space="preserve"> </w:t>
      </w:r>
    </w:p>
    <w:p w:rsidR="00552084" w:rsidRDefault="00552084" w:rsidP="00552084">
      <w:pPr>
        <w:tabs>
          <w:tab w:val="left" w:pos="0"/>
        </w:tabs>
        <w:spacing w:after="0" w:line="360" w:lineRule="auto"/>
        <w:ind w:firstLine="709"/>
        <w:jc w:val="both"/>
        <w:outlineLvl w:val="0"/>
        <w:rPr>
          <w:rFonts w:ascii="Times New Roman" w:hAnsi="Times New Roman" w:cs="Times New Roman"/>
          <w:sz w:val="28"/>
          <w:szCs w:val="28"/>
        </w:rPr>
      </w:pPr>
      <w:r w:rsidRPr="00930350">
        <w:rPr>
          <w:rFonts w:ascii="Times New Roman" w:eastAsia="Times New Roman" w:hAnsi="Times New Roman" w:cs="Times New Roman"/>
          <w:sz w:val="28"/>
          <w:szCs w:val="28"/>
        </w:rPr>
        <w:t xml:space="preserve">Начиная с первых лет жизни, когда у детей формируются основные привычки и навыки поведения в социальной и бытовой сферах, а также навыки бережного отношения к </w:t>
      </w:r>
      <w:r w:rsidR="00464CA4">
        <w:rPr>
          <w:rFonts w:ascii="Times New Roman" w:eastAsia="Times New Roman" w:hAnsi="Times New Roman" w:cs="Times New Roman"/>
          <w:sz w:val="28"/>
          <w:szCs w:val="28"/>
        </w:rPr>
        <w:t xml:space="preserve">природным </w:t>
      </w:r>
      <w:r w:rsidRPr="00930350">
        <w:rPr>
          <w:rFonts w:ascii="Times New Roman" w:eastAsia="Times New Roman" w:hAnsi="Times New Roman" w:cs="Times New Roman"/>
          <w:sz w:val="28"/>
          <w:szCs w:val="28"/>
        </w:rPr>
        <w:t>ресурсам, целенаправленная работа по формированию привычек, связанных с заботливым отношением  к окружающему миру, позволяет педагогическим работникам и родителям не только заложить основу экономически грамотного поведения ребенка, но и пробудить его устойчивый интерес к вопросам экономии</w:t>
      </w:r>
      <w:r w:rsidR="00464CA4">
        <w:rPr>
          <w:rFonts w:ascii="Times New Roman" w:eastAsia="Times New Roman" w:hAnsi="Times New Roman" w:cs="Times New Roman"/>
          <w:sz w:val="28"/>
          <w:szCs w:val="28"/>
        </w:rPr>
        <w:t xml:space="preserve"> и</w:t>
      </w:r>
      <w:r w:rsidRPr="00930350">
        <w:rPr>
          <w:rFonts w:ascii="Times New Roman" w:eastAsia="Times New Roman" w:hAnsi="Times New Roman" w:cs="Times New Roman"/>
          <w:sz w:val="28"/>
          <w:szCs w:val="28"/>
        </w:rPr>
        <w:t xml:space="preserve"> бережливости</w:t>
      </w:r>
      <w:r w:rsidR="00464CA4">
        <w:rPr>
          <w:rFonts w:ascii="Times New Roman" w:eastAsia="Times New Roman" w:hAnsi="Times New Roman" w:cs="Times New Roman"/>
          <w:sz w:val="28"/>
          <w:szCs w:val="28"/>
        </w:rPr>
        <w:t>. С</w:t>
      </w:r>
      <w:r w:rsidRPr="00930350">
        <w:rPr>
          <w:rFonts w:ascii="Times New Roman" w:eastAsia="Times New Roman" w:hAnsi="Times New Roman" w:cs="Times New Roman"/>
          <w:sz w:val="28"/>
          <w:szCs w:val="28"/>
        </w:rPr>
        <w:t xml:space="preserve"> одной стороны, с вопросами экономии и бережливости ребенок сталкивается в своей жизни достаточно рано: в семье дети постоянно вовлекаются в ее экономическую деятельность, участвуя в покупках, совместно с родителями экономя воду, свет, тепло в квартирах. Все это оказывает огромное воздействие на формирующуюся личность. С другой стороны – не следует полагаться на стихийное понимание ребенком основ экономии и бережливости</w:t>
      </w:r>
      <w:r>
        <w:rPr>
          <w:rFonts w:ascii="Times New Roman" w:hAnsi="Times New Roman" w:cs="Times New Roman"/>
          <w:sz w:val="28"/>
          <w:szCs w:val="28"/>
        </w:rPr>
        <w:t xml:space="preserve"> природных </w:t>
      </w:r>
      <w:r>
        <w:rPr>
          <w:rFonts w:ascii="Times New Roman" w:hAnsi="Times New Roman" w:cs="Times New Roman"/>
          <w:sz w:val="28"/>
          <w:szCs w:val="28"/>
        </w:rPr>
        <w:lastRenderedPageBreak/>
        <w:t>ресурсов</w:t>
      </w:r>
      <w:r w:rsidRPr="00930350">
        <w:rPr>
          <w:rFonts w:ascii="Times New Roman" w:eastAsia="Times New Roman" w:hAnsi="Times New Roman" w:cs="Times New Roman"/>
          <w:sz w:val="28"/>
          <w:szCs w:val="28"/>
        </w:rPr>
        <w:t>, так как данная работа требует дополнительных объяснений со стороны</w:t>
      </w:r>
      <w:r w:rsidR="00091593">
        <w:rPr>
          <w:rFonts w:ascii="Times New Roman" w:eastAsia="Times New Roman" w:hAnsi="Times New Roman" w:cs="Times New Roman"/>
          <w:sz w:val="28"/>
          <w:szCs w:val="28"/>
        </w:rPr>
        <w:t xml:space="preserve"> взрослых</w:t>
      </w:r>
      <w:r w:rsidRPr="00930350">
        <w:rPr>
          <w:rFonts w:ascii="Times New Roman" w:eastAsia="Times New Roman" w:hAnsi="Times New Roman" w:cs="Times New Roman"/>
          <w:sz w:val="28"/>
          <w:szCs w:val="28"/>
        </w:rPr>
        <w:t>.</w:t>
      </w:r>
    </w:p>
    <w:p w:rsidR="000758E3" w:rsidRDefault="00552084" w:rsidP="000758E3">
      <w:pPr>
        <w:spacing w:after="0" w:line="360" w:lineRule="auto"/>
        <w:ind w:firstLine="709"/>
        <w:jc w:val="both"/>
        <w:rPr>
          <w:rFonts w:ascii="Times New Roman" w:hAnsi="Times New Roman" w:cs="Times New Roman"/>
          <w:sz w:val="28"/>
          <w:szCs w:val="28"/>
        </w:rPr>
      </w:pPr>
      <w:r w:rsidRPr="00930350">
        <w:rPr>
          <w:rFonts w:ascii="Times New Roman" w:eastAsia="Times New Roman" w:hAnsi="Times New Roman" w:cs="Times New Roman"/>
          <w:sz w:val="28"/>
          <w:szCs w:val="28"/>
        </w:rPr>
        <w:t>Для решения данной проблемы в нашем учреждении дошкольного образования реализуется</w:t>
      </w:r>
      <w:r>
        <w:rPr>
          <w:rFonts w:ascii="Times New Roman" w:hAnsi="Times New Roman" w:cs="Times New Roman"/>
          <w:sz w:val="28"/>
          <w:szCs w:val="28"/>
        </w:rPr>
        <w:t xml:space="preserve"> опыт проведения тематических дней</w:t>
      </w:r>
      <w:r w:rsidR="00575030">
        <w:rPr>
          <w:rFonts w:ascii="Times New Roman" w:hAnsi="Times New Roman"/>
          <w:sz w:val="28"/>
          <w:szCs w:val="28"/>
        </w:rPr>
        <w:t>.</w:t>
      </w:r>
      <w:r>
        <w:rPr>
          <w:rFonts w:ascii="Times New Roman" w:hAnsi="Times New Roman"/>
          <w:sz w:val="28"/>
          <w:szCs w:val="28"/>
        </w:rPr>
        <w:t xml:space="preserve"> </w:t>
      </w:r>
    </w:p>
    <w:p w:rsidR="000758E3" w:rsidRPr="000758E3" w:rsidRDefault="009E5689" w:rsidP="000758E3">
      <w:pPr>
        <w:spacing w:after="0" w:line="360" w:lineRule="auto"/>
        <w:ind w:firstLine="709"/>
        <w:jc w:val="both"/>
        <w:rPr>
          <w:rFonts w:ascii="Times New Roman" w:hAnsi="Times New Roman" w:cs="Times New Roman"/>
          <w:sz w:val="28"/>
          <w:szCs w:val="28"/>
        </w:rPr>
      </w:pPr>
      <w:r w:rsidRPr="000758E3">
        <w:rPr>
          <w:rFonts w:ascii="Times New Roman" w:hAnsi="Times New Roman"/>
          <w:sz w:val="28"/>
          <w:szCs w:val="28"/>
        </w:rPr>
        <w:t>Цель</w:t>
      </w:r>
      <w:r w:rsidR="00575030" w:rsidRPr="000758E3">
        <w:rPr>
          <w:rFonts w:ascii="Times New Roman" w:hAnsi="Times New Roman"/>
          <w:sz w:val="28"/>
          <w:szCs w:val="28"/>
        </w:rPr>
        <w:t xml:space="preserve"> </w:t>
      </w:r>
      <w:r w:rsidR="000007EE" w:rsidRPr="000758E3">
        <w:rPr>
          <w:rFonts w:ascii="Times New Roman" w:hAnsi="Times New Roman"/>
          <w:sz w:val="28"/>
          <w:szCs w:val="28"/>
        </w:rPr>
        <w:t xml:space="preserve">данной </w:t>
      </w:r>
      <w:r w:rsidR="00575030" w:rsidRPr="000758E3">
        <w:rPr>
          <w:rFonts w:ascii="Times New Roman" w:hAnsi="Times New Roman"/>
          <w:sz w:val="28"/>
          <w:szCs w:val="28"/>
        </w:rPr>
        <w:t xml:space="preserve">работы: </w:t>
      </w:r>
      <w:r w:rsidR="000758E3" w:rsidRPr="000758E3">
        <w:rPr>
          <w:rFonts w:ascii="Times New Roman" w:hAnsi="Times New Roman"/>
          <w:sz w:val="28"/>
          <w:szCs w:val="28"/>
        </w:rPr>
        <w:t xml:space="preserve">воспитания культуры ресурсосбережения </w:t>
      </w:r>
      <w:r w:rsidR="000758E3" w:rsidRPr="000758E3">
        <w:rPr>
          <w:rFonts w:ascii="Times New Roman" w:hAnsi="Times New Roman"/>
          <w:color w:val="000618"/>
          <w:sz w:val="28"/>
          <w:szCs w:val="28"/>
        </w:rPr>
        <w:t>у детей старшего дошкольного возраста.</w:t>
      </w:r>
    </w:p>
    <w:p w:rsidR="009E5689" w:rsidRDefault="009E5689" w:rsidP="005750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r w:rsidR="00165AB1">
        <w:rPr>
          <w:rFonts w:ascii="Times New Roman" w:hAnsi="Times New Roman" w:cs="Times New Roman"/>
          <w:sz w:val="28"/>
          <w:szCs w:val="28"/>
        </w:rPr>
        <w:t>:</w:t>
      </w:r>
    </w:p>
    <w:p w:rsidR="00892558" w:rsidRPr="00892558" w:rsidRDefault="000758E3" w:rsidP="000758E3">
      <w:pPr>
        <w:pStyle w:val="a3"/>
        <w:numPr>
          <w:ilvl w:val="0"/>
          <w:numId w:val="31"/>
        </w:numPr>
        <w:spacing w:after="0" w:line="360" w:lineRule="auto"/>
        <w:jc w:val="both"/>
        <w:rPr>
          <w:rFonts w:ascii="Times New Roman" w:hAnsi="Times New Roman"/>
          <w:sz w:val="28"/>
          <w:szCs w:val="28"/>
        </w:rPr>
      </w:pPr>
      <w:r w:rsidRPr="00B7003A">
        <w:rPr>
          <w:rFonts w:ascii="Times New Roman" w:hAnsi="Times New Roman"/>
          <w:color w:val="000618"/>
          <w:sz w:val="28"/>
          <w:szCs w:val="28"/>
        </w:rPr>
        <w:t xml:space="preserve">Выявить современные научные подходы к проблеме </w:t>
      </w:r>
      <w:r w:rsidR="00892558">
        <w:rPr>
          <w:rFonts w:ascii="Times New Roman" w:hAnsi="Times New Roman"/>
          <w:color w:val="000618"/>
          <w:sz w:val="28"/>
          <w:szCs w:val="28"/>
        </w:rPr>
        <w:t>воспитания</w:t>
      </w:r>
      <w:r w:rsidR="00892558" w:rsidRPr="00892558">
        <w:rPr>
          <w:rFonts w:ascii="Times New Roman" w:hAnsi="Times New Roman"/>
          <w:sz w:val="28"/>
          <w:szCs w:val="28"/>
        </w:rPr>
        <w:t xml:space="preserve"> </w:t>
      </w:r>
      <w:r w:rsidR="00892558" w:rsidRPr="000758E3">
        <w:rPr>
          <w:rFonts w:ascii="Times New Roman" w:hAnsi="Times New Roman"/>
          <w:sz w:val="28"/>
          <w:szCs w:val="28"/>
        </w:rPr>
        <w:t xml:space="preserve">культуры ресурсосбережения </w:t>
      </w:r>
      <w:r w:rsidR="00892558" w:rsidRPr="000758E3">
        <w:rPr>
          <w:rFonts w:ascii="Times New Roman" w:hAnsi="Times New Roman"/>
          <w:color w:val="000618"/>
          <w:sz w:val="28"/>
          <w:szCs w:val="28"/>
        </w:rPr>
        <w:t>у детей дошкольного возраста</w:t>
      </w:r>
      <w:r w:rsidR="00892558">
        <w:rPr>
          <w:rFonts w:ascii="Times New Roman" w:hAnsi="Times New Roman"/>
          <w:color w:val="000618"/>
          <w:sz w:val="28"/>
          <w:szCs w:val="28"/>
        </w:rPr>
        <w:t>.</w:t>
      </w:r>
    </w:p>
    <w:p w:rsidR="000758E3" w:rsidRPr="000758E3" w:rsidRDefault="000758E3" w:rsidP="000758E3">
      <w:pPr>
        <w:pStyle w:val="a3"/>
        <w:numPr>
          <w:ilvl w:val="0"/>
          <w:numId w:val="31"/>
        </w:numPr>
        <w:spacing w:after="0" w:line="360" w:lineRule="auto"/>
        <w:jc w:val="both"/>
        <w:rPr>
          <w:rFonts w:ascii="Times New Roman" w:hAnsi="Times New Roman"/>
          <w:sz w:val="28"/>
          <w:szCs w:val="28"/>
        </w:rPr>
      </w:pPr>
      <w:r>
        <w:rPr>
          <w:rFonts w:ascii="Times New Roman" w:hAnsi="Times New Roman"/>
          <w:color w:val="000618"/>
          <w:sz w:val="28"/>
          <w:szCs w:val="28"/>
        </w:rPr>
        <w:t>О</w:t>
      </w:r>
      <w:r w:rsidRPr="000758E3">
        <w:rPr>
          <w:rFonts w:ascii="Times New Roman" w:hAnsi="Times New Roman"/>
          <w:color w:val="000618"/>
          <w:sz w:val="28"/>
          <w:szCs w:val="28"/>
        </w:rPr>
        <w:t xml:space="preserve">босновать и проверить эффективность тематических дней как формы организации </w:t>
      </w:r>
      <w:r w:rsidR="00892558">
        <w:rPr>
          <w:rFonts w:ascii="Times New Roman" w:hAnsi="Times New Roman"/>
          <w:color w:val="000618"/>
          <w:sz w:val="28"/>
          <w:szCs w:val="28"/>
        </w:rPr>
        <w:t xml:space="preserve">работы по </w:t>
      </w:r>
      <w:r w:rsidRPr="000758E3">
        <w:rPr>
          <w:rFonts w:ascii="Times New Roman" w:hAnsi="Times New Roman"/>
          <w:sz w:val="28"/>
          <w:szCs w:val="28"/>
        </w:rPr>
        <w:t>воспитани</w:t>
      </w:r>
      <w:r w:rsidR="00892558">
        <w:rPr>
          <w:rFonts w:ascii="Times New Roman" w:hAnsi="Times New Roman"/>
          <w:sz w:val="28"/>
          <w:szCs w:val="28"/>
        </w:rPr>
        <w:t>ю</w:t>
      </w:r>
      <w:r w:rsidRPr="000758E3">
        <w:rPr>
          <w:rFonts w:ascii="Times New Roman" w:hAnsi="Times New Roman"/>
          <w:sz w:val="28"/>
          <w:szCs w:val="28"/>
        </w:rPr>
        <w:t xml:space="preserve"> культуры ресурсосбережения </w:t>
      </w:r>
      <w:r w:rsidRPr="000758E3">
        <w:rPr>
          <w:rFonts w:ascii="Times New Roman" w:hAnsi="Times New Roman"/>
          <w:color w:val="000618"/>
          <w:sz w:val="28"/>
          <w:szCs w:val="28"/>
        </w:rPr>
        <w:t>у детей дошкольного возраста.</w:t>
      </w:r>
    </w:p>
    <w:p w:rsidR="00165AB1" w:rsidRPr="000007EE" w:rsidRDefault="0085239C" w:rsidP="000007EE">
      <w:pPr>
        <w:pStyle w:val="a3"/>
        <w:numPr>
          <w:ilvl w:val="0"/>
          <w:numId w:val="31"/>
        </w:numPr>
        <w:spacing w:after="0" w:line="360" w:lineRule="auto"/>
        <w:jc w:val="both"/>
        <w:rPr>
          <w:rFonts w:ascii="Times New Roman" w:hAnsi="Times New Roman"/>
          <w:sz w:val="28"/>
          <w:szCs w:val="28"/>
        </w:rPr>
      </w:pPr>
      <w:r w:rsidRPr="000007EE">
        <w:rPr>
          <w:rFonts w:ascii="Times New Roman" w:eastAsia="Times New Roman" w:hAnsi="Times New Roman"/>
          <w:color w:val="000618"/>
          <w:sz w:val="28"/>
          <w:szCs w:val="28"/>
        </w:rPr>
        <w:t xml:space="preserve">Разработать </w:t>
      </w:r>
      <w:r w:rsidR="000758E3">
        <w:rPr>
          <w:rFonts w:ascii="Times New Roman" w:eastAsia="Times New Roman" w:hAnsi="Times New Roman"/>
          <w:color w:val="000618"/>
          <w:sz w:val="28"/>
          <w:szCs w:val="28"/>
        </w:rPr>
        <w:t>содержание</w:t>
      </w:r>
      <w:r w:rsidR="000007EE">
        <w:rPr>
          <w:rFonts w:ascii="Times New Roman" w:eastAsia="Times New Roman" w:hAnsi="Times New Roman"/>
          <w:color w:val="000618"/>
          <w:sz w:val="28"/>
          <w:szCs w:val="28"/>
        </w:rPr>
        <w:t xml:space="preserve"> сценариев</w:t>
      </w:r>
      <w:r w:rsidRPr="000007EE">
        <w:rPr>
          <w:rFonts w:ascii="Times New Roman" w:eastAsia="Times New Roman" w:hAnsi="Times New Roman"/>
          <w:color w:val="000618"/>
          <w:sz w:val="28"/>
          <w:szCs w:val="28"/>
        </w:rPr>
        <w:t xml:space="preserve"> </w:t>
      </w:r>
      <w:r w:rsidR="000007EE">
        <w:rPr>
          <w:rFonts w:ascii="Times New Roman" w:hAnsi="Times New Roman"/>
          <w:color w:val="000618"/>
          <w:sz w:val="28"/>
          <w:szCs w:val="28"/>
        </w:rPr>
        <w:t>тематических дней</w:t>
      </w:r>
      <w:r w:rsidRPr="000007EE">
        <w:rPr>
          <w:rFonts w:ascii="Times New Roman" w:eastAsia="Times New Roman" w:hAnsi="Times New Roman"/>
          <w:color w:val="000618"/>
          <w:sz w:val="28"/>
          <w:szCs w:val="28"/>
        </w:rPr>
        <w:t>, направленн</w:t>
      </w:r>
      <w:r w:rsidR="00A63A9A">
        <w:rPr>
          <w:rFonts w:ascii="Times New Roman" w:eastAsia="Times New Roman" w:hAnsi="Times New Roman"/>
          <w:color w:val="000618"/>
          <w:sz w:val="28"/>
          <w:szCs w:val="28"/>
        </w:rPr>
        <w:t>ых</w:t>
      </w:r>
      <w:r w:rsidRPr="000007EE">
        <w:rPr>
          <w:rFonts w:ascii="Times New Roman" w:eastAsia="Times New Roman" w:hAnsi="Times New Roman"/>
          <w:color w:val="000618"/>
          <w:sz w:val="28"/>
          <w:szCs w:val="28"/>
        </w:rPr>
        <w:t xml:space="preserve"> на </w:t>
      </w:r>
      <w:r w:rsidR="00A63A9A">
        <w:rPr>
          <w:rFonts w:ascii="Times New Roman" w:hAnsi="Times New Roman"/>
          <w:color w:val="000618"/>
          <w:sz w:val="28"/>
          <w:szCs w:val="28"/>
        </w:rPr>
        <w:t>воспитания</w:t>
      </w:r>
      <w:r w:rsidR="00A63A9A" w:rsidRPr="00892558">
        <w:rPr>
          <w:rFonts w:ascii="Times New Roman" w:hAnsi="Times New Roman"/>
          <w:sz w:val="28"/>
          <w:szCs w:val="28"/>
        </w:rPr>
        <w:t xml:space="preserve"> </w:t>
      </w:r>
      <w:r w:rsidR="00A63A9A" w:rsidRPr="000758E3">
        <w:rPr>
          <w:rFonts w:ascii="Times New Roman" w:hAnsi="Times New Roman"/>
          <w:sz w:val="28"/>
          <w:szCs w:val="28"/>
        </w:rPr>
        <w:t xml:space="preserve">культуры ресурсосбережения </w:t>
      </w:r>
      <w:r w:rsidRPr="000007EE">
        <w:rPr>
          <w:rFonts w:ascii="Times New Roman" w:eastAsia="Times New Roman" w:hAnsi="Times New Roman"/>
          <w:color w:val="000618"/>
          <w:sz w:val="28"/>
          <w:szCs w:val="28"/>
        </w:rPr>
        <w:t>у детей старшего дошкольного возраста</w:t>
      </w:r>
      <w:r w:rsidR="000007EE">
        <w:rPr>
          <w:rFonts w:ascii="Times New Roman" w:eastAsia="Times New Roman" w:hAnsi="Times New Roman"/>
          <w:color w:val="000618"/>
          <w:sz w:val="28"/>
          <w:szCs w:val="28"/>
        </w:rPr>
        <w:t>.</w:t>
      </w:r>
    </w:p>
    <w:p w:rsidR="006B5BEE" w:rsidRDefault="00A63A9A" w:rsidP="006B5BEE">
      <w:pPr>
        <w:spacing w:after="0" w:line="360" w:lineRule="auto"/>
        <w:ind w:firstLine="709"/>
        <w:jc w:val="both"/>
        <w:rPr>
          <w:rFonts w:ascii="Times New Roman" w:hAnsi="Times New Roman"/>
          <w:sz w:val="28"/>
          <w:szCs w:val="28"/>
        </w:rPr>
      </w:pPr>
      <w:r w:rsidRPr="00A63A9A">
        <w:rPr>
          <w:rFonts w:ascii="Times New Roman" w:hAnsi="Times New Roman"/>
          <w:color w:val="000618"/>
          <w:sz w:val="28"/>
          <w:szCs w:val="28"/>
        </w:rPr>
        <w:t>Методическая новизна</w:t>
      </w:r>
      <w:r w:rsidRPr="00A63A9A">
        <w:rPr>
          <w:rFonts w:ascii="Times New Roman" w:hAnsi="Times New Roman"/>
          <w:b/>
          <w:color w:val="000618"/>
          <w:sz w:val="28"/>
          <w:szCs w:val="28"/>
        </w:rPr>
        <w:t xml:space="preserve"> </w:t>
      </w:r>
      <w:r w:rsidRPr="00A63A9A">
        <w:rPr>
          <w:rFonts w:ascii="Times New Roman" w:hAnsi="Times New Roman"/>
          <w:color w:val="000618"/>
          <w:sz w:val="28"/>
          <w:szCs w:val="28"/>
        </w:rPr>
        <w:t xml:space="preserve">состоит в том, что нами разработаны сценарии тематических дней, </w:t>
      </w:r>
      <w:r>
        <w:rPr>
          <w:rFonts w:ascii="Times New Roman" w:hAnsi="Times New Roman"/>
          <w:color w:val="000618"/>
          <w:sz w:val="28"/>
          <w:szCs w:val="28"/>
        </w:rPr>
        <w:t>содержание которых направлено</w:t>
      </w:r>
      <w:r w:rsidRPr="00A63A9A">
        <w:rPr>
          <w:rFonts w:ascii="Times New Roman" w:hAnsi="Times New Roman"/>
          <w:color w:val="000618"/>
          <w:sz w:val="28"/>
          <w:szCs w:val="28"/>
        </w:rPr>
        <w:t xml:space="preserve"> на </w:t>
      </w:r>
      <w:r w:rsidRPr="00A63A9A">
        <w:rPr>
          <w:rFonts w:ascii="Times New Roman" w:hAnsi="Times New Roman"/>
          <w:sz w:val="28"/>
          <w:szCs w:val="28"/>
        </w:rPr>
        <w:t xml:space="preserve">формирование, уточнение и систематизацию у воспитанников представлений о природных ресурсах и способах их потребления; формирование у дошкольников бережливого отношение к природным ресурсам; закрепление у детей практических умений и навыков бережливого использования природных ресурсов. </w:t>
      </w:r>
    </w:p>
    <w:p w:rsidR="006B5BEE" w:rsidRDefault="00A63A9A" w:rsidP="006B5BEE">
      <w:pPr>
        <w:spacing w:after="0" w:line="360" w:lineRule="auto"/>
        <w:ind w:firstLine="709"/>
        <w:jc w:val="both"/>
        <w:rPr>
          <w:rFonts w:ascii="Times New Roman" w:hAnsi="Times New Roman"/>
          <w:sz w:val="28"/>
          <w:szCs w:val="28"/>
        </w:rPr>
      </w:pPr>
      <w:r w:rsidRPr="00A63A9A">
        <w:rPr>
          <w:rFonts w:ascii="Times New Roman" w:hAnsi="Times New Roman" w:cs="Times New Roman"/>
          <w:sz w:val="28"/>
          <w:szCs w:val="28"/>
        </w:rPr>
        <w:t>Результативность и эффективность</w:t>
      </w:r>
      <w:r w:rsidR="00575030" w:rsidRPr="00A63A9A">
        <w:rPr>
          <w:rFonts w:ascii="Times New Roman" w:hAnsi="Times New Roman"/>
          <w:sz w:val="28"/>
          <w:szCs w:val="28"/>
        </w:rPr>
        <w:t xml:space="preserve"> </w:t>
      </w:r>
      <w:r>
        <w:rPr>
          <w:rFonts w:ascii="Times New Roman" w:hAnsi="Times New Roman"/>
          <w:sz w:val="28"/>
          <w:szCs w:val="28"/>
        </w:rPr>
        <w:t xml:space="preserve">использования тематических дней </w:t>
      </w:r>
      <w:r w:rsidR="00575030" w:rsidRPr="00A63A9A">
        <w:rPr>
          <w:rFonts w:ascii="Times New Roman" w:hAnsi="Times New Roman"/>
          <w:sz w:val="28"/>
          <w:szCs w:val="28"/>
        </w:rPr>
        <w:t xml:space="preserve"> </w:t>
      </w:r>
      <w:r w:rsidR="00972864">
        <w:rPr>
          <w:rFonts w:ascii="Times New Roman" w:hAnsi="Times New Roman"/>
          <w:sz w:val="28"/>
          <w:szCs w:val="28"/>
        </w:rPr>
        <w:t xml:space="preserve">обеспечивается: </w:t>
      </w:r>
    </w:p>
    <w:p w:rsidR="006B5BEE" w:rsidRDefault="00972864" w:rsidP="006B5BE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во-первых, погружением детей в проблемную ситуацию и поиском путей </w:t>
      </w:r>
      <w:r w:rsidR="006B5BEE">
        <w:rPr>
          <w:rFonts w:ascii="Times New Roman" w:hAnsi="Times New Roman"/>
          <w:sz w:val="28"/>
          <w:szCs w:val="28"/>
        </w:rPr>
        <w:t xml:space="preserve">ее </w:t>
      </w:r>
      <w:r>
        <w:rPr>
          <w:rFonts w:ascii="Times New Roman" w:hAnsi="Times New Roman"/>
          <w:sz w:val="28"/>
          <w:szCs w:val="28"/>
        </w:rPr>
        <w:t xml:space="preserve">решения </w:t>
      </w:r>
      <w:r w:rsidR="006B5BEE">
        <w:rPr>
          <w:rFonts w:ascii="Times New Roman" w:hAnsi="Times New Roman"/>
          <w:sz w:val="28"/>
          <w:szCs w:val="28"/>
        </w:rPr>
        <w:t>в процессе разных</w:t>
      </w:r>
      <w:r>
        <w:rPr>
          <w:rFonts w:ascii="Times New Roman" w:hAnsi="Times New Roman"/>
          <w:sz w:val="28"/>
          <w:szCs w:val="28"/>
        </w:rPr>
        <w:t xml:space="preserve"> вид</w:t>
      </w:r>
      <w:r w:rsidR="006B5BEE">
        <w:rPr>
          <w:rFonts w:ascii="Times New Roman" w:hAnsi="Times New Roman"/>
          <w:sz w:val="28"/>
          <w:szCs w:val="28"/>
        </w:rPr>
        <w:t>ов</w:t>
      </w:r>
      <w:r>
        <w:rPr>
          <w:rFonts w:ascii="Times New Roman" w:hAnsi="Times New Roman"/>
          <w:sz w:val="28"/>
          <w:szCs w:val="28"/>
        </w:rPr>
        <w:t xml:space="preserve"> деятельности на протяжении всего дня; </w:t>
      </w:r>
    </w:p>
    <w:p w:rsidR="006B5BEE" w:rsidRDefault="00972864" w:rsidP="006B5BEE">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во-вторых, </w:t>
      </w:r>
      <w:r w:rsidR="006B5BEE">
        <w:rPr>
          <w:rFonts w:ascii="Times New Roman" w:hAnsi="Times New Roman" w:cs="Times New Roman"/>
          <w:sz w:val="28"/>
          <w:szCs w:val="28"/>
        </w:rPr>
        <w:t>максимально насыщенным взаимодействием детей, педагогов, родителей, что важно для мотивации, вдохновения, создания благоприятный атмосферы, особого эмоционального климата в группе детей и в учреждении дошкольного образования в целом;</w:t>
      </w:r>
    </w:p>
    <w:p w:rsidR="00A63A9A" w:rsidRPr="00B14923" w:rsidRDefault="006B5BEE" w:rsidP="00B14923">
      <w:pPr>
        <w:spacing w:after="0" w:line="360" w:lineRule="auto"/>
        <w:ind w:firstLine="709"/>
        <w:jc w:val="both"/>
        <w:rPr>
          <w:rFonts w:ascii="Times New Roman" w:hAnsi="Times New Roman"/>
          <w:sz w:val="28"/>
          <w:szCs w:val="28"/>
        </w:rPr>
      </w:pPr>
      <w:r>
        <w:rPr>
          <w:rFonts w:ascii="Times New Roman" w:hAnsi="Times New Roman" w:cs="Times New Roman"/>
          <w:sz w:val="28"/>
          <w:szCs w:val="28"/>
        </w:rPr>
        <w:lastRenderedPageBreak/>
        <w:t>в-третьих, формировани</w:t>
      </w:r>
      <w:r w:rsidR="00B14923">
        <w:rPr>
          <w:rFonts w:ascii="Times New Roman" w:hAnsi="Times New Roman" w:cs="Times New Roman"/>
          <w:sz w:val="28"/>
          <w:szCs w:val="28"/>
        </w:rPr>
        <w:t>ем у детей понимания</w:t>
      </w:r>
      <w:r>
        <w:rPr>
          <w:rFonts w:ascii="Times New Roman" w:hAnsi="Times New Roman" w:cs="Times New Roman"/>
          <w:sz w:val="28"/>
          <w:szCs w:val="28"/>
        </w:rPr>
        <w:t xml:space="preserve"> необходимости постоянного в</w:t>
      </w:r>
      <w:r w:rsidR="00B14923">
        <w:rPr>
          <w:rFonts w:ascii="Times New Roman" w:hAnsi="Times New Roman" w:cs="Times New Roman"/>
          <w:sz w:val="28"/>
          <w:szCs w:val="28"/>
        </w:rPr>
        <w:t xml:space="preserve">ыполнения определенных действий, </w:t>
      </w:r>
      <w:r>
        <w:rPr>
          <w:rFonts w:ascii="Times New Roman" w:hAnsi="Times New Roman" w:cs="Times New Roman"/>
          <w:sz w:val="28"/>
          <w:szCs w:val="28"/>
        </w:rPr>
        <w:t>развития первичных навыков их выполнения</w:t>
      </w:r>
      <w:r w:rsidR="00B14923">
        <w:rPr>
          <w:rFonts w:ascii="Times New Roman" w:hAnsi="Times New Roman" w:cs="Times New Roman"/>
          <w:sz w:val="28"/>
          <w:szCs w:val="28"/>
        </w:rPr>
        <w:t xml:space="preserve"> и</w:t>
      </w:r>
      <w:r>
        <w:rPr>
          <w:rFonts w:ascii="Times New Roman" w:hAnsi="Times New Roman" w:cs="Times New Roman"/>
          <w:sz w:val="28"/>
          <w:szCs w:val="28"/>
        </w:rPr>
        <w:t xml:space="preserve"> </w:t>
      </w:r>
      <w:r w:rsidR="00B14923">
        <w:rPr>
          <w:rFonts w:ascii="Times New Roman" w:hAnsi="Times New Roman" w:cs="Times New Roman"/>
          <w:sz w:val="28"/>
          <w:szCs w:val="28"/>
        </w:rPr>
        <w:t xml:space="preserve">в </w:t>
      </w:r>
      <w:r>
        <w:rPr>
          <w:rFonts w:ascii="Times New Roman" w:hAnsi="Times New Roman" w:cs="Times New Roman"/>
          <w:sz w:val="28"/>
          <w:szCs w:val="28"/>
        </w:rPr>
        <w:t xml:space="preserve">последующие дни </w:t>
      </w:r>
      <w:r w:rsidR="00B14923">
        <w:rPr>
          <w:rFonts w:ascii="Times New Roman" w:hAnsi="Times New Roman" w:cs="Times New Roman"/>
          <w:sz w:val="28"/>
          <w:szCs w:val="28"/>
        </w:rPr>
        <w:t>доведения их</w:t>
      </w:r>
      <w:r>
        <w:rPr>
          <w:rFonts w:ascii="Times New Roman" w:hAnsi="Times New Roman" w:cs="Times New Roman"/>
          <w:sz w:val="28"/>
          <w:szCs w:val="28"/>
        </w:rPr>
        <w:t xml:space="preserve"> до привычки</w:t>
      </w:r>
      <w:r w:rsidR="00A63A9A" w:rsidRPr="00B7003A">
        <w:rPr>
          <w:rFonts w:ascii="Times New Roman" w:hAnsi="Times New Roman" w:cs="Times New Roman"/>
          <w:color w:val="000618"/>
          <w:sz w:val="28"/>
          <w:szCs w:val="28"/>
        </w:rPr>
        <w:t xml:space="preserve">. </w:t>
      </w:r>
    </w:p>
    <w:p w:rsidR="005A367A" w:rsidRDefault="005A367A"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B14923" w:rsidRDefault="00B14923"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731E45" w:rsidRDefault="00731E45" w:rsidP="00552084">
      <w:pPr>
        <w:tabs>
          <w:tab w:val="left" w:pos="0"/>
        </w:tabs>
        <w:spacing w:after="0" w:line="360" w:lineRule="auto"/>
        <w:ind w:firstLine="709"/>
        <w:jc w:val="both"/>
        <w:outlineLvl w:val="0"/>
        <w:rPr>
          <w:rFonts w:ascii="Times New Roman" w:hAnsi="Times New Roman" w:cs="Times New Roman"/>
          <w:sz w:val="28"/>
          <w:szCs w:val="28"/>
        </w:rPr>
      </w:pPr>
    </w:p>
    <w:p w:rsidR="005A367A" w:rsidRDefault="005A367A" w:rsidP="00552084">
      <w:pPr>
        <w:tabs>
          <w:tab w:val="left" w:pos="0"/>
        </w:tabs>
        <w:spacing w:after="0" w:line="360" w:lineRule="auto"/>
        <w:ind w:firstLine="709"/>
        <w:jc w:val="both"/>
        <w:outlineLvl w:val="0"/>
        <w:rPr>
          <w:rFonts w:ascii="Times New Roman" w:hAnsi="Times New Roman" w:cs="Times New Roman"/>
          <w:sz w:val="28"/>
          <w:szCs w:val="28"/>
        </w:rPr>
      </w:pPr>
    </w:p>
    <w:p w:rsidR="005A367A" w:rsidRDefault="005A367A" w:rsidP="00552084">
      <w:pPr>
        <w:tabs>
          <w:tab w:val="left" w:pos="0"/>
        </w:tabs>
        <w:spacing w:after="0" w:line="360" w:lineRule="auto"/>
        <w:ind w:firstLine="709"/>
        <w:jc w:val="both"/>
        <w:outlineLvl w:val="0"/>
        <w:rPr>
          <w:rFonts w:ascii="Times New Roman" w:hAnsi="Times New Roman" w:cs="Times New Roman"/>
          <w:sz w:val="28"/>
          <w:szCs w:val="28"/>
        </w:rPr>
      </w:pPr>
    </w:p>
    <w:p w:rsidR="00A97D52" w:rsidRPr="009E5689" w:rsidRDefault="00A97D52" w:rsidP="00A97D52">
      <w:pPr>
        <w:spacing w:after="0" w:line="360" w:lineRule="auto"/>
        <w:jc w:val="center"/>
        <w:rPr>
          <w:rFonts w:ascii="Times New Roman" w:hAnsi="Times New Roman"/>
          <w:sz w:val="28"/>
          <w:szCs w:val="28"/>
        </w:rPr>
      </w:pPr>
      <w:r w:rsidRPr="009E5689">
        <w:rPr>
          <w:rFonts w:ascii="Times New Roman" w:hAnsi="Times New Roman"/>
          <w:sz w:val="28"/>
          <w:szCs w:val="28"/>
        </w:rPr>
        <w:lastRenderedPageBreak/>
        <w:t>1</w:t>
      </w:r>
      <w:r w:rsidR="009E5689" w:rsidRPr="009E5689">
        <w:rPr>
          <w:rFonts w:ascii="Times New Roman" w:hAnsi="Times New Roman"/>
          <w:sz w:val="28"/>
          <w:szCs w:val="28"/>
        </w:rPr>
        <w:t xml:space="preserve"> </w:t>
      </w:r>
      <w:r w:rsidRPr="009E5689">
        <w:rPr>
          <w:rFonts w:ascii="Times New Roman" w:hAnsi="Times New Roman"/>
          <w:sz w:val="28"/>
          <w:szCs w:val="28"/>
        </w:rPr>
        <w:t>ФОРМИРОВАНИЕ КУЛЬТУРЫ РЕСУРСОСБЕРЕЖЕНИЯ У ДЕТЕЙ ДОШКОЛЬНОГО ВОЗРАСТА</w:t>
      </w:r>
    </w:p>
    <w:p w:rsidR="00A97D52" w:rsidRPr="009E5689" w:rsidRDefault="00A97D52" w:rsidP="00A97D52">
      <w:pPr>
        <w:spacing w:after="0" w:line="360" w:lineRule="auto"/>
        <w:jc w:val="center"/>
        <w:rPr>
          <w:rFonts w:ascii="Times New Roman" w:hAnsi="Times New Roman"/>
          <w:sz w:val="28"/>
          <w:szCs w:val="28"/>
        </w:rPr>
      </w:pPr>
    </w:p>
    <w:p w:rsidR="00A97D52" w:rsidRPr="009E5689" w:rsidRDefault="00731E45" w:rsidP="00A97D52">
      <w:pPr>
        <w:spacing w:after="0" w:line="360" w:lineRule="auto"/>
        <w:jc w:val="center"/>
        <w:rPr>
          <w:rFonts w:ascii="Times New Roman" w:hAnsi="Times New Roman"/>
          <w:sz w:val="28"/>
          <w:szCs w:val="28"/>
        </w:rPr>
      </w:pPr>
      <w:r w:rsidRPr="009E5689">
        <w:rPr>
          <w:rFonts w:ascii="Times New Roman" w:hAnsi="Times New Roman"/>
          <w:sz w:val="28"/>
          <w:szCs w:val="28"/>
        </w:rPr>
        <w:t xml:space="preserve">1.1 </w:t>
      </w:r>
      <w:r w:rsidR="00A97D52" w:rsidRPr="009E5689">
        <w:rPr>
          <w:rFonts w:ascii="Times New Roman" w:hAnsi="Times New Roman"/>
          <w:sz w:val="28"/>
          <w:szCs w:val="28"/>
        </w:rPr>
        <w:t>Теоретические основы  формирования культуры ресурсосбережения у детей дошкольного возраста</w:t>
      </w:r>
    </w:p>
    <w:p w:rsidR="00A97D52" w:rsidRDefault="00A97D52" w:rsidP="00981EC9">
      <w:pPr>
        <w:spacing w:after="0" w:line="240" w:lineRule="auto"/>
        <w:ind w:firstLine="709"/>
        <w:jc w:val="both"/>
        <w:rPr>
          <w:rFonts w:ascii="Times New Roman" w:hAnsi="Times New Roman" w:cs="Times New Roman"/>
          <w:sz w:val="28"/>
          <w:szCs w:val="28"/>
        </w:rPr>
      </w:pPr>
    </w:p>
    <w:p w:rsidR="00981EC9" w:rsidRPr="00981EC9" w:rsidRDefault="00A97D52" w:rsidP="008F22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981EC9" w:rsidRPr="00981EC9">
        <w:rPr>
          <w:rFonts w:ascii="Times New Roman" w:hAnsi="Times New Roman" w:cs="Times New Roman"/>
          <w:sz w:val="28"/>
          <w:szCs w:val="28"/>
        </w:rPr>
        <w:t xml:space="preserve">дной из задач, стоящих перед системой дошкольного образования </w:t>
      </w:r>
      <w:r>
        <w:rPr>
          <w:rFonts w:ascii="Times New Roman" w:hAnsi="Times New Roman" w:cs="Times New Roman"/>
          <w:sz w:val="28"/>
          <w:szCs w:val="28"/>
        </w:rPr>
        <w:t xml:space="preserve">в настоящее время, </w:t>
      </w:r>
      <w:r w:rsidR="00981EC9" w:rsidRPr="00981EC9">
        <w:rPr>
          <w:rFonts w:ascii="Times New Roman" w:hAnsi="Times New Roman" w:cs="Times New Roman"/>
          <w:sz w:val="28"/>
          <w:szCs w:val="28"/>
        </w:rPr>
        <w:t xml:space="preserve">является формирование основ культуры ресурсосбережения у детей дошкольного возраста. Это объясняется необходимостью формирования культуры ресурсосбережения с истоков, с момента первых ее проявлений. Дошкольный возраст – особый, именно тот период, когда начинают закладываться основы будущей личности, формируются многообразные отношения к окружающему миру и самому себе, возникают такие качества, которые в будущем определяют «лицо» человека. Вступая в жизнь, усваивая социальные нормы и правила, овладевая различными видами деятельности, ребенок развивается, совершенствуется и его поведение. </w:t>
      </w:r>
    </w:p>
    <w:p w:rsidR="00981EC9" w:rsidRDefault="00981EC9" w:rsidP="008F2288">
      <w:pPr>
        <w:spacing w:after="0" w:line="360" w:lineRule="auto"/>
        <w:ind w:firstLine="709"/>
        <w:jc w:val="both"/>
        <w:rPr>
          <w:rFonts w:ascii="Times New Roman" w:eastAsia="Times New Roman" w:hAnsi="Times New Roman" w:cs="Times New Roman"/>
          <w:color w:val="111111"/>
          <w:sz w:val="28"/>
          <w:szCs w:val="28"/>
        </w:rPr>
      </w:pPr>
      <w:r w:rsidRPr="00981EC9">
        <w:rPr>
          <w:rFonts w:ascii="Times New Roman" w:hAnsi="Times New Roman" w:cs="Times New Roman"/>
          <w:sz w:val="28"/>
          <w:szCs w:val="28"/>
        </w:rPr>
        <w:t xml:space="preserve">Анализ психолого-педагогической литературы показал, что разрабатываются разные аспекты данной проблемы. Существование тесной связи между общим состоянием экономического развития общества и индивидуальной экономической зрелостью человека неоднократно подчеркивалось в работах известных философов (Аристотель, Ксенофонт, Платон) и экономистами (Л.П.Пономарев, В.Д.Попов, В.П.Чиканов, Б.Ф.Шемякин). Необходимость экономического воспитания на этапе дошкольного образования отмечают в своих исследованиях многие отечественные педагоги (Л.И.Галкина ,Л.А.Голуб, Л.Д.Глазырина, М.Ф.Грищенко, Е.А. Курак, Н.Селиванова, А.А.Смоленцева, А.Д.Шатова). Методика формирования культуры ресурсопотребления и ресурсосбережения подробно раскрывается в работах </w:t>
      </w:r>
      <w:r w:rsidRPr="00981EC9">
        <w:rPr>
          <w:rFonts w:ascii="Times New Roman" w:hAnsi="Times New Roman" w:cs="Times New Roman"/>
          <w:color w:val="000000"/>
          <w:sz w:val="28"/>
          <w:szCs w:val="28"/>
        </w:rPr>
        <w:t xml:space="preserve">С.Д. Галкиной, </w:t>
      </w:r>
      <w:r w:rsidRPr="00981EC9">
        <w:rPr>
          <w:rFonts w:ascii="Times New Roman" w:eastAsia="Times New Roman" w:hAnsi="Times New Roman" w:cs="Times New Roman"/>
          <w:color w:val="111111"/>
          <w:sz w:val="28"/>
          <w:szCs w:val="28"/>
        </w:rPr>
        <w:t>Е.В. Глущенко,</w:t>
      </w:r>
      <w:r w:rsidRPr="00981EC9">
        <w:rPr>
          <w:rFonts w:ascii="Times New Roman" w:eastAsia="Times New Roman" w:hAnsi="Times New Roman" w:cs="Times New Roman"/>
          <w:color w:val="000000"/>
          <w:sz w:val="28"/>
          <w:szCs w:val="28"/>
        </w:rPr>
        <w:t xml:space="preserve"> Л.Б. Климкович, </w:t>
      </w:r>
      <w:r w:rsidRPr="00981EC9">
        <w:rPr>
          <w:rFonts w:ascii="Times New Roman" w:eastAsia="Times New Roman" w:hAnsi="Times New Roman" w:cs="Times New Roman"/>
          <w:color w:val="111111"/>
          <w:sz w:val="28"/>
          <w:szCs w:val="28"/>
        </w:rPr>
        <w:t xml:space="preserve"> И.П. Рословцевой и др.</w:t>
      </w:r>
    </w:p>
    <w:p w:rsidR="00126127" w:rsidRDefault="00126127" w:rsidP="008F2288">
      <w:pPr>
        <w:tabs>
          <w:tab w:val="left" w:pos="0"/>
        </w:tabs>
        <w:spacing w:after="0" w:line="360" w:lineRule="auto"/>
        <w:ind w:firstLine="709"/>
        <w:jc w:val="both"/>
        <w:outlineLvl w:val="0"/>
        <w:rPr>
          <w:rFonts w:ascii="Times New Roman" w:hAnsi="Times New Roman" w:cs="Times New Roman"/>
          <w:sz w:val="28"/>
          <w:szCs w:val="28"/>
        </w:rPr>
      </w:pPr>
    </w:p>
    <w:p w:rsidR="00126127" w:rsidRPr="0049769E" w:rsidRDefault="00126127" w:rsidP="008F2288">
      <w:pPr>
        <w:pStyle w:val="3"/>
        <w:shd w:val="clear" w:color="auto" w:fill="auto"/>
        <w:spacing w:before="0" w:after="0" w:line="360" w:lineRule="auto"/>
        <w:ind w:firstLine="709"/>
        <w:jc w:val="both"/>
        <w:rPr>
          <w:rFonts w:ascii="Times New Roman" w:hAnsi="Times New Roman" w:cs="Times New Roman"/>
          <w:spacing w:val="0"/>
          <w:sz w:val="28"/>
          <w:szCs w:val="28"/>
        </w:rPr>
      </w:pPr>
      <w:r w:rsidRPr="0049769E">
        <w:rPr>
          <w:rFonts w:ascii="Times New Roman" w:hAnsi="Times New Roman" w:cs="Times New Roman"/>
          <w:spacing w:val="0"/>
          <w:sz w:val="28"/>
          <w:szCs w:val="28"/>
        </w:rPr>
        <w:lastRenderedPageBreak/>
        <w:t>Методологическ</w:t>
      </w:r>
      <w:r w:rsidR="008F2288">
        <w:rPr>
          <w:rFonts w:ascii="Times New Roman" w:hAnsi="Times New Roman" w:cs="Times New Roman"/>
          <w:spacing w:val="0"/>
          <w:sz w:val="28"/>
          <w:szCs w:val="28"/>
        </w:rPr>
        <w:t>ой</w:t>
      </w:r>
      <w:r w:rsidRPr="0049769E">
        <w:rPr>
          <w:rFonts w:ascii="Times New Roman" w:hAnsi="Times New Roman" w:cs="Times New Roman"/>
          <w:spacing w:val="0"/>
          <w:sz w:val="28"/>
          <w:szCs w:val="28"/>
        </w:rPr>
        <w:t xml:space="preserve"> основ</w:t>
      </w:r>
      <w:r w:rsidR="008F2288">
        <w:rPr>
          <w:rFonts w:ascii="Times New Roman" w:hAnsi="Times New Roman" w:cs="Times New Roman"/>
          <w:spacing w:val="0"/>
          <w:sz w:val="28"/>
          <w:szCs w:val="28"/>
        </w:rPr>
        <w:t>ой</w:t>
      </w:r>
      <w:r w:rsidRPr="0049769E">
        <w:rPr>
          <w:rFonts w:ascii="Times New Roman" w:hAnsi="Times New Roman" w:cs="Times New Roman"/>
          <w:spacing w:val="0"/>
          <w:sz w:val="28"/>
          <w:szCs w:val="28"/>
        </w:rPr>
        <w:t xml:space="preserve"> </w:t>
      </w:r>
      <w:r w:rsidR="008F2288">
        <w:rPr>
          <w:rFonts w:ascii="Times New Roman" w:hAnsi="Times New Roman" w:cs="Times New Roman"/>
          <w:spacing w:val="0"/>
          <w:sz w:val="28"/>
          <w:szCs w:val="28"/>
        </w:rPr>
        <w:t>работы по формированию культуры ресурсосбережения у детей дошкольного возраста являются</w:t>
      </w:r>
      <w:r w:rsidRPr="0049769E">
        <w:rPr>
          <w:rFonts w:ascii="Times New Roman" w:hAnsi="Times New Roman" w:cs="Times New Roman"/>
          <w:spacing w:val="0"/>
          <w:sz w:val="28"/>
          <w:szCs w:val="28"/>
        </w:rPr>
        <w:t>:</w:t>
      </w:r>
    </w:p>
    <w:p w:rsidR="00126127" w:rsidRPr="000C7A1E" w:rsidRDefault="008F2288" w:rsidP="0012612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26127" w:rsidRPr="000C7A1E">
        <w:rPr>
          <w:rFonts w:ascii="Times New Roman" w:hAnsi="Times New Roman" w:cs="Times New Roman"/>
          <w:sz w:val="28"/>
          <w:szCs w:val="28"/>
          <w:shd w:val="clear" w:color="auto" w:fill="FFFFFF"/>
        </w:rPr>
        <w:t>положения философии о сознании и отношении как формах отражения человеком социоприродной среды (Э.В.</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Гирусов</w:t>
      </w:r>
      <w:r w:rsidR="00126127" w:rsidRPr="000C7A1E">
        <w:rPr>
          <w:rFonts w:ascii="Times New Roman" w:hAnsi="Times New Roman" w:cs="Times New Roman"/>
          <w:sz w:val="28"/>
          <w:szCs w:val="28"/>
          <w:shd w:val="clear" w:color="auto" w:fill="FFFFFF"/>
        </w:rPr>
        <w:t>, Ф.И. Гиренюк, С.Н. Глазачев, М.С.</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Коган</w:t>
      </w:r>
      <w:r w:rsidR="00126127" w:rsidRPr="000C7A1E">
        <w:rPr>
          <w:rFonts w:ascii="Times New Roman" w:hAnsi="Times New Roman" w:cs="Times New Roman"/>
          <w:sz w:val="28"/>
          <w:szCs w:val="28"/>
          <w:shd w:val="clear" w:color="auto" w:fill="FFFFFF"/>
        </w:rPr>
        <w:t>, Э.С. Маркарян, В.М. Межуев, И.Т.</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Фролов</w:t>
      </w:r>
      <w:r w:rsidR="00126127" w:rsidRPr="000C7A1E">
        <w:rPr>
          <w:rStyle w:val="apple-converted-space"/>
          <w:rFonts w:ascii="Times New Roman" w:hAnsi="Times New Roman" w:cs="Times New Roman"/>
          <w:sz w:val="28"/>
          <w:szCs w:val="28"/>
          <w:shd w:val="clear" w:color="auto" w:fill="FFFFFF"/>
        </w:rPr>
        <w:t> </w:t>
      </w:r>
      <w:r w:rsidR="00126127" w:rsidRPr="000C7A1E">
        <w:rPr>
          <w:rFonts w:ascii="Times New Roman" w:hAnsi="Times New Roman" w:cs="Times New Roman"/>
          <w:sz w:val="28"/>
          <w:szCs w:val="28"/>
          <w:shd w:val="clear" w:color="auto" w:fill="FFFFFF"/>
        </w:rPr>
        <w:t>и др.);</w:t>
      </w:r>
    </w:p>
    <w:p w:rsidR="00126127" w:rsidRPr="000C7A1E" w:rsidRDefault="008F2288" w:rsidP="0012612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26127" w:rsidRPr="000C7A1E">
        <w:rPr>
          <w:rFonts w:ascii="Times New Roman" w:hAnsi="Times New Roman" w:cs="Times New Roman"/>
          <w:sz w:val="28"/>
          <w:szCs w:val="28"/>
          <w:shd w:val="clear" w:color="auto" w:fill="FFFFFF"/>
        </w:rPr>
        <w:t>положения отечественной психологии о</w:t>
      </w:r>
      <w:r w:rsidR="00126127" w:rsidRPr="000C7A1E">
        <w:rPr>
          <w:rFonts w:ascii="Times New Roman" w:hAnsi="Times New Roman" w:cs="Times New Roman"/>
          <w:color w:val="000000"/>
          <w:sz w:val="28"/>
          <w:szCs w:val="28"/>
        </w:rPr>
        <w:t xml:space="preserve"> дошкольном возрасте как сензитивном периоде в формировании и развитии личности (Н.Я. Гальперин, A.B. Запорожец, А.Н. Леонтьев, В.А. Смирнов и др.); </w:t>
      </w:r>
      <w:r w:rsidR="00126127" w:rsidRPr="000C7A1E">
        <w:rPr>
          <w:rFonts w:ascii="Times New Roman" w:hAnsi="Times New Roman" w:cs="Times New Roman"/>
          <w:sz w:val="28"/>
          <w:szCs w:val="28"/>
          <w:shd w:val="clear" w:color="auto" w:fill="FFFFFF"/>
        </w:rPr>
        <w:t>о единстве знаний, переживания и действия как основы воспитания</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нравственной</w:t>
      </w:r>
      <w:r w:rsidR="00126127" w:rsidRPr="000C7A1E">
        <w:rPr>
          <w:rStyle w:val="apple-converted-space"/>
          <w:rFonts w:ascii="Times New Roman" w:hAnsi="Times New Roman" w:cs="Times New Roman"/>
          <w:sz w:val="28"/>
          <w:szCs w:val="28"/>
          <w:shd w:val="clear" w:color="auto" w:fill="FFFFFF"/>
        </w:rPr>
        <w:t> </w:t>
      </w:r>
      <w:r w:rsidR="00126127" w:rsidRPr="000C7A1E">
        <w:rPr>
          <w:rFonts w:ascii="Times New Roman" w:hAnsi="Times New Roman" w:cs="Times New Roman"/>
          <w:sz w:val="28"/>
          <w:szCs w:val="28"/>
          <w:shd w:val="clear" w:color="auto" w:fill="FFFFFF"/>
        </w:rPr>
        <w:t>позиции ребенка дошкольного возраста, о закономерностях развития представлений об окружающем мире, о ведущей роли деятельности в формировании отношений (Л.И.</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Божович</w:t>
      </w:r>
      <w:r w:rsidR="00126127" w:rsidRPr="000C7A1E">
        <w:rPr>
          <w:rFonts w:ascii="Times New Roman" w:hAnsi="Times New Roman" w:cs="Times New Roman"/>
          <w:sz w:val="28"/>
          <w:szCs w:val="28"/>
          <w:shd w:val="clear" w:color="auto" w:fill="FFFFFF"/>
        </w:rPr>
        <w:t>, Л.С. Выготский, А.А. Люблинская, А.Н.</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Леонтьев</w:t>
      </w:r>
      <w:r w:rsidR="00126127" w:rsidRPr="000C7A1E">
        <w:rPr>
          <w:rFonts w:ascii="Times New Roman" w:hAnsi="Times New Roman" w:cs="Times New Roman"/>
          <w:sz w:val="28"/>
          <w:szCs w:val="28"/>
          <w:shd w:val="clear" w:color="auto" w:fill="FFFFFF"/>
        </w:rPr>
        <w:t>, В.Н. Мясищев, С.Л. Рубинштейн, Д.Б.</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Эльконин</w:t>
      </w:r>
      <w:r w:rsidR="00126127" w:rsidRPr="000C7A1E">
        <w:rPr>
          <w:rStyle w:val="apple-converted-space"/>
          <w:rFonts w:ascii="Times New Roman" w:hAnsi="Times New Roman" w:cs="Times New Roman"/>
          <w:sz w:val="28"/>
          <w:szCs w:val="28"/>
          <w:shd w:val="clear" w:color="auto" w:fill="FFFFFF"/>
        </w:rPr>
        <w:t> </w:t>
      </w:r>
      <w:r w:rsidR="00126127" w:rsidRPr="000C7A1E">
        <w:rPr>
          <w:rFonts w:ascii="Times New Roman" w:hAnsi="Times New Roman" w:cs="Times New Roman"/>
          <w:sz w:val="28"/>
          <w:szCs w:val="28"/>
          <w:shd w:val="clear" w:color="auto" w:fill="FFFFFF"/>
        </w:rPr>
        <w:t xml:space="preserve">и др.); </w:t>
      </w:r>
    </w:p>
    <w:p w:rsidR="00126127" w:rsidRPr="000C7A1E" w:rsidRDefault="008F2288" w:rsidP="0012612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26127" w:rsidRPr="000C7A1E">
        <w:rPr>
          <w:rFonts w:ascii="Times New Roman" w:hAnsi="Times New Roman" w:cs="Times New Roman"/>
          <w:sz w:val="28"/>
          <w:szCs w:val="28"/>
          <w:shd w:val="clear" w:color="auto" w:fill="FFFFFF"/>
        </w:rPr>
        <w:t>положения экологической психологии и</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педагогики</w:t>
      </w:r>
      <w:r w:rsidR="00126127" w:rsidRPr="000C7A1E">
        <w:rPr>
          <w:rStyle w:val="apple-converted-space"/>
          <w:rFonts w:ascii="Times New Roman" w:hAnsi="Times New Roman" w:cs="Times New Roman"/>
          <w:sz w:val="28"/>
          <w:szCs w:val="28"/>
          <w:shd w:val="clear" w:color="auto" w:fill="FFFFFF"/>
        </w:rPr>
        <w:t> </w:t>
      </w:r>
      <w:r w:rsidR="00126127" w:rsidRPr="000C7A1E">
        <w:rPr>
          <w:rFonts w:ascii="Times New Roman" w:hAnsi="Times New Roman" w:cs="Times New Roman"/>
          <w:sz w:val="28"/>
          <w:szCs w:val="28"/>
          <w:shd w:val="clear" w:color="auto" w:fill="FFFFFF"/>
        </w:rPr>
        <w:t>о необходимости формирования экологического сознания и экологической культуры у каждого члена общества (С.Д.</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Дерябо</w:t>
      </w:r>
      <w:r w:rsidR="00126127" w:rsidRPr="000C7A1E">
        <w:rPr>
          <w:rFonts w:ascii="Times New Roman" w:hAnsi="Times New Roman" w:cs="Times New Roman"/>
          <w:sz w:val="28"/>
          <w:szCs w:val="28"/>
          <w:shd w:val="clear" w:color="auto" w:fill="FFFFFF"/>
        </w:rPr>
        <w:t>, А.Н. Захлебный, И.Д. Зверев, Б.Т.</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Лихачев</w:t>
      </w:r>
      <w:r w:rsidR="00126127" w:rsidRPr="000C7A1E">
        <w:rPr>
          <w:rFonts w:ascii="Times New Roman" w:hAnsi="Times New Roman" w:cs="Times New Roman"/>
          <w:sz w:val="28"/>
          <w:szCs w:val="28"/>
          <w:shd w:val="clear" w:color="auto" w:fill="FFFFFF"/>
        </w:rPr>
        <w:t>, В.А. Ясвин и др.); современные достижения в области экологического образования детей дошкольного возраста, раскрывающие его сущность, цели, содержание и технологии (В.П.</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Арсентьева</w:t>
      </w:r>
      <w:r w:rsidR="00126127" w:rsidRPr="000C7A1E">
        <w:rPr>
          <w:rFonts w:ascii="Times New Roman" w:hAnsi="Times New Roman" w:cs="Times New Roman"/>
          <w:sz w:val="28"/>
          <w:szCs w:val="28"/>
          <w:shd w:val="clear" w:color="auto" w:fill="FFFFFF"/>
        </w:rPr>
        <w:t>, Н.Н. Вересов, В.Г. Грецова, М.К.</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Ибраимова</w:t>
      </w:r>
      <w:r w:rsidR="00126127" w:rsidRPr="000C7A1E">
        <w:rPr>
          <w:rFonts w:ascii="Times New Roman" w:hAnsi="Times New Roman" w:cs="Times New Roman"/>
          <w:sz w:val="28"/>
          <w:szCs w:val="28"/>
          <w:shd w:val="clear" w:color="auto" w:fill="FFFFFF"/>
        </w:rPr>
        <w:t>, Л.С. Игнаткина, Г.В. Кирикэ, И.А.</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Комарова</w:t>
      </w:r>
      <w:r w:rsidR="00126127" w:rsidRPr="000C7A1E">
        <w:rPr>
          <w:rFonts w:ascii="Times New Roman" w:hAnsi="Times New Roman" w:cs="Times New Roman"/>
          <w:sz w:val="28"/>
          <w:szCs w:val="28"/>
          <w:shd w:val="clear" w:color="auto" w:fill="FFFFFF"/>
        </w:rPr>
        <w:t xml:space="preserve">, Н.Н. Кондратьева, </w:t>
      </w:r>
      <w:r w:rsidR="00126127" w:rsidRPr="000C7A1E">
        <w:rPr>
          <w:rFonts w:ascii="Times New Roman" w:hAnsi="Times New Roman" w:cs="Times New Roman"/>
          <w:color w:val="222222"/>
          <w:sz w:val="28"/>
          <w:szCs w:val="28"/>
        </w:rPr>
        <w:t xml:space="preserve">JI.M. Маневцева, </w:t>
      </w:r>
      <w:r w:rsidR="00126127" w:rsidRPr="000C7A1E">
        <w:rPr>
          <w:rFonts w:ascii="Times New Roman" w:hAnsi="Times New Roman" w:cs="Times New Roman"/>
          <w:sz w:val="28"/>
          <w:szCs w:val="28"/>
          <w:shd w:val="clear" w:color="auto" w:fill="FFFFFF"/>
        </w:rPr>
        <w:t>Т.А. Маркова, С.Н.</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Николаева</w:t>
      </w:r>
      <w:r w:rsidR="00126127" w:rsidRPr="000C7A1E">
        <w:rPr>
          <w:rFonts w:ascii="Times New Roman" w:hAnsi="Times New Roman" w:cs="Times New Roman"/>
          <w:sz w:val="28"/>
          <w:szCs w:val="28"/>
          <w:shd w:val="clear" w:color="auto" w:fill="FFFFFF"/>
        </w:rPr>
        <w:t>, О.А. Овсянникова, З.П. Плохий, А.Н. Рыжова, П.Г.</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Саморукова</w:t>
      </w:r>
      <w:r w:rsidR="00126127" w:rsidRPr="000C7A1E">
        <w:rPr>
          <w:rFonts w:ascii="Times New Roman" w:hAnsi="Times New Roman" w:cs="Times New Roman"/>
          <w:sz w:val="28"/>
          <w:szCs w:val="28"/>
          <w:shd w:val="clear" w:color="auto" w:fill="FFFFFF"/>
        </w:rPr>
        <w:t>, Е.Ф. Терентьева, A.M. Федотова, И.А.</w:t>
      </w:r>
      <w:r w:rsidR="00126127" w:rsidRPr="000C7A1E">
        <w:rPr>
          <w:rStyle w:val="apple-converted-space"/>
          <w:rFonts w:ascii="Times New Roman" w:hAnsi="Times New Roman" w:cs="Times New Roman"/>
          <w:sz w:val="28"/>
          <w:szCs w:val="28"/>
          <w:shd w:val="clear" w:color="auto" w:fill="FFFFFF"/>
        </w:rPr>
        <w:t> </w:t>
      </w:r>
      <w:r w:rsidR="00126127" w:rsidRPr="000C7A1E">
        <w:rPr>
          <w:rStyle w:val="hl"/>
          <w:rFonts w:ascii="Times New Roman" w:hAnsi="Times New Roman" w:cs="Times New Roman"/>
          <w:sz w:val="28"/>
          <w:szCs w:val="28"/>
        </w:rPr>
        <w:t>Хайдурова</w:t>
      </w:r>
      <w:r w:rsidR="00126127" w:rsidRPr="000C7A1E">
        <w:rPr>
          <w:rStyle w:val="apple-converted-space"/>
          <w:rFonts w:ascii="Times New Roman" w:hAnsi="Times New Roman" w:cs="Times New Roman"/>
          <w:sz w:val="28"/>
          <w:szCs w:val="28"/>
          <w:shd w:val="clear" w:color="auto" w:fill="FFFFFF"/>
        </w:rPr>
        <w:t> </w:t>
      </w:r>
      <w:r w:rsidR="00126127" w:rsidRPr="000C7A1E">
        <w:rPr>
          <w:rFonts w:ascii="Times New Roman" w:hAnsi="Times New Roman" w:cs="Times New Roman"/>
          <w:sz w:val="28"/>
          <w:szCs w:val="28"/>
          <w:shd w:val="clear" w:color="auto" w:fill="FFFFFF"/>
        </w:rPr>
        <w:t>и др.);</w:t>
      </w:r>
    </w:p>
    <w:p w:rsidR="00126127" w:rsidRPr="000C7A1E" w:rsidRDefault="008F2288" w:rsidP="0012612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26127" w:rsidRPr="000C7A1E">
        <w:rPr>
          <w:rFonts w:ascii="Times New Roman" w:hAnsi="Times New Roman" w:cs="Times New Roman"/>
          <w:color w:val="000000"/>
          <w:sz w:val="28"/>
          <w:szCs w:val="28"/>
        </w:rPr>
        <w:t>концепци</w:t>
      </w:r>
      <w:r>
        <w:rPr>
          <w:rFonts w:ascii="Times New Roman" w:hAnsi="Times New Roman" w:cs="Times New Roman"/>
          <w:color w:val="000000"/>
          <w:sz w:val="28"/>
          <w:szCs w:val="28"/>
        </w:rPr>
        <w:t>я</w:t>
      </w:r>
      <w:r w:rsidR="00126127" w:rsidRPr="000C7A1E">
        <w:rPr>
          <w:rFonts w:ascii="Times New Roman" w:hAnsi="Times New Roman" w:cs="Times New Roman"/>
          <w:color w:val="000000"/>
          <w:sz w:val="28"/>
          <w:szCs w:val="28"/>
        </w:rPr>
        <w:t xml:space="preserve"> развития ребенка дошкольного возраста как субъекта детских видов деятельности (А.Г</w:t>
      </w:r>
      <w:r w:rsidR="00126127" w:rsidRPr="000C7A1E">
        <w:rPr>
          <w:rFonts w:ascii="Times New Roman" w:hAnsi="Times New Roman" w:cs="Times New Roman"/>
          <w:sz w:val="28"/>
          <w:szCs w:val="28"/>
        </w:rPr>
        <w:t>. Гогоберидзе, М.В. Крулехт, Т.И. Бабаева, О.В. Солнцева, JI.M. Кларина, P.M. Чумич</w:t>
      </w:r>
      <w:r w:rsidR="00126127" w:rsidRPr="000C7A1E">
        <w:rPr>
          <w:rFonts w:ascii="Times New Roman" w:hAnsi="Times New Roman" w:cs="Times New Roman"/>
          <w:color w:val="000000"/>
          <w:sz w:val="28"/>
          <w:szCs w:val="28"/>
        </w:rPr>
        <w:t xml:space="preserve">ева, Н.Г, Косолапова); </w:t>
      </w:r>
      <w:r w:rsidR="00126127" w:rsidRPr="000C7A1E">
        <w:rPr>
          <w:rFonts w:ascii="Times New Roman" w:hAnsi="Times New Roman" w:cs="Times New Roman"/>
          <w:sz w:val="28"/>
          <w:szCs w:val="28"/>
        </w:rPr>
        <w:t xml:space="preserve">психологическую характеристику игры как деятельности (Д.Б. Эльконин, А.Н. Леоктьев, Б.Г. Ананьев), генезис разных видов игр в дошкольном детстве, их своеобразие (Ф.И. Фрадкина, Н.С. Пантина, С.Л. Новоселова), социально-психологические основы игровых объединений (Т.А.Репина, Л.В. Артемова), </w:t>
      </w:r>
      <w:r w:rsidR="00126127" w:rsidRPr="000C7A1E">
        <w:rPr>
          <w:rFonts w:ascii="Times New Roman" w:hAnsi="Times New Roman" w:cs="Times New Roman"/>
          <w:sz w:val="28"/>
          <w:szCs w:val="28"/>
        </w:rPr>
        <w:lastRenderedPageBreak/>
        <w:t>методы педагогического руководства игрой на разных ступенях дошкольного возраста, воспитательное и развивающее влияние игровой деятельности на ребенка дошкольного возраста (Р.И.Жуковская, Д.В. Менджерицкая, Н.Я. Михайленко, Н.А. Короткова);</w:t>
      </w:r>
    </w:p>
    <w:p w:rsidR="00126127" w:rsidRPr="000C7A1E" w:rsidRDefault="008F2288" w:rsidP="0012612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00126127" w:rsidRPr="000C7A1E">
        <w:rPr>
          <w:rFonts w:ascii="Times New Roman" w:hAnsi="Times New Roman" w:cs="Times New Roman"/>
          <w:color w:val="000000"/>
          <w:sz w:val="28"/>
          <w:szCs w:val="28"/>
        </w:rPr>
        <w:t>психолого-педагогические положения о закономерностях познания и путях формирования познавательной активности (Б.Г.Ананьев, Е.В.Бодрова, Д.Б.Богоявленская, Л.С.Выготский, П.Я.Гальперин, А.В.Запорожец, П.И.Зинченко, В.П.Зинченко, А.Н.Леонтьев, А.Р.Лурия, Л.М.Маневцова, М.И.Лисина, Н.Н.Поддьяков, А.Н.Поддьяков, Т.А.Серебрякова, А.А.Смирнов, Е.А.Терехова, Т.Н</w:t>
      </w:r>
      <w:r w:rsidR="00126127" w:rsidRPr="000C7A1E">
        <w:rPr>
          <w:rFonts w:ascii="Times New Roman" w:hAnsi="Times New Roman" w:cs="Times New Roman"/>
          <w:sz w:val="28"/>
          <w:szCs w:val="28"/>
        </w:rPr>
        <w:t>.</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Шамова</w:t>
      </w:r>
      <w:r w:rsidR="00126127" w:rsidRPr="000C7A1E">
        <w:rPr>
          <w:rFonts w:ascii="Times New Roman" w:hAnsi="Times New Roman" w:cs="Times New Roman"/>
          <w:sz w:val="28"/>
          <w:szCs w:val="28"/>
        </w:rPr>
        <w:t>, и др.), об особенностях познания предметного мира детьми дошкольного возраста (Л.А.</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Венгер</w:t>
      </w:r>
      <w:r w:rsidR="00126127" w:rsidRPr="000C7A1E">
        <w:rPr>
          <w:rFonts w:ascii="Times New Roman" w:hAnsi="Times New Roman" w:cs="Times New Roman"/>
          <w:sz w:val="28"/>
          <w:szCs w:val="28"/>
        </w:rPr>
        <w:t>, Н.Ф. Виноградова, JI.C. Выготский, О.В.</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Дыбина</w:t>
      </w:r>
      <w:r w:rsidR="00126127" w:rsidRPr="000C7A1E">
        <w:rPr>
          <w:rFonts w:ascii="Times New Roman" w:hAnsi="Times New Roman" w:cs="Times New Roman"/>
          <w:sz w:val="28"/>
          <w:szCs w:val="28"/>
        </w:rPr>
        <w:t>, Р.И. Жуковская, А.В.Запорожец, В.Я.</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Кисленко</w:t>
      </w:r>
      <w:r w:rsidR="00126127" w:rsidRPr="000C7A1E">
        <w:rPr>
          <w:rFonts w:ascii="Times New Roman" w:hAnsi="Times New Roman" w:cs="Times New Roman"/>
          <w:sz w:val="28"/>
          <w:szCs w:val="28"/>
        </w:rPr>
        <w:t>, С.А. Козлова, Т.С. Комарова, М.В.</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Крулехт</w:t>
      </w:r>
      <w:r w:rsidR="00126127" w:rsidRPr="000C7A1E">
        <w:rPr>
          <w:rFonts w:ascii="Times New Roman" w:hAnsi="Times New Roman" w:cs="Times New Roman"/>
          <w:sz w:val="28"/>
          <w:szCs w:val="28"/>
        </w:rPr>
        <w:t>, А.Н. Леонтьев, В.И. Логинова, A.A.</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Люблинская</w:t>
      </w:r>
      <w:r w:rsidR="00126127" w:rsidRPr="000C7A1E">
        <w:rPr>
          <w:rFonts w:ascii="Times New Roman" w:hAnsi="Times New Roman" w:cs="Times New Roman"/>
          <w:sz w:val="28"/>
          <w:szCs w:val="28"/>
        </w:rPr>
        <w:t>, Ж.Пиаже, Н.П. Сакулина, А.П.</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Усова</w:t>
      </w:r>
      <w:r w:rsidR="00126127" w:rsidRPr="000C7A1E">
        <w:rPr>
          <w:rFonts w:ascii="Times New Roman" w:hAnsi="Times New Roman" w:cs="Times New Roman"/>
          <w:sz w:val="28"/>
          <w:szCs w:val="28"/>
        </w:rPr>
        <w:t>, P.M. Чумичева, А.Д. Шатова, Т.Я.</w:t>
      </w:r>
      <w:r w:rsidR="00126127" w:rsidRPr="000C7A1E">
        <w:rPr>
          <w:rStyle w:val="apple-converted-space"/>
          <w:rFonts w:ascii="Times New Roman" w:hAnsi="Times New Roman" w:cs="Times New Roman"/>
          <w:sz w:val="28"/>
          <w:szCs w:val="28"/>
        </w:rPr>
        <w:t> </w:t>
      </w:r>
      <w:r w:rsidR="00126127" w:rsidRPr="000C7A1E">
        <w:rPr>
          <w:rStyle w:val="hl"/>
          <w:rFonts w:ascii="Times New Roman" w:hAnsi="Times New Roman" w:cs="Times New Roman"/>
          <w:sz w:val="28"/>
          <w:szCs w:val="28"/>
        </w:rPr>
        <w:t>Шпикалова</w:t>
      </w:r>
      <w:r w:rsidR="00126127" w:rsidRPr="000C7A1E">
        <w:rPr>
          <w:rStyle w:val="apple-converted-space"/>
          <w:rFonts w:ascii="Times New Roman" w:hAnsi="Times New Roman" w:cs="Times New Roman"/>
          <w:sz w:val="28"/>
          <w:szCs w:val="28"/>
        </w:rPr>
        <w:t> </w:t>
      </w:r>
      <w:r w:rsidR="00126127" w:rsidRPr="000C7A1E">
        <w:rPr>
          <w:rFonts w:ascii="Times New Roman" w:hAnsi="Times New Roman" w:cs="Times New Roman"/>
          <w:sz w:val="28"/>
          <w:szCs w:val="28"/>
        </w:rPr>
        <w:t>и др.);</w:t>
      </w:r>
      <w:r w:rsidR="00126127" w:rsidRPr="000C7A1E">
        <w:rPr>
          <w:rFonts w:ascii="Times New Roman" w:hAnsi="Times New Roman" w:cs="Times New Roman"/>
          <w:color w:val="000000"/>
          <w:sz w:val="28"/>
          <w:szCs w:val="28"/>
          <w:shd w:val="clear" w:color="auto" w:fill="FFFFFF"/>
        </w:rPr>
        <w:t xml:space="preserve"> о значении детского экспериментирования (Н.Н. Поддьяков, А.Н. Поддьяков, О.В. Дыбина, И.Э. Куликовская, А.И. Савенков); о своеобразии и видах детского экспериментирования (Н.Н. Поддьяков), о возможностях организации исследовательской деятельности в учреждении дошкольного образования (О.В. Дыбина, Л.Н. Прохорова, Е.И. Смолер, и др.);</w:t>
      </w:r>
    </w:p>
    <w:p w:rsidR="00126127" w:rsidRPr="000C7A1E" w:rsidRDefault="008F2288" w:rsidP="00126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теория</w:t>
      </w:r>
      <w:r w:rsidR="00126127" w:rsidRPr="000C7A1E">
        <w:rPr>
          <w:rFonts w:ascii="Times New Roman" w:hAnsi="Times New Roman" w:cs="Times New Roman"/>
          <w:sz w:val="28"/>
          <w:szCs w:val="28"/>
        </w:rPr>
        <w:t xml:space="preserve"> социального развития детей дошкольного возраста и теорию совместной деятельности детей в учреждении дошкольного образования (Т.И. Бабаева, О.В. Дыбина, А.Д. Кошелева, М.И. Лисина, H.A. Лялина, Т.А. Репина, A.A. Рояк, Г.А. Рузская, Л.И. Уманский, Г.А. Цукерман и другие);</w:t>
      </w:r>
    </w:p>
    <w:p w:rsidR="00126127" w:rsidRPr="000C7A1E" w:rsidRDefault="008F2288" w:rsidP="00126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26127" w:rsidRPr="000C7A1E">
        <w:rPr>
          <w:rFonts w:ascii="Times New Roman" w:hAnsi="Times New Roman" w:cs="Times New Roman"/>
          <w:sz w:val="28"/>
          <w:szCs w:val="28"/>
        </w:rPr>
        <w:t xml:space="preserve">положения об экономических закономерностях развития общества (А.Г. Асмолов, А.Ю. Архипов, А.И. Китов, Б.Т. Лихачев, Л.А. Любимов, В.Д. Попов, A.B. Мудрик, А.Б. Фенько); современные концепции непрерывного экономического образования  (И.А. Сасова, В.А. Поляков); результаты исследования по экономическому воспитанию детей дошкольного возраста </w:t>
      </w:r>
      <w:r w:rsidR="00126127" w:rsidRPr="000C7A1E">
        <w:rPr>
          <w:rFonts w:ascii="Times New Roman" w:hAnsi="Times New Roman" w:cs="Times New Roman"/>
          <w:sz w:val="28"/>
          <w:szCs w:val="28"/>
        </w:rPr>
        <w:lastRenderedPageBreak/>
        <w:t xml:space="preserve">(П.О. Абдулвагабова, Л.Н. Галкина, Л.А. Голуб, A.A. Смоленцева, А.Д. Шатова); </w:t>
      </w:r>
    </w:p>
    <w:p w:rsidR="00126127" w:rsidRPr="000C7A1E" w:rsidRDefault="008F2288" w:rsidP="00126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26127" w:rsidRPr="000C7A1E">
        <w:rPr>
          <w:rFonts w:ascii="Times New Roman" w:hAnsi="Times New Roman" w:cs="Times New Roman"/>
          <w:sz w:val="28"/>
          <w:szCs w:val="28"/>
        </w:rPr>
        <w:t>теори</w:t>
      </w:r>
      <w:r>
        <w:rPr>
          <w:rFonts w:ascii="Times New Roman" w:hAnsi="Times New Roman" w:cs="Times New Roman"/>
          <w:sz w:val="28"/>
          <w:szCs w:val="28"/>
        </w:rPr>
        <w:t>я</w:t>
      </w:r>
      <w:r w:rsidR="00126127" w:rsidRPr="000C7A1E">
        <w:rPr>
          <w:rFonts w:ascii="Times New Roman" w:hAnsi="Times New Roman" w:cs="Times New Roman"/>
          <w:sz w:val="28"/>
          <w:szCs w:val="28"/>
        </w:rPr>
        <w:t xml:space="preserve"> педагогического проектирования образовательной среды (Е.С. Заир-бек, О.Г. Прикот, С.С. Лебедева) и построения развивающей среды учреждения дошкольного образования (Е.Н. Герасимова Л.М. Кларина, С. Л. Новоселова, В. А. Петровский, Л.П.Стрелкова, М.Н.Полякова и др.).</w:t>
      </w:r>
    </w:p>
    <w:p w:rsidR="00731E45" w:rsidRPr="00C10031" w:rsidRDefault="00731E45" w:rsidP="00731E45">
      <w:pPr>
        <w:spacing w:after="0" w:line="360" w:lineRule="auto"/>
        <w:ind w:firstLine="900"/>
        <w:jc w:val="both"/>
        <w:rPr>
          <w:rFonts w:ascii="Times New Roman" w:eastAsia="Times New Roman" w:hAnsi="Times New Roman" w:cs="Times New Roman"/>
          <w:color w:val="000000"/>
          <w:sz w:val="28"/>
          <w:szCs w:val="28"/>
        </w:rPr>
      </w:pPr>
      <w:r w:rsidRPr="00C10031">
        <w:rPr>
          <w:rFonts w:ascii="Times New Roman" w:eastAsia="Times New Roman" w:hAnsi="Times New Roman" w:cs="Times New Roman"/>
          <w:color w:val="000000"/>
          <w:sz w:val="28"/>
          <w:szCs w:val="28"/>
        </w:rPr>
        <w:t xml:space="preserve">Анализ </w:t>
      </w:r>
      <w:r>
        <w:rPr>
          <w:rFonts w:ascii="Times New Roman" w:hAnsi="Times New Roman" w:cs="Times New Roman"/>
          <w:color w:val="000000"/>
          <w:sz w:val="28"/>
          <w:szCs w:val="28"/>
        </w:rPr>
        <w:t xml:space="preserve">педагогической, методической литературы, а также практики работы учреждений дошкольного образования </w:t>
      </w:r>
      <w:r w:rsidRPr="00C10031">
        <w:rPr>
          <w:rFonts w:ascii="Times New Roman" w:eastAsia="Times New Roman" w:hAnsi="Times New Roman" w:cs="Times New Roman"/>
          <w:color w:val="000000"/>
          <w:sz w:val="28"/>
          <w:szCs w:val="28"/>
        </w:rPr>
        <w:t xml:space="preserve">позволил выявить отсутствие </w:t>
      </w:r>
      <w:r>
        <w:rPr>
          <w:rFonts w:ascii="Times New Roman" w:hAnsi="Times New Roman" w:cs="Times New Roman"/>
          <w:color w:val="000000"/>
          <w:sz w:val="28"/>
          <w:szCs w:val="28"/>
        </w:rPr>
        <w:t>методики</w:t>
      </w:r>
      <w:r w:rsidRPr="00C10031">
        <w:rPr>
          <w:rFonts w:ascii="Times New Roman" w:eastAsia="Times New Roman" w:hAnsi="Times New Roman" w:cs="Times New Roman"/>
          <w:color w:val="000000"/>
          <w:sz w:val="28"/>
          <w:szCs w:val="28"/>
        </w:rPr>
        <w:t xml:space="preserve">, позволяющей </w:t>
      </w:r>
      <w:r>
        <w:rPr>
          <w:rFonts w:ascii="Times New Roman" w:eastAsia="Times New Roman" w:hAnsi="Times New Roman" w:cs="Times New Roman"/>
          <w:color w:val="000000"/>
          <w:sz w:val="28"/>
          <w:szCs w:val="28"/>
        </w:rPr>
        <w:t xml:space="preserve">комплексно </w:t>
      </w:r>
      <w:r w:rsidRPr="00C10031">
        <w:rPr>
          <w:rFonts w:ascii="Times New Roman" w:eastAsia="Times New Roman" w:hAnsi="Times New Roman" w:cs="Times New Roman"/>
          <w:color w:val="000000"/>
          <w:sz w:val="28"/>
          <w:szCs w:val="28"/>
        </w:rPr>
        <w:t xml:space="preserve">организовать работу по формированию </w:t>
      </w:r>
      <w:r w:rsidRPr="00C930E7">
        <w:rPr>
          <w:rFonts w:ascii="Times New Roman" w:hAnsi="Times New Roman" w:cs="Times New Roman"/>
          <w:sz w:val="28"/>
          <w:szCs w:val="28"/>
        </w:rPr>
        <w:t>у детей дошкольного возраста элементарных основ культуры ресурсосбережения</w:t>
      </w:r>
      <w:r w:rsidRPr="00C10031">
        <w:rPr>
          <w:rFonts w:ascii="Times New Roman" w:eastAsia="Times New Roman" w:hAnsi="Times New Roman" w:cs="Times New Roman"/>
          <w:color w:val="000000"/>
          <w:sz w:val="28"/>
          <w:szCs w:val="28"/>
        </w:rPr>
        <w:t xml:space="preserve">. Отсюда возникают </w:t>
      </w:r>
      <w:r w:rsidRPr="00731E45">
        <w:rPr>
          <w:rFonts w:ascii="Times New Roman" w:eastAsia="Times New Roman" w:hAnsi="Times New Roman" w:cs="Times New Roman"/>
          <w:color w:val="000000"/>
          <w:sz w:val="28"/>
          <w:szCs w:val="28"/>
        </w:rPr>
        <w:t>противоречия</w:t>
      </w:r>
      <w:r w:rsidRPr="00C10031">
        <w:rPr>
          <w:rFonts w:ascii="Times New Roman" w:eastAsia="Times New Roman" w:hAnsi="Times New Roman" w:cs="Times New Roman"/>
          <w:color w:val="000000"/>
          <w:sz w:val="28"/>
          <w:szCs w:val="28"/>
        </w:rPr>
        <w:t xml:space="preserve"> между:</w:t>
      </w:r>
    </w:p>
    <w:p w:rsidR="00731E45" w:rsidRPr="00517C1D" w:rsidRDefault="00731E45" w:rsidP="00731E45">
      <w:pPr>
        <w:numPr>
          <w:ilvl w:val="0"/>
          <w:numId w:val="1"/>
        </w:numPr>
        <w:tabs>
          <w:tab w:val="num" w:pos="-540"/>
          <w:tab w:val="num" w:pos="0"/>
          <w:tab w:val="num" w:pos="720"/>
        </w:tabs>
        <w:spacing w:after="0" w:line="360" w:lineRule="auto"/>
        <w:ind w:left="0" w:firstLine="900"/>
        <w:jc w:val="both"/>
        <w:rPr>
          <w:rFonts w:ascii="Times New Roman" w:hAnsi="Times New Roman" w:cs="Times New Roman"/>
          <w:b/>
          <w:sz w:val="28"/>
          <w:szCs w:val="28"/>
        </w:rPr>
      </w:pPr>
      <w:r w:rsidRPr="00C10031">
        <w:rPr>
          <w:rFonts w:ascii="Times New Roman" w:eastAsia="Times New Roman" w:hAnsi="Times New Roman" w:cs="Times New Roman"/>
          <w:color w:val="000000"/>
          <w:sz w:val="28"/>
          <w:szCs w:val="28"/>
        </w:rPr>
        <w:t xml:space="preserve">социальной значимостью формирования с дошкольного возраста </w:t>
      </w:r>
      <w:r w:rsidRPr="00C930E7">
        <w:rPr>
          <w:rFonts w:ascii="Times New Roman" w:hAnsi="Times New Roman" w:cs="Times New Roman"/>
          <w:sz w:val="28"/>
          <w:szCs w:val="28"/>
        </w:rPr>
        <w:t>элементарных основ культуры ресурсосбережения</w:t>
      </w:r>
      <w:r w:rsidRPr="00C10031">
        <w:rPr>
          <w:rFonts w:ascii="Times New Roman" w:hAnsi="Times New Roman" w:cs="Times New Roman"/>
          <w:color w:val="000000"/>
          <w:sz w:val="28"/>
          <w:szCs w:val="28"/>
        </w:rPr>
        <w:t xml:space="preserve"> </w:t>
      </w:r>
      <w:r w:rsidRPr="00C10031">
        <w:rPr>
          <w:rFonts w:ascii="Times New Roman" w:eastAsia="Times New Roman" w:hAnsi="Times New Roman" w:cs="Times New Roman"/>
          <w:color w:val="000000"/>
          <w:sz w:val="28"/>
          <w:szCs w:val="28"/>
        </w:rPr>
        <w:t xml:space="preserve">и низким уровнем сформированности ее базовых компонентов у детей дошкольного возраста; </w:t>
      </w:r>
    </w:p>
    <w:p w:rsidR="00731E45" w:rsidRPr="00C10031" w:rsidRDefault="00731E45" w:rsidP="00731E45">
      <w:pPr>
        <w:numPr>
          <w:ilvl w:val="0"/>
          <w:numId w:val="1"/>
        </w:numPr>
        <w:tabs>
          <w:tab w:val="num" w:pos="-540"/>
          <w:tab w:val="num" w:pos="0"/>
          <w:tab w:val="num" w:pos="720"/>
        </w:tabs>
        <w:spacing w:after="0" w:line="360" w:lineRule="auto"/>
        <w:ind w:left="0" w:firstLine="900"/>
        <w:jc w:val="both"/>
        <w:rPr>
          <w:rFonts w:ascii="Times New Roman" w:eastAsia="Times New Roman" w:hAnsi="Times New Roman" w:cs="Times New Roman"/>
          <w:b/>
          <w:sz w:val="28"/>
          <w:szCs w:val="28"/>
        </w:rPr>
      </w:pPr>
      <w:r>
        <w:rPr>
          <w:rFonts w:ascii="Times New Roman" w:hAnsi="Times New Roman" w:cs="Times New Roman"/>
          <w:color w:val="000000"/>
          <w:sz w:val="28"/>
          <w:szCs w:val="28"/>
        </w:rPr>
        <w:t>определением учебной программой дошкольного образования задачи развития у детей дошкольного возраста бережливого отношения к природным ресурсам и недостаточным внимание к таким задачам, как формирование представлений о природных ресурсах и воспитание умений и навыков бережливого использования природных ресурсов (воды тепла, электричества);</w:t>
      </w:r>
    </w:p>
    <w:p w:rsidR="00731E45" w:rsidRPr="00517C1D" w:rsidRDefault="00731E45" w:rsidP="00731E45">
      <w:pPr>
        <w:numPr>
          <w:ilvl w:val="0"/>
          <w:numId w:val="1"/>
        </w:numPr>
        <w:tabs>
          <w:tab w:val="num" w:pos="-540"/>
          <w:tab w:val="num" w:pos="0"/>
          <w:tab w:val="num" w:pos="720"/>
        </w:tabs>
        <w:spacing w:after="0" w:line="360" w:lineRule="auto"/>
        <w:ind w:left="0" w:firstLine="900"/>
        <w:jc w:val="both"/>
        <w:rPr>
          <w:rFonts w:ascii="Times New Roman" w:eastAsia="Times New Roman" w:hAnsi="Times New Roman" w:cs="Times New Roman"/>
          <w:b/>
          <w:sz w:val="28"/>
          <w:szCs w:val="28"/>
        </w:rPr>
      </w:pPr>
      <w:r w:rsidRPr="00517C1D">
        <w:rPr>
          <w:rFonts w:ascii="Times New Roman" w:eastAsia="Times New Roman" w:hAnsi="Times New Roman" w:cs="Times New Roman"/>
          <w:color w:val="000000"/>
          <w:sz w:val="28"/>
          <w:szCs w:val="28"/>
        </w:rPr>
        <w:t>потребностью учреждения</w:t>
      </w:r>
      <w:r w:rsidRPr="00517C1D">
        <w:rPr>
          <w:rFonts w:ascii="Times New Roman" w:hAnsi="Times New Roman" w:cs="Times New Roman"/>
          <w:color w:val="000000"/>
          <w:sz w:val="28"/>
          <w:szCs w:val="28"/>
        </w:rPr>
        <w:t xml:space="preserve"> </w:t>
      </w:r>
      <w:r w:rsidRPr="00517C1D">
        <w:rPr>
          <w:rFonts w:ascii="Times New Roman" w:eastAsia="Times New Roman" w:hAnsi="Times New Roman" w:cs="Times New Roman"/>
          <w:color w:val="000000"/>
          <w:sz w:val="28"/>
          <w:szCs w:val="28"/>
        </w:rPr>
        <w:t>дошкольного</w:t>
      </w:r>
      <w:r w:rsidRPr="00517C1D">
        <w:rPr>
          <w:rFonts w:ascii="Times New Roman" w:hAnsi="Times New Roman" w:cs="Times New Roman"/>
          <w:color w:val="000000"/>
          <w:sz w:val="28"/>
          <w:szCs w:val="28"/>
        </w:rPr>
        <w:t xml:space="preserve"> образования</w:t>
      </w:r>
      <w:r w:rsidRPr="00517C1D">
        <w:rPr>
          <w:rFonts w:ascii="Times New Roman" w:eastAsia="Times New Roman" w:hAnsi="Times New Roman" w:cs="Times New Roman"/>
          <w:color w:val="000000"/>
          <w:sz w:val="28"/>
          <w:szCs w:val="28"/>
        </w:rPr>
        <w:t xml:space="preserve"> и недостаточной разработанностью </w:t>
      </w:r>
      <w:r w:rsidRPr="003106BE">
        <w:rPr>
          <w:rFonts w:ascii="Times New Roman" w:eastAsia="Times New Roman" w:hAnsi="Times New Roman" w:cs="Times New Roman"/>
          <w:sz w:val="28"/>
          <w:szCs w:val="28"/>
        </w:rPr>
        <w:t>научно-методического обеспечения для</w:t>
      </w:r>
      <w:r w:rsidRPr="00517C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комплексного решения задач по</w:t>
      </w:r>
      <w:r w:rsidRPr="00517C1D">
        <w:rPr>
          <w:rFonts w:ascii="Times New Roman" w:eastAsia="Times New Roman" w:hAnsi="Times New Roman" w:cs="Times New Roman"/>
          <w:color w:val="000000"/>
          <w:sz w:val="28"/>
          <w:szCs w:val="28"/>
        </w:rPr>
        <w:t xml:space="preserve"> формировани</w:t>
      </w:r>
      <w:r w:rsidRPr="00517C1D">
        <w:rPr>
          <w:rFonts w:ascii="Times New Roman" w:hAnsi="Times New Roman" w:cs="Times New Roman"/>
          <w:color w:val="000000"/>
          <w:sz w:val="28"/>
          <w:szCs w:val="28"/>
        </w:rPr>
        <w:t>ю</w:t>
      </w:r>
      <w:r w:rsidRPr="00517C1D">
        <w:rPr>
          <w:rFonts w:ascii="Times New Roman" w:hAnsi="Times New Roman" w:cs="Times New Roman"/>
          <w:sz w:val="28"/>
          <w:szCs w:val="28"/>
        </w:rPr>
        <w:t xml:space="preserve"> элементарных основ культуры ресурсосбережения</w:t>
      </w:r>
      <w:r w:rsidRPr="00517C1D">
        <w:rPr>
          <w:rFonts w:ascii="Times New Roman" w:eastAsia="Times New Roman" w:hAnsi="Times New Roman" w:cs="Times New Roman"/>
          <w:color w:val="000000"/>
          <w:sz w:val="28"/>
          <w:szCs w:val="28"/>
        </w:rPr>
        <w:t>.</w:t>
      </w:r>
    </w:p>
    <w:p w:rsidR="00731E45" w:rsidRPr="00C10031" w:rsidRDefault="00731E45" w:rsidP="00731E45">
      <w:pPr>
        <w:spacing w:after="0" w:line="360" w:lineRule="auto"/>
        <w:ind w:firstLine="708"/>
        <w:jc w:val="both"/>
        <w:outlineLvl w:val="0"/>
        <w:rPr>
          <w:rFonts w:ascii="Times New Roman" w:hAnsi="Times New Roman" w:cs="Times New Roman"/>
          <w:sz w:val="28"/>
          <w:szCs w:val="28"/>
        </w:rPr>
      </w:pPr>
      <w:r w:rsidRPr="00C10031">
        <w:rPr>
          <w:rFonts w:ascii="Times New Roman" w:eastAsia="Times New Roman" w:hAnsi="Times New Roman" w:cs="Times New Roman"/>
          <w:color w:val="000000"/>
          <w:sz w:val="28"/>
          <w:szCs w:val="28"/>
        </w:rPr>
        <w:t xml:space="preserve">Из вышеизложенных противоречий вытекает проблема, которая заключается в необходимости </w:t>
      </w:r>
      <w:r>
        <w:rPr>
          <w:rFonts w:ascii="Times New Roman" w:hAnsi="Times New Roman" w:cs="Times New Roman"/>
          <w:color w:val="000000"/>
          <w:sz w:val="28"/>
          <w:szCs w:val="28"/>
        </w:rPr>
        <w:t xml:space="preserve">разработки методики формирования у детей </w:t>
      </w:r>
      <w:r w:rsidRPr="00C10031">
        <w:rPr>
          <w:rFonts w:ascii="Times New Roman" w:eastAsia="Times New Roman" w:hAnsi="Times New Roman" w:cs="Times New Roman"/>
          <w:color w:val="000000"/>
          <w:sz w:val="28"/>
          <w:szCs w:val="28"/>
        </w:rPr>
        <w:t xml:space="preserve">дошкольного возраста </w:t>
      </w:r>
      <w:r w:rsidRPr="00C930E7">
        <w:rPr>
          <w:rFonts w:ascii="Times New Roman" w:hAnsi="Times New Roman" w:cs="Times New Roman"/>
          <w:sz w:val="28"/>
          <w:szCs w:val="28"/>
        </w:rPr>
        <w:t>элементарных основ культуры ресурсосбережения</w:t>
      </w:r>
      <w:r w:rsidRPr="00C10031">
        <w:rPr>
          <w:rFonts w:ascii="Times New Roman" w:eastAsia="Times New Roman" w:hAnsi="Times New Roman" w:cs="Times New Roman"/>
          <w:color w:val="000000"/>
          <w:sz w:val="28"/>
          <w:szCs w:val="28"/>
        </w:rPr>
        <w:t xml:space="preserve">. </w:t>
      </w:r>
      <w:r w:rsidRPr="00C10031">
        <w:rPr>
          <w:rFonts w:ascii="Times New Roman" w:eastAsia="Times New Roman" w:hAnsi="Times New Roman" w:cs="Times New Roman"/>
          <w:sz w:val="28"/>
          <w:szCs w:val="28"/>
        </w:rPr>
        <w:t>На</w:t>
      </w:r>
      <w:r>
        <w:rPr>
          <w:rFonts w:ascii="Times New Roman" w:hAnsi="Times New Roman" w:cs="Times New Roman"/>
          <w:sz w:val="28"/>
          <w:szCs w:val="28"/>
        </w:rPr>
        <w:t xml:space="preserve">ибольшего эффекта в данной работе, с нашей точки зрения, можно добиться используя такую форму организации работы </w:t>
      </w:r>
      <w:r w:rsidR="00EF74C5">
        <w:rPr>
          <w:rFonts w:ascii="Times New Roman" w:hAnsi="Times New Roman" w:cs="Times New Roman"/>
          <w:sz w:val="28"/>
          <w:szCs w:val="28"/>
        </w:rPr>
        <w:t>с воспитанниками, как тематический день</w:t>
      </w:r>
      <w:r w:rsidRPr="00C10031">
        <w:rPr>
          <w:rFonts w:ascii="Times New Roman" w:eastAsia="Times New Roman" w:hAnsi="Times New Roman" w:cs="Times New Roman"/>
          <w:color w:val="000000"/>
          <w:sz w:val="28"/>
          <w:szCs w:val="28"/>
        </w:rPr>
        <w:t>.</w:t>
      </w:r>
    </w:p>
    <w:p w:rsidR="00A97D52" w:rsidRPr="009E5689" w:rsidRDefault="00126127" w:rsidP="00AA6A95">
      <w:pPr>
        <w:spacing w:after="0" w:line="360" w:lineRule="auto"/>
        <w:jc w:val="center"/>
        <w:rPr>
          <w:rFonts w:ascii="Times New Roman" w:hAnsi="Times New Roman"/>
          <w:sz w:val="28"/>
          <w:szCs w:val="28"/>
        </w:rPr>
      </w:pPr>
      <w:r w:rsidRPr="009E5689">
        <w:rPr>
          <w:rFonts w:ascii="Times New Roman" w:hAnsi="Times New Roman"/>
          <w:sz w:val="28"/>
          <w:szCs w:val="28"/>
        </w:rPr>
        <w:lastRenderedPageBreak/>
        <w:t xml:space="preserve">1.2  </w:t>
      </w:r>
      <w:r w:rsidR="00A97D52" w:rsidRPr="009E5689">
        <w:rPr>
          <w:rFonts w:ascii="Times New Roman" w:hAnsi="Times New Roman"/>
          <w:sz w:val="28"/>
          <w:szCs w:val="28"/>
        </w:rPr>
        <w:t>Направления работы по формированию культуры ресурсосбережения у детей дошкольного возраста</w:t>
      </w:r>
    </w:p>
    <w:p w:rsidR="00A97D52" w:rsidRPr="00981EC9" w:rsidRDefault="00A97D52" w:rsidP="00AA6A95">
      <w:pPr>
        <w:spacing w:after="0" w:line="360" w:lineRule="auto"/>
        <w:ind w:firstLine="709"/>
        <w:jc w:val="both"/>
        <w:rPr>
          <w:rFonts w:ascii="Times New Roman" w:hAnsi="Times New Roman" w:cs="Times New Roman"/>
          <w:sz w:val="28"/>
          <w:szCs w:val="28"/>
        </w:rPr>
      </w:pPr>
    </w:p>
    <w:p w:rsidR="00981EC9" w:rsidRPr="00981EC9" w:rsidRDefault="00981EC9" w:rsidP="00AA6A95">
      <w:pPr>
        <w:spacing w:after="0" w:line="360" w:lineRule="auto"/>
        <w:ind w:firstLine="709"/>
        <w:jc w:val="both"/>
        <w:rPr>
          <w:rFonts w:ascii="Times New Roman" w:hAnsi="Times New Roman" w:cs="Times New Roman"/>
          <w:b/>
          <w:i/>
          <w:sz w:val="28"/>
          <w:szCs w:val="28"/>
        </w:rPr>
      </w:pPr>
      <w:r w:rsidRPr="00981EC9">
        <w:rPr>
          <w:rFonts w:ascii="Times New Roman" w:hAnsi="Times New Roman" w:cs="Times New Roman"/>
          <w:sz w:val="28"/>
          <w:szCs w:val="28"/>
        </w:rPr>
        <w:t>Однако, с нашей точки зрения, говорить о культуре ресурсосбережения у детей дошкольного возраста в прямом смысле этого слова не стоит, так как на данном возрастном этапе закладываются только ее первоначальные основы.</w:t>
      </w:r>
      <w:r w:rsidRPr="00981EC9">
        <w:rPr>
          <w:rFonts w:ascii="Times New Roman" w:hAnsi="Times New Roman" w:cs="Times New Roman"/>
          <w:b/>
          <w:i/>
          <w:sz w:val="28"/>
          <w:szCs w:val="28"/>
        </w:rPr>
        <w:t xml:space="preserve"> </w:t>
      </w:r>
    </w:p>
    <w:p w:rsidR="00981EC9" w:rsidRPr="00981EC9" w:rsidRDefault="009E5689" w:rsidP="00126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w:t>
      </w:r>
      <w:r w:rsidR="00981EC9" w:rsidRPr="00981EC9">
        <w:rPr>
          <w:rFonts w:ascii="Times New Roman" w:hAnsi="Times New Roman" w:cs="Times New Roman"/>
          <w:sz w:val="28"/>
          <w:szCs w:val="28"/>
        </w:rPr>
        <w:t xml:space="preserve"> </w:t>
      </w:r>
      <w:r>
        <w:rPr>
          <w:rFonts w:ascii="Times New Roman" w:hAnsi="Times New Roman" w:cs="Times New Roman"/>
          <w:sz w:val="28"/>
          <w:szCs w:val="28"/>
        </w:rPr>
        <w:t xml:space="preserve">по воспитанию </w:t>
      </w:r>
      <w:r w:rsidRPr="00981EC9">
        <w:rPr>
          <w:rFonts w:ascii="Times New Roman" w:hAnsi="Times New Roman" w:cs="Times New Roman"/>
          <w:sz w:val="28"/>
          <w:szCs w:val="28"/>
        </w:rPr>
        <w:t>культур</w:t>
      </w:r>
      <w:r>
        <w:rPr>
          <w:rFonts w:ascii="Times New Roman" w:hAnsi="Times New Roman" w:cs="Times New Roman"/>
          <w:sz w:val="28"/>
          <w:szCs w:val="28"/>
        </w:rPr>
        <w:t>ы</w:t>
      </w:r>
      <w:r w:rsidRPr="00981EC9">
        <w:rPr>
          <w:rFonts w:ascii="Times New Roman" w:hAnsi="Times New Roman" w:cs="Times New Roman"/>
          <w:sz w:val="28"/>
          <w:szCs w:val="28"/>
        </w:rPr>
        <w:t xml:space="preserve"> ресурсосбережения у детей дошкольного возраста </w:t>
      </w:r>
      <w:r w:rsidR="00981EC9" w:rsidRPr="00981EC9">
        <w:rPr>
          <w:rFonts w:ascii="Times New Roman" w:hAnsi="Times New Roman" w:cs="Times New Roman"/>
          <w:sz w:val="28"/>
          <w:szCs w:val="28"/>
        </w:rPr>
        <w:t xml:space="preserve">в </w:t>
      </w:r>
      <w:r>
        <w:rPr>
          <w:rFonts w:ascii="Times New Roman" w:hAnsi="Times New Roman" w:cs="Times New Roman"/>
          <w:sz w:val="28"/>
          <w:szCs w:val="28"/>
        </w:rPr>
        <w:t xml:space="preserve">нашем </w:t>
      </w:r>
      <w:r w:rsidR="00981EC9" w:rsidRPr="00981EC9">
        <w:rPr>
          <w:rFonts w:ascii="Times New Roman" w:hAnsi="Times New Roman" w:cs="Times New Roman"/>
          <w:sz w:val="28"/>
          <w:szCs w:val="28"/>
        </w:rPr>
        <w:t xml:space="preserve">учреждении дошкольного образования </w:t>
      </w:r>
      <w:r>
        <w:rPr>
          <w:rFonts w:ascii="Times New Roman" w:hAnsi="Times New Roman" w:cs="Times New Roman"/>
          <w:sz w:val="28"/>
          <w:szCs w:val="28"/>
        </w:rPr>
        <w:t>осуществлялась в</w:t>
      </w:r>
      <w:r w:rsidR="00981EC9" w:rsidRPr="00981EC9">
        <w:rPr>
          <w:rFonts w:ascii="Times New Roman" w:hAnsi="Times New Roman" w:cs="Times New Roman"/>
          <w:sz w:val="28"/>
          <w:szCs w:val="28"/>
        </w:rPr>
        <w:t xml:space="preserve"> следующи</w:t>
      </w:r>
      <w:r>
        <w:rPr>
          <w:rFonts w:ascii="Times New Roman" w:hAnsi="Times New Roman" w:cs="Times New Roman"/>
          <w:sz w:val="28"/>
          <w:szCs w:val="28"/>
        </w:rPr>
        <w:t>х</w:t>
      </w:r>
      <w:r w:rsidR="00A97D52" w:rsidRPr="00A97D52">
        <w:rPr>
          <w:rFonts w:ascii="Times New Roman" w:hAnsi="Times New Roman" w:cs="Times New Roman"/>
          <w:sz w:val="28"/>
          <w:szCs w:val="28"/>
        </w:rPr>
        <w:t xml:space="preserve"> </w:t>
      </w:r>
      <w:r w:rsidR="00A97D52" w:rsidRPr="00981EC9">
        <w:rPr>
          <w:rFonts w:ascii="Times New Roman" w:hAnsi="Times New Roman" w:cs="Times New Roman"/>
          <w:sz w:val="28"/>
          <w:szCs w:val="28"/>
        </w:rPr>
        <w:t>направлени</w:t>
      </w:r>
      <w:r>
        <w:rPr>
          <w:rFonts w:ascii="Times New Roman" w:hAnsi="Times New Roman" w:cs="Times New Roman"/>
          <w:sz w:val="28"/>
          <w:szCs w:val="28"/>
        </w:rPr>
        <w:t>ях</w:t>
      </w:r>
      <w:r w:rsidR="00981EC9" w:rsidRPr="00981EC9">
        <w:rPr>
          <w:rFonts w:ascii="Times New Roman" w:hAnsi="Times New Roman" w:cs="Times New Roman"/>
          <w:sz w:val="28"/>
          <w:szCs w:val="28"/>
        </w:rPr>
        <w:t>:</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1. Формирова</w:t>
      </w:r>
      <w:r w:rsidR="00A97D52">
        <w:rPr>
          <w:rFonts w:ascii="Times New Roman" w:hAnsi="Times New Roman" w:cs="Times New Roman"/>
          <w:sz w:val="28"/>
          <w:szCs w:val="28"/>
        </w:rPr>
        <w:t xml:space="preserve">ние </w:t>
      </w:r>
      <w:r w:rsidRPr="00981EC9">
        <w:rPr>
          <w:rFonts w:ascii="Times New Roman" w:hAnsi="Times New Roman" w:cs="Times New Roman"/>
          <w:sz w:val="28"/>
          <w:szCs w:val="28"/>
        </w:rPr>
        <w:t>у воспитанников представления о природных ресурсах и способах их потребления.</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2. Формирова</w:t>
      </w:r>
      <w:r w:rsidR="00A97D52">
        <w:rPr>
          <w:rFonts w:ascii="Times New Roman" w:hAnsi="Times New Roman" w:cs="Times New Roman"/>
          <w:sz w:val="28"/>
          <w:szCs w:val="28"/>
        </w:rPr>
        <w:t>ние</w:t>
      </w:r>
      <w:r w:rsidRPr="00981EC9">
        <w:rPr>
          <w:rFonts w:ascii="Times New Roman" w:hAnsi="Times New Roman" w:cs="Times New Roman"/>
          <w:sz w:val="28"/>
          <w:szCs w:val="28"/>
        </w:rPr>
        <w:t xml:space="preserve"> у дошкольников отношение к природным ресурсам.</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3. Формирова</w:t>
      </w:r>
      <w:r w:rsidR="00A97D52">
        <w:rPr>
          <w:rFonts w:ascii="Times New Roman" w:hAnsi="Times New Roman" w:cs="Times New Roman"/>
          <w:sz w:val="28"/>
          <w:szCs w:val="28"/>
        </w:rPr>
        <w:t>ние</w:t>
      </w:r>
      <w:r w:rsidRPr="00981EC9">
        <w:rPr>
          <w:rFonts w:ascii="Times New Roman" w:hAnsi="Times New Roman" w:cs="Times New Roman"/>
          <w:sz w:val="28"/>
          <w:szCs w:val="28"/>
        </w:rPr>
        <w:t xml:space="preserve"> у детей практически</w:t>
      </w:r>
      <w:r w:rsidR="00713F9C">
        <w:rPr>
          <w:rFonts w:ascii="Times New Roman" w:hAnsi="Times New Roman" w:cs="Times New Roman"/>
          <w:sz w:val="28"/>
          <w:szCs w:val="28"/>
        </w:rPr>
        <w:t>х умений</w:t>
      </w:r>
      <w:r w:rsidRPr="00981EC9">
        <w:rPr>
          <w:rFonts w:ascii="Times New Roman" w:hAnsi="Times New Roman" w:cs="Times New Roman"/>
          <w:sz w:val="28"/>
          <w:szCs w:val="28"/>
        </w:rPr>
        <w:t xml:space="preserve"> и навык</w:t>
      </w:r>
      <w:r w:rsidR="00713F9C">
        <w:rPr>
          <w:rFonts w:ascii="Times New Roman" w:hAnsi="Times New Roman" w:cs="Times New Roman"/>
          <w:sz w:val="28"/>
          <w:szCs w:val="28"/>
        </w:rPr>
        <w:t>ов</w:t>
      </w:r>
      <w:r w:rsidRPr="00981EC9">
        <w:rPr>
          <w:rFonts w:ascii="Times New Roman" w:hAnsi="Times New Roman" w:cs="Times New Roman"/>
          <w:sz w:val="28"/>
          <w:szCs w:val="28"/>
        </w:rPr>
        <w:t xml:space="preserve"> бережливого использования природных ресурсов. </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Перв</w:t>
      </w:r>
      <w:r w:rsidR="00713F9C">
        <w:rPr>
          <w:rFonts w:ascii="Times New Roman" w:hAnsi="Times New Roman" w:cs="Times New Roman"/>
          <w:sz w:val="28"/>
          <w:szCs w:val="28"/>
        </w:rPr>
        <w:t>ое направление</w:t>
      </w:r>
      <w:r w:rsidRPr="00981EC9">
        <w:rPr>
          <w:rFonts w:ascii="Times New Roman" w:hAnsi="Times New Roman" w:cs="Times New Roman"/>
          <w:sz w:val="28"/>
          <w:szCs w:val="28"/>
        </w:rPr>
        <w:t xml:space="preserve"> - формирование у воспитанников представления о природных ресурсах и способах их потребления – предполагает, что детей закладываются представления о том, что и как происходит в мире природы, между природой и человеком, как следует поступать с точки зрения экологической целесообразности. Учитывая, что в дошкольном возрасте преобладают наглядно-действенная и наглядно-образная формы мышления, следует предположить, что только специально отобранные и адекватные возрасту сведения о природе могут обеспечить понимание и усвоение дошкольниками таких понятий, как «экономия», «бережливость», «природные ресурсы» </w:t>
      </w:r>
      <w:r w:rsidRPr="00981EC9">
        <w:rPr>
          <w:rFonts w:ascii="Times New Roman" w:eastAsia="Times New Roman" w:hAnsi="Times New Roman" w:cs="Times New Roman"/>
          <w:bCs/>
          <w:color w:val="333333"/>
          <w:sz w:val="28"/>
          <w:szCs w:val="28"/>
          <w:bdr w:val="none" w:sz="0" w:space="0" w:color="auto" w:frame="1"/>
        </w:rPr>
        <w:t xml:space="preserve">«энергия», «электрический ток», «свет», «тепло» </w:t>
      </w:r>
      <w:r w:rsidRPr="00981EC9">
        <w:rPr>
          <w:rFonts w:ascii="Times New Roman" w:hAnsi="Times New Roman" w:cs="Times New Roman"/>
          <w:sz w:val="28"/>
          <w:szCs w:val="28"/>
        </w:rPr>
        <w:t xml:space="preserve">и др. </w:t>
      </w:r>
      <w:r w:rsidRPr="00981EC9">
        <w:rPr>
          <w:rFonts w:ascii="Times New Roman" w:eastAsia="Times New Roman" w:hAnsi="Times New Roman" w:cs="Times New Roman"/>
          <w:bCs/>
          <w:color w:val="333333"/>
          <w:sz w:val="28"/>
          <w:szCs w:val="28"/>
          <w:bdr w:val="none" w:sz="0" w:space="0" w:color="auto" w:frame="1"/>
        </w:rPr>
        <w:t xml:space="preserve">В основу работы с детьми по формированию у них данных представлений </w:t>
      </w:r>
      <w:r w:rsidR="00126127">
        <w:rPr>
          <w:rFonts w:ascii="Times New Roman" w:eastAsia="Times New Roman" w:hAnsi="Times New Roman" w:cs="Times New Roman"/>
          <w:bCs/>
          <w:color w:val="333333"/>
          <w:sz w:val="28"/>
          <w:szCs w:val="28"/>
          <w:bdr w:val="none" w:sz="0" w:space="0" w:color="auto" w:frame="1"/>
        </w:rPr>
        <w:t xml:space="preserve">нами </w:t>
      </w:r>
      <w:r w:rsidRPr="00981EC9">
        <w:rPr>
          <w:rFonts w:ascii="Times New Roman" w:eastAsia="Times New Roman" w:hAnsi="Times New Roman" w:cs="Times New Roman"/>
          <w:bCs/>
          <w:color w:val="333333"/>
          <w:sz w:val="28"/>
          <w:szCs w:val="28"/>
          <w:bdr w:val="none" w:sz="0" w:space="0" w:color="auto" w:frame="1"/>
        </w:rPr>
        <w:t>был положен принцип разнообразия форм и методов. Нами проводились б</w:t>
      </w:r>
      <w:r w:rsidRPr="00981EC9">
        <w:rPr>
          <w:rFonts w:ascii="Times New Roman" w:hAnsi="Times New Roman" w:cs="Times New Roman"/>
          <w:sz w:val="28"/>
          <w:szCs w:val="28"/>
        </w:rPr>
        <w:t>еседы с детьми («Экономим тепло», «Свет беречь ведь хорошо – или это плохо?»,</w:t>
      </w:r>
      <w:r w:rsidRPr="00981EC9">
        <w:rPr>
          <w:rFonts w:ascii="Times New Roman" w:hAnsi="Times New Roman" w:cs="Times New Roman"/>
          <w:spacing w:val="-1"/>
          <w:sz w:val="28"/>
          <w:szCs w:val="28"/>
        </w:rPr>
        <w:t xml:space="preserve"> «Хочешь жить богато - сократи затраты!»,</w:t>
      </w:r>
      <w:r w:rsidRPr="00981EC9">
        <w:rPr>
          <w:rFonts w:ascii="Times New Roman" w:hAnsi="Times New Roman" w:cs="Times New Roman"/>
          <w:sz w:val="28"/>
          <w:szCs w:val="28"/>
        </w:rPr>
        <w:t xml:space="preserve"> </w:t>
      </w:r>
      <w:r w:rsidRPr="00981EC9">
        <w:rPr>
          <w:rFonts w:ascii="Times New Roman" w:eastAsia="Times New Roman" w:hAnsi="Times New Roman" w:cs="Times New Roman"/>
          <w:sz w:val="28"/>
          <w:szCs w:val="28"/>
        </w:rPr>
        <w:t>«</w:t>
      </w:r>
      <w:r w:rsidRPr="00981EC9">
        <w:rPr>
          <w:rFonts w:ascii="Times New Roman" w:hAnsi="Times New Roman" w:cs="Times New Roman"/>
          <w:sz w:val="28"/>
          <w:szCs w:val="28"/>
        </w:rPr>
        <w:t>Расскажи</w:t>
      </w:r>
      <w:r w:rsidRPr="00981EC9">
        <w:rPr>
          <w:rFonts w:ascii="Times New Roman" w:eastAsia="Times New Roman" w:hAnsi="Times New Roman" w:cs="Times New Roman"/>
          <w:sz w:val="28"/>
          <w:szCs w:val="28"/>
        </w:rPr>
        <w:t xml:space="preserve"> мне о воде»</w:t>
      </w:r>
      <w:r w:rsidRPr="00981EC9">
        <w:rPr>
          <w:rFonts w:ascii="Times New Roman" w:hAnsi="Times New Roman" w:cs="Times New Roman"/>
          <w:sz w:val="28"/>
          <w:szCs w:val="28"/>
        </w:rPr>
        <w:t xml:space="preserve">), игры – тренинги («Один дома», «Где живёт электричество»), занятия («Термометр», </w:t>
      </w:r>
      <w:r w:rsidRPr="00981EC9">
        <w:rPr>
          <w:rFonts w:ascii="Times New Roman" w:eastAsia="Times New Roman" w:hAnsi="Times New Roman" w:cs="Times New Roman"/>
          <w:sz w:val="28"/>
          <w:szCs w:val="28"/>
        </w:rPr>
        <w:t>«Свойства воды, льда и пара»</w:t>
      </w:r>
      <w:r w:rsidRPr="00981EC9">
        <w:rPr>
          <w:rFonts w:ascii="Times New Roman" w:hAnsi="Times New Roman" w:cs="Times New Roman"/>
          <w:sz w:val="28"/>
          <w:szCs w:val="28"/>
        </w:rPr>
        <w:t xml:space="preserve"> и др.).</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lastRenderedPageBreak/>
        <w:t>2.  Второ</w:t>
      </w:r>
      <w:r w:rsidR="00713F9C">
        <w:rPr>
          <w:rFonts w:ascii="Times New Roman" w:hAnsi="Times New Roman" w:cs="Times New Roman"/>
          <w:sz w:val="28"/>
          <w:szCs w:val="28"/>
        </w:rPr>
        <w:t xml:space="preserve">е направление - </w:t>
      </w:r>
      <w:r w:rsidRPr="00981EC9">
        <w:rPr>
          <w:rFonts w:ascii="Times New Roman" w:hAnsi="Times New Roman" w:cs="Times New Roman"/>
          <w:sz w:val="28"/>
          <w:szCs w:val="28"/>
        </w:rPr>
        <w:t xml:space="preserve"> формирование у дошкольников отношени</w:t>
      </w:r>
      <w:r w:rsidR="00713F9C">
        <w:rPr>
          <w:rFonts w:ascii="Times New Roman" w:hAnsi="Times New Roman" w:cs="Times New Roman"/>
          <w:sz w:val="28"/>
          <w:szCs w:val="28"/>
        </w:rPr>
        <w:t>я</w:t>
      </w:r>
      <w:r w:rsidRPr="00981EC9">
        <w:rPr>
          <w:rFonts w:ascii="Times New Roman" w:hAnsi="Times New Roman" w:cs="Times New Roman"/>
          <w:sz w:val="28"/>
          <w:szCs w:val="28"/>
        </w:rPr>
        <w:t xml:space="preserve"> к природным ресурсам. </w:t>
      </w:r>
      <w:r w:rsidR="00713F9C">
        <w:rPr>
          <w:rFonts w:ascii="Times New Roman" w:hAnsi="Times New Roman" w:cs="Times New Roman"/>
          <w:sz w:val="28"/>
          <w:szCs w:val="28"/>
        </w:rPr>
        <w:t>Содержание работы в этом направлении должно быть разнообразным</w:t>
      </w:r>
      <w:r w:rsidRPr="00981EC9">
        <w:rPr>
          <w:rFonts w:ascii="Times New Roman" w:hAnsi="Times New Roman" w:cs="Times New Roman"/>
          <w:sz w:val="28"/>
          <w:szCs w:val="28"/>
        </w:rPr>
        <w:t xml:space="preserve">: </w:t>
      </w:r>
    </w:p>
    <w:p w:rsidR="00713F9C"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 xml:space="preserve">во-первых, </w:t>
      </w:r>
      <w:r w:rsidR="00713F9C">
        <w:rPr>
          <w:rFonts w:ascii="Times New Roman" w:hAnsi="Times New Roman" w:cs="Times New Roman"/>
          <w:sz w:val="28"/>
          <w:szCs w:val="28"/>
        </w:rPr>
        <w:t xml:space="preserve">следует формировать отношения к природным ресурсам разные </w:t>
      </w:r>
      <w:r w:rsidRPr="00981EC9">
        <w:rPr>
          <w:rFonts w:ascii="Times New Roman" w:hAnsi="Times New Roman" w:cs="Times New Roman"/>
          <w:sz w:val="28"/>
          <w:szCs w:val="28"/>
        </w:rPr>
        <w:t>по содержанию</w:t>
      </w:r>
      <w:r w:rsidR="00713F9C">
        <w:rPr>
          <w:rFonts w:ascii="Times New Roman" w:hAnsi="Times New Roman" w:cs="Times New Roman"/>
          <w:sz w:val="28"/>
          <w:szCs w:val="28"/>
        </w:rPr>
        <w:t>:</w:t>
      </w:r>
      <w:r w:rsidRPr="00981EC9">
        <w:rPr>
          <w:rFonts w:ascii="Times New Roman" w:hAnsi="Times New Roman" w:cs="Times New Roman"/>
          <w:sz w:val="28"/>
          <w:szCs w:val="28"/>
        </w:rPr>
        <w:t xml:space="preserve"> </w:t>
      </w:r>
    </w:p>
    <w:p w:rsidR="00713F9C" w:rsidRDefault="00713F9C" w:rsidP="001261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1EC9" w:rsidRPr="00981EC9">
        <w:rPr>
          <w:rFonts w:ascii="Times New Roman" w:hAnsi="Times New Roman" w:cs="Times New Roman"/>
          <w:sz w:val="28"/>
          <w:szCs w:val="28"/>
        </w:rPr>
        <w:t xml:space="preserve">нравственное </w:t>
      </w:r>
      <w:r w:rsidRPr="00981EC9">
        <w:rPr>
          <w:rFonts w:ascii="Times New Roman" w:hAnsi="Times New Roman" w:cs="Times New Roman"/>
          <w:sz w:val="28"/>
          <w:szCs w:val="28"/>
        </w:rPr>
        <w:t>отношение к природным ресурсам</w:t>
      </w:r>
      <w:r w:rsidR="00981EC9" w:rsidRPr="00981EC9">
        <w:rPr>
          <w:rFonts w:ascii="Times New Roman" w:hAnsi="Times New Roman" w:cs="Times New Roman"/>
          <w:sz w:val="28"/>
          <w:szCs w:val="28"/>
        </w:rPr>
        <w:t xml:space="preserve"> (бережливое, ответственное, аккуратное и т.д.)</w:t>
      </w:r>
      <w:r>
        <w:rPr>
          <w:rFonts w:ascii="Times New Roman" w:hAnsi="Times New Roman" w:cs="Times New Roman"/>
          <w:sz w:val="28"/>
          <w:szCs w:val="28"/>
        </w:rPr>
        <w:t>,</w:t>
      </w:r>
      <w:r w:rsidR="00981EC9" w:rsidRPr="00981EC9">
        <w:rPr>
          <w:rFonts w:ascii="Times New Roman" w:hAnsi="Times New Roman" w:cs="Times New Roman"/>
          <w:sz w:val="28"/>
          <w:szCs w:val="28"/>
        </w:rPr>
        <w:t xml:space="preserve"> </w:t>
      </w:r>
    </w:p>
    <w:p w:rsidR="00713F9C" w:rsidRDefault="00713F9C" w:rsidP="001261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познавательное </w:t>
      </w:r>
      <w:r w:rsidR="00981EC9" w:rsidRPr="00981EC9">
        <w:rPr>
          <w:rFonts w:ascii="Times New Roman" w:hAnsi="Times New Roman" w:cs="Times New Roman"/>
          <w:sz w:val="28"/>
          <w:szCs w:val="28"/>
        </w:rPr>
        <w:t xml:space="preserve">отношение к природным ресурсам, </w:t>
      </w:r>
    </w:p>
    <w:p w:rsidR="00981EC9" w:rsidRPr="00981EC9" w:rsidRDefault="00713F9C" w:rsidP="001261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эстетическое</w:t>
      </w:r>
      <w:r w:rsidR="00981EC9" w:rsidRPr="00981EC9">
        <w:rPr>
          <w:rFonts w:ascii="Times New Roman" w:hAnsi="Times New Roman" w:cs="Times New Roman"/>
          <w:sz w:val="28"/>
          <w:szCs w:val="28"/>
        </w:rPr>
        <w:t xml:space="preserve"> отношение к природным ресурсам;</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 xml:space="preserve">во-вторых, </w:t>
      </w:r>
      <w:r w:rsidR="00713F9C">
        <w:rPr>
          <w:rFonts w:ascii="Times New Roman" w:hAnsi="Times New Roman" w:cs="Times New Roman"/>
          <w:sz w:val="28"/>
          <w:szCs w:val="28"/>
        </w:rPr>
        <w:t xml:space="preserve">формулируя задачу формирования у детей дошкольного возраста отношения к природным ресурсам </w:t>
      </w:r>
      <w:r w:rsidR="00126127">
        <w:rPr>
          <w:rFonts w:ascii="Times New Roman" w:hAnsi="Times New Roman" w:cs="Times New Roman"/>
          <w:sz w:val="28"/>
          <w:szCs w:val="28"/>
        </w:rPr>
        <w:t xml:space="preserve">следует акцентировать внимание на </w:t>
      </w:r>
      <w:r w:rsidRPr="00981EC9">
        <w:rPr>
          <w:rFonts w:ascii="Times New Roman" w:hAnsi="Times New Roman" w:cs="Times New Roman"/>
          <w:sz w:val="28"/>
          <w:szCs w:val="28"/>
        </w:rPr>
        <w:t>по качеств</w:t>
      </w:r>
      <w:r w:rsidR="00126127">
        <w:rPr>
          <w:rFonts w:ascii="Times New Roman" w:hAnsi="Times New Roman" w:cs="Times New Roman"/>
          <w:sz w:val="28"/>
          <w:szCs w:val="28"/>
        </w:rPr>
        <w:t xml:space="preserve">енную характеристику Отношение может быть </w:t>
      </w:r>
      <w:r w:rsidRPr="00981EC9">
        <w:rPr>
          <w:rFonts w:ascii="Times New Roman" w:hAnsi="Times New Roman" w:cs="Times New Roman"/>
          <w:sz w:val="28"/>
          <w:szCs w:val="28"/>
        </w:rPr>
        <w:t>осознанн</w:t>
      </w:r>
      <w:r w:rsidR="00126127">
        <w:rPr>
          <w:rFonts w:ascii="Times New Roman" w:hAnsi="Times New Roman" w:cs="Times New Roman"/>
          <w:sz w:val="28"/>
          <w:szCs w:val="28"/>
        </w:rPr>
        <w:t xml:space="preserve">ым, </w:t>
      </w:r>
      <w:r w:rsidRPr="00981EC9">
        <w:rPr>
          <w:rFonts w:ascii="Times New Roman" w:hAnsi="Times New Roman" w:cs="Times New Roman"/>
          <w:sz w:val="28"/>
          <w:szCs w:val="28"/>
        </w:rPr>
        <w:t xml:space="preserve">  сознательн</w:t>
      </w:r>
      <w:r w:rsidR="00126127">
        <w:rPr>
          <w:rFonts w:ascii="Times New Roman" w:hAnsi="Times New Roman" w:cs="Times New Roman"/>
          <w:sz w:val="28"/>
          <w:szCs w:val="28"/>
        </w:rPr>
        <w:t>ым,  обобщенным</w:t>
      </w:r>
      <w:r w:rsidRPr="00981EC9">
        <w:rPr>
          <w:rFonts w:ascii="Times New Roman" w:hAnsi="Times New Roman" w:cs="Times New Roman"/>
          <w:sz w:val="28"/>
          <w:szCs w:val="28"/>
        </w:rPr>
        <w:t>, устойчив</w:t>
      </w:r>
      <w:r w:rsidR="00126127">
        <w:rPr>
          <w:rFonts w:ascii="Times New Roman" w:hAnsi="Times New Roman" w:cs="Times New Roman"/>
          <w:sz w:val="28"/>
          <w:szCs w:val="28"/>
        </w:rPr>
        <w:t>ым и так далее.</w:t>
      </w:r>
    </w:p>
    <w:p w:rsidR="00981EC9" w:rsidRPr="00981EC9" w:rsidRDefault="00126127" w:rsidP="00126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задача решается нами</w:t>
      </w:r>
      <w:r w:rsidR="00981EC9" w:rsidRPr="00981EC9">
        <w:rPr>
          <w:rFonts w:ascii="Times New Roman" w:hAnsi="Times New Roman" w:cs="Times New Roman"/>
          <w:sz w:val="28"/>
          <w:szCs w:val="28"/>
        </w:rPr>
        <w:t xml:space="preserve"> в процессе занятий, с</w:t>
      </w:r>
      <w:r w:rsidR="00981EC9" w:rsidRPr="00981EC9">
        <w:rPr>
          <w:rFonts w:ascii="Times New Roman" w:eastAsia="Times New Roman" w:hAnsi="Times New Roman" w:cs="Times New Roman"/>
          <w:sz w:val="28"/>
          <w:szCs w:val="28"/>
        </w:rPr>
        <w:t>оставлени</w:t>
      </w:r>
      <w:r w:rsidR="00981EC9" w:rsidRPr="00981EC9">
        <w:rPr>
          <w:rFonts w:ascii="Times New Roman" w:hAnsi="Times New Roman" w:cs="Times New Roman"/>
          <w:sz w:val="28"/>
          <w:szCs w:val="28"/>
        </w:rPr>
        <w:t>и</w:t>
      </w:r>
      <w:r w:rsidR="00981EC9" w:rsidRPr="00981EC9">
        <w:rPr>
          <w:rFonts w:ascii="Times New Roman" w:eastAsia="Times New Roman" w:hAnsi="Times New Roman" w:cs="Times New Roman"/>
          <w:sz w:val="28"/>
          <w:szCs w:val="28"/>
        </w:rPr>
        <w:t xml:space="preserve"> экологической сказки «Как Капелька друзей нашла»</w:t>
      </w:r>
      <w:r w:rsidR="00981EC9" w:rsidRPr="00981EC9">
        <w:rPr>
          <w:rFonts w:ascii="Times New Roman" w:hAnsi="Times New Roman" w:cs="Times New Roman"/>
          <w:sz w:val="28"/>
          <w:szCs w:val="28"/>
        </w:rPr>
        <w:t>,  с</w:t>
      </w:r>
      <w:r w:rsidR="00981EC9" w:rsidRPr="00981EC9">
        <w:rPr>
          <w:rFonts w:ascii="Times New Roman" w:eastAsia="Times New Roman" w:hAnsi="Times New Roman" w:cs="Times New Roman"/>
          <w:sz w:val="28"/>
          <w:szCs w:val="28"/>
        </w:rPr>
        <w:t>оставлени</w:t>
      </w:r>
      <w:r w:rsidR="00981EC9" w:rsidRPr="00981EC9">
        <w:rPr>
          <w:rFonts w:ascii="Times New Roman" w:hAnsi="Times New Roman" w:cs="Times New Roman"/>
          <w:sz w:val="28"/>
          <w:szCs w:val="28"/>
        </w:rPr>
        <w:t>и</w:t>
      </w:r>
      <w:r w:rsidR="00981EC9" w:rsidRPr="00981EC9">
        <w:rPr>
          <w:rFonts w:ascii="Times New Roman" w:eastAsia="Times New Roman" w:hAnsi="Times New Roman" w:cs="Times New Roman"/>
          <w:sz w:val="28"/>
          <w:szCs w:val="28"/>
        </w:rPr>
        <w:t xml:space="preserve"> и загадывани</w:t>
      </w:r>
      <w:r w:rsidR="00981EC9" w:rsidRPr="00981EC9">
        <w:rPr>
          <w:rFonts w:ascii="Times New Roman" w:hAnsi="Times New Roman" w:cs="Times New Roman"/>
          <w:sz w:val="28"/>
          <w:szCs w:val="28"/>
        </w:rPr>
        <w:t>и</w:t>
      </w:r>
      <w:r w:rsidR="00981EC9" w:rsidRPr="00981EC9">
        <w:rPr>
          <w:rFonts w:ascii="Times New Roman" w:eastAsia="Times New Roman" w:hAnsi="Times New Roman" w:cs="Times New Roman"/>
          <w:sz w:val="28"/>
          <w:szCs w:val="28"/>
        </w:rPr>
        <w:t xml:space="preserve"> загадок о воде</w:t>
      </w:r>
      <w:r w:rsidR="00981EC9" w:rsidRPr="00981EC9">
        <w:rPr>
          <w:rFonts w:ascii="Times New Roman" w:hAnsi="Times New Roman" w:cs="Times New Roman"/>
          <w:sz w:val="28"/>
          <w:szCs w:val="28"/>
        </w:rPr>
        <w:t>, чтения художественной литературы, п</w:t>
      </w:r>
      <w:r w:rsidR="00981EC9" w:rsidRPr="00981EC9">
        <w:rPr>
          <w:rFonts w:ascii="Times New Roman" w:eastAsia="Times New Roman" w:hAnsi="Times New Roman" w:cs="Times New Roman"/>
          <w:sz w:val="28"/>
          <w:szCs w:val="28"/>
        </w:rPr>
        <w:t>озавательно – развлекательн</w:t>
      </w:r>
      <w:r w:rsidR="00981EC9" w:rsidRPr="00981EC9">
        <w:rPr>
          <w:rFonts w:ascii="Times New Roman" w:hAnsi="Times New Roman" w:cs="Times New Roman"/>
          <w:sz w:val="28"/>
          <w:szCs w:val="28"/>
        </w:rPr>
        <w:t>ых</w:t>
      </w:r>
      <w:r w:rsidR="00981EC9" w:rsidRPr="00981EC9">
        <w:rPr>
          <w:rFonts w:ascii="Times New Roman" w:eastAsia="Times New Roman" w:hAnsi="Times New Roman" w:cs="Times New Roman"/>
          <w:sz w:val="28"/>
          <w:szCs w:val="28"/>
        </w:rPr>
        <w:t xml:space="preserve"> викторин</w:t>
      </w:r>
      <w:r w:rsidR="00981EC9" w:rsidRPr="00981EC9">
        <w:rPr>
          <w:rFonts w:ascii="Times New Roman" w:hAnsi="Times New Roman" w:cs="Times New Roman"/>
          <w:sz w:val="28"/>
          <w:szCs w:val="28"/>
        </w:rPr>
        <w:t xml:space="preserve"> («Б</w:t>
      </w:r>
      <w:r w:rsidR="00981EC9" w:rsidRPr="00981EC9">
        <w:rPr>
          <w:rFonts w:ascii="Times New Roman" w:eastAsia="Times New Roman" w:hAnsi="Times New Roman" w:cs="Times New Roman"/>
          <w:sz w:val="28"/>
          <w:szCs w:val="28"/>
        </w:rPr>
        <w:t>ерегите воду, свет, тепло»</w:t>
      </w:r>
      <w:r w:rsidR="00981EC9" w:rsidRPr="00981EC9">
        <w:rPr>
          <w:rFonts w:ascii="Times New Roman" w:hAnsi="Times New Roman" w:cs="Times New Roman"/>
          <w:sz w:val="28"/>
          <w:szCs w:val="28"/>
        </w:rPr>
        <w:t>), музыкальных досугов</w:t>
      </w:r>
      <w:r w:rsidR="00981EC9" w:rsidRPr="00981EC9">
        <w:rPr>
          <w:rFonts w:ascii="Times New Roman" w:eastAsia="Times New Roman" w:hAnsi="Times New Roman" w:cs="Times New Roman"/>
          <w:sz w:val="28"/>
          <w:szCs w:val="28"/>
        </w:rPr>
        <w:t xml:space="preserve"> и развлечени</w:t>
      </w:r>
      <w:r w:rsidR="00981EC9" w:rsidRPr="00981EC9">
        <w:rPr>
          <w:rFonts w:ascii="Times New Roman" w:hAnsi="Times New Roman" w:cs="Times New Roman"/>
          <w:sz w:val="28"/>
          <w:szCs w:val="28"/>
        </w:rPr>
        <w:t>й (</w:t>
      </w:r>
      <w:r w:rsidR="00981EC9" w:rsidRPr="00981EC9">
        <w:rPr>
          <w:rFonts w:ascii="Times New Roman" w:eastAsia="Times New Roman" w:hAnsi="Times New Roman" w:cs="Times New Roman"/>
          <w:sz w:val="28"/>
          <w:szCs w:val="28"/>
        </w:rPr>
        <w:t>«День Земли», «В гости к Берегоше, Каплюше и Теплоше»</w:t>
      </w:r>
      <w:r w:rsidR="00981EC9" w:rsidRPr="00981EC9">
        <w:rPr>
          <w:rFonts w:ascii="Times New Roman" w:hAnsi="Times New Roman" w:cs="Times New Roman"/>
          <w:sz w:val="28"/>
          <w:szCs w:val="28"/>
        </w:rPr>
        <w:t>), организации выставки детских</w:t>
      </w:r>
      <w:r w:rsidR="00981EC9" w:rsidRPr="00981EC9">
        <w:rPr>
          <w:rFonts w:ascii="Times New Roman" w:eastAsia="Times New Roman" w:hAnsi="Times New Roman" w:cs="Times New Roman"/>
          <w:sz w:val="28"/>
          <w:szCs w:val="28"/>
        </w:rPr>
        <w:t xml:space="preserve"> рисунков «Вместе с планетой»</w:t>
      </w:r>
      <w:r w:rsidR="00981EC9" w:rsidRPr="00981EC9">
        <w:rPr>
          <w:rFonts w:ascii="Times New Roman" w:hAnsi="Times New Roman" w:cs="Times New Roman"/>
          <w:sz w:val="28"/>
          <w:szCs w:val="28"/>
        </w:rPr>
        <w:t xml:space="preserve"> и др.</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Треть</w:t>
      </w:r>
      <w:r w:rsidR="00126127">
        <w:rPr>
          <w:rFonts w:ascii="Times New Roman" w:hAnsi="Times New Roman" w:cs="Times New Roman"/>
          <w:sz w:val="28"/>
          <w:szCs w:val="28"/>
        </w:rPr>
        <w:t>е направление</w:t>
      </w:r>
      <w:r w:rsidRPr="00981EC9">
        <w:rPr>
          <w:rFonts w:ascii="Times New Roman" w:hAnsi="Times New Roman" w:cs="Times New Roman"/>
          <w:sz w:val="28"/>
          <w:szCs w:val="28"/>
        </w:rPr>
        <w:t xml:space="preserve"> – формирова</w:t>
      </w:r>
      <w:r w:rsidR="00126127">
        <w:rPr>
          <w:rFonts w:ascii="Times New Roman" w:hAnsi="Times New Roman" w:cs="Times New Roman"/>
          <w:sz w:val="28"/>
          <w:szCs w:val="28"/>
        </w:rPr>
        <w:t>ние у детей практических умений</w:t>
      </w:r>
      <w:r w:rsidRPr="00981EC9">
        <w:rPr>
          <w:rFonts w:ascii="Times New Roman" w:hAnsi="Times New Roman" w:cs="Times New Roman"/>
          <w:sz w:val="28"/>
          <w:szCs w:val="28"/>
        </w:rPr>
        <w:t xml:space="preserve"> и навык</w:t>
      </w:r>
      <w:r w:rsidR="00126127">
        <w:rPr>
          <w:rFonts w:ascii="Times New Roman" w:hAnsi="Times New Roman" w:cs="Times New Roman"/>
          <w:sz w:val="28"/>
          <w:szCs w:val="28"/>
        </w:rPr>
        <w:t>ов</w:t>
      </w:r>
      <w:r w:rsidRPr="00981EC9">
        <w:rPr>
          <w:rFonts w:ascii="Times New Roman" w:hAnsi="Times New Roman" w:cs="Times New Roman"/>
          <w:sz w:val="28"/>
          <w:szCs w:val="28"/>
        </w:rPr>
        <w:t xml:space="preserve"> бережливого использования природных ресурсов. </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t xml:space="preserve">В процессе </w:t>
      </w:r>
      <w:r w:rsidR="00126127">
        <w:rPr>
          <w:rFonts w:ascii="Times New Roman" w:hAnsi="Times New Roman" w:cs="Times New Roman"/>
          <w:sz w:val="28"/>
          <w:szCs w:val="28"/>
        </w:rPr>
        <w:t>работы в данном направлении</w:t>
      </w:r>
      <w:r w:rsidRPr="00981EC9">
        <w:rPr>
          <w:rFonts w:ascii="Times New Roman" w:hAnsi="Times New Roman" w:cs="Times New Roman"/>
          <w:sz w:val="28"/>
          <w:szCs w:val="28"/>
        </w:rPr>
        <w:t xml:space="preserve"> дети овладева</w:t>
      </w:r>
      <w:r w:rsidR="00126127">
        <w:rPr>
          <w:rFonts w:ascii="Times New Roman" w:hAnsi="Times New Roman" w:cs="Times New Roman"/>
          <w:sz w:val="28"/>
          <w:szCs w:val="28"/>
        </w:rPr>
        <w:t>ют</w:t>
      </w:r>
      <w:r w:rsidRPr="00981EC9">
        <w:rPr>
          <w:rFonts w:ascii="Times New Roman" w:hAnsi="Times New Roman" w:cs="Times New Roman"/>
          <w:sz w:val="28"/>
          <w:szCs w:val="28"/>
        </w:rPr>
        <w:t xml:space="preserve"> такими умениями и навыками, как плотно закрывать воду в кранах, не разливать воду; пользоваться стаканом во время чистки зубов; войдя в помещение, закрывать за собой дверь; напоминать взрослому выключать свет и так далее. Освоение детьми этих навыков  осуществлялось в процессе самообслуживании, хозяйственно-бытового труда детей; в сюжетно-ролевых и дидактических играх («Кукла Катя умывается», «Водичка, водичка, умой моё личико», в играх – тренингах («Один дома» (правила пользования бытовыми электроприборами))</w:t>
      </w:r>
    </w:p>
    <w:p w:rsidR="00981EC9" w:rsidRPr="00981EC9" w:rsidRDefault="00981EC9" w:rsidP="00126127">
      <w:pPr>
        <w:spacing w:after="0" w:line="360" w:lineRule="auto"/>
        <w:ind w:firstLine="709"/>
        <w:jc w:val="both"/>
        <w:rPr>
          <w:rFonts w:ascii="Times New Roman" w:hAnsi="Times New Roman" w:cs="Times New Roman"/>
          <w:sz w:val="28"/>
          <w:szCs w:val="28"/>
        </w:rPr>
      </w:pPr>
      <w:r w:rsidRPr="00981EC9">
        <w:rPr>
          <w:rFonts w:ascii="Times New Roman" w:hAnsi="Times New Roman" w:cs="Times New Roman"/>
          <w:sz w:val="28"/>
          <w:szCs w:val="28"/>
        </w:rPr>
        <w:lastRenderedPageBreak/>
        <w:t xml:space="preserve">Таким образом, процесс формирования основ культуры ресурсосбережения у детей дошкольного возраста требует решения всех перечисленных задач в единстве, но эффективная реализация этих задач возможна только при условии сформированности культуры ресурсосбережения и ресурсопотребления у педагогических работников и родителей. </w:t>
      </w:r>
    </w:p>
    <w:p w:rsidR="0089111A" w:rsidRDefault="0089111A" w:rsidP="008F2288">
      <w:pPr>
        <w:spacing w:after="0" w:line="360" w:lineRule="auto"/>
        <w:contextualSpacing/>
        <w:jc w:val="both"/>
        <w:rPr>
          <w:rFonts w:ascii="Times New Roman" w:hAnsi="Times New Roman"/>
          <w:b/>
          <w:sz w:val="28"/>
          <w:szCs w:val="28"/>
        </w:rPr>
      </w:pPr>
    </w:p>
    <w:p w:rsidR="008F2288" w:rsidRDefault="008F2288" w:rsidP="008F2288">
      <w:pPr>
        <w:spacing w:after="0" w:line="360" w:lineRule="auto"/>
        <w:contextualSpacing/>
        <w:jc w:val="both"/>
        <w:rPr>
          <w:rFonts w:ascii="Times New Roman" w:hAnsi="Times New Roman"/>
          <w:b/>
          <w:sz w:val="28"/>
          <w:szCs w:val="28"/>
        </w:rPr>
      </w:pPr>
    </w:p>
    <w:p w:rsidR="0089111A" w:rsidRDefault="0089111A" w:rsidP="00F60816">
      <w:pPr>
        <w:spacing w:after="0" w:line="360" w:lineRule="auto"/>
        <w:contextualSpacing/>
        <w:jc w:val="right"/>
        <w:rPr>
          <w:rFonts w:ascii="Times New Roman" w:hAnsi="Times New Roman"/>
          <w:b/>
          <w:sz w:val="28"/>
          <w:szCs w:val="28"/>
        </w:rPr>
      </w:pPr>
    </w:p>
    <w:p w:rsidR="0089111A" w:rsidRDefault="0089111A"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EF74C5" w:rsidRDefault="00EF74C5" w:rsidP="00F60816">
      <w:pPr>
        <w:spacing w:after="0" w:line="360" w:lineRule="auto"/>
        <w:contextualSpacing/>
        <w:jc w:val="right"/>
        <w:rPr>
          <w:rFonts w:ascii="Times New Roman" w:hAnsi="Times New Roman"/>
          <w:b/>
          <w:sz w:val="28"/>
          <w:szCs w:val="28"/>
        </w:rPr>
      </w:pPr>
    </w:p>
    <w:p w:rsidR="0089111A" w:rsidRDefault="0089111A" w:rsidP="00F60816">
      <w:pPr>
        <w:spacing w:after="0" w:line="360" w:lineRule="auto"/>
        <w:contextualSpacing/>
        <w:jc w:val="right"/>
        <w:rPr>
          <w:rFonts w:ascii="Times New Roman" w:hAnsi="Times New Roman"/>
          <w:b/>
          <w:sz w:val="28"/>
          <w:szCs w:val="28"/>
        </w:rPr>
      </w:pPr>
    </w:p>
    <w:p w:rsidR="000B3ED2" w:rsidRDefault="000B3ED2" w:rsidP="00F60816">
      <w:pPr>
        <w:spacing w:after="0" w:line="360" w:lineRule="auto"/>
        <w:contextualSpacing/>
        <w:jc w:val="right"/>
        <w:rPr>
          <w:rFonts w:ascii="Times New Roman" w:hAnsi="Times New Roman"/>
          <w:b/>
          <w:sz w:val="28"/>
          <w:szCs w:val="28"/>
        </w:rPr>
      </w:pPr>
    </w:p>
    <w:p w:rsidR="000B3ED2" w:rsidRDefault="000B3ED2" w:rsidP="00F60816">
      <w:pPr>
        <w:spacing w:after="0" w:line="360" w:lineRule="auto"/>
        <w:contextualSpacing/>
        <w:jc w:val="right"/>
        <w:rPr>
          <w:rFonts w:ascii="Times New Roman" w:hAnsi="Times New Roman"/>
          <w:b/>
          <w:sz w:val="28"/>
          <w:szCs w:val="28"/>
        </w:rPr>
      </w:pPr>
    </w:p>
    <w:p w:rsidR="00B14923" w:rsidRDefault="00B14923" w:rsidP="00F60816">
      <w:pPr>
        <w:spacing w:after="0" w:line="360" w:lineRule="auto"/>
        <w:contextualSpacing/>
        <w:jc w:val="right"/>
        <w:rPr>
          <w:rFonts w:ascii="Times New Roman" w:hAnsi="Times New Roman"/>
          <w:b/>
          <w:sz w:val="28"/>
          <w:szCs w:val="28"/>
        </w:rPr>
      </w:pPr>
    </w:p>
    <w:p w:rsidR="00B14923" w:rsidRDefault="00B14923" w:rsidP="00F60816">
      <w:pPr>
        <w:spacing w:after="0" w:line="360" w:lineRule="auto"/>
        <w:contextualSpacing/>
        <w:jc w:val="right"/>
        <w:rPr>
          <w:rFonts w:ascii="Times New Roman" w:hAnsi="Times New Roman"/>
          <w:b/>
          <w:sz w:val="28"/>
          <w:szCs w:val="28"/>
        </w:rPr>
      </w:pPr>
    </w:p>
    <w:p w:rsidR="000B3ED2" w:rsidRDefault="000B3ED2" w:rsidP="00F60816">
      <w:pPr>
        <w:spacing w:after="0" w:line="360" w:lineRule="auto"/>
        <w:contextualSpacing/>
        <w:jc w:val="right"/>
        <w:rPr>
          <w:rFonts w:ascii="Times New Roman" w:hAnsi="Times New Roman"/>
          <w:b/>
          <w:sz w:val="28"/>
          <w:szCs w:val="28"/>
        </w:rPr>
      </w:pPr>
    </w:p>
    <w:p w:rsidR="00F60816" w:rsidRPr="00A57541" w:rsidRDefault="00F60816" w:rsidP="00F60816">
      <w:pPr>
        <w:spacing w:after="0" w:line="360" w:lineRule="auto"/>
        <w:contextualSpacing/>
        <w:jc w:val="right"/>
        <w:rPr>
          <w:rFonts w:ascii="Times New Roman" w:hAnsi="Times New Roman"/>
          <w:sz w:val="28"/>
          <w:szCs w:val="28"/>
        </w:rPr>
      </w:pPr>
      <w:r w:rsidRPr="00A57541">
        <w:rPr>
          <w:rFonts w:ascii="Times New Roman" w:hAnsi="Times New Roman"/>
          <w:sz w:val="28"/>
          <w:szCs w:val="28"/>
        </w:rPr>
        <w:lastRenderedPageBreak/>
        <w:t>2</w:t>
      </w:r>
      <w:r w:rsidR="00126127" w:rsidRPr="00A57541">
        <w:rPr>
          <w:rFonts w:ascii="Times New Roman" w:hAnsi="Times New Roman"/>
          <w:sz w:val="28"/>
          <w:szCs w:val="28"/>
        </w:rPr>
        <w:t xml:space="preserve"> </w:t>
      </w:r>
      <w:r w:rsidRPr="00A57541">
        <w:rPr>
          <w:rFonts w:ascii="Times New Roman" w:hAnsi="Times New Roman"/>
          <w:sz w:val="28"/>
          <w:szCs w:val="28"/>
        </w:rPr>
        <w:t>ТЕМАТИЧЕСКИЙ ДЕНЬ КАК ФОРМА ОРГАНИЗАЦИИ РАБОТЫ</w:t>
      </w:r>
    </w:p>
    <w:p w:rsidR="004865C0" w:rsidRPr="00A57541" w:rsidRDefault="004865C0" w:rsidP="004865C0">
      <w:pPr>
        <w:spacing w:after="0" w:line="360" w:lineRule="auto"/>
        <w:ind w:firstLine="709"/>
        <w:jc w:val="both"/>
        <w:outlineLvl w:val="0"/>
        <w:rPr>
          <w:rFonts w:ascii="Times New Roman" w:hAnsi="Times New Roman"/>
          <w:sz w:val="28"/>
          <w:szCs w:val="28"/>
        </w:rPr>
      </w:pPr>
    </w:p>
    <w:p w:rsidR="00F60816" w:rsidRPr="00A57541" w:rsidRDefault="00126127" w:rsidP="00F60816">
      <w:pPr>
        <w:spacing w:after="0" w:line="360" w:lineRule="auto"/>
        <w:jc w:val="center"/>
        <w:rPr>
          <w:rFonts w:ascii="Times New Roman" w:hAnsi="Times New Roman"/>
          <w:sz w:val="28"/>
          <w:szCs w:val="28"/>
        </w:rPr>
      </w:pPr>
      <w:r w:rsidRPr="00A57541">
        <w:rPr>
          <w:rFonts w:ascii="Times New Roman" w:hAnsi="Times New Roman"/>
          <w:sz w:val="28"/>
          <w:szCs w:val="28"/>
        </w:rPr>
        <w:t xml:space="preserve">2.1 </w:t>
      </w:r>
      <w:r w:rsidR="00F60816" w:rsidRPr="00A57541">
        <w:rPr>
          <w:rFonts w:ascii="Times New Roman" w:hAnsi="Times New Roman"/>
          <w:sz w:val="28"/>
          <w:szCs w:val="28"/>
        </w:rPr>
        <w:t>Методика организации тематического дня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тематического дня обеспечивает внедрение интегративного подхода в образование дошкольников, ведь в течение дня происходит интегрирование образовательных областей учебной программы дошкольного образования, сочетание различных видов детской деятельности для наиболее полного и глубокого раскрытия темы. Интегративный подход обуславливает принципы отбора содержания работы (интегрируются знания различных образовательных областей), средств и способов его усвоения (интегрированные занятия, задания интегрированного типа, совмещаются различных видов детской активности).</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 дня задает смысл всем видам творческого взаимодействия взрослых и детей, что завершается достижением определенного результата. Каждый шаг такого взаимодействия должен быть максимально насыщенным, что важно для мотивации, вдохновения, создания благоприятный атмосферы, особого эмоционального климата в группе детей и в учреждении дошкольного образования в целом.</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каждого из тематических дней заключается в формировании у детей понимание необходимости постоянного выполнения определенных действий и развития первичных навыков их выполнения. В последующие дни эти действия должны быть автоматизированы до привычки поступать именно таким образом.</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удачным</w:t>
      </w:r>
      <w:r w:rsidR="0089111A">
        <w:rPr>
          <w:rFonts w:ascii="Times New Roman" w:hAnsi="Times New Roman" w:cs="Times New Roman"/>
          <w:sz w:val="28"/>
          <w:szCs w:val="28"/>
        </w:rPr>
        <w:t xml:space="preserve">, с нашей точки зрения, </w:t>
      </w:r>
      <w:r>
        <w:rPr>
          <w:rFonts w:ascii="Times New Roman" w:hAnsi="Times New Roman" w:cs="Times New Roman"/>
          <w:sz w:val="28"/>
          <w:szCs w:val="28"/>
        </w:rPr>
        <w:t xml:space="preserve"> для проведения тематического дня является первый день недели – понедельник. В последующие дни обеспечивается закрепление, автоматизация выполняемых детьми действий, их естественный переход в мотивированные привычки.</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Тематический день начинается с провозглашения идеи дня детям. Это один из моментов настройки самого педагогического работника на работу в течение дня и следующих двух недель, когда будет усваиваться определенная лексика тематического дня и повторение конкретных действий. Дети </w:t>
      </w:r>
      <w:r>
        <w:rPr>
          <w:rFonts w:ascii="Times New Roman" w:hAnsi="Times New Roman" w:cs="Times New Roman"/>
          <w:sz w:val="28"/>
          <w:szCs w:val="28"/>
        </w:rPr>
        <w:lastRenderedPageBreak/>
        <w:t>дошкольного возраста в состоянии осознать сущность содержания ключевых идей тематических дней, а разумное сочетание различных форм и методов его усвоения будет усиливать дополнительную мотивацию детей. Идея дня может стать его лозунгом, который педагогический работник будет размещать в уголке для родителей в виде текста, чтобы настроить и родителей на своеобразное проживание дня, привлечь их внимание к проблеме, которая будет подниматься и прорабатываться.</w:t>
      </w:r>
    </w:p>
    <w:p w:rsidR="0089111A" w:rsidRDefault="0089111A" w:rsidP="00552A19">
      <w:pPr>
        <w:spacing w:after="0" w:line="360" w:lineRule="auto"/>
        <w:ind w:firstLine="709"/>
        <w:jc w:val="center"/>
        <w:rPr>
          <w:rFonts w:ascii="Times New Roman" w:hAnsi="Times New Roman" w:cs="Times New Roman"/>
          <w:b/>
          <w:sz w:val="28"/>
          <w:szCs w:val="28"/>
        </w:rPr>
      </w:pPr>
    </w:p>
    <w:p w:rsidR="00552A19" w:rsidRPr="00A57541" w:rsidRDefault="0089111A" w:rsidP="00552A19">
      <w:pPr>
        <w:spacing w:after="0" w:line="360" w:lineRule="auto"/>
        <w:ind w:firstLine="709"/>
        <w:jc w:val="center"/>
        <w:rPr>
          <w:rFonts w:ascii="Times New Roman" w:hAnsi="Times New Roman" w:cs="Times New Roman"/>
          <w:sz w:val="28"/>
          <w:szCs w:val="28"/>
        </w:rPr>
      </w:pPr>
      <w:r w:rsidRPr="00A57541">
        <w:rPr>
          <w:rFonts w:ascii="Times New Roman" w:hAnsi="Times New Roman" w:cs="Times New Roman"/>
          <w:sz w:val="28"/>
          <w:szCs w:val="28"/>
        </w:rPr>
        <w:t xml:space="preserve">2.2 </w:t>
      </w:r>
      <w:r w:rsidR="00552A19" w:rsidRPr="00A57541">
        <w:rPr>
          <w:rFonts w:ascii="Times New Roman" w:hAnsi="Times New Roman" w:cs="Times New Roman"/>
          <w:sz w:val="28"/>
          <w:szCs w:val="28"/>
        </w:rPr>
        <w:t>Структура тематического дня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тематического дня предполагает определенные организационные моменты.</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Утренний прием</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Утренние мероприятия тематического дня строятся по привычной для детей схеме, однако должны быть связаны с темой дня. В частности: </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прием детей, общение с родителями, когда педагогический работник может представить тему дня (его основную идею);</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наблюдение за природой, за погодой, обмен опытом и впечатлениями от прошедшего дня. В этот момент некоторые вопросы уже могут мотивировать детей к размышлениям над темой дня;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проведение утренней гимнастики. Она также может быть связана с темой дня;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индивидуальная работа с детьми, которые в этом нуждаются;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свободное общение и взаимодействие детей в разных видах деятельности в развивающей среде группы. Это общение может быть связано с темой дня.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утренние часы важно сосредоточить внимание воспитанников на тех моментах, которые станут предметом обсуждения и проработки в течение дня. Целесообразными могут быть:</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введение определенных традиций и ритуалов, которые на последующих этапах регулярно будут повторяться и помогут воспитанникам овладеть определенные действия;</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постановка перед воспитанниками разных проблемных вопросов (коллективное обсуждение для определения проблемы, создание проблемной ситуации, например, через обсуждение наглядных материалов, ролевую игру или пословицу, поговорку, загадку, задачу для самостоятельной познавательной деятельности, и т. п.);</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обращение к опыту детей в рамках темы дня. </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моментом утреннего приема является ознакомление детей с символами, знаками, моделями и другими способами обозначения тематики дня. В течение дня педагогический работник неоднократно привлекает к ним внимание воспитанников.</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Кульминацией первой половины дня является занятие, интегрированное по содержанию.</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занятия заключается в помощи воспитанникам осознать определенную информацию и образцы поведения, их ценность и вызвать желание поступать именно так в повседневной жизни.</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с чем воспитанники познакомились на занятии, должно закрепляться в различных формах творческого взаимодействия на прогулке и во время активности во второй половине дня. Задачей педагогического работника является создание специальных ситуаций, прежде всего игровых, которые бы стимулировали воспитанников к применению приобретенного опыта выполнения действий.</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прогулки стоит создавать ситуации, которые стимулируют детей к выполнению действий, которые они прорабатывали на занятии. Чрезвычайно важным является усвоения детьми широкой палитры словесных формул, сознательный выбор из нескольких наиболее точной и уместной с помощью задач и упражнений и ее применение.</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 второй половине дня педагогический работник продолжает стимулировать воспитанников к применению усвоенных в течение дня действий. Наиболее эффективной для этого может быть игровая деятельность детей. Чрезвычайные возможности для этого создают ролевые игры. Важно всячески поддерживать инициативу детей, направляя их действия в необходимом направлении.</w:t>
      </w:r>
    </w:p>
    <w:p w:rsidR="00552A19" w:rsidRDefault="00552A19" w:rsidP="005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значение приобретает установление обратной связи с детьми и их родителями и  получение информации об овладении детьми действиями и применении их в реальной жизни. Именно ежедневное обсуждение этих вопросов сделает их предметом устойчивого интереса детей. И педагог будет иметь достоверную картину относительно того, на какоом этапе формирования поведения и сознания находится каждый ребенок, чтобы вовремя скорректировать свою работу. Очевидно, что без помощи семей воспитанников, заинтересованного отношения родителей к тем проблемам, которые поднимаются в процессе тематических дней, не обойтись. Поэтому воспитателю следует сосредотачиваться на привлечении родителей к совместной работе. Оказать помощь в этом может правильно поданная информация, которая может вызвать заинтересованность у родителей, заставить их задуматься. Информация может быть представлена в виде консультаций в уголке для родителей, плакатов, предложенных дисков с мультфильмами, презентациями и тому подобное.</w:t>
      </w:r>
    </w:p>
    <w:p w:rsidR="005A367A" w:rsidRDefault="005A367A" w:rsidP="008F2288">
      <w:pPr>
        <w:spacing w:after="0" w:line="360" w:lineRule="auto"/>
        <w:jc w:val="center"/>
        <w:rPr>
          <w:rFonts w:ascii="Times New Roman" w:hAnsi="Times New Roman" w:cs="Times New Roman"/>
          <w:sz w:val="28"/>
          <w:szCs w:val="28"/>
        </w:rPr>
      </w:pPr>
    </w:p>
    <w:p w:rsidR="00BF13B1" w:rsidRPr="00A57541" w:rsidRDefault="00BF13B1" w:rsidP="008F2288">
      <w:pPr>
        <w:spacing w:after="0" w:line="360" w:lineRule="auto"/>
        <w:jc w:val="center"/>
        <w:rPr>
          <w:rFonts w:ascii="Times New Roman" w:hAnsi="Times New Roman" w:cs="Times New Roman"/>
          <w:sz w:val="28"/>
          <w:szCs w:val="28"/>
        </w:rPr>
      </w:pPr>
      <w:r w:rsidRPr="00A57541">
        <w:rPr>
          <w:rFonts w:ascii="Times New Roman" w:hAnsi="Times New Roman" w:cs="Times New Roman"/>
          <w:sz w:val="28"/>
          <w:szCs w:val="28"/>
        </w:rPr>
        <w:t>2.3 Содержание тематических дней</w:t>
      </w:r>
    </w:p>
    <w:p w:rsidR="00A57541" w:rsidRDefault="00A57541" w:rsidP="00A57541">
      <w:pPr>
        <w:spacing w:after="0" w:line="360" w:lineRule="auto"/>
        <w:ind w:firstLine="709"/>
        <w:jc w:val="both"/>
        <w:outlineLvl w:val="0"/>
        <w:rPr>
          <w:rFonts w:ascii="Times New Roman" w:hAnsi="Times New Roman"/>
          <w:sz w:val="28"/>
          <w:szCs w:val="28"/>
        </w:rPr>
      </w:pPr>
      <w:r>
        <w:rPr>
          <w:rFonts w:ascii="Times New Roman" w:hAnsi="Times New Roman"/>
          <w:sz w:val="28"/>
          <w:szCs w:val="28"/>
        </w:rPr>
        <w:t>В нашем учреждении дошкольного образования разработана и внедряется в образовательный процесс такая форма работы с воспитанниками, как тематический день. Содержание работы в рамках тематических дней направлено на формирование основ культуры ресурсосбережения у детей дошкольного возраста. Система тематических дней включает:</w:t>
      </w:r>
    </w:p>
    <w:p w:rsidR="00A57541" w:rsidRDefault="00A57541" w:rsidP="00A57541">
      <w:pPr>
        <w:pStyle w:val="a3"/>
        <w:numPr>
          <w:ilvl w:val="0"/>
          <w:numId w:val="20"/>
        </w:numPr>
        <w:spacing w:after="0" w:line="360" w:lineRule="auto"/>
        <w:ind w:left="0" w:firstLine="709"/>
        <w:rPr>
          <w:rFonts w:ascii="Times New Roman" w:hAnsi="Times New Roman"/>
          <w:b/>
          <w:sz w:val="28"/>
          <w:szCs w:val="28"/>
        </w:rPr>
      </w:pPr>
      <w:r>
        <w:rPr>
          <w:rFonts w:ascii="Times New Roman" w:hAnsi="Times New Roman"/>
          <w:b/>
          <w:sz w:val="28"/>
          <w:szCs w:val="28"/>
        </w:rPr>
        <w:t xml:space="preserve">Тематический день «Бумага – наше богатство» </w:t>
      </w:r>
      <w:r>
        <w:rPr>
          <w:rFonts w:ascii="Times New Roman" w:hAnsi="Times New Roman"/>
          <w:sz w:val="28"/>
          <w:szCs w:val="28"/>
        </w:rPr>
        <w:t>(Приложение</w:t>
      </w:r>
      <w:r>
        <w:rPr>
          <w:rFonts w:ascii="Times New Roman" w:hAnsi="Times New Roman"/>
          <w:b/>
          <w:sz w:val="28"/>
          <w:szCs w:val="28"/>
        </w:rPr>
        <w:t xml:space="preserve"> 1</w:t>
      </w:r>
      <w:r>
        <w:rPr>
          <w:rFonts w:ascii="Times New Roman" w:hAnsi="Times New Roman"/>
          <w:sz w:val="28"/>
          <w:szCs w:val="28"/>
        </w:rPr>
        <w:t>)</w:t>
      </w:r>
    </w:p>
    <w:p w:rsidR="00A57541" w:rsidRPr="00174950" w:rsidRDefault="00A57541" w:rsidP="00A57541">
      <w:pPr>
        <w:spacing w:after="0" w:line="360" w:lineRule="auto"/>
        <w:ind w:firstLine="709"/>
        <w:jc w:val="both"/>
        <w:outlineLvl w:val="0"/>
        <w:rPr>
          <w:rFonts w:ascii="Times New Roman" w:hAnsi="Times New Roman" w:cs="Times New Roman"/>
          <w:sz w:val="28"/>
          <w:szCs w:val="28"/>
        </w:rPr>
      </w:pPr>
      <w:r w:rsidRPr="00174950">
        <w:rPr>
          <w:rFonts w:ascii="Times New Roman" w:hAnsi="Times New Roman"/>
          <w:sz w:val="28"/>
          <w:szCs w:val="28"/>
        </w:rPr>
        <w:lastRenderedPageBreak/>
        <w:t xml:space="preserve">Содержание работы направленно на формирование таких компонентов культуры ресурсосбережения, как представления о </w:t>
      </w:r>
      <w:r>
        <w:rPr>
          <w:rFonts w:ascii="Times New Roman" w:hAnsi="Times New Roman"/>
          <w:sz w:val="28"/>
          <w:szCs w:val="28"/>
        </w:rPr>
        <w:t>лесе</w:t>
      </w:r>
      <w:r w:rsidRPr="00174950">
        <w:rPr>
          <w:rFonts w:ascii="Times New Roman" w:hAnsi="Times New Roman"/>
          <w:sz w:val="28"/>
          <w:szCs w:val="28"/>
        </w:rPr>
        <w:t xml:space="preserve">, как природном ресурсе; </w:t>
      </w:r>
      <w:r>
        <w:rPr>
          <w:rFonts w:ascii="Times New Roman" w:hAnsi="Times New Roman"/>
          <w:sz w:val="28"/>
          <w:szCs w:val="28"/>
        </w:rPr>
        <w:t>бережного отношения к лесу, деревьям, бумаге</w:t>
      </w:r>
      <w:r w:rsidRPr="00174950">
        <w:rPr>
          <w:rFonts w:ascii="Times New Roman" w:hAnsi="Times New Roman"/>
          <w:sz w:val="28"/>
          <w:szCs w:val="28"/>
        </w:rPr>
        <w:t xml:space="preserve">; практические умения и </w:t>
      </w:r>
      <w:r w:rsidRPr="00174950">
        <w:rPr>
          <w:rFonts w:ascii="Times New Roman" w:hAnsi="Times New Roman" w:cs="Times New Roman"/>
          <w:sz w:val="28"/>
          <w:szCs w:val="28"/>
        </w:rPr>
        <w:t xml:space="preserve">навыки бережливого использования </w:t>
      </w:r>
      <w:r>
        <w:rPr>
          <w:rFonts w:ascii="Times New Roman" w:hAnsi="Times New Roman" w:cs="Times New Roman"/>
          <w:sz w:val="28"/>
          <w:szCs w:val="28"/>
        </w:rPr>
        <w:t>бумаги, повторного использования бумаги, изготовления бумаги из макулатуры</w:t>
      </w:r>
      <w:r w:rsidRPr="00174950">
        <w:rPr>
          <w:rFonts w:ascii="Times New Roman" w:hAnsi="Times New Roman" w:cs="Times New Roman"/>
          <w:sz w:val="28"/>
          <w:szCs w:val="28"/>
        </w:rPr>
        <w:t xml:space="preserve">. </w:t>
      </w:r>
    </w:p>
    <w:p w:rsidR="00A57541" w:rsidRDefault="00A57541" w:rsidP="00A57541">
      <w:pPr>
        <w:pStyle w:val="a3"/>
        <w:numPr>
          <w:ilvl w:val="0"/>
          <w:numId w:val="20"/>
        </w:numPr>
        <w:spacing w:after="0" w:line="360" w:lineRule="auto"/>
        <w:ind w:left="0" w:firstLine="709"/>
        <w:rPr>
          <w:rFonts w:ascii="Times New Roman" w:hAnsi="Times New Roman"/>
          <w:b/>
          <w:sz w:val="28"/>
          <w:szCs w:val="28"/>
        </w:rPr>
      </w:pPr>
      <w:r>
        <w:rPr>
          <w:rFonts w:ascii="Times New Roman" w:hAnsi="Times New Roman"/>
          <w:b/>
          <w:sz w:val="28"/>
          <w:szCs w:val="28"/>
        </w:rPr>
        <w:t xml:space="preserve">Тематический день «Вода – наше богатство» </w:t>
      </w:r>
      <w:r>
        <w:rPr>
          <w:rFonts w:ascii="Times New Roman" w:hAnsi="Times New Roman"/>
          <w:sz w:val="28"/>
          <w:szCs w:val="28"/>
        </w:rPr>
        <w:t>(Приложение</w:t>
      </w:r>
      <w:r>
        <w:rPr>
          <w:rFonts w:ascii="Times New Roman" w:hAnsi="Times New Roman"/>
          <w:b/>
          <w:sz w:val="28"/>
          <w:szCs w:val="28"/>
        </w:rPr>
        <w:t xml:space="preserve"> 2</w:t>
      </w:r>
      <w:r>
        <w:rPr>
          <w:rFonts w:ascii="Times New Roman" w:hAnsi="Times New Roman"/>
          <w:sz w:val="28"/>
          <w:szCs w:val="28"/>
        </w:rPr>
        <w:t>)</w:t>
      </w:r>
    </w:p>
    <w:p w:rsidR="00A57541" w:rsidRDefault="00A57541" w:rsidP="00A57541">
      <w:pPr>
        <w:spacing w:after="0" w:line="360" w:lineRule="auto"/>
        <w:ind w:firstLine="709"/>
        <w:jc w:val="both"/>
        <w:outlineLvl w:val="0"/>
        <w:rPr>
          <w:rFonts w:ascii="Times New Roman" w:hAnsi="Times New Roman"/>
          <w:sz w:val="28"/>
          <w:szCs w:val="28"/>
        </w:rPr>
      </w:pPr>
      <w:r>
        <w:rPr>
          <w:rFonts w:ascii="Times New Roman" w:hAnsi="Times New Roman"/>
          <w:sz w:val="28"/>
          <w:szCs w:val="28"/>
        </w:rPr>
        <w:t xml:space="preserve">Содержание работы направленно на формирование таких компонентов культуры ресурсосбережения, как представления о воде, как природном ресурсе и способах потребления; отношения к воде; практические умения и навыки бережливого использования воды. </w:t>
      </w:r>
    </w:p>
    <w:p w:rsidR="00A57541" w:rsidRDefault="00A57541" w:rsidP="00A57541">
      <w:pPr>
        <w:pStyle w:val="a3"/>
        <w:numPr>
          <w:ilvl w:val="0"/>
          <w:numId w:val="20"/>
        </w:numPr>
        <w:spacing w:after="0" w:line="360" w:lineRule="auto"/>
        <w:ind w:left="0" w:firstLine="709"/>
        <w:jc w:val="both"/>
        <w:outlineLvl w:val="0"/>
        <w:rPr>
          <w:rFonts w:ascii="Times New Roman" w:hAnsi="Times New Roman"/>
          <w:b/>
          <w:sz w:val="28"/>
          <w:szCs w:val="28"/>
        </w:rPr>
      </w:pPr>
      <w:r>
        <w:rPr>
          <w:rFonts w:ascii="Times New Roman" w:hAnsi="Times New Roman"/>
          <w:b/>
          <w:sz w:val="28"/>
          <w:szCs w:val="28"/>
        </w:rPr>
        <w:t xml:space="preserve">Тематический день «Игрушки»    </w:t>
      </w:r>
      <w:r>
        <w:rPr>
          <w:rFonts w:ascii="Times New Roman" w:hAnsi="Times New Roman"/>
          <w:sz w:val="28"/>
          <w:szCs w:val="28"/>
        </w:rPr>
        <w:t>(Приложение</w:t>
      </w:r>
      <w:r>
        <w:rPr>
          <w:rFonts w:ascii="Times New Roman" w:hAnsi="Times New Roman"/>
          <w:b/>
          <w:sz w:val="28"/>
          <w:szCs w:val="28"/>
        </w:rPr>
        <w:t xml:space="preserve"> 3</w:t>
      </w:r>
      <w:r>
        <w:rPr>
          <w:rFonts w:ascii="Times New Roman" w:hAnsi="Times New Roman"/>
          <w:sz w:val="28"/>
          <w:szCs w:val="28"/>
        </w:rPr>
        <w:t>)</w:t>
      </w:r>
    </w:p>
    <w:p w:rsidR="00A57541" w:rsidRDefault="00A57541" w:rsidP="00A57541">
      <w:pPr>
        <w:spacing w:after="0" w:line="360" w:lineRule="auto"/>
        <w:ind w:firstLine="709"/>
        <w:jc w:val="both"/>
        <w:outlineLvl w:val="0"/>
        <w:rPr>
          <w:rFonts w:ascii="Times New Roman" w:hAnsi="Times New Roman"/>
          <w:sz w:val="28"/>
          <w:szCs w:val="28"/>
        </w:rPr>
      </w:pPr>
      <w:r w:rsidRPr="00174950">
        <w:rPr>
          <w:rFonts w:ascii="Times New Roman" w:hAnsi="Times New Roman"/>
          <w:sz w:val="28"/>
          <w:szCs w:val="28"/>
        </w:rPr>
        <w:t xml:space="preserve">Содержание работы направленно на формирование таких компонентов культуры ресурсосбережения, как представления о </w:t>
      </w:r>
      <w:r>
        <w:rPr>
          <w:rFonts w:ascii="Times New Roman" w:hAnsi="Times New Roman"/>
          <w:sz w:val="28"/>
          <w:szCs w:val="28"/>
        </w:rPr>
        <w:t>сохранении окружающей среды в чистоте</w:t>
      </w:r>
      <w:r w:rsidRPr="00174950">
        <w:rPr>
          <w:rFonts w:ascii="Times New Roman" w:hAnsi="Times New Roman"/>
          <w:sz w:val="28"/>
          <w:szCs w:val="28"/>
        </w:rPr>
        <w:t xml:space="preserve"> и способах </w:t>
      </w:r>
      <w:r>
        <w:rPr>
          <w:rFonts w:ascii="Times New Roman" w:hAnsi="Times New Roman"/>
          <w:sz w:val="28"/>
          <w:szCs w:val="28"/>
        </w:rPr>
        <w:t>уменьшения количества мусора</w:t>
      </w:r>
      <w:r w:rsidRPr="00174950">
        <w:rPr>
          <w:rFonts w:ascii="Times New Roman" w:hAnsi="Times New Roman"/>
          <w:sz w:val="28"/>
          <w:szCs w:val="28"/>
        </w:rPr>
        <w:t xml:space="preserve">; </w:t>
      </w:r>
      <w:r>
        <w:rPr>
          <w:rFonts w:ascii="Times New Roman" w:hAnsi="Times New Roman"/>
          <w:sz w:val="28"/>
          <w:szCs w:val="28"/>
        </w:rPr>
        <w:t xml:space="preserve">бережного </w:t>
      </w:r>
      <w:r w:rsidRPr="00174950">
        <w:rPr>
          <w:rFonts w:ascii="Times New Roman" w:hAnsi="Times New Roman"/>
          <w:sz w:val="28"/>
          <w:szCs w:val="28"/>
        </w:rPr>
        <w:t xml:space="preserve">отношения к </w:t>
      </w:r>
      <w:r>
        <w:rPr>
          <w:rFonts w:ascii="Times New Roman" w:hAnsi="Times New Roman"/>
          <w:sz w:val="28"/>
          <w:szCs w:val="28"/>
        </w:rPr>
        <w:t>игрушкам</w:t>
      </w:r>
      <w:r w:rsidRPr="00174950">
        <w:rPr>
          <w:rFonts w:ascii="Times New Roman" w:hAnsi="Times New Roman"/>
          <w:sz w:val="28"/>
          <w:szCs w:val="28"/>
        </w:rPr>
        <w:t xml:space="preserve">; практические умения и навыки бережливого использования </w:t>
      </w:r>
      <w:r>
        <w:rPr>
          <w:rFonts w:ascii="Times New Roman" w:hAnsi="Times New Roman"/>
          <w:sz w:val="28"/>
          <w:szCs w:val="28"/>
        </w:rPr>
        <w:t>игрушек</w:t>
      </w:r>
      <w:r w:rsidRPr="00174950">
        <w:rPr>
          <w:rFonts w:ascii="Times New Roman" w:hAnsi="Times New Roman"/>
          <w:sz w:val="28"/>
          <w:szCs w:val="28"/>
        </w:rPr>
        <w:t xml:space="preserve">. </w:t>
      </w:r>
    </w:p>
    <w:p w:rsidR="00A57541" w:rsidRDefault="00A57541" w:rsidP="00A57541">
      <w:pPr>
        <w:pStyle w:val="a3"/>
        <w:numPr>
          <w:ilvl w:val="0"/>
          <w:numId w:val="20"/>
        </w:numPr>
        <w:spacing w:after="0" w:line="360" w:lineRule="auto"/>
        <w:ind w:left="0" w:firstLine="709"/>
        <w:jc w:val="both"/>
        <w:outlineLvl w:val="0"/>
        <w:rPr>
          <w:rFonts w:ascii="Times New Roman" w:hAnsi="Times New Roman"/>
          <w:b/>
          <w:sz w:val="28"/>
          <w:szCs w:val="28"/>
        </w:rPr>
      </w:pPr>
      <w:r>
        <w:rPr>
          <w:rFonts w:ascii="Times New Roman" w:hAnsi="Times New Roman"/>
          <w:b/>
          <w:sz w:val="28"/>
          <w:szCs w:val="28"/>
        </w:rPr>
        <w:t xml:space="preserve">Тематический день «Тепло»    </w:t>
      </w:r>
      <w:r>
        <w:rPr>
          <w:rFonts w:ascii="Times New Roman" w:hAnsi="Times New Roman"/>
          <w:sz w:val="28"/>
          <w:szCs w:val="28"/>
        </w:rPr>
        <w:t>(Приложение 4</w:t>
      </w:r>
      <w:r>
        <w:rPr>
          <w:rFonts w:ascii="Times New Roman" w:hAnsi="Times New Roman"/>
          <w:b/>
          <w:sz w:val="28"/>
          <w:szCs w:val="28"/>
        </w:rPr>
        <w:t xml:space="preserve"> </w:t>
      </w:r>
      <w:r>
        <w:rPr>
          <w:rFonts w:ascii="Times New Roman" w:hAnsi="Times New Roman"/>
          <w:sz w:val="28"/>
          <w:szCs w:val="28"/>
        </w:rPr>
        <w:t>)</w:t>
      </w:r>
    </w:p>
    <w:p w:rsidR="00A57541" w:rsidRPr="00174950" w:rsidRDefault="00A57541" w:rsidP="00A57541">
      <w:pPr>
        <w:spacing w:after="0" w:line="360" w:lineRule="auto"/>
        <w:ind w:firstLine="709"/>
        <w:jc w:val="both"/>
        <w:outlineLvl w:val="0"/>
        <w:rPr>
          <w:rFonts w:ascii="Times New Roman" w:hAnsi="Times New Roman"/>
          <w:sz w:val="28"/>
          <w:szCs w:val="28"/>
        </w:rPr>
      </w:pPr>
      <w:r w:rsidRPr="00174950">
        <w:rPr>
          <w:rFonts w:ascii="Times New Roman" w:hAnsi="Times New Roman"/>
          <w:sz w:val="28"/>
          <w:szCs w:val="28"/>
        </w:rPr>
        <w:t xml:space="preserve">Содержание работы направленно на формирование таких компонентов культуры ресурсосбережения, как представления о </w:t>
      </w:r>
      <w:r>
        <w:rPr>
          <w:rFonts w:ascii="Times New Roman" w:hAnsi="Times New Roman"/>
          <w:sz w:val="28"/>
          <w:szCs w:val="28"/>
        </w:rPr>
        <w:t>тепле</w:t>
      </w:r>
      <w:r w:rsidRPr="00174950">
        <w:rPr>
          <w:rFonts w:ascii="Times New Roman" w:hAnsi="Times New Roman"/>
          <w:sz w:val="28"/>
          <w:szCs w:val="28"/>
        </w:rPr>
        <w:t xml:space="preserve">, </w:t>
      </w:r>
      <w:r>
        <w:rPr>
          <w:rFonts w:ascii="Times New Roman" w:hAnsi="Times New Roman"/>
          <w:sz w:val="28"/>
          <w:szCs w:val="28"/>
        </w:rPr>
        <w:t>природных</w:t>
      </w:r>
      <w:r w:rsidRPr="00174950">
        <w:rPr>
          <w:rFonts w:ascii="Times New Roman" w:hAnsi="Times New Roman"/>
          <w:sz w:val="28"/>
          <w:szCs w:val="28"/>
        </w:rPr>
        <w:t xml:space="preserve"> ресурс</w:t>
      </w:r>
      <w:r>
        <w:rPr>
          <w:rFonts w:ascii="Times New Roman" w:hAnsi="Times New Roman"/>
          <w:sz w:val="28"/>
          <w:szCs w:val="28"/>
        </w:rPr>
        <w:t xml:space="preserve">ах – источниках тепла, </w:t>
      </w:r>
      <w:r w:rsidRPr="00174950">
        <w:rPr>
          <w:rFonts w:ascii="Times New Roman" w:hAnsi="Times New Roman"/>
          <w:sz w:val="28"/>
          <w:szCs w:val="28"/>
        </w:rPr>
        <w:t>способах потребления</w:t>
      </w:r>
      <w:r>
        <w:rPr>
          <w:rFonts w:ascii="Times New Roman" w:hAnsi="Times New Roman"/>
          <w:sz w:val="28"/>
          <w:szCs w:val="28"/>
        </w:rPr>
        <w:t xml:space="preserve"> тепла</w:t>
      </w:r>
      <w:r w:rsidRPr="00174950">
        <w:rPr>
          <w:rFonts w:ascii="Times New Roman" w:hAnsi="Times New Roman"/>
          <w:sz w:val="28"/>
          <w:szCs w:val="28"/>
        </w:rPr>
        <w:t xml:space="preserve">; </w:t>
      </w:r>
      <w:r>
        <w:rPr>
          <w:rFonts w:ascii="Times New Roman" w:hAnsi="Times New Roman"/>
          <w:sz w:val="28"/>
          <w:szCs w:val="28"/>
        </w:rPr>
        <w:t xml:space="preserve">бережного </w:t>
      </w:r>
      <w:r w:rsidRPr="00174950">
        <w:rPr>
          <w:rFonts w:ascii="Times New Roman" w:hAnsi="Times New Roman"/>
          <w:sz w:val="28"/>
          <w:szCs w:val="28"/>
        </w:rPr>
        <w:t xml:space="preserve">отношения к </w:t>
      </w:r>
      <w:r>
        <w:rPr>
          <w:rFonts w:ascii="Times New Roman" w:hAnsi="Times New Roman"/>
          <w:sz w:val="28"/>
          <w:szCs w:val="28"/>
        </w:rPr>
        <w:t>теплу</w:t>
      </w:r>
      <w:r w:rsidRPr="00174950">
        <w:rPr>
          <w:rFonts w:ascii="Times New Roman" w:hAnsi="Times New Roman"/>
          <w:sz w:val="28"/>
          <w:szCs w:val="28"/>
        </w:rPr>
        <w:t xml:space="preserve">; практические умения и навыки бережливого использования </w:t>
      </w:r>
      <w:r>
        <w:rPr>
          <w:rFonts w:ascii="Times New Roman" w:hAnsi="Times New Roman"/>
          <w:sz w:val="28"/>
          <w:szCs w:val="28"/>
        </w:rPr>
        <w:t>тепла</w:t>
      </w:r>
      <w:r w:rsidRPr="00174950">
        <w:rPr>
          <w:rFonts w:ascii="Times New Roman" w:hAnsi="Times New Roman"/>
          <w:sz w:val="28"/>
          <w:szCs w:val="28"/>
        </w:rPr>
        <w:t xml:space="preserve">. </w:t>
      </w:r>
    </w:p>
    <w:p w:rsidR="00A57541" w:rsidRDefault="00A57541" w:rsidP="00A57541">
      <w:pPr>
        <w:pStyle w:val="a3"/>
        <w:numPr>
          <w:ilvl w:val="0"/>
          <w:numId w:val="20"/>
        </w:numPr>
        <w:spacing w:after="0" w:line="360" w:lineRule="auto"/>
        <w:ind w:left="0" w:firstLine="709"/>
        <w:jc w:val="both"/>
        <w:outlineLvl w:val="0"/>
        <w:rPr>
          <w:rFonts w:ascii="Times New Roman" w:hAnsi="Times New Roman"/>
          <w:b/>
          <w:sz w:val="28"/>
          <w:szCs w:val="28"/>
        </w:rPr>
      </w:pPr>
      <w:r>
        <w:rPr>
          <w:rFonts w:ascii="Times New Roman" w:hAnsi="Times New Roman"/>
          <w:b/>
          <w:sz w:val="28"/>
          <w:szCs w:val="28"/>
        </w:rPr>
        <w:t>Тематический день «</w:t>
      </w:r>
      <w:r w:rsidRPr="002473BF">
        <w:rPr>
          <w:rFonts w:ascii="Times New Roman" w:hAnsi="Times New Roman"/>
          <w:b/>
          <w:sz w:val="28"/>
          <w:szCs w:val="28"/>
        </w:rPr>
        <w:t>Простые истины для бережливых</w:t>
      </w:r>
      <w:r>
        <w:rPr>
          <w:rFonts w:ascii="Times New Roman" w:hAnsi="Times New Roman"/>
          <w:b/>
          <w:sz w:val="28"/>
          <w:szCs w:val="28"/>
        </w:rPr>
        <w:t xml:space="preserve">»   </w:t>
      </w:r>
      <w:r>
        <w:rPr>
          <w:rFonts w:ascii="Times New Roman" w:hAnsi="Times New Roman"/>
          <w:sz w:val="28"/>
          <w:szCs w:val="28"/>
        </w:rPr>
        <w:t>(Приложение 5)</w:t>
      </w:r>
    </w:p>
    <w:p w:rsidR="00A57541" w:rsidRPr="00174950" w:rsidRDefault="00A57541" w:rsidP="00A57541">
      <w:pPr>
        <w:spacing w:after="0" w:line="360" w:lineRule="auto"/>
        <w:ind w:firstLine="709"/>
        <w:jc w:val="both"/>
        <w:outlineLvl w:val="0"/>
        <w:rPr>
          <w:rFonts w:ascii="Times New Roman" w:hAnsi="Times New Roman"/>
          <w:sz w:val="28"/>
          <w:szCs w:val="28"/>
        </w:rPr>
      </w:pPr>
      <w:r w:rsidRPr="00174950">
        <w:rPr>
          <w:rFonts w:ascii="Times New Roman" w:hAnsi="Times New Roman"/>
          <w:sz w:val="28"/>
          <w:szCs w:val="28"/>
        </w:rPr>
        <w:t>Содержание работы направленно на формирование таких компонентов культуры ресурсо</w:t>
      </w:r>
      <w:r>
        <w:rPr>
          <w:rFonts w:ascii="Times New Roman" w:hAnsi="Times New Roman"/>
          <w:sz w:val="28"/>
          <w:szCs w:val="28"/>
        </w:rPr>
        <w:t>сбережения, как представления об электричестве</w:t>
      </w:r>
      <w:r w:rsidRPr="00174950">
        <w:rPr>
          <w:rFonts w:ascii="Times New Roman" w:hAnsi="Times New Roman"/>
          <w:sz w:val="28"/>
          <w:szCs w:val="28"/>
        </w:rPr>
        <w:t xml:space="preserve">, </w:t>
      </w:r>
      <w:r>
        <w:rPr>
          <w:rFonts w:ascii="Times New Roman" w:hAnsi="Times New Roman"/>
          <w:sz w:val="28"/>
          <w:szCs w:val="28"/>
        </w:rPr>
        <w:t>природных</w:t>
      </w:r>
      <w:r w:rsidRPr="00174950">
        <w:rPr>
          <w:rFonts w:ascii="Times New Roman" w:hAnsi="Times New Roman"/>
          <w:sz w:val="28"/>
          <w:szCs w:val="28"/>
        </w:rPr>
        <w:t xml:space="preserve"> ресурс</w:t>
      </w:r>
      <w:r>
        <w:rPr>
          <w:rFonts w:ascii="Times New Roman" w:hAnsi="Times New Roman"/>
          <w:sz w:val="28"/>
          <w:szCs w:val="28"/>
        </w:rPr>
        <w:t xml:space="preserve">ах – источниках электричества, </w:t>
      </w:r>
      <w:r w:rsidRPr="00174950">
        <w:rPr>
          <w:rFonts w:ascii="Times New Roman" w:hAnsi="Times New Roman"/>
          <w:sz w:val="28"/>
          <w:szCs w:val="28"/>
        </w:rPr>
        <w:t>способах потребления</w:t>
      </w:r>
      <w:r>
        <w:rPr>
          <w:rFonts w:ascii="Times New Roman" w:hAnsi="Times New Roman"/>
          <w:sz w:val="28"/>
          <w:szCs w:val="28"/>
        </w:rPr>
        <w:t xml:space="preserve"> электричества и тепла</w:t>
      </w:r>
      <w:r w:rsidRPr="00174950">
        <w:rPr>
          <w:rFonts w:ascii="Times New Roman" w:hAnsi="Times New Roman"/>
          <w:sz w:val="28"/>
          <w:szCs w:val="28"/>
        </w:rPr>
        <w:t xml:space="preserve">; </w:t>
      </w:r>
      <w:r>
        <w:rPr>
          <w:rFonts w:ascii="Times New Roman" w:hAnsi="Times New Roman"/>
          <w:sz w:val="28"/>
          <w:szCs w:val="28"/>
        </w:rPr>
        <w:t xml:space="preserve">бережного </w:t>
      </w:r>
      <w:r w:rsidRPr="00174950">
        <w:rPr>
          <w:rFonts w:ascii="Times New Roman" w:hAnsi="Times New Roman"/>
          <w:sz w:val="28"/>
          <w:szCs w:val="28"/>
        </w:rPr>
        <w:t xml:space="preserve">отношения к </w:t>
      </w:r>
      <w:r>
        <w:rPr>
          <w:rFonts w:ascii="Times New Roman" w:hAnsi="Times New Roman"/>
          <w:sz w:val="28"/>
          <w:szCs w:val="28"/>
        </w:rPr>
        <w:t>теплу</w:t>
      </w:r>
      <w:r w:rsidRPr="00174950">
        <w:rPr>
          <w:rFonts w:ascii="Times New Roman" w:hAnsi="Times New Roman"/>
          <w:sz w:val="28"/>
          <w:szCs w:val="28"/>
        </w:rPr>
        <w:t xml:space="preserve">; практические умения и навыки </w:t>
      </w:r>
      <w:r w:rsidRPr="002473BF">
        <w:rPr>
          <w:rFonts w:ascii="Times New Roman" w:hAnsi="Times New Roman" w:cs="Times New Roman"/>
          <w:color w:val="111111"/>
          <w:sz w:val="28"/>
          <w:szCs w:val="28"/>
        </w:rPr>
        <w:t>электро- и теплобережливости</w:t>
      </w:r>
      <w:r w:rsidRPr="00174950">
        <w:rPr>
          <w:rFonts w:ascii="Times New Roman" w:hAnsi="Times New Roman"/>
          <w:sz w:val="28"/>
          <w:szCs w:val="28"/>
        </w:rPr>
        <w:t xml:space="preserve">. </w:t>
      </w:r>
    </w:p>
    <w:p w:rsidR="00A57541" w:rsidRPr="00174950" w:rsidRDefault="00A57541" w:rsidP="00A57541">
      <w:pPr>
        <w:pStyle w:val="a3"/>
        <w:numPr>
          <w:ilvl w:val="0"/>
          <w:numId w:val="20"/>
        </w:numPr>
        <w:spacing w:after="0" w:line="360" w:lineRule="auto"/>
        <w:ind w:left="0" w:firstLine="709"/>
        <w:jc w:val="both"/>
        <w:outlineLvl w:val="0"/>
        <w:rPr>
          <w:rFonts w:ascii="Times New Roman" w:hAnsi="Times New Roman"/>
          <w:b/>
          <w:sz w:val="28"/>
          <w:szCs w:val="28"/>
        </w:rPr>
      </w:pPr>
      <w:r w:rsidRPr="00174950">
        <w:rPr>
          <w:rFonts w:ascii="Times New Roman" w:hAnsi="Times New Roman"/>
          <w:b/>
          <w:sz w:val="28"/>
          <w:szCs w:val="28"/>
        </w:rPr>
        <w:t>Тематический день «</w:t>
      </w:r>
      <w:r w:rsidRPr="00137CD0">
        <w:rPr>
          <w:rFonts w:ascii="Times New Roman" w:hAnsi="Times New Roman"/>
          <w:b/>
          <w:sz w:val="28"/>
          <w:szCs w:val="28"/>
        </w:rPr>
        <w:t>Новогодний праздник для зверят</w:t>
      </w:r>
      <w:r>
        <w:rPr>
          <w:rFonts w:ascii="Times New Roman" w:hAnsi="Times New Roman"/>
          <w:sz w:val="28"/>
          <w:szCs w:val="28"/>
        </w:rPr>
        <w:t>»</w:t>
      </w:r>
      <w:r w:rsidRPr="00137CD0">
        <w:rPr>
          <w:rFonts w:ascii="Times New Roman" w:hAnsi="Times New Roman"/>
          <w:sz w:val="28"/>
          <w:szCs w:val="28"/>
        </w:rPr>
        <w:t xml:space="preserve">    </w:t>
      </w:r>
      <w:r w:rsidRPr="00174950">
        <w:rPr>
          <w:rFonts w:ascii="Times New Roman" w:hAnsi="Times New Roman"/>
          <w:sz w:val="28"/>
          <w:szCs w:val="28"/>
        </w:rPr>
        <w:t>(Приложение</w:t>
      </w:r>
      <w:r w:rsidRPr="00174950">
        <w:rPr>
          <w:rFonts w:ascii="Times New Roman" w:hAnsi="Times New Roman"/>
          <w:b/>
          <w:sz w:val="28"/>
          <w:szCs w:val="28"/>
        </w:rPr>
        <w:t xml:space="preserve"> </w:t>
      </w:r>
      <w:r>
        <w:rPr>
          <w:rFonts w:ascii="Times New Roman" w:hAnsi="Times New Roman"/>
          <w:b/>
          <w:sz w:val="28"/>
          <w:szCs w:val="28"/>
        </w:rPr>
        <w:t>6</w:t>
      </w:r>
      <w:r w:rsidRPr="00174950">
        <w:rPr>
          <w:rFonts w:ascii="Times New Roman" w:hAnsi="Times New Roman"/>
          <w:sz w:val="28"/>
          <w:szCs w:val="28"/>
        </w:rPr>
        <w:t>)</w:t>
      </w:r>
    </w:p>
    <w:p w:rsidR="00A57541" w:rsidRDefault="00A57541" w:rsidP="00A57541">
      <w:pPr>
        <w:spacing w:after="0" w:line="360" w:lineRule="auto"/>
        <w:ind w:firstLine="709"/>
        <w:jc w:val="both"/>
        <w:outlineLvl w:val="0"/>
        <w:rPr>
          <w:rFonts w:ascii="Times New Roman" w:hAnsi="Times New Roman"/>
          <w:sz w:val="28"/>
          <w:szCs w:val="28"/>
        </w:rPr>
      </w:pPr>
      <w:r w:rsidRPr="00174950">
        <w:rPr>
          <w:rFonts w:ascii="Times New Roman" w:hAnsi="Times New Roman"/>
          <w:sz w:val="28"/>
          <w:szCs w:val="28"/>
        </w:rPr>
        <w:lastRenderedPageBreak/>
        <w:t xml:space="preserve">Содержание работы направленно на формирование таких компонентов культуры ресурсосбережения, как представления о </w:t>
      </w:r>
      <w:r>
        <w:rPr>
          <w:rFonts w:ascii="Times New Roman" w:hAnsi="Times New Roman"/>
          <w:sz w:val="28"/>
          <w:szCs w:val="28"/>
        </w:rPr>
        <w:t>сохранении окружающей среды в чистоте</w:t>
      </w:r>
      <w:r w:rsidRPr="00174950">
        <w:rPr>
          <w:rFonts w:ascii="Times New Roman" w:hAnsi="Times New Roman"/>
          <w:sz w:val="28"/>
          <w:szCs w:val="28"/>
        </w:rPr>
        <w:t xml:space="preserve"> и способах </w:t>
      </w:r>
      <w:r>
        <w:rPr>
          <w:rFonts w:ascii="Times New Roman" w:hAnsi="Times New Roman"/>
          <w:sz w:val="28"/>
          <w:szCs w:val="28"/>
        </w:rPr>
        <w:t>уменьшения количества мусора</w:t>
      </w:r>
      <w:r w:rsidRPr="00174950">
        <w:rPr>
          <w:rFonts w:ascii="Times New Roman" w:hAnsi="Times New Roman"/>
          <w:sz w:val="28"/>
          <w:szCs w:val="28"/>
        </w:rPr>
        <w:t xml:space="preserve">; </w:t>
      </w:r>
      <w:r>
        <w:rPr>
          <w:rFonts w:ascii="Times New Roman" w:hAnsi="Times New Roman"/>
          <w:sz w:val="28"/>
          <w:szCs w:val="28"/>
        </w:rPr>
        <w:t xml:space="preserve">бережного </w:t>
      </w:r>
      <w:r w:rsidRPr="00174950">
        <w:rPr>
          <w:rFonts w:ascii="Times New Roman" w:hAnsi="Times New Roman"/>
          <w:sz w:val="28"/>
          <w:szCs w:val="28"/>
        </w:rPr>
        <w:t xml:space="preserve">отношения к </w:t>
      </w:r>
      <w:r>
        <w:rPr>
          <w:rFonts w:ascii="Times New Roman" w:hAnsi="Times New Roman"/>
          <w:sz w:val="28"/>
          <w:szCs w:val="28"/>
        </w:rPr>
        <w:t>природе</w:t>
      </w:r>
      <w:r w:rsidRPr="00174950">
        <w:rPr>
          <w:rFonts w:ascii="Times New Roman" w:hAnsi="Times New Roman"/>
          <w:sz w:val="28"/>
          <w:szCs w:val="28"/>
        </w:rPr>
        <w:t xml:space="preserve">; практические умения и навыки </w:t>
      </w:r>
      <w:r>
        <w:rPr>
          <w:rFonts w:ascii="Times New Roman" w:hAnsi="Times New Roman"/>
          <w:sz w:val="28"/>
          <w:szCs w:val="28"/>
        </w:rPr>
        <w:t>раздельного сбора мусора</w:t>
      </w:r>
      <w:r w:rsidRPr="00174950">
        <w:rPr>
          <w:rFonts w:ascii="Times New Roman" w:hAnsi="Times New Roman"/>
          <w:sz w:val="28"/>
          <w:szCs w:val="28"/>
        </w:rPr>
        <w:t xml:space="preserve">. </w:t>
      </w:r>
    </w:p>
    <w:p w:rsidR="00A57541" w:rsidRPr="00174950" w:rsidRDefault="00A57541" w:rsidP="00A57541">
      <w:pPr>
        <w:spacing w:after="0" w:line="360" w:lineRule="auto"/>
        <w:ind w:firstLine="709"/>
        <w:jc w:val="both"/>
        <w:outlineLvl w:val="0"/>
        <w:rPr>
          <w:rFonts w:ascii="Times New Roman" w:hAnsi="Times New Roman"/>
          <w:sz w:val="28"/>
          <w:szCs w:val="28"/>
        </w:rPr>
      </w:pPr>
    </w:p>
    <w:p w:rsidR="00A57541" w:rsidRPr="00174950" w:rsidRDefault="00A57541" w:rsidP="00A57541">
      <w:pPr>
        <w:rPr>
          <w:rFonts w:ascii="Times New Roman" w:hAnsi="Times New Roman" w:cs="Times New Roman"/>
          <w:sz w:val="28"/>
          <w:szCs w:val="28"/>
        </w:rPr>
      </w:pPr>
    </w:p>
    <w:p w:rsidR="00552A19" w:rsidRPr="00746178" w:rsidRDefault="00552A19" w:rsidP="00552A19">
      <w:pPr>
        <w:spacing w:line="360" w:lineRule="auto"/>
        <w:rPr>
          <w:rFonts w:ascii="Times New Roman" w:hAnsi="Times New Roman" w:cs="Times New Roman"/>
          <w:sz w:val="28"/>
          <w:szCs w:val="28"/>
        </w:rPr>
      </w:pPr>
    </w:p>
    <w:p w:rsidR="00321233" w:rsidRDefault="00321233" w:rsidP="00321233">
      <w:pPr>
        <w:spacing w:after="0" w:line="240" w:lineRule="auto"/>
        <w:jc w:val="center"/>
        <w:rPr>
          <w:rFonts w:ascii="Times New Roman" w:hAnsi="Times New Roman" w:cs="Times New Roman"/>
          <w:b/>
          <w:sz w:val="28"/>
          <w:szCs w:val="28"/>
        </w:rPr>
      </w:pPr>
    </w:p>
    <w:p w:rsidR="00321233" w:rsidRDefault="00321233" w:rsidP="00321233">
      <w:pPr>
        <w:spacing w:after="0" w:line="240" w:lineRule="auto"/>
        <w:jc w:val="center"/>
        <w:rPr>
          <w:rFonts w:ascii="Times New Roman" w:hAnsi="Times New Roman" w:cs="Times New Roman"/>
          <w:b/>
          <w:sz w:val="28"/>
          <w:szCs w:val="28"/>
        </w:rPr>
      </w:pPr>
    </w:p>
    <w:p w:rsidR="00321233" w:rsidRDefault="00321233" w:rsidP="00321233">
      <w:pPr>
        <w:spacing w:after="0" w:line="240" w:lineRule="auto"/>
        <w:jc w:val="center"/>
        <w:rPr>
          <w:rFonts w:ascii="Times New Roman" w:hAnsi="Times New Roman" w:cs="Times New Roman"/>
          <w:b/>
          <w:sz w:val="28"/>
          <w:szCs w:val="28"/>
        </w:rPr>
      </w:pPr>
    </w:p>
    <w:p w:rsidR="00731E45" w:rsidRDefault="00731E45" w:rsidP="00321233">
      <w:pPr>
        <w:spacing w:after="0" w:line="240" w:lineRule="auto"/>
        <w:jc w:val="center"/>
        <w:rPr>
          <w:rFonts w:ascii="Times New Roman" w:hAnsi="Times New Roman" w:cs="Times New Roman"/>
          <w:b/>
          <w:sz w:val="28"/>
          <w:szCs w:val="28"/>
        </w:rPr>
      </w:pPr>
    </w:p>
    <w:p w:rsidR="00731E45" w:rsidRDefault="00731E45" w:rsidP="00321233">
      <w:pPr>
        <w:spacing w:after="0" w:line="240" w:lineRule="auto"/>
        <w:jc w:val="center"/>
        <w:rPr>
          <w:rFonts w:ascii="Times New Roman" w:hAnsi="Times New Roman" w:cs="Times New Roman"/>
          <w:b/>
          <w:sz w:val="28"/>
          <w:szCs w:val="28"/>
        </w:rPr>
      </w:pPr>
    </w:p>
    <w:p w:rsidR="00321233" w:rsidRDefault="00321233" w:rsidP="00321233">
      <w:pPr>
        <w:spacing w:after="0" w:line="240" w:lineRule="auto"/>
        <w:jc w:val="center"/>
        <w:rPr>
          <w:rFonts w:ascii="Times New Roman" w:hAnsi="Times New Roman" w:cs="Times New Roman"/>
          <w:b/>
          <w:sz w:val="28"/>
          <w:szCs w:val="28"/>
        </w:rPr>
      </w:pPr>
    </w:p>
    <w:p w:rsidR="00321233" w:rsidRDefault="00321233"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B14923" w:rsidRDefault="00B14923" w:rsidP="00321233">
      <w:pPr>
        <w:spacing w:after="0" w:line="240" w:lineRule="auto"/>
        <w:jc w:val="center"/>
        <w:rPr>
          <w:rFonts w:ascii="Times New Roman" w:hAnsi="Times New Roman" w:cs="Times New Roman"/>
          <w:b/>
          <w:sz w:val="28"/>
          <w:szCs w:val="28"/>
        </w:rPr>
      </w:pPr>
    </w:p>
    <w:p w:rsidR="00B14923" w:rsidRDefault="00B14923" w:rsidP="00321233">
      <w:pPr>
        <w:spacing w:after="0" w:line="240" w:lineRule="auto"/>
        <w:jc w:val="center"/>
        <w:rPr>
          <w:rFonts w:ascii="Times New Roman" w:hAnsi="Times New Roman" w:cs="Times New Roman"/>
          <w:b/>
          <w:sz w:val="28"/>
          <w:szCs w:val="28"/>
        </w:rPr>
      </w:pPr>
    </w:p>
    <w:p w:rsidR="00B14923" w:rsidRDefault="00B14923" w:rsidP="00321233">
      <w:pPr>
        <w:spacing w:after="0" w:line="240" w:lineRule="auto"/>
        <w:jc w:val="center"/>
        <w:rPr>
          <w:rFonts w:ascii="Times New Roman" w:hAnsi="Times New Roman" w:cs="Times New Roman"/>
          <w:b/>
          <w:sz w:val="28"/>
          <w:szCs w:val="28"/>
        </w:rPr>
      </w:pPr>
    </w:p>
    <w:p w:rsidR="00B14923" w:rsidRDefault="00B14923"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EF74C5" w:rsidRDefault="00EF74C5" w:rsidP="00321233">
      <w:pPr>
        <w:spacing w:after="0" w:line="240" w:lineRule="auto"/>
        <w:jc w:val="center"/>
        <w:rPr>
          <w:rFonts w:ascii="Times New Roman" w:hAnsi="Times New Roman" w:cs="Times New Roman"/>
          <w:b/>
          <w:sz w:val="28"/>
          <w:szCs w:val="28"/>
        </w:rPr>
      </w:pPr>
    </w:p>
    <w:p w:rsidR="00321233" w:rsidRPr="00321233" w:rsidRDefault="00321233" w:rsidP="00E62712">
      <w:pPr>
        <w:spacing w:after="0" w:line="360" w:lineRule="auto"/>
        <w:jc w:val="center"/>
        <w:rPr>
          <w:rFonts w:ascii="Times New Roman" w:hAnsi="Times New Roman" w:cs="Times New Roman"/>
          <w:b/>
          <w:sz w:val="28"/>
          <w:szCs w:val="28"/>
        </w:rPr>
      </w:pPr>
      <w:r w:rsidRPr="00321233">
        <w:rPr>
          <w:rFonts w:ascii="Times New Roman" w:hAnsi="Times New Roman" w:cs="Times New Roman"/>
          <w:b/>
          <w:sz w:val="28"/>
          <w:szCs w:val="28"/>
        </w:rPr>
        <w:lastRenderedPageBreak/>
        <w:t>СПИСОК ЛИТЕРАТУРЫ</w:t>
      </w:r>
    </w:p>
    <w:p w:rsidR="00E3333A" w:rsidRPr="0089111A" w:rsidRDefault="00E3333A" w:rsidP="00E62712">
      <w:pPr>
        <w:pStyle w:val="Default"/>
        <w:numPr>
          <w:ilvl w:val="0"/>
          <w:numId w:val="7"/>
        </w:numPr>
        <w:spacing w:line="360" w:lineRule="auto"/>
        <w:jc w:val="both"/>
        <w:rPr>
          <w:iCs/>
          <w:sz w:val="28"/>
          <w:szCs w:val="28"/>
        </w:rPr>
      </w:pPr>
      <w:r w:rsidRPr="0089111A">
        <w:rPr>
          <w:bCs/>
          <w:sz w:val="28"/>
          <w:szCs w:val="28"/>
        </w:rPr>
        <w:t xml:space="preserve">Алябьева, Е.А. </w:t>
      </w:r>
      <w:r w:rsidRPr="0089111A">
        <w:rPr>
          <w:sz w:val="28"/>
          <w:szCs w:val="28"/>
        </w:rPr>
        <w:t xml:space="preserve">Тематические дни и недели в детском саду: Планирование и конспекты / Е.А. Алябьева. -  М.: ТЦ Сфера, 2005. - 160 с. </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89111A">
        <w:rPr>
          <w:rFonts w:ascii="Times New Roman" w:hAnsi="Times New Roman"/>
          <w:iCs/>
          <w:sz w:val="28"/>
          <w:szCs w:val="28"/>
        </w:rPr>
        <w:t xml:space="preserve">Ануфриева, В.Н. </w:t>
      </w:r>
      <w:r w:rsidRPr="0089111A">
        <w:rPr>
          <w:rFonts w:ascii="Times New Roman" w:hAnsi="Times New Roman"/>
          <w:sz w:val="28"/>
          <w:szCs w:val="28"/>
        </w:rPr>
        <w:t>Проект «Капелька света»: конспект познавательного занятия в подготовительной к школе группе / В.Н. Ануфриева // Дошкольная  педагогика. -  2009. - № 5 (54). - С.12.</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iCs/>
          <w:sz w:val="28"/>
          <w:szCs w:val="28"/>
        </w:rPr>
        <w:t xml:space="preserve">Архипова, Е. </w:t>
      </w:r>
      <w:r w:rsidRPr="00E62712">
        <w:rPr>
          <w:rFonts w:ascii="Times New Roman" w:hAnsi="Times New Roman"/>
          <w:sz w:val="28"/>
          <w:szCs w:val="28"/>
        </w:rPr>
        <w:t>Экономическое воспитание детей</w:t>
      </w:r>
      <w:r>
        <w:rPr>
          <w:rFonts w:ascii="Times New Roman" w:hAnsi="Times New Roman"/>
          <w:sz w:val="28"/>
          <w:szCs w:val="28"/>
        </w:rPr>
        <w:t xml:space="preserve"> / Е.Архипова</w:t>
      </w:r>
      <w:r w:rsidRPr="00E62712">
        <w:rPr>
          <w:rFonts w:ascii="Times New Roman" w:hAnsi="Times New Roman"/>
          <w:sz w:val="28"/>
          <w:szCs w:val="28"/>
        </w:rPr>
        <w:t xml:space="preserve"> </w:t>
      </w:r>
      <w:r w:rsidRPr="00E62712">
        <w:rPr>
          <w:rFonts w:ascii="Times New Roman" w:hAnsi="Times New Roman"/>
          <w:iCs/>
          <w:sz w:val="28"/>
          <w:szCs w:val="28"/>
        </w:rPr>
        <w:t>//</w:t>
      </w:r>
      <w:r>
        <w:rPr>
          <w:rFonts w:ascii="Times New Roman" w:hAnsi="Times New Roman"/>
          <w:iCs/>
          <w:sz w:val="28"/>
          <w:szCs w:val="28"/>
        </w:rPr>
        <w:t xml:space="preserve"> </w:t>
      </w:r>
      <w:r w:rsidRPr="00E62712">
        <w:rPr>
          <w:rFonts w:ascii="Times New Roman" w:hAnsi="Times New Roman"/>
          <w:sz w:val="28"/>
          <w:szCs w:val="28"/>
        </w:rPr>
        <w:t>Пралеска</w:t>
      </w:r>
      <w:r>
        <w:rPr>
          <w:rFonts w:ascii="Times New Roman" w:hAnsi="Times New Roman"/>
          <w:sz w:val="28"/>
          <w:szCs w:val="28"/>
        </w:rPr>
        <w:t xml:space="preserve">. - </w:t>
      </w:r>
      <w:r w:rsidRPr="00E62712">
        <w:rPr>
          <w:rFonts w:ascii="Times New Roman" w:hAnsi="Times New Roman"/>
          <w:sz w:val="28"/>
          <w:szCs w:val="28"/>
        </w:rPr>
        <w:t xml:space="preserve"> 2000</w:t>
      </w:r>
      <w:r>
        <w:rPr>
          <w:rFonts w:ascii="Times New Roman" w:hAnsi="Times New Roman"/>
          <w:sz w:val="28"/>
          <w:szCs w:val="28"/>
        </w:rPr>
        <w:t>. -</w:t>
      </w:r>
      <w:r w:rsidRPr="00E62712">
        <w:rPr>
          <w:rFonts w:ascii="Times New Roman" w:hAnsi="Times New Roman"/>
          <w:sz w:val="28"/>
          <w:szCs w:val="28"/>
        </w:rPr>
        <w:t xml:space="preserve"> №</w:t>
      </w:r>
      <w:r>
        <w:rPr>
          <w:rFonts w:ascii="Times New Roman" w:hAnsi="Times New Roman"/>
          <w:sz w:val="28"/>
          <w:szCs w:val="28"/>
        </w:rPr>
        <w:t xml:space="preserve"> </w:t>
      </w:r>
      <w:r w:rsidRPr="00E62712">
        <w:rPr>
          <w:rFonts w:ascii="Times New Roman" w:hAnsi="Times New Roman"/>
          <w:sz w:val="28"/>
          <w:szCs w:val="28"/>
        </w:rPr>
        <w:t>6 (106).</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iCs/>
          <w:sz w:val="28"/>
          <w:szCs w:val="28"/>
        </w:rPr>
        <w:t xml:space="preserve">Белошпакина, С.В. </w:t>
      </w:r>
      <w:r w:rsidRPr="00E62712">
        <w:rPr>
          <w:rFonts w:ascii="Times New Roman" w:hAnsi="Times New Roman"/>
          <w:sz w:val="28"/>
          <w:szCs w:val="28"/>
        </w:rPr>
        <w:t>Экономика для дошкольников: конспекты занятий по ознакомлению детей с социально-предметным миром</w:t>
      </w:r>
      <w:r>
        <w:rPr>
          <w:rFonts w:ascii="Times New Roman" w:hAnsi="Times New Roman"/>
          <w:sz w:val="28"/>
          <w:szCs w:val="28"/>
        </w:rPr>
        <w:t xml:space="preserve"> / С.В.Белошпакина</w:t>
      </w:r>
      <w:r w:rsidRPr="00E62712">
        <w:rPr>
          <w:rFonts w:ascii="Times New Roman" w:hAnsi="Times New Roman"/>
          <w:sz w:val="28"/>
          <w:szCs w:val="28"/>
        </w:rPr>
        <w:t xml:space="preserve"> // Дошкольная педагогика</w:t>
      </w:r>
      <w:r>
        <w:rPr>
          <w:rFonts w:ascii="Times New Roman" w:hAnsi="Times New Roman"/>
          <w:sz w:val="28"/>
          <w:szCs w:val="28"/>
        </w:rPr>
        <w:t xml:space="preserve">. - </w:t>
      </w:r>
      <w:r w:rsidRPr="00E62712">
        <w:rPr>
          <w:rFonts w:ascii="Times New Roman" w:hAnsi="Times New Roman"/>
          <w:sz w:val="28"/>
          <w:szCs w:val="28"/>
        </w:rPr>
        <w:t xml:space="preserve"> 2009</w:t>
      </w:r>
      <w:r>
        <w:rPr>
          <w:rFonts w:ascii="Times New Roman" w:hAnsi="Times New Roman"/>
          <w:sz w:val="28"/>
          <w:szCs w:val="28"/>
        </w:rPr>
        <w:t xml:space="preserve">. - </w:t>
      </w:r>
      <w:r w:rsidRPr="00E62712">
        <w:rPr>
          <w:rFonts w:ascii="Times New Roman" w:hAnsi="Times New Roman"/>
          <w:sz w:val="28"/>
          <w:szCs w:val="28"/>
        </w:rPr>
        <w:t xml:space="preserve"> №5 (54). - С. 8.</w:t>
      </w:r>
    </w:p>
    <w:p w:rsidR="00E3333A" w:rsidRDefault="00321233" w:rsidP="00E62712">
      <w:pPr>
        <w:pStyle w:val="Default"/>
        <w:numPr>
          <w:ilvl w:val="0"/>
          <w:numId w:val="7"/>
        </w:numPr>
        <w:spacing w:line="360" w:lineRule="auto"/>
        <w:jc w:val="both"/>
        <w:rPr>
          <w:sz w:val="28"/>
          <w:szCs w:val="28"/>
        </w:rPr>
      </w:pPr>
      <w:r w:rsidRPr="00981EC9">
        <w:rPr>
          <w:sz w:val="28"/>
          <w:szCs w:val="28"/>
        </w:rPr>
        <w:t>Галкина, С.Д. Малышам об энергосбережении / С.Д. Галкина.- Минск: Зорны верасень, 2008. - 24 с.</w:t>
      </w:r>
    </w:p>
    <w:p w:rsidR="00E3333A" w:rsidRDefault="00321233" w:rsidP="00E62712">
      <w:pPr>
        <w:pStyle w:val="Default"/>
        <w:numPr>
          <w:ilvl w:val="0"/>
          <w:numId w:val="7"/>
        </w:numPr>
        <w:spacing w:line="360" w:lineRule="auto"/>
        <w:jc w:val="both"/>
        <w:rPr>
          <w:sz w:val="28"/>
          <w:szCs w:val="28"/>
        </w:rPr>
      </w:pPr>
      <w:r w:rsidRPr="00E3333A">
        <w:rPr>
          <w:sz w:val="28"/>
          <w:szCs w:val="28"/>
        </w:rPr>
        <w:t>Глазырина, Л.Д. Экономическое воспитание дошкольника: справ. и метод. материалы / Л.Д. Глазырина, Н.В. Зайцева, В.М. Теленченко. - Мозырь: Содействие, 2006. - 84 с.</w:t>
      </w:r>
    </w:p>
    <w:p w:rsidR="00321233" w:rsidRDefault="00321233" w:rsidP="00E62712">
      <w:pPr>
        <w:pStyle w:val="Default"/>
        <w:numPr>
          <w:ilvl w:val="0"/>
          <w:numId w:val="7"/>
        </w:numPr>
        <w:spacing w:line="360" w:lineRule="auto"/>
        <w:jc w:val="both"/>
        <w:rPr>
          <w:sz w:val="28"/>
          <w:szCs w:val="28"/>
        </w:rPr>
      </w:pPr>
      <w:r w:rsidRPr="00E3333A">
        <w:rPr>
          <w:sz w:val="28"/>
          <w:szCs w:val="28"/>
        </w:rPr>
        <w:t xml:space="preserve">Климкович, Л.Б. Азбука </w:t>
      </w:r>
      <w:r w:rsidR="00E3333A">
        <w:rPr>
          <w:sz w:val="28"/>
          <w:szCs w:val="28"/>
        </w:rPr>
        <w:t>Б</w:t>
      </w:r>
      <w:r w:rsidRPr="00E3333A">
        <w:rPr>
          <w:sz w:val="28"/>
          <w:szCs w:val="28"/>
        </w:rPr>
        <w:t>ерегоши: методическое пособие по приобщению детей дошкольного возраста к энергосбережению / Л.Б. Климкович, Е.С. Белько, С.Д. Галкина. - Минск: Тэхналогія, 2003. - 34 с.</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iCs/>
          <w:sz w:val="28"/>
          <w:szCs w:val="28"/>
        </w:rPr>
        <w:t>Ладутько, Л. К</w:t>
      </w:r>
      <w:r w:rsidRPr="00E62712">
        <w:rPr>
          <w:rFonts w:ascii="Times New Roman" w:hAnsi="Times New Roman"/>
          <w:sz w:val="28"/>
          <w:szCs w:val="28"/>
        </w:rPr>
        <w:t>. Ребенок познаёт рукотворный мир: Пособие для педагогов учреждений, обеспечивающих получение дошкольного образования</w:t>
      </w:r>
      <w:r>
        <w:rPr>
          <w:rFonts w:ascii="Times New Roman" w:hAnsi="Times New Roman"/>
          <w:sz w:val="28"/>
          <w:szCs w:val="28"/>
        </w:rPr>
        <w:t xml:space="preserve"> /Л.К.Ладутько</w:t>
      </w:r>
      <w:r w:rsidRPr="00E62712">
        <w:rPr>
          <w:rFonts w:ascii="Times New Roman" w:hAnsi="Times New Roman"/>
          <w:iCs/>
          <w:sz w:val="28"/>
          <w:szCs w:val="28"/>
        </w:rPr>
        <w:t>,</w:t>
      </w:r>
      <w:r>
        <w:rPr>
          <w:rFonts w:ascii="Times New Roman" w:hAnsi="Times New Roman"/>
          <w:iCs/>
          <w:sz w:val="28"/>
          <w:szCs w:val="28"/>
        </w:rPr>
        <w:t xml:space="preserve"> С.В.</w:t>
      </w:r>
      <w:r w:rsidRPr="00E62712">
        <w:rPr>
          <w:rFonts w:ascii="Times New Roman" w:hAnsi="Times New Roman"/>
          <w:iCs/>
          <w:sz w:val="28"/>
          <w:szCs w:val="28"/>
        </w:rPr>
        <w:t xml:space="preserve"> Шкляр</w:t>
      </w:r>
      <w:r w:rsidRPr="00E62712">
        <w:rPr>
          <w:rFonts w:ascii="Times New Roman" w:hAnsi="Times New Roman"/>
          <w:sz w:val="28"/>
          <w:szCs w:val="28"/>
        </w:rPr>
        <w:t>. — Мн.: «Зорны верасень», 2008. — 376.</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iCs/>
          <w:sz w:val="28"/>
          <w:szCs w:val="28"/>
        </w:rPr>
        <w:t>Ликум, А.А</w:t>
      </w:r>
      <w:r w:rsidRPr="00E62712">
        <w:rPr>
          <w:rFonts w:ascii="Times New Roman" w:hAnsi="Times New Roman"/>
          <w:sz w:val="28"/>
          <w:szCs w:val="28"/>
        </w:rPr>
        <w:t>. Все обо всем: популярная энциклопедия для детей / А.А.Ликум. – Т3. - М., 1999. – 542 с.</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sz w:val="28"/>
          <w:szCs w:val="28"/>
        </w:rPr>
        <w:t xml:space="preserve"> </w:t>
      </w:r>
      <w:r w:rsidRPr="00E62712">
        <w:rPr>
          <w:rFonts w:ascii="Times New Roman" w:hAnsi="Times New Roman"/>
          <w:iCs/>
          <w:sz w:val="28"/>
          <w:szCs w:val="28"/>
        </w:rPr>
        <w:t>Матюк</w:t>
      </w:r>
      <w:r>
        <w:rPr>
          <w:rFonts w:ascii="Times New Roman" w:hAnsi="Times New Roman"/>
          <w:iCs/>
          <w:sz w:val="28"/>
          <w:szCs w:val="28"/>
        </w:rPr>
        <w:t>,</w:t>
      </w:r>
      <w:r w:rsidRPr="00E62712">
        <w:rPr>
          <w:rFonts w:ascii="Times New Roman" w:hAnsi="Times New Roman"/>
          <w:iCs/>
          <w:sz w:val="28"/>
          <w:szCs w:val="28"/>
        </w:rPr>
        <w:t xml:space="preserve"> Л. </w:t>
      </w:r>
      <w:r w:rsidRPr="00E62712">
        <w:rPr>
          <w:rFonts w:ascii="Times New Roman" w:hAnsi="Times New Roman"/>
          <w:sz w:val="28"/>
          <w:szCs w:val="28"/>
        </w:rPr>
        <w:t xml:space="preserve">Чему учит «тетушка» Экономика? </w:t>
      </w:r>
      <w:r>
        <w:rPr>
          <w:rFonts w:ascii="Times New Roman" w:hAnsi="Times New Roman"/>
          <w:sz w:val="28"/>
          <w:szCs w:val="28"/>
        </w:rPr>
        <w:t xml:space="preserve">/ Л. Матюк </w:t>
      </w:r>
      <w:r w:rsidRPr="00E62712">
        <w:rPr>
          <w:rFonts w:ascii="Times New Roman" w:hAnsi="Times New Roman"/>
          <w:iCs/>
          <w:sz w:val="28"/>
          <w:szCs w:val="28"/>
        </w:rPr>
        <w:t>//</w:t>
      </w:r>
      <w:r>
        <w:rPr>
          <w:rFonts w:ascii="Times New Roman" w:hAnsi="Times New Roman"/>
          <w:sz w:val="28"/>
          <w:szCs w:val="28"/>
        </w:rPr>
        <w:t xml:space="preserve"> </w:t>
      </w:r>
      <w:r w:rsidRPr="00E62712">
        <w:rPr>
          <w:rFonts w:ascii="Times New Roman" w:hAnsi="Times New Roman"/>
          <w:sz w:val="28"/>
          <w:szCs w:val="28"/>
        </w:rPr>
        <w:t>Пралеска</w:t>
      </w:r>
      <w:r>
        <w:rPr>
          <w:rFonts w:ascii="Times New Roman" w:hAnsi="Times New Roman"/>
          <w:sz w:val="28"/>
          <w:szCs w:val="28"/>
        </w:rPr>
        <w:t xml:space="preserve">. -  2001. - </w:t>
      </w:r>
      <w:r w:rsidRPr="00E62712">
        <w:rPr>
          <w:rFonts w:ascii="Times New Roman" w:hAnsi="Times New Roman"/>
          <w:sz w:val="28"/>
          <w:szCs w:val="28"/>
        </w:rPr>
        <w:t>№2 (114). – С.29.</w:t>
      </w:r>
    </w:p>
    <w:p w:rsidR="00667068" w:rsidRDefault="00E62712" w:rsidP="00667068">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iCs/>
          <w:sz w:val="28"/>
          <w:szCs w:val="28"/>
        </w:rPr>
        <w:t xml:space="preserve">Михалевич, А. </w:t>
      </w:r>
      <w:r w:rsidRPr="00E62712">
        <w:rPr>
          <w:rFonts w:ascii="Times New Roman" w:hAnsi="Times New Roman"/>
          <w:sz w:val="28"/>
          <w:szCs w:val="28"/>
        </w:rPr>
        <w:t>Свет Дворца Энергии / А. Михалевич, Я. Лауцюс; художн.</w:t>
      </w:r>
      <w:r>
        <w:rPr>
          <w:rFonts w:ascii="Times New Roman" w:hAnsi="Times New Roman"/>
          <w:sz w:val="28"/>
          <w:szCs w:val="28"/>
        </w:rPr>
        <w:t xml:space="preserve"> </w:t>
      </w:r>
      <w:r w:rsidRPr="00E62712">
        <w:rPr>
          <w:rFonts w:ascii="Times New Roman" w:hAnsi="Times New Roman"/>
          <w:sz w:val="28"/>
          <w:szCs w:val="28"/>
        </w:rPr>
        <w:t>Е.Карпович. – Мн.: Мастацкая лiтаратура, 2008. – 23 с.: ил.</w:t>
      </w:r>
    </w:p>
    <w:p w:rsidR="004865C0" w:rsidRPr="004865C0" w:rsidRDefault="004865C0" w:rsidP="004865C0">
      <w:pPr>
        <w:pStyle w:val="a3"/>
        <w:numPr>
          <w:ilvl w:val="0"/>
          <w:numId w:val="7"/>
        </w:numPr>
        <w:autoSpaceDE w:val="0"/>
        <w:autoSpaceDN w:val="0"/>
        <w:adjustRightInd w:val="0"/>
        <w:spacing w:after="0" w:line="360" w:lineRule="auto"/>
        <w:jc w:val="both"/>
        <w:rPr>
          <w:rFonts w:ascii="Times New Roman" w:hAnsi="Times New Roman"/>
          <w:sz w:val="28"/>
          <w:szCs w:val="28"/>
        </w:rPr>
      </w:pPr>
      <w:r w:rsidRPr="00667068">
        <w:rPr>
          <w:rFonts w:ascii="Times New Roman" w:hAnsi="Times New Roman"/>
          <w:sz w:val="28"/>
          <w:szCs w:val="28"/>
        </w:rPr>
        <w:t xml:space="preserve">Набойкина, Е.Л. Направления работы по формированию у детей дошкольного возраста элементарных основ культуры ресурсосбережения / </w:t>
      </w:r>
      <w:r w:rsidRPr="00667068">
        <w:rPr>
          <w:rFonts w:ascii="Times New Roman" w:hAnsi="Times New Roman"/>
          <w:sz w:val="28"/>
          <w:szCs w:val="28"/>
        </w:rPr>
        <w:lastRenderedPageBreak/>
        <w:t xml:space="preserve">Е.Л.Набойкина, </w:t>
      </w:r>
      <w:r>
        <w:rPr>
          <w:rFonts w:ascii="Times New Roman" w:hAnsi="Times New Roman"/>
          <w:sz w:val="28"/>
          <w:szCs w:val="28"/>
        </w:rPr>
        <w:t>А.С.Кожар</w:t>
      </w:r>
      <w:r w:rsidRPr="00667068">
        <w:rPr>
          <w:rFonts w:ascii="Times New Roman" w:hAnsi="Times New Roman"/>
          <w:sz w:val="28"/>
          <w:szCs w:val="28"/>
        </w:rPr>
        <w:t xml:space="preserve"> // Дошкольное детство в современном поликультурном пространстве : сборник научных трудов</w:t>
      </w:r>
      <w:r w:rsidRPr="004865C0">
        <w:rPr>
          <w:color w:val="000618"/>
          <w:sz w:val="28"/>
          <w:szCs w:val="28"/>
        </w:rPr>
        <w:t xml:space="preserve"> </w:t>
      </w:r>
      <w:r w:rsidRPr="004865C0">
        <w:rPr>
          <w:rFonts w:ascii="Times New Roman" w:hAnsi="Times New Roman"/>
          <w:color w:val="000618"/>
          <w:sz w:val="28"/>
          <w:szCs w:val="28"/>
        </w:rPr>
        <w:t xml:space="preserve">г. Минск, 20 апреля 2017 г. </w:t>
      </w:r>
      <w:r w:rsidRPr="004865C0">
        <w:rPr>
          <w:rFonts w:ascii="Times New Roman" w:eastAsia="MS Gothic" w:hAnsi="Times New Roman"/>
          <w:bCs/>
          <w:color w:val="000618"/>
          <w:sz w:val="28"/>
          <w:szCs w:val="28"/>
        </w:rPr>
        <w:t>/ Бел.гос. пед. ун-т им. М. Танка; [Научное электронное издание локального распространения]</w:t>
      </w:r>
      <w:r w:rsidRPr="004865C0">
        <w:rPr>
          <w:rFonts w:ascii="Times New Roman" w:hAnsi="Times New Roman"/>
          <w:sz w:val="28"/>
          <w:szCs w:val="28"/>
        </w:rPr>
        <w:t>. – Минск, 2017.</w:t>
      </w:r>
    </w:p>
    <w:p w:rsidR="00667068" w:rsidRPr="00667068" w:rsidRDefault="00667068" w:rsidP="00667068">
      <w:pPr>
        <w:pStyle w:val="a3"/>
        <w:numPr>
          <w:ilvl w:val="0"/>
          <w:numId w:val="7"/>
        </w:numPr>
        <w:autoSpaceDE w:val="0"/>
        <w:autoSpaceDN w:val="0"/>
        <w:adjustRightInd w:val="0"/>
        <w:spacing w:after="0" w:line="360" w:lineRule="auto"/>
        <w:jc w:val="both"/>
        <w:rPr>
          <w:rFonts w:ascii="Times New Roman" w:hAnsi="Times New Roman"/>
          <w:sz w:val="28"/>
          <w:szCs w:val="28"/>
        </w:rPr>
      </w:pPr>
      <w:r w:rsidRPr="00667068">
        <w:rPr>
          <w:rFonts w:ascii="Times New Roman" w:hAnsi="Times New Roman"/>
          <w:sz w:val="28"/>
          <w:szCs w:val="28"/>
        </w:rPr>
        <w:t xml:space="preserve">Набойкина, Е.Л. Формирование у детей дошкольного возраста элементарных основ культуры ресурсосбережения  / Е.Л.Набойкина, Е.А.Рублевская // </w:t>
      </w:r>
      <w:r w:rsidRPr="00667068">
        <w:rPr>
          <w:rFonts w:ascii="Times New Roman" w:hAnsi="Times New Roman"/>
          <w:bCs/>
          <w:color w:val="000000"/>
          <w:sz w:val="28"/>
          <w:szCs w:val="28"/>
        </w:rPr>
        <w:t xml:space="preserve">Актуальные проблемы начального и дошкольного образования в условиях модернизации / под ред. Т. Ю. Макашиной, О. Б. Широких. – Государственный социально-гуманитарный университет. </w:t>
      </w:r>
      <w:r w:rsidRPr="00667068">
        <w:rPr>
          <w:rFonts w:ascii="Times New Roman" w:hAnsi="Times New Roman"/>
          <w:color w:val="000000"/>
          <w:sz w:val="28"/>
          <w:szCs w:val="28"/>
        </w:rPr>
        <w:t xml:space="preserve">– </w:t>
      </w:r>
      <w:r w:rsidRPr="00667068">
        <w:rPr>
          <w:rFonts w:ascii="Times New Roman" w:hAnsi="Times New Roman"/>
          <w:bCs/>
          <w:color w:val="000000"/>
          <w:sz w:val="28"/>
          <w:szCs w:val="28"/>
        </w:rPr>
        <w:t xml:space="preserve"> </w:t>
      </w:r>
      <w:r w:rsidRPr="00667068">
        <w:rPr>
          <w:rFonts w:ascii="Times New Roman" w:hAnsi="Times New Roman"/>
          <w:sz w:val="28"/>
          <w:szCs w:val="28"/>
        </w:rPr>
        <w:t xml:space="preserve"> </w:t>
      </w:r>
      <w:r w:rsidRPr="00667068">
        <w:rPr>
          <w:rFonts w:ascii="Times New Roman" w:hAnsi="Times New Roman"/>
          <w:color w:val="000000"/>
          <w:sz w:val="28"/>
          <w:szCs w:val="28"/>
        </w:rPr>
        <w:t xml:space="preserve">Коломна: ГСГУ, 2017 г. – С. 222-224. </w:t>
      </w:r>
    </w:p>
    <w:p w:rsidR="00E62712" w:rsidRPr="00E62712" w:rsidRDefault="00E62712" w:rsidP="00E62712">
      <w:pPr>
        <w:pStyle w:val="a3"/>
        <w:numPr>
          <w:ilvl w:val="0"/>
          <w:numId w:val="7"/>
        </w:numPr>
        <w:autoSpaceDE w:val="0"/>
        <w:autoSpaceDN w:val="0"/>
        <w:adjustRightInd w:val="0"/>
        <w:spacing w:after="0" w:line="360" w:lineRule="auto"/>
        <w:jc w:val="both"/>
        <w:rPr>
          <w:rFonts w:ascii="Times New Roman" w:hAnsi="Times New Roman"/>
          <w:sz w:val="28"/>
          <w:szCs w:val="28"/>
        </w:rPr>
      </w:pPr>
      <w:r w:rsidRPr="00E62712">
        <w:rPr>
          <w:rFonts w:ascii="Times New Roman" w:hAnsi="Times New Roman"/>
          <w:iCs/>
          <w:sz w:val="28"/>
          <w:szCs w:val="28"/>
        </w:rPr>
        <w:t>Нефедова, Е.П</w:t>
      </w:r>
      <w:r w:rsidRPr="00E62712">
        <w:rPr>
          <w:rFonts w:ascii="Times New Roman" w:hAnsi="Times New Roman"/>
          <w:sz w:val="28"/>
          <w:szCs w:val="28"/>
        </w:rPr>
        <w:t>. Бытовые электроприборы</w:t>
      </w:r>
      <w:r>
        <w:rPr>
          <w:rFonts w:ascii="Times New Roman" w:hAnsi="Times New Roman"/>
          <w:sz w:val="28"/>
          <w:szCs w:val="28"/>
        </w:rPr>
        <w:t xml:space="preserve"> / Е.П. Нефедова</w:t>
      </w:r>
      <w:r w:rsidRPr="00E62712">
        <w:rPr>
          <w:rFonts w:ascii="Times New Roman" w:hAnsi="Times New Roman"/>
          <w:sz w:val="28"/>
          <w:szCs w:val="28"/>
        </w:rPr>
        <w:t>. - М., Издательство: «ГНОМ иД», 2004</w:t>
      </w:r>
      <w:r>
        <w:rPr>
          <w:rFonts w:ascii="Times New Roman" w:hAnsi="Times New Roman"/>
          <w:sz w:val="28"/>
          <w:szCs w:val="28"/>
        </w:rPr>
        <w:t xml:space="preserve">. </w:t>
      </w:r>
    </w:p>
    <w:p w:rsidR="00E3333A" w:rsidRPr="008C43DC" w:rsidRDefault="00E3333A" w:rsidP="00E62712">
      <w:pPr>
        <w:pStyle w:val="a5"/>
        <w:numPr>
          <w:ilvl w:val="0"/>
          <w:numId w:val="7"/>
        </w:numPr>
        <w:shd w:val="clear" w:color="auto" w:fill="FFFFFF"/>
        <w:spacing w:before="0" w:beforeAutospacing="0" w:after="0" w:afterAutospacing="0" w:line="360" w:lineRule="auto"/>
        <w:jc w:val="both"/>
        <w:rPr>
          <w:color w:val="000000"/>
          <w:sz w:val="28"/>
          <w:szCs w:val="28"/>
        </w:rPr>
      </w:pPr>
      <w:r w:rsidRPr="008C43DC">
        <w:rPr>
          <w:color w:val="000000"/>
          <w:sz w:val="28"/>
          <w:szCs w:val="28"/>
        </w:rPr>
        <w:t>Путешествие малышей по стране «Бережливость»: практические материалы. - Витебск: ГУО «ВО ИРО», 2010. - 54 с.</w:t>
      </w:r>
    </w:p>
    <w:p w:rsidR="00E3333A" w:rsidRDefault="00E3333A" w:rsidP="00E62712">
      <w:pPr>
        <w:pStyle w:val="a5"/>
        <w:numPr>
          <w:ilvl w:val="0"/>
          <w:numId w:val="7"/>
        </w:numPr>
        <w:shd w:val="clear" w:color="auto" w:fill="FFFFFF"/>
        <w:spacing w:before="0" w:beforeAutospacing="0" w:after="0" w:afterAutospacing="0" w:line="360" w:lineRule="auto"/>
        <w:jc w:val="both"/>
        <w:rPr>
          <w:color w:val="000000"/>
          <w:sz w:val="28"/>
          <w:szCs w:val="28"/>
        </w:rPr>
      </w:pPr>
      <w:r w:rsidRPr="008C43DC">
        <w:rPr>
          <w:color w:val="000000"/>
          <w:sz w:val="28"/>
          <w:szCs w:val="28"/>
        </w:rPr>
        <w:t>Табих</w:t>
      </w:r>
      <w:r w:rsidR="00E62712">
        <w:rPr>
          <w:color w:val="000000"/>
          <w:sz w:val="28"/>
          <w:szCs w:val="28"/>
        </w:rPr>
        <w:t>,</w:t>
      </w:r>
      <w:r w:rsidRPr="008C43DC">
        <w:rPr>
          <w:color w:val="000000"/>
          <w:sz w:val="28"/>
          <w:szCs w:val="28"/>
        </w:rPr>
        <w:t xml:space="preserve"> Е.Н. Дошкольникам об экономике: пособие для педагогов учреждений, обеспечивающих получение дошкольного образования / Е.Н. Табих. - Минск, 2007. - 48 с</w:t>
      </w:r>
      <w:r w:rsidR="00E62712">
        <w:rPr>
          <w:color w:val="000000"/>
          <w:sz w:val="28"/>
          <w:szCs w:val="28"/>
        </w:rPr>
        <w:t>.</w:t>
      </w:r>
    </w:p>
    <w:p w:rsidR="00667068" w:rsidRDefault="00667068"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A57541" w:rsidRDefault="00A57541" w:rsidP="00667068">
      <w:pPr>
        <w:pStyle w:val="a5"/>
        <w:shd w:val="clear" w:color="auto" w:fill="FFFFFF"/>
        <w:spacing w:before="0" w:beforeAutospacing="0" w:after="0" w:afterAutospacing="0" w:line="360" w:lineRule="auto"/>
        <w:ind w:left="360"/>
        <w:jc w:val="both"/>
        <w:rPr>
          <w:color w:val="000000"/>
          <w:sz w:val="28"/>
          <w:szCs w:val="28"/>
        </w:rPr>
      </w:pPr>
    </w:p>
    <w:p w:rsidR="00A57541" w:rsidRDefault="00A57541" w:rsidP="00667068">
      <w:pPr>
        <w:pStyle w:val="a5"/>
        <w:shd w:val="clear" w:color="auto" w:fill="FFFFFF"/>
        <w:spacing w:before="0" w:beforeAutospacing="0" w:after="0" w:afterAutospacing="0" w:line="360" w:lineRule="auto"/>
        <w:ind w:left="360"/>
        <w:jc w:val="both"/>
        <w:rPr>
          <w:color w:val="000000"/>
          <w:sz w:val="28"/>
          <w:szCs w:val="28"/>
        </w:rPr>
      </w:pPr>
    </w:p>
    <w:p w:rsidR="00A57541" w:rsidRDefault="00A57541" w:rsidP="00667068">
      <w:pPr>
        <w:pStyle w:val="a5"/>
        <w:shd w:val="clear" w:color="auto" w:fill="FFFFFF"/>
        <w:spacing w:before="0" w:beforeAutospacing="0" w:after="0" w:afterAutospacing="0" w:line="360" w:lineRule="auto"/>
        <w:ind w:left="360"/>
        <w:jc w:val="both"/>
        <w:rPr>
          <w:color w:val="000000"/>
          <w:sz w:val="28"/>
          <w:szCs w:val="28"/>
        </w:rPr>
      </w:pPr>
    </w:p>
    <w:p w:rsidR="00A57541" w:rsidRDefault="00A57541" w:rsidP="00667068">
      <w:pPr>
        <w:pStyle w:val="a5"/>
        <w:shd w:val="clear" w:color="auto" w:fill="FFFFFF"/>
        <w:spacing w:before="0" w:beforeAutospacing="0" w:after="0" w:afterAutospacing="0" w:line="360" w:lineRule="auto"/>
        <w:ind w:left="360"/>
        <w:jc w:val="both"/>
        <w:rPr>
          <w:color w:val="000000"/>
          <w:sz w:val="28"/>
          <w:szCs w:val="28"/>
        </w:rPr>
      </w:pPr>
    </w:p>
    <w:p w:rsidR="00EF74C5" w:rsidRPr="00A57541" w:rsidRDefault="00EF74C5" w:rsidP="00A57541">
      <w:pPr>
        <w:pStyle w:val="a5"/>
        <w:shd w:val="clear" w:color="auto" w:fill="FFFFFF"/>
        <w:spacing w:before="0" w:beforeAutospacing="0" w:after="0" w:afterAutospacing="0" w:line="360" w:lineRule="auto"/>
        <w:ind w:firstLine="720"/>
        <w:jc w:val="right"/>
        <w:rPr>
          <w:color w:val="000000"/>
          <w:sz w:val="28"/>
          <w:szCs w:val="28"/>
        </w:rPr>
      </w:pPr>
      <w:r w:rsidRPr="00A57541">
        <w:rPr>
          <w:color w:val="000000"/>
          <w:sz w:val="28"/>
          <w:szCs w:val="28"/>
        </w:rPr>
        <w:lastRenderedPageBreak/>
        <w:t>Приложение 1</w:t>
      </w:r>
    </w:p>
    <w:p w:rsidR="00A57541" w:rsidRPr="00A57541" w:rsidRDefault="00A57541" w:rsidP="00A57541">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Сценарий тематического дня</w:t>
      </w:r>
    </w:p>
    <w:p w:rsidR="00A57541" w:rsidRPr="00A57541" w:rsidRDefault="00A57541" w:rsidP="00A57541">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«Бумага – наше богатство»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Идея дня: невозможно представить себе нашу жизнь без бумаги, который мы используем ежедневно: салфетки, книги, газеты, туалетная бумага, обертки, открытки и др. Но за бумагу мы платим очень высокую цену, ведь ее изготавливают из деревьев, и для этого вырубаются целые леса. Чтобы сохранить наших зеленных друзей, очень важно использовать бумагу экономно.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Утро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Во время приема детей обязательно педагог сообщает детям и родителям тему дня, предлагает родителям найти в информационных источниках интересную информацию относительно количества и способов изготовление и использование бумаги жителями планеты, города. Педагог предлагает детям вспомнить для чего (в детском саду) может использоваться бумага, подумать, много ли расходуется бумаги. Рассматривает вместе с детьми рисунки детей, выполненные в самостоятельной изобразительной деятельности, обращает внимание на то, которая часть листа осталась свободной. Следует обсудить возможность использования чистой части листа.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Интегрированное занятие «Бережем бумагу – бережем лес»</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Программное содержание: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w:t>
      </w:r>
      <w:r w:rsidRPr="00A57541">
        <w:rPr>
          <w:rFonts w:ascii="Times New Roman" w:hAnsi="Times New Roman" w:cs="Times New Roman"/>
          <w:sz w:val="28"/>
          <w:szCs w:val="28"/>
        </w:rPr>
        <w:tab/>
        <w:t xml:space="preserve">Закреплять у воспитанников представления о бумаге, о том  из чего она делается.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w:t>
      </w:r>
      <w:r w:rsidRPr="00A57541">
        <w:rPr>
          <w:rFonts w:ascii="Times New Roman" w:hAnsi="Times New Roman" w:cs="Times New Roman"/>
          <w:sz w:val="28"/>
          <w:szCs w:val="28"/>
        </w:rPr>
        <w:tab/>
        <w:t>способствовать развитию креативного мышления и установлению причинно-следственных связей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w:t>
      </w:r>
      <w:r w:rsidRPr="00A57541">
        <w:rPr>
          <w:rFonts w:ascii="Times New Roman" w:hAnsi="Times New Roman" w:cs="Times New Roman"/>
          <w:sz w:val="28"/>
          <w:szCs w:val="28"/>
        </w:rPr>
        <w:tab/>
        <w:t xml:space="preserve">содействовать развитию познавательно-практической деятельности воспитанников;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4.</w:t>
      </w:r>
      <w:r w:rsidRPr="00A57541">
        <w:rPr>
          <w:rFonts w:ascii="Times New Roman" w:hAnsi="Times New Roman" w:cs="Times New Roman"/>
          <w:sz w:val="28"/>
          <w:szCs w:val="28"/>
        </w:rPr>
        <w:tab/>
        <w:t xml:space="preserve">Воспитывать бережное отношение к деревьям и природе, умение работать в команде.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Оборудование и материалы:</w:t>
      </w:r>
    </w:p>
    <w:p w:rsidR="003A753F"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Д</w:t>
      </w:r>
      <w:r w:rsidR="003A753F">
        <w:rPr>
          <w:rFonts w:ascii="Times New Roman" w:hAnsi="Times New Roman" w:cs="Times New Roman"/>
          <w:sz w:val="28"/>
          <w:szCs w:val="28"/>
        </w:rPr>
        <w:t xml:space="preserve">идактический </w:t>
      </w:r>
      <w:r w:rsidRPr="00A57541">
        <w:rPr>
          <w:rFonts w:ascii="Times New Roman" w:hAnsi="Times New Roman" w:cs="Times New Roman"/>
          <w:sz w:val="28"/>
          <w:szCs w:val="28"/>
        </w:rPr>
        <w:t>м</w:t>
      </w:r>
      <w:r w:rsidR="003A753F">
        <w:rPr>
          <w:rFonts w:ascii="Times New Roman" w:hAnsi="Times New Roman" w:cs="Times New Roman"/>
          <w:sz w:val="28"/>
          <w:szCs w:val="28"/>
        </w:rPr>
        <w:t>атериал</w:t>
      </w:r>
      <w:r w:rsidRPr="00A57541">
        <w:rPr>
          <w:rFonts w:ascii="Times New Roman" w:hAnsi="Times New Roman" w:cs="Times New Roman"/>
          <w:sz w:val="28"/>
          <w:szCs w:val="28"/>
        </w:rPr>
        <w:t>: дидактические карточки (деревья</w:t>
      </w:r>
      <w:r w:rsidR="00424CE7">
        <w:rPr>
          <w:rFonts w:ascii="Times New Roman" w:hAnsi="Times New Roman" w:cs="Times New Roman"/>
          <w:sz w:val="28"/>
          <w:szCs w:val="28"/>
        </w:rPr>
        <w:t xml:space="preserve"> </w:t>
      </w:r>
      <w:r w:rsidRPr="00A57541">
        <w:rPr>
          <w:rFonts w:ascii="Times New Roman" w:hAnsi="Times New Roman" w:cs="Times New Roman"/>
          <w:sz w:val="28"/>
          <w:szCs w:val="28"/>
        </w:rPr>
        <w:t>-</w:t>
      </w:r>
      <w:r w:rsidR="00424CE7">
        <w:rPr>
          <w:rFonts w:ascii="Times New Roman" w:hAnsi="Times New Roman" w:cs="Times New Roman"/>
          <w:sz w:val="28"/>
          <w:szCs w:val="28"/>
        </w:rPr>
        <w:t xml:space="preserve"> </w:t>
      </w:r>
      <w:r w:rsidRPr="00A57541">
        <w:rPr>
          <w:rFonts w:ascii="Times New Roman" w:hAnsi="Times New Roman" w:cs="Times New Roman"/>
          <w:sz w:val="28"/>
          <w:szCs w:val="28"/>
        </w:rPr>
        <w:t>бумага), дидактические карточки с изображением предметов, дидактическая наглядность «Как делают бумага»</w:t>
      </w:r>
      <w:r w:rsidR="003A753F">
        <w:rPr>
          <w:rFonts w:ascii="Times New Roman" w:hAnsi="Times New Roman" w:cs="Times New Roman"/>
          <w:sz w:val="28"/>
          <w:szCs w:val="28"/>
        </w:rPr>
        <w:t>.</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Р</w:t>
      </w:r>
      <w:r w:rsidR="00424CE7">
        <w:rPr>
          <w:rFonts w:ascii="Times New Roman" w:hAnsi="Times New Roman" w:cs="Times New Roman"/>
          <w:sz w:val="28"/>
          <w:szCs w:val="28"/>
        </w:rPr>
        <w:t xml:space="preserve">аздаточный </w:t>
      </w:r>
      <w:r w:rsidRPr="00A57541">
        <w:rPr>
          <w:rFonts w:ascii="Times New Roman" w:hAnsi="Times New Roman" w:cs="Times New Roman"/>
          <w:sz w:val="28"/>
          <w:szCs w:val="28"/>
        </w:rPr>
        <w:t>м</w:t>
      </w:r>
      <w:r w:rsidR="00424CE7">
        <w:rPr>
          <w:rFonts w:ascii="Times New Roman" w:hAnsi="Times New Roman" w:cs="Times New Roman"/>
          <w:sz w:val="28"/>
          <w:szCs w:val="28"/>
        </w:rPr>
        <w:t>атериал</w:t>
      </w:r>
      <w:r w:rsidRPr="00A57541">
        <w:rPr>
          <w:rFonts w:ascii="Times New Roman" w:hAnsi="Times New Roman" w:cs="Times New Roman"/>
          <w:sz w:val="28"/>
          <w:szCs w:val="28"/>
        </w:rPr>
        <w:t xml:space="preserve">: белая и цветная бумага различных видов и качества, стари журналы и газеты, оборудование для проведения опытов с </w:t>
      </w:r>
      <w:r w:rsidR="00424CE7">
        <w:rPr>
          <w:rFonts w:ascii="Times New Roman" w:hAnsi="Times New Roman" w:cs="Times New Roman"/>
          <w:sz w:val="28"/>
          <w:szCs w:val="28"/>
        </w:rPr>
        <w:t>бумагой</w:t>
      </w:r>
      <w:r w:rsidRPr="00A57541">
        <w:rPr>
          <w:rFonts w:ascii="Times New Roman" w:hAnsi="Times New Roman" w:cs="Times New Roman"/>
          <w:sz w:val="28"/>
          <w:szCs w:val="28"/>
        </w:rPr>
        <w:t>, ножницы, шаблоны деревьев.</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занятия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рассказывает, что однажды мальчик Максимка вечером вырезал из цветной бумаги разные машины: грузовики, самосвалы и, даже, машину скорой помощи. Но вырезанные машинки не нравились мальчику: одна была большая, другая – маленькая, у третьей колеса вышли кривые. Корзина для мусора был переполнена бумагой. Увидев такое, бабушка только развела руками и почему-то сказал: «Не бережешь ты деревья, внучек». А ночью мальчику приснился сон: Максимка не мог найти дома ни одного клочка бумаги: исчезли салфетки, книги, альбом для рисования. На улице исчезли все деревья. Испуганные птицы летали и постоянно чирикали: «Это Максимка виноват! Это он перевел всю бумагу. Это из-за него исчезли все деревья». Максимка не мог понять, причем здесь деревья? Как они связаны с бумагой?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процессе беседы с детьми педагог обсуждает: Что делал Максимка из бумаги? Почему так много отходов оставалось у мальчика? Можно было бы уменьшить количество бумаги? Что для этого надо было сделать сначала? Почему бабушка вспомнила о деревья? Какой страшный сон приснился Максимке? Какие беды может повлечь уничтожение деревьев на Земле? Что было бы, если бы в нашей жизни на самом деле исчезла вся бумага? </w:t>
      </w:r>
    </w:p>
    <w:p w:rsid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организует рассматривание дидактических картинок:</w:t>
      </w:r>
    </w:p>
    <w:p w:rsidR="00A57541" w:rsidRPr="00A57541" w:rsidRDefault="00424CE7"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00A57541" w:rsidRPr="00A57541">
        <w:rPr>
          <w:rFonts w:ascii="Times New Roman" w:hAnsi="Times New Roman" w:cs="Times New Roman"/>
          <w:sz w:val="28"/>
          <w:szCs w:val="28"/>
        </w:rPr>
        <w:t xml:space="preserve"> 1</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спрашивает детей: что они видят на картинке? О чем она нам рассказывает? Правильно ли дети обращаются с бумагой? Почему? Приходилось ли вам так поступать с бумагой? Почему?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В результате рассматривания дидактической картинки сформулировать правило: использовать бумагу надо до последнего клочка.</w:t>
      </w:r>
    </w:p>
    <w:p w:rsidR="00A57541" w:rsidRPr="00A57541" w:rsidRDefault="00424CE7"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00A57541" w:rsidRPr="00A57541">
        <w:rPr>
          <w:rFonts w:ascii="Times New Roman" w:hAnsi="Times New Roman" w:cs="Times New Roman"/>
          <w:sz w:val="28"/>
          <w:szCs w:val="28"/>
        </w:rPr>
        <w:t xml:space="preserve"> 2</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спрашивает детей: что они видят на картинке? Как дети используют бумагу? Как вы думаете, что будет с листами бумаги после занятия математикой? Можно ли еще раз использовать эти листы бумаги? Как?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результате рассматривания дидактической картинки сформулировать правило: лист бумаги можно использовать несколько раз..</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Дидактическая игра «Бумажное – не бумажное». Педагог перечисляет названия предметов, если предмет может быть сделан из бумаги, дети хлопают в ладоши. Если предмет не может быть бумажным – дети приседают.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Аппликация на тему «Лес».</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Педагог обращает внимание на экономное расходование бумаги при размещении деталей аппликации. Предложить детям подумать о том, как использовать мелкие остатки бумаги. Можно их измельчить и украсить ими аппликацию.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заключении занятия акцентирует внимание детей на том, что сохранять леса можно экономно расходуя бумагу.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Прогулка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организует наблюдение за деревьями (береза, елка, каштан, тополь – из которых делают бумагу), акцентирует внимание на их красоте и величии</w:t>
      </w:r>
      <w:r w:rsidR="003A753F">
        <w:rPr>
          <w:rFonts w:ascii="Times New Roman" w:hAnsi="Times New Roman" w:cs="Times New Roman"/>
          <w:sz w:val="28"/>
          <w:szCs w:val="28"/>
        </w:rPr>
        <w:t>,</w:t>
      </w:r>
      <w:r w:rsidRPr="00A57541">
        <w:rPr>
          <w:rFonts w:ascii="Times New Roman" w:hAnsi="Times New Roman" w:cs="Times New Roman"/>
          <w:sz w:val="28"/>
          <w:szCs w:val="28"/>
        </w:rPr>
        <w:t xml:space="preserve"> отмечает, что нужно много лет, чтобы выросло большое дерево (чтобы выросло «взрослое» дерево нужно 60 лет), и как быстро можно лишить его жизни. Деревья живые и их необходимо беречь.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процессе индивидуальных бесед актуализировать опыт детей, связанный с разнообразными ситуациями использования бумаги, с возможностями ее вторичного использования.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Вторая половина дня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Изготовление бумаги из макулатуры: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 Порвать газетную бумагу на мелкие кусочки.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2. Залить кусочки бумаги теплой водой, чтобы бумага размокла.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 Миксером сделать однородную массу, добавить две столовые ложки крахмала.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4. Перелить эту массу в емкость с водой. Погрузить в жидкость экран (сетку, закрепленную на рамку).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5. Распределить бумажную массу по экрану, тканью убрать лишнюю жидкость.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6. Оставить сохнуть под прессом.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На следующий день, когда «бумага» высохнет, вместе с детьми можно на сделанном листе нарисовать дерево, которое сберегли, собственноручно сделав бумагу из макулатуры.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Методические советы по формированию привычек в течение следующих недель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Ежедневно обсуждать с детьми результаты их действий по экономному расходованию бумаги. Предложить детям расспросить у родителей, как они экономят бумагу на работе.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Поощрять детей к регулярному сбору вместе с родителями макулатуры.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группе оформить стенд, на котором условно помечать, сколько деревьев сохранено благодаря собранной макулатуре.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Мини-музей «Использование бумаги». В центре – слово «бумага», вокруг него – листы бумаги, на которых, с одной стороны, изображены деревья, а с другой – разные виды бумаги и сферы использования (денежные банкноты, бумажные салфетки, книжки, тетради, альбомы, цветная бумага, обои, картонные коробки. Переворачивая по очереди карточки, педагог предлагает детям объяснить, для чего используют бумагу. В конце этой работы дети увидят, что «лес пропал»,</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Вместе с родителями можно создать коллаж «Круговорот бумаги» (акцентировать внимание на вторичном использовании бумаги).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Опыты с бумагой с целью уточнения представлений детей о ее свойствах:</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1. Бумага мнется (смять различные виды бумаги, определить, какие мнутся легче).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 Бумага рвется (расторгнуть разные кусочки бумаги, который бумага легче рвать).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 Бумага намокает в воде (окунуть бумагу в подкрашенную воду).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4. Бумага гнется (согнуть различные виды бумаги, разогнуть, попробовать выровнять лист).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5. Бумага горит (обсудить с детьми, почему такой опыт проводить опасно).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Составление вместе с детьми экологических сказок с персонажем Фантиком, который попадает в разные приключения.  Описываются разные препятствия и опасности, которые его ожидают в сказочной стр</w:t>
      </w:r>
      <w:r w:rsidR="003A753F">
        <w:rPr>
          <w:rFonts w:ascii="Times New Roman" w:hAnsi="Times New Roman" w:cs="Times New Roman"/>
          <w:sz w:val="28"/>
          <w:szCs w:val="28"/>
        </w:rPr>
        <w:t>ане (исходя из свойств бумаги).</w:t>
      </w:r>
      <w:r w:rsidRPr="00A57541">
        <w:rPr>
          <w:rFonts w:ascii="Times New Roman" w:hAnsi="Times New Roman" w:cs="Times New Roman"/>
          <w:sz w:val="28"/>
          <w:szCs w:val="28"/>
        </w:rPr>
        <w:t xml:space="preserve">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Игровые упражнения на закрепление представлений о разных свойствах бумаги: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 «Найди на ощупь» (В коробке листы различных видов бумаги. Дети с закрытыми глазами должны найти тоненькую бумагу, глянцевую бумагу, бархатную бумагу, картон и тому подобное).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2. «Угадай по звуку» (Воспитатель мнет бумагу, дети с закрытыми глазами угадывают, какая бумага шуршит).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изобразительной деятельности следует использовать различные виды бумаги (рисование на наждачной бумаге, аппликации из салфеток, конструирование из гофрокартона и т. </w:t>
      </w:r>
      <w:r w:rsidR="00424CE7">
        <w:rPr>
          <w:rFonts w:ascii="Times New Roman" w:hAnsi="Times New Roman" w:cs="Times New Roman"/>
          <w:sz w:val="28"/>
          <w:szCs w:val="28"/>
        </w:rPr>
        <w:t>п</w:t>
      </w:r>
      <w:r w:rsidRPr="00A57541">
        <w:rPr>
          <w:rFonts w:ascii="Times New Roman" w:hAnsi="Times New Roman" w:cs="Times New Roman"/>
          <w:sz w:val="28"/>
          <w:szCs w:val="28"/>
        </w:rPr>
        <w:t>.), акцентируя внимание детей на экономном использовании остатков предыдущей деятельности, обсуждение возможности его повторного использования.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Изобразительная деятельность: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 Лепка из бумажной массы (бумажная масса делается из макулатуры).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 Коллажи из старых газет и журналов (вторая жизнь бумаги).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 Мозаики из мелких кусочков бумаги остатков от аппликаций.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4. Аппликации с использованием шаблонов и трафаретов (экономное расположение на листе).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5. Конструирование из оберток из конфет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6. Оригами.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Информирование родителей о путях разумного использования бумаги: «Как сократить расходы бумаги на работе, дома, в магазине», «Сколько бумаги мы тратим?»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Мини-проект «Мир моды». Привлечение детей и родителей к  моделированию одежды из старой бумаги, газет, упаковки и тому подобное. Организация дефиле в бумажном одежде.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Просмотр мультика «Фиксики» (технология изготовление бумаги) с последующим его обсуждением.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Чтение художественного произведения М. Скребцовой «Хвойный лес. Солнечное дерево».</w:t>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234950</wp:posOffset>
            </wp:positionH>
            <wp:positionV relativeFrom="paragraph">
              <wp:posOffset>36830</wp:posOffset>
            </wp:positionV>
            <wp:extent cx="5596255" cy="7833360"/>
            <wp:effectExtent l="19050" t="0" r="4445" b="0"/>
            <wp:wrapTight wrapText="bothSides">
              <wp:wrapPolygon edited="0">
                <wp:start x="-74" y="0"/>
                <wp:lineTo x="-74" y="21537"/>
                <wp:lineTo x="21617" y="21537"/>
                <wp:lineTo x="21617" y="0"/>
                <wp:lineTo x="-74"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5596255" cy="7833360"/>
                    </a:xfrm>
                    <a:prstGeom prst="rect">
                      <a:avLst/>
                    </a:prstGeom>
                    <a:noFill/>
                    <a:ln w="9525">
                      <a:noFill/>
                      <a:miter lim="800000"/>
                      <a:headEnd/>
                      <a:tailEnd/>
                    </a:ln>
                  </pic:spPr>
                </pic:pic>
              </a:graphicData>
            </a:graphic>
          </wp:anchor>
        </w:drawing>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EA676A" w:rsidRDefault="00EA676A" w:rsidP="00A57541">
      <w:pPr>
        <w:spacing w:after="0" w:line="360" w:lineRule="auto"/>
        <w:ind w:firstLine="720"/>
        <w:jc w:val="both"/>
        <w:rPr>
          <w:rFonts w:ascii="Times New Roman" w:hAnsi="Times New Roman" w:cs="Times New Roman"/>
          <w:sz w:val="28"/>
          <w:szCs w:val="28"/>
        </w:rPr>
      </w:pPr>
    </w:p>
    <w:p w:rsidR="00A57541" w:rsidRDefault="00A57541" w:rsidP="00A57541">
      <w:pPr>
        <w:spacing w:after="0" w:line="360" w:lineRule="auto"/>
        <w:ind w:firstLine="720"/>
        <w:jc w:val="both"/>
        <w:rPr>
          <w:rFonts w:ascii="Times New Roman" w:hAnsi="Times New Roman" w:cs="Times New Roman"/>
          <w:noProof/>
          <w:sz w:val="28"/>
          <w:szCs w:val="28"/>
        </w:rPr>
      </w:pPr>
    </w:p>
    <w:p w:rsidR="00EA676A" w:rsidRDefault="00EA676A" w:rsidP="00A57541">
      <w:pPr>
        <w:spacing w:after="0" w:line="360" w:lineRule="auto"/>
        <w:ind w:firstLine="720"/>
        <w:jc w:val="both"/>
        <w:rPr>
          <w:rFonts w:ascii="Times New Roman" w:hAnsi="Times New Roman" w:cs="Times New Roman"/>
          <w:noProof/>
          <w:sz w:val="28"/>
          <w:szCs w:val="28"/>
        </w:rPr>
      </w:pPr>
    </w:p>
    <w:p w:rsidR="00EA676A" w:rsidRDefault="00EA676A" w:rsidP="00A57541">
      <w:pPr>
        <w:spacing w:after="0" w:line="360" w:lineRule="auto"/>
        <w:ind w:firstLine="720"/>
        <w:jc w:val="both"/>
        <w:rPr>
          <w:rFonts w:ascii="Times New Roman" w:hAnsi="Times New Roman" w:cs="Times New Roman"/>
          <w:noProof/>
          <w:sz w:val="28"/>
          <w:szCs w:val="28"/>
        </w:rPr>
      </w:pPr>
    </w:p>
    <w:p w:rsidR="00EA676A" w:rsidRDefault="00EA676A" w:rsidP="00EA676A">
      <w:pPr>
        <w:spacing w:after="0" w:line="360" w:lineRule="auto"/>
        <w:ind w:firstLine="720"/>
        <w:jc w:val="right"/>
        <w:rPr>
          <w:rFonts w:ascii="Times New Roman" w:hAnsi="Times New Roman" w:cs="Times New Roman"/>
          <w:noProof/>
          <w:sz w:val="28"/>
          <w:szCs w:val="28"/>
        </w:rPr>
      </w:pPr>
    </w:p>
    <w:p w:rsidR="00B14923" w:rsidRDefault="00B14923" w:rsidP="00EA676A">
      <w:pPr>
        <w:spacing w:after="0" w:line="360" w:lineRule="auto"/>
        <w:ind w:firstLine="720"/>
        <w:jc w:val="right"/>
        <w:rPr>
          <w:rFonts w:ascii="Times New Roman" w:hAnsi="Times New Roman" w:cs="Times New Roman"/>
          <w:noProof/>
          <w:sz w:val="28"/>
          <w:szCs w:val="28"/>
        </w:rPr>
      </w:pPr>
    </w:p>
    <w:p w:rsidR="00B14923" w:rsidRDefault="00B14923" w:rsidP="00EA676A">
      <w:pPr>
        <w:spacing w:after="0" w:line="360" w:lineRule="auto"/>
        <w:ind w:firstLine="720"/>
        <w:jc w:val="right"/>
        <w:rPr>
          <w:rFonts w:ascii="Times New Roman" w:hAnsi="Times New Roman" w:cs="Times New Roman"/>
          <w:noProof/>
          <w:sz w:val="28"/>
          <w:szCs w:val="28"/>
        </w:rPr>
      </w:pPr>
    </w:p>
    <w:p w:rsidR="003A753F" w:rsidRPr="00A57541" w:rsidRDefault="003A753F" w:rsidP="003A753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Pr="00A57541">
        <w:rPr>
          <w:rFonts w:ascii="Times New Roman" w:hAnsi="Times New Roman" w:cs="Times New Roman"/>
          <w:sz w:val="28"/>
          <w:szCs w:val="28"/>
        </w:rPr>
        <w:t xml:space="preserve"> 1</w:t>
      </w:r>
    </w:p>
    <w:p w:rsidR="00B14923" w:rsidRDefault="00B14923" w:rsidP="00EA676A">
      <w:pPr>
        <w:spacing w:after="0" w:line="360" w:lineRule="auto"/>
        <w:ind w:firstLine="720"/>
        <w:jc w:val="right"/>
        <w:rPr>
          <w:rFonts w:ascii="Times New Roman" w:hAnsi="Times New Roman" w:cs="Times New Roman"/>
          <w:noProof/>
          <w:sz w:val="28"/>
          <w:szCs w:val="28"/>
        </w:rPr>
      </w:pPr>
    </w:p>
    <w:p w:rsidR="00B14923" w:rsidRDefault="00B14923" w:rsidP="00EA676A">
      <w:pPr>
        <w:spacing w:after="0" w:line="360" w:lineRule="auto"/>
        <w:ind w:firstLine="720"/>
        <w:jc w:val="right"/>
        <w:rPr>
          <w:rFonts w:ascii="Times New Roman" w:hAnsi="Times New Roman" w:cs="Times New Roman"/>
          <w:noProof/>
          <w:sz w:val="28"/>
          <w:szCs w:val="28"/>
        </w:rPr>
      </w:pPr>
    </w:p>
    <w:p w:rsidR="00EA676A" w:rsidRPr="00A57541" w:rsidRDefault="00EA676A"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EA676A"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68580</wp:posOffset>
            </wp:positionH>
            <wp:positionV relativeFrom="paragraph">
              <wp:posOffset>518160</wp:posOffset>
            </wp:positionV>
            <wp:extent cx="5944235" cy="4006850"/>
            <wp:effectExtent l="19050" t="0" r="0" b="0"/>
            <wp:wrapTight wrapText="bothSides">
              <wp:wrapPolygon edited="0">
                <wp:start x="-69" y="0"/>
                <wp:lineTo x="-69" y="21463"/>
                <wp:lineTo x="21598" y="21463"/>
                <wp:lineTo x="21598" y="0"/>
                <wp:lineTo x="-69" y="0"/>
              </wp:wrapPolygon>
            </wp:wrapTight>
            <wp:docPr id="12" name="Рисунок 1" descr="http://detsad-kitty.ru/uploads/posts/2009-06/124534627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etsad-kitty.ru/uploads/posts/2009-06/1245346274_7.jpg"/>
                    <pic:cNvPicPr>
                      <a:picLocks noChangeAspect="1" noChangeArrowheads="1"/>
                    </pic:cNvPicPr>
                  </pic:nvPicPr>
                  <pic:blipFill>
                    <a:blip r:embed="rId10"/>
                    <a:srcRect/>
                    <a:stretch>
                      <a:fillRect/>
                    </a:stretch>
                  </pic:blipFill>
                  <pic:spPr bwMode="auto">
                    <a:xfrm>
                      <a:off x="0" y="0"/>
                      <a:ext cx="5944235" cy="4006850"/>
                    </a:xfrm>
                    <a:prstGeom prst="rect">
                      <a:avLst/>
                    </a:prstGeom>
                    <a:noFill/>
                    <a:ln w="9525">
                      <a:noFill/>
                      <a:miter lim="800000"/>
                      <a:headEnd/>
                      <a:tailEnd/>
                    </a:ln>
                  </pic:spPr>
                </pic:pic>
              </a:graphicData>
            </a:graphic>
          </wp:anchor>
        </w:drawing>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3A753F" w:rsidRDefault="003A753F" w:rsidP="003A753F">
      <w:pPr>
        <w:spacing w:after="0" w:line="360" w:lineRule="auto"/>
        <w:ind w:firstLine="720"/>
        <w:rPr>
          <w:rFonts w:ascii="Times New Roman" w:hAnsi="Times New Roman" w:cs="Times New Roman"/>
          <w:noProof/>
          <w:sz w:val="28"/>
          <w:szCs w:val="28"/>
        </w:rPr>
      </w:pPr>
      <w:r>
        <w:rPr>
          <w:rFonts w:ascii="Times New Roman" w:hAnsi="Times New Roman" w:cs="Times New Roman"/>
          <w:sz w:val="28"/>
          <w:szCs w:val="28"/>
        </w:rPr>
        <w:t>Рисунок</w:t>
      </w:r>
      <w:r>
        <w:rPr>
          <w:rFonts w:ascii="Times New Roman" w:hAnsi="Times New Roman" w:cs="Times New Roman"/>
          <w:noProof/>
          <w:sz w:val="28"/>
          <w:szCs w:val="28"/>
        </w:rPr>
        <w:t xml:space="preserve"> 2</w:t>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EA676A">
      <w:pPr>
        <w:spacing w:after="0" w:line="360" w:lineRule="auto"/>
        <w:ind w:firstLine="720"/>
        <w:jc w:val="right"/>
        <w:rPr>
          <w:rFonts w:ascii="Times New Roman" w:hAnsi="Times New Roman" w:cs="Times New Roman"/>
          <w:sz w:val="28"/>
          <w:szCs w:val="28"/>
        </w:rPr>
      </w:pPr>
      <w:r w:rsidRPr="00A57541">
        <w:rPr>
          <w:rFonts w:ascii="Times New Roman" w:hAnsi="Times New Roman" w:cs="Times New Roman"/>
          <w:sz w:val="28"/>
          <w:szCs w:val="28"/>
        </w:rPr>
        <w:lastRenderedPageBreak/>
        <w:t>Приложение 2</w:t>
      </w:r>
    </w:p>
    <w:p w:rsidR="00A57541" w:rsidRPr="00A57541" w:rsidRDefault="00A57541" w:rsidP="00EA676A">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Сценарий тематического дня</w:t>
      </w:r>
    </w:p>
    <w:p w:rsidR="00A57541" w:rsidRPr="00A57541" w:rsidRDefault="00A57541" w:rsidP="00EA676A">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«Вода – наше богатство»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Идея дня: вода – самое ценное богатство, без которого жизнь на Земле невозможно. Запасы чистой воды на Земле катастрофически уменьшаются. Каждый человек на планете должен научиться беречь воду, экономно ее тратить.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Утро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процессе утренних бесед с воспитанниками педагогический работник предлагает им вспомнить, кто из членов семьи утром пользовался водой и сколько раз (туалет, умывание, стирка, завтрак и т. п), подумать, насколько усложнилась бы жизнь, если бы воды не было достаточно, как много ее надо для наших повседневных нужд.</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Во время утренних гигиенических процедур педагогический работник предлагает воспитанникам провести опыт, чтобы определить, сколько воды мы используем, когда моем руки (кто-то из детей моет руки, чтобы вода сбегала в емкость). Воспитатель акцентирует внимание на количестве воды, предлагает подсчитать, сколько раз в день каждый из нас моет руки? Обсуждение с детьми смысл поговорки: «Вода дороже золота».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Для создания соответствующей атмосферы в группе можно предложить детям расположить в группе знак «капелька» там, где без воды не обойтись: у растений в уголке природы, в туалетной комнате, месте, где моют посуду и тому подобное. Это поможет детям прийти к выводу о значении воды для жизни человека.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Интегрированное занятие на тему «Бережем воду»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Программное содержание</w:t>
      </w:r>
    </w:p>
    <w:p w:rsidR="00A57541" w:rsidRPr="00A57541" w:rsidRDefault="00A57541" w:rsidP="00A57541">
      <w:pPr>
        <w:numPr>
          <w:ilvl w:val="0"/>
          <w:numId w:val="23"/>
        </w:numPr>
        <w:spacing w:after="0" w:line="360" w:lineRule="auto"/>
        <w:ind w:left="0"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 xml:space="preserve">Закреплять у воспитанников представления о воде, необходимости бережливого отношения к ней. </w:t>
      </w:r>
    </w:p>
    <w:p w:rsidR="00A57541" w:rsidRPr="00A57541" w:rsidRDefault="00A57541" w:rsidP="00A57541">
      <w:pPr>
        <w:numPr>
          <w:ilvl w:val="0"/>
          <w:numId w:val="23"/>
        </w:numPr>
        <w:spacing w:after="0" w:line="360" w:lineRule="auto"/>
        <w:ind w:left="0"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способствовать развитию креативного мышления и установлению причинно-следственных связей</w:t>
      </w:r>
    </w:p>
    <w:p w:rsidR="00A57541" w:rsidRPr="00A57541" w:rsidRDefault="00A57541" w:rsidP="00A57541">
      <w:pPr>
        <w:numPr>
          <w:ilvl w:val="0"/>
          <w:numId w:val="23"/>
        </w:numPr>
        <w:spacing w:after="0" w:line="360" w:lineRule="auto"/>
        <w:ind w:left="0"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lastRenderedPageBreak/>
        <w:t xml:space="preserve">содействовать развитию познавательно-практической деятельности воспитанников; </w:t>
      </w:r>
    </w:p>
    <w:p w:rsidR="00A57541" w:rsidRPr="00A57541" w:rsidRDefault="00A57541" w:rsidP="00A57541">
      <w:pPr>
        <w:numPr>
          <w:ilvl w:val="0"/>
          <w:numId w:val="23"/>
        </w:numPr>
        <w:spacing w:after="0" w:line="360" w:lineRule="auto"/>
        <w:ind w:left="0"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 xml:space="preserve">Воспитывать бережное отношение к воде, умение работать в команде.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Оборудование и материалы: сюжетные картинки  (</w:t>
      </w:r>
      <w:r w:rsidR="00424CE7">
        <w:rPr>
          <w:rFonts w:ascii="Times New Roman" w:hAnsi="Times New Roman" w:cs="Times New Roman"/>
          <w:sz w:val="28"/>
          <w:szCs w:val="28"/>
        </w:rPr>
        <w:t>Рисунок</w:t>
      </w:r>
      <w:r w:rsidRPr="00A57541">
        <w:rPr>
          <w:rFonts w:ascii="Times New Roman" w:hAnsi="Times New Roman" w:cs="Times New Roman"/>
          <w:sz w:val="28"/>
          <w:szCs w:val="28"/>
        </w:rPr>
        <w:t xml:space="preserve"> 1-2); глобус; круги из бумаги, краски (голубая и коричная); емкости с водой (0,5 и 0,25 л)</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занятия</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Педагогический работник рассказывает, что однажды в доме, где жил мальчик Максимка с родителями, неожиданно произошла авария, и временно отключили воду. Утром все люди почувствовали, как плохо без воды. Взрослые суетились в поисках воды, ведь всем надо было умыться, позавтракать, выпить чаю. Оказалось, что осталась только одна небольшая бутылка воды. Очень осторожно воду распределили так, чтобы хватило всем. Глядя, как бабушка доливает в чашки понемногу воды для чая, Максимка вспомнил, что раньше, пока вода была все время, он часто забывал закрутить кран, а когда откручивал, то делал так, чтобы вода бежала большой струей, разбрызгивая капельки вокруг, потому что это было весело.</w:t>
      </w:r>
    </w:p>
    <w:p w:rsidR="003A753F" w:rsidRDefault="00A57541" w:rsidP="003A753F">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процессе беседы с детьми обсудить вопросы: Для чего вода нужна каждому  человеку? Как ранее Максимка относился к воде? Изменится ли отношение мальчика к воде после аварии? Как правильно пользоваться краном с водой, когда моешь руки? Как надо закручивать кран с водой, когда она не нужна. Надо ли беречь воду?</w:t>
      </w:r>
    </w:p>
    <w:p w:rsidR="00A57541" w:rsidRPr="00A57541" w:rsidRDefault="00A57541" w:rsidP="003A753F">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Педагог обращает внимание детей на глобус, уточняет, каким цветом на глобусе обозначена воду. Какого цвета на глобусе больше? На бумажном круге, разделенном на четыре части, предлагает детям раскрасить три части синим цветом, одну - коричневым, а потом сравнить, чего больше на планете – воды или суши? Организует обсуждение с детьми пословицы «Кругом вода, а пить нечего». Может ли такое быть? Когда это бывает?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Используя глобус, педагог поясняет, что хотя воды на планете Земля много, однако пресной воды, пригодной для употребления людьми, очень мало и большинство ее сосредоточена во льдах на крайнем Севере.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организует рассматривание дидактических картинок:</w:t>
      </w:r>
    </w:p>
    <w:p w:rsidR="00A57541" w:rsidRPr="00A57541" w:rsidRDefault="00424CE7"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00A57541" w:rsidRPr="00A57541">
        <w:rPr>
          <w:rFonts w:ascii="Times New Roman" w:hAnsi="Times New Roman" w:cs="Times New Roman"/>
          <w:sz w:val="28"/>
          <w:szCs w:val="28"/>
        </w:rPr>
        <w:t xml:space="preserve"> 1</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Педагог спрашивает детей: что они видят на картинке? Почему опасно оставлять кран открытым, когда никто не пользуется водой? Как правильно вести себя, когда вода уже не нужна?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результате рассматривания дидактической картинки сформулировать правило: Надо закручивать кран, когда не пользуешься водой</w:t>
      </w:r>
    </w:p>
    <w:p w:rsidR="00A57541" w:rsidRPr="00A57541" w:rsidRDefault="00424CE7"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00A57541" w:rsidRPr="00A57541">
        <w:rPr>
          <w:rFonts w:ascii="Times New Roman" w:hAnsi="Times New Roman" w:cs="Times New Roman"/>
          <w:sz w:val="28"/>
          <w:szCs w:val="28"/>
        </w:rPr>
        <w:t xml:space="preserve"> 2</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спрашивает детей: что они видят на картинке? Экономно ли расходуется вода? Стараетесь ли вы беречь воду? Как именно?</w:t>
      </w:r>
    </w:p>
    <w:p w:rsidR="003A753F" w:rsidRDefault="00A57541" w:rsidP="003A753F">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результате рассматривания дидактической картинки сформулировать правило: при пользовании водой кран откручивать так, чтобы была лишь тоненькая струйка.</w:t>
      </w:r>
    </w:p>
    <w:p w:rsidR="003A753F" w:rsidRDefault="003A753F" w:rsidP="003A753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00A57541" w:rsidRPr="00A57541">
        <w:rPr>
          <w:rFonts w:ascii="Times New Roman" w:hAnsi="Times New Roman" w:cs="Times New Roman"/>
          <w:sz w:val="28"/>
          <w:szCs w:val="28"/>
        </w:rPr>
        <w:t xml:space="preserve">остановка опыта. Педагог вместе с детьми, проверяет: каким количеством воды можно обойтись, чтобы вымыть руки с мылом (возьмите объем 0,25 литра и 0,5 литра). </w:t>
      </w:r>
    </w:p>
    <w:p w:rsidR="00A57541" w:rsidRPr="00A57541" w:rsidRDefault="00A57541" w:rsidP="003A753F">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Предложите детям повторить правила бережливого использования воды: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Надо закручивать кран, когда не пользуешься водой.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При пользовании водой кран откручивать так, чтобы была лишь тоненькая струйка.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Прогулка. Во время прогулки в процессе индивидуальных бесед актуализировать опыт детей, связанный с последствиями правильного и неправильного обращения с водой.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зависимости от времени года уместно провести наблюдения за природными явлениями, связанными с водой.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Вторая половина дня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Чтение экологической сказки «Жила-была река» с последую</w:t>
      </w:r>
      <w:r w:rsidR="00B14923">
        <w:rPr>
          <w:rFonts w:ascii="Times New Roman" w:hAnsi="Times New Roman" w:cs="Times New Roman"/>
          <w:sz w:val="28"/>
          <w:szCs w:val="28"/>
        </w:rPr>
        <w:t xml:space="preserve">щей </w:t>
      </w:r>
      <w:r w:rsidRPr="00A57541">
        <w:rPr>
          <w:rFonts w:ascii="Times New Roman" w:hAnsi="Times New Roman" w:cs="Times New Roman"/>
          <w:sz w:val="28"/>
          <w:szCs w:val="28"/>
        </w:rPr>
        <w:t>изобразительной деятельностью по содержанию сказки: «Как река помогала людям».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Изготовление вместе с детьми схематических моделей на тему «Как человек использует воду» (приготовление пищи, напитков, гигиена, стирка, уборка, полив растений, бассейн и т.д.).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Сюжетно-ролевые игры «Семья», «Больница» или др., в ходе которых дети будут актуализированы действия с водой, о которых говорилось на занятии. Участие воспитателя в этих играх с целью косвенно напомнить детям способы экономного использования воды стимулирует аналогичные действия детей.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уголке самостоятельной художественной деятельности привлечь внимание детей к материалам для изобразительной деятельности, для которых необходима вода: рисование акварельными красками или гуашью, аппликации. Обращайте внимание на экономное использование воды.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Просмотр мультфильма «Капитошка». После просмотра стоит обсудить: о чем мультфильм? Какова роль капельки воды в жизни природы? Какие преграды на пути воды создают люди?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конце дня можно пригласить детей напомнить задачи занятия по проявлению бережного отношения к воде.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Подведение итогов тематического дня, обсуждение проработанных вопросов, рекомендации и консультации родителей, по вопросам экономии и бережливости, в рамках создания преемственности экологического воспитания в дошкольном учреждении и дома.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Методические советы по формированию у детей привычек в течение следующих недель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Ежедневно обсуждать с детьми, как они экономно использовали воду.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Предложить детям наблюдать, насколько члены их семьи экономно используют воду.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В рамках одного из занятий предложить детям рассмотреть картинки по теме «Вода в опасности» и пригласить их к разговору о том, от кого и чего надо защищать воду, о возможных последствиях неправильного отношения к воде.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 Давать возможность детям высказать свое мнение относительно способов экономного использования воды и предупреждения ее загрязнения в природе.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Организовывать разнообразные опыты с водой с целью определения ее свойств с соблюдением правил экономного использования воды: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 Переливаем воду из одной посуды в другую (убеждаемся, что вода не имеет формы).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 Полоски разноцветной бумаги опускаем в стакан с водой (видно, какая чистая вода, прозрачная).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 Чистую воду пробуем на вкус, нюхаем (чистая вода не имеет вкуса и запаха).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4. Насыпаем в воду сахар (осознаем, что вода растворяет сахар и становится сладкой)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5. Замораживаем воду (усваиваем, что при замораживании воды образуется лед);</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6. Нагреваем воду (убеждаемся, что при нагревании вода испаряется).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Использовать речевые упражнения для актуализации словарного запаса по теме: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 «Какая бывает вода?» (холодная, горячая, морская, соленая, пр</w:t>
      </w:r>
      <w:r w:rsidR="003A753F">
        <w:rPr>
          <w:rFonts w:ascii="Times New Roman" w:hAnsi="Times New Roman" w:cs="Times New Roman"/>
          <w:sz w:val="28"/>
          <w:szCs w:val="28"/>
        </w:rPr>
        <w:t>е</w:t>
      </w:r>
      <w:r w:rsidRPr="00A57541">
        <w:rPr>
          <w:rFonts w:ascii="Times New Roman" w:hAnsi="Times New Roman" w:cs="Times New Roman"/>
          <w:sz w:val="28"/>
          <w:szCs w:val="28"/>
        </w:rPr>
        <w:t>сна</w:t>
      </w:r>
      <w:r w:rsidR="003A753F">
        <w:rPr>
          <w:rFonts w:ascii="Times New Roman" w:hAnsi="Times New Roman" w:cs="Times New Roman"/>
          <w:sz w:val="28"/>
          <w:szCs w:val="28"/>
        </w:rPr>
        <w:t>я</w:t>
      </w:r>
      <w:r w:rsidRPr="00A57541">
        <w:rPr>
          <w:rFonts w:ascii="Times New Roman" w:hAnsi="Times New Roman" w:cs="Times New Roman"/>
          <w:sz w:val="28"/>
          <w:szCs w:val="28"/>
        </w:rPr>
        <w:t>, родниковая, колодезная, минеральная, лечебная и тому подобное).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2. «Какие природные явления связаны с водой?» (дождь, роса, туман, снег, иней, град).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Прочитать художественные произведения: Б. Заходер «Течет река», А. Рыжов «Жила-была река».</w:t>
      </w:r>
    </w:p>
    <w:p w:rsidR="00424CE7"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Чтобы закрепить устойчивый интерес детей к теме воды, стоит знакомить их с русскими и белорусскими народными поговорками о воде</w:t>
      </w:r>
      <w:r w:rsidR="00424CE7">
        <w:rPr>
          <w:rFonts w:ascii="Times New Roman" w:hAnsi="Times New Roman" w:cs="Times New Roman"/>
          <w:sz w:val="28"/>
          <w:szCs w:val="28"/>
        </w:rPr>
        <w:t>.</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Использовать  поручения, связанные с использованием воды: полить комнатные растения, помыть игрушки (предварительно обсудив приемы экономного использования воды).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Организовать просмотр мультфильмов:</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 «Капитошка». Вопросы для обсуждения: Кто такой Капитошка? Откуда он взялся? Каким был волк? Как изменился благодаря другу? Предлагать детям нарисовать продолжение приключений Капитошки.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 «Шапокляк». Обсудить ситуацию о загрязнении вещей. Как предотвратить загрязнение водоемов?</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3. «Беги, ручеек» (Москва, 1963). Обсудить, какую пользу приносил ручеек растениям, животным? Кто помогал? Предлагать нарисовать другие приключения ручейка.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Привлечь родителей к созданию коллажа на темы «Как сохранить воду», «Вода в моей жизни» и др.</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noProof/>
          <w:sz w:val="28"/>
          <w:szCs w:val="28"/>
        </w:rPr>
        <w:drawing>
          <wp:inline distT="0" distB="0" distL="0" distR="0">
            <wp:extent cx="3377187" cy="4426395"/>
            <wp:effectExtent l="19050" t="0" r="0" b="0"/>
            <wp:docPr id="1" name="Рисунок 4" descr="http://bezopasnost-detej.ru/images/2013/87-4-kartinki-bezopasnost-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ezopasnost-detej.ru/images/2013/87-4-kartinki-bezopasnost-detej.jpg"/>
                    <pic:cNvPicPr>
                      <a:picLocks noChangeAspect="1" noChangeArrowheads="1"/>
                    </pic:cNvPicPr>
                  </pic:nvPicPr>
                  <pic:blipFill>
                    <a:blip r:embed="rId11"/>
                    <a:srcRect r="47182" b="30029"/>
                    <a:stretch>
                      <a:fillRect/>
                    </a:stretch>
                  </pic:blipFill>
                  <pic:spPr bwMode="auto">
                    <a:xfrm>
                      <a:off x="0" y="0"/>
                      <a:ext cx="3377987" cy="4427444"/>
                    </a:xfrm>
                    <a:prstGeom prst="rect">
                      <a:avLst/>
                    </a:prstGeom>
                    <a:noFill/>
                    <a:ln w="9525">
                      <a:noFill/>
                      <a:miter lim="800000"/>
                      <a:headEnd/>
                      <a:tailEnd/>
                    </a:ln>
                  </pic:spPr>
                </pic:pic>
              </a:graphicData>
            </a:graphic>
          </wp:inline>
        </w:drawing>
      </w:r>
    </w:p>
    <w:p w:rsidR="003A753F" w:rsidRPr="00A57541" w:rsidRDefault="003A753F" w:rsidP="003A753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Pr="00A57541">
        <w:rPr>
          <w:rFonts w:ascii="Times New Roman" w:hAnsi="Times New Roman" w:cs="Times New Roman"/>
          <w:sz w:val="28"/>
          <w:szCs w:val="28"/>
        </w:rPr>
        <w:t xml:space="preserve"> 1</w:t>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-283210</wp:posOffset>
            </wp:positionH>
            <wp:positionV relativeFrom="paragraph">
              <wp:posOffset>190500</wp:posOffset>
            </wp:positionV>
            <wp:extent cx="6276975" cy="5963920"/>
            <wp:effectExtent l="19050" t="0" r="9525" b="0"/>
            <wp:wrapTight wrapText="bothSides">
              <wp:wrapPolygon edited="0">
                <wp:start x="-66" y="0"/>
                <wp:lineTo x="-66" y="21526"/>
                <wp:lineTo x="21633" y="21526"/>
                <wp:lineTo x="21633" y="0"/>
                <wp:lineTo x="-66" y="0"/>
              </wp:wrapPolygon>
            </wp:wrapTight>
            <wp:docPr id="9" name="Рисунок 1" descr="http://data22.i.gallery.ru/albums/gallery/223008-95fb9-66755748-m750x740-u5a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ata22.i.gallery.ru/albums/gallery/223008-95fb9-66755748-m750x740-u5ade0.jpg"/>
                    <pic:cNvPicPr>
                      <a:picLocks noChangeAspect="1" noChangeArrowheads="1"/>
                    </pic:cNvPicPr>
                  </pic:nvPicPr>
                  <pic:blipFill>
                    <a:blip r:embed="rId12"/>
                    <a:srcRect l="10616" t="5614" r="6050" b="41962"/>
                    <a:stretch>
                      <a:fillRect/>
                    </a:stretch>
                  </pic:blipFill>
                  <pic:spPr bwMode="auto">
                    <a:xfrm>
                      <a:off x="0" y="0"/>
                      <a:ext cx="6276975" cy="5963920"/>
                    </a:xfrm>
                    <a:prstGeom prst="rect">
                      <a:avLst/>
                    </a:prstGeom>
                    <a:noFill/>
                    <a:ln w="9525">
                      <a:noFill/>
                      <a:miter lim="800000"/>
                      <a:headEnd/>
                      <a:tailEnd/>
                    </a:ln>
                  </pic:spPr>
                </pic:pic>
              </a:graphicData>
            </a:graphic>
          </wp:anchor>
        </w:drawing>
      </w:r>
    </w:p>
    <w:p w:rsidR="003A753F" w:rsidRPr="00A57541" w:rsidRDefault="003A753F" w:rsidP="003A753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Pr="00A57541">
        <w:rPr>
          <w:rFonts w:ascii="Times New Roman" w:hAnsi="Times New Roman" w:cs="Times New Roman"/>
          <w:sz w:val="28"/>
          <w:szCs w:val="28"/>
        </w:rPr>
        <w:t xml:space="preserve"> 2</w:t>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3A753F" w:rsidRDefault="003A753F" w:rsidP="00EA676A">
      <w:pPr>
        <w:spacing w:after="0" w:line="360" w:lineRule="auto"/>
        <w:ind w:firstLine="720"/>
        <w:jc w:val="right"/>
        <w:rPr>
          <w:rFonts w:ascii="Times New Roman" w:hAnsi="Times New Roman" w:cs="Times New Roman"/>
          <w:sz w:val="28"/>
          <w:szCs w:val="28"/>
        </w:rPr>
      </w:pPr>
    </w:p>
    <w:p w:rsidR="00A57541" w:rsidRPr="00A57541" w:rsidRDefault="00A57541" w:rsidP="00EA676A">
      <w:pPr>
        <w:spacing w:after="0" w:line="360" w:lineRule="auto"/>
        <w:ind w:firstLine="720"/>
        <w:jc w:val="right"/>
        <w:rPr>
          <w:rFonts w:ascii="Times New Roman" w:hAnsi="Times New Roman" w:cs="Times New Roman"/>
          <w:sz w:val="28"/>
          <w:szCs w:val="28"/>
        </w:rPr>
      </w:pPr>
      <w:r w:rsidRPr="00A57541">
        <w:rPr>
          <w:rFonts w:ascii="Times New Roman" w:hAnsi="Times New Roman" w:cs="Times New Roman"/>
          <w:sz w:val="28"/>
          <w:szCs w:val="28"/>
        </w:rPr>
        <w:lastRenderedPageBreak/>
        <w:t>Приложение 3</w:t>
      </w:r>
    </w:p>
    <w:p w:rsidR="00A57541" w:rsidRPr="00A57541" w:rsidRDefault="00A57541" w:rsidP="00EA676A">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Сценарий тематического дня</w:t>
      </w:r>
    </w:p>
    <w:p w:rsidR="00A57541" w:rsidRPr="00A57541" w:rsidRDefault="00A57541" w:rsidP="00EA676A">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«Игрушки»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Идея дня: игрушки – твои друзья. Они помогают интересно проводить время, находить друзей. Но иногда их слишком много и любимыми становятся лишь те из них, с которыми ты играешь. А остальные становятся ненужными и засоряют окружающую среду! Поэтому интересно не тому, кому покупают все новые и новые игрушки, а тому, кто умеет играть с теми, что уже есть.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Утро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Во время утренних бесед педагог предлагает детям рассказать о своих игрушках, которые у них есть дома, о любимых играх, с кем дети играют в различные игры.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Педагог организует совместную игру, например, с мячом, предлагая новые игровые действия, обращая внимание детей на то, какими разнообразными они могут быть, побуждает к высказыванию детей о своих ощущениях от совместной игры, о новых вариантах использования привычной игрушки.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Интегрированное занятие на тему «Играем вместе»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Программное содержание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w:t>
      </w:r>
      <w:r w:rsidRPr="00A57541">
        <w:rPr>
          <w:rFonts w:ascii="Times New Roman" w:hAnsi="Times New Roman" w:cs="Times New Roman"/>
          <w:sz w:val="28"/>
          <w:szCs w:val="28"/>
        </w:rPr>
        <w:tab/>
        <w:t>Закреплять у воспитанников представления об игрушках, о том из чего она делается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w:t>
      </w:r>
      <w:r w:rsidRPr="00A57541">
        <w:rPr>
          <w:rFonts w:ascii="Times New Roman" w:hAnsi="Times New Roman" w:cs="Times New Roman"/>
          <w:sz w:val="28"/>
          <w:szCs w:val="28"/>
        </w:rPr>
        <w:tab/>
        <w:t>Способствовать развитию креативного мышления и установлению причинно-следственных связей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w:t>
      </w:r>
      <w:r w:rsidRPr="00A57541">
        <w:rPr>
          <w:rFonts w:ascii="Times New Roman" w:hAnsi="Times New Roman" w:cs="Times New Roman"/>
          <w:sz w:val="28"/>
          <w:szCs w:val="28"/>
        </w:rPr>
        <w:tab/>
        <w:t xml:space="preserve">Содействовать развитию познавательно-практической деятельности воспитанников;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4.</w:t>
      </w:r>
      <w:r w:rsidRPr="00A57541">
        <w:rPr>
          <w:rFonts w:ascii="Times New Roman" w:hAnsi="Times New Roman" w:cs="Times New Roman"/>
          <w:sz w:val="28"/>
          <w:szCs w:val="28"/>
        </w:rPr>
        <w:tab/>
        <w:t>Воспитывать бережное и аккуратное отношение к игрушке, умение работать в команде.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Оборудование и материалы: дидактические  сюжетные картинки (</w:t>
      </w:r>
      <w:r w:rsidR="00424CE7">
        <w:rPr>
          <w:rFonts w:ascii="Times New Roman" w:hAnsi="Times New Roman" w:cs="Times New Roman"/>
          <w:sz w:val="28"/>
          <w:szCs w:val="28"/>
        </w:rPr>
        <w:t>Рисунок</w:t>
      </w:r>
      <w:r w:rsidRPr="00A57541">
        <w:rPr>
          <w:rFonts w:ascii="Times New Roman" w:hAnsi="Times New Roman" w:cs="Times New Roman"/>
          <w:sz w:val="28"/>
          <w:szCs w:val="28"/>
        </w:rPr>
        <w:t xml:space="preserve"> 1-4), рассказ В. Осеевой «Сторож»</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занятия</w:t>
      </w:r>
    </w:p>
    <w:p w:rsidR="00A57541" w:rsidRPr="003A753F" w:rsidRDefault="00A57541" w:rsidP="003A753F">
      <w:pPr>
        <w:spacing w:after="0" w:line="360" w:lineRule="auto"/>
        <w:ind w:firstLine="709"/>
        <w:jc w:val="both"/>
        <w:rPr>
          <w:rFonts w:ascii="Times New Roman" w:hAnsi="Times New Roman"/>
          <w:sz w:val="28"/>
          <w:szCs w:val="28"/>
        </w:rPr>
      </w:pPr>
      <w:r w:rsidRPr="003A753F">
        <w:rPr>
          <w:rFonts w:ascii="Times New Roman" w:hAnsi="Times New Roman"/>
          <w:sz w:val="28"/>
          <w:szCs w:val="28"/>
        </w:rPr>
        <w:lastRenderedPageBreak/>
        <w:t>Педагог рассказывает, что у мальчика Максимки случилась беда! В его любимой игрушке - пожарной машине - сломались колеса. И сегодня, когда Максимка с мамой проходили мимо магазина игрушек он, увидел на витрине такую же машину, начал просить мамочку купить ему эту игрушку. Сколько мама не объясняла, что не стоит покупать еще одну машину и у нее нет денег – ничего не помогло. Мальчик чувствовал себя несчастным! Максимка поднял шум на всю улицу, разругался с мамой. Вечером в гости к Максимке зашла Иринка, его подружка и соседка. Мальчик еще всхлипывал, тоскуя о пожарной машине. Девочка взяла в руки сломанную машину и вдруг предложила: «Давай мы ей новые колеса сделаем из картона, а потом построим гараж для всех твоих машин». Дети обсудили, как сделать все правильно, а потом целый вечер играли вместе. Перед сном Максимка попросил прощения у мамочки за свое поведение и заснул спокойно, ведь теперь он знал секрет интересной игры.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процессе беседы педагог обсуждает с детьми следующие вопросы: что Максимка просил маму в магазине? Как вел себя мальчик, когда мама отказалась покупать новую игрушку? Почему он не хотел играть старыми игрушками? Как бы вы успокоили Максимку и попытались его убедить? Что происходит со старыми игрушками? Почему нельзя покупать все игрушки, которые нравятся? Какой секрет узнал мальчик об интересной игре?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предлагает детям послушать рассказ В. Осеевой «Сторож» и рассмотреть картинки (</w:t>
      </w:r>
      <w:r w:rsidR="00424CE7">
        <w:rPr>
          <w:rFonts w:ascii="Times New Roman" w:hAnsi="Times New Roman" w:cs="Times New Roman"/>
          <w:sz w:val="28"/>
          <w:szCs w:val="28"/>
        </w:rPr>
        <w:t>Рисунок</w:t>
      </w:r>
      <w:r w:rsidRPr="00A57541">
        <w:rPr>
          <w:rFonts w:ascii="Times New Roman" w:hAnsi="Times New Roman" w:cs="Times New Roman"/>
          <w:sz w:val="28"/>
          <w:szCs w:val="28"/>
        </w:rPr>
        <w:t xml:space="preserve"> 1-2).</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процессе беседы обсудить вопросы: почему дети назвали мальчика сторожем? Почему скучал мальчик, хотя у него было много игрушек? Как можно было бы играть вместе с теми игрушками, которые мальчик хранил? Как предложить детям поиграть вместе?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результате рассматривания дидактической картинки (</w:t>
      </w:r>
      <w:r w:rsidR="00424CE7">
        <w:rPr>
          <w:rFonts w:ascii="Times New Roman" w:hAnsi="Times New Roman" w:cs="Times New Roman"/>
          <w:sz w:val="28"/>
          <w:szCs w:val="28"/>
        </w:rPr>
        <w:t>Рисунок</w:t>
      </w:r>
      <w:r w:rsidRPr="00A57541">
        <w:rPr>
          <w:rFonts w:ascii="Times New Roman" w:hAnsi="Times New Roman" w:cs="Times New Roman"/>
          <w:sz w:val="28"/>
          <w:szCs w:val="28"/>
        </w:rPr>
        <w:t xml:space="preserve"> 2) сформулировать правило: С игрушками интересно играть вместе с другими детьми.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организует рассматривание дидактических картинок (</w:t>
      </w:r>
      <w:r w:rsidR="00424CE7">
        <w:rPr>
          <w:rFonts w:ascii="Times New Roman" w:hAnsi="Times New Roman" w:cs="Times New Roman"/>
          <w:sz w:val="28"/>
          <w:szCs w:val="28"/>
        </w:rPr>
        <w:t>Рисунок</w:t>
      </w:r>
      <w:r w:rsidRPr="00A57541">
        <w:rPr>
          <w:rFonts w:ascii="Times New Roman" w:hAnsi="Times New Roman" w:cs="Times New Roman"/>
          <w:sz w:val="28"/>
          <w:szCs w:val="28"/>
        </w:rPr>
        <w:t xml:space="preserve"> 3-4).</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 xml:space="preserve">Педагог спрашивает детей: что они видят на картинке?  как вы думаете, что делают дети? Можно играть с игрушками после их ремонта? Что происходит на второй картинке? Зачем они это делают? Приходилось ли тебе обмениваться игрушками с другими детьми? Было ли это интересно? Предложить детям объяснить, какие слова нужны, чтобы попросить игрушку у другого ребенка? Что надо сказать, когда кто-то хочет поиграть игрушкой, которой играешь ты? Как договориться об обмене игрушек? Что можно предложить, если ребенок не хочет обменяться игрушкой? Почему нельзя, чтобы все время за тебя об игрушках и игры с другими детьми договаривались взрослые: воспитатели или родители? Приходилось им ремонтировать, обновлять старые игрушки? Как это было?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результате рассматривания дидактических картинок (Листы 3-4) сформулировать правила: Игрушки нужно ремонтировать, чтобы потом с ними играть. Игрушками можно обменивать во время игры.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Педагог предлагает детям пройти по групповой комнате и найти игрушки, с которыми удобнее играть одному и пояснить почему. Затем предложите найти игры и игрушки, с которыми интереснее играть вместе.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конце занятия педагог предлагает детям рассказать родителям то, о чем они узнали на занятии; дома рассмотреть свои игрушки и придумать новые игры, игровые действия с ними; отобрать те, которыми они могут поменяться с другими на некоторое время или навсегда.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Прогулка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Для закрепления указанных действий можно педагог предлагает детям организовывать игры с игрушками и без них, акцентируя внимание на то, с помощью каких способов дети договариваются о совместной игре и обязательно обращая внимание на употребление соответствующих речевых форм. Во время прогулки во время индивидуальных бесед педагог актуализирует опыт детей, связанный с возможностями использования знакомых игрушек в новой игре, с введением новых игровых ролей в игры.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Вторая половина дня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Педагог побуждает детей к сюжетно-ролевым играм по желанию детей с обязательным использованием усвоенных на занятии действий. Воспитатель участвует в этих играх с целью напоминания детям способов приглашения в игру, инициирования своего участия в игре, стимулирования аналогичных действий детьми.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уголке самостоятельной художественной деятельности педагог предлагает привлечь внимание детей к материалам для изготовления игрушек (оригами).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конце дня можно педагог предлагает детям обратить внимание на игровые уголки группы, вспомнить все игры, в которые играли в течение дня.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Предложите детям спросить у родителей про любимые игрушки и игры их детства, попросить научить детей этим играм.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Методические советы по формированию привычек в течение следующих недель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Ежедневно стоит акцентировать внимание детей на разнообразии игр и игрушек в игровом уголке группы.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Предлагать придумывать новые способы использование знакомых игрушек. Первые дни после тематического дня желательно контролировать применение детьми правил обращения к другому ребенку в ситуации обмена игрушками, приглашение к игре, инициирования новых игровых действий.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Просмотр фрагмента мультфильма «Цветик-семицветик» с последующим обсуждением вопросов: Нужны одному ребенку все игрушки мира? Чтобы случилось, если бы все игрушки исчезли?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Организация ремонта и обновления игрушек в группе.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Мини-проект «Рекламное агентство»: предложить детям прорекламировать свою игрушку, старую игрушку др.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Совместно с родителями организация фотовыставки старых игрушек.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Познакомьте детей с историей различных игрушек: кубиков, конструктора, кукол, машин, мягких игрушек др.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 xml:space="preserve">Использование фрагментов мультипликационного кино «История игрушек».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Организация самостоятельную художественную деятельность детей, направленную на изготовление игрушек: предлагайте образцы, схемы, шаблоны и трафареты.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Чтение художественных произведений: В. Сутеев «Палочка-выручалочка», Н. Носов «На горке», С. Богдан «Зайка-кроха».</w:t>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noProof/>
          <w:sz w:val="28"/>
          <w:szCs w:val="28"/>
        </w:rPr>
        <w:drawing>
          <wp:inline distT="0" distB="0" distL="0" distR="0">
            <wp:extent cx="5742940" cy="5445760"/>
            <wp:effectExtent l="19050" t="0" r="0" b="0"/>
            <wp:docPr id="2" name="Рисунок 3" descr="мальчик с игрушками сидит на п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льчик с игрушками сидит на полу"/>
                    <pic:cNvPicPr>
                      <a:picLocks noChangeAspect="1" noChangeArrowheads="1"/>
                    </pic:cNvPicPr>
                  </pic:nvPicPr>
                  <pic:blipFill>
                    <a:blip r:embed="rId13"/>
                    <a:srcRect/>
                    <a:stretch>
                      <a:fillRect/>
                    </a:stretch>
                  </pic:blipFill>
                  <pic:spPr bwMode="auto">
                    <a:xfrm>
                      <a:off x="0" y="0"/>
                      <a:ext cx="5742940" cy="5445760"/>
                    </a:xfrm>
                    <a:prstGeom prst="rect">
                      <a:avLst/>
                    </a:prstGeom>
                    <a:noFill/>
                    <a:ln w="9525">
                      <a:noFill/>
                      <a:miter lim="800000"/>
                      <a:headEnd/>
                      <a:tailEnd/>
                    </a:ln>
                  </pic:spPr>
                </pic:pic>
              </a:graphicData>
            </a:graphic>
          </wp:inline>
        </w:drawing>
      </w:r>
    </w:p>
    <w:p w:rsidR="00A30C79" w:rsidRPr="00A57541" w:rsidRDefault="00A30C79" w:rsidP="00A30C7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Pr="00A57541">
        <w:rPr>
          <w:rFonts w:ascii="Times New Roman" w:hAnsi="Times New Roman" w:cs="Times New Roman"/>
          <w:sz w:val="28"/>
          <w:szCs w:val="28"/>
        </w:rPr>
        <w:t xml:space="preserve"> 1</w:t>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560070</wp:posOffset>
            </wp:positionH>
            <wp:positionV relativeFrom="paragraph">
              <wp:posOffset>-59690</wp:posOffset>
            </wp:positionV>
            <wp:extent cx="4229735" cy="3778885"/>
            <wp:effectExtent l="19050" t="0" r="0" b="0"/>
            <wp:wrapTight wrapText="bothSides">
              <wp:wrapPolygon edited="0">
                <wp:start x="-97" y="0"/>
                <wp:lineTo x="-97" y="21451"/>
                <wp:lineTo x="21597" y="21451"/>
                <wp:lineTo x="21597" y="0"/>
                <wp:lineTo x="-97" y="0"/>
              </wp:wrapPolygon>
            </wp:wrapTight>
            <wp:docPr id="8" name="Рисунок 4" descr="https://i.mycdn.me/image?id=860245879339&amp;t=35&amp;plc=WEB&amp;tkn=*cPTr8chbEQpVnYWqnjEmmqwOX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ycdn.me/image?id=860245879339&amp;t=35&amp;plc=WEB&amp;tkn=*cPTr8chbEQpVnYWqnjEmmqwOX0g"/>
                    <pic:cNvPicPr>
                      <a:picLocks noChangeAspect="1" noChangeArrowheads="1"/>
                    </pic:cNvPicPr>
                  </pic:nvPicPr>
                  <pic:blipFill>
                    <a:blip r:embed="rId14"/>
                    <a:srcRect/>
                    <a:stretch>
                      <a:fillRect/>
                    </a:stretch>
                  </pic:blipFill>
                  <pic:spPr bwMode="auto">
                    <a:xfrm>
                      <a:off x="0" y="0"/>
                      <a:ext cx="4229735" cy="3778885"/>
                    </a:xfrm>
                    <a:prstGeom prst="rect">
                      <a:avLst/>
                    </a:prstGeom>
                    <a:noFill/>
                    <a:ln w="9525">
                      <a:noFill/>
                      <a:miter lim="800000"/>
                      <a:headEnd/>
                      <a:tailEnd/>
                    </a:ln>
                  </pic:spPr>
                </pic:pic>
              </a:graphicData>
            </a:graphic>
          </wp:anchor>
        </w:drawing>
      </w: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Default="00A30C79" w:rsidP="00A30C79">
      <w:pPr>
        <w:spacing w:after="0" w:line="360" w:lineRule="auto"/>
        <w:ind w:firstLine="720"/>
        <w:jc w:val="both"/>
        <w:rPr>
          <w:rFonts w:ascii="Times New Roman" w:hAnsi="Times New Roman" w:cs="Times New Roman"/>
          <w:sz w:val="28"/>
          <w:szCs w:val="28"/>
        </w:rPr>
      </w:pPr>
    </w:p>
    <w:p w:rsidR="00A30C79" w:rsidRPr="00A57541" w:rsidRDefault="00A30C79" w:rsidP="00A30C7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Pr="00A57541">
        <w:rPr>
          <w:rFonts w:ascii="Times New Roman" w:hAnsi="Times New Roman" w:cs="Times New Roman"/>
          <w:sz w:val="28"/>
          <w:szCs w:val="28"/>
        </w:rPr>
        <w:t xml:space="preserve"> 2</w:t>
      </w:r>
    </w:p>
    <w:p w:rsidR="00A57541" w:rsidRPr="00A57541" w:rsidRDefault="00A30C79"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844550</wp:posOffset>
            </wp:positionH>
            <wp:positionV relativeFrom="paragraph">
              <wp:posOffset>219075</wp:posOffset>
            </wp:positionV>
            <wp:extent cx="3108325" cy="3995420"/>
            <wp:effectExtent l="19050" t="0" r="0" b="0"/>
            <wp:wrapTight wrapText="bothSides">
              <wp:wrapPolygon edited="0">
                <wp:start x="-132" y="0"/>
                <wp:lineTo x="-132" y="21524"/>
                <wp:lineTo x="21578" y="21524"/>
                <wp:lineTo x="21578" y="0"/>
                <wp:lineTo x="-132"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3108325" cy="3995420"/>
                    </a:xfrm>
                    <a:prstGeom prst="rect">
                      <a:avLst/>
                    </a:prstGeom>
                    <a:noFill/>
                    <a:ln w="9525">
                      <a:noFill/>
                      <a:miter lim="800000"/>
                      <a:headEnd/>
                      <a:tailEnd/>
                    </a:ln>
                  </pic:spPr>
                </pic:pic>
              </a:graphicData>
            </a:graphic>
          </wp:anchor>
        </w:drawing>
      </w: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30C79" w:rsidRDefault="00A30C79" w:rsidP="00A57541">
      <w:pPr>
        <w:spacing w:after="0" w:line="360" w:lineRule="auto"/>
        <w:ind w:firstLine="720"/>
        <w:jc w:val="both"/>
        <w:rPr>
          <w:rFonts w:ascii="Times New Roman" w:hAnsi="Times New Roman" w:cs="Times New Roman"/>
          <w:sz w:val="28"/>
          <w:szCs w:val="28"/>
        </w:rPr>
      </w:pPr>
    </w:p>
    <w:p w:rsidR="00A57541" w:rsidRPr="00A57541" w:rsidRDefault="00A30C79"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w:t>
      </w:r>
      <w:r w:rsidR="00A57541" w:rsidRPr="00A57541">
        <w:rPr>
          <w:rFonts w:ascii="Times New Roman" w:hAnsi="Times New Roman" w:cs="Times New Roman"/>
          <w:sz w:val="28"/>
          <w:szCs w:val="28"/>
        </w:rPr>
        <w:t xml:space="preserve"> 3</w:t>
      </w:r>
    </w:p>
    <w:p w:rsidR="00A57541" w:rsidRPr="00A57541" w:rsidRDefault="00A57541" w:rsidP="00A57541">
      <w:pPr>
        <w:spacing w:after="0" w:line="360" w:lineRule="auto"/>
        <w:ind w:firstLine="720"/>
        <w:jc w:val="both"/>
        <w:rPr>
          <w:rFonts w:ascii="Times New Roman" w:hAnsi="Times New Roman" w:cs="Times New Roman"/>
          <w:noProof/>
          <w:sz w:val="28"/>
          <w:szCs w:val="28"/>
        </w:rPr>
      </w:pPr>
      <w:r w:rsidRPr="00A57541">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-31115</wp:posOffset>
            </wp:positionH>
            <wp:positionV relativeFrom="paragraph">
              <wp:posOffset>50165</wp:posOffset>
            </wp:positionV>
            <wp:extent cx="5842635" cy="8210550"/>
            <wp:effectExtent l="19050" t="0" r="5715" b="0"/>
            <wp:wrapTight wrapText="bothSides">
              <wp:wrapPolygon edited="0">
                <wp:start x="-70" y="0"/>
                <wp:lineTo x="-70" y="21550"/>
                <wp:lineTo x="21621" y="21550"/>
                <wp:lineTo x="21621" y="0"/>
                <wp:lineTo x="-70" y="0"/>
              </wp:wrapPolygon>
            </wp:wrapTight>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srcRect/>
                    <a:stretch>
                      <a:fillRect/>
                    </a:stretch>
                  </pic:blipFill>
                  <pic:spPr bwMode="auto">
                    <a:xfrm>
                      <a:off x="0" y="0"/>
                      <a:ext cx="5842635" cy="8210550"/>
                    </a:xfrm>
                    <a:prstGeom prst="rect">
                      <a:avLst/>
                    </a:prstGeom>
                    <a:noFill/>
                    <a:ln w="9525">
                      <a:noFill/>
                      <a:miter lim="800000"/>
                      <a:headEnd/>
                      <a:tailEnd/>
                    </a:ln>
                  </pic:spPr>
                </pic:pic>
              </a:graphicData>
            </a:graphic>
          </wp:anchor>
        </w:drawing>
      </w: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B14923" w:rsidRDefault="00B14923" w:rsidP="00A57541">
      <w:pPr>
        <w:spacing w:after="0" w:line="360" w:lineRule="auto"/>
        <w:ind w:firstLine="720"/>
        <w:jc w:val="both"/>
        <w:rPr>
          <w:rFonts w:ascii="Times New Roman" w:hAnsi="Times New Roman" w:cs="Times New Roman"/>
          <w:noProof/>
          <w:sz w:val="28"/>
          <w:szCs w:val="28"/>
        </w:rPr>
      </w:pPr>
    </w:p>
    <w:p w:rsidR="00A57541" w:rsidRPr="00A57541" w:rsidRDefault="00A30C79" w:rsidP="00A57541">
      <w:pPr>
        <w:spacing w:after="0" w:line="360" w:lineRule="auto"/>
        <w:ind w:firstLine="720"/>
        <w:jc w:val="both"/>
        <w:rPr>
          <w:rFonts w:ascii="Times New Roman" w:hAnsi="Times New Roman" w:cs="Times New Roman"/>
          <w:noProof/>
          <w:sz w:val="28"/>
          <w:szCs w:val="28"/>
        </w:rPr>
      </w:pPr>
      <w:r>
        <w:rPr>
          <w:rFonts w:ascii="Times New Roman" w:hAnsi="Times New Roman" w:cs="Times New Roman"/>
          <w:sz w:val="28"/>
          <w:szCs w:val="28"/>
        </w:rPr>
        <w:t>Рисунок</w:t>
      </w:r>
      <w:r w:rsidRPr="00A57541">
        <w:rPr>
          <w:rFonts w:ascii="Times New Roman" w:hAnsi="Times New Roman" w:cs="Times New Roman"/>
          <w:noProof/>
          <w:sz w:val="28"/>
          <w:szCs w:val="28"/>
        </w:rPr>
        <w:t xml:space="preserve"> </w:t>
      </w:r>
      <w:r w:rsidR="00A57541" w:rsidRPr="00A57541">
        <w:rPr>
          <w:rFonts w:ascii="Times New Roman" w:hAnsi="Times New Roman" w:cs="Times New Roman"/>
          <w:noProof/>
          <w:sz w:val="28"/>
          <w:szCs w:val="28"/>
        </w:rPr>
        <w:t>4</w:t>
      </w:r>
    </w:p>
    <w:p w:rsidR="00A57541" w:rsidRPr="00A57541" w:rsidRDefault="00A57541" w:rsidP="00A57541">
      <w:pPr>
        <w:spacing w:after="0" w:line="360" w:lineRule="auto"/>
        <w:ind w:firstLine="720"/>
        <w:jc w:val="both"/>
        <w:rPr>
          <w:rFonts w:ascii="Times New Roman" w:hAnsi="Times New Roman" w:cs="Times New Roman"/>
          <w:noProof/>
          <w:sz w:val="28"/>
          <w:szCs w:val="28"/>
        </w:rPr>
      </w:pPr>
    </w:p>
    <w:p w:rsidR="00A57541" w:rsidRPr="00A57541" w:rsidRDefault="00A57541" w:rsidP="00A57541">
      <w:pPr>
        <w:spacing w:after="0" w:line="360" w:lineRule="auto"/>
        <w:ind w:firstLine="720"/>
        <w:jc w:val="both"/>
        <w:rPr>
          <w:rFonts w:ascii="Times New Roman" w:hAnsi="Times New Roman" w:cs="Times New Roman"/>
          <w:sz w:val="28"/>
          <w:szCs w:val="28"/>
        </w:rPr>
      </w:pPr>
    </w:p>
    <w:p w:rsidR="00A57541" w:rsidRPr="00A57541" w:rsidRDefault="00A57541" w:rsidP="00EA676A">
      <w:pPr>
        <w:spacing w:after="0" w:line="360" w:lineRule="auto"/>
        <w:ind w:firstLine="720"/>
        <w:jc w:val="right"/>
        <w:rPr>
          <w:rFonts w:ascii="Times New Roman" w:hAnsi="Times New Roman" w:cs="Times New Roman"/>
          <w:sz w:val="28"/>
          <w:szCs w:val="28"/>
        </w:rPr>
      </w:pPr>
      <w:r w:rsidRPr="00A57541">
        <w:rPr>
          <w:rFonts w:ascii="Times New Roman" w:hAnsi="Times New Roman" w:cs="Times New Roman"/>
          <w:sz w:val="28"/>
          <w:szCs w:val="28"/>
        </w:rPr>
        <w:lastRenderedPageBreak/>
        <w:t>Приложение 4</w:t>
      </w:r>
    </w:p>
    <w:p w:rsidR="00EA676A" w:rsidRDefault="00A57541" w:rsidP="00EA676A">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 xml:space="preserve">Сценарий тематического дня </w:t>
      </w:r>
    </w:p>
    <w:p w:rsidR="00A57541" w:rsidRPr="00A57541" w:rsidRDefault="00A57541" w:rsidP="00EA676A">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Идея дня: Очень важно беречь тепло в доме. Уметь правильно его экономить и умножать. Воспитывать бережливостью</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Утро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Во время утренних бесед педагог предлагает детям рассказать о том, что такое тепло и почему так важно его экономить. Педагог организует совместную игру, например, с мячом, предлагая новые игровые действия, обращая внимание детей на то, какими разнообразными они могут быть, побуждает к высказыванию детей о своих ощущениях от совместной игры.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Конспект занятия «Уроки Гнома-Эконома»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Программные задачи: систематизировать представления детей об источниках тепла в доме; формировать потребность в бережном отношении к теплу; содействовать развитию познавательной практической деятельности творческого мышления, речевой активности; воспитывать бережливость.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Материал и оборудования: костюм гнома для мальчика; демонстрационные картинки (солнце, огонь, печь, батарея); предметные раздаточные картинки для игры (печь, шуба, шарф, варежки, костёр, одеяло, батарея, сапоги, шапка, газовая плита, электрообогреватель, камин); картинки-модели условных обозначений понятий «Что согревает человека?», «Что сохраняет 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Предварительная работа: познавательные беседы «Что такое тепло?», «Обогревательные приборы», знакомство с термометром, загадывание загадок об источниках тепла, изготовление макетов энергосберегающих знаков.</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занятия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Ребята, у нас сегодня необычный гость. Знакомьтесь, Гном–Эконом.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Г-Э. Я не просто гномик,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Я – Гномик-Экономик,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Я ужасно скромный,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Я очень экономный.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Немножечко болтливый,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Но очень бережливый.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Гном-Эконом пришёл познакомить нас тайнами тепла и предлагает, отправится в небольшое путешествие, и узнать, где оно живёт. Вы согласны? Тогда в путь. (под музыку)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Первая остановка. Ребята, давайте попробуем догадаться, что спрятано в этой картинке. Слушайте загадку.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Ты весь мир обогреваешь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 усталости не знаешь,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Улыбаешься в конце,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 зовут тебя все …    (солнце)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Солнце обогревает весь мир. Это главный источник тепла. Но солнечного тепла нам не хватает, особенно зимой.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Чтобы защититься от холода, люди что делают?  (шьют одежду, строят дома)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Можно ли получить тепло от одежды? (ответы)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Представьте, что вы вышли на улицу в большой мороз, вы сняли варежки. Руки стали замерзать. Вы снова одели варежки. Руки потеплели.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Но, почему? Ведь варежки на морозе тоже стали холодными. Значит, не варежки согрели ваши руки, а вы теплом своих рук согрели их. Таким образом, вся наша одежда и обувь сами греть не могут. Они лишь удерживают 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Идем дальше. Остановка. Попробуем угадать, что спрятано в этой картинке.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Что, дотронувшись едва,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Превращает в дым дрова.   (огонь)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Проверяем (открываем картинку)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Очень давно-давно люди могли обогреваться только теплом от разожжённого костра. Сгорел костёр и тепла нет. Поэтому огонь в костре поддерживать приходилось круглосуточно.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Идём дальше. Остановка.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Послушайте загадку и попробуйте угадать, что спрятано в этой картинке.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Лето придет – не глядят на неё</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Зима настанет -  обнимают её.   (печь)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Прошло время и люди научились строить печи      . Печь протопишь, она долго сохраняет тепло, в ней и еду готовили.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Где сегодня можно увидеть печь?        (в деревне)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Но время шло и люди придумали другие обогревательные приборы, которые являются нашими помощниками.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Послушайте эту загадку и попробуйте угадать, что спрятано в этой картинке.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нашем доме под окошком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Приросла к стене гармошка,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Не беда, что не играет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Всю квартиру согревает.  (батарея)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городе квартиры, больницы, школы, детские сады обогревают батареи. Наш детский сад тоже обогревают батареи.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Почему батареи теплые?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На больших котельных при помощи топлива нагревают воду и пускают её по трубам, проложенным под землёй. А из этих труб горячая вода попадает в батареи. Батареи горячие – у нас тепло. Тепло нужно беречь. Так как для его получения нужно сжечь много дров, угля, газа – природных богатств, которые стоят дорого, их надо экономить.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В какую пору года тепло для нас особенно необходимо? (Зимой)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А вот о том, как подготовить дом к зиме, чтобы холод не проникал, а тепло не убегало из дома, я прочитаю вам сказку.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«Жил-был Колобок в большом красивом домике. И вот пришла поздняя осень. Стало ему в домике холодно. Решил он узнать, что надо делать, чтобы было тепло. Катится Колобок по осеннему лесу, навстречу ему Белка.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Белка-белочка, что ты делаешь?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 Готовлюсь к зиме, утепляю свой домик.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А как утепляешь?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Закрываю все щели мхом.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Покатился Колобок дальше, навстречу ему Ёж.</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Ёжик, ты к зиме готовишься, как свой дом утепляешь?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Форточку и окошки закрываю и заклеиваю.</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Покатился Колобок дальше, навстречу ему Медведь.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Михаил Иванович, как ты готов встретить зиму?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Я спать буду в берлоге.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А она у тебя тёплая?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Конечно тёплая, главное вход в неё хорошо закрыть и утеплить, а окошек в моём доме нет.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Покатился Колобок домой и начел утеплять свой дом, как посоветовали ему лесные звери.»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Почему Колобок ушёл из дома?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Как утепляла дом Белочка, Ёжик, Медведь.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Что решил Колобок?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Что надо сделать, чтобы тепло из дома не ушло?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(закрывать двери, заклеивать рамы на окнах, закрывать форточки, заменить стекло, если разбилось)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Ребята, вот наш гость Гном-Эконом удивляется, что Колобок не побоялся холода и отправился в лес.</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Г-Э.  - А вы, ребята, в холодное время года, ходите на прогулки? (Да)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А что надо делать, чтобы не замёрзнуть? (надо тепло одеваться и много двигаться)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Давайте покажем, Гному-Эконому как мы согреваемся, когда холодно.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Игра «Согреемся вместе»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(если замёрзли щёчки – потрём, ушки – пощиплем, ручки – похлопаем, ножки -  потопаем)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А сейчас, подойдите к столу и посмотрите карточки с изображением различных предметов. Слушайте задание, нужно разложить карточки на две группы согласно вопросам: «Что согревает человека?», «Что сохраняет 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Игра «Подели на группы»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Ребята, посмотрите вокруг и скажите, куда может пробраться холод в нашей группе? (в открытую фрамугу, через дверь, через балкон, окно, разбитое стекло)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Когда надо начинать утеплять свой дом? (осенью)</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Как спасти дом от холода? (надо закрывать двери, заклеивать рамы на окнах, закрывать форточки)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Теперь вы знаете правила экономии тепла.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А, что скажет наш гость Гном-Эконом: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-Молодцы ребята, я вами очень доволен, познакомьте с этими правилами ваших родителей.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 Ребята, а что мы пообещаем Гному-Эконому.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(говорят хором)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Чтоб в тепле жить нам весело и дружно,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Бережливыми быть нужно!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Гном-Эконом прощается и уходит.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Прогулка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На прогулке дети могут сравнивать температуру снаружи и в помещении и исходя из этого, делать выводы о необходимости беречь тепло. Познакомиться с источниками тепла как естественными, так и искусственными.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Вторая половина дня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После тихого часа с детьми можно устроить совместный просмотр мультфильмов о тепле, повторить правила бережливости. Совместные сюжетно – ролевые и режиссерские игры, разгадывание загадок и чтение сказок. Подведение итогов тематического дня, обсуждение проработанных вопросов, рекомендации и консультации родителей, по вопросам экономии и </w:t>
      </w:r>
      <w:r w:rsidRPr="00A57541">
        <w:rPr>
          <w:rFonts w:ascii="Times New Roman" w:hAnsi="Times New Roman" w:cs="Times New Roman"/>
          <w:sz w:val="28"/>
          <w:szCs w:val="28"/>
        </w:rPr>
        <w:lastRenderedPageBreak/>
        <w:t>бережливости, в рамках создания преемственности экологического воспитания в дошкольном учреждении и дома.</w:t>
      </w:r>
    </w:p>
    <w:p w:rsidR="00A57541" w:rsidRPr="00A57541" w:rsidRDefault="00A30C79" w:rsidP="00A575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Игра «</w:t>
      </w:r>
      <w:r w:rsidR="00A57541" w:rsidRPr="00A57541">
        <w:rPr>
          <w:rFonts w:ascii="Times New Roman" w:hAnsi="Times New Roman" w:cs="Times New Roman"/>
          <w:sz w:val="28"/>
          <w:szCs w:val="28"/>
        </w:rPr>
        <w:t>Р</w:t>
      </w:r>
      <w:r w:rsidRPr="00A57541">
        <w:rPr>
          <w:rFonts w:ascii="Times New Roman" w:hAnsi="Times New Roman" w:cs="Times New Roman"/>
          <w:sz w:val="28"/>
          <w:szCs w:val="28"/>
        </w:rPr>
        <w:t>аздели на группы</w:t>
      </w:r>
      <w:r w:rsidR="00A57541" w:rsidRPr="00A57541">
        <w:rPr>
          <w:rFonts w:ascii="Times New Roman" w:hAnsi="Times New Roman" w:cs="Times New Roman"/>
          <w:sz w:val="28"/>
          <w:szCs w:val="28"/>
        </w:rPr>
        <w:t>»</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 Дидактические задачи: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формировать понятие «тепло» способом различения предметов по функциональной значимости для человека;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учить детей беречь тепло при обсуждении функциональности каждого предмета.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Игровые правила: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Собирать в корзинку предметы, сортируя их по </w:t>
      </w:r>
      <w:r w:rsidR="00424CE7">
        <w:rPr>
          <w:rFonts w:ascii="Times New Roman" w:hAnsi="Times New Roman" w:cs="Times New Roman"/>
          <w:sz w:val="28"/>
          <w:szCs w:val="28"/>
        </w:rPr>
        <w:t>группам</w:t>
      </w:r>
      <w:r w:rsidRPr="00A57541">
        <w:rPr>
          <w:rFonts w:ascii="Times New Roman" w:hAnsi="Times New Roman" w:cs="Times New Roman"/>
          <w:sz w:val="28"/>
          <w:szCs w:val="28"/>
        </w:rPr>
        <w:t xml:space="preserve"> «Что согревает человека?» и «Что сохраняет тепло?»: печь,</w:t>
      </w:r>
      <w:r w:rsidR="00A30C79">
        <w:rPr>
          <w:rFonts w:ascii="Times New Roman" w:hAnsi="Times New Roman" w:cs="Times New Roman"/>
          <w:sz w:val="28"/>
          <w:szCs w:val="28"/>
        </w:rPr>
        <w:t xml:space="preserve"> </w:t>
      </w:r>
      <w:r w:rsidRPr="00A57541">
        <w:rPr>
          <w:rFonts w:ascii="Times New Roman" w:hAnsi="Times New Roman" w:cs="Times New Roman"/>
          <w:sz w:val="28"/>
          <w:szCs w:val="28"/>
        </w:rPr>
        <w:t>шуба, камин, свитер, шарф, огонь, солнце, одеяло, батарея, шапка.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Игровые действия: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Поиск предметов ведут звенья, они соревнуются: кто быстрей наполнит корзинку и не ошибётся, тот и выиграет. Поиск начинается и заканчивается по сигналу ведущего.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игры: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Игра начинается с краткой беседы педагога с детьми о том, человеку для жизни необходимо тепло и его нужно беречь. Педагог предлагает детям совершить рейд бережливых по классу, школе и проверить, как в школе бережётся тепло, заклеены ли окна, плотно закрыты двери и т.п.</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Далее вернувшись в класс педагог сообщает о предметах, которые согревают человека вырабатывая тепло, и предметах, которые сохраняют 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Сейчас, ребята мы поиграем в игру «Не ошибись!» У нас будет два звена. Выберем считалочкой командиров. Каждому командиру дадим по корзинке: вот на этой корзинке наклеена печь, она вырабатывает тепло и согревает человека. Сюда надо будет найти и положить все предметы со стола, которые вырабатывают тепло и согревают человека. А на этой корзинке наклеена шуба, она не вырабатывает тепло, а его сохраняет.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Считалочкой выбирают двух командиров. Они берут корзинку и вместе с членами своего звена (их должно быть поровну) после звука бубна идут собирать предметы. После второго удара в бубен все подходят к столу воспитателя, по очереди выкладывают предметы, пересчитывают их, проверяют, не было ли допущено ошибки, рассказывают о свойствах предметов и бережном к ним отношении.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конце объявляется звено-победитель. Победителей приветствуют аплодисментами.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Игра «Подбери пару»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Дети по парам располагают данные картинки рядом друг с другом по смыслу. (Разрезные картинки: лампа – выключатель, кран с водой – счётчик учёта воды, окно, двери – утеплитель, газовая плита – надпись «104», шарики из бумаги – мусорная корзина).</w:t>
      </w:r>
    </w:p>
    <w:p w:rsidR="00A57541" w:rsidRPr="00A57541" w:rsidRDefault="00861604" w:rsidP="00861604">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СКАЗКИ ОТ ТЕПЛОШИ</w:t>
      </w:r>
    </w:p>
    <w:p w:rsidR="00A57541" w:rsidRPr="00A57541" w:rsidRDefault="00A57541" w:rsidP="00861604">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Новые приключения Колобка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Жили-были старик со старухой. И вот как-то раз попросил старик старуху:</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Испеки ты мне старая, колобок румяный.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Да из чего испечь-то? – удивилась старуха.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А ты помети по амбару да по сусекам поскреби – авось и наскребёшь.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Так старуха и сделала: помела да наскребла горсти две муки, замесила тесто на сметане, скатала колобок, испекла в жаркой печке и поставила на окно остывать. Надоело Колобку на окне лежать, продуло его: и он и покатился за советом к местным зверям.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Катится Колобок по дороге, а навстречу ему заяц:</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Колобок, что ты здесь делаешь?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За советом прикатился. Косой, скажи, что сделать, чтобы в доме было 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Заклей окна!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Спасибо косой.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И покатился Колобок дальше, заяц только его и видел. Катится Колобок по тропинке в лесу, а навстречу ему серый волк: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Колобок, куда катишься?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Скажи, серый, что сделать, чтобы в доме было теплее?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Утепли двери!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Спасибо, серый.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 покатился Колобок дальше, только волк его и видел. Катился колобок по лесу, а навстречу ему медведь идёт, хворост, кусты к земле гнёт.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Колобок, ты что заблудился?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Нет, косолапый, ищу совета. Что сделать, чтобы в доме было теплее.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Залатай дыры в стене и затопи печь.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Спасибо, косолапый!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И покатился домой. Рассказал Колобок деду и бабе то, что ему звери посоветовали. Заклеили они окна, утеплили двери, залатали дыры в стене и затопили печь. С тех пор живут они в тепле и не знают холодов. И всё потому, что правильно используют тепло.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Вопросы для обсуждения в группе: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Почему Колобок ушёл из дома?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Какие советы по утеплению жилища дали Колобку заяц, волк и медведь?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Утеплены ли окна, двери у тебя дома?</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Назови источник тепла в твоём доме (печь, батарея, камин)</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Вовлекаясь с малышами в мир фантазий, развивается их воображение. Кто знает, быть может, фантазируя с детьми уже в дошкольном возрасте на тему энергосбережения, мы откроем миру будущих учёных с рационализаторскими предложениями по альтернативным источникам энергии или новым технологиям по экономии существующих. Во всяком случае, малыши не просто поглощают информацию, а стараются преобразовывать мир в лучшую сторону.</w:t>
      </w:r>
    </w:p>
    <w:p w:rsidR="00A30C79" w:rsidRPr="00A30C79" w:rsidRDefault="00A30C79" w:rsidP="00A30C79">
      <w:pPr>
        <w:spacing w:after="0" w:line="360" w:lineRule="auto"/>
        <w:ind w:firstLine="720"/>
        <w:jc w:val="center"/>
        <w:rPr>
          <w:rFonts w:ascii="Times New Roman" w:hAnsi="Times New Roman" w:cs="Times New Roman"/>
          <w:sz w:val="28"/>
          <w:szCs w:val="28"/>
        </w:rPr>
      </w:pPr>
      <w:r w:rsidRPr="00A30C79">
        <w:rPr>
          <w:rFonts w:ascii="Times New Roman" w:hAnsi="Times New Roman" w:cs="Times New Roman"/>
          <w:sz w:val="28"/>
          <w:szCs w:val="28"/>
        </w:rPr>
        <w:t xml:space="preserve">Сказка </w:t>
      </w:r>
      <w:r>
        <w:rPr>
          <w:rFonts w:ascii="Times New Roman" w:hAnsi="Times New Roman" w:cs="Times New Roman"/>
          <w:sz w:val="28"/>
          <w:szCs w:val="28"/>
        </w:rPr>
        <w:t>пр</w:t>
      </w:r>
      <w:r w:rsidRPr="00A30C79">
        <w:rPr>
          <w:rFonts w:ascii="Times New Roman" w:hAnsi="Times New Roman" w:cs="Times New Roman"/>
          <w:sz w:val="28"/>
          <w:szCs w:val="28"/>
        </w:rPr>
        <w:t>о Батарею</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lastRenderedPageBreak/>
        <w:t>Высоко-высоко – на десятом этаже дома – жила-была Батарея. Наступила зима – для Батареи</w:t>
      </w:r>
      <w:r w:rsidR="00424CE7">
        <w:rPr>
          <w:rFonts w:ascii="Times New Roman" w:hAnsi="Times New Roman" w:cs="Times New Roman"/>
          <w:sz w:val="28"/>
          <w:szCs w:val="28"/>
        </w:rPr>
        <w:t xml:space="preserve"> </w:t>
      </w:r>
      <w:r w:rsidRPr="00A30C79">
        <w:rPr>
          <w:rFonts w:ascii="Times New Roman" w:hAnsi="Times New Roman" w:cs="Times New Roman"/>
          <w:sz w:val="28"/>
          <w:szCs w:val="28"/>
        </w:rPr>
        <w:t>-</w:t>
      </w:r>
      <w:r w:rsidR="00424CE7">
        <w:rPr>
          <w:rFonts w:ascii="Times New Roman" w:hAnsi="Times New Roman" w:cs="Times New Roman"/>
          <w:sz w:val="28"/>
          <w:szCs w:val="28"/>
        </w:rPr>
        <w:t xml:space="preserve"> </w:t>
      </w:r>
      <w:r w:rsidRPr="00A30C79">
        <w:rPr>
          <w:rFonts w:ascii="Times New Roman" w:hAnsi="Times New Roman" w:cs="Times New Roman"/>
          <w:sz w:val="28"/>
          <w:szCs w:val="28"/>
        </w:rPr>
        <w:t>очень важный период. Она очень радовалась тому, что стала нужна людям, которые жили в квартире. А они даже и не думали про Батарею: не утеплили окна, не закрывали форточки, на ночь Батарею закрывали занавесками из толстой ткани, вешали на ее белье.</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t>Батарея обиделась на жителей квартиры и в один из долгих зимних вечеров горько заплакала. Так плакала, что затопила всех соседей.</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t xml:space="preserve">Люди, </w:t>
      </w:r>
      <w:r w:rsidR="00424CE7">
        <w:rPr>
          <w:rFonts w:ascii="Times New Roman" w:hAnsi="Times New Roman" w:cs="Times New Roman"/>
          <w:sz w:val="28"/>
          <w:szCs w:val="28"/>
        </w:rPr>
        <w:t>у</w:t>
      </w:r>
      <w:r w:rsidRPr="00A30C79">
        <w:rPr>
          <w:rFonts w:ascii="Times New Roman" w:hAnsi="Times New Roman" w:cs="Times New Roman"/>
          <w:sz w:val="28"/>
          <w:szCs w:val="28"/>
        </w:rPr>
        <w:t xml:space="preserve"> которых жила Батарея, не понимали, почему она так сильно плачет. Но пришли соседи и, увидев открытую форточку, белье на Батаре</w:t>
      </w:r>
      <w:r w:rsidR="00424CE7">
        <w:rPr>
          <w:rFonts w:ascii="Times New Roman" w:hAnsi="Times New Roman" w:cs="Times New Roman"/>
          <w:sz w:val="28"/>
          <w:szCs w:val="28"/>
        </w:rPr>
        <w:t>е</w:t>
      </w:r>
      <w:r w:rsidRPr="00A30C79">
        <w:rPr>
          <w:rFonts w:ascii="Times New Roman" w:hAnsi="Times New Roman" w:cs="Times New Roman"/>
          <w:sz w:val="28"/>
          <w:szCs w:val="28"/>
        </w:rPr>
        <w:t xml:space="preserve">, пояснили </w:t>
      </w:r>
      <w:r w:rsidR="00424CE7">
        <w:rPr>
          <w:rFonts w:ascii="Times New Roman" w:hAnsi="Times New Roman" w:cs="Times New Roman"/>
          <w:sz w:val="28"/>
          <w:szCs w:val="28"/>
        </w:rPr>
        <w:t>нерадивым жильцам</w:t>
      </w:r>
      <w:r w:rsidRPr="00A30C79">
        <w:rPr>
          <w:rFonts w:ascii="Times New Roman" w:hAnsi="Times New Roman" w:cs="Times New Roman"/>
          <w:sz w:val="28"/>
          <w:szCs w:val="28"/>
        </w:rPr>
        <w:t>, что Батарея не может обогреть их квартиру, ведь они не выполняют элементарных правил сбережения тепла. Именно по этой причине она так сильно плачет. Хозяева утеплили окна, сняли длинные занавески, белье с Батареи, закрыли форточку. И Батарея стала жить, получая наслаждение от того, что приносит пользу людям. И поверьте, за всю жизнь она больше ни разу не заплакала.</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t xml:space="preserve">Вопросы для </w:t>
      </w:r>
      <w:r w:rsidR="00424CE7">
        <w:rPr>
          <w:rFonts w:ascii="Times New Roman" w:hAnsi="Times New Roman" w:cs="Times New Roman"/>
          <w:sz w:val="28"/>
          <w:szCs w:val="28"/>
        </w:rPr>
        <w:t>обсуждения</w:t>
      </w:r>
      <w:r w:rsidRPr="00A30C79">
        <w:rPr>
          <w:rFonts w:ascii="Times New Roman" w:hAnsi="Times New Roman" w:cs="Times New Roman"/>
          <w:sz w:val="28"/>
          <w:szCs w:val="28"/>
        </w:rPr>
        <w:t xml:space="preserve"> в группе:</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t>Почему зима для Батареи очень важный период?</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t xml:space="preserve">Почему обиделась Батарея на </w:t>
      </w:r>
      <w:r w:rsidR="00424CE7" w:rsidRPr="00A30C79">
        <w:rPr>
          <w:rFonts w:ascii="Times New Roman" w:hAnsi="Times New Roman" w:cs="Times New Roman"/>
          <w:sz w:val="28"/>
          <w:szCs w:val="28"/>
        </w:rPr>
        <w:t>жил</w:t>
      </w:r>
      <w:r w:rsidR="00424CE7">
        <w:rPr>
          <w:rFonts w:ascii="Times New Roman" w:hAnsi="Times New Roman" w:cs="Times New Roman"/>
          <w:sz w:val="28"/>
          <w:szCs w:val="28"/>
        </w:rPr>
        <w:t>ьцов</w:t>
      </w:r>
      <w:r w:rsidRPr="00A30C79">
        <w:rPr>
          <w:rFonts w:ascii="Times New Roman" w:hAnsi="Times New Roman" w:cs="Times New Roman"/>
          <w:sz w:val="28"/>
          <w:szCs w:val="28"/>
        </w:rPr>
        <w:t xml:space="preserve"> квартиры?</w:t>
      </w:r>
    </w:p>
    <w:p w:rsidR="00A30C79" w:rsidRPr="00A30C79" w:rsidRDefault="00A30C79" w:rsidP="00A30C79">
      <w:pPr>
        <w:spacing w:after="0" w:line="360" w:lineRule="auto"/>
        <w:ind w:firstLine="720"/>
        <w:jc w:val="both"/>
        <w:rPr>
          <w:rFonts w:ascii="Times New Roman" w:hAnsi="Times New Roman" w:cs="Times New Roman"/>
          <w:sz w:val="28"/>
          <w:szCs w:val="28"/>
        </w:rPr>
      </w:pPr>
      <w:r w:rsidRPr="00A30C79">
        <w:rPr>
          <w:rFonts w:ascii="Times New Roman" w:hAnsi="Times New Roman" w:cs="Times New Roman"/>
          <w:sz w:val="28"/>
          <w:szCs w:val="28"/>
        </w:rPr>
        <w:t>Какие правила сбережения тепла нарушили жи</w:t>
      </w:r>
      <w:r w:rsidR="00424CE7">
        <w:rPr>
          <w:rFonts w:ascii="Times New Roman" w:hAnsi="Times New Roman" w:cs="Times New Roman"/>
          <w:sz w:val="28"/>
          <w:szCs w:val="28"/>
        </w:rPr>
        <w:t>льцы</w:t>
      </w:r>
      <w:r w:rsidRPr="00A30C79">
        <w:rPr>
          <w:rFonts w:ascii="Times New Roman" w:hAnsi="Times New Roman" w:cs="Times New Roman"/>
          <w:sz w:val="28"/>
          <w:szCs w:val="28"/>
        </w:rPr>
        <w:t xml:space="preserve"> квартиры?</w:t>
      </w:r>
    </w:p>
    <w:p w:rsidR="00A30C79" w:rsidRPr="00A57541" w:rsidRDefault="00A30C79" w:rsidP="00A57541">
      <w:pPr>
        <w:spacing w:after="0" w:line="360" w:lineRule="auto"/>
        <w:ind w:firstLine="720"/>
        <w:jc w:val="both"/>
        <w:rPr>
          <w:rFonts w:ascii="Times New Roman" w:hAnsi="Times New Roman" w:cs="Times New Roman"/>
          <w:sz w:val="28"/>
          <w:szCs w:val="28"/>
        </w:rPr>
        <w:sectPr w:rsidR="00A30C79" w:rsidRPr="00A57541" w:rsidSect="006B6C78">
          <w:footerReference w:type="default" r:id="rId17"/>
          <w:type w:val="nextColumn"/>
          <w:pgSz w:w="11906" w:h="16838"/>
          <w:pgMar w:top="1134" w:right="567" w:bottom="1134" w:left="1701" w:header="709" w:footer="709" w:gutter="0"/>
          <w:cols w:space="708"/>
          <w:titlePg/>
          <w:docGrid w:linePitch="360"/>
        </w:sectPr>
      </w:pPr>
    </w:p>
    <w:p w:rsidR="00A57541" w:rsidRPr="00861604" w:rsidRDefault="00A57541" w:rsidP="00861604">
      <w:pPr>
        <w:spacing w:after="0" w:line="360" w:lineRule="auto"/>
        <w:ind w:firstLine="720"/>
        <w:jc w:val="right"/>
        <w:rPr>
          <w:rFonts w:ascii="Times New Roman" w:hAnsi="Times New Roman" w:cs="Times New Roman"/>
          <w:sz w:val="28"/>
          <w:szCs w:val="28"/>
        </w:rPr>
      </w:pPr>
      <w:r w:rsidRPr="00861604">
        <w:rPr>
          <w:rFonts w:ascii="Times New Roman" w:hAnsi="Times New Roman" w:cs="Times New Roman"/>
          <w:sz w:val="28"/>
          <w:szCs w:val="28"/>
        </w:rPr>
        <w:lastRenderedPageBreak/>
        <w:t>Приложение 5</w:t>
      </w:r>
    </w:p>
    <w:p w:rsidR="00B14923" w:rsidRPr="00A57541" w:rsidRDefault="00B14923" w:rsidP="00B14923">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Сценарий тематического дня</w:t>
      </w:r>
    </w:p>
    <w:p w:rsidR="00A57541" w:rsidRPr="00A57541" w:rsidRDefault="00B14923" w:rsidP="00B14923">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 xml:space="preserve"> </w:t>
      </w:r>
      <w:r w:rsidR="00A57541" w:rsidRPr="00A57541">
        <w:rPr>
          <w:rFonts w:ascii="Times New Roman" w:hAnsi="Times New Roman" w:cs="Times New Roman"/>
          <w:sz w:val="28"/>
          <w:szCs w:val="28"/>
        </w:rPr>
        <w:t>«Простые истины для бережливых»</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Утро</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Утренний прием детей.</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 xml:space="preserve">Встречая детей, воспитатель освещает тему дня детям и родителям, знакомит с памятками по бережливости и экономии. </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Проведение утренней гимнастики с привлечением героев из Леса, где звери не умеют экономить.</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 xml:space="preserve">Проговаривание пословиц и поговорок о бережливости. Опрос детей на знание их. Проведение блиц-опроса детей по вопросам «Что такое экономия?» и «Почему важно быть бережливым?».  Выбор </w:t>
      </w:r>
      <w:r w:rsidR="00861604">
        <w:rPr>
          <w:rFonts w:ascii="Times New Roman" w:hAnsi="Times New Roman" w:cs="Times New Roman"/>
          <w:sz w:val="28"/>
          <w:szCs w:val="28"/>
        </w:rPr>
        <w:t>идеи</w:t>
      </w:r>
      <w:r w:rsidRPr="00A57541">
        <w:rPr>
          <w:rFonts w:ascii="Times New Roman" w:hAnsi="Times New Roman" w:cs="Times New Roman"/>
          <w:sz w:val="28"/>
          <w:szCs w:val="28"/>
        </w:rPr>
        <w:t xml:space="preserve"> дня.</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Постановка проблемной ситуации, которая будет решать на занятии и в течении дня. Индивидуальная беседа с детьми, которые затруднялись ответить на вопросы ранее проводимой беседы, сюжетно –ролевые, режиссерские игры детей. Беседа с детьми с привлечением сказочных персонажей «Дадим советы лесным жителям, как стать бережливым». В процессе беседы (проводится в игровой форме), дети дают советы сказочным героям из собственного опыта о том, как быть бережливым и как, и что нужно экономить. Рассказ об альтернативных источниках электоэнергии (ветряки, солнечные батареи и коллекторы). Проведение игр «Замерзли – погреемся», «Нельзя, надо», «Сказочники», «Четвертый лишний» ( см. Приложение 1) - игры способствуют закреплению знаний воспитанников об экономии и бережливости, а также о важности экономить электроэнергию и тепло. Обсуждение важности сбора и правильной сортировки мусора. (показ тематических карточек и видео).</w:t>
      </w:r>
    </w:p>
    <w:p w:rsidR="00A57541" w:rsidRPr="00A57541" w:rsidRDefault="00A57541" w:rsidP="00A57541">
      <w:pPr>
        <w:spacing w:after="0" w:line="360" w:lineRule="auto"/>
        <w:ind w:firstLine="720"/>
        <w:contextualSpacing/>
        <w:jc w:val="both"/>
        <w:rPr>
          <w:rFonts w:ascii="Times New Roman" w:hAnsi="Times New Roman" w:cs="Times New Roman"/>
          <w:sz w:val="28"/>
          <w:szCs w:val="28"/>
        </w:rPr>
      </w:pPr>
      <w:r w:rsidRPr="00A57541">
        <w:rPr>
          <w:rFonts w:ascii="Times New Roman" w:hAnsi="Times New Roman" w:cs="Times New Roman"/>
          <w:sz w:val="28"/>
          <w:szCs w:val="28"/>
        </w:rPr>
        <w:t>Проведение тематического занятия.</w:t>
      </w:r>
    </w:p>
    <w:p w:rsidR="00A57541" w:rsidRPr="00A57541" w:rsidRDefault="00A57541" w:rsidP="00A57541">
      <w:pPr>
        <w:shd w:val="clear" w:color="auto" w:fill="FFFFFF"/>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bCs/>
          <w:sz w:val="28"/>
          <w:szCs w:val="28"/>
        </w:rPr>
        <w:t>Простые истины для бережливых</w:t>
      </w:r>
    </w:p>
    <w:p w:rsidR="00A57541" w:rsidRPr="00A57541" w:rsidRDefault="00A57541" w:rsidP="00A57541">
      <w:pPr>
        <w:shd w:val="clear" w:color="auto" w:fill="FFFFFF"/>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Задачи: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-закреплять представления у воспитанников об источниках электроэнергии,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-формировать потребность в электро- и теплобережливости;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-содействовать развитию познавательно-практической деятельности воспитанников;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-способствовать развитию креативного мышления и установлению причинно-следственных связей;</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-воспитывать бережное отношение к энергии, умение работать в подгруппах.</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Оборудование, (дидактический материал): эмблемы (практиков, исследователей, костюм электротока), «детские» компьютеры, лампочки энергосберегающие 2 штуки, лампочки обыкновенные три штуки, микроскоп, часы пять штук на электро батарейках, блокноты и ручки, книги энциклопедии для детей.</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w:t>
      </w:r>
      <w:r w:rsidRPr="00A57541">
        <w:rPr>
          <w:rFonts w:ascii="Times New Roman" w:hAnsi="Times New Roman" w:cs="Times New Roman"/>
          <w:color w:val="111111"/>
          <w:sz w:val="28"/>
          <w:szCs w:val="28"/>
        </w:rPr>
        <w:tab/>
        <w:t>Методы и приёмы: организационный  момент, игровые методы, художественное слово, вопросы, поощрение, уточнение, пояснение, напоминание.</w:t>
      </w:r>
    </w:p>
    <w:p w:rsidR="00A57541" w:rsidRPr="00A57541" w:rsidRDefault="00A57541" w:rsidP="00A57541">
      <w:pPr>
        <w:shd w:val="clear" w:color="auto" w:fill="FFFFFF"/>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занятия</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В начале занятия используется </w:t>
      </w:r>
      <w:r w:rsidR="00861604">
        <w:rPr>
          <w:rFonts w:ascii="Times New Roman" w:hAnsi="Times New Roman" w:cs="Times New Roman"/>
          <w:color w:val="111111"/>
          <w:sz w:val="28"/>
          <w:szCs w:val="28"/>
        </w:rPr>
        <w:t xml:space="preserve">идея </w:t>
      </w:r>
      <w:r w:rsidRPr="00A57541">
        <w:rPr>
          <w:rFonts w:ascii="Times New Roman" w:hAnsi="Times New Roman" w:cs="Times New Roman"/>
          <w:color w:val="111111"/>
          <w:sz w:val="28"/>
          <w:szCs w:val="28"/>
        </w:rPr>
        <w:t xml:space="preserve">дня, как слоган работы.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 с детьми стоит на ковре и ведёт беседу. Звучит музыка, появляется ребёнок в одежде Волка – Электрона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Сегодня я пришел к </w:t>
      </w:r>
      <w:r w:rsidR="00861604" w:rsidRPr="00A57541">
        <w:rPr>
          <w:rFonts w:ascii="Times New Roman" w:hAnsi="Times New Roman" w:cs="Times New Roman"/>
          <w:color w:val="111111"/>
          <w:sz w:val="28"/>
          <w:szCs w:val="28"/>
        </w:rPr>
        <w:t>вам,</w:t>
      </w:r>
      <w:r w:rsidRPr="00A57541">
        <w:rPr>
          <w:rFonts w:ascii="Times New Roman" w:hAnsi="Times New Roman" w:cs="Times New Roman"/>
          <w:color w:val="111111"/>
          <w:sz w:val="28"/>
          <w:szCs w:val="28"/>
        </w:rPr>
        <w:t xml:space="preserve"> чтобы научить вас правилам экономии и бережливости, и еще поучиться от вас самому! А теперь, отгадайте загадку.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По тропинке я бегу,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Без тропинки не могу,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Где меня, ребята, нет,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Не зажжётся в доме свет.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Это электрический ток.</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Ток: А что вы ещё знаете об электрическом токе?</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Ответы детей: а) электрический ток состоит из маленьких частичек-электронов;  б) они такие маленькие, что их даже не видно; в) электрический ток течёт по проводам и питает электрические приборы, заставляя их работать.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Волк: Верно, ребята.</w:t>
      </w:r>
      <w:r w:rsidR="00861604">
        <w:rPr>
          <w:rFonts w:ascii="Times New Roman" w:hAnsi="Times New Roman" w:cs="Times New Roman"/>
          <w:color w:val="111111"/>
          <w:sz w:val="28"/>
          <w:szCs w:val="28"/>
        </w:rPr>
        <w:t xml:space="preserve"> </w:t>
      </w:r>
      <w:r w:rsidRPr="00A57541">
        <w:rPr>
          <w:rFonts w:ascii="Times New Roman" w:hAnsi="Times New Roman" w:cs="Times New Roman"/>
          <w:color w:val="111111"/>
          <w:sz w:val="28"/>
          <w:szCs w:val="28"/>
        </w:rPr>
        <w:t>Но у меня для вас есть еще загадки, отгадайте, что еще работает от тока?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Берегитесь, пыль и мусор,</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Живо с</w:t>
      </w:r>
      <w:r w:rsidR="00861604">
        <w:rPr>
          <w:rFonts w:ascii="Times New Roman" w:hAnsi="Times New Roman" w:cs="Times New Roman"/>
          <w:color w:val="111111"/>
          <w:sz w:val="28"/>
          <w:szCs w:val="28"/>
        </w:rPr>
        <w:t xml:space="preserve"> </w:t>
      </w:r>
      <w:r w:rsidRPr="00A57541">
        <w:rPr>
          <w:rFonts w:ascii="Times New Roman" w:hAnsi="Times New Roman" w:cs="Times New Roman"/>
          <w:color w:val="111111"/>
          <w:sz w:val="28"/>
          <w:szCs w:val="28"/>
        </w:rPr>
        <w:t>вами разберусь я.</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И не прячьтесь по углам,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Всё равно найду вас там. </w:t>
      </w:r>
      <w:r w:rsidRPr="00A57541">
        <w:rPr>
          <w:rFonts w:ascii="Times New Roman" w:hAnsi="Times New Roman" w:cs="Times New Roman"/>
          <w:i/>
          <w:iCs/>
          <w:color w:val="111111"/>
          <w:sz w:val="28"/>
          <w:szCs w:val="28"/>
        </w:rPr>
        <w:t>(Пылесос)</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То назад, то вперёд</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Ходит, бродит пароход.</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Остановишь – горе,</w:t>
      </w:r>
    </w:p>
    <w:p w:rsidR="00A57541" w:rsidRPr="00A57541" w:rsidRDefault="00A57541" w:rsidP="00A57541">
      <w:pPr>
        <w:shd w:val="clear" w:color="auto" w:fill="FFFFFF"/>
        <w:spacing w:after="0" w:line="360" w:lineRule="auto"/>
        <w:ind w:firstLine="720"/>
        <w:jc w:val="both"/>
        <w:rPr>
          <w:rFonts w:ascii="Times New Roman" w:hAnsi="Times New Roman" w:cs="Times New Roman"/>
          <w:i/>
          <w:iCs/>
          <w:color w:val="111111"/>
          <w:sz w:val="28"/>
          <w:szCs w:val="28"/>
        </w:rPr>
      </w:pPr>
      <w:r w:rsidRPr="00A57541">
        <w:rPr>
          <w:rFonts w:ascii="Times New Roman" w:hAnsi="Times New Roman" w:cs="Times New Roman"/>
          <w:color w:val="111111"/>
          <w:sz w:val="28"/>
          <w:szCs w:val="28"/>
        </w:rPr>
        <w:t>Продырявишь море. </w:t>
      </w:r>
      <w:r w:rsidRPr="00A57541">
        <w:rPr>
          <w:rFonts w:ascii="Times New Roman" w:hAnsi="Times New Roman" w:cs="Times New Roman"/>
          <w:i/>
          <w:iCs/>
          <w:color w:val="111111"/>
          <w:sz w:val="28"/>
          <w:szCs w:val="28"/>
        </w:rPr>
        <w:t>(Утюг)</w:t>
      </w:r>
    </w:p>
    <w:p w:rsidR="00A57541" w:rsidRPr="00A57541" w:rsidRDefault="00A57541" w:rsidP="00A57541">
      <w:pPr>
        <w:shd w:val="clear" w:color="auto" w:fill="FFFFFF"/>
        <w:spacing w:after="0" w:line="360" w:lineRule="auto"/>
        <w:ind w:firstLine="720"/>
        <w:jc w:val="both"/>
        <w:rPr>
          <w:rFonts w:ascii="Times New Roman" w:hAnsi="Times New Roman" w:cs="Times New Roman"/>
          <w:iCs/>
          <w:color w:val="111111"/>
          <w:sz w:val="28"/>
          <w:szCs w:val="28"/>
        </w:rPr>
      </w:pPr>
      <w:r w:rsidRPr="00A57541">
        <w:rPr>
          <w:rFonts w:ascii="Times New Roman" w:hAnsi="Times New Roman" w:cs="Times New Roman"/>
          <w:iCs/>
          <w:color w:val="111111"/>
          <w:sz w:val="28"/>
          <w:szCs w:val="28"/>
        </w:rPr>
        <w:t xml:space="preserve">Волк: Какие молодцы, все загадки отгадали! Ребята, а какие альтернативные источники электроэнергии вы знаете? Чем можно заменить электрический ток? (показывает картинки с ветряками, солнечными батареями и коллекторами).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 Молодцы, ребята, а сейчас мы с</w:t>
      </w:r>
      <w:r w:rsidR="00861604">
        <w:rPr>
          <w:rFonts w:ascii="Times New Roman" w:hAnsi="Times New Roman" w:cs="Times New Roman"/>
          <w:color w:val="111111"/>
          <w:sz w:val="28"/>
          <w:szCs w:val="28"/>
        </w:rPr>
        <w:t xml:space="preserve"> </w:t>
      </w:r>
      <w:r w:rsidRPr="00A57541">
        <w:rPr>
          <w:rFonts w:ascii="Times New Roman" w:hAnsi="Times New Roman" w:cs="Times New Roman"/>
          <w:color w:val="111111"/>
          <w:sz w:val="28"/>
          <w:szCs w:val="28"/>
        </w:rPr>
        <w:t>вами отправимся в нашу  лабораторию, чтобы провести эксперимент! Но прежде нам нужно вспомнить  правила экономных и бережливых.</w:t>
      </w:r>
    </w:p>
    <w:p w:rsidR="00A57541" w:rsidRPr="00861604"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Дети:  </w:t>
      </w:r>
      <w:r w:rsidRPr="00861604">
        <w:rPr>
          <w:rFonts w:ascii="Times New Roman" w:hAnsi="Times New Roman" w:cs="Times New Roman"/>
          <w:color w:val="111111"/>
          <w:sz w:val="28"/>
          <w:szCs w:val="28"/>
        </w:rPr>
        <w:t>Нужно плотно закрывать дверь, чтобы не выпускать тепло.</w:t>
      </w:r>
    </w:p>
    <w:p w:rsidR="00A57541" w:rsidRPr="00861604"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861604">
        <w:rPr>
          <w:rFonts w:ascii="Times New Roman" w:hAnsi="Times New Roman" w:cs="Times New Roman"/>
          <w:color w:val="111111"/>
          <w:sz w:val="28"/>
          <w:szCs w:val="28"/>
        </w:rPr>
        <w:t>            Уходя, выключать свет.</w:t>
      </w:r>
    </w:p>
    <w:p w:rsidR="00A57541" w:rsidRPr="00861604"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861604">
        <w:rPr>
          <w:rFonts w:ascii="Times New Roman" w:hAnsi="Times New Roman" w:cs="Times New Roman"/>
          <w:color w:val="111111"/>
          <w:sz w:val="28"/>
          <w:szCs w:val="28"/>
        </w:rPr>
        <w:t>            Не включать одновременно много приборов.</w:t>
      </w:r>
    </w:p>
    <w:p w:rsidR="00A57541" w:rsidRPr="00861604"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861604">
        <w:rPr>
          <w:rFonts w:ascii="Times New Roman" w:hAnsi="Times New Roman" w:cs="Times New Roman"/>
          <w:color w:val="111111"/>
          <w:sz w:val="28"/>
          <w:szCs w:val="28"/>
        </w:rPr>
        <w:t>            Утеплять балконы и рамы в квартире.</w:t>
      </w:r>
    </w:p>
    <w:p w:rsidR="00A57541" w:rsidRPr="00861604"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861604">
        <w:rPr>
          <w:rFonts w:ascii="Times New Roman" w:hAnsi="Times New Roman" w:cs="Times New Roman"/>
          <w:color w:val="111111"/>
          <w:sz w:val="28"/>
          <w:szCs w:val="28"/>
        </w:rPr>
        <w:t>            Экономно расходовать воду.</w:t>
      </w:r>
    </w:p>
    <w:p w:rsidR="00A57541" w:rsidRPr="00861604"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861604">
        <w:rPr>
          <w:rFonts w:ascii="Times New Roman" w:hAnsi="Times New Roman" w:cs="Times New Roman"/>
          <w:color w:val="111111"/>
          <w:sz w:val="28"/>
          <w:szCs w:val="28"/>
        </w:rPr>
        <w:t>            Плотно закрывать краны.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Волк: Ребята, вы знаете столько правил! Необходимо их все рассказать жителям нашего леса!</w:t>
      </w:r>
      <w:r w:rsidRPr="00A57541">
        <w:rPr>
          <w:rFonts w:ascii="Times New Roman" w:hAnsi="Times New Roman" w:cs="Times New Roman"/>
          <w:color w:val="111111"/>
          <w:sz w:val="28"/>
          <w:szCs w:val="28"/>
          <w:lang w:val="be-BY"/>
        </w:rPr>
        <w:t xml:space="preserve"> </w:t>
      </w:r>
      <w:r w:rsidRPr="00A57541">
        <w:rPr>
          <w:rFonts w:ascii="Times New Roman" w:hAnsi="Times New Roman" w:cs="Times New Roman"/>
          <w:color w:val="111111"/>
          <w:sz w:val="28"/>
          <w:szCs w:val="28"/>
        </w:rPr>
        <w:t xml:space="preserve">Дети рассаживаются. А теперь, пришло самое время приниматься за эксперименты!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 сегодня мы с вами изучим работу некоторых приборов, которые мы используем в повседневной жизни! А для этого мы разделимся с вами на команды!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 xml:space="preserve">Воспитатель: Команда «Электроши» будет </w:t>
      </w:r>
      <w:r w:rsidR="00861604">
        <w:rPr>
          <w:rFonts w:ascii="Times New Roman" w:hAnsi="Times New Roman" w:cs="Times New Roman"/>
          <w:color w:val="111111"/>
          <w:sz w:val="28"/>
          <w:szCs w:val="28"/>
        </w:rPr>
        <w:t>рассматрива</w:t>
      </w:r>
      <w:r w:rsidR="00861604" w:rsidRPr="00A57541">
        <w:rPr>
          <w:rFonts w:ascii="Times New Roman" w:hAnsi="Times New Roman" w:cs="Times New Roman"/>
          <w:color w:val="111111"/>
          <w:sz w:val="28"/>
          <w:szCs w:val="28"/>
        </w:rPr>
        <w:t>т</w:t>
      </w:r>
      <w:r w:rsidRPr="00A57541">
        <w:rPr>
          <w:rFonts w:ascii="Times New Roman" w:hAnsi="Times New Roman" w:cs="Times New Roman"/>
          <w:color w:val="111111"/>
          <w:sz w:val="28"/>
          <w:szCs w:val="28"/>
          <w:lang w:val="be-BY"/>
        </w:rPr>
        <w:t>ь</w:t>
      </w:r>
      <w:r w:rsidRPr="00A57541">
        <w:rPr>
          <w:rFonts w:ascii="Times New Roman" w:hAnsi="Times New Roman" w:cs="Times New Roman"/>
          <w:color w:val="111111"/>
          <w:sz w:val="28"/>
          <w:szCs w:val="28"/>
        </w:rPr>
        <w:t xml:space="preserve"> лампочки и делать выводы: какие из них экономичные, а какие нет.</w:t>
      </w:r>
      <w:r w:rsidRPr="00A57541">
        <w:rPr>
          <w:rFonts w:ascii="Times New Roman" w:hAnsi="Times New Roman" w:cs="Times New Roman"/>
          <w:color w:val="111111"/>
          <w:sz w:val="28"/>
          <w:szCs w:val="28"/>
          <w:lang w:val="be-BY"/>
        </w:rPr>
        <w:t xml:space="preserve"> </w:t>
      </w:r>
      <w:r w:rsidRPr="00A57541">
        <w:rPr>
          <w:rFonts w:ascii="Times New Roman" w:hAnsi="Times New Roman" w:cs="Times New Roman"/>
          <w:color w:val="111111"/>
          <w:sz w:val="28"/>
          <w:szCs w:val="28"/>
        </w:rPr>
        <w:t>А мы с Волком будем вам помогать!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w:t>
      </w:r>
      <w:r w:rsidR="00A30C79" w:rsidRPr="00A57541">
        <w:rPr>
          <w:rFonts w:ascii="Times New Roman" w:hAnsi="Times New Roman" w:cs="Times New Roman"/>
          <w:color w:val="111111"/>
          <w:sz w:val="28"/>
          <w:szCs w:val="28"/>
        </w:rPr>
        <w:t>:</w:t>
      </w:r>
      <w:r w:rsidRPr="00A57541">
        <w:rPr>
          <w:rFonts w:ascii="Times New Roman" w:hAnsi="Times New Roman" w:cs="Times New Roman"/>
          <w:color w:val="111111"/>
          <w:sz w:val="28"/>
          <w:szCs w:val="28"/>
        </w:rPr>
        <w:t xml:space="preserve"> Вторая команда «Часодеи» будут изучать часы и попытаются узнать, почему же они не работаю?</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Волк </w:t>
      </w:r>
      <w:r w:rsidR="00A30C79" w:rsidRPr="00A57541">
        <w:rPr>
          <w:rFonts w:ascii="Times New Roman" w:hAnsi="Times New Roman" w:cs="Times New Roman"/>
          <w:color w:val="111111"/>
          <w:sz w:val="28"/>
          <w:szCs w:val="28"/>
        </w:rPr>
        <w:t>(</w:t>
      </w:r>
      <w:r w:rsidRPr="00A57541">
        <w:rPr>
          <w:rFonts w:ascii="Times New Roman" w:hAnsi="Times New Roman" w:cs="Times New Roman"/>
          <w:color w:val="111111"/>
          <w:sz w:val="28"/>
          <w:szCs w:val="28"/>
        </w:rPr>
        <w:t>обращаясь к «Эелктрошам») : Ребята, какое у вас было задание?</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i/>
          <w:iCs/>
          <w:color w:val="111111"/>
          <w:sz w:val="28"/>
          <w:szCs w:val="28"/>
        </w:rPr>
        <w:t>Дети отвечают:</w:t>
      </w:r>
      <w:r w:rsidRPr="00A57541">
        <w:rPr>
          <w:rFonts w:ascii="Times New Roman" w:hAnsi="Times New Roman" w:cs="Times New Roman"/>
          <w:color w:val="111111"/>
          <w:sz w:val="28"/>
          <w:szCs w:val="28"/>
        </w:rPr>
        <w:t> Мы беседовали дома с родителями, смотрели много энциклопедий, рассмотрели простую лампочку и энергосберегающую. Энергосберегающая тратит меньше энергии, чем обычная лампочка. На неё можно смотреть и не щуриться.</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 Молодцы, справились с заданием.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Волк: А как же дела у наших «Часодеев»?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В часах нет батарейки. Мы вставили батарейку, но часы по-прежнему не работали. Оказывается, на батарейках есть знаки «+» и «-», на часах тоже они есть. Мы по-всякому вставляли батарейки, но часы не работали. Нужно ставить «+» к «+», а «-» к «-» и всё заработало.</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 Так в чём же секрет? Какая сила заставила часы работать?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Электричество.</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Воспитатель: Молодцы, ребята. Вы отлично справились с заданием.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А сейчас все «исследователи» давайте посмотрим, правильно ли наши «практики» построили схемы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xml:space="preserve">Волк: Ребята, вы такие молодцы! Так быстро и ловко справились со всеми заданиями! А теперь мне нужно бежать в лес, чтобы поделиться этой информацией со своими друзьями! Ведь так важно, чтобы и в нашем лесу звери были экономными! До свидания!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Итог занятия: Воспитатель: Вышеперечисленные отличия свидетельствуют о преимуществе энергосберегающих лампочек. На наших схемах видна, что нужно делать, чтобы сберечь электроэнергию, ведь ничто не вечно на земле и ко всему нужно относиться бережно.</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282929"/>
          <w:sz w:val="28"/>
          <w:szCs w:val="28"/>
        </w:rPr>
      </w:pPr>
    </w:p>
    <w:p w:rsidR="00A57541" w:rsidRPr="00A57541" w:rsidRDefault="00A57541" w:rsidP="00A57541">
      <w:pPr>
        <w:shd w:val="clear" w:color="auto" w:fill="FFFFFF"/>
        <w:spacing w:after="0" w:line="360" w:lineRule="auto"/>
        <w:ind w:firstLine="720"/>
        <w:jc w:val="both"/>
        <w:rPr>
          <w:rFonts w:ascii="Times New Roman" w:hAnsi="Times New Roman" w:cs="Times New Roman"/>
          <w:color w:val="282929"/>
          <w:sz w:val="28"/>
          <w:szCs w:val="28"/>
        </w:rPr>
      </w:pPr>
      <w:r w:rsidRPr="00A57541">
        <w:rPr>
          <w:rFonts w:ascii="Times New Roman" w:hAnsi="Times New Roman" w:cs="Times New Roman"/>
          <w:color w:val="282929"/>
          <w:sz w:val="28"/>
          <w:szCs w:val="28"/>
        </w:rPr>
        <w:lastRenderedPageBreak/>
        <w:t>Прогулка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282929"/>
          <w:sz w:val="28"/>
          <w:szCs w:val="28"/>
        </w:rPr>
      </w:pPr>
      <w:r w:rsidRPr="00A57541">
        <w:rPr>
          <w:rFonts w:ascii="Times New Roman" w:hAnsi="Times New Roman" w:cs="Times New Roman"/>
          <w:color w:val="282929"/>
          <w:sz w:val="28"/>
          <w:szCs w:val="28"/>
        </w:rPr>
        <w:t xml:space="preserve">На прогулке дети могут заниматься сбором мусора на территории детского сада и обсуждать, как правильно и куда его нужно выбросить. Обсудить важность правильного раздельного сбора мусора, вопросы, как из отходов, которые проходят вторичную обработку получаются новые изделия.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282929"/>
          <w:sz w:val="28"/>
          <w:szCs w:val="28"/>
        </w:rPr>
      </w:pPr>
      <w:r w:rsidRPr="00A57541">
        <w:rPr>
          <w:rFonts w:ascii="Times New Roman" w:hAnsi="Times New Roman" w:cs="Times New Roman"/>
          <w:color w:val="282929"/>
          <w:sz w:val="28"/>
          <w:szCs w:val="28"/>
        </w:rPr>
        <w:t xml:space="preserve">Вторая половина дня </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282929"/>
          <w:sz w:val="28"/>
          <w:szCs w:val="28"/>
        </w:rPr>
      </w:pPr>
      <w:r w:rsidRPr="00A57541">
        <w:rPr>
          <w:rFonts w:ascii="Times New Roman" w:hAnsi="Times New Roman" w:cs="Times New Roman"/>
          <w:color w:val="282929"/>
          <w:sz w:val="28"/>
          <w:szCs w:val="28"/>
        </w:rPr>
        <w:t>После тихого часа с детьми можно устроить совместный просмотр мультфильмов об экономии и бережливости, чтение сказок и проигрывание их.</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282929"/>
          <w:sz w:val="28"/>
          <w:szCs w:val="28"/>
        </w:rPr>
      </w:pPr>
      <w:r w:rsidRPr="00A57541">
        <w:rPr>
          <w:rFonts w:ascii="Times New Roman" w:hAnsi="Times New Roman" w:cs="Times New Roman"/>
          <w:color w:val="282929"/>
          <w:sz w:val="28"/>
          <w:szCs w:val="28"/>
        </w:rPr>
        <w:t>Подведение итогов тематического дня, обсуждение проработанных вопросов, рекомендации и консультации родителей, по вопросам экономии и бережливости, в рамках создания преемственности экологического воспитания в дошкольном учреждении и дома.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bCs/>
          <w:sz w:val="28"/>
          <w:szCs w:val="28"/>
        </w:rPr>
        <w:t>«Замёрзли – погреемся»</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Дидактические задачи:</w:t>
      </w:r>
    </w:p>
    <w:p w:rsidR="00A57541" w:rsidRPr="00A57541" w:rsidRDefault="00A57541" w:rsidP="00A57541">
      <w:pPr>
        <w:numPr>
          <w:ilvl w:val="0"/>
          <w:numId w:val="24"/>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развивать двигательную и речевую активность детей по</w:t>
      </w:r>
      <w:r w:rsidRPr="00A57541">
        <w:rPr>
          <w:rFonts w:ascii="Times New Roman" w:hAnsi="Times New Roman" w:cs="Times New Roman"/>
          <w:color w:val="111111"/>
          <w:sz w:val="28"/>
          <w:szCs w:val="28"/>
        </w:rPr>
        <w:softHyphen/>
        <w:t>средством обучения соотнесения действий со словами стихотворения;</w:t>
      </w:r>
    </w:p>
    <w:p w:rsidR="00A57541" w:rsidRPr="00A57541" w:rsidRDefault="00A57541" w:rsidP="00A57541">
      <w:pPr>
        <w:numPr>
          <w:ilvl w:val="0"/>
          <w:numId w:val="24"/>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расширять знания детей о строении человеческого тела и способах согревания с помощью физических упражнений.</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Игровые правила:</w:t>
      </w:r>
    </w:p>
    <w:p w:rsidR="00A57541" w:rsidRPr="00A57541" w:rsidRDefault="00A57541" w:rsidP="00A57541">
      <w:pPr>
        <w:numPr>
          <w:ilvl w:val="0"/>
          <w:numId w:val="25"/>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Соотносить движения со словами стихотворения.</w:t>
      </w:r>
    </w:p>
    <w:p w:rsidR="00A57541" w:rsidRPr="00A57541" w:rsidRDefault="00A57541" w:rsidP="00A57541">
      <w:pPr>
        <w:numPr>
          <w:ilvl w:val="0"/>
          <w:numId w:val="25"/>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Игровые действия:</w:t>
      </w:r>
    </w:p>
    <w:p w:rsidR="00A57541" w:rsidRPr="00A57541" w:rsidRDefault="00A57541" w:rsidP="00A57541">
      <w:pPr>
        <w:numPr>
          <w:ilvl w:val="0"/>
          <w:numId w:val="25"/>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 время прогулки на улице разучить стихотворение с движениями.</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Ход игры: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собрались в кружочек вокруг педагога. Педагог говорит: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Дети, сегодня на прогулке мы научимся с вами согреваться с помощью физических упражнений. Какие части тела могут замёрзнуть на улице? Почему?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На улицу в прохладное время года нужно тепло одеваться, чтобы тепло человеческого тела сохранялось. Но лицо и уши, руки, ноги могут всё равно мёрзнуть, если не двигаться.</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          Движение для человека – это способ сохранить тепло собственного тела. И мы с вами сейчас разучим стихотворение с движениями «Замёрзли – погреемся» и будем рассказывать его и выполнять движения во время прогулок на улице.</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Щёки замёрзли – потрём!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Уши замёрзли – пощиплем!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Руки замёрзли – похлопаем!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Ноги замёрзли — потопаем!</w:t>
      </w:r>
    </w:p>
    <w:p w:rsidR="00A57541" w:rsidRPr="00A57541" w:rsidRDefault="00A57541" w:rsidP="00A57541">
      <w:pPr>
        <w:shd w:val="clear" w:color="auto" w:fill="FFFFFF"/>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bCs/>
          <w:sz w:val="28"/>
          <w:szCs w:val="28"/>
        </w:rPr>
        <w:t>«Нельзя, надо»</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Дидактические задачи:</w:t>
      </w:r>
    </w:p>
    <w:p w:rsidR="00A57541" w:rsidRPr="00A57541" w:rsidRDefault="00A57541" w:rsidP="00A57541">
      <w:pPr>
        <w:numPr>
          <w:ilvl w:val="0"/>
          <w:numId w:val="26"/>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закреплять знания детей о способах экономии и бережливости путём обсуждения ситуаций;</w:t>
      </w:r>
    </w:p>
    <w:p w:rsidR="00A57541" w:rsidRPr="00A57541" w:rsidRDefault="00A57541" w:rsidP="00A57541">
      <w:pPr>
        <w:numPr>
          <w:ilvl w:val="0"/>
          <w:numId w:val="26"/>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развивать устойчивое внимание способом выбора правильных суждений и сопровождения соответствующих движений;</w:t>
      </w:r>
    </w:p>
    <w:p w:rsidR="00A57541" w:rsidRPr="00A57541" w:rsidRDefault="00A57541" w:rsidP="00A57541">
      <w:pPr>
        <w:numPr>
          <w:ilvl w:val="0"/>
          <w:numId w:val="26"/>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развивать речевую активность посредством доказательства каждой ситуации.</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Игровые правила:</w:t>
      </w:r>
    </w:p>
    <w:p w:rsidR="00A57541" w:rsidRPr="00A57541" w:rsidRDefault="00A57541" w:rsidP="00A57541">
      <w:pPr>
        <w:numPr>
          <w:ilvl w:val="0"/>
          <w:numId w:val="27"/>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Кто заметит правильное суждение – хлопает в ладоши и объясняет смысл суждения. Кто заметит неправильное суждение – топает ногами и объясняет суждение.</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Игровые действия:</w:t>
      </w:r>
    </w:p>
    <w:p w:rsidR="00A57541" w:rsidRPr="00A57541" w:rsidRDefault="00A57541" w:rsidP="00A57541">
      <w:pPr>
        <w:numPr>
          <w:ilvl w:val="0"/>
          <w:numId w:val="27"/>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выбирают правильные или неправильные суждения и вы</w:t>
      </w:r>
      <w:r w:rsidRPr="00A57541">
        <w:rPr>
          <w:rFonts w:ascii="Times New Roman" w:hAnsi="Times New Roman" w:cs="Times New Roman"/>
          <w:color w:val="111111"/>
          <w:sz w:val="28"/>
          <w:szCs w:val="28"/>
        </w:rPr>
        <w:softHyphen/>
        <w:t>полняют в соответствии с правилами движения (хлопают в ладоши или топают ногами) и объясняют свой выбор.</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Ход игры: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Педагог объясняет правила игры: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Сейчас я буду вам о чём-то рассказывать. В моём рассказе вы должны заметить то, что делать нельзя или можно. Если так делать нельзя, вы топаете ногами, если нужно – хлопаете в ладоши. Кто-нибудь из вас объяснит всем подробнее свой выбор.</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1.           Нужно включать и трогать электроприборы мокрыми рука</w:t>
      </w:r>
      <w:r w:rsidRPr="00A57541">
        <w:rPr>
          <w:rFonts w:ascii="Times New Roman" w:hAnsi="Times New Roman" w:cs="Times New Roman"/>
          <w:color w:val="111111"/>
          <w:sz w:val="28"/>
          <w:szCs w:val="28"/>
        </w:rPr>
        <w:softHyphen/>
        <w:t>ми.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2.           Можно играть с включенными электроприборами.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3.           Нужно, уходя, выключать электроприборы.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4.           Можно садиться близко к включенному телевизору.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5.                  Марина с сестрёнкой Леной смотрели по телевизору клуб «Дисней». Когда закончились мультфильмы, девочки затеяли игру со своими любимыми куклами. Пусть телевизор работает дальше, он же им не мешает играть.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6.                  На день рождения к Андрею пришли друзья. Старшая се</w:t>
      </w:r>
      <w:r w:rsidRPr="00A57541">
        <w:rPr>
          <w:rFonts w:ascii="Times New Roman" w:hAnsi="Times New Roman" w:cs="Times New Roman"/>
          <w:color w:val="111111"/>
          <w:sz w:val="28"/>
          <w:szCs w:val="28"/>
        </w:rPr>
        <w:softHyphen/>
        <w:t>стра время от времени заходила на кухню, где всё время горел свет, чтобы взять очередное угощение. Пусть горит свет всегда в кухне, нужно включить ещё и на коридоре.</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При повторном проведении игры количество ситуаций и высказываний увеличивается.</w:t>
      </w:r>
    </w:p>
    <w:p w:rsidR="00A57541" w:rsidRPr="00A57541" w:rsidRDefault="00A57541" w:rsidP="00A57541">
      <w:pPr>
        <w:shd w:val="clear" w:color="auto" w:fill="FFFFFF"/>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bCs/>
          <w:i/>
          <w:iCs/>
          <w:sz w:val="28"/>
          <w:szCs w:val="28"/>
        </w:rPr>
        <w:t>«Четвёртый лишний»</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Дидактические задачи:</w:t>
      </w:r>
    </w:p>
    <w:p w:rsidR="00A57541" w:rsidRPr="00A57541" w:rsidRDefault="00A57541" w:rsidP="00A57541">
      <w:pPr>
        <w:numPr>
          <w:ilvl w:val="0"/>
          <w:numId w:val="27"/>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учить объединять слова в единое понятие путём исключения слова, не относящемуся к этому понятию;</w:t>
      </w:r>
    </w:p>
    <w:p w:rsidR="00A57541" w:rsidRPr="00A57541" w:rsidRDefault="00A57541" w:rsidP="00A57541">
      <w:pPr>
        <w:numPr>
          <w:ilvl w:val="0"/>
          <w:numId w:val="27"/>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развивать быстроту мыслительной деятельности;</w:t>
      </w:r>
    </w:p>
    <w:p w:rsidR="00A57541" w:rsidRPr="00A57541" w:rsidRDefault="00A57541" w:rsidP="00A57541">
      <w:pPr>
        <w:numPr>
          <w:ilvl w:val="0"/>
          <w:numId w:val="27"/>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формировать понятийный аппарат детей для дальнейшего изучения вопросов экономии и бережливости.</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bCs/>
          <w:i/>
          <w:color w:val="111111"/>
          <w:sz w:val="28"/>
          <w:szCs w:val="28"/>
        </w:rPr>
        <w:t>Игровые правила: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называть только одно слово, не соответствующее общему понятию. Если ребёнок не может справиться с заданием, он ударяет мячом об пол, ловит его и затем бросает назад ведущему.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bCs/>
          <w:i/>
          <w:color w:val="111111"/>
          <w:sz w:val="28"/>
          <w:szCs w:val="28"/>
        </w:rPr>
        <w:t>Игровые действия:</w:t>
      </w:r>
      <w:r w:rsidRPr="00A57541">
        <w:rPr>
          <w:rFonts w:ascii="Times New Roman" w:hAnsi="Times New Roman" w:cs="Times New Roman"/>
          <w:color w:val="111111"/>
          <w:sz w:val="28"/>
          <w:szCs w:val="28"/>
        </w:rPr>
        <w:t> бросание и ловля мяча.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bCs/>
          <w:color w:val="111111"/>
          <w:sz w:val="28"/>
          <w:szCs w:val="28"/>
        </w:rPr>
        <w:t>Ход игры: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Педагог перед игрой проводит короткую беседу, уточняя понимание детьми слов электричество, водопровод, энергосбережение. Затем говорит: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 Дети, важное значение для каждого из нас приобрели правила экономии и бережливости. Об этом мы будем помнить сами и рассказывать своим друзьям и родителям. Для того, чтобы учить других быть экономными и бережливыми, мы должны хорошо разбираться в энергосберегающих понятиях. Игра «Четвёртый лишний» поможет нам запомнить слова, с помощью которых мы сможем с вами говорить об энергосбережении.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Костёр – спичка – электрическая лампа – сапог.</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Ручей – водопроводный кран – озеро – река.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Стиральная машина – веник – холодильник – пылесос.</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Умывание – купание – стирка белья – чихание.</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Ток – электрическая лампа – керосиновая лампа – свеча.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i/>
          <w:iCs/>
          <w:color w:val="111111"/>
          <w:sz w:val="28"/>
          <w:szCs w:val="28"/>
        </w:rPr>
        <w:t>Ответы: сапог, водопроводный кран, веник, чихание, ток.</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i/>
          <w:iCs/>
          <w:color w:val="111111"/>
          <w:sz w:val="28"/>
          <w:szCs w:val="28"/>
        </w:rPr>
        <w:t> Выигрывает тот, кто не ошибается.</w:t>
      </w:r>
    </w:p>
    <w:p w:rsidR="00A57541" w:rsidRPr="00A57541" w:rsidRDefault="00A57541" w:rsidP="00A57541">
      <w:pPr>
        <w:shd w:val="clear" w:color="auto" w:fill="FFFFFF"/>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bCs/>
          <w:iCs/>
          <w:sz w:val="28"/>
          <w:szCs w:val="28"/>
        </w:rPr>
        <w:t>«Сказочники»</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i/>
          <w:color w:val="111111"/>
          <w:sz w:val="28"/>
          <w:szCs w:val="28"/>
        </w:rPr>
        <w:t>Дидактические задачи:</w:t>
      </w:r>
    </w:p>
    <w:p w:rsidR="00A57541" w:rsidRPr="00A57541" w:rsidRDefault="00A57541" w:rsidP="00A57541">
      <w:pPr>
        <w:numPr>
          <w:ilvl w:val="0"/>
          <w:numId w:val="28"/>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развивать связную речь детей путём сочинения сказки по опорным словам;</w:t>
      </w:r>
    </w:p>
    <w:p w:rsidR="00A57541" w:rsidRPr="00A57541" w:rsidRDefault="00A57541" w:rsidP="00A57541">
      <w:pPr>
        <w:numPr>
          <w:ilvl w:val="0"/>
          <w:numId w:val="28"/>
        </w:numPr>
        <w:shd w:val="clear" w:color="auto" w:fill="FFFFFF"/>
        <w:spacing w:after="0" w:line="360" w:lineRule="auto"/>
        <w:ind w:left="0" w:firstLine="720"/>
        <w:contextualSpacing/>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воспитывать у детей осознанное отношение к экономии и бережливости в быту посредством фантазирования ситуаций по опорным словам.</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bCs/>
          <w:i/>
          <w:color w:val="111111"/>
          <w:sz w:val="28"/>
          <w:szCs w:val="28"/>
        </w:rPr>
        <w:t>Игровые правила: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получив задание на дом, сочиняют сказку. Во время игры каждый рассказывает свою версию.</w:t>
      </w:r>
    </w:p>
    <w:p w:rsidR="00A57541" w:rsidRPr="00A57541" w:rsidRDefault="00A57541" w:rsidP="00A57541">
      <w:pPr>
        <w:shd w:val="clear" w:color="auto" w:fill="FFFFFF"/>
        <w:spacing w:after="0" w:line="360" w:lineRule="auto"/>
        <w:ind w:firstLine="720"/>
        <w:jc w:val="both"/>
        <w:rPr>
          <w:rFonts w:ascii="Times New Roman" w:hAnsi="Times New Roman" w:cs="Times New Roman"/>
          <w:i/>
          <w:color w:val="111111"/>
          <w:sz w:val="28"/>
          <w:szCs w:val="28"/>
        </w:rPr>
      </w:pPr>
      <w:r w:rsidRPr="00A57541">
        <w:rPr>
          <w:rFonts w:ascii="Times New Roman" w:hAnsi="Times New Roman" w:cs="Times New Roman"/>
          <w:bCs/>
          <w:i/>
          <w:color w:val="111111"/>
          <w:sz w:val="28"/>
          <w:szCs w:val="28"/>
        </w:rPr>
        <w:t>Игровые действия:</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Из предложенных ниже слов составь сказку.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bCs/>
          <w:color w:val="111111"/>
          <w:sz w:val="28"/>
          <w:szCs w:val="28"/>
        </w:rPr>
        <w:t>Ход игры: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Дети садятся так, чтобы каждый ребёнок видел опорные слова. Педагог помогает детям прочитать все слова и вместе с детьми, под каждым словом, располагаются соответствующие картинки: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 </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1920"/>
        <w:gridCol w:w="1920"/>
        <w:gridCol w:w="1920"/>
        <w:gridCol w:w="1920"/>
        <w:gridCol w:w="1920"/>
      </w:tblGrid>
      <w:tr w:rsidR="00A57541" w:rsidRPr="00A57541" w:rsidTr="00F650F8">
        <w:tc>
          <w:tcPr>
            <w:tcW w:w="192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семья</w:t>
            </w:r>
          </w:p>
        </w:tc>
        <w:tc>
          <w:tcPr>
            <w:tcW w:w="192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газ</w:t>
            </w:r>
          </w:p>
        </w:tc>
        <w:tc>
          <w:tcPr>
            <w:tcW w:w="192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счетчик</w:t>
            </w:r>
          </w:p>
        </w:tc>
        <w:tc>
          <w:tcPr>
            <w:tcW w:w="192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Дед Мороз</w:t>
            </w:r>
          </w:p>
        </w:tc>
        <w:tc>
          <w:tcPr>
            <w:tcW w:w="192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хлопушки</w:t>
            </w:r>
          </w:p>
        </w:tc>
      </w:tr>
    </w:tbl>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1590"/>
        <w:gridCol w:w="1590"/>
        <w:gridCol w:w="1590"/>
        <w:gridCol w:w="1590"/>
        <w:gridCol w:w="1590"/>
        <w:gridCol w:w="1590"/>
      </w:tblGrid>
      <w:tr w:rsidR="00A57541" w:rsidRPr="00A57541" w:rsidTr="00F650F8">
        <w:tc>
          <w:tcPr>
            <w:tcW w:w="159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экономия</w:t>
            </w:r>
          </w:p>
        </w:tc>
        <w:tc>
          <w:tcPr>
            <w:tcW w:w="159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свет</w:t>
            </w:r>
          </w:p>
        </w:tc>
        <w:tc>
          <w:tcPr>
            <w:tcW w:w="159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улыбка</w:t>
            </w:r>
          </w:p>
        </w:tc>
        <w:tc>
          <w:tcPr>
            <w:tcW w:w="159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тайна</w:t>
            </w:r>
          </w:p>
        </w:tc>
        <w:tc>
          <w:tcPr>
            <w:tcW w:w="159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ёлка</w:t>
            </w:r>
          </w:p>
        </w:tc>
        <w:tc>
          <w:tcPr>
            <w:tcW w:w="159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A57541" w:rsidRPr="00A57541" w:rsidRDefault="00A57541" w:rsidP="00EA676A">
            <w:pPr>
              <w:spacing w:after="0" w:line="360" w:lineRule="auto"/>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сосед-транжира</w:t>
            </w:r>
          </w:p>
        </w:tc>
      </w:tr>
    </w:tbl>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br/>
        <w:t>Дети получают задание на дом. Опорные слова выдаются роди</w:t>
      </w:r>
      <w:r w:rsidRPr="00A57541">
        <w:rPr>
          <w:rFonts w:ascii="Times New Roman" w:hAnsi="Times New Roman" w:cs="Times New Roman"/>
          <w:color w:val="111111"/>
          <w:sz w:val="28"/>
          <w:szCs w:val="28"/>
        </w:rPr>
        <w:softHyphen/>
        <w:t>телям. На игре каждый ребёнок рассказывает свою сказку. По оконча</w:t>
      </w:r>
      <w:r w:rsidRPr="00A57541">
        <w:rPr>
          <w:rFonts w:ascii="Times New Roman" w:hAnsi="Times New Roman" w:cs="Times New Roman"/>
          <w:color w:val="111111"/>
          <w:sz w:val="28"/>
          <w:szCs w:val="28"/>
        </w:rPr>
        <w:softHyphen/>
        <w:t>нию выбирают лучшую сказку, награждают победителей. Далее лучшую сказку можно инсценировать и показывать на утреннике, пригласив родителей.</w:t>
      </w:r>
    </w:p>
    <w:p w:rsidR="00A57541" w:rsidRPr="00A57541" w:rsidRDefault="00A57541" w:rsidP="00EA676A">
      <w:pPr>
        <w:shd w:val="clear" w:color="auto" w:fill="FFFFFF"/>
        <w:spacing w:after="0" w:line="360" w:lineRule="auto"/>
        <w:ind w:firstLine="720"/>
        <w:jc w:val="center"/>
        <w:rPr>
          <w:rFonts w:ascii="Times New Roman" w:hAnsi="Times New Roman" w:cs="Times New Roman"/>
          <w:color w:val="111111"/>
          <w:sz w:val="28"/>
          <w:szCs w:val="28"/>
        </w:rPr>
      </w:pPr>
      <w:r w:rsidRPr="00A57541">
        <w:rPr>
          <w:rFonts w:ascii="Times New Roman" w:hAnsi="Times New Roman" w:cs="Times New Roman"/>
          <w:color w:val="111111"/>
          <w:sz w:val="28"/>
          <w:szCs w:val="28"/>
        </w:rPr>
        <w:t>Пословицы о бережливости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Бережливость - не скупость.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Береженая вещь два века живёт.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Бережливость дороже богатства.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Дальше положишь - ближе возьмёшь.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Десять раз отмерь, один отрежь.</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Запас беды не чинит.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Запас глаз не колет.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Запас мешки не портит.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По плану работай, по плану и расходуй.</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Копейка рубля бережет, а рубль голову стережет.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По приходу и расход держи.</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Лень одежу бережет.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Собирай по ягодке - наберёшь кузовок.</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Собранное по ложке, не выплёскивай тазом.</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В хозяйстве пригодится и верёвочка.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Грамм бережёт килограмм, килограмм - тонны.</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Запас места не пролежит.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Без запасу не станет припасу.</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Кто скупо живет, тот деньгу бережет.</w:t>
      </w:r>
    </w:p>
    <w:p w:rsidR="00EA676A" w:rsidRDefault="00EA676A" w:rsidP="00A57541">
      <w:pPr>
        <w:shd w:val="clear" w:color="auto" w:fill="FFFFFF"/>
        <w:spacing w:after="0" w:line="360" w:lineRule="auto"/>
        <w:ind w:firstLine="720"/>
        <w:jc w:val="both"/>
        <w:rPr>
          <w:rFonts w:ascii="Times New Roman" w:hAnsi="Times New Roman" w:cs="Times New Roman"/>
          <w:color w:val="111111"/>
          <w:sz w:val="28"/>
          <w:szCs w:val="28"/>
        </w:rPr>
      </w:pP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Запас ни пить, ни есть не просит.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Запасливый и в дальнем пути нужды не терпит.</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Из крошек - кучка, из капель - море.</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Кто не собирает колосьев, у того не будет и воза.</w:t>
      </w:r>
    </w:p>
    <w:p w:rsidR="00A57541" w:rsidRP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Что сегодня сбережёшь, завтра пригодится.</w:t>
      </w:r>
    </w:p>
    <w:p w:rsidR="003A753F" w:rsidRDefault="00A57541" w:rsidP="003A753F">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t>Подыми колосок - вырастет зерна мешок.</w:t>
      </w:r>
    </w:p>
    <w:p w:rsidR="00EA676A" w:rsidRDefault="00A57541" w:rsidP="005A3E16">
      <w:pPr>
        <w:shd w:val="clear" w:color="auto" w:fill="FFFFFF"/>
        <w:spacing w:after="0" w:line="360" w:lineRule="auto"/>
        <w:ind w:firstLine="720"/>
        <w:jc w:val="both"/>
        <w:rPr>
          <w:rFonts w:ascii="Times New Roman" w:hAnsi="Times New Roman" w:cs="Times New Roman"/>
          <w:color w:val="111111"/>
          <w:sz w:val="28"/>
          <w:szCs w:val="28"/>
        </w:rPr>
        <w:sectPr w:rsidR="00EA676A" w:rsidSect="00EA676A">
          <w:footerReference w:type="default" r:id="rId18"/>
          <w:type w:val="nextColumn"/>
          <w:pgSz w:w="11906" w:h="16838"/>
          <w:pgMar w:top="1134" w:right="567" w:bottom="1134" w:left="1701" w:header="708" w:footer="708" w:gutter="0"/>
          <w:cols w:space="708"/>
          <w:docGrid w:linePitch="360"/>
        </w:sectPr>
      </w:pPr>
      <w:r w:rsidRPr="00A57541">
        <w:rPr>
          <w:rFonts w:ascii="Times New Roman" w:hAnsi="Times New Roman" w:cs="Times New Roman"/>
          <w:color w:val="111111"/>
          <w:sz w:val="28"/>
          <w:szCs w:val="28"/>
        </w:rPr>
        <w:t xml:space="preserve">Труд обогащает, а бережливость </w:t>
      </w:r>
    </w:p>
    <w:p w:rsidR="00A57541" w:rsidRDefault="00A57541" w:rsidP="00A57541">
      <w:pPr>
        <w:shd w:val="clear" w:color="auto" w:fill="FFFFFF"/>
        <w:spacing w:after="0" w:line="360" w:lineRule="auto"/>
        <w:ind w:firstLine="720"/>
        <w:jc w:val="both"/>
        <w:rPr>
          <w:rFonts w:ascii="Times New Roman" w:hAnsi="Times New Roman" w:cs="Times New Roman"/>
          <w:color w:val="111111"/>
          <w:sz w:val="28"/>
          <w:szCs w:val="28"/>
        </w:rPr>
      </w:pPr>
      <w:r w:rsidRPr="00A57541">
        <w:rPr>
          <w:rFonts w:ascii="Times New Roman" w:hAnsi="Times New Roman" w:cs="Times New Roman"/>
          <w:color w:val="111111"/>
          <w:sz w:val="28"/>
          <w:szCs w:val="28"/>
        </w:rPr>
        <w:lastRenderedPageBreak/>
        <w:t>сохраняет.</w:t>
      </w:r>
    </w:p>
    <w:p w:rsidR="00EA676A" w:rsidRPr="00A57541" w:rsidRDefault="00EA676A" w:rsidP="00A57541">
      <w:pPr>
        <w:shd w:val="clear" w:color="auto" w:fill="FFFFFF"/>
        <w:spacing w:after="0" w:line="360" w:lineRule="auto"/>
        <w:ind w:firstLine="720"/>
        <w:jc w:val="both"/>
        <w:rPr>
          <w:rFonts w:ascii="Times New Roman" w:hAnsi="Times New Roman" w:cs="Times New Roman"/>
          <w:color w:val="111111"/>
          <w:sz w:val="28"/>
          <w:szCs w:val="28"/>
        </w:rPr>
      </w:pPr>
    </w:p>
    <w:p w:rsidR="00A57541" w:rsidRDefault="00A57541" w:rsidP="00A57541">
      <w:pPr>
        <w:spacing w:after="0" w:line="360" w:lineRule="auto"/>
        <w:ind w:firstLine="720"/>
        <w:jc w:val="both"/>
        <w:rPr>
          <w:rFonts w:ascii="Times New Roman" w:hAnsi="Times New Roman" w:cs="Times New Roman"/>
          <w:sz w:val="28"/>
          <w:szCs w:val="28"/>
        </w:rPr>
      </w:pPr>
    </w:p>
    <w:p w:rsidR="00EA676A" w:rsidRPr="00A57541" w:rsidRDefault="00EA676A" w:rsidP="00A57541">
      <w:pPr>
        <w:spacing w:after="0" w:line="360" w:lineRule="auto"/>
        <w:ind w:firstLine="720"/>
        <w:jc w:val="both"/>
        <w:rPr>
          <w:rFonts w:ascii="Times New Roman" w:hAnsi="Times New Roman" w:cs="Times New Roman"/>
          <w:sz w:val="28"/>
          <w:szCs w:val="28"/>
        </w:rPr>
        <w:sectPr w:rsidR="00EA676A" w:rsidRPr="00A57541" w:rsidSect="00EA676A">
          <w:type w:val="continuous"/>
          <w:pgSz w:w="11906" w:h="16838"/>
          <w:pgMar w:top="1134" w:right="567" w:bottom="1134" w:left="1701" w:header="708" w:footer="708" w:gutter="0"/>
          <w:cols w:num="2" w:space="708"/>
          <w:docGrid w:linePitch="360"/>
        </w:sectPr>
      </w:pPr>
    </w:p>
    <w:p w:rsidR="00A57541" w:rsidRPr="00EA676A" w:rsidRDefault="00A57541" w:rsidP="00EA676A">
      <w:pPr>
        <w:spacing w:after="0" w:line="360" w:lineRule="auto"/>
        <w:ind w:firstLine="720"/>
        <w:jc w:val="right"/>
        <w:rPr>
          <w:rFonts w:ascii="Times New Roman" w:hAnsi="Times New Roman" w:cs="Times New Roman"/>
          <w:sz w:val="28"/>
          <w:szCs w:val="28"/>
        </w:rPr>
      </w:pPr>
      <w:r w:rsidRPr="00EA676A">
        <w:rPr>
          <w:rFonts w:ascii="Times New Roman" w:hAnsi="Times New Roman" w:cs="Times New Roman"/>
          <w:sz w:val="28"/>
          <w:szCs w:val="28"/>
        </w:rPr>
        <w:lastRenderedPageBreak/>
        <w:t>Приложение 6</w:t>
      </w:r>
    </w:p>
    <w:p w:rsidR="00A30C79" w:rsidRPr="00A57541" w:rsidRDefault="00A30C79" w:rsidP="00A30C79">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Сценарий тематического дня</w:t>
      </w:r>
    </w:p>
    <w:p w:rsidR="00A57541" w:rsidRPr="00A57541" w:rsidRDefault="00A30C79" w:rsidP="00A30C79">
      <w:pPr>
        <w:spacing w:after="0" w:line="360" w:lineRule="auto"/>
        <w:ind w:firstLine="720"/>
        <w:jc w:val="center"/>
        <w:rPr>
          <w:rFonts w:ascii="Times New Roman" w:hAnsi="Times New Roman" w:cs="Times New Roman"/>
          <w:sz w:val="28"/>
          <w:szCs w:val="28"/>
        </w:rPr>
      </w:pPr>
      <w:r w:rsidRPr="00A57541">
        <w:rPr>
          <w:rFonts w:ascii="Times New Roman" w:hAnsi="Times New Roman" w:cs="Times New Roman"/>
          <w:sz w:val="28"/>
          <w:szCs w:val="28"/>
        </w:rPr>
        <w:t xml:space="preserve"> </w:t>
      </w:r>
      <w:r w:rsidR="00A57541" w:rsidRPr="00A57541">
        <w:rPr>
          <w:rFonts w:ascii="Times New Roman" w:hAnsi="Times New Roman" w:cs="Times New Roman"/>
          <w:sz w:val="28"/>
          <w:szCs w:val="28"/>
        </w:rPr>
        <w:t>«Новогодний праздник для зверят»</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Утро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Встречая детей, воспитатель освещает тему дня детям и родителям, знакомит с памятками по правильному сбору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Проведение утренней гимнастики с включением в упражнения алгоритмов правильного сбора мусора.  Проведение блиц-опроса детей по вопросам «Зачем нужно сортировать мусор?» и «Как правильно сортировать мусор?».  Выбор цитаты дня.</w:t>
      </w:r>
    </w:p>
    <w:p w:rsidR="00A57541" w:rsidRPr="00A12B5A" w:rsidRDefault="00A57541" w:rsidP="00A57541">
      <w:pPr>
        <w:spacing w:after="0" w:line="360" w:lineRule="auto"/>
        <w:ind w:firstLine="720"/>
        <w:jc w:val="both"/>
        <w:rPr>
          <w:rFonts w:ascii="Times New Roman" w:hAnsi="Times New Roman" w:cs="Times New Roman"/>
          <w:sz w:val="28"/>
          <w:szCs w:val="28"/>
        </w:rPr>
      </w:pPr>
      <w:r w:rsidRPr="00A12B5A">
        <w:rPr>
          <w:rFonts w:ascii="Times New Roman" w:hAnsi="Times New Roman" w:cs="Times New Roman"/>
          <w:sz w:val="28"/>
          <w:szCs w:val="28"/>
        </w:rPr>
        <w:t>Пословицы и поговорки про мусор</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Алмаз сохраняет свой блеск и в мусорной яме. (Индонезийские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Из мусора выходят цари. (Ассирийские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Бриллиант и в мусорной яме блестит. (Индонезийские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Вода с водой сольется, а мусор на берег выбросит. (Индонезийские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Когда дует ветер, выше всего вздымается мусор. (Еврейские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На тихой воде больше мусору несет. (Русские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Равно из мусора и злата можно извлечь то, что велико и ничтожно. (Еврейские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 xml:space="preserve">Ураган минует, а мусор остается. (Еврейские пословицы)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Цапля на куче мусора. (Японские пословицы)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w:t>
      </w:r>
      <w:r w:rsidRPr="00A57541">
        <w:rPr>
          <w:rFonts w:ascii="Times New Roman" w:hAnsi="Times New Roman" w:cs="Times New Roman"/>
          <w:sz w:val="28"/>
          <w:szCs w:val="28"/>
        </w:rPr>
        <w:tab/>
        <w:t>Ураган минует, а мусор остается.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Постановка проблемной ситуации, которая будет решать на занятии и в течении дня. Индивидуальная беседа с детьми, которые затруднялись ответить на вопросы ранее проводимой беседы, сюжетно –ролевые, режиссерские игры детей. Беседа с детьми с привлечением сказочных персонажей «Как правильно сортировать мусор». В процессе беседы (проводится в игровой форме), дети </w:t>
      </w:r>
      <w:r w:rsidRPr="00A57541">
        <w:rPr>
          <w:rFonts w:ascii="Times New Roman" w:hAnsi="Times New Roman" w:cs="Times New Roman"/>
          <w:sz w:val="28"/>
          <w:szCs w:val="28"/>
        </w:rPr>
        <w:lastRenderedPageBreak/>
        <w:t>дают советы сказочным героям из собственного опыта о том, как сортировать мусор, и почему важно собирать его раздельно. Обсуждение важности сбора и правильной сортировки мусора. (показ тематических карточек и видео).</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Занятие «Сделаем нашу планету чище!»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Цель: знакомство детей с принципами и правилами раздельного сбора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Задачи: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1.</w:t>
      </w:r>
      <w:r w:rsidRPr="00A57541">
        <w:rPr>
          <w:rFonts w:ascii="Times New Roman" w:hAnsi="Times New Roman" w:cs="Times New Roman"/>
          <w:sz w:val="28"/>
          <w:szCs w:val="28"/>
        </w:rPr>
        <w:tab/>
        <w:t xml:space="preserve">Уточнить представления детей об источниках возникновения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2.</w:t>
      </w:r>
      <w:r w:rsidRPr="00A57541">
        <w:rPr>
          <w:rFonts w:ascii="Times New Roman" w:hAnsi="Times New Roman" w:cs="Times New Roman"/>
          <w:sz w:val="28"/>
          <w:szCs w:val="28"/>
        </w:rPr>
        <w:tab/>
        <w:t xml:space="preserve">Развивать умение анализировать экологическую ситуацию, креативно мыслить, работать в команде.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3.</w:t>
      </w:r>
      <w:r w:rsidRPr="00A57541">
        <w:rPr>
          <w:rFonts w:ascii="Times New Roman" w:hAnsi="Times New Roman" w:cs="Times New Roman"/>
          <w:sz w:val="28"/>
          <w:szCs w:val="28"/>
        </w:rPr>
        <w:tab/>
        <w:t xml:space="preserve">Содействовать умению дифференцировать предметы по материалу, из которого они были изготовлены.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4.</w:t>
      </w:r>
      <w:r w:rsidRPr="00A57541">
        <w:rPr>
          <w:rFonts w:ascii="Times New Roman" w:hAnsi="Times New Roman" w:cs="Times New Roman"/>
          <w:sz w:val="28"/>
          <w:szCs w:val="28"/>
        </w:rPr>
        <w:tab/>
        <w:t xml:space="preserve">Воспитывать бережное отношение к природе, культуру раздельного сбора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Оборудование: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Декорации ёлки, вокруг которой разбросан различного рода мусор, таблицы со схемами сортировки мусора, пластиковые корзинки для сбора мусора, лесные звери.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занятия</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Педагог рассказывает, что в лесу случилась беда! Сказочный лес захламлён мусором. Звери решили устроить праздник на лесной полянке. На середине полянки стояла пушистая красавиц –ёлка! Но невежественные люди оставили слишком много мусора вокруг ёлки, что зверям, которые принесли украшения для красавицы – ёлочки, невозможно к ней подобраться. Звери загрустили, ведь из – за этого их празднику не бывать! И решили они обратиться в детский сад. Ведь ребята точно подскажут, как спасти праздник!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Перед детьми ставиться проблемная ситуация: как помочь зверям очистить лес от мусора. Показывая картинки (Приложение 3) педагог </w:t>
      </w:r>
      <w:r w:rsidRPr="00A57541">
        <w:rPr>
          <w:rFonts w:ascii="Times New Roman" w:hAnsi="Times New Roman" w:cs="Times New Roman"/>
          <w:sz w:val="28"/>
          <w:szCs w:val="28"/>
        </w:rPr>
        <w:lastRenderedPageBreak/>
        <w:t xml:space="preserve">спрашивает детей: что они видят на картинке?  Знают ли они, что изображено на картинке?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процессе беседы педагог обсуждает с детьми следующие вопросы: Как можно помочь зверям очистить полянку? Из какого материала сделан мусор вокруг ёлки? Как определить, в какой контейнер его следует выбросить? Как помочь людям, научиться правильно сортировать мусор и не сорить? Предлагает детям послушать сказки «Зайчик и медвежонок», «Победим мусор. (Приложение)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результате рассматривания дидактических картинок (Листы 3-4) сформулировать правила правильного раздельного сбора мусора, ориентируясь на знаки, указанные на упаковках.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После детям предлагается поиграть и помочь зверям расчистить полянку для праздника: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«Соберем мусор вместе»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Оборудование: корзинки для сбора мусора, макеты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Игровые правила: дети на скорость собирают мусор в корзинки, та команда, которая быстрее соберет, становится победителем.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Ход игры</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Дети делятся на 2 команды. Команды получают задание собрать мусор в обруч, который лежит на полу.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Воспитатель: молодцы ребята, весь мусор вокруг ёлочки собрали! А теперь, на нужно его рассортировать! Помогите – как мне! (используя карточки – схемы, дети совместно с воспитателем сортируют в мусор в корзинки с условными знаками).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Воспитатель: Ребята, посмотрите, как стало чисто и красиво на полянке!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 этот момент появляются звери, которые несут украшения для елки: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 Спасибо ребята, за то, что помогли нам очистит нашу полянку от мусора! Скажите, а как можно бороться с накопившимся мусором? (детям показываются картинки или видео с процессом проработками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В конце занятия педагог предлагает детям рассказать родителям то, о чем они узнали на занятии;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Прогулка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На прогулке дети могут заниматься сбором мусора на территории детского сада и обсуждать, как правильно и куда его нужно выбросить. Обсудить важность правильного раздельного сбора мусора, вопросы, как из отходов, которые проходят вторичную обработку получаются новые изделия.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Вторая половина дня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После тихого часа с детьми можно устроить совместный просмотр мультфильмов о правильном сборе мусора, чтение сказок и проигрывание их.</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Подведение итогов тематического дня, обсуждение проработанных вопросов, рекомендации и консультации родителей, по вопросам экономии и бережливости, в рамках создания преемственности экологического воспитания в дошкольном учреждении и дома.</w:t>
      </w:r>
    </w:p>
    <w:p w:rsidR="00A57541" w:rsidRPr="00A57541" w:rsidRDefault="00A12B5A"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Победим мусор!</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В некотором царстве, в некотором государстве жил-был Мусор. Страшный он был, злой. Все о нём очень плохо говорили, никто его не хвалил. Появился он в маленьком уютном городке, жители которого начали бросать мимо урн пакеты, газеты. Стал Мусор хвастаться тем, что его владения растут и ширятся: каждый двор его, каждая улица его. Люди, не ведая, что творят, помогали Мусору процветать и захватывать всё больше и больше территории: кидали фантики от конфет, бутылки из-под сока, банановую кожуру прямо под ноги. «Те, кто мусор бросает, Мусору сил прибавляет!» – радостно восклицал на своём троне Мусор.</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Пролетал как-то в том краю добрый Волшебник. Видел он много городов, сёл, гордился людьми, которые в них жили, радовался чистоте. Задержался на мгновение над маленьким городом и очень расстроился, когда увидел кругом грязь. Позвал Волшебник своих помощников: Чистоту, Аккуратность, Порядок. Сказал им:</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lastRenderedPageBreak/>
        <w:t>– Вы видите, что люди наделали? Помогите мне навести красоту в этом городе.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Закипела работа. «Мы с чистотой, порядком дружим, а мусор нам совсем не нужен», – зазвенела песенка помощников Волшебника. Мусор был в ужасе. Он терял свои владения! Чистота шла по городу и грозила: «Мусор, держись, с нами лучше не борись!».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Побежал Мусор, не оглядываясь. Гнали его Аккуратность, Чистота и Порядок далеко за город. А люди увидели помощников Волшебника, и стало им стыдно за то, что они уступили какому-то Мусору свои дворы и улицы. Стали жители следить за своим царством: убирали отходы в контейнеры. Бумагу решили складывать отдельно: пусть из неё сделают новые тетради и учебники. Остатки еды горожане собирали в специальные контейнеры: «Мы будем кормить птиц и домашних животных». Аккуратность подсказывала людям: «Стекло и бутылки складывайте в особые урны, а из пластмассы можно сделать для детей новые игрушки». Порядок радостно хлопал в ладоши и кричал: «Давайте, друзья, учиться у природы. Ведь в природе нет мусора». </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Так добрый Волшебник со своими помощниками навёл порядок в городе, научил людей беречь окружающую среду. А люди поняли самое главное: для поддержки чистоты нужно одно – не мусорить.</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Зайчик и Медвежонок</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Эта история произошла в нашем лесу, а знакомая сорока принесла её мне на хвосте.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Однажды Зайчик и Медвежонок пошли гулять по лесу. Они взяли с 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кувыркались по мягкой зелёной травке.</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Ближе к вечеру они проголодались и присели перекусить. Малыши наелись досыта, намусорили и, не убрав за собой, довольные убежали домой.</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 xml:space="preserve">Прошло время. Шалунишки вновь пошли гулять по лесу. Нашли свою полянку, она была уже не такой красивой, как раньше, но настроение у друзей </w:t>
      </w:r>
      <w:r w:rsidRPr="00A57541">
        <w:rPr>
          <w:rFonts w:ascii="Times New Roman" w:hAnsi="Times New Roman" w:cs="Times New Roman"/>
          <w:sz w:val="28"/>
          <w:szCs w:val="28"/>
        </w:rPr>
        <w:lastRenderedPageBreak/>
        <w:t>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убрали и больше никогда не мусорили.</w:t>
      </w:r>
    </w:p>
    <w:p w:rsidR="00A57541" w:rsidRPr="00A57541" w:rsidRDefault="00A57541" w:rsidP="00A57541">
      <w:pPr>
        <w:spacing w:after="0" w:line="360" w:lineRule="auto"/>
        <w:ind w:firstLine="720"/>
        <w:jc w:val="both"/>
        <w:rPr>
          <w:rFonts w:ascii="Times New Roman" w:hAnsi="Times New Roman" w:cs="Times New Roman"/>
          <w:sz w:val="28"/>
          <w:szCs w:val="28"/>
        </w:rPr>
      </w:pPr>
      <w:r w:rsidRPr="00A57541">
        <w:rPr>
          <w:rFonts w:ascii="Times New Roman" w:hAnsi="Times New Roman" w:cs="Times New Roman"/>
          <w:sz w:val="28"/>
          <w:szCs w:val="28"/>
        </w:rPr>
        <w:t>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w:t>
      </w:r>
    </w:p>
    <w:p w:rsidR="00EF74C5" w:rsidRPr="00A57541" w:rsidRDefault="00EF74C5" w:rsidP="00A57541">
      <w:pPr>
        <w:pStyle w:val="a5"/>
        <w:shd w:val="clear" w:color="auto" w:fill="FFFFFF"/>
        <w:spacing w:before="0" w:beforeAutospacing="0" w:after="0" w:afterAutospacing="0" w:line="360" w:lineRule="auto"/>
        <w:ind w:firstLine="720"/>
        <w:jc w:val="both"/>
        <w:rPr>
          <w:color w:val="000000"/>
          <w:sz w:val="28"/>
          <w:szCs w:val="28"/>
        </w:rPr>
      </w:pPr>
    </w:p>
    <w:p w:rsidR="00EF74C5" w:rsidRPr="00A57541" w:rsidRDefault="00EF74C5" w:rsidP="00A57541">
      <w:pPr>
        <w:pStyle w:val="a5"/>
        <w:shd w:val="clear" w:color="auto" w:fill="FFFFFF"/>
        <w:spacing w:before="0" w:beforeAutospacing="0" w:after="0" w:afterAutospacing="0" w:line="360" w:lineRule="auto"/>
        <w:ind w:firstLine="72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Default="00EF74C5" w:rsidP="00667068">
      <w:pPr>
        <w:pStyle w:val="a5"/>
        <w:shd w:val="clear" w:color="auto" w:fill="FFFFFF"/>
        <w:spacing w:before="0" w:beforeAutospacing="0" w:after="0" w:afterAutospacing="0" w:line="360" w:lineRule="auto"/>
        <w:ind w:left="360"/>
        <w:jc w:val="both"/>
        <w:rPr>
          <w:color w:val="000000"/>
          <w:sz w:val="28"/>
          <w:szCs w:val="28"/>
        </w:rPr>
      </w:pPr>
    </w:p>
    <w:p w:rsidR="00EF74C5" w:rsidRPr="008C43DC" w:rsidRDefault="00EF74C5" w:rsidP="00667068">
      <w:pPr>
        <w:pStyle w:val="a5"/>
        <w:shd w:val="clear" w:color="auto" w:fill="FFFFFF"/>
        <w:spacing w:before="0" w:beforeAutospacing="0" w:after="0" w:afterAutospacing="0" w:line="360" w:lineRule="auto"/>
        <w:ind w:left="360"/>
        <w:jc w:val="both"/>
        <w:rPr>
          <w:color w:val="000000"/>
          <w:sz w:val="28"/>
          <w:szCs w:val="28"/>
        </w:rPr>
      </w:pPr>
    </w:p>
    <w:sectPr w:rsidR="00EF74C5" w:rsidRPr="008C43DC" w:rsidSect="00A57541">
      <w:type w:val="nextColumn"/>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6DB" w:rsidRDefault="004756DB" w:rsidP="00430513">
      <w:pPr>
        <w:spacing w:after="0" w:line="240" w:lineRule="auto"/>
      </w:pPr>
      <w:r>
        <w:separator/>
      </w:r>
    </w:p>
  </w:endnote>
  <w:endnote w:type="continuationSeparator" w:id="1">
    <w:p w:rsidR="004756DB" w:rsidRDefault="004756DB" w:rsidP="004305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67618"/>
      <w:docPartObj>
        <w:docPartGallery w:val="Page Numbers (Bottom of Page)"/>
        <w:docPartUnique/>
      </w:docPartObj>
    </w:sdtPr>
    <w:sdtContent>
      <w:p w:rsidR="006B6C78" w:rsidRDefault="006B6C78">
        <w:pPr>
          <w:pStyle w:val="a8"/>
          <w:jc w:val="center"/>
        </w:pPr>
        <w:fldSimple w:instr=" PAGE   \* MERGEFORMAT ">
          <w:r>
            <w:rPr>
              <w:noProof/>
            </w:rPr>
            <w:t>9</w:t>
          </w:r>
        </w:fldSimple>
      </w:p>
    </w:sdtContent>
  </w:sdt>
  <w:p w:rsidR="00B8245A" w:rsidRDefault="004756D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5A" w:rsidRDefault="00430513">
    <w:pPr>
      <w:pStyle w:val="a8"/>
      <w:jc w:val="center"/>
    </w:pPr>
    <w:r>
      <w:fldChar w:fldCharType="begin"/>
    </w:r>
    <w:r w:rsidR="00D43A1B">
      <w:instrText xml:space="preserve"> PAGE   \* MERGEFORMAT </w:instrText>
    </w:r>
    <w:r>
      <w:fldChar w:fldCharType="separate"/>
    </w:r>
    <w:r w:rsidR="006B6C78">
      <w:rPr>
        <w:noProof/>
      </w:rPr>
      <w:t>67</w:t>
    </w:r>
    <w:r>
      <w:fldChar w:fldCharType="end"/>
    </w:r>
  </w:p>
  <w:p w:rsidR="00B8245A" w:rsidRDefault="004756D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6DB" w:rsidRDefault="004756DB" w:rsidP="00430513">
      <w:pPr>
        <w:spacing w:after="0" w:line="240" w:lineRule="auto"/>
      </w:pPr>
      <w:r>
        <w:separator/>
      </w:r>
    </w:p>
  </w:footnote>
  <w:footnote w:type="continuationSeparator" w:id="1">
    <w:p w:rsidR="004756DB" w:rsidRDefault="004756DB" w:rsidP="004305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A7CFD"/>
    <w:multiLevelType w:val="hybridMultilevel"/>
    <w:tmpl w:val="2B42EB2E"/>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
    <w:nsid w:val="2C560862"/>
    <w:multiLevelType w:val="hybridMultilevel"/>
    <w:tmpl w:val="92205D6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3127572F"/>
    <w:multiLevelType w:val="multilevel"/>
    <w:tmpl w:val="F0AA5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2693315"/>
    <w:multiLevelType w:val="multilevel"/>
    <w:tmpl w:val="CCAC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163B58"/>
    <w:multiLevelType w:val="hybridMultilevel"/>
    <w:tmpl w:val="B95C703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5">
    <w:nsid w:val="3BE32938"/>
    <w:multiLevelType w:val="hybridMultilevel"/>
    <w:tmpl w:val="350424A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4F1CDD"/>
    <w:multiLevelType w:val="multilevel"/>
    <w:tmpl w:val="1D1E5CF0"/>
    <w:lvl w:ilvl="0">
      <w:start w:val="1"/>
      <w:numFmt w:val="decimal"/>
      <w:lvlText w:val="%1."/>
      <w:lvlJc w:val="left"/>
      <w:pPr>
        <w:ind w:left="720" w:hanging="360"/>
      </w:pPr>
      <w:rPr>
        <w:rFonts w:eastAsia="Times New Roman" w:hint="default"/>
        <w:color w:val="0006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2E873B4"/>
    <w:multiLevelType w:val="multilevel"/>
    <w:tmpl w:val="474A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0408BD"/>
    <w:multiLevelType w:val="hybridMultilevel"/>
    <w:tmpl w:val="1D1E5CF0"/>
    <w:lvl w:ilvl="0" w:tplc="F11413A0">
      <w:start w:val="1"/>
      <w:numFmt w:val="decimal"/>
      <w:lvlText w:val="%1."/>
      <w:lvlJc w:val="left"/>
      <w:pPr>
        <w:ind w:left="720" w:hanging="360"/>
      </w:pPr>
      <w:rPr>
        <w:rFonts w:eastAsia="Times New Roman" w:hint="default"/>
        <w:color w:val="0006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273043"/>
    <w:multiLevelType w:val="hybridMultilevel"/>
    <w:tmpl w:val="DB84DB00"/>
    <w:lvl w:ilvl="0" w:tplc="D87CA9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DF5056C"/>
    <w:multiLevelType w:val="hybridMultilevel"/>
    <w:tmpl w:val="FB06BD0E"/>
    <w:lvl w:ilvl="0" w:tplc="FE5477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0325F86"/>
    <w:multiLevelType w:val="hybridMultilevel"/>
    <w:tmpl w:val="B8866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76239C"/>
    <w:multiLevelType w:val="hybridMultilevel"/>
    <w:tmpl w:val="7AF0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6C5F54"/>
    <w:multiLevelType w:val="hybridMultilevel"/>
    <w:tmpl w:val="C7D8320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nsid w:val="5D3326B8"/>
    <w:multiLevelType w:val="hybridMultilevel"/>
    <w:tmpl w:val="1FAE9A8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0334C1B"/>
    <w:multiLevelType w:val="hybridMultilevel"/>
    <w:tmpl w:val="EAD0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771826"/>
    <w:multiLevelType w:val="hybridMultilevel"/>
    <w:tmpl w:val="F1004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AF315B"/>
    <w:multiLevelType w:val="hybridMultilevel"/>
    <w:tmpl w:val="6A9A0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6AF076E"/>
    <w:multiLevelType w:val="hybridMultilevel"/>
    <w:tmpl w:val="67FCC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3E42C1"/>
    <w:multiLevelType w:val="hybridMultilevel"/>
    <w:tmpl w:val="7898BAB6"/>
    <w:lvl w:ilvl="0" w:tplc="03482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B0D1441"/>
    <w:multiLevelType w:val="multilevel"/>
    <w:tmpl w:val="6DEA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9A52B0"/>
    <w:multiLevelType w:val="multilevel"/>
    <w:tmpl w:val="CE50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E02797"/>
    <w:multiLevelType w:val="multilevel"/>
    <w:tmpl w:val="B67C2D4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18C5591"/>
    <w:multiLevelType w:val="multilevel"/>
    <w:tmpl w:val="B67C2D4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2527C4F"/>
    <w:multiLevelType w:val="multilevel"/>
    <w:tmpl w:val="8BA8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E32A5F"/>
    <w:multiLevelType w:val="hybridMultilevel"/>
    <w:tmpl w:val="36D012CC"/>
    <w:lvl w:ilvl="0" w:tplc="8C620F2A">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5D6698C"/>
    <w:multiLevelType w:val="multilevel"/>
    <w:tmpl w:val="D6EA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5438B7"/>
    <w:multiLevelType w:val="multilevel"/>
    <w:tmpl w:val="0768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EE292C"/>
    <w:multiLevelType w:val="hybridMultilevel"/>
    <w:tmpl w:val="60342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F17D3F"/>
    <w:multiLevelType w:val="hybridMultilevel"/>
    <w:tmpl w:val="4FC2300A"/>
    <w:lvl w:ilvl="0" w:tplc="4B9AA22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543759"/>
    <w:multiLevelType w:val="multilevel"/>
    <w:tmpl w:val="1A4C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4"/>
  </w:num>
  <w:num w:numId="4">
    <w:abstractNumId w:val="12"/>
  </w:num>
  <w:num w:numId="5">
    <w:abstractNumId w:val="16"/>
  </w:num>
  <w:num w:numId="6">
    <w:abstractNumId w:val="28"/>
  </w:num>
  <w:num w:numId="7">
    <w:abstractNumId w:val="29"/>
  </w:num>
  <w:num w:numId="8">
    <w:abstractNumId w:val="7"/>
  </w:num>
  <w:num w:numId="9">
    <w:abstractNumId w:val="21"/>
  </w:num>
  <w:num w:numId="10">
    <w:abstractNumId w:val="20"/>
  </w:num>
  <w:num w:numId="11">
    <w:abstractNumId w:val="24"/>
  </w:num>
  <w:num w:numId="12">
    <w:abstractNumId w:val="30"/>
  </w:num>
  <w:num w:numId="13">
    <w:abstractNumId w:val="3"/>
  </w:num>
  <w:num w:numId="14">
    <w:abstractNumId w:val="27"/>
  </w:num>
  <w:num w:numId="15">
    <w:abstractNumId w:val="26"/>
  </w:num>
  <w:num w:numId="16">
    <w:abstractNumId w:val="11"/>
  </w:num>
  <w:num w:numId="17">
    <w:abstractNumId w:val="18"/>
  </w:num>
  <w:num w:numId="18">
    <w:abstractNumId w:val="2"/>
  </w:num>
  <w:num w:numId="19">
    <w:abstractNumId w:val="2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5"/>
  </w:num>
  <w:num w:numId="23">
    <w:abstractNumId w:val="19"/>
  </w:num>
  <w:num w:numId="24">
    <w:abstractNumId w:val="13"/>
  </w:num>
  <w:num w:numId="25">
    <w:abstractNumId w:val="1"/>
  </w:num>
  <w:num w:numId="26">
    <w:abstractNumId w:val="4"/>
  </w:num>
  <w:num w:numId="27">
    <w:abstractNumId w:val="0"/>
  </w:num>
  <w:num w:numId="28">
    <w:abstractNumId w:val="15"/>
  </w:num>
  <w:num w:numId="29">
    <w:abstractNumId w:val="10"/>
  </w:num>
  <w:num w:numId="30">
    <w:abstractNumId w:val="22"/>
  </w:num>
  <w:num w:numId="31">
    <w:abstractNumId w:val="8"/>
  </w:num>
  <w:num w:numId="32">
    <w:abstractNumId w:val="6"/>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52A19"/>
    <w:rsid w:val="000007EE"/>
    <w:rsid w:val="000758E3"/>
    <w:rsid w:val="00087D6C"/>
    <w:rsid w:val="00091593"/>
    <w:rsid w:val="000B3ED2"/>
    <w:rsid w:val="00125BC6"/>
    <w:rsid w:val="00126127"/>
    <w:rsid w:val="00165AB1"/>
    <w:rsid w:val="002F31A9"/>
    <w:rsid w:val="00321233"/>
    <w:rsid w:val="003A753F"/>
    <w:rsid w:val="003B3E51"/>
    <w:rsid w:val="00424CE7"/>
    <w:rsid w:val="00430513"/>
    <w:rsid w:val="00464CA4"/>
    <w:rsid w:val="004756DB"/>
    <w:rsid w:val="004865C0"/>
    <w:rsid w:val="00552084"/>
    <w:rsid w:val="00552A19"/>
    <w:rsid w:val="00575030"/>
    <w:rsid w:val="005A367A"/>
    <w:rsid w:val="005A3E16"/>
    <w:rsid w:val="00667068"/>
    <w:rsid w:val="006B5BEE"/>
    <w:rsid w:val="006B6C78"/>
    <w:rsid w:val="00713F9C"/>
    <w:rsid w:val="00731E45"/>
    <w:rsid w:val="00734B55"/>
    <w:rsid w:val="0085239C"/>
    <w:rsid w:val="00861604"/>
    <w:rsid w:val="0089111A"/>
    <w:rsid w:val="00892558"/>
    <w:rsid w:val="008D3675"/>
    <w:rsid w:val="008F2288"/>
    <w:rsid w:val="00972864"/>
    <w:rsid w:val="00981EC9"/>
    <w:rsid w:val="009E5689"/>
    <w:rsid w:val="00A12B5A"/>
    <w:rsid w:val="00A30C79"/>
    <w:rsid w:val="00A57541"/>
    <w:rsid w:val="00A63A9A"/>
    <w:rsid w:val="00A8591B"/>
    <w:rsid w:val="00A97D52"/>
    <w:rsid w:val="00AA6A95"/>
    <w:rsid w:val="00B14923"/>
    <w:rsid w:val="00BF13B1"/>
    <w:rsid w:val="00C13612"/>
    <w:rsid w:val="00D43A1B"/>
    <w:rsid w:val="00E3333A"/>
    <w:rsid w:val="00E62712"/>
    <w:rsid w:val="00EA676A"/>
    <w:rsid w:val="00EF74C5"/>
    <w:rsid w:val="00F60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6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52084"/>
  </w:style>
  <w:style w:type="paragraph" w:styleId="a3">
    <w:name w:val="List Paragraph"/>
    <w:basedOn w:val="a"/>
    <w:uiPriority w:val="34"/>
    <w:qFormat/>
    <w:rsid w:val="00552084"/>
    <w:pPr>
      <w:ind w:left="720"/>
      <w:contextualSpacing/>
    </w:pPr>
    <w:rPr>
      <w:rFonts w:ascii="Calibri" w:eastAsia="Calibri" w:hAnsi="Calibri" w:cs="Times New Roman"/>
      <w:lang w:eastAsia="en-US"/>
    </w:rPr>
  </w:style>
  <w:style w:type="character" w:customStyle="1" w:styleId="a4">
    <w:name w:val="Основной текст_"/>
    <w:basedOn w:val="a0"/>
    <w:link w:val="3"/>
    <w:rsid w:val="00552084"/>
    <w:rPr>
      <w:rFonts w:ascii="Microsoft Sans Serif" w:eastAsia="Microsoft Sans Serif" w:hAnsi="Microsoft Sans Serif" w:cs="Microsoft Sans Serif"/>
      <w:spacing w:val="5"/>
      <w:shd w:val="clear" w:color="auto" w:fill="FFFFFF"/>
    </w:rPr>
  </w:style>
  <w:style w:type="paragraph" w:customStyle="1" w:styleId="3">
    <w:name w:val="Основной текст3"/>
    <w:basedOn w:val="a"/>
    <w:link w:val="a4"/>
    <w:rsid w:val="00552084"/>
    <w:pPr>
      <w:widowControl w:val="0"/>
      <w:shd w:val="clear" w:color="auto" w:fill="FFFFFF"/>
      <w:spacing w:before="480" w:after="840" w:line="302" w:lineRule="exact"/>
    </w:pPr>
    <w:rPr>
      <w:rFonts w:ascii="Microsoft Sans Serif" w:eastAsia="Microsoft Sans Serif" w:hAnsi="Microsoft Sans Serif" w:cs="Microsoft Sans Serif"/>
      <w:spacing w:val="5"/>
    </w:rPr>
  </w:style>
  <w:style w:type="character" w:customStyle="1" w:styleId="hl">
    <w:name w:val="hl"/>
    <w:basedOn w:val="a0"/>
    <w:rsid w:val="00552084"/>
  </w:style>
  <w:style w:type="paragraph" w:styleId="a5">
    <w:name w:val="Normal (Web)"/>
    <w:basedOn w:val="a"/>
    <w:uiPriority w:val="99"/>
    <w:unhideWhenUsed/>
    <w:rsid w:val="00981E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333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2F31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2F31A9"/>
  </w:style>
  <w:style w:type="character" w:customStyle="1" w:styleId="c1">
    <w:name w:val="c1"/>
    <w:basedOn w:val="a0"/>
    <w:rsid w:val="002F31A9"/>
  </w:style>
  <w:style w:type="paragraph" w:customStyle="1" w:styleId="c10">
    <w:name w:val="c10"/>
    <w:basedOn w:val="a"/>
    <w:rsid w:val="002F31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2F31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2F31A9"/>
  </w:style>
  <w:style w:type="character" w:customStyle="1" w:styleId="w">
    <w:name w:val="w"/>
    <w:basedOn w:val="a0"/>
    <w:rsid w:val="00087D6C"/>
  </w:style>
  <w:style w:type="character" w:styleId="a6">
    <w:name w:val="Strong"/>
    <w:basedOn w:val="a0"/>
    <w:uiPriority w:val="22"/>
    <w:qFormat/>
    <w:rsid w:val="00087D6C"/>
    <w:rPr>
      <w:b/>
      <w:bCs/>
    </w:rPr>
  </w:style>
  <w:style w:type="character" w:styleId="a7">
    <w:name w:val="Hyperlink"/>
    <w:basedOn w:val="a0"/>
    <w:uiPriority w:val="99"/>
    <w:semiHidden/>
    <w:unhideWhenUsed/>
    <w:rsid w:val="00087D6C"/>
    <w:rPr>
      <w:color w:val="0000FF"/>
      <w:u w:val="single"/>
    </w:rPr>
  </w:style>
  <w:style w:type="character" w:customStyle="1" w:styleId="src2">
    <w:name w:val="src2"/>
    <w:basedOn w:val="a0"/>
    <w:rsid w:val="00087D6C"/>
  </w:style>
  <w:style w:type="paragraph" w:styleId="a8">
    <w:name w:val="footer"/>
    <w:basedOn w:val="a"/>
    <w:link w:val="a9"/>
    <w:uiPriority w:val="99"/>
    <w:unhideWhenUsed/>
    <w:rsid w:val="00A57541"/>
    <w:pPr>
      <w:tabs>
        <w:tab w:val="center" w:pos="4677"/>
        <w:tab w:val="right" w:pos="9355"/>
      </w:tabs>
      <w:spacing w:after="0" w:line="240" w:lineRule="auto"/>
    </w:pPr>
    <w:rPr>
      <w:rFonts w:ascii="Calibri" w:eastAsia="Calibri" w:hAnsi="Calibri" w:cs="Times New Roman"/>
      <w:lang w:eastAsia="en-US"/>
    </w:rPr>
  </w:style>
  <w:style w:type="character" w:customStyle="1" w:styleId="a9">
    <w:name w:val="Нижний колонтитул Знак"/>
    <w:basedOn w:val="a0"/>
    <w:link w:val="a8"/>
    <w:uiPriority w:val="99"/>
    <w:rsid w:val="00A57541"/>
    <w:rPr>
      <w:rFonts w:ascii="Calibri" w:eastAsia="Calibri" w:hAnsi="Calibri" w:cs="Times New Roman"/>
      <w:lang w:eastAsia="en-US"/>
    </w:rPr>
  </w:style>
  <w:style w:type="paragraph" w:styleId="aa">
    <w:name w:val="Balloon Text"/>
    <w:basedOn w:val="a"/>
    <w:link w:val="ab"/>
    <w:uiPriority w:val="99"/>
    <w:semiHidden/>
    <w:unhideWhenUsed/>
    <w:rsid w:val="00A575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7541"/>
    <w:rPr>
      <w:rFonts w:ascii="Tahoma" w:hAnsi="Tahoma" w:cs="Tahoma"/>
      <w:sz w:val="16"/>
      <w:szCs w:val="16"/>
    </w:rPr>
  </w:style>
  <w:style w:type="paragraph" w:styleId="ac">
    <w:name w:val="header"/>
    <w:basedOn w:val="a"/>
    <w:link w:val="ad"/>
    <w:uiPriority w:val="99"/>
    <w:semiHidden/>
    <w:unhideWhenUsed/>
    <w:rsid w:val="006B6C7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B6C78"/>
  </w:style>
</w:styles>
</file>

<file path=word/webSettings.xml><?xml version="1.0" encoding="utf-8"?>
<w:webSettings xmlns:r="http://schemas.openxmlformats.org/officeDocument/2006/relationships" xmlns:w="http://schemas.openxmlformats.org/wordprocessingml/2006/main">
  <w:divs>
    <w:div w:id="553397525">
      <w:bodyDiv w:val="1"/>
      <w:marLeft w:val="0"/>
      <w:marRight w:val="0"/>
      <w:marTop w:val="0"/>
      <w:marBottom w:val="0"/>
      <w:divBdr>
        <w:top w:val="none" w:sz="0" w:space="0" w:color="auto"/>
        <w:left w:val="none" w:sz="0" w:space="0" w:color="auto"/>
        <w:bottom w:val="none" w:sz="0" w:space="0" w:color="auto"/>
        <w:right w:val="none" w:sz="0" w:space="0" w:color="auto"/>
      </w:divBdr>
    </w:div>
    <w:div w:id="773016894">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0BFA7-85C6-473D-9E2E-82B11C5E6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Pages>
  <Words>12836</Words>
  <Characters>73171</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2017-12-09T05:56:00Z</dcterms:created>
  <dcterms:modified xsi:type="dcterms:W3CDTF">2018-01-13T16:21:00Z</dcterms:modified>
</cp:coreProperties>
</file>