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0D" w:rsidRDefault="00D0360D" w:rsidP="00D0360D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D0360D" w:rsidRPr="002B1ACC" w:rsidRDefault="00D0360D" w:rsidP="00D0360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Календарный план</w:t>
      </w:r>
    </w:p>
    <w:p w:rsidR="00D0360D" w:rsidRPr="002B1ACC" w:rsidRDefault="00D0360D" w:rsidP="00D0360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по сенсорному развитию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384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b/>
          <w:bCs/>
          <w:i/>
          <w:iCs/>
          <w:color w:val="000000"/>
          <w:sz w:val="27"/>
          <w:lang w:eastAsia="ru-RU"/>
        </w:rPr>
        <w:t>Сентябрь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1.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Раскладывание однородных предметов разной величины на две группы</w:t>
      </w:r>
      <w:r w:rsidRPr="002B1AC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учить детей группировать предметы по величине.</w:t>
      </w: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«Чем похожи, чем отличаются»</w:t>
      </w:r>
      <w:r w:rsidRPr="002B1AC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закреплять понятия величины.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2.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Раскладывание однородных предметов разной формы на две группы</w:t>
      </w:r>
      <w:r w:rsidRPr="002B1AC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группирование по форме.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Раскладывание однородных предметов разной величины на две группы</w:t>
      </w:r>
      <w:r w:rsidRPr="002B1AC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учить детей сравнивать и подбирать предметы по величине.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384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b/>
          <w:bCs/>
          <w:i/>
          <w:iCs/>
          <w:color w:val="000000"/>
          <w:sz w:val="27"/>
          <w:lang w:eastAsia="ru-RU"/>
        </w:rPr>
        <w:t>Октябрь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1.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«Воздушные шары»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Способствовать формированию у детей цветовых представлений </w:t>
      </w: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«Улетающие шары»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Способствовать формированию у детей цветовых представлений, дать представление о белом и черном цветах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2.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«Лебедушка»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Дать детям представление о том, что цвет - признак разнообразных предметов и используется для их обозначения. Закрепить знания цветов спектра.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«Живое домино»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Дать детям представление о том, что цвет - признак разнообразных предметов и используется для их обозначения. Закрепить знания цветов спектра.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384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b/>
          <w:bCs/>
          <w:i/>
          <w:iCs/>
          <w:color w:val="000000"/>
          <w:sz w:val="27"/>
          <w:lang w:eastAsia="ru-RU"/>
        </w:rPr>
        <w:t>Ноябрь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1.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«Красивый букет»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познакомить детей с цветами спектра и их названиями. Учить детей сравнивать предметы по цвету путем накладывания их друг к другу. 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 xml:space="preserve"> «Подбери </w:t>
      </w:r>
      <w:proofErr w:type="gramStart"/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такой</w:t>
      </w:r>
      <w:proofErr w:type="gramEnd"/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 xml:space="preserve"> же»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закреплять умение выбирать предметы по признаку.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2.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«Зажги фонарик»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110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упражнять детей в названии цвета предметов </w:t>
      </w: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«Полосатые коврики»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учить детей практически применять полученные знания, сравнивать по цвету.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36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b/>
          <w:bCs/>
          <w:i/>
          <w:iCs/>
          <w:color w:val="000000"/>
          <w:sz w:val="27"/>
          <w:lang w:eastAsia="ru-RU"/>
        </w:rPr>
        <w:t>Декабрь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1.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«Кто скорее соберет игрушки»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lastRenderedPageBreak/>
        <w:t>Цель: учить детей группировать объекты, отличающиеся по форме, величине, назначению, но имеющие одинаковый цвет.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«Каждую бусинку на свою нитку»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учить детей группировать объекты, сходные с образцом. 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2.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«Разноцветные обручи»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учить детей подбирать предметы по слову, обозначающему цвет. 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«Украсим елочку»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учить детей подбирать предметы по слову, обозначающему цвет.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36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b/>
          <w:bCs/>
          <w:i/>
          <w:iCs/>
          <w:color w:val="000000"/>
          <w:sz w:val="27"/>
          <w:lang w:eastAsia="ru-RU"/>
        </w:rPr>
        <w:t>Январь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1.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«Разноцветные обручи»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учить детей подбирать предметы по слову, обозначающему цвет. 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«Украсим елочку»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учить детей подбирать предметы по слову, обозначающему цвет.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36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36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b/>
          <w:bCs/>
          <w:i/>
          <w:iCs/>
          <w:color w:val="000000"/>
          <w:sz w:val="27"/>
          <w:lang w:eastAsia="ru-RU"/>
        </w:rPr>
        <w:t>Февраль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1.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«Назови геометрическую фигуру»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proofErr w:type="gramStart"/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учить детей зрительно обследовать, узнавать и правильно называть плоскостные геометрические фигуры (круг, квадрат, прямоугольник, треугольник, овал) </w:t>
      </w: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«Домино фигур»</w:t>
      </w:r>
      <w:proofErr w:type="gramEnd"/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учить детей находить среди многих одну определенную фигуру, называть ее.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2.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Выкладывание мозаики на тему «Елочки и грибочки» Цель: группирование предметов по цвету.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Нанизывание больших и маленьких бусин. Цель: Чередование по величине.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jc w:val="center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b/>
          <w:bCs/>
          <w:i/>
          <w:iCs/>
          <w:color w:val="000000"/>
          <w:sz w:val="27"/>
          <w:lang w:eastAsia="ru-RU"/>
        </w:rPr>
        <w:t>Март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1.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92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Нанизывание бусин разной формы.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92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Чередование по форме. 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92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«Попади в отверстие»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920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соотнесение по форме и величине.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2.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Лото «Цвет и форма»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закреплять цвета и формы предметов.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«Чудесный мешочек»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закреплять название геометрических фигур, учить находить предметы той же формы.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518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b/>
          <w:bCs/>
          <w:i/>
          <w:iCs/>
          <w:color w:val="000000"/>
          <w:sz w:val="27"/>
          <w:lang w:eastAsia="ru-RU"/>
        </w:rPr>
        <w:t>Апрель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1.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Нанизывание бусин разного цвета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Чередование по цвету.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«Найди предмет такой же формы»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lastRenderedPageBreak/>
        <w:t>Цель: учить выделять форму в конкретных предметах окружающей обстановке, пользуясь геометрическими образцами.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2.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«Геометрическое лото»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учить сравнивать форму изображенного предмета с геометрическими фигурами и подбирать предметы по геометрическому образцу.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«Что лежит в мешочке»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закреплять знания детей о геометрической форме.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4518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b/>
          <w:bCs/>
          <w:i/>
          <w:iCs/>
          <w:color w:val="000000"/>
          <w:sz w:val="27"/>
          <w:lang w:eastAsia="ru-RU"/>
        </w:rPr>
        <w:t>Май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1.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«Упражнение с кругами»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дать детям представление об отношениях трех предметов по величине.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«Что там»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закреплять умение устанавливать соотношение трех предметов по величине, учить детей использовать это умение при выполнении предметного действия (составление матрешки).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2B1ACC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2.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 «Сделаем столбики»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закрепить умение выбирать на глаз предметы одинаковой величины.</w:t>
      </w:r>
    </w:p>
    <w:p w:rsidR="00D0360D" w:rsidRPr="002B1ACC" w:rsidRDefault="00D0360D" w:rsidP="00D0360D">
      <w:pPr>
        <w:shd w:val="clear" w:color="auto" w:fill="FFFFFF"/>
        <w:spacing w:after="0" w:line="240" w:lineRule="auto"/>
        <w:ind w:left="22" w:right="22"/>
        <w:rPr>
          <w:rFonts w:eastAsia="Times New Roman"/>
          <w:color w:val="000000"/>
          <w:lang w:eastAsia="ru-RU"/>
        </w:rPr>
      </w:pPr>
      <w:r w:rsidRPr="002B1ACC">
        <w:rPr>
          <w:rFonts w:ascii="Times New Roman" w:eastAsia="Times New Roman" w:hAnsi="Times New Roman"/>
          <w:i/>
          <w:iCs/>
          <w:color w:val="000000"/>
          <w:sz w:val="27"/>
          <w:lang w:eastAsia="ru-RU"/>
        </w:rPr>
        <w:t>Игра </w:t>
      </w: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«Чего не стало»</w:t>
      </w:r>
    </w:p>
    <w:p w:rsidR="00D0360D" w:rsidRDefault="00D0360D" w:rsidP="00D0360D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/>
          <w:color w:val="000000"/>
          <w:sz w:val="27"/>
          <w:lang w:eastAsia="ru-RU"/>
        </w:rPr>
      </w:pPr>
      <w:r w:rsidRPr="002B1ACC">
        <w:rPr>
          <w:rFonts w:ascii="Times New Roman" w:eastAsia="Times New Roman" w:hAnsi="Times New Roman"/>
          <w:color w:val="000000"/>
          <w:sz w:val="27"/>
          <w:lang w:eastAsia="ru-RU"/>
        </w:rPr>
        <w:t>Цель: развивать внимательность и память детей.</w:t>
      </w:r>
    </w:p>
    <w:p w:rsidR="00D0360D" w:rsidRDefault="00D0360D" w:rsidP="00D0360D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/>
          <w:color w:val="000000"/>
          <w:sz w:val="27"/>
          <w:lang w:eastAsia="ru-RU"/>
        </w:rPr>
      </w:pPr>
    </w:p>
    <w:p w:rsidR="00D0360D" w:rsidRPr="002B1ACC" w:rsidRDefault="00D0360D" w:rsidP="00D0360D">
      <w:pPr>
        <w:shd w:val="clear" w:color="auto" w:fill="FFFFFF"/>
        <w:spacing w:after="0" w:line="240" w:lineRule="auto"/>
        <w:ind w:left="22"/>
        <w:rPr>
          <w:rFonts w:eastAsia="Times New Roman"/>
          <w:color w:val="000000"/>
          <w:lang w:eastAsia="ru-RU"/>
        </w:rPr>
      </w:pPr>
    </w:p>
    <w:p w:rsidR="00CE346E" w:rsidRDefault="00CE346E"/>
    <w:sectPr w:rsidR="00CE346E" w:rsidSect="00CE3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60D"/>
    <w:rsid w:val="000018AE"/>
    <w:rsid w:val="00014CDC"/>
    <w:rsid w:val="0002051D"/>
    <w:rsid w:val="00027881"/>
    <w:rsid w:val="000311D5"/>
    <w:rsid w:val="00040076"/>
    <w:rsid w:val="00042AD9"/>
    <w:rsid w:val="00044E02"/>
    <w:rsid w:val="000472A2"/>
    <w:rsid w:val="00063E0A"/>
    <w:rsid w:val="00064D65"/>
    <w:rsid w:val="00072963"/>
    <w:rsid w:val="000760AA"/>
    <w:rsid w:val="00087877"/>
    <w:rsid w:val="000A0E16"/>
    <w:rsid w:val="000A4F24"/>
    <w:rsid w:val="000A73D0"/>
    <w:rsid w:val="000B5F61"/>
    <w:rsid w:val="000C364B"/>
    <w:rsid w:val="000D4049"/>
    <w:rsid w:val="000E1572"/>
    <w:rsid w:val="000E4841"/>
    <w:rsid w:val="000E511D"/>
    <w:rsid w:val="000E6095"/>
    <w:rsid w:val="000F059A"/>
    <w:rsid w:val="000F542A"/>
    <w:rsid w:val="000F7D88"/>
    <w:rsid w:val="001004C7"/>
    <w:rsid w:val="00100B19"/>
    <w:rsid w:val="00102583"/>
    <w:rsid w:val="00105BEB"/>
    <w:rsid w:val="001168C3"/>
    <w:rsid w:val="00117F53"/>
    <w:rsid w:val="0012375D"/>
    <w:rsid w:val="00123796"/>
    <w:rsid w:val="001737E6"/>
    <w:rsid w:val="001750CE"/>
    <w:rsid w:val="00177B43"/>
    <w:rsid w:val="0018218A"/>
    <w:rsid w:val="00186787"/>
    <w:rsid w:val="00187A27"/>
    <w:rsid w:val="0019028E"/>
    <w:rsid w:val="0019139A"/>
    <w:rsid w:val="001939D4"/>
    <w:rsid w:val="00193B25"/>
    <w:rsid w:val="0019460F"/>
    <w:rsid w:val="001A091F"/>
    <w:rsid w:val="001A2A9F"/>
    <w:rsid w:val="001A47C4"/>
    <w:rsid w:val="001B2235"/>
    <w:rsid w:val="001B31CE"/>
    <w:rsid w:val="001C2F1A"/>
    <w:rsid w:val="001D074C"/>
    <w:rsid w:val="001E114D"/>
    <w:rsid w:val="001E7C86"/>
    <w:rsid w:val="001F0F1D"/>
    <w:rsid w:val="001F1062"/>
    <w:rsid w:val="001F1487"/>
    <w:rsid w:val="001F4C9A"/>
    <w:rsid w:val="001F5C22"/>
    <w:rsid w:val="001F64B5"/>
    <w:rsid w:val="0020018C"/>
    <w:rsid w:val="00213565"/>
    <w:rsid w:val="00213F19"/>
    <w:rsid w:val="002147BB"/>
    <w:rsid w:val="00215ACE"/>
    <w:rsid w:val="00224E5E"/>
    <w:rsid w:val="00230CF7"/>
    <w:rsid w:val="002315B1"/>
    <w:rsid w:val="00240305"/>
    <w:rsid w:val="00244E38"/>
    <w:rsid w:val="00245558"/>
    <w:rsid w:val="002467D5"/>
    <w:rsid w:val="00247842"/>
    <w:rsid w:val="00251064"/>
    <w:rsid w:val="00255685"/>
    <w:rsid w:val="002618D7"/>
    <w:rsid w:val="0026207D"/>
    <w:rsid w:val="00262805"/>
    <w:rsid w:val="00266925"/>
    <w:rsid w:val="00270BC7"/>
    <w:rsid w:val="00270CC0"/>
    <w:rsid w:val="00272F9E"/>
    <w:rsid w:val="00275D1A"/>
    <w:rsid w:val="0027696D"/>
    <w:rsid w:val="002851A4"/>
    <w:rsid w:val="00286D8F"/>
    <w:rsid w:val="0028780D"/>
    <w:rsid w:val="002951DF"/>
    <w:rsid w:val="00296DB5"/>
    <w:rsid w:val="002974F7"/>
    <w:rsid w:val="002A0D7B"/>
    <w:rsid w:val="002A5E54"/>
    <w:rsid w:val="002A6482"/>
    <w:rsid w:val="002A6EC1"/>
    <w:rsid w:val="002C1963"/>
    <w:rsid w:val="002C7E80"/>
    <w:rsid w:val="002D1300"/>
    <w:rsid w:val="002D1FE2"/>
    <w:rsid w:val="002D2D5E"/>
    <w:rsid w:val="002E4E21"/>
    <w:rsid w:val="002E4E9F"/>
    <w:rsid w:val="002F4FE5"/>
    <w:rsid w:val="00300564"/>
    <w:rsid w:val="00300822"/>
    <w:rsid w:val="00302D65"/>
    <w:rsid w:val="00303B1C"/>
    <w:rsid w:val="00307728"/>
    <w:rsid w:val="00313D85"/>
    <w:rsid w:val="003149E6"/>
    <w:rsid w:val="003253FA"/>
    <w:rsid w:val="00326113"/>
    <w:rsid w:val="00326C2D"/>
    <w:rsid w:val="0033441A"/>
    <w:rsid w:val="00335F71"/>
    <w:rsid w:val="003411A8"/>
    <w:rsid w:val="00353297"/>
    <w:rsid w:val="003547F9"/>
    <w:rsid w:val="0036401F"/>
    <w:rsid w:val="00364B81"/>
    <w:rsid w:val="00367DCE"/>
    <w:rsid w:val="00382054"/>
    <w:rsid w:val="00382F1F"/>
    <w:rsid w:val="00397355"/>
    <w:rsid w:val="003A3030"/>
    <w:rsid w:val="003A4836"/>
    <w:rsid w:val="003B593C"/>
    <w:rsid w:val="003C1757"/>
    <w:rsid w:val="003C6E55"/>
    <w:rsid w:val="003C75FF"/>
    <w:rsid w:val="003C7FB3"/>
    <w:rsid w:val="003D45C2"/>
    <w:rsid w:val="003D4AAD"/>
    <w:rsid w:val="003E4E35"/>
    <w:rsid w:val="00402ABF"/>
    <w:rsid w:val="0043228B"/>
    <w:rsid w:val="00433546"/>
    <w:rsid w:val="004356AA"/>
    <w:rsid w:val="00444FC6"/>
    <w:rsid w:val="00446760"/>
    <w:rsid w:val="0045172A"/>
    <w:rsid w:val="0045373B"/>
    <w:rsid w:val="00454600"/>
    <w:rsid w:val="00455D8E"/>
    <w:rsid w:val="004603CA"/>
    <w:rsid w:val="00463797"/>
    <w:rsid w:val="00472D97"/>
    <w:rsid w:val="00473DEB"/>
    <w:rsid w:val="00477E17"/>
    <w:rsid w:val="004A09C8"/>
    <w:rsid w:val="004A6623"/>
    <w:rsid w:val="004B00B2"/>
    <w:rsid w:val="004B213D"/>
    <w:rsid w:val="004B439A"/>
    <w:rsid w:val="004B6CB7"/>
    <w:rsid w:val="004B7350"/>
    <w:rsid w:val="004C378E"/>
    <w:rsid w:val="004E04B8"/>
    <w:rsid w:val="004E1FA0"/>
    <w:rsid w:val="004E29B0"/>
    <w:rsid w:val="004E451C"/>
    <w:rsid w:val="004F0631"/>
    <w:rsid w:val="004F4257"/>
    <w:rsid w:val="004F5E75"/>
    <w:rsid w:val="004F661D"/>
    <w:rsid w:val="004F6C34"/>
    <w:rsid w:val="00505769"/>
    <w:rsid w:val="005060B3"/>
    <w:rsid w:val="00511821"/>
    <w:rsid w:val="00514530"/>
    <w:rsid w:val="00516569"/>
    <w:rsid w:val="005253EA"/>
    <w:rsid w:val="00526488"/>
    <w:rsid w:val="00530269"/>
    <w:rsid w:val="00533AE8"/>
    <w:rsid w:val="00534C98"/>
    <w:rsid w:val="00537CB6"/>
    <w:rsid w:val="005457B7"/>
    <w:rsid w:val="00552B72"/>
    <w:rsid w:val="0055358E"/>
    <w:rsid w:val="00560885"/>
    <w:rsid w:val="005647D6"/>
    <w:rsid w:val="00585D28"/>
    <w:rsid w:val="00595C51"/>
    <w:rsid w:val="005A1BC2"/>
    <w:rsid w:val="005A456A"/>
    <w:rsid w:val="005A668A"/>
    <w:rsid w:val="005B3530"/>
    <w:rsid w:val="005B4F28"/>
    <w:rsid w:val="005B62CF"/>
    <w:rsid w:val="005C494C"/>
    <w:rsid w:val="005C7D73"/>
    <w:rsid w:val="005E0FE9"/>
    <w:rsid w:val="005E21C2"/>
    <w:rsid w:val="005E51FC"/>
    <w:rsid w:val="005E54A7"/>
    <w:rsid w:val="005E6741"/>
    <w:rsid w:val="005F1EA4"/>
    <w:rsid w:val="005F6B5B"/>
    <w:rsid w:val="006057E4"/>
    <w:rsid w:val="006073D0"/>
    <w:rsid w:val="006170B0"/>
    <w:rsid w:val="00622262"/>
    <w:rsid w:val="00625789"/>
    <w:rsid w:val="00635CD4"/>
    <w:rsid w:val="00637FCC"/>
    <w:rsid w:val="00650DE0"/>
    <w:rsid w:val="00653CBD"/>
    <w:rsid w:val="00657746"/>
    <w:rsid w:val="00666B9E"/>
    <w:rsid w:val="006676AD"/>
    <w:rsid w:val="00671E95"/>
    <w:rsid w:val="00682B08"/>
    <w:rsid w:val="006838BA"/>
    <w:rsid w:val="00685BDB"/>
    <w:rsid w:val="0069188D"/>
    <w:rsid w:val="00692BE8"/>
    <w:rsid w:val="0069494E"/>
    <w:rsid w:val="00694DCF"/>
    <w:rsid w:val="00697396"/>
    <w:rsid w:val="006974A5"/>
    <w:rsid w:val="006A0F09"/>
    <w:rsid w:val="006A1E5F"/>
    <w:rsid w:val="006A243F"/>
    <w:rsid w:val="006B66FA"/>
    <w:rsid w:val="006C0CA6"/>
    <w:rsid w:val="006C1E44"/>
    <w:rsid w:val="006C48B0"/>
    <w:rsid w:val="006D130B"/>
    <w:rsid w:val="006D1663"/>
    <w:rsid w:val="006E0E36"/>
    <w:rsid w:val="006E44A8"/>
    <w:rsid w:val="006E5842"/>
    <w:rsid w:val="006F0821"/>
    <w:rsid w:val="006F490F"/>
    <w:rsid w:val="006F4CB7"/>
    <w:rsid w:val="006F5A07"/>
    <w:rsid w:val="00712410"/>
    <w:rsid w:val="00715E7D"/>
    <w:rsid w:val="0071668E"/>
    <w:rsid w:val="00737C01"/>
    <w:rsid w:val="00741310"/>
    <w:rsid w:val="00743BCE"/>
    <w:rsid w:val="00750FA6"/>
    <w:rsid w:val="00753771"/>
    <w:rsid w:val="007563BF"/>
    <w:rsid w:val="0077009F"/>
    <w:rsid w:val="00774DB5"/>
    <w:rsid w:val="0077719B"/>
    <w:rsid w:val="00780B90"/>
    <w:rsid w:val="00787B76"/>
    <w:rsid w:val="00793DE9"/>
    <w:rsid w:val="00795685"/>
    <w:rsid w:val="0079677F"/>
    <w:rsid w:val="007A26E7"/>
    <w:rsid w:val="007B76F9"/>
    <w:rsid w:val="007C69AA"/>
    <w:rsid w:val="007E4ACA"/>
    <w:rsid w:val="007E5226"/>
    <w:rsid w:val="007F01F2"/>
    <w:rsid w:val="007F44E6"/>
    <w:rsid w:val="007F79BF"/>
    <w:rsid w:val="0080125F"/>
    <w:rsid w:val="0080598E"/>
    <w:rsid w:val="00807702"/>
    <w:rsid w:val="00813762"/>
    <w:rsid w:val="00824F54"/>
    <w:rsid w:val="008356BB"/>
    <w:rsid w:val="008403D9"/>
    <w:rsid w:val="0084299D"/>
    <w:rsid w:val="0084318A"/>
    <w:rsid w:val="008660E0"/>
    <w:rsid w:val="00866A7D"/>
    <w:rsid w:val="00872132"/>
    <w:rsid w:val="00882A10"/>
    <w:rsid w:val="008874FA"/>
    <w:rsid w:val="008908C7"/>
    <w:rsid w:val="008A025C"/>
    <w:rsid w:val="008A43B5"/>
    <w:rsid w:val="008B3CB4"/>
    <w:rsid w:val="008C03C0"/>
    <w:rsid w:val="008D02E2"/>
    <w:rsid w:val="008D66FC"/>
    <w:rsid w:val="008D6BDF"/>
    <w:rsid w:val="008E30F3"/>
    <w:rsid w:val="008E42F6"/>
    <w:rsid w:val="008E48DA"/>
    <w:rsid w:val="008F3C52"/>
    <w:rsid w:val="008F6332"/>
    <w:rsid w:val="00901EED"/>
    <w:rsid w:val="00904746"/>
    <w:rsid w:val="00904E45"/>
    <w:rsid w:val="00906E93"/>
    <w:rsid w:val="0091788A"/>
    <w:rsid w:val="00917FDF"/>
    <w:rsid w:val="009242F5"/>
    <w:rsid w:val="00936C19"/>
    <w:rsid w:val="0094085F"/>
    <w:rsid w:val="009463BD"/>
    <w:rsid w:val="00946899"/>
    <w:rsid w:val="00947FB4"/>
    <w:rsid w:val="0095066F"/>
    <w:rsid w:val="00950D60"/>
    <w:rsid w:val="00953E18"/>
    <w:rsid w:val="00955C03"/>
    <w:rsid w:val="009766D8"/>
    <w:rsid w:val="00981492"/>
    <w:rsid w:val="00983A53"/>
    <w:rsid w:val="0099011C"/>
    <w:rsid w:val="00994535"/>
    <w:rsid w:val="009A299B"/>
    <w:rsid w:val="009A31D0"/>
    <w:rsid w:val="009A7D4E"/>
    <w:rsid w:val="009C2F15"/>
    <w:rsid w:val="009C7C30"/>
    <w:rsid w:val="009D16C8"/>
    <w:rsid w:val="009D1EB1"/>
    <w:rsid w:val="009D34B7"/>
    <w:rsid w:val="009D7764"/>
    <w:rsid w:val="009F1CA7"/>
    <w:rsid w:val="009F4542"/>
    <w:rsid w:val="00A0601A"/>
    <w:rsid w:val="00A0709B"/>
    <w:rsid w:val="00A12237"/>
    <w:rsid w:val="00A12476"/>
    <w:rsid w:val="00A16498"/>
    <w:rsid w:val="00A16BDC"/>
    <w:rsid w:val="00A20711"/>
    <w:rsid w:val="00A207EE"/>
    <w:rsid w:val="00A22712"/>
    <w:rsid w:val="00A24B86"/>
    <w:rsid w:val="00A2625A"/>
    <w:rsid w:val="00A26842"/>
    <w:rsid w:val="00A30363"/>
    <w:rsid w:val="00A3216B"/>
    <w:rsid w:val="00A47769"/>
    <w:rsid w:val="00A569EA"/>
    <w:rsid w:val="00A5701A"/>
    <w:rsid w:val="00A64371"/>
    <w:rsid w:val="00A709D7"/>
    <w:rsid w:val="00A70CCA"/>
    <w:rsid w:val="00A71AC6"/>
    <w:rsid w:val="00A77472"/>
    <w:rsid w:val="00A85A91"/>
    <w:rsid w:val="00AB0125"/>
    <w:rsid w:val="00AB0FDF"/>
    <w:rsid w:val="00AB65F8"/>
    <w:rsid w:val="00AC0318"/>
    <w:rsid w:val="00AC0C1B"/>
    <w:rsid w:val="00AC0F41"/>
    <w:rsid w:val="00AC42E8"/>
    <w:rsid w:val="00AC501F"/>
    <w:rsid w:val="00AC7E3B"/>
    <w:rsid w:val="00AD0A0E"/>
    <w:rsid w:val="00AD38E4"/>
    <w:rsid w:val="00AE32F6"/>
    <w:rsid w:val="00AE43C9"/>
    <w:rsid w:val="00B05D36"/>
    <w:rsid w:val="00B23E1D"/>
    <w:rsid w:val="00B24DB1"/>
    <w:rsid w:val="00B25418"/>
    <w:rsid w:val="00B30E5E"/>
    <w:rsid w:val="00B32382"/>
    <w:rsid w:val="00B51FA1"/>
    <w:rsid w:val="00B547D7"/>
    <w:rsid w:val="00B56E80"/>
    <w:rsid w:val="00B64D3E"/>
    <w:rsid w:val="00B769B9"/>
    <w:rsid w:val="00B77656"/>
    <w:rsid w:val="00B82401"/>
    <w:rsid w:val="00B8362B"/>
    <w:rsid w:val="00B84039"/>
    <w:rsid w:val="00B90A45"/>
    <w:rsid w:val="00BA1D87"/>
    <w:rsid w:val="00BA304E"/>
    <w:rsid w:val="00BB3A47"/>
    <w:rsid w:val="00BC66AC"/>
    <w:rsid w:val="00BC77C9"/>
    <w:rsid w:val="00BD0ED2"/>
    <w:rsid w:val="00BD2943"/>
    <w:rsid w:val="00BD5023"/>
    <w:rsid w:val="00BD6F68"/>
    <w:rsid w:val="00BD7961"/>
    <w:rsid w:val="00BE681C"/>
    <w:rsid w:val="00BF1DB9"/>
    <w:rsid w:val="00BF5B75"/>
    <w:rsid w:val="00C01009"/>
    <w:rsid w:val="00C01E59"/>
    <w:rsid w:val="00C151D5"/>
    <w:rsid w:val="00C22730"/>
    <w:rsid w:val="00C23A3C"/>
    <w:rsid w:val="00C258B2"/>
    <w:rsid w:val="00C30D35"/>
    <w:rsid w:val="00C331B4"/>
    <w:rsid w:val="00C33DB8"/>
    <w:rsid w:val="00C34257"/>
    <w:rsid w:val="00C421EE"/>
    <w:rsid w:val="00C44731"/>
    <w:rsid w:val="00C4559A"/>
    <w:rsid w:val="00C54941"/>
    <w:rsid w:val="00C56A61"/>
    <w:rsid w:val="00C602B7"/>
    <w:rsid w:val="00C64BDD"/>
    <w:rsid w:val="00C67AB3"/>
    <w:rsid w:val="00C70807"/>
    <w:rsid w:val="00C72A91"/>
    <w:rsid w:val="00C77A0B"/>
    <w:rsid w:val="00C84806"/>
    <w:rsid w:val="00C90508"/>
    <w:rsid w:val="00CA5FD9"/>
    <w:rsid w:val="00CB5CD7"/>
    <w:rsid w:val="00CB60D6"/>
    <w:rsid w:val="00CB68F1"/>
    <w:rsid w:val="00CC2E85"/>
    <w:rsid w:val="00CC659F"/>
    <w:rsid w:val="00CD0C24"/>
    <w:rsid w:val="00CE346E"/>
    <w:rsid w:val="00CF07CE"/>
    <w:rsid w:val="00CF3104"/>
    <w:rsid w:val="00CF4FCD"/>
    <w:rsid w:val="00CF7334"/>
    <w:rsid w:val="00CF7BF3"/>
    <w:rsid w:val="00CF7E37"/>
    <w:rsid w:val="00D01836"/>
    <w:rsid w:val="00D0360D"/>
    <w:rsid w:val="00D11261"/>
    <w:rsid w:val="00D1270D"/>
    <w:rsid w:val="00D151ED"/>
    <w:rsid w:val="00D2154D"/>
    <w:rsid w:val="00D231DF"/>
    <w:rsid w:val="00D325BA"/>
    <w:rsid w:val="00D331FC"/>
    <w:rsid w:val="00D338A2"/>
    <w:rsid w:val="00D566DC"/>
    <w:rsid w:val="00D607CA"/>
    <w:rsid w:val="00D61485"/>
    <w:rsid w:val="00D64CBA"/>
    <w:rsid w:val="00D6505B"/>
    <w:rsid w:val="00D6731B"/>
    <w:rsid w:val="00D970BE"/>
    <w:rsid w:val="00D970D4"/>
    <w:rsid w:val="00DA1F7C"/>
    <w:rsid w:val="00DA451E"/>
    <w:rsid w:val="00DA6041"/>
    <w:rsid w:val="00DB71C2"/>
    <w:rsid w:val="00DC0650"/>
    <w:rsid w:val="00DC1088"/>
    <w:rsid w:val="00DC751E"/>
    <w:rsid w:val="00DD03CA"/>
    <w:rsid w:val="00DD16FB"/>
    <w:rsid w:val="00DD7634"/>
    <w:rsid w:val="00DE123E"/>
    <w:rsid w:val="00DE39CE"/>
    <w:rsid w:val="00DF25EE"/>
    <w:rsid w:val="00DF7958"/>
    <w:rsid w:val="00E039ED"/>
    <w:rsid w:val="00E1081B"/>
    <w:rsid w:val="00E151D5"/>
    <w:rsid w:val="00E17D40"/>
    <w:rsid w:val="00E213B6"/>
    <w:rsid w:val="00E230B1"/>
    <w:rsid w:val="00E26769"/>
    <w:rsid w:val="00E4221D"/>
    <w:rsid w:val="00E44DFD"/>
    <w:rsid w:val="00E46B56"/>
    <w:rsid w:val="00E505E1"/>
    <w:rsid w:val="00E5350A"/>
    <w:rsid w:val="00E62ADB"/>
    <w:rsid w:val="00E81FCE"/>
    <w:rsid w:val="00E8226A"/>
    <w:rsid w:val="00E85333"/>
    <w:rsid w:val="00E92584"/>
    <w:rsid w:val="00E92A24"/>
    <w:rsid w:val="00E94826"/>
    <w:rsid w:val="00E95A56"/>
    <w:rsid w:val="00EA21CE"/>
    <w:rsid w:val="00EA7F42"/>
    <w:rsid w:val="00EB3BF2"/>
    <w:rsid w:val="00EB3E62"/>
    <w:rsid w:val="00EC5CD5"/>
    <w:rsid w:val="00ED157B"/>
    <w:rsid w:val="00ED467B"/>
    <w:rsid w:val="00EE6483"/>
    <w:rsid w:val="00EF236C"/>
    <w:rsid w:val="00EF2A97"/>
    <w:rsid w:val="00F00F27"/>
    <w:rsid w:val="00F03BC8"/>
    <w:rsid w:val="00F10217"/>
    <w:rsid w:val="00F110CE"/>
    <w:rsid w:val="00F11700"/>
    <w:rsid w:val="00F14E97"/>
    <w:rsid w:val="00F158FC"/>
    <w:rsid w:val="00F30FDF"/>
    <w:rsid w:val="00F33C9B"/>
    <w:rsid w:val="00F35125"/>
    <w:rsid w:val="00F357DE"/>
    <w:rsid w:val="00F36CB6"/>
    <w:rsid w:val="00F41277"/>
    <w:rsid w:val="00F4690B"/>
    <w:rsid w:val="00F50C8D"/>
    <w:rsid w:val="00F5101A"/>
    <w:rsid w:val="00F55484"/>
    <w:rsid w:val="00F56E83"/>
    <w:rsid w:val="00F57695"/>
    <w:rsid w:val="00F61EE0"/>
    <w:rsid w:val="00F73C85"/>
    <w:rsid w:val="00F74CEC"/>
    <w:rsid w:val="00F85443"/>
    <w:rsid w:val="00F85E8D"/>
    <w:rsid w:val="00F9444C"/>
    <w:rsid w:val="00F95314"/>
    <w:rsid w:val="00F95D84"/>
    <w:rsid w:val="00F96DF6"/>
    <w:rsid w:val="00F97C7D"/>
    <w:rsid w:val="00FA2742"/>
    <w:rsid w:val="00FA55B7"/>
    <w:rsid w:val="00FB09AE"/>
    <w:rsid w:val="00FC4516"/>
    <w:rsid w:val="00FC552D"/>
    <w:rsid w:val="00FC6787"/>
    <w:rsid w:val="00FD030E"/>
    <w:rsid w:val="00FD1EF2"/>
    <w:rsid w:val="00FE5B0E"/>
    <w:rsid w:val="00FE6E56"/>
    <w:rsid w:val="00FE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2018-01-16T19:11:00Z</dcterms:created>
  <dcterms:modified xsi:type="dcterms:W3CDTF">2018-01-16T19:12:00Z</dcterms:modified>
</cp:coreProperties>
</file>