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89" w:rsidRDefault="00995B89" w:rsidP="00995B89">
      <w:pPr>
        <w:shd w:val="clear" w:color="auto" w:fill="FFFFFF"/>
        <w:spacing w:before="65"/>
        <w:jc w:val="center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Методика формирования умения решать и составлять</w:t>
      </w:r>
    </w:p>
    <w:p w:rsidR="00995B89" w:rsidRDefault="00995B89" w:rsidP="008E181D">
      <w:pPr>
        <w:shd w:val="clear" w:color="auto" w:fill="FFFFFF"/>
        <w:spacing w:before="65"/>
        <w:jc w:val="center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арифметические задачи</w:t>
      </w:r>
      <w:r w:rsidR="003D55C3">
        <w:rPr>
          <w:b/>
          <w:color w:val="000000"/>
          <w:spacing w:val="-4"/>
          <w:sz w:val="28"/>
          <w:szCs w:val="28"/>
        </w:rPr>
        <w:t xml:space="preserve"> в старшей группе.</w:t>
      </w:r>
      <w:r>
        <w:rPr>
          <w:b/>
          <w:color w:val="000000"/>
          <w:spacing w:val="-4"/>
          <w:sz w:val="28"/>
          <w:szCs w:val="28"/>
        </w:rPr>
        <w:t xml:space="preserve"> </w:t>
      </w:r>
    </w:p>
    <w:p w:rsidR="003D55C3" w:rsidRPr="003D55C3" w:rsidRDefault="003D55C3" w:rsidP="003D55C3">
      <w:pPr>
        <w:shd w:val="clear" w:color="auto" w:fill="FFFFFF"/>
        <w:spacing w:before="65"/>
        <w:rPr>
          <w:color w:val="000000"/>
          <w:spacing w:val="-4"/>
          <w:sz w:val="24"/>
          <w:szCs w:val="24"/>
        </w:rPr>
      </w:pPr>
      <w:r>
        <w:rPr>
          <w:b/>
          <w:color w:val="000000"/>
          <w:spacing w:val="-4"/>
          <w:sz w:val="28"/>
          <w:szCs w:val="28"/>
        </w:rPr>
        <w:t xml:space="preserve">Воспитатель: </w:t>
      </w:r>
      <w:r>
        <w:rPr>
          <w:color w:val="000000"/>
          <w:spacing w:val="-4"/>
          <w:sz w:val="28"/>
          <w:szCs w:val="28"/>
        </w:rPr>
        <w:t>Федотова Людмила Борисовна</w:t>
      </w:r>
    </w:p>
    <w:p w:rsidR="00995B89" w:rsidRDefault="00995B89" w:rsidP="00995B89">
      <w:pPr>
        <w:shd w:val="clear" w:color="auto" w:fill="FFFFFF"/>
        <w:spacing w:before="346"/>
        <w:ind w:left="77"/>
        <w:rPr>
          <w:b/>
          <w:i/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>Особенности наглядного материала</w:t>
      </w:r>
    </w:p>
    <w:p w:rsidR="00995B89" w:rsidRDefault="00995B89" w:rsidP="00995B89">
      <w:pPr>
        <w:shd w:val="clear" w:color="auto" w:fill="FFFFFF"/>
        <w:spacing w:before="216"/>
        <w:ind w:left="19" w:firstLine="82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В процессе обучения дошкольников умению решать и составлять арифметические задачи применяем различные модели: вещественные (предметы и их заменители), графические (рисунки, схемы), словесные и математические (числовые выражения). По характеру наглядности задачи делятся </w:t>
      </w:r>
      <w:proofErr w:type="gramStart"/>
      <w:r>
        <w:rPr>
          <w:color w:val="000000"/>
          <w:spacing w:val="-4"/>
          <w:sz w:val="24"/>
          <w:szCs w:val="24"/>
        </w:rPr>
        <w:t>на</w:t>
      </w:r>
      <w:proofErr w:type="gramEnd"/>
      <w:r>
        <w:rPr>
          <w:color w:val="000000"/>
          <w:spacing w:val="-4"/>
          <w:sz w:val="24"/>
          <w:szCs w:val="24"/>
        </w:rPr>
        <w:t>:</w:t>
      </w:r>
    </w:p>
    <w:p w:rsidR="00995B89" w:rsidRDefault="00995B89" w:rsidP="00995B89">
      <w:pPr>
        <w:shd w:val="clear" w:color="auto" w:fill="FFFFFF"/>
        <w:tabs>
          <w:tab w:val="left" w:pos="398"/>
        </w:tabs>
        <w:spacing w:before="7"/>
        <w:ind w:left="398" w:hanging="185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1.</w:t>
      </w:r>
      <w:r>
        <w:rPr>
          <w:color w:val="000000"/>
          <w:spacing w:val="-4"/>
          <w:sz w:val="24"/>
          <w:szCs w:val="24"/>
        </w:rPr>
        <w:tab/>
      </w:r>
      <w:proofErr w:type="gramStart"/>
      <w:r>
        <w:rPr>
          <w:color w:val="000000"/>
          <w:spacing w:val="-4"/>
          <w:sz w:val="24"/>
          <w:szCs w:val="24"/>
        </w:rPr>
        <w:t>Задачи-драматизации (сюжет и действия разыгрывают сами «Петя, поставь 3 флажка в вазу.</w:t>
      </w:r>
      <w:proofErr w:type="gramEnd"/>
      <w:r>
        <w:rPr>
          <w:color w:val="000000"/>
          <w:spacing w:val="-4"/>
          <w:sz w:val="24"/>
          <w:szCs w:val="24"/>
        </w:rPr>
        <w:t xml:space="preserve"> Маша, поставь 2 флажка в вазу. </w:t>
      </w:r>
      <w:proofErr w:type="gramStart"/>
      <w:r>
        <w:rPr>
          <w:color w:val="000000"/>
          <w:spacing w:val="-4"/>
          <w:sz w:val="24"/>
          <w:szCs w:val="24"/>
        </w:rPr>
        <w:t>Дети, про это можно придумать задачу»).</w:t>
      </w:r>
      <w:proofErr w:type="gramEnd"/>
    </w:p>
    <w:p w:rsidR="00995B89" w:rsidRDefault="00995B89" w:rsidP="00995B89">
      <w:pPr>
        <w:shd w:val="clear" w:color="auto" w:fill="FFFFFF"/>
        <w:tabs>
          <w:tab w:val="left" w:pos="398"/>
        </w:tabs>
        <w:ind w:left="214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2.</w:t>
      </w:r>
      <w:r>
        <w:rPr>
          <w:color w:val="000000"/>
          <w:spacing w:val="-4"/>
          <w:sz w:val="24"/>
          <w:szCs w:val="24"/>
        </w:rPr>
        <w:tab/>
        <w:t>Задачи-иллюстрации (условие изображается на картинках):</w:t>
      </w:r>
    </w:p>
    <w:p w:rsidR="00995B89" w:rsidRDefault="00995B89" w:rsidP="00995B89">
      <w:pPr>
        <w:shd w:val="clear" w:color="auto" w:fill="FFFFFF"/>
        <w:tabs>
          <w:tab w:val="left" w:pos="439"/>
        </w:tabs>
        <w:spacing w:before="5"/>
        <w:ind w:left="182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а)</w:t>
      </w:r>
      <w:r>
        <w:rPr>
          <w:color w:val="000000"/>
          <w:spacing w:val="-4"/>
          <w:sz w:val="24"/>
          <w:szCs w:val="24"/>
        </w:rPr>
        <w:tab/>
        <w:t>картинки,    обеспечивающие    предметную    наглядность (предметы и действия ярко выражены: в вазе лежат 3 яблока, девочка кладет еще 2 яблока);</w:t>
      </w:r>
    </w:p>
    <w:p w:rsidR="00995B89" w:rsidRDefault="00995B89" w:rsidP="00995B89">
      <w:pPr>
        <w:shd w:val="clear" w:color="auto" w:fill="FFFFFF"/>
        <w:tabs>
          <w:tab w:val="left" w:pos="458"/>
        </w:tabs>
        <w:ind w:left="355" w:hanging="137"/>
        <w:rPr>
          <w:color w:val="000000"/>
          <w:spacing w:val="-4"/>
          <w:sz w:val="24"/>
          <w:szCs w:val="24"/>
        </w:rPr>
      </w:pPr>
      <w:proofErr w:type="gramStart"/>
      <w:r>
        <w:rPr>
          <w:color w:val="000000"/>
          <w:spacing w:val="-4"/>
          <w:sz w:val="24"/>
          <w:szCs w:val="24"/>
        </w:rPr>
        <w:t>б)</w:t>
      </w:r>
      <w:r>
        <w:rPr>
          <w:color w:val="000000"/>
          <w:spacing w:val="-4"/>
          <w:sz w:val="24"/>
          <w:szCs w:val="24"/>
        </w:rPr>
        <w:tab/>
        <w:t>парные картинки (на левой — 3 лягушки на кочке, на правой - 2 лягушки на кочке, а 1 лягушка плавает);</w:t>
      </w:r>
      <w:proofErr w:type="gramEnd"/>
    </w:p>
    <w:p w:rsidR="00995B89" w:rsidRDefault="00995B89" w:rsidP="00995B89">
      <w:pPr>
        <w:shd w:val="clear" w:color="auto" w:fill="FFFFFF"/>
        <w:ind w:left="432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3. Устные задачи (без наглядности).</w:t>
      </w:r>
    </w:p>
    <w:p w:rsidR="00995B89" w:rsidRDefault="00995B89" w:rsidP="00995B89">
      <w:pPr>
        <w:shd w:val="clear" w:color="auto" w:fill="FFFFFF"/>
        <w:spacing w:before="338"/>
        <w:ind w:left="74"/>
        <w:rPr>
          <w:b/>
          <w:i/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>Методика обучения</w:t>
      </w:r>
    </w:p>
    <w:p w:rsidR="00995B89" w:rsidRDefault="00995B89" w:rsidP="00995B89">
      <w:pPr>
        <w:shd w:val="clear" w:color="auto" w:fill="FFFFFF"/>
        <w:spacing w:before="233"/>
        <w:ind w:left="53" w:right="19" w:firstLine="355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При обучении дошкольников часто используются различные задачи, отражающие знакомые детям ситуации, но специальная работа ведется в подготовительной группе. </w:t>
      </w:r>
      <w:proofErr w:type="gramStart"/>
      <w:r>
        <w:rPr>
          <w:color w:val="000000"/>
          <w:spacing w:val="-4"/>
          <w:sz w:val="24"/>
          <w:szCs w:val="24"/>
        </w:rPr>
        <w:t>В начале</w:t>
      </w:r>
      <w:proofErr w:type="gramEnd"/>
      <w:r>
        <w:rPr>
          <w:color w:val="000000"/>
          <w:spacing w:val="-4"/>
          <w:sz w:val="24"/>
          <w:szCs w:val="24"/>
        </w:rPr>
        <w:t xml:space="preserve"> используем простые прямые задачи, где в решении второе слагаемое и вычи</w:t>
      </w:r>
      <w:r>
        <w:rPr>
          <w:color w:val="000000"/>
          <w:spacing w:val="-4"/>
          <w:sz w:val="24"/>
          <w:szCs w:val="24"/>
        </w:rPr>
        <w:softHyphen/>
        <w:t>таемое равны единице. При прочном знании состава числа из двух меньших используем любые числа в пределах десятка. Затем при хорошем усвоении можно предложить косвенные задачи.</w:t>
      </w:r>
    </w:p>
    <w:p w:rsidR="00995B89" w:rsidRDefault="00995B89" w:rsidP="00995B89">
      <w:pPr>
        <w:shd w:val="clear" w:color="auto" w:fill="FFFFFF"/>
        <w:spacing w:before="132"/>
        <w:ind w:right="3091"/>
        <w:rPr>
          <w:b/>
          <w:color w:val="000000"/>
          <w:spacing w:val="-4"/>
          <w:sz w:val="24"/>
          <w:szCs w:val="24"/>
        </w:rPr>
      </w:pPr>
      <w:r>
        <w:rPr>
          <w:b/>
          <w:color w:val="000000"/>
          <w:spacing w:val="-4"/>
          <w:sz w:val="24"/>
          <w:szCs w:val="24"/>
        </w:rPr>
        <w:t>Этапы обучения:</w:t>
      </w:r>
    </w:p>
    <w:p w:rsidR="00995B89" w:rsidRDefault="00995B89" w:rsidP="00995B89">
      <w:pPr>
        <w:shd w:val="clear" w:color="auto" w:fill="FFFFFF"/>
        <w:spacing w:before="132"/>
        <w:ind w:right="3091"/>
        <w:rPr>
          <w:b/>
          <w:i/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 xml:space="preserve"> Подготовительный этап:</w:t>
      </w:r>
    </w:p>
    <w:p w:rsidR="00995B89" w:rsidRDefault="00995B89" w:rsidP="00995B89">
      <w:pPr>
        <w:shd w:val="clear" w:color="auto" w:fill="FFFFFF"/>
        <w:spacing w:before="10"/>
        <w:ind w:right="4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Работа с множествами, их объединение и разъединение, зна</w:t>
      </w:r>
      <w:r>
        <w:rPr>
          <w:color w:val="000000"/>
          <w:spacing w:val="-4"/>
          <w:sz w:val="24"/>
          <w:szCs w:val="24"/>
        </w:rPr>
        <w:softHyphen/>
        <w:t>комство с понятиями «часть и целое».</w:t>
      </w:r>
    </w:p>
    <w:p w:rsidR="00995B89" w:rsidRDefault="00995B89" w:rsidP="00995B89">
      <w:pPr>
        <w:shd w:val="clear" w:color="auto" w:fill="FFFFFF"/>
        <w:spacing w:before="134"/>
        <w:rPr>
          <w:b/>
          <w:i/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>1  этап:</w:t>
      </w:r>
    </w:p>
    <w:p w:rsidR="00995B89" w:rsidRDefault="00995B89" w:rsidP="00995B89">
      <w:pPr>
        <w:shd w:val="clear" w:color="auto" w:fill="FFFFFF"/>
        <w:spacing w:before="19"/>
        <w:ind w:left="391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Ознакомление с понятием «арифметическая задача»:</w:t>
      </w:r>
    </w:p>
    <w:p w:rsidR="00995B89" w:rsidRDefault="00995B89" w:rsidP="00995B89">
      <w:pPr>
        <w:shd w:val="clear" w:color="auto" w:fill="FFFFFF"/>
        <w:tabs>
          <w:tab w:val="left" w:pos="595"/>
        </w:tabs>
        <w:spacing w:before="5"/>
        <w:ind w:left="379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а)</w:t>
      </w:r>
      <w:r>
        <w:rPr>
          <w:color w:val="000000"/>
          <w:spacing w:val="-4"/>
          <w:sz w:val="24"/>
          <w:szCs w:val="24"/>
        </w:rPr>
        <w:tab/>
        <w:t>формирование представления об арифметической задаче;</w:t>
      </w:r>
    </w:p>
    <w:p w:rsidR="00995B89" w:rsidRDefault="00995B89" w:rsidP="00995B89">
      <w:pPr>
        <w:shd w:val="clear" w:color="auto" w:fill="FFFFFF"/>
        <w:tabs>
          <w:tab w:val="left" w:pos="595"/>
        </w:tabs>
        <w:ind w:left="379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б)</w:t>
      </w:r>
      <w:r>
        <w:rPr>
          <w:color w:val="000000"/>
          <w:spacing w:val="-4"/>
          <w:sz w:val="24"/>
          <w:szCs w:val="24"/>
        </w:rPr>
        <w:tab/>
        <w:t>усвоение структуры задачи и выделение ее частей;</w:t>
      </w:r>
    </w:p>
    <w:p w:rsidR="00995B89" w:rsidRDefault="00995B89" w:rsidP="00995B89">
      <w:pPr>
        <w:shd w:val="clear" w:color="auto" w:fill="FFFFFF"/>
        <w:tabs>
          <w:tab w:val="left" w:pos="595"/>
        </w:tabs>
        <w:ind w:left="379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в)</w:t>
      </w:r>
      <w:r>
        <w:rPr>
          <w:color w:val="000000"/>
          <w:spacing w:val="-4"/>
          <w:sz w:val="24"/>
          <w:szCs w:val="24"/>
        </w:rPr>
        <w:tab/>
        <w:t>практическое составление задач;</w:t>
      </w:r>
    </w:p>
    <w:p w:rsidR="00995B89" w:rsidRDefault="00995B89" w:rsidP="00995B89">
      <w:pPr>
        <w:shd w:val="clear" w:color="auto" w:fill="FFFFFF"/>
        <w:tabs>
          <w:tab w:val="left" w:pos="595"/>
        </w:tabs>
        <w:ind w:left="379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г)</w:t>
      </w:r>
      <w:r>
        <w:rPr>
          <w:color w:val="000000"/>
          <w:spacing w:val="-4"/>
          <w:sz w:val="24"/>
          <w:szCs w:val="24"/>
        </w:rPr>
        <w:tab/>
        <w:t>полная формулировка ответа.</w:t>
      </w:r>
    </w:p>
    <w:p w:rsidR="00995B89" w:rsidRDefault="00995B89" w:rsidP="00995B89">
      <w:pPr>
        <w:shd w:val="clear" w:color="auto" w:fill="FFFFFF"/>
        <w:spacing w:before="151"/>
        <w:rPr>
          <w:b/>
          <w:i/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  <w:lang w:val="en-US"/>
        </w:rPr>
        <w:t>II</w:t>
      </w:r>
      <w:r>
        <w:rPr>
          <w:b/>
          <w:i/>
          <w:color w:val="000000"/>
          <w:spacing w:val="-4"/>
          <w:sz w:val="24"/>
          <w:szCs w:val="24"/>
        </w:rPr>
        <w:t xml:space="preserve"> этап:</w:t>
      </w:r>
    </w:p>
    <w:p w:rsidR="00995B89" w:rsidRDefault="00995B89" w:rsidP="00995B89">
      <w:pPr>
        <w:shd w:val="clear" w:color="auto" w:fill="FFFFFF"/>
        <w:spacing w:before="5"/>
        <w:ind w:left="379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Запись и формулировка решения задачи:</w:t>
      </w:r>
    </w:p>
    <w:p w:rsidR="00995B89" w:rsidRDefault="00995B89" w:rsidP="00995B89">
      <w:pPr>
        <w:shd w:val="clear" w:color="auto" w:fill="FFFFFF"/>
        <w:tabs>
          <w:tab w:val="left" w:pos="574"/>
        </w:tabs>
        <w:spacing w:before="12"/>
        <w:ind w:left="19" w:firstLine="348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а)</w:t>
      </w:r>
      <w:r>
        <w:rPr>
          <w:color w:val="000000"/>
          <w:spacing w:val="-4"/>
          <w:sz w:val="24"/>
          <w:szCs w:val="24"/>
        </w:rPr>
        <w:tab/>
        <w:t>знакомство с арифметическими действиями: сложением и вычитанием;</w:t>
      </w:r>
    </w:p>
    <w:p w:rsidR="00995B89" w:rsidRDefault="00995B89" w:rsidP="00995B89">
      <w:pPr>
        <w:shd w:val="clear" w:color="auto" w:fill="FFFFFF"/>
        <w:tabs>
          <w:tab w:val="left" w:pos="574"/>
        </w:tabs>
        <w:spacing w:before="36"/>
        <w:ind w:left="19" w:firstLine="348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б)</w:t>
      </w:r>
      <w:r>
        <w:rPr>
          <w:color w:val="000000"/>
          <w:spacing w:val="-4"/>
          <w:sz w:val="24"/>
          <w:szCs w:val="24"/>
        </w:rPr>
        <w:tab/>
        <w:t>поиск нужного арифметического действия и его формули</w:t>
      </w:r>
      <w:r>
        <w:rPr>
          <w:color w:val="000000"/>
          <w:spacing w:val="-4"/>
          <w:sz w:val="24"/>
          <w:szCs w:val="24"/>
        </w:rPr>
        <w:softHyphen/>
        <w:t>ровка;</w:t>
      </w:r>
    </w:p>
    <w:p w:rsidR="00995B89" w:rsidRDefault="00995B89" w:rsidP="00995B89">
      <w:pPr>
        <w:shd w:val="clear" w:color="auto" w:fill="FFFFFF"/>
        <w:tabs>
          <w:tab w:val="left" w:pos="574"/>
        </w:tabs>
        <w:spacing w:before="17"/>
        <w:ind w:left="367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в)</w:t>
      </w:r>
      <w:r>
        <w:rPr>
          <w:color w:val="000000"/>
          <w:spacing w:val="-4"/>
          <w:sz w:val="24"/>
          <w:szCs w:val="24"/>
        </w:rPr>
        <w:tab/>
        <w:t>выкладывание решения задачи с помощью карточек;</w:t>
      </w:r>
    </w:p>
    <w:p w:rsidR="00995B89" w:rsidRDefault="00995B89" w:rsidP="00995B89">
      <w:pPr>
        <w:shd w:val="clear" w:color="auto" w:fill="FFFFFF"/>
        <w:tabs>
          <w:tab w:val="left" w:pos="574"/>
        </w:tabs>
        <w:ind w:left="367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г)</w:t>
      </w:r>
      <w:r>
        <w:rPr>
          <w:color w:val="000000"/>
          <w:spacing w:val="-4"/>
          <w:sz w:val="24"/>
          <w:szCs w:val="24"/>
        </w:rPr>
        <w:tab/>
        <w:t>запись решения задачи на листе бумаги в клетку.</w:t>
      </w:r>
    </w:p>
    <w:p w:rsidR="00995B89" w:rsidRDefault="00995B89" w:rsidP="00995B89">
      <w:pPr>
        <w:shd w:val="clear" w:color="auto" w:fill="FFFFFF"/>
        <w:spacing w:before="91"/>
        <w:rPr>
          <w:b/>
          <w:i/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>/// этап:</w:t>
      </w:r>
    </w:p>
    <w:p w:rsidR="00995B89" w:rsidRDefault="00995B89" w:rsidP="00995B89">
      <w:pPr>
        <w:shd w:val="clear" w:color="auto" w:fill="FFFFFF"/>
        <w:spacing w:before="22"/>
        <w:ind w:right="79" w:firstLine="365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Выработка вычислительных навыков и логических рассуж</w:t>
      </w:r>
      <w:r>
        <w:rPr>
          <w:color w:val="000000"/>
          <w:spacing w:val="-4"/>
          <w:sz w:val="24"/>
          <w:szCs w:val="24"/>
        </w:rPr>
        <w:softHyphen/>
        <w:t>дений:</w:t>
      </w:r>
    </w:p>
    <w:p w:rsidR="00995B89" w:rsidRDefault="00995B89" w:rsidP="00995B89">
      <w:pPr>
        <w:shd w:val="clear" w:color="auto" w:fill="FFFFFF"/>
        <w:spacing w:before="19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а) присчитывание и отсчитывание по единице;</w:t>
      </w:r>
    </w:p>
    <w:p w:rsidR="00995B89" w:rsidRDefault="00995B89" w:rsidP="00995B89">
      <w:pPr>
        <w:shd w:val="clear" w:color="auto" w:fill="FFFFFF"/>
        <w:spacing w:before="7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б)</w:t>
      </w:r>
      <w:r>
        <w:rPr>
          <w:color w:val="000000"/>
          <w:spacing w:val="-4"/>
          <w:sz w:val="24"/>
          <w:szCs w:val="24"/>
        </w:rPr>
        <w:tab/>
        <w:t>применение знания состава числа из двух меньших чисел;</w:t>
      </w:r>
    </w:p>
    <w:p w:rsidR="00995B89" w:rsidRDefault="00995B89" w:rsidP="00995B89">
      <w:pPr>
        <w:shd w:val="clear" w:color="auto" w:fill="FFFFFF"/>
        <w:tabs>
          <w:tab w:val="left" w:pos="449"/>
        </w:tabs>
        <w:ind w:left="218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в)</w:t>
      </w:r>
      <w:r>
        <w:rPr>
          <w:color w:val="000000"/>
          <w:spacing w:val="-4"/>
          <w:sz w:val="24"/>
          <w:szCs w:val="24"/>
        </w:rPr>
        <w:tab/>
        <w:t xml:space="preserve"> использование моделей арифметических действий;</w:t>
      </w:r>
    </w:p>
    <w:p w:rsidR="00995B89" w:rsidRDefault="00995B89" w:rsidP="00995B89">
      <w:pPr>
        <w:shd w:val="clear" w:color="auto" w:fill="FFFFFF"/>
        <w:tabs>
          <w:tab w:val="left" w:pos="449"/>
        </w:tabs>
        <w:ind w:left="218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lastRenderedPageBreak/>
        <w:t>г)</w:t>
      </w:r>
      <w:r>
        <w:rPr>
          <w:color w:val="000000"/>
          <w:spacing w:val="-4"/>
          <w:sz w:val="24"/>
          <w:szCs w:val="24"/>
        </w:rPr>
        <w:tab/>
        <w:t xml:space="preserve"> решение косвенных задач, логических задач и др.</w:t>
      </w:r>
    </w:p>
    <w:p w:rsidR="00995B89" w:rsidRDefault="00995B89" w:rsidP="00995B89">
      <w:pPr>
        <w:shd w:val="clear" w:color="auto" w:fill="FFFFFF"/>
        <w:spacing w:before="163"/>
        <w:ind w:left="221"/>
        <w:rPr>
          <w:b/>
          <w:i/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  <w:lang w:val="en-US"/>
        </w:rPr>
        <w:t>I</w:t>
      </w:r>
      <w:r>
        <w:rPr>
          <w:b/>
          <w:i/>
          <w:color w:val="000000"/>
          <w:spacing w:val="-4"/>
          <w:sz w:val="24"/>
          <w:szCs w:val="24"/>
        </w:rPr>
        <w:t xml:space="preserve"> этап</w:t>
      </w:r>
    </w:p>
    <w:p w:rsidR="00995B89" w:rsidRDefault="00995B89" w:rsidP="00995B89">
      <w:pPr>
        <w:shd w:val="clear" w:color="auto" w:fill="FFFFFF"/>
        <w:ind w:left="242"/>
        <w:rPr>
          <w:b/>
          <w:i/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>Фрагмент 1:</w:t>
      </w:r>
    </w:p>
    <w:p w:rsidR="00995B89" w:rsidRDefault="00995B89" w:rsidP="00995B89">
      <w:pPr>
        <w:shd w:val="clear" w:color="auto" w:fill="FFFFFF"/>
        <w:ind w:left="233"/>
        <w:rPr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>Программная задача</w:t>
      </w:r>
      <w:r>
        <w:rPr>
          <w:color w:val="000000"/>
          <w:spacing w:val="-4"/>
          <w:sz w:val="24"/>
          <w:szCs w:val="24"/>
        </w:rPr>
        <w:t>: познакомить со структурой задачи.</w:t>
      </w:r>
    </w:p>
    <w:p w:rsidR="00995B89" w:rsidRDefault="00995B89" w:rsidP="00995B89">
      <w:pPr>
        <w:shd w:val="clear" w:color="auto" w:fill="FFFFFF"/>
        <w:ind w:left="230"/>
        <w:rPr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>Наглядный материал</w:t>
      </w:r>
      <w:r>
        <w:rPr>
          <w:color w:val="000000"/>
          <w:spacing w:val="-4"/>
          <w:sz w:val="24"/>
          <w:szCs w:val="24"/>
        </w:rPr>
        <w:t>: ваза, флажки.</w:t>
      </w:r>
    </w:p>
    <w:p w:rsidR="00995B89" w:rsidRDefault="00995B89" w:rsidP="00995B89">
      <w:pPr>
        <w:shd w:val="clear" w:color="auto" w:fill="FFFFFF"/>
        <w:spacing w:before="7"/>
        <w:ind w:left="218"/>
        <w:rPr>
          <w:b/>
          <w:i/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>Ход:</w:t>
      </w:r>
    </w:p>
    <w:p w:rsidR="00995B89" w:rsidRDefault="00995B89" w:rsidP="00995B89">
      <w:pPr>
        <w:numPr>
          <w:ilvl w:val="0"/>
          <w:numId w:val="1"/>
        </w:numPr>
        <w:shd w:val="clear" w:color="auto" w:fill="FFFFFF"/>
        <w:tabs>
          <w:tab w:val="left" w:pos="473"/>
        </w:tabs>
        <w:ind w:left="23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Саша, поставь в вазу 3 флажка.</w:t>
      </w:r>
    </w:p>
    <w:p w:rsidR="00995B89" w:rsidRDefault="00995B89" w:rsidP="00995B89">
      <w:pPr>
        <w:numPr>
          <w:ilvl w:val="0"/>
          <w:numId w:val="1"/>
        </w:numPr>
        <w:shd w:val="clear" w:color="auto" w:fill="FFFFFF"/>
        <w:tabs>
          <w:tab w:val="left" w:pos="473"/>
        </w:tabs>
        <w:spacing w:before="2"/>
        <w:ind w:left="23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Маша, поставь в вазу 2 флажка.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473"/>
        </w:tabs>
        <w:ind w:left="473" w:hanging="242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О том, что сделали дети, можно составить задачу: «Саша поставил 3 флажка в вазу, а Маша — 2 флажка. Сколько всего флажков поставили дети?»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473"/>
        </w:tabs>
        <w:ind w:left="473" w:hanging="242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Задача состоит из двух частей: условие — это то, о чем го</w:t>
      </w:r>
      <w:r>
        <w:rPr>
          <w:color w:val="000000"/>
          <w:spacing w:val="-4"/>
          <w:sz w:val="24"/>
          <w:szCs w:val="24"/>
        </w:rPr>
        <w:softHyphen/>
        <w:t>ворится в задаче, вопрос — то, что спрашивается.</w:t>
      </w:r>
    </w:p>
    <w:p w:rsidR="00995B89" w:rsidRDefault="00995B89" w:rsidP="00995B89">
      <w:pPr>
        <w:numPr>
          <w:ilvl w:val="0"/>
          <w:numId w:val="1"/>
        </w:numPr>
        <w:shd w:val="clear" w:color="auto" w:fill="FFFFFF"/>
        <w:tabs>
          <w:tab w:val="left" w:pos="473"/>
        </w:tabs>
        <w:spacing w:before="5"/>
        <w:ind w:left="23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Повтори только условие.</w:t>
      </w:r>
    </w:p>
    <w:p w:rsidR="00995B89" w:rsidRDefault="00995B89" w:rsidP="00995B89">
      <w:pPr>
        <w:numPr>
          <w:ilvl w:val="0"/>
          <w:numId w:val="1"/>
        </w:numPr>
        <w:shd w:val="clear" w:color="auto" w:fill="FFFFFF"/>
        <w:tabs>
          <w:tab w:val="left" w:pos="473"/>
        </w:tabs>
        <w:ind w:left="23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Повтори только вопрос.</w:t>
      </w:r>
    </w:p>
    <w:p w:rsidR="00995B89" w:rsidRDefault="00995B89" w:rsidP="00995B89">
      <w:pPr>
        <w:numPr>
          <w:ilvl w:val="0"/>
          <w:numId w:val="1"/>
        </w:numPr>
        <w:shd w:val="clear" w:color="auto" w:fill="FFFFFF"/>
        <w:tabs>
          <w:tab w:val="left" w:pos="473"/>
        </w:tabs>
        <w:ind w:left="23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Повтори задачу целиком.</w:t>
      </w:r>
    </w:p>
    <w:p w:rsidR="00995B89" w:rsidRDefault="00995B89" w:rsidP="00995B89">
      <w:pPr>
        <w:numPr>
          <w:ilvl w:val="0"/>
          <w:numId w:val="1"/>
        </w:numPr>
        <w:shd w:val="clear" w:color="auto" w:fill="FFFFFF"/>
        <w:tabs>
          <w:tab w:val="left" w:pos="473"/>
        </w:tabs>
        <w:ind w:left="23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Кто может сказать ответ полным предложением?</w:t>
      </w:r>
    </w:p>
    <w:p w:rsidR="00995B89" w:rsidRDefault="00995B89" w:rsidP="00995B89">
      <w:pPr>
        <w:numPr>
          <w:ilvl w:val="0"/>
          <w:numId w:val="1"/>
        </w:numPr>
        <w:shd w:val="clear" w:color="auto" w:fill="FFFFFF"/>
        <w:tabs>
          <w:tab w:val="left" w:pos="473"/>
        </w:tabs>
        <w:ind w:left="23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Мы не только придумали задачу, но и решили ее.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473"/>
        </w:tabs>
        <w:ind w:left="473" w:hanging="242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Теперь мы будем составлять задачи про то, что умеем де</w:t>
      </w:r>
      <w:r>
        <w:rPr>
          <w:color w:val="000000"/>
          <w:spacing w:val="-4"/>
          <w:sz w:val="24"/>
          <w:szCs w:val="24"/>
        </w:rPr>
        <w:softHyphen/>
        <w:t>лать.</w:t>
      </w:r>
    </w:p>
    <w:p w:rsidR="00995B89" w:rsidRDefault="00DC6B1E" w:rsidP="00995B89">
      <w:pPr>
        <w:shd w:val="clear" w:color="auto" w:fill="FFFFFF"/>
        <w:spacing w:before="154"/>
        <w:ind w:left="245"/>
        <w:rPr>
          <w:b/>
          <w:color w:val="000000"/>
          <w:spacing w:val="-4"/>
          <w:sz w:val="24"/>
          <w:szCs w:val="24"/>
        </w:rPr>
      </w:pPr>
      <w:r>
        <w:rPr>
          <w:b/>
          <w:color w:val="000000"/>
          <w:spacing w:val="-4"/>
          <w:sz w:val="24"/>
          <w:szCs w:val="24"/>
        </w:rPr>
        <w:t>Примечание</w:t>
      </w:r>
      <w:r w:rsidR="00995B89">
        <w:rPr>
          <w:b/>
          <w:color w:val="000000"/>
          <w:spacing w:val="-4"/>
          <w:sz w:val="24"/>
          <w:szCs w:val="24"/>
        </w:rPr>
        <w:t>:</w:t>
      </w:r>
    </w:p>
    <w:p w:rsidR="00995B89" w:rsidRDefault="00995B89" w:rsidP="00995B89">
      <w:pPr>
        <w:shd w:val="clear" w:color="auto" w:fill="FFFFFF"/>
        <w:tabs>
          <w:tab w:val="left" w:pos="456"/>
        </w:tabs>
        <w:ind w:left="108" w:firstLine="134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1.</w:t>
      </w:r>
      <w:r>
        <w:rPr>
          <w:color w:val="000000"/>
          <w:spacing w:val="-4"/>
          <w:sz w:val="24"/>
          <w:szCs w:val="24"/>
        </w:rPr>
        <w:tab/>
        <w:t>При изучении структуры задачи достаточно лишь давать полный ответ. И только после усвоения этого учим формулировать действие и записывать его.</w:t>
      </w:r>
    </w:p>
    <w:p w:rsidR="00995B89" w:rsidRDefault="00995B89" w:rsidP="00995B89">
      <w:pPr>
        <w:shd w:val="clear" w:color="auto" w:fill="FFFFFF"/>
        <w:tabs>
          <w:tab w:val="left" w:pos="456"/>
        </w:tabs>
        <w:ind w:left="108" w:firstLine="134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2.</w:t>
      </w:r>
      <w:r>
        <w:rPr>
          <w:color w:val="000000"/>
          <w:spacing w:val="-4"/>
          <w:sz w:val="24"/>
          <w:szCs w:val="24"/>
        </w:rPr>
        <w:tab/>
        <w:t>Начинаем обучение с задач-драматизаций в последовательности:</w:t>
      </w:r>
    </w:p>
    <w:p w:rsidR="00995B89" w:rsidRDefault="00995B89" w:rsidP="00995B89">
      <w:pPr>
        <w:numPr>
          <w:ilvl w:val="0"/>
          <w:numId w:val="3"/>
        </w:numPr>
        <w:shd w:val="clear" w:color="auto" w:fill="FFFFFF"/>
        <w:tabs>
          <w:tab w:val="left" w:pos="403"/>
        </w:tabs>
        <w:ind w:left="242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придумывание задачи;</w:t>
      </w:r>
    </w:p>
    <w:p w:rsidR="00995B89" w:rsidRDefault="00995B89" w:rsidP="00995B89">
      <w:pPr>
        <w:numPr>
          <w:ilvl w:val="0"/>
          <w:numId w:val="3"/>
        </w:numPr>
        <w:shd w:val="clear" w:color="auto" w:fill="FFFFFF"/>
        <w:tabs>
          <w:tab w:val="left" w:pos="403"/>
        </w:tabs>
        <w:ind w:left="242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разбор структуры;</w:t>
      </w:r>
    </w:p>
    <w:p w:rsidR="00995B89" w:rsidRDefault="00995B89" w:rsidP="00995B89">
      <w:pPr>
        <w:numPr>
          <w:ilvl w:val="0"/>
          <w:numId w:val="3"/>
        </w:numPr>
        <w:shd w:val="clear" w:color="auto" w:fill="FFFFFF"/>
        <w:tabs>
          <w:tab w:val="left" w:pos="403"/>
        </w:tabs>
        <w:ind w:left="242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повторение задачи целиком;</w:t>
      </w:r>
    </w:p>
    <w:p w:rsidR="00995B89" w:rsidRDefault="00995B89" w:rsidP="00995B89">
      <w:pPr>
        <w:numPr>
          <w:ilvl w:val="0"/>
          <w:numId w:val="3"/>
        </w:numPr>
        <w:shd w:val="clear" w:color="auto" w:fill="FFFFFF"/>
        <w:tabs>
          <w:tab w:val="left" w:pos="403"/>
        </w:tabs>
        <w:ind w:left="242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формулировка ответа.</w:t>
      </w:r>
    </w:p>
    <w:p w:rsidR="00995B89" w:rsidRDefault="00995B89" w:rsidP="00995B89">
      <w:pPr>
        <w:shd w:val="clear" w:color="auto" w:fill="FFFFFF"/>
        <w:tabs>
          <w:tab w:val="left" w:pos="456"/>
        </w:tabs>
        <w:ind w:left="242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3.</w:t>
      </w:r>
      <w:r>
        <w:rPr>
          <w:color w:val="000000"/>
          <w:spacing w:val="-4"/>
          <w:sz w:val="24"/>
          <w:szCs w:val="24"/>
        </w:rPr>
        <w:tab/>
        <w:t>Обращаем внимание на правильную формулировку вопроса:</w:t>
      </w:r>
    </w:p>
    <w:p w:rsidR="00995B89" w:rsidRDefault="00995B89" w:rsidP="00995B89">
      <w:pPr>
        <w:numPr>
          <w:ilvl w:val="0"/>
          <w:numId w:val="1"/>
        </w:numPr>
        <w:shd w:val="clear" w:color="auto" w:fill="FFFFFF"/>
        <w:tabs>
          <w:tab w:val="left" w:pos="473"/>
        </w:tabs>
        <w:spacing w:before="226"/>
        <w:ind w:left="23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Сколько стало? (задача на сложение).</w:t>
      </w:r>
    </w:p>
    <w:p w:rsidR="00995B89" w:rsidRDefault="00995B89" w:rsidP="00995B89">
      <w:pPr>
        <w:numPr>
          <w:ilvl w:val="0"/>
          <w:numId w:val="1"/>
        </w:numPr>
        <w:shd w:val="clear" w:color="auto" w:fill="FFFFFF"/>
        <w:tabs>
          <w:tab w:val="left" w:pos="473"/>
        </w:tabs>
        <w:spacing w:before="2"/>
        <w:ind w:left="23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Сколько всего? (задача на сложение).</w:t>
      </w:r>
    </w:p>
    <w:p w:rsidR="00995B89" w:rsidRDefault="00995B89" w:rsidP="00995B89">
      <w:pPr>
        <w:numPr>
          <w:ilvl w:val="0"/>
          <w:numId w:val="1"/>
        </w:numPr>
        <w:shd w:val="clear" w:color="auto" w:fill="FFFFFF"/>
        <w:tabs>
          <w:tab w:val="left" w:pos="473"/>
        </w:tabs>
        <w:ind w:left="23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Сколько осталось? (задача на вычитание).</w:t>
      </w:r>
    </w:p>
    <w:p w:rsidR="00995B89" w:rsidRDefault="00995B89" w:rsidP="00995B89">
      <w:pPr>
        <w:shd w:val="clear" w:color="auto" w:fill="FFFFFF"/>
        <w:spacing w:before="211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4.</w:t>
      </w:r>
      <w:r>
        <w:rPr>
          <w:color w:val="000000"/>
          <w:spacing w:val="-4"/>
          <w:sz w:val="24"/>
          <w:szCs w:val="24"/>
        </w:rPr>
        <w:tab/>
        <w:t>Важно показать детям, чем отличается задача от загадки, от рассказа. Подчеркнуть значение и характер вопроса. Отметить, что в задаче на вычисление должны быть числа, не менее двух.</w:t>
      </w:r>
    </w:p>
    <w:p w:rsidR="00995B89" w:rsidRDefault="00995B89" w:rsidP="00995B89">
      <w:pPr>
        <w:shd w:val="clear" w:color="auto" w:fill="FFFFFF"/>
        <w:ind w:left="12" w:firstLine="346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6. При составлении задач полезно предложить одним детям придумать условие, а другим — вопрос.</w:t>
      </w:r>
    </w:p>
    <w:p w:rsidR="00995B89" w:rsidRDefault="00995B89" w:rsidP="00995B89">
      <w:pPr>
        <w:shd w:val="clear" w:color="auto" w:fill="FFFFFF"/>
        <w:spacing w:before="154"/>
        <w:ind w:left="358"/>
        <w:rPr>
          <w:b/>
          <w:color w:val="000000"/>
          <w:spacing w:val="-4"/>
          <w:sz w:val="24"/>
          <w:szCs w:val="24"/>
        </w:rPr>
      </w:pPr>
      <w:r>
        <w:rPr>
          <w:b/>
          <w:color w:val="000000"/>
          <w:spacing w:val="-4"/>
          <w:sz w:val="24"/>
          <w:szCs w:val="24"/>
          <w:lang w:val="en-US"/>
        </w:rPr>
        <w:t>II</w:t>
      </w:r>
      <w:r>
        <w:rPr>
          <w:b/>
          <w:color w:val="000000"/>
          <w:spacing w:val="-4"/>
          <w:sz w:val="24"/>
          <w:szCs w:val="24"/>
        </w:rPr>
        <w:t xml:space="preserve"> этап</w:t>
      </w:r>
    </w:p>
    <w:p w:rsidR="00995B89" w:rsidRDefault="00995B89" w:rsidP="00995B89">
      <w:pPr>
        <w:shd w:val="clear" w:color="auto" w:fill="FFFFFF"/>
        <w:spacing w:before="2"/>
        <w:ind w:left="377"/>
        <w:rPr>
          <w:b/>
          <w:i/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>Фрагмент 2:</w:t>
      </w:r>
    </w:p>
    <w:p w:rsidR="00995B89" w:rsidRDefault="00995B89" w:rsidP="00995B89">
      <w:pPr>
        <w:shd w:val="clear" w:color="auto" w:fill="FFFFFF"/>
        <w:ind w:left="10" w:firstLine="353"/>
        <w:rPr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>Программная задача:</w:t>
      </w:r>
      <w:r>
        <w:rPr>
          <w:color w:val="000000"/>
          <w:spacing w:val="-4"/>
          <w:sz w:val="24"/>
          <w:szCs w:val="24"/>
        </w:rPr>
        <w:t xml:space="preserve"> познакомить с арифметическим действием сложения и его записью.</w:t>
      </w:r>
    </w:p>
    <w:p w:rsidR="00995B89" w:rsidRDefault="00995B89" w:rsidP="00995B89">
      <w:pPr>
        <w:shd w:val="clear" w:color="auto" w:fill="FFFFFF"/>
        <w:ind w:left="353" w:right="845"/>
        <w:rPr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>Наглядный материал</w:t>
      </w:r>
      <w:r>
        <w:rPr>
          <w:color w:val="000000"/>
          <w:spacing w:val="-4"/>
          <w:sz w:val="24"/>
          <w:szCs w:val="24"/>
        </w:rPr>
        <w:t xml:space="preserve">: раздаточные круги двух цветов. </w:t>
      </w:r>
    </w:p>
    <w:p w:rsidR="00995B89" w:rsidRDefault="00995B89" w:rsidP="00995B89">
      <w:pPr>
        <w:shd w:val="clear" w:color="auto" w:fill="FFFFFF"/>
        <w:ind w:left="353" w:right="845"/>
        <w:rPr>
          <w:b/>
          <w:i/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>Ход:</w:t>
      </w:r>
    </w:p>
    <w:p w:rsidR="00995B89" w:rsidRDefault="00995B89" w:rsidP="00995B89">
      <w:pPr>
        <w:numPr>
          <w:ilvl w:val="0"/>
          <w:numId w:val="4"/>
        </w:numPr>
        <w:shd w:val="clear" w:color="auto" w:fill="FFFFFF"/>
        <w:tabs>
          <w:tab w:val="left" w:pos="607"/>
        </w:tabs>
        <w:ind w:left="36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Выложи 5 голубых кругов и 1 красный.</w:t>
      </w:r>
    </w:p>
    <w:p w:rsidR="00995B89" w:rsidRDefault="00995B89" w:rsidP="00995B89">
      <w:pPr>
        <w:numPr>
          <w:ilvl w:val="0"/>
          <w:numId w:val="4"/>
        </w:numPr>
        <w:shd w:val="clear" w:color="auto" w:fill="FFFFFF"/>
        <w:tabs>
          <w:tab w:val="left" w:pos="607"/>
        </w:tabs>
        <w:spacing w:before="2"/>
        <w:ind w:left="36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Придумай задачу.</w:t>
      </w:r>
    </w:p>
    <w:p w:rsidR="00995B89" w:rsidRDefault="00DC6B1E" w:rsidP="00995B89">
      <w:pPr>
        <w:shd w:val="clear" w:color="auto" w:fill="FFFFFF"/>
        <w:spacing w:before="271"/>
        <w:ind w:left="10" w:right="146" w:firstLine="353"/>
        <w:jc w:val="both"/>
        <w:rPr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>Примечание</w:t>
      </w:r>
      <w:r w:rsidR="00995B89">
        <w:rPr>
          <w:color w:val="000000"/>
          <w:spacing w:val="-4"/>
          <w:sz w:val="24"/>
          <w:szCs w:val="24"/>
        </w:rPr>
        <w:t>: на основе предварительного действия составляет</w:t>
      </w:r>
      <w:r w:rsidR="00995B89">
        <w:rPr>
          <w:color w:val="000000"/>
          <w:spacing w:val="-4"/>
          <w:sz w:val="24"/>
          <w:szCs w:val="24"/>
        </w:rPr>
        <w:softHyphen/>
        <w:t>ся несколько задач. Содержание задач зависит от уровня разви</w:t>
      </w:r>
      <w:r w:rsidR="00995B89">
        <w:rPr>
          <w:color w:val="000000"/>
          <w:spacing w:val="-4"/>
          <w:sz w:val="24"/>
          <w:szCs w:val="24"/>
        </w:rPr>
        <w:softHyphen/>
        <w:t>тия детей и их воображения. Простейший уровень: «На столе ле</w:t>
      </w:r>
      <w:r w:rsidR="00995B89">
        <w:rPr>
          <w:color w:val="000000"/>
          <w:spacing w:val="-4"/>
          <w:sz w:val="24"/>
          <w:szCs w:val="24"/>
        </w:rPr>
        <w:softHyphen/>
        <w:t>жит 5 голубых кругов и 1 красный. Сколько всего кругов лежит на столе?». Абстрагирование от цвета: «На столе лежало 5 кру</w:t>
      </w:r>
      <w:r w:rsidR="00995B89">
        <w:rPr>
          <w:color w:val="000000"/>
          <w:spacing w:val="-4"/>
          <w:sz w:val="24"/>
          <w:szCs w:val="24"/>
        </w:rPr>
        <w:softHyphen/>
        <w:t>гов. Положили еще 1. Сколько стало кругов?». Развитое вообра</w:t>
      </w:r>
      <w:r w:rsidR="00995B89">
        <w:rPr>
          <w:color w:val="000000"/>
          <w:spacing w:val="-4"/>
          <w:sz w:val="24"/>
          <w:szCs w:val="24"/>
        </w:rPr>
        <w:softHyphen/>
        <w:t xml:space="preserve">жение и умение моделировать: «Во дворе гуляли 5 </w:t>
      </w:r>
      <w:r w:rsidR="00995B89">
        <w:rPr>
          <w:color w:val="000000"/>
          <w:spacing w:val="-4"/>
          <w:sz w:val="24"/>
          <w:szCs w:val="24"/>
        </w:rPr>
        <w:lastRenderedPageBreak/>
        <w:t>мальчиков и 1 девочка. Сколько детей гуляло во дворе?». Воспитатель выби</w:t>
      </w:r>
      <w:r w:rsidR="00995B89">
        <w:rPr>
          <w:color w:val="000000"/>
          <w:spacing w:val="-4"/>
          <w:sz w:val="24"/>
          <w:szCs w:val="24"/>
        </w:rPr>
        <w:softHyphen/>
        <w:t>рает нужную задачу и обсуждает ее.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612"/>
        </w:tabs>
        <w:spacing w:before="156"/>
        <w:ind w:left="612" w:hanging="242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Повтори только условие. Повтори только вопрос. Повтори задачу целиком.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612"/>
        </w:tabs>
        <w:spacing w:before="2"/>
        <w:ind w:left="37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Кто может ответить на вопрос задачи?</w:t>
      </w:r>
    </w:p>
    <w:p w:rsidR="00995B89" w:rsidRDefault="00995B89" w:rsidP="00995B89">
      <w:pPr>
        <w:rPr>
          <w:color w:val="000000"/>
          <w:spacing w:val="-4"/>
          <w:sz w:val="24"/>
          <w:szCs w:val="24"/>
        </w:rPr>
      </w:pPr>
    </w:p>
    <w:p w:rsidR="00995B89" w:rsidRDefault="00995B89" w:rsidP="00995B89">
      <w:pPr>
        <w:numPr>
          <w:ilvl w:val="0"/>
          <w:numId w:val="5"/>
        </w:numPr>
        <w:shd w:val="clear" w:color="auto" w:fill="FFFFFF"/>
        <w:tabs>
          <w:tab w:val="left" w:pos="617"/>
        </w:tabs>
        <w:spacing w:before="5"/>
        <w:ind w:left="372" w:right="216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Как вы узнали, что всего 6 кругов?</w:t>
      </w:r>
      <w:r>
        <w:rPr>
          <w:color w:val="000000"/>
          <w:spacing w:val="-4"/>
          <w:sz w:val="24"/>
          <w:szCs w:val="24"/>
        </w:rPr>
        <w:br/>
      </w:r>
      <w:r>
        <w:rPr>
          <w:b/>
          <w:i/>
          <w:color w:val="000000"/>
          <w:spacing w:val="-4"/>
          <w:sz w:val="24"/>
          <w:szCs w:val="24"/>
        </w:rPr>
        <w:t>Варианты ответов</w:t>
      </w:r>
      <w:r>
        <w:rPr>
          <w:color w:val="000000"/>
          <w:spacing w:val="-4"/>
          <w:sz w:val="24"/>
          <w:szCs w:val="24"/>
        </w:rPr>
        <w:t>:</w:t>
      </w:r>
    </w:p>
    <w:p w:rsidR="00995B89" w:rsidRDefault="00995B89" w:rsidP="00995B89">
      <w:pPr>
        <w:numPr>
          <w:ilvl w:val="0"/>
          <w:numId w:val="5"/>
        </w:numPr>
        <w:shd w:val="clear" w:color="auto" w:fill="FFFFFF"/>
        <w:tabs>
          <w:tab w:val="left" w:pos="617"/>
        </w:tabs>
        <w:ind w:left="372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Сосчитали. (Задача решена практическим методом.)</w:t>
      </w:r>
    </w:p>
    <w:p w:rsidR="00995B89" w:rsidRDefault="00995B89" w:rsidP="00995B89">
      <w:pPr>
        <w:numPr>
          <w:ilvl w:val="0"/>
          <w:numId w:val="5"/>
        </w:numPr>
        <w:shd w:val="clear" w:color="auto" w:fill="FFFFFF"/>
        <w:tabs>
          <w:tab w:val="left" w:pos="617"/>
        </w:tabs>
        <w:spacing w:before="2"/>
        <w:ind w:left="372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Мы знаем, что 5 и 1 будет 6. (Знание состава числа 6.)</w:t>
      </w:r>
    </w:p>
    <w:p w:rsidR="00995B89" w:rsidRDefault="00995B89" w:rsidP="00995B89">
      <w:pPr>
        <w:shd w:val="clear" w:color="auto" w:fill="FFFFFF"/>
        <w:tabs>
          <w:tab w:val="left" w:pos="622"/>
        </w:tabs>
        <w:ind w:left="622" w:hanging="245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—</w:t>
      </w:r>
      <w:r>
        <w:rPr>
          <w:color w:val="000000"/>
          <w:spacing w:val="-4"/>
          <w:sz w:val="24"/>
          <w:szCs w:val="24"/>
        </w:rPr>
        <w:tab/>
        <w:t>Мы к пяти прибавили один. (Задача решена арифметиче</w:t>
      </w:r>
      <w:r>
        <w:rPr>
          <w:color w:val="000000"/>
          <w:spacing w:val="-4"/>
          <w:sz w:val="24"/>
          <w:szCs w:val="24"/>
        </w:rPr>
        <w:softHyphen/>
        <w:t>ским методом.)</w:t>
      </w:r>
    </w:p>
    <w:p w:rsidR="00995B89" w:rsidRDefault="00995B89" w:rsidP="00995B89">
      <w:pPr>
        <w:shd w:val="clear" w:color="auto" w:fill="FFFFFF"/>
        <w:ind w:left="384"/>
        <w:rPr>
          <w:b/>
          <w:i/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>Вывод:</w:t>
      </w:r>
    </w:p>
    <w:p w:rsidR="00995B89" w:rsidRDefault="00995B89" w:rsidP="00995B89">
      <w:pPr>
        <w:shd w:val="clear" w:color="auto" w:fill="FFFFFF"/>
        <w:tabs>
          <w:tab w:val="left" w:pos="622"/>
        </w:tabs>
        <w:ind w:left="622" w:hanging="245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—</w:t>
      </w:r>
      <w:r>
        <w:rPr>
          <w:color w:val="000000"/>
          <w:spacing w:val="-4"/>
          <w:sz w:val="24"/>
          <w:szCs w:val="24"/>
        </w:rPr>
        <w:tab/>
        <w:t>Верно. Можно пересчитать предметы, а можно к пяти прибавить один. Это действие называется сложение. По</w:t>
      </w:r>
      <w:r>
        <w:rPr>
          <w:color w:val="000000"/>
          <w:spacing w:val="-4"/>
          <w:sz w:val="24"/>
          <w:szCs w:val="24"/>
        </w:rPr>
        <w:softHyphen/>
        <w:t>вторите.</w:t>
      </w:r>
    </w:p>
    <w:p w:rsidR="00995B89" w:rsidRDefault="00995B89" w:rsidP="00995B89">
      <w:pPr>
        <w:shd w:val="clear" w:color="auto" w:fill="FFFFFF"/>
        <w:spacing w:before="1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Давайте запишем решение задачи. Сколько голубых кру</w:t>
      </w:r>
      <w:r>
        <w:rPr>
          <w:color w:val="000000"/>
          <w:spacing w:val="-4"/>
          <w:sz w:val="24"/>
          <w:szCs w:val="24"/>
        </w:rPr>
        <w:softHyphen/>
        <w:t>гов? Выложи цифру.</w:t>
      </w:r>
    </w:p>
    <w:p w:rsidR="00995B89" w:rsidRDefault="00995B89" w:rsidP="00995B89">
      <w:pPr>
        <w:numPr>
          <w:ilvl w:val="0"/>
          <w:numId w:val="6"/>
        </w:numPr>
        <w:shd w:val="clear" w:color="auto" w:fill="FFFFFF"/>
        <w:tabs>
          <w:tab w:val="left" w:pos="576"/>
        </w:tabs>
        <w:ind w:left="34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Сколько красных кругов? Выложи цифру.</w:t>
      </w:r>
    </w:p>
    <w:p w:rsidR="00995B89" w:rsidRDefault="00995B89" w:rsidP="00995B89">
      <w:pPr>
        <w:numPr>
          <w:ilvl w:val="0"/>
          <w:numId w:val="6"/>
        </w:numPr>
        <w:shd w:val="clear" w:color="auto" w:fill="FFFFFF"/>
        <w:tabs>
          <w:tab w:val="left" w:pos="576"/>
        </w:tabs>
        <w:ind w:left="576" w:hanging="23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Какой знак обозначает действие сложения? Где его надо поставить?</w:t>
      </w:r>
    </w:p>
    <w:p w:rsidR="00995B89" w:rsidRDefault="00995B89" w:rsidP="00995B89">
      <w:pPr>
        <w:numPr>
          <w:ilvl w:val="0"/>
          <w:numId w:val="6"/>
        </w:numPr>
        <w:shd w:val="clear" w:color="auto" w:fill="FFFFFF"/>
        <w:tabs>
          <w:tab w:val="left" w:pos="576"/>
        </w:tabs>
        <w:ind w:left="34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Сколько будет: «5 + 1»? Как это записать?</w:t>
      </w:r>
    </w:p>
    <w:p w:rsidR="00995B89" w:rsidRDefault="00995B89" w:rsidP="00995B89">
      <w:pPr>
        <w:numPr>
          <w:ilvl w:val="0"/>
          <w:numId w:val="6"/>
        </w:numPr>
        <w:shd w:val="clear" w:color="auto" w:fill="FFFFFF"/>
        <w:tabs>
          <w:tab w:val="left" w:pos="576"/>
        </w:tabs>
        <w:ind w:left="576" w:hanging="23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Теперь мы будем не только отвечать на вопрос задачи, но и записывать решение, и объяснять, какое действие дела</w:t>
      </w:r>
      <w:r>
        <w:rPr>
          <w:color w:val="000000"/>
          <w:spacing w:val="-4"/>
          <w:sz w:val="24"/>
          <w:szCs w:val="24"/>
        </w:rPr>
        <w:softHyphen/>
        <w:t>ем. Это надо делать так:</w:t>
      </w:r>
    </w:p>
    <w:p w:rsidR="00995B89" w:rsidRDefault="00995B89" w:rsidP="00995B89">
      <w:pPr>
        <w:shd w:val="clear" w:color="auto" w:fill="FFFFFF"/>
        <w:ind w:left="317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«К пяти кругам прибавить один круг, будет шесть кругов»</w:t>
      </w:r>
    </w:p>
    <w:p w:rsidR="00995B89" w:rsidRDefault="00995B89" w:rsidP="00995B89">
      <w:pPr>
        <w:shd w:val="clear" w:color="auto" w:fill="FFFFFF"/>
        <w:spacing w:before="5"/>
        <w:ind w:left="1022" w:right="864" w:firstLine="1874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или «К пяти прибавить один, равняется шести»</w:t>
      </w:r>
    </w:p>
    <w:p w:rsidR="00995B89" w:rsidRDefault="00995B89" w:rsidP="00995B89">
      <w:pPr>
        <w:shd w:val="clear" w:color="auto" w:fill="FFFFFF"/>
        <w:spacing w:before="5"/>
        <w:ind w:left="1440" w:right="1296" w:firstLine="1457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или «Если сложить 5 и 1, получится 6»</w:t>
      </w:r>
    </w:p>
    <w:p w:rsidR="00995B89" w:rsidRDefault="00995B89" w:rsidP="00995B89">
      <w:pPr>
        <w:shd w:val="clear" w:color="auto" w:fill="FFFFFF"/>
        <w:spacing w:before="5"/>
        <w:ind w:left="1558" w:right="1594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или «Пять плюс один равно шести».</w:t>
      </w:r>
    </w:p>
    <w:p w:rsidR="00995B89" w:rsidRDefault="00DC6B1E" w:rsidP="00995B89">
      <w:pPr>
        <w:shd w:val="clear" w:color="auto" w:fill="FFFFFF"/>
        <w:spacing w:before="161"/>
        <w:ind w:left="348"/>
        <w:rPr>
          <w:b/>
          <w:i/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>Примечание</w:t>
      </w:r>
      <w:r w:rsidR="00995B89">
        <w:rPr>
          <w:b/>
          <w:i/>
          <w:color w:val="000000"/>
          <w:spacing w:val="-4"/>
          <w:sz w:val="24"/>
          <w:szCs w:val="24"/>
        </w:rPr>
        <w:t>:</w:t>
      </w:r>
    </w:p>
    <w:p w:rsidR="00995B89" w:rsidRDefault="00995B89" w:rsidP="00995B89">
      <w:pPr>
        <w:numPr>
          <w:ilvl w:val="0"/>
          <w:numId w:val="7"/>
        </w:numPr>
        <w:shd w:val="clear" w:color="auto" w:fill="FFFFFF"/>
        <w:tabs>
          <w:tab w:val="left" w:pos="557"/>
        </w:tabs>
        <w:spacing w:before="2"/>
        <w:ind w:firstLine="34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Постепенно арифметическое действие следует отвлекать от конкретного материала и относить только к числам. Ответ всегда формулируем полным предложением.</w:t>
      </w:r>
    </w:p>
    <w:p w:rsidR="00995B89" w:rsidRDefault="00995B89" w:rsidP="00995B89">
      <w:pPr>
        <w:numPr>
          <w:ilvl w:val="0"/>
          <w:numId w:val="7"/>
        </w:numPr>
        <w:shd w:val="clear" w:color="auto" w:fill="FFFFFF"/>
        <w:tabs>
          <w:tab w:val="left" w:pos="557"/>
        </w:tabs>
        <w:spacing w:before="2"/>
        <w:ind w:firstLine="34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Если детям еще не знакома знаковая запись, ее надо вве</w:t>
      </w:r>
      <w:r>
        <w:rPr>
          <w:color w:val="000000"/>
          <w:spacing w:val="-4"/>
          <w:sz w:val="24"/>
          <w:szCs w:val="24"/>
        </w:rPr>
        <w:softHyphen/>
        <w:t>сти (см. «Счетную деятельность»).</w:t>
      </w:r>
    </w:p>
    <w:p w:rsidR="00995B89" w:rsidRDefault="00995B89" w:rsidP="00995B89">
      <w:pPr>
        <w:numPr>
          <w:ilvl w:val="0"/>
          <w:numId w:val="7"/>
        </w:numPr>
        <w:shd w:val="clear" w:color="auto" w:fill="FFFFFF"/>
        <w:tabs>
          <w:tab w:val="left" w:pos="557"/>
        </w:tabs>
        <w:spacing w:before="5"/>
        <w:ind w:firstLine="34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Сначала решение выкладывается карточками, затем воз</w:t>
      </w:r>
      <w:r>
        <w:rPr>
          <w:color w:val="000000"/>
          <w:spacing w:val="-4"/>
          <w:sz w:val="24"/>
          <w:szCs w:val="24"/>
        </w:rPr>
        <w:softHyphen/>
        <w:t>можна запись на листе бумаги в клетку.</w:t>
      </w:r>
    </w:p>
    <w:p w:rsidR="00995B89" w:rsidRDefault="00995B89" w:rsidP="00995B89">
      <w:pPr>
        <w:numPr>
          <w:ilvl w:val="0"/>
          <w:numId w:val="7"/>
        </w:numPr>
        <w:shd w:val="clear" w:color="auto" w:fill="FFFFFF"/>
        <w:tabs>
          <w:tab w:val="left" w:pos="557"/>
        </w:tabs>
        <w:spacing w:before="5"/>
        <w:ind w:firstLine="34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После усвоения формулировки действия сложения перехо</w:t>
      </w:r>
      <w:r>
        <w:rPr>
          <w:color w:val="000000"/>
          <w:spacing w:val="-4"/>
          <w:sz w:val="24"/>
          <w:szCs w:val="24"/>
        </w:rPr>
        <w:softHyphen/>
        <w:t>дим к задачам на вычитание.</w:t>
      </w:r>
    </w:p>
    <w:p w:rsidR="00995B89" w:rsidRDefault="00995B89" w:rsidP="00995B89">
      <w:pPr>
        <w:shd w:val="clear" w:color="auto" w:fill="FFFFFF"/>
        <w:spacing w:before="161"/>
        <w:ind w:left="367"/>
        <w:rPr>
          <w:b/>
          <w:i/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>Фрагмент 3:</w:t>
      </w:r>
    </w:p>
    <w:p w:rsidR="00995B89" w:rsidRDefault="00995B89" w:rsidP="00995B89">
      <w:pPr>
        <w:shd w:val="clear" w:color="auto" w:fill="FFFFFF"/>
        <w:spacing w:before="7"/>
        <w:ind w:left="19"/>
        <w:rPr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>Программная задача</w:t>
      </w:r>
      <w:r>
        <w:rPr>
          <w:color w:val="000000"/>
          <w:spacing w:val="-4"/>
          <w:sz w:val="24"/>
          <w:szCs w:val="24"/>
        </w:rPr>
        <w:t>: познакомить с арифметическим дейст</w:t>
      </w:r>
      <w:r>
        <w:rPr>
          <w:color w:val="000000"/>
          <w:spacing w:val="-4"/>
          <w:sz w:val="24"/>
          <w:szCs w:val="24"/>
        </w:rPr>
        <w:softHyphen/>
        <w:t xml:space="preserve">вием вычитания и его записью. </w:t>
      </w:r>
    </w:p>
    <w:p w:rsidR="00995B89" w:rsidRDefault="00995B89" w:rsidP="00995B89">
      <w:pPr>
        <w:shd w:val="clear" w:color="auto" w:fill="FFFFFF"/>
        <w:spacing w:before="7"/>
        <w:ind w:left="19"/>
        <w:rPr>
          <w:b/>
          <w:i/>
          <w:color w:val="000000"/>
          <w:spacing w:val="-4"/>
          <w:sz w:val="24"/>
          <w:szCs w:val="24"/>
        </w:rPr>
      </w:pPr>
      <w:r>
        <w:rPr>
          <w:b/>
          <w:i/>
          <w:color w:val="000000"/>
          <w:spacing w:val="-4"/>
          <w:sz w:val="24"/>
          <w:szCs w:val="24"/>
        </w:rPr>
        <w:t>Ход:</w:t>
      </w:r>
    </w:p>
    <w:p w:rsidR="00995B89" w:rsidRDefault="00995B89" w:rsidP="00995B89">
      <w:pPr>
        <w:numPr>
          <w:ilvl w:val="0"/>
          <w:numId w:val="6"/>
        </w:numPr>
        <w:shd w:val="clear" w:color="auto" w:fill="FFFFFF"/>
        <w:tabs>
          <w:tab w:val="left" w:pos="576"/>
        </w:tabs>
        <w:spacing w:before="7"/>
        <w:ind w:left="576" w:hanging="23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У Кати было 5 кукол, 2 она отдала Маше. Сколько кукол осталось у Кати?</w:t>
      </w:r>
    </w:p>
    <w:p w:rsidR="00995B89" w:rsidRDefault="00995B89" w:rsidP="00995B89">
      <w:pPr>
        <w:numPr>
          <w:ilvl w:val="0"/>
          <w:numId w:val="6"/>
        </w:numPr>
        <w:shd w:val="clear" w:color="auto" w:fill="FFFFFF"/>
        <w:tabs>
          <w:tab w:val="left" w:pos="576"/>
        </w:tabs>
        <w:spacing w:before="7"/>
        <w:ind w:left="34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Повторите условие задачи.</w:t>
      </w:r>
    </w:p>
    <w:p w:rsidR="00995B89" w:rsidRDefault="00995B89" w:rsidP="00995B89">
      <w:pPr>
        <w:numPr>
          <w:ilvl w:val="0"/>
          <w:numId w:val="6"/>
        </w:numPr>
        <w:shd w:val="clear" w:color="auto" w:fill="FFFFFF"/>
        <w:tabs>
          <w:tab w:val="left" w:pos="576"/>
        </w:tabs>
        <w:ind w:left="34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Повторите вопрос задачи.</w:t>
      </w:r>
    </w:p>
    <w:p w:rsidR="00995B89" w:rsidRDefault="00995B89" w:rsidP="00995B89">
      <w:pPr>
        <w:numPr>
          <w:ilvl w:val="0"/>
          <w:numId w:val="6"/>
        </w:numPr>
        <w:shd w:val="clear" w:color="auto" w:fill="FFFFFF"/>
        <w:tabs>
          <w:tab w:val="left" w:pos="576"/>
        </w:tabs>
        <w:spacing w:before="2"/>
        <w:ind w:left="34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Повторите задачу целиком.</w:t>
      </w:r>
    </w:p>
    <w:p w:rsidR="00995B89" w:rsidRDefault="00995B89" w:rsidP="00995B89">
      <w:pPr>
        <w:numPr>
          <w:ilvl w:val="0"/>
          <w:numId w:val="6"/>
        </w:numPr>
        <w:shd w:val="clear" w:color="auto" w:fill="FFFFFF"/>
        <w:tabs>
          <w:tab w:val="left" w:pos="576"/>
        </w:tabs>
        <w:ind w:left="34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Сформулируйте ответ.</w:t>
      </w:r>
    </w:p>
    <w:p w:rsidR="00995B89" w:rsidRDefault="00995B89" w:rsidP="00995B89">
      <w:pPr>
        <w:numPr>
          <w:ilvl w:val="0"/>
          <w:numId w:val="6"/>
        </w:numPr>
        <w:shd w:val="clear" w:color="auto" w:fill="FFFFFF"/>
        <w:tabs>
          <w:tab w:val="left" w:pos="576"/>
        </w:tabs>
        <w:spacing w:before="2"/>
        <w:ind w:left="34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Как же вы узнали? (Отняли.)</w:t>
      </w:r>
    </w:p>
    <w:p w:rsidR="00995B89" w:rsidRDefault="00995B89" w:rsidP="00995B89">
      <w:pPr>
        <w:numPr>
          <w:ilvl w:val="0"/>
          <w:numId w:val="6"/>
        </w:numPr>
        <w:shd w:val="clear" w:color="auto" w:fill="FFFFFF"/>
        <w:tabs>
          <w:tab w:val="left" w:pos="576"/>
        </w:tabs>
        <w:spacing w:before="5"/>
        <w:ind w:left="576" w:hanging="23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У кого же вы отняли куклы? Катя может обидеться, ведь она сама их отдала, а вы говорите: «Отняли».</w:t>
      </w:r>
    </w:p>
    <w:p w:rsidR="00995B89" w:rsidRDefault="00995B89" w:rsidP="00995B89">
      <w:pPr>
        <w:numPr>
          <w:ilvl w:val="0"/>
          <w:numId w:val="6"/>
        </w:numPr>
        <w:shd w:val="clear" w:color="auto" w:fill="FFFFFF"/>
        <w:tabs>
          <w:tab w:val="left" w:pos="576"/>
        </w:tabs>
        <w:spacing w:before="5"/>
        <w:ind w:left="576" w:hanging="23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Мы из числа 5 отняли число 2. Это действие называется вычитание. Повторите.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583"/>
        </w:tabs>
        <w:ind w:left="341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Как записать решение задачи?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583"/>
        </w:tabs>
        <w:spacing w:before="26"/>
        <w:ind w:left="583" w:hanging="242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Давайте объясним, как мы решили задачу. Это надо де</w:t>
      </w:r>
      <w:r>
        <w:rPr>
          <w:color w:val="000000"/>
          <w:spacing w:val="-4"/>
          <w:sz w:val="24"/>
          <w:szCs w:val="24"/>
        </w:rPr>
        <w:softHyphen/>
        <w:t>лать так:</w:t>
      </w:r>
    </w:p>
    <w:p w:rsidR="00995B89" w:rsidRDefault="00995B89" w:rsidP="00995B89">
      <w:pPr>
        <w:shd w:val="clear" w:color="auto" w:fill="FFFFFF"/>
        <w:spacing w:before="12"/>
        <w:ind w:left="425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«От пяти кукол отнять две куклы, получится три куклы»</w:t>
      </w:r>
    </w:p>
    <w:p w:rsidR="00995B89" w:rsidRDefault="00995B89" w:rsidP="00995B89">
      <w:pPr>
        <w:shd w:val="clear" w:color="auto" w:fill="FFFFFF"/>
        <w:ind w:left="1596" w:right="1572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или «От пяти отнять два, будет три»</w:t>
      </w:r>
    </w:p>
    <w:p w:rsidR="00995B89" w:rsidRDefault="00995B89" w:rsidP="00995B89">
      <w:pPr>
        <w:shd w:val="clear" w:color="auto" w:fill="FFFFFF"/>
        <w:spacing w:before="2"/>
        <w:ind w:left="1414" w:right="1296" w:firstLine="151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или «Пять вычесть два, равняется трем»</w:t>
      </w:r>
    </w:p>
    <w:p w:rsidR="00995B89" w:rsidRDefault="00995B89" w:rsidP="00995B89">
      <w:pPr>
        <w:shd w:val="clear" w:color="auto" w:fill="FFFFFF"/>
        <w:spacing w:before="2"/>
        <w:ind w:left="1690" w:right="1673" w:firstLine="123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или «Пять минус два равно трем».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583"/>
        </w:tabs>
        <w:ind w:left="341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Прочитайте запись.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583"/>
        </w:tabs>
        <w:ind w:left="341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lastRenderedPageBreak/>
        <w:t>Какое действие мы записали?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583"/>
        </w:tabs>
        <w:ind w:left="341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Сформулируйте ответ.</w:t>
      </w:r>
    </w:p>
    <w:p w:rsidR="00995B89" w:rsidRDefault="00DC6B1E" w:rsidP="00995B89">
      <w:pPr>
        <w:shd w:val="clear" w:color="auto" w:fill="FFFFFF"/>
        <w:spacing w:before="149"/>
        <w:rPr>
          <w:b/>
          <w:color w:val="000000"/>
          <w:spacing w:val="-4"/>
          <w:sz w:val="24"/>
          <w:szCs w:val="24"/>
        </w:rPr>
      </w:pPr>
      <w:r>
        <w:rPr>
          <w:b/>
          <w:color w:val="000000"/>
          <w:spacing w:val="-4"/>
          <w:sz w:val="24"/>
          <w:szCs w:val="24"/>
        </w:rPr>
        <w:t>Примечание</w:t>
      </w:r>
      <w:bookmarkStart w:id="0" w:name="_GoBack"/>
      <w:bookmarkEnd w:id="0"/>
      <w:r w:rsidR="00995B89">
        <w:rPr>
          <w:b/>
          <w:color w:val="000000"/>
          <w:spacing w:val="-4"/>
          <w:sz w:val="24"/>
          <w:szCs w:val="24"/>
        </w:rPr>
        <w:t>:</w:t>
      </w:r>
    </w:p>
    <w:p w:rsidR="00995B89" w:rsidRDefault="00995B89" w:rsidP="00995B89">
      <w:pPr>
        <w:shd w:val="clear" w:color="auto" w:fill="FFFFFF"/>
        <w:tabs>
          <w:tab w:val="left" w:pos="569"/>
        </w:tabs>
        <w:spacing w:before="7"/>
        <w:ind w:left="35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1.</w:t>
      </w:r>
      <w:r>
        <w:rPr>
          <w:color w:val="000000"/>
          <w:spacing w:val="-4"/>
          <w:sz w:val="24"/>
          <w:szCs w:val="24"/>
        </w:rPr>
        <w:tab/>
        <w:t xml:space="preserve">Работа ведется от </w:t>
      </w:r>
      <w:proofErr w:type="gramStart"/>
      <w:r>
        <w:rPr>
          <w:color w:val="000000"/>
          <w:spacing w:val="-4"/>
          <w:sz w:val="24"/>
          <w:szCs w:val="24"/>
        </w:rPr>
        <w:t>конкретного</w:t>
      </w:r>
      <w:proofErr w:type="gramEnd"/>
      <w:r>
        <w:rPr>
          <w:color w:val="000000"/>
          <w:spacing w:val="-4"/>
          <w:sz w:val="24"/>
          <w:szCs w:val="24"/>
        </w:rPr>
        <w:t xml:space="preserve"> к абстрактному:</w:t>
      </w:r>
    </w:p>
    <w:p w:rsidR="00995B89" w:rsidRDefault="00995B89" w:rsidP="00995B89">
      <w:pPr>
        <w:numPr>
          <w:ilvl w:val="0"/>
          <w:numId w:val="8"/>
        </w:numPr>
        <w:shd w:val="clear" w:color="auto" w:fill="FFFFFF"/>
        <w:tabs>
          <w:tab w:val="left" w:pos="744"/>
        </w:tabs>
        <w:ind w:left="59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действие с предметами;</w:t>
      </w:r>
    </w:p>
    <w:p w:rsidR="00995B89" w:rsidRDefault="00995B89" w:rsidP="00995B89">
      <w:pPr>
        <w:numPr>
          <w:ilvl w:val="0"/>
          <w:numId w:val="8"/>
        </w:numPr>
        <w:shd w:val="clear" w:color="auto" w:fill="FFFFFF"/>
        <w:tabs>
          <w:tab w:val="left" w:pos="744"/>
        </w:tabs>
        <w:spacing w:before="2"/>
        <w:ind w:left="59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именование действия по содержанию задачи;</w:t>
      </w:r>
    </w:p>
    <w:p w:rsidR="00995B89" w:rsidRDefault="00995B89" w:rsidP="00995B89">
      <w:pPr>
        <w:numPr>
          <w:ilvl w:val="0"/>
          <w:numId w:val="8"/>
        </w:numPr>
        <w:shd w:val="clear" w:color="auto" w:fill="FFFFFF"/>
        <w:tabs>
          <w:tab w:val="left" w:pos="744"/>
        </w:tabs>
        <w:ind w:left="59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формулировка действия с числами.</w:t>
      </w:r>
    </w:p>
    <w:p w:rsidR="00995B89" w:rsidRDefault="00995B89" w:rsidP="00995B89">
      <w:pPr>
        <w:rPr>
          <w:color w:val="000000"/>
          <w:spacing w:val="-4"/>
          <w:sz w:val="24"/>
          <w:szCs w:val="24"/>
        </w:rPr>
      </w:pPr>
    </w:p>
    <w:p w:rsidR="00995B89" w:rsidRDefault="00995B89" w:rsidP="00995B89">
      <w:pPr>
        <w:numPr>
          <w:ilvl w:val="0"/>
          <w:numId w:val="9"/>
        </w:numPr>
        <w:shd w:val="clear" w:color="auto" w:fill="FFFFFF"/>
        <w:tabs>
          <w:tab w:val="left" w:pos="569"/>
        </w:tabs>
        <w:spacing w:before="14"/>
        <w:ind w:firstLine="35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Слова «прибавить», «отнять», «будет» детям знакомы из жизни. Слова «сложить», «вычесть», «равняется» являются мате</w:t>
      </w:r>
      <w:r>
        <w:rPr>
          <w:color w:val="000000"/>
          <w:spacing w:val="-4"/>
          <w:sz w:val="24"/>
          <w:szCs w:val="24"/>
        </w:rPr>
        <w:softHyphen/>
        <w:t>матическими терминами. Необходимо постепенно осуществлять переход к новым словам и уделять этому особое внимание.</w:t>
      </w:r>
    </w:p>
    <w:p w:rsidR="00995B89" w:rsidRDefault="00995B89" w:rsidP="00995B89">
      <w:pPr>
        <w:numPr>
          <w:ilvl w:val="0"/>
          <w:numId w:val="9"/>
        </w:numPr>
        <w:shd w:val="clear" w:color="auto" w:fill="FFFFFF"/>
        <w:tabs>
          <w:tab w:val="left" w:pos="569"/>
        </w:tabs>
        <w:spacing w:before="26"/>
        <w:ind w:firstLine="35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Важно при анализе задачи вовлекать всех детей, обсуждая различные вопросы:</w:t>
      </w:r>
    </w:p>
    <w:p w:rsidR="00995B89" w:rsidRDefault="00995B89" w:rsidP="00995B89">
      <w:pPr>
        <w:rPr>
          <w:color w:val="000000"/>
          <w:spacing w:val="-4"/>
          <w:sz w:val="24"/>
          <w:szCs w:val="24"/>
        </w:rPr>
      </w:pP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583"/>
        </w:tabs>
        <w:spacing w:before="17"/>
        <w:ind w:left="341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О чем говорится в задаче?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583"/>
        </w:tabs>
        <w:ind w:left="341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О чем спрашивается в задаче?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583"/>
        </w:tabs>
        <w:ind w:left="341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Повтори только условие.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583"/>
        </w:tabs>
        <w:ind w:left="341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Повтори только вопрос.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583"/>
        </w:tabs>
        <w:ind w:left="341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Повтори задачу целиком.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583"/>
        </w:tabs>
        <w:spacing w:before="2"/>
        <w:ind w:left="341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Что надо сделать, чтобы решить задачу?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583"/>
        </w:tabs>
        <w:ind w:left="341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Как называется это действие?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583"/>
        </w:tabs>
        <w:ind w:left="341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Как записать решение задачи?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583"/>
        </w:tabs>
        <w:ind w:left="341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Прочитай запись решения.</w:t>
      </w:r>
    </w:p>
    <w:p w:rsidR="00995B89" w:rsidRDefault="00995B89" w:rsidP="00995B89">
      <w:pPr>
        <w:numPr>
          <w:ilvl w:val="0"/>
          <w:numId w:val="2"/>
        </w:numPr>
        <w:shd w:val="clear" w:color="auto" w:fill="FFFFFF"/>
        <w:tabs>
          <w:tab w:val="left" w:pos="583"/>
        </w:tabs>
        <w:spacing w:before="2"/>
        <w:ind w:left="341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Сформулируй ответ полным предложением.</w:t>
      </w:r>
    </w:p>
    <w:p w:rsidR="00995B89" w:rsidRDefault="00995B89" w:rsidP="00995B89">
      <w:pPr>
        <w:shd w:val="clear" w:color="auto" w:fill="FFFFFF"/>
        <w:tabs>
          <w:tab w:val="left" w:pos="586"/>
        </w:tabs>
        <w:ind w:left="341" w:right="432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—</w:t>
      </w:r>
      <w:r>
        <w:rPr>
          <w:color w:val="000000"/>
          <w:spacing w:val="-4"/>
          <w:sz w:val="24"/>
          <w:szCs w:val="24"/>
        </w:rPr>
        <w:tab/>
        <w:t>Каким действием мы решили задачу? Почему?</w:t>
      </w:r>
      <w:r>
        <w:rPr>
          <w:color w:val="000000"/>
          <w:spacing w:val="-4"/>
          <w:sz w:val="24"/>
          <w:szCs w:val="24"/>
        </w:rPr>
        <w:br/>
        <w:t>Необходимо добиваться полных развернутых ответов.</w:t>
      </w:r>
    </w:p>
    <w:p w:rsidR="00995B89" w:rsidRDefault="00995B89" w:rsidP="00995B89">
      <w:pPr>
        <w:shd w:val="clear" w:color="auto" w:fill="FFFFFF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4. Упражняем в чтении различных записей, самостоятельном выкладывании примеров, составлении задач по числовому выражению.</w:t>
      </w:r>
    </w:p>
    <w:p w:rsidR="00995B89" w:rsidRDefault="00995B89" w:rsidP="00995B89">
      <w:pPr>
        <w:shd w:val="clear" w:color="auto" w:fill="FFFFFF"/>
        <w:spacing w:before="360"/>
        <w:rPr>
          <w:b/>
          <w:color w:val="000000"/>
          <w:spacing w:val="-4"/>
          <w:sz w:val="24"/>
          <w:szCs w:val="24"/>
        </w:rPr>
      </w:pPr>
      <w:r>
        <w:rPr>
          <w:b/>
          <w:color w:val="000000"/>
          <w:spacing w:val="-4"/>
          <w:sz w:val="24"/>
          <w:szCs w:val="24"/>
        </w:rPr>
        <w:t>/// этап</w:t>
      </w:r>
    </w:p>
    <w:p w:rsidR="00995B89" w:rsidRDefault="00995B89" w:rsidP="00995B89">
      <w:pPr>
        <w:shd w:val="clear" w:color="auto" w:fill="FFFFFF"/>
        <w:ind w:right="84"/>
        <w:jc w:val="both"/>
        <w:rPr>
          <w:color w:val="000000"/>
          <w:spacing w:val="-4"/>
          <w:sz w:val="24"/>
          <w:szCs w:val="24"/>
        </w:rPr>
      </w:pPr>
      <w:r>
        <w:rPr>
          <w:b/>
          <w:color w:val="000000"/>
          <w:spacing w:val="-4"/>
          <w:sz w:val="24"/>
          <w:szCs w:val="24"/>
        </w:rPr>
        <w:t xml:space="preserve"> 1-й вариант</w:t>
      </w:r>
      <w:r>
        <w:rPr>
          <w:color w:val="000000"/>
          <w:spacing w:val="-4"/>
          <w:sz w:val="24"/>
          <w:szCs w:val="24"/>
        </w:rPr>
        <w:t>: метод присчитывания и отсчитывания по еди</w:t>
      </w:r>
      <w:r>
        <w:rPr>
          <w:color w:val="000000"/>
          <w:spacing w:val="-4"/>
          <w:sz w:val="24"/>
          <w:szCs w:val="24"/>
        </w:rPr>
        <w:softHyphen/>
        <w:t>нице на основе знания состава чисел из единиц: «Чтобы к пяти прибавить два, надо к пяти прибавить один, будет шесть, к шес</w:t>
      </w:r>
      <w:r>
        <w:rPr>
          <w:color w:val="000000"/>
          <w:spacing w:val="-4"/>
          <w:sz w:val="24"/>
          <w:szCs w:val="24"/>
        </w:rPr>
        <w:softHyphen/>
        <w:t>ти прибавить один будет семь. Значит: к пяти прибавить два будет  семь».</w:t>
      </w:r>
    </w:p>
    <w:p w:rsidR="00995B89" w:rsidRDefault="00995B89" w:rsidP="00995B89">
      <w:pPr>
        <w:shd w:val="clear" w:color="auto" w:fill="FFFFFF"/>
        <w:rPr>
          <w:color w:val="000000"/>
          <w:spacing w:val="-4"/>
          <w:sz w:val="24"/>
          <w:szCs w:val="24"/>
        </w:rPr>
      </w:pPr>
      <w:r>
        <w:rPr>
          <w:b/>
          <w:color w:val="000000"/>
          <w:spacing w:val="-4"/>
          <w:sz w:val="24"/>
          <w:szCs w:val="24"/>
        </w:rPr>
        <w:t>2-й вариант:</w:t>
      </w:r>
      <w:r>
        <w:rPr>
          <w:color w:val="000000"/>
          <w:spacing w:val="-4"/>
          <w:sz w:val="24"/>
          <w:szCs w:val="24"/>
        </w:rPr>
        <w:t xml:space="preserve"> метод решения задач на основе знаний состава числа из двух меньших чисел.</w:t>
      </w:r>
    </w:p>
    <w:p w:rsidR="00995B89" w:rsidRDefault="00995B89" w:rsidP="00995B89">
      <w:pPr>
        <w:shd w:val="clear" w:color="auto" w:fill="FFFFFF"/>
        <w:rPr>
          <w:color w:val="000000"/>
          <w:spacing w:val="-4"/>
          <w:sz w:val="24"/>
          <w:szCs w:val="24"/>
        </w:rPr>
      </w:pPr>
      <w:r>
        <w:rPr>
          <w:b/>
          <w:color w:val="000000"/>
          <w:spacing w:val="-4"/>
          <w:sz w:val="24"/>
          <w:szCs w:val="24"/>
        </w:rPr>
        <w:t>3-й вариант</w:t>
      </w:r>
      <w:r>
        <w:rPr>
          <w:color w:val="000000"/>
          <w:spacing w:val="-4"/>
          <w:sz w:val="24"/>
          <w:szCs w:val="24"/>
        </w:rPr>
        <w:t>: метод решения задач на основе моделирования арифметического действия, знания понятий «часть» и «целое».</w:t>
      </w:r>
    </w:p>
    <w:p w:rsidR="00995B89" w:rsidRDefault="00995B89" w:rsidP="00995B89">
      <w:pPr>
        <w:shd w:val="clear" w:color="auto" w:fill="FFFFFF"/>
        <w:spacing w:before="355"/>
        <w:rPr>
          <w:b/>
          <w:color w:val="000000"/>
          <w:spacing w:val="-4"/>
          <w:sz w:val="24"/>
          <w:szCs w:val="24"/>
        </w:rPr>
      </w:pPr>
      <w:r>
        <w:rPr>
          <w:b/>
          <w:color w:val="000000"/>
          <w:spacing w:val="-4"/>
          <w:sz w:val="24"/>
          <w:szCs w:val="24"/>
        </w:rPr>
        <w:t>Усложнение</w:t>
      </w:r>
    </w:p>
    <w:p w:rsidR="00995B89" w:rsidRDefault="00995B89" w:rsidP="00995B89">
      <w:pPr>
        <w:shd w:val="clear" w:color="auto" w:fill="FFFFFF"/>
        <w:spacing w:before="156"/>
        <w:ind w:left="394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Предлагаем косвенные задачи, задачи в стихах, логические задачи.</w:t>
      </w:r>
    </w:p>
    <w:p w:rsidR="00D66C09" w:rsidRDefault="00D66C09"/>
    <w:sectPr w:rsidR="00D6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FDEA7A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D450D64"/>
    <w:multiLevelType w:val="singleLevel"/>
    <w:tmpl w:val="DCF65CB6"/>
    <w:lvl w:ilvl="0">
      <w:start w:val="2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A837201"/>
    <w:multiLevelType w:val="singleLevel"/>
    <w:tmpl w:val="C31A3AA4"/>
    <w:lvl w:ilvl="0">
      <w:start w:val="1"/>
      <w:numFmt w:val="decimal"/>
      <w:lvlText w:val="%1.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4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4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6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4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3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0E"/>
    <w:rsid w:val="00055469"/>
    <w:rsid w:val="003D55C3"/>
    <w:rsid w:val="007C2B0E"/>
    <w:rsid w:val="008E181D"/>
    <w:rsid w:val="00995B89"/>
    <w:rsid w:val="00D66C09"/>
    <w:rsid w:val="00DC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Золотая рыбка</dc:creator>
  <cp:keywords/>
  <dc:description/>
  <cp:lastModifiedBy>Золотая рыбка</cp:lastModifiedBy>
  <cp:revision>5</cp:revision>
  <dcterms:created xsi:type="dcterms:W3CDTF">2016-08-23T11:58:00Z</dcterms:created>
  <dcterms:modified xsi:type="dcterms:W3CDTF">2018-01-27T12:56:00Z</dcterms:modified>
</cp:coreProperties>
</file>