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8.png" ContentType="image/png"/>
  <Override PartName="/word/media/image2.png" ContentType="image/png"/>
  <Override PartName="/word/media/image45.png" ContentType="image/png"/>
  <Override PartName="/word/media/image57.wmf" ContentType="image/x-wmf"/>
  <Override PartName="/word/media/image1.wmf" ContentType="image/x-wmf"/>
  <Override PartName="/word/media/image48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media/image31.png" ContentType="image/png"/>
  <Override PartName="/word/media/image7.jpeg" ContentType="image/jpeg"/>
  <Override PartName="/word/media/image8.png" ContentType="image/png"/>
  <Override PartName="/word/media/image51.png" ContentType="image/png"/>
  <Override PartName="/word/media/image63.wmf" ContentType="image/x-wmf"/>
  <Override PartName="/word/media/image9.jpeg" ContentType="image/jpeg"/>
  <Override PartName="/word/media/image10.png" ContentType="image/png"/>
  <Override PartName="/word/media/image66.png" ContentType="image/png"/>
  <Override PartName="/word/media/image11.jpeg" ContentType="image/jpeg"/>
  <Override PartName="/word/media/image12.png" ContentType="image/png"/>
  <Override PartName="/word/media/image19.png" ContentType="image/png"/>
  <Override PartName="/word/media/image13.jpeg" ContentType="image/jpe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40.jpeg" ContentType="image/jpeg"/>
  <Override PartName="/word/media/image20.png" ContentType="image/png"/>
  <Override PartName="/word/media/image21.png" ContentType="image/png"/>
  <Override PartName="/word/media/image33.wmf" ContentType="image/x-wmf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38.wmf" ContentType="image/x-wmf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2.png" ContentType="image/png"/>
  <Override PartName="/word/media/image44.wmf" ContentType="image/x-wmf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9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6.png" ContentType="image/png"/>
  <Override PartName="/word/media/image47.png" ContentType="image/png"/>
  <Override PartName="/word/media/image49.png" ContentType="image/png"/>
  <Override PartName="/word/media/image50.png" ContentType="image/png"/>
  <Override PartName="/word/media/image52.png" ContentType="image/png"/>
  <Override PartName="/word/media/image53.png" ContentType="image/png"/>
  <Override PartName="/word/media/image54.png" ContentType="image/png"/>
  <Override PartName="/word/media/image55.png" ContentType="image/png"/>
  <Override PartName="/word/media/image56.wmf" ContentType="image/x-wmf"/>
  <Override PartName="/word/media/image59.png" ContentType="image/png"/>
  <Override PartName="/word/media/image60.png" ContentType="image/png"/>
  <Override PartName="/word/media/image61.png" ContentType="image/png"/>
  <Override PartName="/word/media/image62.png" ContentType="image/png"/>
  <Override PartName="/word/media/image64.png" ContentType="image/png"/>
  <Override PartName="/word/media/image6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</w:rPr>
        <w:t>МУНИЦИПАЛЬНОЕ  ОБЩЕОБРАЗОВАТЕЛЬНОЕ 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«ОСНОВНАЯ  ОБЩЕОБРАЗОВАТЕЛЬНАЯ ШКОЛА № 5»</w:t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  <w:t>Г. ЮЖНОУРАЛЬСК</w:t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0"/>
        <w:ind w:firstLine="714"/>
        <w:jc w:val="center"/>
        <w:rPr>
          <w:rFonts w:ascii="Times New Roman" w:hAnsi="Times New Roman" w:eastAsia="Times New Roman" w:cs="Times New Roman"/>
          <w:bCs/>
          <w:color w:val="333333"/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color w:val="333333"/>
          <w:sz w:val="32"/>
          <w:szCs w:val="32"/>
        </w:rPr>
        <w:t>Методическая разработка на тему:</w:t>
      </w:r>
    </w:p>
    <w:p>
      <w:pPr>
        <w:pStyle w:val="Normal"/>
        <w:shd w:val="clear" w:color="auto" w:fill="FFFFFF"/>
        <w:spacing w:lineRule="auto" w:line="36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32"/>
          <w:szCs w:val="32"/>
        </w:rPr>
        <w:t>«Использование национальных, региональных и этнокультурных особенностей на уроках математики.</w:t>
      </w:r>
    </w:p>
    <w:p>
      <w:pPr>
        <w:pStyle w:val="Normal"/>
        <w:shd w:val="clear" w:color="auto" w:fill="FFFFFF"/>
        <w:spacing w:lineRule="auto" w:line="360" w:before="0" w:after="0"/>
        <w:ind w:firstLine="714"/>
        <w:jc w:val="center"/>
        <w:rPr>
          <w:rFonts w:ascii="Times New Roman" w:hAnsi="Times New Roman" w:eastAsia="Times New Roman" w:cs="Times New Roman"/>
          <w:bCs/>
          <w:color w:val="333333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333333"/>
          <w:sz w:val="32"/>
          <w:szCs w:val="32"/>
        </w:rPr>
        <w:t>Г. Южноуральск в задачах»</w:t>
      </w:r>
    </w:p>
    <w:p>
      <w:pPr>
        <w:pStyle w:val="Normal"/>
        <w:shd w:val="clear" w:color="auto" w:fill="FFFFFF"/>
        <w:spacing w:lineRule="auto" w:line="36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Выполнила: учитель математики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МОУ ООШ № 5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Ляшко Анастасия Петровна</w:t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14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</w:rPr>
        <w:t>Южноуральск 2016</w:t>
      </w:r>
    </w:p>
    <w:p>
      <w:pPr>
        <w:pStyle w:val="Normal"/>
        <w:rPr/>
      </w:pPr>
      <w:r>
        <w:rPr/>
      </w:r>
    </w:p>
    <w:p>
      <w:pPr>
        <w:pStyle w:val="NoSpacing"/>
        <w:spacing w:lineRule="auto" w:line="36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Пояснительная записка</w:t>
      </w:r>
    </w:p>
    <w:p>
      <w:pPr>
        <w:pStyle w:val="Normal"/>
        <w:shd w:val="clear" w:color="auto" w:fill="FFFFFF"/>
        <w:spacing w:lineRule="auto" w:line="360" w:before="0" w:after="0"/>
        <w:ind w:firstLine="71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u w:val="single"/>
        </w:rPr>
        <w:t>Цель: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 xml:space="preserve">  распространение опыта по составлению задач с региональным и этнокультурным содержанием среди учителей математики. </w:t>
      </w:r>
    </w:p>
    <w:p>
      <w:pPr>
        <w:pStyle w:val="Normal"/>
        <w:shd w:val="clear" w:color="auto" w:fill="FFFFFF"/>
        <w:spacing w:lineRule="auto" w:line="360" w:before="0" w:after="0"/>
        <w:ind w:firstLine="71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Задачи:</w:t>
      </w:r>
      <w:r>
        <w:rPr>
          <w:rFonts w:eastAsia="Times New Roman" w:cs="Times New Roman" w:ascii="Times New Roman" w:hAnsi="Times New Roman"/>
          <w:sz w:val="28"/>
          <w:szCs w:val="28"/>
        </w:rPr>
        <w:br/>
        <w:t>2. Показать приемы использования алгоритмов при составлении задач с НРЭО.</w:t>
        <w:br/>
        <w:t>3. Научить учителей работать с алгоритмами составления задач.</w:t>
        <w:br/>
        <w:t>4. Создание дидактического материала, включающего НРЭО, в помощь учителям математики.</w:t>
        <w:br/>
        <w:t>5. Формировать у учителей общекультурную  и этнокультурную и  экологическую компетенции.</w:t>
      </w:r>
    </w:p>
    <w:p>
      <w:pPr>
        <w:pStyle w:val="NoSpacing"/>
        <w:spacing w:lineRule="auto" w:line="360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      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«Если человек не любит, хотя бы изредка смотреть на старые фотографии своих родителей, не ценит память о них, оставленную в саду, который они возделывали, в вещах, которые им принадлежали, значит, он не любит их. Если человек не любит старые улицы, старые дома, пусть даже и плохонькие, значит, у него нет любви к своему городу. Если человек равнодушен к памятникам своей страны, он, как правило, равнодушен к своей стране».</w:t>
      </w:r>
    </w:p>
    <w:p>
      <w:pPr>
        <w:pStyle w:val="NoSpacing"/>
        <w:spacing w:lineRule="auto" w:line="360"/>
        <w:ind w:left="3261" w:firstLine="1134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Д.С.Лихачёв</w:t>
      </w:r>
    </w:p>
    <w:p>
      <w:pPr>
        <w:pStyle w:val="Normal"/>
        <w:shd w:val="clear" w:color="auto" w:fill="FFFFFF"/>
        <w:spacing w:lineRule="auto" w:line="360" w:before="0" w:after="0"/>
        <w:ind w:firstLine="71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настоящее время применение национальных, региональных и этнокультурных особенностей в образовании стало очень острой и актуальной темой. В век высоких технологий теряется нить, которая связывает нас с прошлым, настоящим и будущим. Современный человек должен восстановить и сохранить эту хрупкую нить. И мы, учителя, должны помочь в этом своим детям. Научить их уважать прошлое, ценить настоящее, думать о хорошем будущем.  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Основная задача Федерального государственного образовательного стандарта - это </w:t>
      </w:r>
      <w:r>
        <w:rPr>
          <w:rFonts w:ascii="Times New Roman" w:hAnsi="Times New Roman"/>
          <w:sz w:val="28"/>
          <w:szCs w:val="28"/>
          <w:lang w:eastAsia="ru-RU"/>
        </w:rPr>
        <w:t>создание специальной педагогической среды для формирования человеческого потенциала России.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Стандарт ориентирован на становление личностных характеристик ученика, Одна из которых - любящий свою Родину,  свой край, </w:t>
      </w:r>
      <w:r>
        <w:rPr>
          <w:rFonts w:eastAsia="Times New Roman" w:cs="Times New Roman" w:ascii="Times New Roman" w:hAnsi="Times New Roman"/>
          <w:sz w:val="28"/>
          <w:szCs w:val="28"/>
        </w:rPr>
        <w:t>свой народ, традиции, историю, а, с другой стороны, с уважением относящийся к культуре и менталитету другого народа.</w:t>
      </w:r>
    </w:p>
    <w:p>
      <w:pPr>
        <w:pStyle w:val="Normal"/>
        <w:shd w:val="clear" w:color="auto" w:fill="FFFFFF"/>
        <w:spacing w:lineRule="auto" w:line="360" w:before="0" w:after="0"/>
        <w:ind w:firstLine="71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Использование НРЭО на своем уроке и их интеграция с другими предметами – ключ к решению проблемы эффективности данного урока, на таком уроке легко соединяются три важных цели – это обучающая, развивающая и воспитательная цель. Использование такого материала делает урок интересным, увлекательным. Известно, что дети охотнее и с большим интересом усваивают то, что им нравится.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</w:rPr>
        <w:t>Цель использования НРЭО – это формирование целостных знаний о родном крае, развитие творческих и исследовательских умений, воспитание любви и уважения к историческому и литературному наследию родного края. 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На уроках математики использовать задачи с краеведческим содержанием можно на этапах закрепления, применения знаний и умений, проверки и контроля, устного счета.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Это способствует формированию положительной мотивации обучения математике. Намного интереснее ребятам решать на уроке задачи с использованием местного материала. </w:t>
      </w:r>
      <w:r>
        <w:rPr>
          <w:rFonts w:cs="Times New Roman" w:ascii="Times New Roman" w:hAnsi="Times New Roman"/>
          <w:sz w:val="28"/>
          <w:szCs w:val="28"/>
        </w:rPr>
        <w:t>Числовые данные могут быть взяты из тех или иных источников. Решение краеведческих задач при обучении математике не только знакомит учеников с новыми данными и характеристиками того или иного процесса, объекта, но и развивает учебные умения.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Важно отметить, что экзаменационные задания  ОГЭ и ЕГЭ по математике включают прикладные задачи на проверку использования приобретенных знаний и умений в практической повседневной деятельности, таким образом, целесообразно при отработке навыка решения данных задач, включать материал с </w:t>
      </w:r>
      <w:r>
        <w:rPr>
          <w:rFonts w:eastAsia="Times New Roman" w:cs="Times New Roman" w:ascii="Times New Roman" w:hAnsi="Times New Roman"/>
          <w:sz w:val="28"/>
          <w:szCs w:val="28"/>
        </w:rPr>
        <w:t>НРЭО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Виды задач с НРЭО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drawing>
          <wp:inline distT="0" distB="0" distL="0" distR="0">
            <wp:extent cx="6250940" cy="4683760"/>
            <wp:effectExtent l="0" t="0" r="0" b="0"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Принципы составления задач с НРЭО: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- Соответствие</w:t>
      </w:r>
      <w:r>
        <w:rPr>
          <w:rFonts w:cs="Times New Roman" w:ascii="Times New Roman" w:hAnsi="Times New Roman"/>
          <w:sz w:val="28"/>
          <w:szCs w:val="28"/>
        </w:rPr>
        <w:t xml:space="preserve"> государственному стандарту основного (общего) образования, возрастным особенностям обучаемых.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- Регионализация.</w:t>
      </w:r>
      <w:r>
        <w:rPr>
          <w:rFonts w:cs="Times New Roman" w:ascii="Times New Roman" w:hAnsi="Times New Roman"/>
          <w:sz w:val="28"/>
          <w:szCs w:val="28"/>
        </w:rPr>
        <w:t xml:space="preserve"> Осуществление данного принципа предполагает использование материала,  информации о России,  Челябинской области, г. Южноуральске.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- Психологическая комфортность.</w:t>
      </w:r>
      <w:r>
        <w:rPr>
          <w:rFonts w:cs="Times New Roman" w:ascii="Times New Roman" w:hAnsi="Times New Roman"/>
          <w:sz w:val="28"/>
          <w:szCs w:val="28"/>
        </w:rPr>
        <w:t xml:space="preserve"> Выполнение вычислений обеспечивает психологически комфортный режим умственной деятельности, дает возможность ребенку верить в свои силы, что способствует саморазвитию и самореализации личности.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- Интеграция математики с  окружающим миром.</w:t>
      </w:r>
      <w:r>
        <w:rPr>
          <w:rFonts w:cs="Times New Roman" w:ascii="Times New Roman" w:hAnsi="Times New Roman"/>
          <w:sz w:val="28"/>
          <w:szCs w:val="28"/>
        </w:rPr>
        <w:t xml:space="preserve"> Информация о конкретном животном (растении), обитающем на территории своего края, представлена не в готовом виде, а требует выполнения предварительного математического упражнения.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- Экологическая толерантность.</w:t>
      </w:r>
      <w:r>
        <w:rPr>
          <w:rFonts w:cs="Times New Roman" w:ascii="Times New Roman" w:hAnsi="Times New Roman"/>
          <w:sz w:val="28"/>
          <w:szCs w:val="28"/>
        </w:rPr>
        <w:t xml:space="preserve"> Выполнение заданий способствует развитию толерантного мышления, эмоциональной отзывчивости, воспитанию интереса и любви к своей малой родине – г. Южноуральску, ответственности за ее судьбу.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- Наглядность</w:t>
      </w:r>
      <w:r>
        <w:rPr>
          <w:rFonts w:cs="Times New Roman" w:ascii="Times New Roman" w:hAnsi="Times New Roman"/>
          <w:b/>
          <w:bCs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Осуществление данного принципа предполагает опору на особенности наглядно-действенного,  наглядно-образного мышления школьников. Использование специальных условно-предметных моделей, иллюстраций способствует сохранению и поддержанию интереса обучаемого на протяжении длительного периода времени и обеспечивает  успешность выполнения задания.</w:t>
      </w:r>
    </w:p>
    <w:p>
      <w:pPr>
        <w:pStyle w:val="Normal"/>
        <w:spacing w:lineRule="auto" w:line="360" w:before="0" w:after="0"/>
        <w:ind w:left="0" w:firstLine="567"/>
        <w:jc w:val="both"/>
        <w:rPr>
          <w:rFonts w:ascii="Times New Roman" w:hAnsi="Times New Roman" w:cs="Times New Roman"/>
          <w:b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iCs/>
          <w:sz w:val="28"/>
          <w:szCs w:val="28"/>
        </w:rPr>
        <w:t>Алгоритм составления задач с НРЭО:</w:t>
      </w:r>
    </w:p>
    <w:p>
      <w:pPr>
        <w:pStyle w:val="Normal"/>
        <w:spacing w:lineRule="auto" w:line="360"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>обрать  цифровой материал, статистические данные.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Материал рассортировать: по темам (классификация задач): задачи с бытовым сюжетом, задачи со школьным сюжетом, задачи межпредметного характера, задачи с географическими данными, задачи, сюжет которых связан с производством, здравоохранением, системой образования. выбираем математическое содержание (для этого можно воспользоваться любым сборником задач или учебником): задачи на движение, задачи на пропорции, задачи, решаемые уравнением и т.д.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Кладем задачи на региональную основу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Когда задачи составлены, их необходимо обязательно прорешать, определить уровень сложности, подготовить иллюстративный материал.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Применение 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НРЭО</w:t>
      </w:r>
      <w:r>
        <w:rPr>
          <w:rFonts w:cs="Times New Roman" w:ascii="Times New Roman" w:hAnsi="Times New Roman"/>
          <w:sz w:val="28"/>
          <w:szCs w:val="28"/>
        </w:rPr>
        <w:t xml:space="preserve"> в обучении математике позволяет увидеть «живую математику», «математику с человеческим лицом», а не сухую бездушную науку. Изучение математики в органической связи с окружающим, позволяют приобщить школьников к человеческой культуре в целом. Поиск, творческая деятельность позволяют сделать математическое содержание личностно-значимым для ученика. Творчество учителя вознаграждается повышением интереса к предмету, развитием творческих способностей его учеников и положительными эмоциями на уроке. В полной мере достигаются образовательные, развивающие и воспитательные цели урока.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Примеры заданий с использованием НРЭО на уроках математики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Разгадайте кроссворд </w:t>
      </w:r>
      <w:r>
        <w:rPr>
          <w:rFonts w:cs="Times New Roman" w:ascii="Times New Roman" w:hAnsi="Times New Roman"/>
          <w:b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Приложение 1</w:t>
      </w:r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, узнайте по приказу какого </w:t>
      </w:r>
      <w:r>
        <w:rPr>
          <w:rFonts w:cs="Times New Roman" w:ascii="Times New Roman" w:hAnsi="Times New Roman"/>
          <w:color w:val="0F1419"/>
          <w:sz w:val="28"/>
          <w:szCs w:val="28"/>
          <w:shd w:fill="FFFFFF" w:val="clear"/>
        </w:rPr>
        <w:t>губернатора был заложен</w:t>
      </w:r>
      <w:r>
        <w:rPr>
          <w:rStyle w:val="Appleconvertedspace"/>
          <w:rFonts w:cs="Times New Roman" w:ascii="Times New Roman" w:hAnsi="Times New Roman"/>
          <w:color w:val="0F1419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color w:val="0F1419"/>
          <w:sz w:val="28"/>
          <w:szCs w:val="28"/>
          <w:shd w:fill="FFFFFF" w:val="clear"/>
        </w:rPr>
        <w:t xml:space="preserve">Нижнеувельский  острог?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F1419"/>
          <w:sz w:val="28"/>
          <w:szCs w:val="28"/>
          <w:highlight w:val="white"/>
          <w:u w:val="single"/>
        </w:rPr>
      </w:pPr>
      <w:r>
        <w:rPr>
          <w:rFonts w:cs="Times New Roman" w:ascii="Times New Roman" w:hAnsi="Times New Roman"/>
          <w:b/>
          <w:color w:val="0F1419"/>
          <w:sz w:val="28"/>
          <w:szCs w:val="28"/>
          <w:u w:val="single"/>
          <w:shd w:fill="FFFFFF" w:val="clear"/>
        </w:rPr>
        <w:t>Ответ: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color w:val="0F1419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i/>
          <w:color w:val="0F1419"/>
          <w:sz w:val="28"/>
          <w:szCs w:val="28"/>
          <w:shd w:fill="FFFFFF" w:val="clear"/>
        </w:rPr>
        <w:t>Нижнеувельский острог был заложен в нижнем течении реки Увельки казаками Исетского войска в 1745 году по приказу первого губернатора Оренбургской губернии Ивана Неплюева.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color w:val="0F1419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i/>
          <w:color w:val="0F1419"/>
          <w:sz w:val="28"/>
          <w:szCs w:val="28"/>
          <w:shd w:fill="FFFFFF" w:val="clear"/>
        </w:rPr>
        <w:t xml:space="preserve">Несмотря на удаленность от внешней границы, Нижнеувельская крепость имела большое значение как промежуточный пункт постового тракта между Челябинской и Троицкой крепостями. Именно по этому пути везли продовольствие, металл, огневые припасы и многое другое. За поддержку восстания под предводительством Емельяна Пугачева 1773—1775 гг., гарнизон Нижнеувельский был расформирован, она потеряла статус крепости и стала официально именоваться слободой. </w:t>
      </w:r>
      <w:r>
        <w:rPr>
          <w:rFonts w:eastAsia="Times New Roman" w:cs="Times New Roman" w:ascii="Times New Roman" w:hAnsi="Times New Roman"/>
          <w:i/>
          <w:color w:val="252525"/>
          <w:sz w:val="28"/>
          <w:szCs w:val="28"/>
        </w:rPr>
        <w:t xml:space="preserve">В 1776 году в Нижнеувельскую слободу переносится управление одноимённой волостью. По высочайшему Указу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императора </w:t>
      </w:r>
      <w:hyperlink r:id="rId3">
        <w:r>
          <w:rPr>
            <w:rStyle w:val="Style12"/>
            <w:rFonts w:eastAsia="Times New Roman" w:cs="Times New Roman" w:ascii="Times New Roman" w:hAnsi="Times New Roman"/>
            <w:i/>
            <w:color w:val="00000A"/>
            <w:sz w:val="28"/>
            <w:szCs w:val="28"/>
            <w:u w:val="none"/>
          </w:rPr>
          <w:t>Николая</w:t>
        </w:r>
        <w:r>
          <w:rPr>
            <w:rStyle w:val="Style12"/>
            <w:rFonts w:eastAsia="Times New Roman" w:cs="Times New Roman" w:ascii="Times New Roman" w:hAnsi="Times New Roman"/>
            <w:i/>
            <w:color w:val="00000A"/>
            <w:sz w:val="28"/>
            <w:szCs w:val="28"/>
          </w:rPr>
          <w:t xml:space="preserve"> I</w:t>
        </w:r>
      </w:hyperlink>
      <w:r>
        <w:rPr>
          <w:rFonts w:eastAsia="Times New Roman" w:cs="Times New Roman" w:ascii="Times New Roman" w:hAnsi="Times New Roman"/>
          <w:i/>
          <w:sz w:val="28"/>
          <w:szCs w:val="28"/>
        </w:rPr>
        <w:t> от</w:t>
      </w:r>
      <w:r>
        <w:rPr>
          <w:rFonts w:eastAsia="Times New Roman" w:cs="Times New Roman" w:ascii="Times New Roman" w:hAnsi="Times New Roman"/>
          <w:i/>
          <w:color w:val="252525"/>
          <w:sz w:val="28"/>
          <w:szCs w:val="28"/>
        </w:rPr>
        <w:t xml:space="preserve"> 4 мая 1843 года о причислении крестьян к казачьему сословию в связи с потребностью государства в военных формированиях, Нижнеувельская слобода получила статус станицы 3-го Троицкого отдела Оренбургского войска. В мае 1924 года станица была преобразована в село Увельское, создан Увельский район в составе Троицкого округа. В 1939 году административный центр района был перенесен в пристанционный поселок Нижнеувельский, расположенный в 7 км от станицы.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/>
          <w:i/>
          <w:color w:val="252525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color w:val="252525"/>
          <w:sz w:val="28"/>
          <w:szCs w:val="28"/>
        </w:rPr>
        <w:t>Посёлок Южноуральск (1948—1961)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i/>
          <w:sz w:val="28"/>
          <w:szCs w:val="28"/>
        </w:rPr>
        <w:t>Нижнеувельская </w:t>
      </w:r>
      <w:hyperlink r:id="rId4">
        <w:r>
          <w:rPr>
            <w:rStyle w:val="Style12"/>
            <w:rFonts w:eastAsia="Times New Roman" w:cs="Times New Roman" w:ascii="Times New Roman" w:hAnsi="Times New Roman"/>
            <w:i/>
            <w:color w:val="00000A"/>
            <w:sz w:val="28"/>
            <w:szCs w:val="28"/>
            <w:u w:val="none"/>
          </w:rPr>
          <w:t>станица</w:t>
        </w:r>
      </w:hyperlink>
      <w:r>
        <w:rPr>
          <w:rFonts w:eastAsia="Times New Roman" w:cs="Times New Roman" w:ascii="Times New Roman" w:hAnsi="Times New Roman"/>
          <w:i/>
          <w:sz w:val="28"/>
          <w:szCs w:val="28"/>
        </w:rPr>
        <w:t> получила второе рождение в конце 40-х годов ХХ века, когда вблизи неё стали возводить </w:t>
      </w:r>
      <w:hyperlink r:id="rId5">
        <w:r>
          <w:rPr>
            <w:rStyle w:val="Style12"/>
            <w:rFonts w:eastAsia="Times New Roman" w:cs="Times New Roman" w:ascii="Times New Roman" w:hAnsi="Times New Roman"/>
            <w:i/>
            <w:color w:val="00000A"/>
            <w:sz w:val="28"/>
            <w:szCs w:val="28"/>
            <w:u w:val="none"/>
          </w:rPr>
          <w:t>Южноуральскую государственную районную электростанцию (ЮГРЭС)</w:t>
        </w:r>
      </w:hyperlink>
      <w:r>
        <w:rPr>
          <w:rFonts w:eastAsia="Times New Roman" w:cs="Times New Roman" w:ascii="Times New Roman" w:hAnsi="Times New Roman"/>
          <w:i/>
          <w:sz w:val="28"/>
          <w:szCs w:val="28"/>
        </w:rPr>
        <w:t>. В 1948 году возник рабочий посёлок на месте станицы и стал называться Южноуральским. С 28 августа 1950 года стал посёлком городского типа.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</w:rPr>
        <w:t>Город Южноуральск (с 1963 по н.в.)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С 1 февраля 1963 года Южноуральск получил статус города. С 2005 года — городской округ.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/>
          <w:i/>
          <w:color w:val="252525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252525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419"/>
          <w:sz w:val="28"/>
          <w:szCs w:val="28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419"/>
          <w:sz w:val="28"/>
          <w:szCs w:val="28"/>
          <w:shd w:fill="FFFFFF" w:val="clea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2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Найдите значения числовых выражений </w:t>
      </w:r>
      <w:r>
        <w:rPr>
          <w:rFonts w:cs="Times New Roman" w:ascii="Times New Roman" w:hAnsi="Times New Roman"/>
          <w:b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Приложение 2</w:t>
      </w:r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 записанных под рисунками, и по таблице узнайте, контуры каких городов Челябинской области изображены на рисунках. Сделайте надписи названий городов.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Ответ: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1. Границы Южноуральского городского округа определяют территорию, в пределах которой органами местного самоуправления городского округа решаются установленные федеральным законом вопросы местного значения городского округа, а также осуществляются отдельные государственные полномочия, переданные указанным органам федеральными законами и законами Челябинской области.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2. Границы территории Южноуральского городского округа устанавливаются в соответствии с требованиями федерального закона, законом Челябинской области, неотъемлемой частью которого является описание границ в соответствии с градостроительным и земельным законодательством. Статус и границы Южноуральского городского округа установлены Законом Челябинской области от 26.08.2004 N 262-ЗО "О статусе и границах Южноуральского городского округа".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252525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3. Территорию Южноуральского городского округа составляют исторически сложившиеся земли города Южноуральска и поселка Летягино, входящих в состав городского округа, прилегающие к ним земли общего пользования, территории традиционного природопользования населения, рекреационные земли, земли для развития городского округа, независимо от форм собственности и целевого назначения. Территория Южноуральского городского округа составляет 11,0 кв. км. (в ред. Решения Собрания депутатов Южноуральского городского округа Челябинской области от 24.11.2009 N 807.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3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Выполните действия </w:t>
      </w:r>
      <w:r>
        <w:rPr>
          <w:rFonts w:cs="Times New Roman" w:ascii="Times New Roman" w:hAnsi="Times New Roman"/>
          <w:b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Приложение 3</w:t>
      </w:r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. Запишите в таблицу цифры, соответствующие заданным ответам. Определите, в каком году были утверждены действующий флаг и герб Южноуральска.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Ответ:</w:t>
      </w:r>
    </w:p>
    <w:p>
      <w:pPr>
        <w:pStyle w:val="Normal"/>
        <w:widowControl w:val="fals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Действующий флаг и герб Южноуральска утверждены Решением Совета депутатов города № 310 26 сентября 2000 года. Герб и флаг внесены в</w:t>
      </w:r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hyperlink r:id="rId6"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Государственный</w:t>
        </w:r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</w:rPr>
          <w:t xml:space="preserve"> </w:t>
        </w:r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геральдический</w:t>
        </w:r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</w:rPr>
          <w:t xml:space="preserve"> </w:t>
        </w:r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регистр</w:t>
        </w:r>
      </w:hyperlink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под № 668 и № 669 соответственно. </w:t>
      </w:r>
    </w:p>
    <w:p>
      <w:pPr>
        <w:pStyle w:val="NormalWeb"/>
        <w:spacing w:lineRule="auto" w:line="360" w:beforeAutospacing="0" w:before="0" w:afterAutospacing="0" w:after="0"/>
        <w:ind w:firstLine="24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</w:t>
      </w:r>
      <w:r>
        <w:rPr>
          <w:i/>
          <w:color w:val="000000"/>
          <w:sz w:val="28"/>
          <w:szCs w:val="28"/>
        </w:rPr>
        <w:t>Описание герба:</w:t>
      </w:r>
    </w:p>
    <w:p>
      <w:pPr>
        <w:pStyle w:val="Citata"/>
        <w:spacing w:lineRule="auto" w:line="360" w:beforeAutospacing="0" w:before="0" w:afterAutospacing="0" w:after="0"/>
        <w:ind w:firstLine="240"/>
        <w:jc w:val="both"/>
        <w:rPr>
          <w:rStyle w:val="Appleconvertedspace"/>
          <w:i/>
          <w:i/>
          <w:iCs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</w:t>
      </w:r>
      <w:r>
        <w:rPr>
          <w:i/>
          <w:iCs/>
          <w:color w:val="000000"/>
          <w:sz w:val="28"/>
          <w:szCs w:val="28"/>
        </w:rPr>
        <w:t>""В червленом (красном) поле с левым золотым краем лазоревая (синяя, голубая) оконечность, окаймленная золотом, Поверх всего серебряная скачущая косуля над двумя серебряными опрокинутыми шашками на крест".</w:t>
      </w:r>
      <w:r>
        <w:rPr>
          <w:rStyle w:val="Appleconvertedspace"/>
          <w:i/>
          <w:iCs/>
          <w:color w:val="000000"/>
          <w:sz w:val="28"/>
          <w:szCs w:val="28"/>
        </w:rPr>
        <w:t> </w:t>
      </w:r>
    </w:p>
    <w:p>
      <w:pPr>
        <w:pStyle w:val="Citata"/>
        <w:spacing w:lineRule="auto" w:line="360" w:beforeAutospacing="0" w:before="0" w:afterAutospacing="0" w:after="0"/>
        <w:ind w:firstLine="240"/>
        <w:jc w:val="both"/>
        <w:rPr>
          <w:rStyle w:val="Appleconvertedspace"/>
          <w:i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</w:t>
      </w:r>
      <w:r>
        <w:rPr>
          <w:i/>
          <w:iCs/>
          <w:color w:val="000000"/>
          <w:sz w:val="28"/>
          <w:szCs w:val="28"/>
        </w:rPr>
        <w:t>Символика герба:</w:t>
      </w:r>
      <w:r>
        <w:rPr>
          <w:rStyle w:val="Appleconvertedspace"/>
          <w:i/>
          <w:iCs/>
          <w:color w:val="000000"/>
          <w:sz w:val="28"/>
          <w:szCs w:val="28"/>
        </w:rPr>
        <w:t> </w:t>
      </w:r>
    </w:p>
    <w:p>
      <w:pPr>
        <w:pStyle w:val="Citata"/>
        <w:spacing w:lineRule="auto" w:line="360" w:beforeAutospacing="0" w:before="0" w:afterAutospacing="0" w:after="0"/>
        <w:ind w:firstLine="240"/>
        <w:jc w:val="both"/>
        <w:rPr>
          <w:rStyle w:val="Appleconvertedspace"/>
          <w:i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</w:t>
      </w:r>
      <w:r>
        <w:rPr>
          <w:i/>
          <w:iCs/>
          <w:color w:val="000000"/>
          <w:sz w:val="28"/>
          <w:szCs w:val="28"/>
        </w:rPr>
        <w:t>В гербе города Южноуральска красный цвет поля символизирует энергию, которая дает жизнь городу и огонь, обжигающий фарфоровые изделия изумительной красоты и формы, выпускаемые на многих предприятиях города, а также это символ тепла, активности, мужества, праздника, красоты.</w:t>
      </w:r>
      <w:r>
        <w:rPr>
          <w:rStyle w:val="Appleconvertedspace"/>
          <w:i/>
          <w:iCs/>
          <w:color w:val="000000"/>
          <w:sz w:val="28"/>
          <w:szCs w:val="28"/>
        </w:rPr>
        <w:t> </w:t>
      </w:r>
    </w:p>
    <w:p>
      <w:pPr>
        <w:pStyle w:val="Citata"/>
        <w:spacing w:lineRule="auto" w:line="360" w:beforeAutospacing="0" w:before="0" w:afterAutospacing="0" w:after="0"/>
        <w:ind w:firstLine="240"/>
        <w:jc w:val="both"/>
        <w:rPr>
          <w:rStyle w:val="Appleconvertedspace"/>
          <w:i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</w:t>
      </w:r>
      <w:r>
        <w:rPr>
          <w:i/>
          <w:iCs/>
          <w:color w:val="000000"/>
          <w:sz w:val="28"/>
          <w:szCs w:val="28"/>
        </w:rPr>
        <w:t>Южноуральский фарфор промышленного и бытового назначения, украшенный росписями по мотивам уральского сказочного края, отражен в гербе города в виде устремленной к совершенству серебряной косули.</w:t>
      </w:r>
      <w:r>
        <w:rPr>
          <w:rStyle w:val="Appleconvertedspace"/>
          <w:i/>
          <w:iCs/>
          <w:color w:val="000000"/>
          <w:sz w:val="28"/>
          <w:szCs w:val="28"/>
        </w:rPr>
        <w:t> </w:t>
      </w:r>
    </w:p>
    <w:p>
      <w:pPr>
        <w:pStyle w:val="Citata"/>
        <w:spacing w:lineRule="auto" w:line="360" w:beforeAutospacing="0" w:before="0" w:afterAutospacing="0" w:after="0"/>
        <w:ind w:firstLine="240"/>
        <w:jc w:val="both"/>
        <w:rPr>
          <w:rStyle w:val="Appleconvertedspace"/>
          <w:i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>
        <w:rPr>
          <w:i/>
          <w:iCs/>
          <w:color w:val="000000"/>
          <w:sz w:val="28"/>
          <w:szCs w:val="28"/>
        </w:rPr>
        <w:t>Золотой левый край щита и золотое окаймление оконечности показывают пересечение дорог, от которого началось строительство и развитие станицы Увельской, а позже - города Южноуральска.</w:t>
      </w:r>
      <w:r>
        <w:rPr>
          <w:rStyle w:val="Appleconvertedspace"/>
          <w:i/>
          <w:iCs/>
          <w:color w:val="000000"/>
          <w:sz w:val="28"/>
          <w:szCs w:val="28"/>
        </w:rPr>
        <w:t> </w:t>
      </w:r>
    </w:p>
    <w:p>
      <w:pPr>
        <w:pStyle w:val="Citata"/>
        <w:spacing w:lineRule="auto" w:line="360" w:beforeAutospacing="0" w:before="0" w:afterAutospacing="0" w:after="0"/>
        <w:ind w:firstLine="240"/>
        <w:jc w:val="both"/>
        <w:rPr>
          <w:rStyle w:val="Appleconvertedspace"/>
          <w:i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</w:t>
      </w:r>
      <w:r>
        <w:rPr>
          <w:i/>
          <w:iCs/>
          <w:color w:val="000000"/>
          <w:sz w:val="28"/>
          <w:szCs w:val="28"/>
        </w:rPr>
        <w:t>Серебряные шашки клинками вниз означают, что поселение основано казаками, и пришли они на эту землю не воевать, а защищать и созидать.</w:t>
      </w:r>
      <w:r>
        <w:rPr>
          <w:rStyle w:val="Appleconvertedspace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br/>
        <w:t>Голубая оконечность отражает водохранилище, образованное на реке Увельке. Также голубой цвет в геральдике символизирует красоту, честь, славу, преданность, истину, добродетель и чистое небо.</w:t>
      </w:r>
      <w:r>
        <w:rPr>
          <w:rStyle w:val="Appleconvertedspace"/>
          <w:i/>
          <w:iCs/>
          <w:color w:val="000000"/>
          <w:sz w:val="28"/>
          <w:szCs w:val="28"/>
        </w:rPr>
        <w:t> </w:t>
      </w:r>
    </w:p>
    <w:p>
      <w:pPr>
        <w:pStyle w:val="Normal"/>
        <w:shd w:val="clear" w:color="auto" w:fill="FFFFFF" w:themeFill="background1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4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Упростите алгебраические выражения</w:t>
      </w:r>
      <w:r>
        <w:rPr>
          <w:rFonts w:cs="Times New Roman" w:ascii="Times New Roman" w:hAnsi="Times New Roman"/>
          <w:b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Приложение 4</w:t>
      </w:r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. Используя найденные ответы, узнайте годы открытия школ города Южноуральска.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Ответ: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9F9F9" w:val="clear"/>
        </w:rPr>
        <w:t>На основании Решения Исполнительного комитета №165 от 12.05.1988г. Школа – интернат г. Южноуральска Челябинской области реорганизована в среднюю школу № 1 и Детский   Дом г.Южноуральска Челябинской области.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Средняя школа № 1 была открыта как Южноуральская школа-интернат в 17 февраля 1962 года).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Специальная (коррекционная) общеобразовательная школа № 2 образована в 1951 году. С сентября 2005 года деятельность школы осуществляется по программам для специальных коррекционных образовательных учреждений. Выпускники школы получают неполное среднее образование.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Средняя общеобразовательная школа № 3 открыта в 1961 году как «Первая средняя школа в рабочем посёлке».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Средняя общеобразовательная школа № 4 открыта 8 сентября 1975 года.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Основная общеобразовательная школа № 5 образована в 1952 году.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средняя общеобразовательная школа № 6 в сентябре 1967 года.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Средняя общеобразовательная школа МАОУ № 7 открыта 19 января 1993 года.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5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drawing>
          <wp:inline distT="0" distB="0" distL="19050" distR="635">
            <wp:extent cx="6152515" cy="403860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(Приложение 5)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Ответ: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/>
      </w:pP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ЗАО «ЮМЭК»</w:t>
      </w:r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(сокращенно «ЮМЭК») — производитель подвесных</w:t>
      </w:r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hyperlink r:id="rId8"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изоляторов</w:t>
        </w:r>
      </w:hyperlink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/>
      </w:pPr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для</w:t>
      </w:r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hyperlink r:id="rId9"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линий электропередачи</w:t>
        </w:r>
      </w:hyperlink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и распределительных устройств.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Один из самых современных заводов данного профиля в мире серийно выпускает всю номенклатурную линейку стеклянных изоляторов в соответствии с проектной мощностью три миллиона штук изоляторов в год, что в настоящий момент составляет 6% от мирового годового выпуска подвесных стеклянных изоляторов. Завод оснащен современным высокопроизводительным оборудованием ведущих мировых компаний-изготовителей специализированных технологических линий для стекольной промышленности.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Численность персонала - 260 человек.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Продукция предприятия поставляется во многие страны ближнего и дальнего зарубежья.</w:t>
      </w:r>
    </w:p>
    <w:p>
      <w:pPr>
        <w:pStyle w:val="Normal"/>
        <w:shd w:val="clear" w:color="auto" w:fill="F5F5F5"/>
        <w:spacing w:lineRule="auto" w:line="360" w:before="0" w:after="0"/>
        <w:ind w:left="360" w:hanging="0"/>
        <w:textAlignment w:val="baseline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Web"/>
        <w:shd w:val="clear" w:color="auto" w:fill="F5F5F5"/>
        <w:spacing w:lineRule="auto" w:line="360" w:beforeAutospacing="0" w:before="0" w:afterAutospacing="0" w:after="0"/>
        <w:ind w:firstLine="561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История строительства завода "</w:t>
      </w:r>
      <w:r>
        <w:rPr>
          <w:b/>
          <w:i/>
          <w:sz w:val="28"/>
          <w:szCs w:val="28"/>
        </w:rPr>
        <w:t>Кристалл"</w:t>
      </w:r>
      <w:r>
        <w:rPr>
          <w:i/>
          <w:sz w:val="28"/>
          <w:szCs w:val="28"/>
        </w:rPr>
        <w:t xml:space="preserve"> неразрывно связана с развитием отечественной промышленности по производству кварца. Завод один из первых в мире начал выращивать кристаллы искусственного кварца, работать с ними, обеспечивать радиоэлектронную промышленность России и зарубежных потребителей высококачественным пьезокварцем.  Дата рождения завода по производству синтетических кристаллов кварца для электронной промышленности - 29 октября 1962 г. Сегодня ОАО завод «Кристалл» - крупнейший производитель кварца в России и в мире, </w:t>
      </w:r>
      <w:r>
        <w:rPr>
          <w:i/>
          <w:sz w:val="28"/>
          <w:szCs w:val="28"/>
          <w:shd w:fill="F5F5F5" w:val="clear"/>
        </w:rPr>
        <w:t xml:space="preserve"> на котором трудятся и совершенствуют высокотехнологичное производство 340 человек, третья часть которых - инженерные кадры, достойно представляющие свою страну на мировом рынке.</w:t>
      </w:r>
      <w:r>
        <w:rPr>
          <w:i/>
          <w:sz w:val="28"/>
          <w:szCs w:val="28"/>
        </w:rPr>
        <w:t xml:space="preserve"> На его долю приходится около 25 процентов от мирового объема производства искусственных кристаллов кварца.</w:t>
      </w:r>
    </w:p>
    <w:p>
      <w:pPr>
        <w:pStyle w:val="Normal"/>
        <w:shd w:val="clear" w:color="auto" w:fill="F5F5F5"/>
        <w:spacing w:lineRule="auto" w:line="360" w:before="0" w:after="0"/>
        <w:ind w:left="360" w:hanging="0"/>
        <w:jc w:val="both"/>
        <w:textAlignment w:val="baseline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5F5F5" w:val="clear"/>
        </w:rPr>
        <w:t xml:space="preserve">На протяжении двух десятилетий завод стабильно поставляет в Японию, Китай, Южную Корею, страны Европы и США более 90% выпускаемой продукции. </w:t>
      </w:r>
    </w:p>
    <w:p>
      <w:pPr>
        <w:pStyle w:val="Normal"/>
        <w:shd w:val="clear" w:color="auto" w:fill="F5F5F5"/>
        <w:spacing w:lineRule="auto" w:line="360" w:before="0" w:after="0"/>
        <w:ind w:left="360" w:hanging="0"/>
        <w:textAlignment w:val="baseline"/>
        <w:rPr>
          <w:rFonts w:ascii="Times New Roman" w:hAnsi="Times New Roman" w:cs="Times New Roman"/>
          <w:sz w:val="28"/>
          <w:szCs w:val="28"/>
          <w:shd w:fill="F5F5F5" w:val="clear"/>
        </w:rPr>
      </w:pPr>
      <w:r>
        <w:rPr>
          <w:rFonts w:cs="Times New Roman" w:ascii="Times New Roman" w:hAnsi="Times New Roman"/>
          <w:sz w:val="28"/>
          <w:szCs w:val="28"/>
          <w:shd w:fill="F5F5F5" w:val="clear"/>
        </w:rPr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/>
      </w:pP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Южноура́льская ГРЭС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 — тепловая электростанция России, расположена в</w:t>
      </w:r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hyperlink r:id="rId10"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городе Южноуральск</w:t>
        </w:r>
      </w:hyperlink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hyperlink r:id="rId11"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Челябинской области</w:t>
        </w:r>
      </w:hyperlink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на левом берегу</w:t>
      </w:r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hyperlink r:id="rId12"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Южноуральского водохранилища</w:t>
        </w:r>
      </w:hyperlink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/>
      </w:pPr>
      <w:hyperlink r:id="rId13"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реки Увельки</w:t>
        </w:r>
      </w:hyperlink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.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/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Строительство было завершено к апрелю</w:t>
      </w:r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hyperlink r:id="rId14"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1952 года</w:t>
        </w:r>
      </w:hyperlink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. Пусковые операции на первом котле станции были начаты</w:t>
      </w:r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hyperlink r:id="rId15"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23 апреля</w:t>
        </w:r>
      </w:hyperlink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, а включение генератора в сеть состоялось</w:t>
      </w:r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hyperlink r:id="rId16">
        <w:r>
          <w:rPr>
            <w:rStyle w:val="Style12"/>
            <w:rFonts w:cs="Times New Roman" w:ascii="Times New Roman" w:hAnsi="Times New Roman"/>
            <w:i/>
            <w:color w:val="00000A"/>
            <w:sz w:val="28"/>
            <w:szCs w:val="28"/>
            <w:highlight w:val="white"/>
            <w:u w:val="none"/>
          </w:rPr>
          <w:t>28 апреля</w:t>
        </w:r>
      </w:hyperlink>
      <w:r>
        <w:rPr>
          <w:rStyle w:val="Appleconvertedspace"/>
          <w:rFonts w:cs="Times New Roman" w:ascii="Times New Roman" w:hAnsi="Times New Roman"/>
          <w:i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в 0 часов 23 минуты.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Южноуральская ГРЭС является одной из первых в стране тепловых электростанций проектной мощностью 1000 МВт и одной из первых электростанций Урала и Сибири, где было установлено оборудование отечественного производства, рассчитанное на высокие параметры пара. Она снабжает электроэнергией города Южного Урала, а также тепловой энергией промышленные предприятия и жителей города Южноуральска.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В состав Южноуральской ГРЭС входят два блока по 200 МВт, 10 котлов ПК-10 и ПК-14, а также турбогенераторы № 5 – 83 МВт, № 6 – 100 МВт, № 7, 8 по 82 МВт. Оборудование станции работает как на угле, так и на газе.</w:t>
      </w:r>
    </w:p>
    <w:p>
      <w:pPr>
        <w:pStyle w:val="NormalWeb"/>
        <w:shd w:val="clear" w:color="auto" w:fill="E8F3FB"/>
        <w:spacing w:lineRule="auto" w:line="360" w:beforeAutospacing="0" w:before="0" w:afterAutospacing="0" w:after="0"/>
        <w:rPr>
          <w:i/>
          <w:i/>
          <w:sz w:val="28"/>
          <w:szCs w:val="28"/>
        </w:rPr>
      </w:pPr>
      <w:r>
        <w:rPr>
          <w:b/>
          <w:bCs/>
          <w:i/>
          <w:sz w:val="28"/>
          <w:szCs w:val="28"/>
          <w:shd w:fill="FFFFFF" w:val="clear"/>
        </w:rPr>
        <w:t>ОАО «Южноуральский арматурно-изоляторный завод»</w:t>
      </w:r>
      <w:r>
        <w:rPr>
          <w:i/>
          <w:color w:val="00000A"/>
          <w:sz w:val="28"/>
          <w:szCs w:val="28"/>
          <w:u w:val="none"/>
          <w:shd w:fill="FFFFFF" w:val="clear"/>
        </w:rPr>
        <w:t> </w:t>
      </w:r>
      <w:r>
        <w:rPr>
          <w:i/>
          <w:sz w:val="28"/>
          <w:szCs w:val="28"/>
          <w:shd w:fill="FFFFFF" w:val="clear"/>
        </w:rPr>
        <w:t>(</w:t>
      </w:r>
      <w:r>
        <w:rPr>
          <w:i/>
          <w:iCs/>
          <w:sz w:val="28"/>
          <w:szCs w:val="28"/>
          <w:shd w:fill="FFFFFF" w:val="clear"/>
        </w:rPr>
        <w:t>сокращенно «ЮАИЗ»</w:t>
      </w:r>
      <w:r>
        <w:rPr>
          <w:i/>
          <w:sz w:val="28"/>
          <w:szCs w:val="28"/>
          <w:shd w:fill="FFFFFF" w:val="clear"/>
        </w:rPr>
        <w:t>) — один из основных производителей подвесных изоляторов и линейной арматуры для линий электропередачи и распределительных устройств.</w:t>
      </w:r>
      <w:r>
        <w:rPr>
          <w:i/>
          <w:sz w:val="28"/>
          <w:szCs w:val="28"/>
        </w:rPr>
        <w:t xml:space="preserve"> Предприятие имеет четыре основных производства:</w:t>
      </w:r>
    </w:p>
    <w:p>
      <w:pPr>
        <w:pStyle w:val="Normal"/>
        <w:numPr>
          <w:ilvl w:val="0"/>
          <w:numId w:val="2"/>
        </w:numPr>
        <w:shd w:val="clear" w:color="auto" w:fill="E8F3FB"/>
        <w:spacing w:lineRule="auto" w:line="360" w:before="0" w:after="0"/>
        <w:rPr/>
      </w:pPr>
      <w:r>
        <w:fldChar w:fldCharType="begin"/>
      </w:r>
      <w:r>
        <w:instrText> HYPERLINK "http://www.aiz.ru/" \l "q22"</w:instrText>
      </w:r>
      <w:r>
        <w:fldChar w:fldCharType="separate"/>
      </w:r>
      <w:r>
        <w:rPr>
          <w:rStyle w:val="Style12"/>
          <w:rFonts w:cs="Times New Roman" w:ascii="Times New Roman" w:hAnsi="Times New Roman"/>
          <w:bCs/>
          <w:i/>
          <w:color w:val="00000A"/>
          <w:sz w:val="28"/>
          <w:szCs w:val="28"/>
          <w:u w:val="none"/>
        </w:rPr>
        <w:t>производство стеклянных изоляторов</w:t>
      </w:r>
      <w:r>
        <w:fldChar w:fldCharType="end"/>
      </w:r>
      <w:r>
        <w:rPr>
          <w:rFonts w:cs="Times New Roman"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shd w:val="clear" w:color="auto" w:fill="E8F3FB"/>
        <w:spacing w:lineRule="auto" w:line="360" w:before="0" w:after="0"/>
        <w:rPr/>
      </w:pPr>
      <w:r>
        <w:fldChar w:fldCharType="begin"/>
      </w:r>
      <w:r>
        <w:instrText> HYPERLINK "http://www.aiz.ru/" \l "q23"</w:instrText>
      </w:r>
      <w:r>
        <w:fldChar w:fldCharType="separate"/>
      </w:r>
      <w:r>
        <w:rPr>
          <w:rStyle w:val="Style12"/>
          <w:rFonts w:cs="Times New Roman" w:ascii="Times New Roman" w:hAnsi="Times New Roman"/>
          <w:bCs/>
          <w:i/>
          <w:color w:val="00000A"/>
          <w:sz w:val="28"/>
          <w:szCs w:val="28"/>
          <w:u w:val="none"/>
        </w:rPr>
        <w:t>производство фарфоровых изоляторов</w:t>
      </w:r>
      <w:r>
        <w:fldChar w:fldCharType="end"/>
      </w:r>
      <w:r>
        <w:rPr>
          <w:rFonts w:cs="Times New Roman"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shd w:val="clear" w:color="auto" w:fill="E8F3FB"/>
        <w:spacing w:lineRule="auto" w:line="360" w:before="0" w:after="0"/>
        <w:rPr/>
      </w:pPr>
      <w:r>
        <w:fldChar w:fldCharType="begin"/>
      </w:r>
      <w:r>
        <w:instrText> HYPERLINK "http://www.aiz.ru/" \l "q24"</w:instrText>
      </w:r>
      <w:r>
        <w:fldChar w:fldCharType="separate"/>
      </w:r>
      <w:r>
        <w:rPr>
          <w:rStyle w:val="Style12"/>
          <w:rFonts w:cs="Times New Roman" w:ascii="Times New Roman" w:hAnsi="Times New Roman"/>
          <w:bCs/>
          <w:i/>
          <w:color w:val="00000A"/>
          <w:sz w:val="28"/>
          <w:szCs w:val="28"/>
          <w:u w:val="none"/>
        </w:rPr>
        <w:t>литейное производство</w:t>
      </w:r>
      <w:r>
        <w:fldChar w:fldCharType="end"/>
      </w:r>
      <w:r>
        <w:rPr>
          <w:rFonts w:cs="Times New Roman"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shd w:val="clear" w:color="auto" w:fill="E8F3FB"/>
        <w:spacing w:lineRule="auto" w:line="360" w:before="0" w:after="0"/>
        <w:rPr/>
      </w:pPr>
      <w:r>
        <w:fldChar w:fldCharType="begin"/>
      </w:r>
      <w:r>
        <w:instrText> HYPERLINK "http://www.aiz.ru/" \l "q25"</w:instrText>
      </w:r>
      <w:r>
        <w:fldChar w:fldCharType="separate"/>
      </w:r>
      <w:r>
        <w:rPr>
          <w:rStyle w:val="Style12"/>
          <w:rFonts w:cs="Times New Roman" w:ascii="Times New Roman" w:hAnsi="Times New Roman"/>
          <w:bCs/>
          <w:i/>
          <w:color w:val="00000A"/>
          <w:sz w:val="28"/>
          <w:szCs w:val="28"/>
          <w:u w:val="none"/>
        </w:rPr>
        <w:t>кузнечно-прессовое производство</w:t>
      </w:r>
      <w:r>
        <w:fldChar w:fldCharType="end"/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shd w:val="clear" w:color="auto" w:fill="F5F5F5"/>
        <w:spacing w:lineRule="auto" w:line="360" w:before="0" w:after="0"/>
        <w:textAlignment w:val="baseline"/>
        <w:rPr>
          <w:rFonts w:ascii="Times New Roman" w:hAnsi="Times New Roman" w:cs="Times New Roman"/>
          <w:i/>
          <w:i/>
          <w:sz w:val="28"/>
          <w:szCs w:val="28"/>
          <w:highlight w:val="cyan"/>
        </w:rPr>
      </w:pPr>
      <w:r>
        <w:rPr>
          <w:rFonts w:cs="Times New Roman" w:ascii="Times New Roman" w:hAnsi="Times New Roman"/>
          <w:i/>
          <w:sz w:val="28"/>
          <w:szCs w:val="28"/>
          <w:shd w:fill="E8F3FB" w:val="clear"/>
        </w:rPr>
        <w:t>Продукция завода поставляется в энергосистемы России и стран ближнего зарубежья, для контактных сетей электрифицированных железных дорог, нефтегазовой промышленности, на внешний рынок: в Финляндию, Швецию, Италию, Испанию, Ливан, Сирию,   Вьетнам, Иран.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1"/>
        <w:rPr>
          <w:rFonts w:ascii="Times New Roman" w:hAnsi="Times New Roman" w:eastAsia="Times New Roman" w:cs="Times New Roman"/>
          <w:b/>
          <w:b/>
          <w:bCs/>
          <w:i/>
          <w:i/>
          <w:caps/>
          <w:color w:val="28282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caps/>
          <w:color w:val="282828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1"/>
        <w:rPr>
          <w:rFonts w:ascii="Times New Roman" w:hAnsi="Times New Roman" w:eastAsia="Times New Roman" w:cs="Times New Roman"/>
          <w:b/>
          <w:b/>
          <w:bCs/>
          <w:i/>
          <w:i/>
          <w:caps/>
          <w:color w:val="28282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caps/>
          <w:color w:val="282828"/>
          <w:sz w:val="28"/>
          <w:szCs w:val="28"/>
        </w:rPr>
        <w:t>ЗАВОД «ЭСКОН»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cs="Times New Roman"/>
          <w:i/>
          <w:i/>
          <w:color w:val="1B1B1B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i/>
          <w:color w:val="1B1B1B"/>
          <w:sz w:val="28"/>
          <w:szCs w:val="28"/>
        </w:rPr>
        <w:t>Завод Энерго-Строительных Конструкций «ЭСКОН</w:t>
      </w:r>
      <w:r>
        <w:rPr>
          <w:rFonts w:cs="Times New Roman" w:ascii="Times New Roman" w:hAnsi="Times New Roman"/>
          <w:i/>
          <w:color w:val="1B1B1B"/>
          <w:sz w:val="28"/>
          <w:szCs w:val="28"/>
        </w:rPr>
        <w:t>» изготавливает опоры линий электропередач и металлоконструкции подстанций напряжением 35-750 кВ, защищенные от коррозии методом горячего цинкования благодаря одной из самых современнейших линий горячего цинкования в России.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cs="Times New Roman"/>
          <w:i/>
          <w:i/>
          <w:color w:val="1B1B1B"/>
          <w:sz w:val="28"/>
          <w:szCs w:val="28"/>
        </w:rPr>
      </w:pPr>
      <w:r>
        <w:rPr>
          <w:rFonts w:cs="Times New Roman" w:ascii="Times New Roman" w:hAnsi="Times New Roman"/>
          <w:i/>
          <w:color w:val="1B1B1B"/>
          <w:sz w:val="28"/>
          <w:szCs w:val="28"/>
        </w:rPr>
        <w:t>Благодаря современному оборудованию система горячего цинкования не наносит ущерба окружающей среде.</w:t>
      </w:r>
      <w:r>
        <w:rPr>
          <w:rStyle w:val="Appleconvertedspace"/>
          <w:rFonts w:cs="Times New Roman" w:ascii="Times New Roman" w:hAnsi="Times New Roman"/>
          <w:i/>
          <w:color w:val="1B1B1B"/>
          <w:sz w:val="28"/>
          <w:szCs w:val="28"/>
        </w:rPr>
        <w:t> </w:t>
      </w:r>
      <w:r>
        <w:rPr>
          <w:rFonts w:cs="Times New Roman" w:ascii="Times New Roman" w:hAnsi="Times New Roman"/>
          <w:i/>
          <w:color w:val="1B1B1B"/>
          <w:sz w:val="28"/>
          <w:szCs w:val="28"/>
        </w:rPr>
        <w:t>Для сохранения экологической безопасности установлена уникальная австрийская система воздухоочистки.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cs="Times New Roman"/>
          <w:i/>
          <w:i/>
          <w:color w:val="1B1B1B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i/>
          <w:color w:val="1B1B1B"/>
          <w:sz w:val="28"/>
          <w:szCs w:val="28"/>
        </w:rPr>
        <w:t>Завод</w:t>
      </w:r>
      <w:r>
        <w:rPr>
          <w:rFonts w:cs="Times New Roman" w:ascii="Times New Roman" w:hAnsi="Times New Roman"/>
          <w:i/>
          <w:color w:val="1B1B1B"/>
          <w:sz w:val="28"/>
          <w:szCs w:val="28"/>
        </w:rPr>
        <w:t> </w:t>
      </w:r>
      <w:r>
        <w:rPr>
          <w:rStyle w:val="Strong"/>
          <w:rFonts w:cs="Times New Roman" w:ascii="Times New Roman" w:hAnsi="Times New Roman"/>
          <w:b w:val="false"/>
          <w:i/>
          <w:color w:val="1B1B1B"/>
          <w:sz w:val="28"/>
          <w:szCs w:val="28"/>
        </w:rPr>
        <w:t>«ЭСКОН</w:t>
      </w:r>
      <w:r>
        <w:rPr>
          <w:rFonts w:cs="Times New Roman" w:ascii="Times New Roman" w:hAnsi="Times New Roman"/>
          <w:i/>
          <w:color w:val="1B1B1B"/>
          <w:sz w:val="28"/>
          <w:szCs w:val="28"/>
        </w:rPr>
        <w:t>» производит всю свою продукцию на оборудовании ведущих мировых производителей. Высокая точность элементов производимых металлоконструкций обеспечивается современными автоматизированными системами управления оборудованием, опытными операторами и профессиональными сотрудниками собственных конструкторского и технологического отделов заводов, способных решать задачи любой сложности.</w:t>
      </w:r>
    </w:p>
    <w:p>
      <w:pPr>
        <w:pStyle w:val="Normal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cs="Times New Roman"/>
          <w:i/>
          <w:i/>
          <w:color w:val="1B1B1B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i/>
          <w:color w:val="1B1B1B"/>
          <w:sz w:val="28"/>
          <w:szCs w:val="28"/>
        </w:rPr>
        <w:t>Завод</w:t>
      </w:r>
      <w:r>
        <w:rPr>
          <w:rFonts w:cs="Times New Roman" w:ascii="Times New Roman" w:hAnsi="Times New Roman"/>
          <w:i/>
          <w:color w:val="1B1B1B"/>
          <w:sz w:val="28"/>
          <w:szCs w:val="28"/>
        </w:rPr>
        <w:t> </w:t>
      </w:r>
      <w:r>
        <w:rPr>
          <w:rStyle w:val="Strong"/>
          <w:rFonts w:cs="Times New Roman" w:ascii="Times New Roman" w:hAnsi="Times New Roman"/>
          <w:b w:val="false"/>
          <w:i/>
          <w:color w:val="1B1B1B"/>
          <w:sz w:val="28"/>
          <w:szCs w:val="28"/>
        </w:rPr>
        <w:t>«ЭСКОН</w:t>
      </w:r>
      <w:r>
        <w:rPr>
          <w:rFonts w:cs="Times New Roman" w:ascii="Times New Roman" w:hAnsi="Times New Roman"/>
          <w:i/>
          <w:color w:val="1B1B1B"/>
          <w:sz w:val="28"/>
          <w:szCs w:val="28"/>
        </w:rPr>
        <w:t>» изготавливает опоры ЛЭП и металлоконструкции подстанций по типовым и специальным проектам ведущих институтов России.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419"/>
          <w:sz w:val="28"/>
          <w:szCs w:val="28"/>
          <w:shd w:fill="FFFFFF" w:val="clea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6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Расшифруйте фамилию основателя </w:t>
      </w:r>
      <w:r>
        <w:rPr>
          <w:rFonts w:cs="Times New Roman" w:ascii="Times New Roman" w:hAnsi="Times New Roman"/>
          <w:color w:val="0F1419"/>
          <w:sz w:val="28"/>
          <w:szCs w:val="28"/>
          <w:shd w:fill="FFFFFF" w:val="clear"/>
        </w:rPr>
        <w:t>Общественного Южноуральского  музея г. Южноуральска (Южноуральский краеведческий музей). Для этого в квадратиках впишите букву соответствующую графику заданной функции</w:t>
      </w:r>
      <w:r>
        <w:rPr>
          <w:rFonts w:cs="Times New Roman" w:ascii="Times New Roman" w:hAnsi="Times New Roman"/>
          <w:b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Приложение 6</w:t>
      </w:r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color w:val="0F1419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Ответ:</w:t>
      </w:r>
    </w:p>
    <w:p>
      <w:pPr>
        <w:pStyle w:val="Normal"/>
        <w:widowControl w:val="false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cs="Times New Roman"/>
          <w:i/>
          <w:i/>
          <w:sz w:val="28"/>
          <w:szCs w:val="28"/>
          <w:highlight w:val="white"/>
        </w:rPr>
      </w:pP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5 ноября 1967 года Иван Петрович Вялков основал Общественный Южноуральский музей. 7 ноября 1989 года он стал Южноуральским краеведческим музеем. За 30 лет существования музеем накоплен обширный материал по истории и природе края, который охватывает более чем 250-летний период. Музей занимает 180 м? экспозиционно-выставочной площади и 130 м. фондохранилищ. В музее находится около 2700 экспонатов, из них 2000 предметов основного фонда. Среднее количество посетителей около 6000 человек в год.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7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Найдите верные неравенства</w:t>
      </w:r>
      <w:r>
        <w:rPr>
          <w:rFonts w:cs="Times New Roman" w:ascii="Times New Roman" w:hAnsi="Times New Roman"/>
          <w:b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Приложение 7</w:t>
      </w:r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. Из соответствующих им букв получите фамилию архитектора, по проекту которого в 1948 г. было построено здание градообразующего предприятия  ГРЭС в Южноуральске: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Ответ:</w:t>
      </w:r>
    </w:p>
    <w:p>
      <w:pPr>
        <w:pStyle w:val="Normal"/>
        <w:widowControl w:val="false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Cs/>
          <w:i/>
          <w:sz w:val="28"/>
          <w:szCs w:val="28"/>
        </w:rPr>
        <w:t xml:space="preserve">Мальц И.И. </w:t>
      </w:r>
      <w:r>
        <w:rPr>
          <w:rFonts w:cs="Times New Roman" w:ascii="Times New Roman" w:hAnsi="Times New Roman"/>
          <w:i/>
          <w:sz w:val="28"/>
          <w:szCs w:val="28"/>
        </w:rPr>
        <w:t xml:space="preserve"> – главный архитектор проекта  »Южноуральская ГРЭС».</w:t>
      </w:r>
    </w:p>
    <w:p>
      <w:pPr>
        <w:pStyle w:val="Normal"/>
        <w:widowControl w:val="false"/>
        <w:shd w:val="clear" w:color="auto" w:fill="F5F5F5"/>
        <w:spacing w:lineRule="auto" w:line="360" w:before="0" w:after="0"/>
        <w:jc w:val="both"/>
        <w:textAlignment w:val="baseline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</w:t>
      </w:r>
      <w:r>
        <w:rPr>
          <w:rFonts w:cs="Times New Roman" w:ascii="Times New Roman" w:hAnsi="Times New Roman"/>
          <w:i/>
          <w:sz w:val="28"/>
          <w:szCs w:val="28"/>
        </w:rPr>
        <w:t>Поручение строительства Южноуральской ГРЭС было оформлено в виде постановления Совета Министров СССР № 248 от 2 июня 1948 года. Строительство было поручено Министерству электростанций. Разработкой проектной документации занималось головное отделение института «Теплоэлектропроект» (Москва).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Задание 8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Выполните вычисления </w:t>
      </w:r>
      <w:r>
        <w:rPr>
          <w:rFonts w:cs="Times New Roman" w:ascii="Times New Roman" w:hAnsi="Times New Roman"/>
          <w:b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Приложение 8</w:t>
      </w:r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. Заполните таблицы буквами, учитывая найденные ответы, прочитайте текст (Девиз школы № 5):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Ответ: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Мы не привыкли отступать!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Учить детей сегодня трудно,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И раньше было нелегко.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Читать, считать, писать учили: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«Даёт корова молоко».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Век XXI – век открытий,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Век инноваций, новизны,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Но  от учителя зависит,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Какими дети быть должны.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Желаю вам, чтоб дети  в вашем классе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Светились от улыбок и любви,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Здоровья вам и творческих успехов</w:t>
      </w:r>
    </w:p>
    <w:p>
      <w:pPr>
        <w:pStyle w:val="Normal"/>
        <w:shd w:val="clear" w:color="auto" w:fill="F5F5F5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  <w:t>В век инноваций, новизны!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360" w:before="0" w:after="0"/>
        <w:jc w:val="right"/>
        <w:rPr/>
      </w:pPr>
      <w:r>
        <w:rPr/>
        <w:t>Приложение 1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bCs/>
          <w:sz w:val="28"/>
          <w:szCs w:val="28"/>
        </w:rPr>
        <w:t>Приложение 1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7"/>
          <w:szCs w:val="27"/>
        </w:rPr>
        <w:t xml:space="preserve">Кроссворд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1829435</wp:posOffset>
                </wp:positionH>
                <wp:positionV relativeFrom="paragraph">
                  <wp:posOffset>1298575</wp:posOffset>
                </wp:positionV>
                <wp:extent cx="462915" cy="450850"/>
                <wp:effectExtent l="0" t="0" r="0" b="0"/>
                <wp:wrapNone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02.25pt;mso-position-vertical-relative:text;margin-left:144.0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1829435</wp:posOffset>
                </wp:positionH>
                <wp:positionV relativeFrom="paragraph">
                  <wp:posOffset>847725</wp:posOffset>
                </wp:positionV>
                <wp:extent cx="462915" cy="450850"/>
                <wp:effectExtent l="0" t="0" r="0" b="0"/>
                <wp:wrapNone/>
                <wp:docPr id="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66.75pt;mso-position-vertical-relative:text;margin-left:144.0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FF0000"/>
                          <w:sz w:val="24"/>
                          <w:szCs w:val="24"/>
                          <w:vertAlign w:val="superscript"/>
                        </w:rPr>
                        <w:t>6</w:t>
                      </w:r>
                      <w:r>
                        <w:rPr>
                          <w:rFonts w:cs="Times New Roman" w:ascii="Times New Roman" w:hAnsi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1829435</wp:posOffset>
                </wp:positionH>
                <wp:positionV relativeFrom="paragraph">
                  <wp:posOffset>1749425</wp:posOffset>
                </wp:positionV>
                <wp:extent cx="462915" cy="450850"/>
                <wp:effectExtent l="0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7.75pt;mso-position-vertical-relative:text;margin-left:144.0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1829435</wp:posOffset>
                </wp:positionH>
                <wp:positionV relativeFrom="paragraph">
                  <wp:posOffset>2200275</wp:posOffset>
                </wp:positionV>
                <wp:extent cx="462915" cy="450850"/>
                <wp:effectExtent l="0" t="0" r="0" b="0"/>
                <wp:wrapNone/>
                <wp:docPr id="6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73.25pt;mso-position-vertical-relative:text;margin-left:144.0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1829435</wp:posOffset>
                </wp:positionH>
                <wp:positionV relativeFrom="paragraph">
                  <wp:posOffset>2651125</wp:posOffset>
                </wp:positionV>
                <wp:extent cx="462915" cy="450850"/>
                <wp:effectExtent l="0" t="0" r="0" b="0"/>
                <wp:wrapNone/>
                <wp:docPr id="7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08.75pt;mso-position-vertical-relative:text;margin-left:144.0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1829435</wp:posOffset>
                </wp:positionH>
                <wp:positionV relativeFrom="paragraph">
                  <wp:posOffset>3101975</wp:posOffset>
                </wp:positionV>
                <wp:extent cx="462915" cy="450850"/>
                <wp:effectExtent l="0" t="0" r="0" b="0"/>
                <wp:wrapNone/>
                <wp:docPr id="8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44.25pt;mso-position-vertical-relative:text;margin-left:144.0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1829435</wp:posOffset>
                </wp:positionH>
                <wp:positionV relativeFrom="paragraph">
                  <wp:posOffset>3552825</wp:posOffset>
                </wp:positionV>
                <wp:extent cx="462915" cy="450850"/>
                <wp:effectExtent l="0" t="0" r="0" b="0"/>
                <wp:wrapNone/>
                <wp:docPr id="9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79.75pt;mso-position-vertical-relative:text;margin-left:144.0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3">
                <wp:simplePos x="0" y="0"/>
                <wp:positionH relativeFrom="column">
                  <wp:posOffset>1366520</wp:posOffset>
                </wp:positionH>
                <wp:positionV relativeFrom="paragraph">
                  <wp:posOffset>170815</wp:posOffset>
                </wp:positionV>
                <wp:extent cx="462915" cy="450850"/>
                <wp:effectExtent l="0" t="0" r="0" b="0"/>
                <wp:wrapNone/>
                <wp:docPr id="10" name="Врезка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.45pt;mso-position-vertical-relative:text;margin-left:107.6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4">
                <wp:simplePos x="0" y="0"/>
                <wp:positionH relativeFrom="column">
                  <wp:posOffset>903605</wp:posOffset>
                </wp:positionH>
                <wp:positionV relativeFrom="paragraph">
                  <wp:posOffset>170815</wp:posOffset>
                </wp:positionV>
                <wp:extent cx="462915" cy="450850"/>
                <wp:effectExtent l="0" t="0" r="0" b="0"/>
                <wp:wrapNone/>
                <wp:docPr id="11" name="Врезка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.45pt;mso-position-vertical-relative:text;margin-left:71.1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5">
                <wp:simplePos x="0" y="0"/>
                <wp:positionH relativeFrom="column">
                  <wp:posOffset>2292350</wp:posOffset>
                </wp:positionH>
                <wp:positionV relativeFrom="paragraph">
                  <wp:posOffset>170815</wp:posOffset>
                </wp:positionV>
                <wp:extent cx="462915" cy="450850"/>
                <wp:effectExtent l="0" t="0" r="0" b="0"/>
                <wp:wrapNone/>
                <wp:docPr id="12" name="Врезка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.45pt;mso-position-vertical-relative:text;margin-left:180.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6">
                <wp:simplePos x="0" y="0"/>
                <wp:positionH relativeFrom="column">
                  <wp:posOffset>2755265</wp:posOffset>
                </wp:positionH>
                <wp:positionV relativeFrom="paragraph">
                  <wp:posOffset>170815</wp:posOffset>
                </wp:positionV>
                <wp:extent cx="462915" cy="450850"/>
                <wp:effectExtent l="0" t="0" r="0" b="0"/>
                <wp:wrapNone/>
                <wp:docPr id="13" name="Врезка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.45pt;mso-position-vertical-relative:text;margin-left:216.9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7">
                <wp:simplePos x="0" y="0"/>
                <wp:positionH relativeFrom="column">
                  <wp:posOffset>-485140</wp:posOffset>
                </wp:positionH>
                <wp:positionV relativeFrom="paragraph">
                  <wp:posOffset>170815</wp:posOffset>
                </wp:positionV>
                <wp:extent cx="462915" cy="450850"/>
                <wp:effectExtent l="0" t="0" r="0" b="0"/>
                <wp:wrapNone/>
                <wp:docPr id="14" name="Врезка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.45pt;mso-position-vertical-relative:text;margin-left:-38.2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  <w:vertAlign w:val="superscript"/>
                        </w:rPr>
                        <w:t>1</w:t>
                      </w: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8">
                <wp:simplePos x="0" y="0"/>
                <wp:positionH relativeFrom="column">
                  <wp:posOffset>-22225</wp:posOffset>
                </wp:positionH>
                <wp:positionV relativeFrom="paragraph">
                  <wp:posOffset>170815</wp:posOffset>
                </wp:positionV>
                <wp:extent cx="462915" cy="450850"/>
                <wp:effectExtent l="0" t="0" r="0" b="0"/>
                <wp:wrapNone/>
                <wp:docPr id="15" name="Врезка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.45pt;mso-position-vertical-relative:text;margin-left:-1.7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9">
                <wp:simplePos x="0" y="0"/>
                <wp:positionH relativeFrom="column">
                  <wp:posOffset>440690</wp:posOffset>
                </wp:positionH>
                <wp:positionV relativeFrom="paragraph">
                  <wp:posOffset>170815</wp:posOffset>
                </wp:positionV>
                <wp:extent cx="462915" cy="450850"/>
                <wp:effectExtent l="0" t="0" r="0" b="0"/>
                <wp:wrapNone/>
                <wp:docPr id="16" name="Врезка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.45pt;mso-position-vertical-relative:text;margin-left:34.7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8">
                <wp:simplePos x="0" y="0"/>
                <wp:positionH relativeFrom="column">
                  <wp:posOffset>3681095</wp:posOffset>
                </wp:positionH>
                <wp:positionV relativeFrom="paragraph">
                  <wp:posOffset>170815</wp:posOffset>
                </wp:positionV>
                <wp:extent cx="462915" cy="450850"/>
                <wp:effectExtent l="0" t="0" r="0" b="0"/>
                <wp:wrapNone/>
                <wp:docPr id="17" name="Врезка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.45pt;mso-position-vertical-relative:text;margin-left:289.8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9">
                <wp:simplePos x="0" y="0"/>
                <wp:positionH relativeFrom="column">
                  <wp:posOffset>3218180</wp:posOffset>
                </wp:positionH>
                <wp:positionV relativeFrom="paragraph">
                  <wp:posOffset>170815</wp:posOffset>
                </wp:positionV>
                <wp:extent cx="462915" cy="450850"/>
                <wp:effectExtent l="0" t="0" r="0" b="0"/>
                <wp:wrapNone/>
                <wp:docPr id="18" name="Врезка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.45pt;mso-position-vertical-relative:text;margin-left:253.4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0">
                <wp:simplePos x="0" y="0"/>
                <wp:positionH relativeFrom="column">
                  <wp:posOffset>4144010</wp:posOffset>
                </wp:positionH>
                <wp:positionV relativeFrom="paragraph">
                  <wp:posOffset>170815</wp:posOffset>
                </wp:positionV>
                <wp:extent cx="462915" cy="450850"/>
                <wp:effectExtent l="0" t="0" r="0" b="0"/>
                <wp:wrapNone/>
                <wp:docPr id="19" name="Врезка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3.45pt;mso-position-vertical-relative:text;margin-left:326.3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left" w:pos="1272" w:leader="none"/>
          <w:tab w:val="center" w:pos="4677" w:leader="none"/>
        </w:tabs>
        <w:rPr/>
      </w:pPr>
      <w:r>
        <w:rPr/>
        <w:tab/>
        <w:tab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1366520</wp:posOffset>
                </wp:positionH>
                <wp:positionV relativeFrom="paragraph">
                  <wp:posOffset>103505</wp:posOffset>
                </wp:positionV>
                <wp:extent cx="462915" cy="450850"/>
                <wp:effectExtent l="0" t="0" r="0" b="0"/>
                <wp:wrapNone/>
                <wp:docPr id="20" name="Врезка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8.15pt;mso-position-vertical-relative:text;margin-left:107.6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903605</wp:posOffset>
                </wp:positionH>
                <wp:positionV relativeFrom="paragraph">
                  <wp:posOffset>103505</wp:posOffset>
                </wp:positionV>
                <wp:extent cx="462915" cy="450850"/>
                <wp:effectExtent l="0" t="0" r="0" b="0"/>
                <wp:wrapNone/>
                <wp:docPr id="21" name="Врезка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Times New Roman" w:ascii="Times New Roman" w:hAnsi="Times New Roman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8.15pt;mso-position-vertical-relative:text;margin-left:71.1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cs="Times New Roman" w:ascii="Times New Roman" w:hAnsi="Times New Roman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2292350</wp:posOffset>
                </wp:positionH>
                <wp:positionV relativeFrom="paragraph">
                  <wp:posOffset>103505</wp:posOffset>
                </wp:positionV>
                <wp:extent cx="462915" cy="450850"/>
                <wp:effectExtent l="0" t="0" r="0" b="0"/>
                <wp:wrapNone/>
                <wp:docPr id="22" name="Врезка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8.15pt;mso-position-vertical-relative:text;margin-left:180.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3681095</wp:posOffset>
                </wp:positionH>
                <wp:positionV relativeFrom="paragraph">
                  <wp:posOffset>103505</wp:posOffset>
                </wp:positionV>
                <wp:extent cx="462915" cy="450850"/>
                <wp:effectExtent l="0" t="0" r="0" b="0"/>
                <wp:wrapNone/>
                <wp:docPr id="23" name="Врезка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8.15pt;mso-position-vertical-relative:text;margin-left:289.8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3218180</wp:posOffset>
                </wp:positionH>
                <wp:positionV relativeFrom="paragraph">
                  <wp:posOffset>103505</wp:posOffset>
                </wp:positionV>
                <wp:extent cx="462915" cy="450850"/>
                <wp:effectExtent l="0" t="0" r="0" b="0"/>
                <wp:wrapNone/>
                <wp:docPr id="24" name="Врезка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8.15pt;mso-position-vertical-relative:text;margin-left:253.4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2755265</wp:posOffset>
                </wp:positionH>
                <wp:positionV relativeFrom="paragraph">
                  <wp:posOffset>103505</wp:posOffset>
                </wp:positionV>
                <wp:extent cx="462915" cy="450850"/>
                <wp:effectExtent l="0" t="0" r="0" b="0"/>
                <wp:wrapNone/>
                <wp:docPr id="25" name="Врезка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8.15pt;mso-position-vertical-relative:text;margin-left:216.9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0">
                <wp:simplePos x="0" y="0"/>
                <wp:positionH relativeFrom="column">
                  <wp:posOffset>2292350</wp:posOffset>
                </wp:positionH>
                <wp:positionV relativeFrom="paragraph">
                  <wp:posOffset>231140</wp:posOffset>
                </wp:positionV>
                <wp:extent cx="462915" cy="450850"/>
                <wp:effectExtent l="0" t="0" r="0" b="0"/>
                <wp:wrapNone/>
                <wp:docPr id="26" name="Врезка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8.2pt;mso-position-vertical-relative:text;margin-left:180.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1">
                <wp:simplePos x="0" y="0"/>
                <wp:positionH relativeFrom="column">
                  <wp:posOffset>3681095</wp:posOffset>
                </wp:positionH>
                <wp:positionV relativeFrom="paragraph">
                  <wp:posOffset>231140</wp:posOffset>
                </wp:positionV>
                <wp:extent cx="462915" cy="450850"/>
                <wp:effectExtent l="0" t="0" r="0" b="0"/>
                <wp:wrapNone/>
                <wp:docPr id="27" name="Врезка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8.2pt;mso-position-vertical-relative:text;margin-left:289.8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2">
                <wp:simplePos x="0" y="0"/>
                <wp:positionH relativeFrom="column">
                  <wp:posOffset>3218180</wp:posOffset>
                </wp:positionH>
                <wp:positionV relativeFrom="paragraph">
                  <wp:posOffset>231140</wp:posOffset>
                </wp:positionV>
                <wp:extent cx="462915" cy="450850"/>
                <wp:effectExtent l="0" t="0" r="0" b="0"/>
                <wp:wrapNone/>
                <wp:docPr id="28" name="Врезка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8.2pt;mso-position-vertical-relative:text;margin-left:253.4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3">
                <wp:simplePos x="0" y="0"/>
                <wp:positionH relativeFrom="column">
                  <wp:posOffset>2755265</wp:posOffset>
                </wp:positionH>
                <wp:positionV relativeFrom="paragraph">
                  <wp:posOffset>231140</wp:posOffset>
                </wp:positionV>
                <wp:extent cx="462915" cy="450850"/>
                <wp:effectExtent l="0" t="0" r="0" b="0"/>
                <wp:wrapNone/>
                <wp:docPr id="29" name="Врезка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8.2pt;mso-position-vertical-relative:text;margin-left:216.9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4">
                <wp:simplePos x="0" y="0"/>
                <wp:positionH relativeFrom="column">
                  <wp:posOffset>1366520</wp:posOffset>
                </wp:positionH>
                <wp:positionV relativeFrom="paragraph">
                  <wp:posOffset>231140</wp:posOffset>
                </wp:positionV>
                <wp:extent cx="462915" cy="450850"/>
                <wp:effectExtent l="0" t="0" r="0" b="0"/>
                <wp:wrapNone/>
                <wp:docPr id="30" name="Врезка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8.2pt;mso-position-vertical-relative:text;margin-left:107.6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5">
                <wp:simplePos x="0" y="0"/>
                <wp:positionH relativeFrom="column">
                  <wp:posOffset>4144010</wp:posOffset>
                </wp:positionH>
                <wp:positionV relativeFrom="paragraph">
                  <wp:posOffset>231140</wp:posOffset>
                </wp:positionV>
                <wp:extent cx="462915" cy="450850"/>
                <wp:effectExtent l="0" t="0" r="0" b="0"/>
                <wp:wrapNone/>
                <wp:docPr id="31" name="Врезка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8.2pt;mso-position-vertical-relative:text;margin-left:326.3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6">
                <wp:simplePos x="0" y="0"/>
                <wp:positionH relativeFrom="column">
                  <wp:posOffset>440690</wp:posOffset>
                </wp:positionH>
                <wp:positionV relativeFrom="paragraph">
                  <wp:posOffset>231140</wp:posOffset>
                </wp:positionV>
                <wp:extent cx="462915" cy="450850"/>
                <wp:effectExtent l="0" t="0" r="0" b="0"/>
                <wp:wrapNone/>
                <wp:docPr id="32" name="Врезка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cs="Times New Roman"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8.2pt;mso-position-vertical-relative:text;margin-left:34.7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>
                        <w:rPr>
                          <w:rFonts w:cs="Times New Roman"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7">
                <wp:simplePos x="0" y="0"/>
                <wp:positionH relativeFrom="column">
                  <wp:posOffset>903605</wp:posOffset>
                </wp:positionH>
                <wp:positionV relativeFrom="paragraph">
                  <wp:posOffset>231140</wp:posOffset>
                </wp:positionV>
                <wp:extent cx="462915" cy="450850"/>
                <wp:effectExtent l="0" t="0" r="0" b="0"/>
                <wp:wrapNone/>
                <wp:docPr id="33" name="Врезка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8.2pt;mso-position-vertical-relative:text;margin-left:71.1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1366520</wp:posOffset>
                </wp:positionH>
                <wp:positionV relativeFrom="paragraph">
                  <wp:posOffset>163195</wp:posOffset>
                </wp:positionV>
                <wp:extent cx="462915" cy="450850"/>
                <wp:effectExtent l="0" t="0" r="0" b="0"/>
                <wp:wrapNone/>
                <wp:docPr id="34" name="Врезка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cs="Times New Roman"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2.85pt;mso-position-vertical-relative:text;margin-left:107.6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  <w:vertAlign w:val="superscript"/>
                        </w:rPr>
                        <w:t>4</w:t>
                      </w:r>
                      <w:r>
                        <w:rPr>
                          <w:rFonts w:cs="Times New Roman"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2292350</wp:posOffset>
                </wp:positionH>
                <wp:positionV relativeFrom="paragraph">
                  <wp:posOffset>163195</wp:posOffset>
                </wp:positionV>
                <wp:extent cx="462915" cy="450850"/>
                <wp:effectExtent l="0" t="0" r="0" b="0"/>
                <wp:wrapNone/>
                <wp:docPr id="35" name="Врезка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2.85pt;mso-position-vertical-relative:text;margin-left:180.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2755265</wp:posOffset>
                </wp:positionH>
                <wp:positionV relativeFrom="paragraph">
                  <wp:posOffset>163195</wp:posOffset>
                </wp:positionV>
                <wp:extent cx="462915" cy="450850"/>
                <wp:effectExtent l="0" t="0" r="0" b="0"/>
                <wp:wrapNone/>
                <wp:docPr id="36" name="Врезка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2.85pt;mso-position-vertical-relative:text;margin-left:216.9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column">
                  <wp:posOffset>3218180</wp:posOffset>
                </wp:positionH>
                <wp:positionV relativeFrom="paragraph">
                  <wp:posOffset>163195</wp:posOffset>
                </wp:positionV>
                <wp:extent cx="462915" cy="450850"/>
                <wp:effectExtent l="0" t="0" r="0" b="0"/>
                <wp:wrapNone/>
                <wp:docPr id="37" name="Врезка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2.85pt;mso-position-vertical-relative:text;margin-left:253.4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3681095</wp:posOffset>
                </wp:positionH>
                <wp:positionV relativeFrom="paragraph">
                  <wp:posOffset>163195</wp:posOffset>
                </wp:positionV>
                <wp:extent cx="462915" cy="450850"/>
                <wp:effectExtent l="0" t="0" r="0" b="0"/>
                <wp:wrapNone/>
                <wp:docPr id="38" name="Врезка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2.85pt;mso-position-vertical-relative:text;margin-left:289.8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2">
                <wp:simplePos x="0" y="0"/>
                <wp:positionH relativeFrom="column">
                  <wp:posOffset>4144010</wp:posOffset>
                </wp:positionH>
                <wp:positionV relativeFrom="paragraph">
                  <wp:posOffset>163195</wp:posOffset>
                </wp:positionV>
                <wp:extent cx="462915" cy="450850"/>
                <wp:effectExtent l="0" t="0" r="0" b="0"/>
                <wp:wrapNone/>
                <wp:docPr id="39" name="Врезка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12.85pt;mso-position-vertical-relative:text;margin-left:326.3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1">
                <wp:simplePos x="0" y="0"/>
                <wp:positionH relativeFrom="column">
                  <wp:posOffset>440690</wp:posOffset>
                </wp:positionH>
                <wp:positionV relativeFrom="paragraph">
                  <wp:posOffset>290830</wp:posOffset>
                </wp:positionV>
                <wp:extent cx="462915" cy="450850"/>
                <wp:effectExtent l="0" t="0" r="0" b="0"/>
                <wp:wrapNone/>
                <wp:docPr id="40" name="Врезка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  <w:vertAlign w:val="superscript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2.9pt;mso-position-vertical-relative:text;margin-left:34.7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  <w:vertAlign w:val="superscript"/>
                        </w:rPr>
                        <w:t xml:space="preserve">5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2">
                <wp:simplePos x="0" y="0"/>
                <wp:positionH relativeFrom="column">
                  <wp:posOffset>903605</wp:posOffset>
                </wp:positionH>
                <wp:positionV relativeFrom="paragraph">
                  <wp:posOffset>290830</wp:posOffset>
                </wp:positionV>
                <wp:extent cx="462915" cy="450850"/>
                <wp:effectExtent l="0" t="0" r="0" b="0"/>
                <wp:wrapNone/>
                <wp:docPr id="41" name="Врезка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2.9pt;mso-position-vertical-relative:text;margin-left:71.1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3">
                <wp:simplePos x="0" y="0"/>
                <wp:positionH relativeFrom="column">
                  <wp:posOffset>1366520</wp:posOffset>
                </wp:positionH>
                <wp:positionV relativeFrom="paragraph">
                  <wp:posOffset>290830</wp:posOffset>
                </wp:positionV>
                <wp:extent cx="462915" cy="450850"/>
                <wp:effectExtent l="0" t="0" r="0" b="0"/>
                <wp:wrapNone/>
                <wp:docPr id="42" name="Врезка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2.9pt;mso-position-vertical-relative:text;margin-left:107.6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4">
                <wp:simplePos x="0" y="0"/>
                <wp:positionH relativeFrom="column">
                  <wp:posOffset>3218180</wp:posOffset>
                </wp:positionH>
                <wp:positionV relativeFrom="paragraph">
                  <wp:posOffset>290830</wp:posOffset>
                </wp:positionV>
                <wp:extent cx="462915" cy="450850"/>
                <wp:effectExtent l="0" t="0" r="0" b="0"/>
                <wp:wrapNone/>
                <wp:docPr id="43" name="Врезка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2.9pt;mso-position-vertical-relative:text;margin-left:253.4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5">
                <wp:simplePos x="0" y="0"/>
                <wp:positionH relativeFrom="column">
                  <wp:posOffset>2755265</wp:posOffset>
                </wp:positionH>
                <wp:positionV relativeFrom="paragraph">
                  <wp:posOffset>290830</wp:posOffset>
                </wp:positionV>
                <wp:extent cx="462915" cy="450850"/>
                <wp:effectExtent l="0" t="0" r="0" b="0"/>
                <wp:wrapNone/>
                <wp:docPr id="44" name="Врезка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2.9pt;mso-position-vertical-relative:text;margin-left:216.9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6">
                <wp:simplePos x="0" y="0"/>
                <wp:positionH relativeFrom="column">
                  <wp:posOffset>2292350</wp:posOffset>
                </wp:positionH>
                <wp:positionV relativeFrom="paragraph">
                  <wp:posOffset>290830</wp:posOffset>
                </wp:positionV>
                <wp:extent cx="462915" cy="450850"/>
                <wp:effectExtent l="0" t="0" r="0" b="0"/>
                <wp:wrapNone/>
                <wp:docPr id="45" name="Врезка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2.9pt;mso-position-vertical-relative:text;margin-left:180.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7">
                <wp:simplePos x="0" y="0"/>
                <wp:positionH relativeFrom="column">
                  <wp:posOffset>4144010</wp:posOffset>
                </wp:positionH>
                <wp:positionV relativeFrom="paragraph">
                  <wp:posOffset>290830</wp:posOffset>
                </wp:positionV>
                <wp:extent cx="462915" cy="450850"/>
                <wp:effectExtent l="0" t="0" r="0" b="0"/>
                <wp:wrapNone/>
                <wp:docPr id="46" name="Врезка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2.9pt;mso-position-vertical-relative:text;margin-left:326.3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8">
                <wp:simplePos x="0" y="0"/>
                <wp:positionH relativeFrom="column">
                  <wp:posOffset>3681095</wp:posOffset>
                </wp:positionH>
                <wp:positionV relativeFrom="paragraph">
                  <wp:posOffset>290830</wp:posOffset>
                </wp:positionV>
                <wp:extent cx="462915" cy="450850"/>
                <wp:effectExtent l="0" t="0" r="0" b="0"/>
                <wp:wrapNone/>
                <wp:docPr id="47" name="Врезка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2.9pt;mso-position-vertical-relative:text;margin-left:289.8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9">
                <wp:simplePos x="0" y="0"/>
                <wp:positionH relativeFrom="column">
                  <wp:posOffset>4606925</wp:posOffset>
                </wp:positionH>
                <wp:positionV relativeFrom="paragraph">
                  <wp:posOffset>290830</wp:posOffset>
                </wp:positionV>
                <wp:extent cx="462915" cy="450850"/>
                <wp:effectExtent l="0" t="0" r="0" b="0"/>
                <wp:wrapNone/>
                <wp:docPr id="48" name="Врезка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45085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.45pt;height:35.5pt;mso-wrap-distance-left:9pt;mso-wrap-distance-right:9pt;mso-wrap-distance-top:0pt;mso-wrap-distance-bottom:0pt;margin-top:22.9pt;mso-position-vertical-relative:text;margin-left:362.7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Пишется под чертой.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Знак, разделяющий дробную и целую часть.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Пишется над чертой.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Дробная черта – это знак …. 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Дробь, у которой числитель меньше знаменателя.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Style w:val="Appleconvertedspace"/>
          <w:rFonts w:cs="Times New Roman" w:ascii="Times New Roman" w:hAnsi="Times New Roman"/>
          <w:color w:val="000000"/>
          <w:sz w:val="28"/>
          <w:szCs w:val="28"/>
          <w:shd w:fill="FFFFFF" w:val="clear"/>
        </w:rPr>
        <w:t> 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По приказу какого </w:t>
      </w:r>
      <w:r>
        <w:rPr>
          <w:rFonts w:cs="Times New Roman" w:ascii="Times New Roman" w:hAnsi="Times New Roman"/>
          <w:color w:val="0F1419"/>
          <w:sz w:val="28"/>
          <w:szCs w:val="28"/>
          <w:shd w:fill="FFFFFF" w:val="clear"/>
        </w:rPr>
        <w:t>губернатора был заложен</w:t>
      </w:r>
      <w:r>
        <w:rPr>
          <w:rStyle w:val="Appleconvertedspace"/>
          <w:rFonts w:cs="Times New Roman" w:ascii="Times New Roman" w:hAnsi="Times New Roman"/>
          <w:color w:val="0F1419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color w:val="0F1419"/>
          <w:sz w:val="28"/>
          <w:szCs w:val="28"/>
          <w:shd w:fill="FFFFFF" w:val="clear"/>
        </w:rPr>
        <w:t xml:space="preserve">Нижнеувельский острог?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ЗАДАНИЕ:</w:t>
      </w:r>
      <w:r>
        <w:rPr>
          <w:rFonts w:cs="Times New Roman" w:ascii="Times New Roman" w:hAnsi="Times New Roman"/>
          <w:sz w:val="24"/>
          <w:szCs w:val="24"/>
        </w:rPr>
        <w:t xml:space="preserve"> Найдите значения числовых выражений, записанных под рисунками, и по таблице узнайте, контуры каких городов Челябинской области изображены на рисунках.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Сделайте надписи названий городов.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7620">
            <wp:extent cx="1402080" cy="1771650"/>
            <wp:effectExtent l="0" t="0" r="0" b="0"/>
            <wp:docPr id="52" name="Рисунок 15" descr="J:\про города\задания\че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15" descr="J:\про города\задания\чел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0" distB="0" distL="114300" distR="114300" simplePos="0" locked="0" layoutInCell="1" allowOverlap="1" relativeHeight="62">
                <wp:simplePos x="0" y="0"/>
                <wp:positionH relativeFrom="column">
                  <wp:posOffset>1052830</wp:posOffset>
                </wp:positionH>
                <wp:positionV relativeFrom="paragraph">
                  <wp:posOffset>304165</wp:posOffset>
                </wp:positionV>
                <wp:extent cx="558800" cy="535305"/>
                <wp:effectExtent l="0" t="0" r="0" b="0"/>
                <wp:wrapNone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8000" cy="534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82.9pt;margin-top:23.95pt;width:43.9pt;height:42.05pt;flip:y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3">
                <wp:simplePos x="0" y="0"/>
                <wp:positionH relativeFrom="column">
                  <wp:posOffset>1610995</wp:posOffset>
                </wp:positionH>
                <wp:positionV relativeFrom="paragraph">
                  <wp:posOffset>304165</wp:posOffset>
                </wp:positionV>
                <wp:extent cx="1330960" cy="1270"/>
                <wp:effectExtent l="0" t="0" r="0" b="0"/>
                <wp:wrapNone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2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26.85pt;margin-top:23.95pt;width:104.7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4">
                <wp:simplePos x="0" y="0"/>
                <wp:positionH relativeFrom="column">
                  <wp:posOffset>1052830</wp:posOffset>
                </wp:positionH>
                <wp:positionV relativeFrom="paragraph">
                  <wp:posOffset>732155</wp:posOffset>
                </wp:positionV>
                <wp:extent cx="107950" cy="107315"/>
                <wp:effectExtent l="0" t="0" r="0" b="0"/>
                <wp:wrapNone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" cy="10656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5400000"/>
                        </a:gra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20" coordsize="21600,21600" o:spt="120" path="m,10800qy@7@8qx@9@10qy@11@12qx@13@14xe">
                <v:stroke joinstyle="miter"/>
                <v:formulas>
                  <v:f eqn="sumangle 0 45 0"/>
                  <v:f eqn="cos 10800 @0"/>
                  <v:f eqn="sin 10800 @0"/>
                  <v:f eqn="sum 10800 0 @1"/>
                  <v:f eqn="sum 10800 @1 0"/>
                  <v:f eqn="sum 10800 0 @2"/>
                  <v:f eqn="sum 10800 @2 0"/>
                  <v:f eqn="sum 10800 0 0"/>
                  <v:f eqn="sum 0 10800 10800"/>
                  <v:f eqn="sum 10800 @7 0"/>
                  <v:f eqn="sum 10800 @8 0"/>
                  <v:f eqn="sum 0 @9 10800"/>
                  <v:f eqn="sum 10800 @10 0"/>
                  <v:f eqn="sum 0 @11 10800"/>
                  <v:f eqn="sum 0 @12 10800"/>
                </v:formulas>
                <v:path gradientshapeok="t" o:connecttype="rect" textboxrect="@3,@5,@4,@6"/>
              </v:shapetype>
              <v:shape id="shape_0" fillcolor="black" stroked="t" style="position:absolute;margin-left:82.9pt;margin-top:57.65pt;width:8.4pt;height:8.35pt" type="shapetype_120">
                <w10:wrap type="none"/>
                <v:fill o:detectmouseclick="t" color2="white"/>
                <v:stroke color="black" joinstyle="round" endcap="flat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0">
            <wp:extent cx="2479675" cy="425450"/>
            <wp:effectExtent l="0" t="0" r="0" b="0"/>
            <wp:docPr id="53" name="Рисунок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1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0" t="0" r="18965" b="-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8255">
            <wp:extent cx="1820545" cy="2169160"/>
            <wp:effectExtent l="0" t="0" r="0" b="0"/>
            <wp:docPr id="57" name="Рисунок 19" descr="J:\про города\задания\ко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19" descr="J:\про города\задания\коп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0" distB="0" distL="114300" distR="114300" simplePos="0" locked="0" layoutInCell="1" allowOverlap="1" relativeHeight="66">
                <wp:simplePos x="0" y="0"/>
                <wp:positionH relativeFrom="column">
                  <wp:posOffset>1388110</wp:posOffset>
                </wp:positionH>
                <wp:positionV relativeFrom="paragraph">
                  <wp:posOffset>445135</wp:posOffset>
                </wp:positionV>
                <wp:extent cx="558800" cy="535305"/>
                <wp:effectExtent l="0" t="0" r="0" b="0"/>
                <wp:wrapNone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8000" cy="534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09.3pt;margin-top:35.05pt;width:43.9pt;height:42.05pt;flip:y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7">
                <wp:simplePos x="0" y="0"/>
                <wp:positionH relativeFrom="column">
                  <wp:posOffset>1946275</wp:posOffset>
                </wp:positionH>
                <wp:positionV relativeFrom="paragraph">
                  <wp:posOffset>445135</wp:posOffset>
                </wp:positionV>
                <wp:extent cx="1330960" cy="1270"/>
                <wp:effectExtent l="0" t="0" r="0" b="0"/>
                <wp:wrapNone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2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53.25pt;margin-top:35.05pt;width:104.7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7">
                <wp:simplePos x="0" y="0"/>
                <wp:positionH relativeFrom="column">
                  <wp:posOffset>1280795</wp:posOffset>
                </wp:positionH>
                <wp:positionV relativeFrom="paragraph">
                  <wp:posOffset>979805</wp:posOffset>
                </wp:positionV>
                <wp:extent cx="107950" cy="107315"/>
                <wp:effectExtent l="0" t="0" r="0" b="0"/>
                <wp:wrapNone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" cy="10656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5400000"/>
                        </a:gra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style="position:absolute;margin-left:100.85pt;margin-top:77.15pt;width:8.4pt;height:8.35pt" type="shapetype_120">
                <w10:wrap type="none"/>
                <v:fill o:detectmouseclick="t" color2="white"/>
                <v:stroke color="black" joinstyle="round" endcap="flat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0">
            <wp:extent cx="2479675" cy="403860"/>
            <wp:effectExtent l="0" t="0" r="0" b="0"/>
            <wp:docPr id="58" name="Рисунок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20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70">
                <wp:simplePos x="0" y="0"/>
                <wp:positionH relativeFrom="column">
                  <wp:posOffset>1388110</wp:posOffset>
                </wp:positionH>
                <wp:positionV relativeFrom="paragraph">
                  <wp:posOffset>162560</wp:posOffset>
                </wp:positionV>
                <wp:extent cx="558800" cy="535305"/>
                <wp:effectExtent l="0" t="0" r="0" b="0"/>
                <wp:wrapNone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8000" cy="534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09.3pt;margin-top:12.8pt;width:43.9pt;height:42.05pt;flip:y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1">
                <wp:simplePos x="0" y="0"/>
                <wp:positionH relativeFrom="column">
                  <wp:posOffset>1946275</wp:posOffset>
                </wp:positionH>
                <wp:positionV relativeFrom="paragraph">
                  <wp:posOffset>162560</wp:posOffset>
                </wp:positionV>
                <wp:extent cx="1330960" cy="1270"/>
                <wp:effectExtent l="0" t="0" r="0" b="0"/>
                <wp:wrapNone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2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53.25pt;margin-top:12.8pt;width:104.7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/>
        <w:drawing>
          <wp:inline distT="0" distB="0" distL="19050" distR="0">
            <wp:extent cx="2447925" cy="1436370"/>
            <wp:effectExtent l="0" t="0" r="0" b="0"/>
            <wp:docPr id="62" name="Рисунок 28" descr="J:\про города\задания\коркин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28" descr="J:\про города\задания\коркино1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6696" t="24137" r="3344" b="5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0" distB="0" distL="114300" distR="114300" simplePos="0" locked="0" layoutInCell="1" allowOverlap="1" relativeHeight="78">
                <wp:simplePos x="0" y="0"/>
                <wp:positionH relativeFrom="column">
                  <wp:posOffset>1317625</wp:posOffset>
                </wp:positionH>
                <wp:positionV relativeFrom="paragraph">
                  <wp:posOffset>521970</wp:posOffset>
                </wp:positionV>
                <wp:extent cx="107950" cy="107315"/>
                <wp:effectExtent l="0" t="0" r="0" b="0"/>
                <wp:wrapNone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" cy="10656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5400000"/>
                        </a:gra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style="position:absolute;margin-left:103.75pt;margin-top:41.1pt;width:8.4pt;height:8.35pt" type="shapetype_120">
                <w10:wrap type="none"/>
                <v:fill o:detectmouseclick="t" color2="white"/>
                <v:stroke color="black" joinstyle="round" endcap="flat"/>
              </v:shap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/>
        <w:drawing>
          <wp:inline distT="0" distB="0" distL="19050" distR="0">
            <wp:extent cx="1737995" cy="191770"/>
            <wp:effectExtent l="0" t="0" r="0" b="0"/>
            <wp:docPr id="63" name="Рисунок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29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softHyphen/>
        <w:softHyphen/>
        <w:softHyphen/>
        <w:softHyphen/>
        <w:softHyphen/>
        <w:softHyphen/>
        <w:t>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80">
                <wp:simplePos x="0" y="0"/>
                <wp:positionH relativeFrom="page">
                  <wp:posOffset>4265930</wp:posOffset>
                </wp:positionH>
                <wp:positionV relativeFrom="paragraph">
                  <wp:posOffset>48260</wp:posOffset>
                </wp:positionV>
                <wp:extent cx="1868805" cy="1277620"/>
                <wp:effectExtent l="0" t="0" r="0" b="0"/>
                <wp:wrapSquare wrapText="bothSides"/>
                <wp:docPr id="64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127762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a5"/>
                              <w:tblpPr w:bottomFromText="0" w:horzAnchor="page" w:leftFromText="180" w:rightFromText="180" w:tblpX="6831" w:tblpY="76" w:topFromText="0" w:vertAnchor="text"/>
                              <w:tblW w:w="2943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1678"/>
                              <w:gridCol w:w="1264"/>
                            </w:tblGrid>
                            <w:tr>
                              <w:trPr/>
                              <w:tc>
                                <w:tcPr>
                                  <w:tcW w:w="167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Город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7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Челябинск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7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Троицк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-1,4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7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Южноуральск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-1,2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7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Магнитогорск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 xml:space="preserve">-5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7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Коркино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1,2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78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0" w:name="__UnoMark__894_136416312"/>
                                  <w:bookmarkStart w:id="1" w:name="__UnoMark__895_136416312"/>
                                  <w:bookmarkEnd w:id="0"/>
                                  <w:bookmarkEnd w:id="1"/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Копейск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2" w:name="__UnoMark__896_136416312"/>
                                  <w:bookmarkEnd w:id="2"/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7.15pt;height:100.6pt;mso-wrap-distance-left:9pt;mso-wrap-distance-right:9pt;mso-wrap-distance-top:0pt;mso-wrap-distance-bottom:0pt;margin-top:3.8pt;mso-position-vertical-relative:text;margin-left:335.9pt;mso-position-horizontal-relative:page">
                <v:textbox inset="0in,0in,0in,0in">
                  <w:txbxContent>
                    <w:tbl>
                      <w:tblPr>
                        <w:tblStyle w:val="a5"/>
                        <w:tblpPr w:bottomFromText="0" w:horzAnchor="page" w:leftFromText="180" w:rightFromText="180" w:tblpX="6831" w:tblpY="76" w:topFromText="0" w:vertAnchor="text"/>
                        <w:tblW w:w="2943" w:type="dxa"/>
                        <w:jc w:val="left"/>
                        <w:tblInd w:w="108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1678"/>
                        <w:gridCol w:w="1264"/>
                      </w:tblGrid>
                      <w:tr>
                        <w:trPr/>
                        <w:tc>
                          <w:tcPr>
                            <w:tcW w:w="167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Город</w:t>
                            </w:r>
                          </w:p>
                        </w:tc>
                        <w:tc>
                          <w:tcPr>
                            <w:tcW w:w="1264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7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Челябинск</w:t>
                            </w:r>
                          </w:p>
                        </w:tc>
                        <w:tc>
                          <w:tcPr>
                            <w:tcW w:w="1264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0,6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7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Троицк</w:t>
                            </w:r>
                          </w:p>
                        </w:tc>
                        <w:tc>
                          <w:tcPr>
                            <w:tcW w:w="1264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-1,4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7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Южноуральск</w:t>
                            </w:r>
                          </w:p>
                        </w:tc>
                        <w:tc>
                          <w:tcPr>
                            <w:tcW w:w="1264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-1,2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7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Магнитогорск</w:t>
                            </w:r>
                          </w:p>
                        </w:tc>
                        <w:tc>
                          <w:tcPr>
                            <w:tcW w:w="1264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-5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7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Коркино</w:t>
                            </w:r>
                          </w:p>
                        </w:tc>
                        <w:tc>
                          <w:tcPr>
                            <w:tcW w:w="1264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1,2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78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3" w:name="__UnoMark__894_136416312"/>
                            <w:bookmarkStart w:id="4" w:name="__UnoMark__895_136416312"/>
                            <w:bookmarkEnd w:id="3"/>
                            <w:bookmarkEnd w:id="4"/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Копейск</w:t>
                            </w:r>
                          </w:p>
                        </w:tc>
                        <w:tc>
                          <w:tcPr>
                            <w:tcW w:w="1264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5" w:name="__UnoMark__896_136416312"/>
                            <w:bookmarkEnd w:id="5"/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6350">
            <wp:extent cx="1441450" cy="1483360"/>
            <wp:effectExtent l="0" t="0" r="0" b="0"/>
            <wp:docPr id="68" name="Рисунок 32" descr="J:\про города\задания\magnitogors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Рисунок 32" descr="J:\про города\задания\magnitogorsk1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12215" t="27125" r="4857" b="12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0" distB="0" distL="114300" distR="114300" simplePos="0" locked="0" layoutInCell="1" allowOverlap="1" relativeHeight="64">
                <wp:simplePos x="0" y="0"/>
                <wp:positionH relativeFrom="column">
                  <wp:posOffset>961390</wp:posOffset>
                </wp:positionH>
                <wp:positionV relativeFrom="paragraph">
                  <wp:posOffset>189230</wp:posOffset>
                </wp:positionV>
                <wp:extent cx="558800" cy="535305"/>
                <wp:effectExtent l="0" t="0" r="0" b="0"/>
                <wp:wrapNone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8000" cy="534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75.7pt;margin-top:14.9pt;width:43.9pt;height:42.05pt;flip:y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5">
                <wp:simplePos x="0" y="0"/>
                <wp:positionH relativeFrom="column">
                  <wp:posOffset>1519555</wp:posOffset>
                </wp:positionH>
                <wp:positionV relativeFrom="paragraph">
                  <wp:posOffset>189230</wp:posOffset>
                </wp:positionV>
                <wp:extent cx="1330960" cy="1270"/>
                <wp:effectExtent l="0" t="0" r="0" b="0"/>
                <wp:wrapNone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2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9.65pt;margin-top:14.9pt;width:104.7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5">
                <wp:simplePos x="0" y="0"/>
                <wp:positionH relativeFrom="column">
                  <wp:posOffset>854075</wp:posOffset>
                </wp:positionH>
                <wp:positionV relativeFrom="paragraph">
                  <wp:posOffset>723900</wp:posOffset>
                </wp:positionV>
                <wp:extent cx="107950" cy="107315"/>
                <wp:effectExtent l="0" t="0" r="0" b="0"/>
                <wp:wrapNone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" cy="10656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5400000"/>
                        </a:gra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style="position:absolute;margin-left:67.25pt;margin-top:57pt;width:8.4pt;height:8.35pt" type="shapetype_120">
                <w10:wrap type="none"/>
                <v:fill o:detectmouseclick="t" color2="white"/>
                <v:stroke color="black" joinstyle="round" endcap="flat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4445">
            <wp:extent cx="2529205" cy="368300"/>
            <wp:effectExtent l="0" t="0" r="0" b="0"/>
            <wp:docPr id="69" name="Рисунок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3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0">
            <wp:extent cx="1738630" cy="1934845"/>
            <wp:effectExtent l="0" t="0" r="0" b="0"/>
            <wp:docPr id="73" name="Изображение1" descr="J:\про города\задания\ю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Изображение1" descr="J:\про города\задания\юж1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25864" t="0" r="27489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0" distB="0" distL="114300" distR="114300" simplePos="0" locked="0" layoutInCell="1" allowOverlap="1" relativeHeight="68">
                <wp:simplePos x="0" y="0"/>
                <wp:positionH relativeFrom="column">
                  <wp:posOffset>961390</wp:posOffset>
                </wp:positionH>
                <wp:positionV relativeFrom="paragraph">
                  <wp:posOffset>862330</wp:posOffset>
                </wp:positionV>
                <wp:extent cx="558800" cy="535305"/>
                <wp:effectExtent l="0" t="0" r="0" b="0"/>
                <wp:wrapNone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8000" cy="534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75.7pt;margin-top:67.9pt;width:43.9pt;height:42.05pt;flip:y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9">
                <wp:simplePos x="0" y="0"/>
                <wp:positionH relativeFrom="column">
                  <wp:posOffset>1519555</wp:posOffset>
                </wp:positionH>
                <wp:positionV relativeFrom="paragraph">
                  <wp:posOffset>862330</wp:posOffset>
                </wp:positionV>
                <wp:extent cx="1330960" cy="1270"/>
                <wp:effectExtent l="0" t="0" r="0" b="0"/>
                <wp:wrapNone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2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9.65pt;margin-top:67.9pt;width:104.7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6">
                <wp:simplePos x="0" y="0"/>
                <wp:positionH relativeFrom="column">
                  <wp:posOffset>854075</wp:posOffset>
                </wp:positionH>
                <wp:positionV relativeFrom="paragraph">
                  <wp:posOffset>1397000</wp:posOffset>
                </wp:positionV>
                <wp:extent cx="107950" cy="107315"/>
                <wp:effectExtent l="0" t="0" r="0" b="0"/>
                <wp:wrapNone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" cy="10656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5400000"/>
                        </a:gra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style="position:absolute;margin-left:67.25pt;margin-top:110pt;width:8.4pt;height:8.35pt" type="shapetype_120">
                <w10:wrap type="none"/>
                <v:fill o:detectmouseclick="t" color2="white"/>
                <v:stroke color="black" joinstyle="round" endcap="flat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0">
            <wp:extent cx="1372235" cy="303530"/>
            <wp:effectExtent l="0" t="0" r="0" b="0"/>
            <wp:docPr id="74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0">
            <wp:extent cx="1738630" cy="1786890"/>
            <wp:effectExtent l="0" t="0" r="0" b="0"/>
            <wp:docPr id="78" name="Рисунок 5" descr="J:\про города\задания\тр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5" descr="J:\про города\задания\тро1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24447" t="0" r="25064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0" distB="0" distL="114300" distR="114300" simplePos="0" locked="0" layoutInCell="1" allowOverlap="1" relativeHeight="72">
                <wp:simplePos x="0" y="0"/>
                <wp:positionH relativeFrom="column">
                  <wp:posOffset>1090295</wp:posOffset>
                </wp:positionH>
                <wp:positionV relativeFrom="paragraph">
                  <wp:posOffset>643890</wp:posOffset>
                </wp:positionV>
                <wp:extent cx="558800" cy="535305"/>
                <wp:effectExtent l="0" t="0" r="0" b="0"/>
                <wp:wrapNone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8000" cy="534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85.85pt;margin-top:50.7pt;width:43.9pt;height:42.05pt;flip:y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3">
                <wp:simplePos x="0" y="0"/>
                <wp:positionH relativeFrom="column">
                  <wp:posOffset>1648460</wp:posOffset>
                </wp:positionH>
                <wp:positionV relativeFrom="paragraph">
                  <wp:posOffset>643890</wp:posOffset>
                </wp:positionV>
                <wp:extent cx="1330960" cy="1270"/>
                <wp:effectExtent l="0" t="0" r="0" b="0"/>
                <wp:wrapNone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2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29.8pt;margin-top:50.7pt;width:104.7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9">
                <wp:simplePos x="0" y="0"/>
                <wp:positionH relativeFrom="column">
                  <wp:posOffset>982980</wp:posOffset>
                </wp:positionH>
                <wp:positionV relativeFrom="paragraph">
                  <wp:posOffset>1178560</wp:posOffset>
                </wp:positionV>
                <wp:extent cx="107950" cy="107315"/>
                <wp:effectExtent l="0" t="0" r="0" b="0"/>
                <wp:wrapNone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80" cy="10656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5400000"/>
                        </a:gra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style="position:absolute;margin-left:77.4pt;margin-top:92.8pt;width:8.4pt;height:8.35pt" type="shapetype_120">
                <w10:wrap type="none"/>
                <v:fill o:detectmouseclick="t" color2="white"/>
                <v:stroke color="black" joinstyle="round" endcap="flat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1905">
            <wp:extent cx="1407795" cy="307975"/>
            <wp:effectExtent l="0" t="0" r="0" b="0"/>
            <wp:docPr id="79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3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Задание 3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Выполните действия. Запишите в таблицу цифры, соответствующие заданным ответам. Определите, в каком году были утверждены действующий флаг и герб Южноуральска.</w:t>
      </w:r>
    </w:p>
    <w:p>
      <w:pPr>
        <w:pStyle w:val="Normal"/>
        <w:jc w:val="both"/>
        <w:rPr/>
      </w:pPr>
      <w:r>
        <w:rPr/>
        <w:drawing>
          <wp:inline distT="0" distB="0" distL="19050" distR="1905">
            <wp:extent cx="5350510" cy="3657600"/>
            <wp:effectExtent l="0" t="0" r="0" b="0"/>
            <wp:docPr id="84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0" t="0" r="0" b="11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0" distB="0" distL="114300" distR="114300" simplePos="0" locked="0" layoutInCell="1" allowOverlap="1" relativeHeight="91">
                <wp:simplePos x="0" y="0"/>
                <wp:positionH relativeFrom="column">
                  <wp:posOffset>957580</wp:posOffset>
                </wp:positionH>
                <wp:positionV relativeFrom="paragraph">
                  <wp:posOffset>3632200</wp:posOffset>
                </wp:positionV>
                <wp:extent cx="451485" cy="381000"/>
                <wp:effectExtent l="0" t="0" r="0" b="0"/>
                <wp:wrapNone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450720" cy="38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75.4pt;margin-top:286pt;width:35.45pt;height:29.9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2">
                <wp:simplePos x="0" y="0"/>
                <wp:positionH relativeFrom="column">
                  <wp:posOffset>55880</wp:posOffset>
                </wp:positionH>
                <wp:positionV relativeFrom="paragraph">
                  <wp:posOffset>3632200</wp:posOffset>
                </wp:positionV>
                <wp:extent cx="451485" cy="381000"/>
                <wp:effectExtent l="0" t="0" r="0" b="0"/>
                <wp:wrapNone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450720" cy="38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.4pt;margin-top:286pt;width:35.45pt;height:29.9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3">
                <wp:simplePos x="0" y="0"/>
                <wp:positionH relativeFrom="column">
                  <wp:posOffset>1408430</wp:posOffset>
                </wp:positionH>
                <wp:positionV relativeFrom="paragraph">
                  <wp:posOffset>3632200</wp:posOffset>
                </wp:positionV>
                <wp:extent cx="451485" cy="381000"/>
                <wp:effectExtent l="0" t="0" r="0" b="0"/>
                <wp:wrapNone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450720" cy="38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10.9pt;margin-top:286pt;width:35.45pt;height:29.9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4">
                <wp:simplePos x="0" y="0"/>
                <wp:positionH relativeFrom="column">
                  <wp:posOffset>506730</wp:posOffset>
                </wp:positionH>
                <wp:positionV relativeFrom="paragraph">
                  <wp:posOffset>3632200</wp:posOffset>
                </wp:positionV>
                <wp:extent cx="451485" cy="381000"/>
                <wp:effectExtent l="0" t="0" r="0" b="0"/>
                <wp:wrapNone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450720" cy="38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9.9pt;margin-top:286pt;width:35.45pt;height:29.9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1" distT="0" distB="0" distL="114300" distR="114300" simplePos="0" locked="0" layoutInCell="1" allowOverlap="1" relativeHeight="96">
                <wp:simplePos x="0" y="0"/>
                <wp:positionH relativeFrom="column">
                  <wp:posOffset>1920240</wp:posOffset>
                </wp:positionH>
                <wp:positionV relativeFrom="paragraph">
                  <wp:posOffset>167005</wp:posOffset>
                </wp:positionV>
                <wp:extent cx="24130" cy="3232150"/>
                <wp:effectExtent l="0" t="0" r="0" b="0"/>
                <wp:wrapNone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" cy="3231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51.2pt;margin-top:13.15pt;width:1.8pt;height:254.4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0">
                <wp:simplePos x="0" y="0"/>
                <wp:positionH relativeFrom="column">
                  <wp:posOffset>291465</wp:posOffset>
                </wp:positionH>
                <wp:positionV relativeFrom="paragraph">
                  <wp:posOffset>167005</wp:posOffset>
                </wp:positionV>
                <wp:extent cx="3336290" cy="3231515"/>
                <wp:effectExtent l="0" t="0" r="0" b="0"/>
                <wp:wrapNone/>
                <wp:docPr id="86" name="Врезка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290" cy="323151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62.7pt;height:254.45pt;mso-wrap-distance-left:9pt;mso-wrap-distance-right:9pt;mso-wrap-distance-top:0pt;mso-wrap-distance-bottom:0pt;margin-top:13.15pt;mso-position-vertical-relative:text;margin-left:22.9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99">
                <wp:simplePos x="0" y="0"/>
                <wp:positionH relativeFrom="column">
                  <wp:posOffset>708660</wp:posOffset>
                </wp:positionH>
                <wp:positionV relativeFrom="paragraph">
                  <wp:posOffset>316230</wp:posOffset>
                </wp:positionV>
                <wp:extent cx="2364105" cy="2245360"/>
                <wp:effectExtent l="0" t="0" r="0" b="0"/>
                <wp:wrapNone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400" cy="2244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55.8pt;margin-top:24.9pt;width:186.05pt;height:176.7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00">
                <wp:simplePos x="0" y="0"/>
                <wp:positionH relativeFrom="column">
                  <wp:posOffset>899160</wp:posOffset>
                </wp:positionH>
                <wp:positionV relativeFrom="paragraph">
                  <wp:posOffset>126365</wp:posOffset>
                </wp:positionV>
                <wp:extent cx="2173605" cy="2530475"/>
                <wp:effectExtent l="0" t="0" r="0" b="0"/>
                <wp:wrapNone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72960" cy="2529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70.8pt;margin-top:9.95pt;width:171.05pt;height:199.15pt;flip:x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0">
            <wp:extent cx="634365" cy="344805"/>
            <wp:effectExtent l="0" t="0" r="0" b="0"/>
            <wp:docPr id="89" name="Рисунок 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Рисунок 34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0">
            <wp:extent cx="480060" cy="377190"/>
            <wp:effectExtent l="0" t="0" r="0" b="0"/>
            <wp:docPr id="90" name="Рисунок 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Рисунок 37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5">
                <wp:simplePos x="0" y="0"/>
                <wp:positionH relativeFrom="column">
                  <wp:posOffset>1113155</wp:posOffset>
                </wp:positionH>
                <wp:positionV relativeFrom="paragraph">
                  <wp:posOffset>72390</wp:posOffset>
                </wp:positionV>
                <wp:extent cx="1685925" cy="1675130"/>
                <wp:effectExtent l="0" t="0" r="0" b="0"/>
                <wp:wrapNone/>
                <wp:docPr id="91" name="Врезка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6751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b/>
                                <w:b/>
                                <w:i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>
                            <w:pPr>
                              <w:pStyle w:val="Style21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0      9    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32.75pt;height:131.9pt;mso-wrap-distance-left:9pt;mso-wrap-distance-right:9pt;mso-wrap-distance-top:0pt;mso-wrap-distance-bottom:0pt;margin-top:5.7pt;mso-position-vertical-relative:text;margin-left:87.65pt;mso-position-horizontal-relative:text">
                <v:textbox>
                  <w:txbxContent>
                    <w:p>
                      <w:pPr>
                        <w:pStyle w:val="Style21"/>
                        <w:spacing w:lineRule="auto" w:line="240" w:before="0" w:after="0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i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>
                          <w:rFonts w:ascii="Times New Roman" w:hAnsi="Times New Roman" w:cs="Times New Roman"/>
                          <w:b/>
                          <w:b/>
                          <w:i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         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0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                 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                    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8</w:t>
                      </w:r>
                    </w:p>
                    <w:p>
                      <w:pPr>
                        <w:pStyle w:val="Style21"/>
                        <w:spacing w:lineRule="auto" w:line="240" w:before="0" w:after="0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0      9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97">
                <wp:simplePos x="0" y="0"/>
                <wp:positionH relativeFrom="column">
                  <wp:posOffset>1859280</wp:posOffset>
                </wp:positionH>
                <wp:positionV relativeFrom="paragraph">
                  <wp:posOffset>480695</wp:posOffset>
                </wp:positionV>
                <wp:extent cx="165735" cy="166370"/>
                <wp:effectExtent l="0" t="0" r="0" b="0"/>
                <wp:wrapNone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40" cy="165600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t" style="position:absolute;margin-left:146.4pt;margin-top:37.85pt;width:12.95pt;height:13pt" type="shapetype_120">
                <w10:wrap type="none"/>
                <v:fill o:detectmouseclick="t" type="solid" color2="whit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8">
                <wp:simplePos x="0" y="0"/>
                <wp:positionH relativeFrom="column">
                  <wp:posOffset>293370</wp:posOffset>
                </wp:positionH>
                <wp:positionV relativeFrom="paragraph">
                  <wp:posOffset>553720</wp:posOffset>
                </wp:positionV>
                <wp:extent cx="3336925" cy="12700"/>
                <wp:effectExtent l="0" t="0" r="0" b="0"/>
                <wp:wrapNone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6120" cy="1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3.1pt;margin-top:43.6pt;width:262.65pt;height:0.9pt;flip:y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0">
            <wp:extent cx="461645" cy="497205"/>
            <wp:effectExtent l="0" t="0" r="0" b="0"/>
            <wp:docPr id="94" name="Рисунок 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Рисунок 31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6350">
            <wp:extent cx="299085" cy="368300"/>
            <wp:effectExtent l="0" t="0" r="0" b="0"/>
            <wp:docPr id="95" name="Рисунок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Рисунок 40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inline distT="0" distB="127000" distL="0" distR="0">
                <wp:extent cx="464820" cy="246380"/>
                <wp:effectExtent l="0" t="0" r="0" b="0"/>
                <wp:docPr id="9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464040" cy="245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9.4pt;width:36.5pt;height:19.3pt;mso-position-vertical:top">
                <v:imagedata r:id="rId35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7620">
            <wp:extent cx="468630" cy="368300"/>
            <wp:effectExtent l="0" t="0" r="0" b="0"/>
            <wp:docPr id="97" name="Рисунок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Рисунок 43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6985">
            <wp:extent cx="545465" cy="296545"/>
            <wp:effectExtent l="0" t="0" r="0" b="0"/>
            <wp:docPr id="98" name="Рисунок 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Рисунок 49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0">
            <wp:extent cx="575945" cy="332740"/>
            <wp:effectExtent l="0" t="0" r="0" b="0"/>
            <wp:docPr id="99" name="Рисунок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46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4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Задание 4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Упростите алгебраические выражения. Используя найденные ответы, узнайте годы открытия школ города Южноуральска.</w:t>
      </w:r>
    </w:p>
    <w:p>
      <w:pPr>
        <w:pStyle w:val="Normal"/>
        <w:rPr/>
      </w:pPr>
      <w:r>
        <w:rPr>
          <w:rFonts w:cs="Times New Roman" w:ascii="Times New Roman" w:hAnsi="Times New Roman"/>
          <w:i/>
          <w:color w:val="252525"/>
          <w:sz w:val="30"/>
          <w:szCs w:val="30"/>
          <w:shd w:fill="FFFFFF" w:val="clear"/>
        </w:rPr>
        <w:t>Школа № 1:</w:t>
      </w:r>
      <w:r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252525"/>
          <w:sz w:val="28"/>
          <w:szCs w:val="28"/>
          <w:shd w:fill="FFFFFF" w:val="clear"/>
        </w:rPr>
        <w:drawing>
          <wp:inline distT="0" distB="0" distL="19050" distR="0">
            <wp:extent cx="6840220" cy="332740"/>
            <wp:effectExtent l="0" t="0" r="0" b="0"/>
            <wp:docPr id="100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cs="Times New Roman" w:ascii="Times New Roman" w:hAnsi="Times New Roman"/>
          <w:i/>
          <w:color w:val="252525"/>
          <w:sz w:val="30"/>
          <w:szCs w:val="30"/>
          <w:shd w:fill="FFFFFF" w:val="clear"/>
        </w:rPr>
        <w:t>Школа № 2: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t xml:space="preserve"> 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drawing>
          <wp:inline distT="0" distB="0" distL="19050" distR="0">
            <wp:extent cx="6840220" cy="374015"/>
            <wp:effectExtent l="0" t="0" r="0" b="0"/>
            <wp:docPr id="101" name="Рисунок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25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cs="Times New Roman" w:ascii="Times New Roman" w:hAnsi="Times New Roman"/>
          <w:i/>
          <w:color w:val="252525"/>
          <w:sz w:val="30"/>
          <w:szCs w:val="30"/>
          <w:shd w:fill="FFFFFF" w:val="clear"/>
        </w:rPr>
        <w:t>Школа № 3: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t xml:space="preserve"> 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drawing>
          <wp:inline distT="0" distB="0" distL="19050" distR="0">
            <wp:extent cx="6840220" cy="400050"/>
            <wp:effectExtent l="0" t="0" r="0" b="0"/>
            <wp:docPr id="10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cs="Times New Roman" w:ascii="Times New Roman" w:hAnsi="Times New Roman"/>
          <w:i/>
          <w:color w:val="252525"/>
          <w:sz w:val="30"/>
          <w:szCs w:val="30"/>
          <w:shd w:fill="FFFFFF" w:val="clear"/>
        </w:rPr>
        <w:t>Школа № 4: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t xml:space="preserve"> 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drawing>
          <wp:inline distT="0" distB="0" distL="19050" distR="0">
            <wp:extent cx="6840220" cy="371475"/>
            <wp:effectExtent l="0" t="0" r="0" b="0"/>
            <wp:docPr id="10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cs="Times New Roman" w:ascii="Times New Roman" w:hAnsi="Times New Roman"/>
          <w:i/>
          <w:color w:val="252525"/>
          <w:sz w:val="30"/>
          <w:szCs w:val="30"/>
          <w:shd w:fill="FFFFFF" w:val="clear"/>
        </w:rPr>
        <w:t>Школа № 5: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t xml:space="preserve"> 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drawing>
          <wp:inline distT="0" distB="0" distL="19050" distR="0">
            <wp:extent cx="6840220" cy="360680"/>
            <wp:effectExtent l="0" t="0" r="0" b="0"/>
            <wp:docPr id="104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cs="Times New Roman" w:ascii="Times New Roman" w:hAnsi="Times New Roman"/>
          <w:i/>
          <w:color w:val="252525"/>
          <w:sz w:val="30"/>
          <w:szCs w:val="30"/>
          <w:shd w:fill="FFFFFF" w:val="clear"/>
        </w:rPr>
        <w:t>Школа № 6: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t xml:space="preserve"> 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drawing>
          <wp:inline distT="0" distB="0" distL="19050" distR="0">
            <wp:extent cx="6840220" cy="412115"/>
            <wp:effectExtent l="0" t="0" r="0" b="0"/>
            <wp:docPr id="105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cs="Times New Roman" w:ascii="Times New Roman" w:hAnsi="Times New Roman"/>
          <w:i/>
          <w:color w:val="252525"/>
          <w:sz w:val="30"/>
          <w:szCs w:val="30"/>
          <w:shd w:fill="FFFFFF" w:val="clear"/>
        </w:rPr>
        <w:t>Школа № 7: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t xml:space="preserve"> </w:t>
      </w: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  <w:drawing>
          <wp:inline distT="0" distB="0" distL="19050" distR="0">
            <wp:extent cx="6840220" cy="397510"/>
            <wp:effectExtent l="0" t="0" r="0" b="0"/>
            <wp:docPr id="106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color w:val="252525"/>
          <w:sz w:val="30"/>
          <w:szCs w:val="30"/>
          <w:shd w:fill="FFFFFF" w:val="clear"/>
        </w:rPr>
      </w:pP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</w:r>
    </w:p>
    <w:tbl>
      <w:tblPr>
        <w:tblStyle w:val="a5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39"/>
        <w:gridCol w:w="1539"/>
        <w:gridCol w:w="1539"/>
        <w:gridCol w:w="1540"/>
        <w:gridCol w:w="1539"/>
        <w:gridCol w:w="1538"/>
        <w:gridCol w:w="1537"/>
      </w:tblGrid>
      <w:tr>
        <w:trPr/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252525"/>
                <w:sz w:val="28"/>
                <w:szCs w:val="28"/>
                <w:shd w:fill="FFFFFF" w:val="clear"/>
              </w:rPr>
              <w:t>1961 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252525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252525"/>
                <w:sz w:val="28"/>
                <w:szCs w:val="28"/>
                <w:shd w:fill="FFFFFF" w:val="clear"/>
              </w:rPr>
            </w:r>
          </w:p>
        </w:tc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252525"/>
                <w:sz w:val="28"/>
                <w:szCs w:val="28"/>
                <w:shd w:fill="FFFFFF" w:val="clear"/>
              </w:rPr>
              <w:t>1967 г</w:t>
            </w:r>
          </w:p>
        </w:tc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252525"/>
                <w:sz w:val="28"/>
                <w:szCs w:val="28"/>
                <w:shd w:fill="FFFFFF" w:val="clear"/>
              </w:rPr>
              <w:t>1988 г</w:t>
            </w:r>
          </w:p>
        </w:tc>
        <w:tc>
          <w:tcPr>
            <w:tcW w:w="1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252525"/>
                <w:sz w:val="28"/>
                <w:szCs w:val="28"/>
                <w:shd w:fill="FFFFFF" w:val="clear"/>
              </w:rPr>
              <w:t>1975 г</w:t>
            </w:r>
          </w:p>
        </w:tc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252525"/>
                <w:sz w:val="28"/>
                <w:szCs w:val="28"/>
                <w:shd w:fill="FFFFFF" w:val="clear"/>
              </w:rPr>
              <w:t>1952 г</w:t>
            </w:r>
          </w:p>
        </w:tc>
        <w:tc>
          <w:tcPr>
            <w:tcW w:w="15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252525"/>
                <w:sz w:val="28"/>
                <w:szCs w:val="28"/>
                <w:shd w:fill="FFFFFF" w:val="clear"/>
              </w:rPr>
              <w:t>1951 г</w:t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252525"/>
                <w:sz w:val="28"/>
                <w:szCs w:val="28"/>
                <w:shd w:fill="FFFFFF" w:val="clear"/>
              </w:rPr>
              <w:t>1993</w:t>
            </w:r>
            <w:r>
              <w:rPr>
                <w:rStyle w:val="Appleconvertedspace"/>
                <w:rFonts w:cs="Times New Roman" w:ascii="Times New Roman" w:hAnsi="Times New Roman"/>
                <w:b/>
                <w:color w:val="252525"/>
                <w:sz w:val="28"/>
                <w:szCs w:val="28"/>
                <w:shd w:fill="FFFFFF" w:val="clear"/>
              </w:rPr>
              <w:t> г</w:t>
            </w:r>
          </w:p>
        </w:tc>
      </w:tr>
      <w:tr>
        <w:trPr/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  <w:t>20 – 13х</w:t>
            </w:r>
          </w:p>
        </w:tc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  <w:t>8х - 13</w:t>
            </w:r>
          </w:p>
        </w:tc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  <w:t xml:space="preserve">- 1 – х </w:t>
            </w:r>
          </w:p>
        </w:tc>
        <w:tc>
          <w:tcPr>
            <w:tcW w:w="1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  <w:t>17х - 20</w:t>
            </w:r>
          </w:p>
        </w:tc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  <w:t>3 – 4х</w:t>
            </w:r>
          </w:p>
        </w:tc>
        <w:tc>
          <w:tcPr>
            <w:tcW w:w="15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  <w:t xml:space="preserve">5х – 9 </w:t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  <w:t xml:space="preserve">13х – 4 </w:t>
            </w:r>
          </w:p>
        </w:tc>
      </w:tr>
      <w:tr>
        <w:trPr/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</w:tc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</w:tc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</w:tc>
        <w:tc>
          <w:tcPr>
            <w:tcW w:w="1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</w:tc>
        <w:tc>
          <w:tcPr>
            <w:tcW w:w="15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</w:tc>
        <w:tc>
          <w:tcPr>
            <w:tcW w:w="15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52525"/>
                <w:sz w:val="30"/>
                <w:szCs w:val="3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52525"/>
                <w:sz w:val="30"/>
                <w:szCs w:val="30"/>
                <w:shd w:fill="FFFFFF" w:val="clear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252525"/>
          <w:sz w:val="30"/>
          <w:szCs w:val="30"/>
          <w:shd w:fill="FFFFFF" w:val="clear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5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Задание 5</w:t>
      </w:r>
    </w:p>
    <w:p>
      <w:pPr>
        <w:pStyle w:val="Normal"/>
        <w:jc w:val="both"/>
        <w:rPr/>
      </w:pPr>
      <w:r>
        <w:rPr/>
        <w:drawing>
          <wp:inline distT="0" distB="0" distL="19050" distR="0">
            <wp:extent cx="6649720" cy="436880"/>
            <wp:effectExtent l="0" t="0" r="0" b="0"/>
            <wp:docPr id="107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/>
        <w:drawing>
          <wp:inline distT="0" distB="0" distL="19050" distR="635">
            <wp:extent cx="6152515" cy="5578475"/>
            <wp:effectExtent l="0" t="0" r="0" b="0"/>
            <wp:docPr id="10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57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  <w:drawing>
          <wp:inline distT="0" distB="0" distL="19050" distR="0">
            <wp:extent cx="6572885" cy="1214755"/>
            <wp:effectExtent l="0" t="0" r="0" b="0"/>
            <wp:docPr id="10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l="0" t="0" r="0" b="27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1">
                <wp:simplePos x="0" y="0"/>
                <wp:positionH relativeFrom="column">
                  <wp:posOffset>287655</wp:posOffset>
                </wp:positionH>
                <wp:positionV relativeFrom="paragraph">
                  <wp:posOffset>1217295</wp:posOffset>
                </wp:positionV>
                <wp:extent cx="914400" cy="324485"/>
                <wp:effectExtent l="0" t="0" r="0" b="0"/>
                <wp:wrapNone/>
                <wp:docPr id="110" name="Врезка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240000">
                          <a:off x="0" y="0"/>
                          <a:ext cx="914400" cy="32448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2"/>
                                <w:szCs w:val="32"/>
                              </w:rPr>
                              <w:t>ГРЭС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256;width:72pt;height:25.55pt;mso-wrap-distance-left:9pt;mso-wrap-distance-right:9pt;mso-wrap-distance-top:0pt;mso-wrap-distance-bottom:0pt;margin-top:95.85pt;mso-position-vertical-relative:text;margin-left:22.6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2"/>
                          <w:szCs w:val="32"/>
                        </w:rPr>
                        <w:t>ГРЭС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2">
                <wp:simplePos x="0" y="0"/>
                <wp:positionH relativeFrom="column">
                  <wp:posOffset>2319655</wp:posOffset>
                </wp:positionH>
                <wp:positionV relativeFrom="paragraph">
                  <wp:posOffset>1033145</wp:posOffset>
                </wp:positionV>
                <wp:extent cx="895985" cy="354965"/>
                <wp:effectExtent l="0" t="0" r="0" b="0"/>
                <wp:wrapNone/>
                <wp:docPr id="111" name="Врезка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3549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2"/>
                                <w:szCs w:val="32"/>
                              </w:rPr>
                              <w:t>ЮАИЗ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0.55pt;height:27.95pt;mso-wrap-distance-left:9pt;mso-wrap-distance-right:9pt;mso-wrap-distance-top:0pt;mso-wrap-distance-bottom:0pt;margin-top:81.35pt;mso-position-vertical-relative:text;margin-left:182.6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2"/>
                          <w:szCs w:val="32"/>
                        </w:rPr>
                        <w:t>ЮАИЗ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3">
                <wp:simplePos x="0" y="0"/>
                <wp:positionH relativeFrom="column">
                  <wp:posOffset>3385820</wp:posOffset>
                </wp:positionH>
                <wp:positionV relativeFrom="paragraph">
                  <wp:posOffset>1033145</wp:posOffset>
                </wp:positionV>
                <wp:extent cx="1015365" cy="352425"/>
                <wp:effectExtent l="0" t="0" r="0" b="0"/>
                <wp:wrapNone/>
                <wp:docPr id="112" name="Врезка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600000">
                          <a:off x="0" y="0"/>
                          <a:ext cx="1015365" cy="35242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0"/>
                              </w:rPr>
                              <w:t>З-д Кристалл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250;width:79.95pt;height:27.75pt;mso-wrap-distance-left:9pt;mso-wrap-distance-right:9pt;mso-wrap-distance-top:0pt;mso-wrap-distance-bottom:0pt;margin-top:81.35pt;mso-position-vertical-relative:text;margin-left:266.6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szCs w:val="20"/>
                        </w:rPr>
                        <w:t>З-д Кристалл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4">
                <wp:simplePos x="0" y="0"/>
                <wp:positionH relativeFrom="column">
                  <wp:posOffset>4474210</wp:posOffset>
                </wp:positionH>
                <wp:positionV relativeFrom="paragraph">
                  <wp:posOffset>1091565</wp:posOffset>
                </wp:positionV>
                <wp:extent cx="941070" cy="294005"/>
                <wp:effectExtent l="0" t="0" r="0" b="0"/>
                <wp:wrapNone/>
                <wp:docPr id="113" name="Врезка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680000">
                          <a:off x="0" y="0"/>
                          <a:ext cx="941070" cy="29400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>ЮМЭК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82;width:74.1pt;height:23.15pt;mso-wrap-distance-left:9pt;mso-wrap-distance-right:9pt;mso-wrap-distance-top:0pt;mso-wrap-distance-bottom:0pt;margin-top:85.95pt;mso-position-vertical-relative:text;margin-left:352.3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8"/>
                          <w:szCs w:val="28"/>
                        </w:rPr>
                        <w:t>ЮМЭК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5">
                <wp:simplePos x="0" y="0"/>
                <wp:positionH relativeFrom="column">
                  <wp:posOffset>5487670</wp:posOffset>
                </wp:positionH>
                <wp:positionV relativeFrom="paragraph">
                  <wp:posOffset>1247775</wp:posOffset>
                </wp:positionV>
                <wp:extent cx="941070" cy="294005"/>
                <wp:effectExtent l="0" t="0" r="0" b="0"/>
                <wp:wrapNone/>
                <wp:docPr id="114" name="Врезка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320000">
                          <a:off x="0" y="0"/>
                          <a:ext cx="941070" cy="29400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>ЭСКОН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288;width:74.1pt;height:23.15pt;mso-wrap-distance-left:9pt;mso-wrap-distance-right:9pt;mso-wrap-distance-top:0pt;mso-wrap-distance-bottom:0pt;margin-top:98.25pt;mso-position-vertical-relative:text;margin-left:432.1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8"/>
                          <w:szCs w:val="28"/>
                        </w:rPr>
                        <w:t>ЭСКОН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F1419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6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Задание 6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Расшифруйте фамилию основателя </w:t>
      </w:r>
      <w:r>
        <w:rPr>
          <w:rFonts w:cs="Times New Roman" w:ascii="Times New Roman" w:hAnsi="Times New Roman"/>
          <w:color w:val="0F1419"/>
          <w:sz w:val="28"/>
          <w:szCs w:val="28"/>
          <w:shd w:fill="FFFFFF" w:val="clear"/>
        </w:rPr>
        <w:t>Общественного Южноуральского  музея г. Южноуральска (Южноуральский краеведческий музей). Для этого в квадратиках впишите букву соответствующую графику заданной функции.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/>
        <w:drawing>
          <wp:inline distT="0" distB="0" distL="19050" distR="0">
            <wp:extent cx="5549265" cy="4594860"/>
            <wp:effectExtent l="0" t="0" r="0" b="0"/>
            <wp:docPr id="115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8">
                <wp:simplePos x="0" y="0"/>
                <wp:positionH relativeFrom="column">
                  <wp:posOffset>1324610</wp:posOffset>
                </wp:positionH>
                <wp:positionV relativeFrom="paragraph">
                  <wp:posOffset>513080</wp:posOffset>
                </wp:positionV>
                <wp:extent cx="300355" cy="341630"/>
                <wp:effectExtent l="0" t="0" r="0" b="0"/>
                <wp:wrapNone/>
                <wp:docPr id="116" name="Врезка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" cy="3416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40"/>
                                <w:szCs w:val="40"/>
                              </w:rPr>
                              <w:t>Я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3.65pt;height:26.9pt;mso-wrap-distance-left:9pt;mso-wrap-distance-right:9pt;mso-wrap-distance-top:0pt;mso-wrap-distance-bottom:0pt;margin-top:40.4pt;mso-position-vertical-relative:text;margin-left:104.3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40"/>
                          <w:szCs w:val="40"/>
                        </w:rP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9">
                <wp:simplePos x="0" y="0"/>
                <wp:positionH relativeFrom="column">
                  <wp:posOffset>4880610</wp:posOffset>
                </wp:positionH>
                <wp:positionV relativeFrom="paragraph">
                  <wp:posOffset>240030</wp:posOffset>
                </wp:positionV>
                <wp:extent cx="300355" cy="341630"/>
                <wp:effectExtent l="0" t="0" r="0" b="0"/>
                <wp:wrapNone/>
                <wp:docPr id="117" name="Врезка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" cy="3416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40"/>
                                <w:szCs w:val="40"/>
                              </w:rPr>
                              <w:t>В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3.65pt;height:26.9pt;mso-wrap-distance-left:9pt;mso-wrap-distance-right:9pt;mso-wrap-distance-top:0pt;mso-wrap-distance-bottom:0pt;margin-top:18.9pt;mso-position-vertical-relative:text;margin-left:384.3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40"/>
                          <w:szCs w:val="40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0">
                <wp:simplePos x="0" y="0"/>
                <wp:positionH relativeFrom="column">
                  <wp:posOffset>3971925</wp:posOffset>
                </wp:positionH>
                <wp:positionV relativeFrom="paragraph">
                  <wp:posOffset>240030</wp:posOffset>
                </wp:positionV>
                <wp:extent cx="300355" cy="341630"/>
                <wp:effectExtent l="0" t="0" r="0" b="0"/>
                <wp:wrapNone/>
                <wp:docPr id="118" name="Врезка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" cy="3416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40"/>
                                <w:szCs w:val="40"/>
                              </w:rPr>
                              <w:t>Л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3.65pt;height:26.9pt;mso-wrap-distance-left:9pt;mso-wrap-distance-right:9pt;mso-wrap-distance-top:0pt;mso-wrap-distance-bottom:0pt;margin-top:18.9pt;mso-position-vertical-relative:text;margin-left:312.7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40"/>
                          <w:szCs w:val="40"/>
                        </w:rPr>
                        <w:t>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1">
                <wp:simplePos x="0" y="0"/>
                <wp:positionH relativeFrom="column">
                  <wp:posOffset>4462780</wp:posOffset>
                </wp:positionH>
                <wp:positionV relativeFrom="paragraph">
                  <wp:posOffset>4006850</wp:posOffset>
                </wp:positionV>
                <wp:extent cx="300355" cy="341630"/>
                <wp:effectExtent l="0" t="0" r="0" b="0"/>
                <wp:wrapNone/>
                <wp:docPr id="119" name="Врезка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" cy="3416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40"/>
                                <w:szCs w:val="40"/>
                              </w:rPr>
                              <w:t>К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3.65pt;height:26.9pt;mso-wrap-distance-left:9pt;mso-wrap-distance-right:9pt;mso-wrap-distance-top:0pt;mso-wrap-distance-bottom:0pt;margin-top:315.5pt;mso-position-vertical-relative:text;margin-left:351.4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40"/>
                          <w:szCs w:val="40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2">
                <wp:simplePos x="0" y="0"/>
                <wp:positionH relativeFrom="column">
                  <wp:posOffset>5377180</wp:posOffset>
                </wp:positionH>
                <wp:positionV relativeFrom="paragraph">
                  <wp:posOffset>1440815</wp:posOffset>
                </wp:positionV>
                <wp:extent cx="300355" cy="341630"/>
                <wp:effectExtent l="0" t="0" r="0" b="0"/>
                <wp:wrapNone/>
                <wp:docPr id="120" name="Врезка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" cy="3416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40"/>
                                <w:szCs w:val="40"/>
                              </w:rPr>
                              <w:t>О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3.65pt;height:26.9pt;mso-wrap-distance-left:9pt;mso-wrap-distance-right:9pt;mso-wrap-distance-top:0pt;mso-wrap-distance-bottom:0pt;margin-top:113.45pt;mso-position-vertical-relative:text;margin-left:423.4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40"/>
                          <w:szCs w:val="40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3">
                <wp:simplePos x="0" y="0"/>
                <wp:positionH relativeFrom="column">
                  <wp:posOffset>1024255</wp:posOffset>
                </wp:positionH>
                <wp:positionV relativeFrom="paragraph">
                  <wp:posOffset>2805430</wp:posOffset>
                </wp:positionV>
                <wp:extent cx="300355" cy="341630"/>
                <wp:effectExtent l="0" t="0" r="0" b="0"/>
                <wp:wrapNone/>
                <wp:docPr id="121" name="Врезка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" cy="3416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40"/>
                                <w:szCs w:val="40"/>
                              </w:rPr>
                              <w:t>В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3.65pt;height:26.9pt;mso-wrap-distance-left:9pt;mso-wrap-distance-right:9pt;mso-wrap-distance-top:0pt;mso-wrap-distance-bottom:0pt;margin-top:220.9pt;mso-position-vertical-relative:text;margin-left:80.6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40"/>
                          <w:szCs w:val="40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25252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F1419"/>
          <w:sz w:val="28"/>
          <w:szCs w:val="28"/>
          <w:shd w:fill="FFFFFF" w:val="clear"/>
        </w:rPr>
        <w:t xml:space="preserve">             </w:t>
      </w:r>
      <w:r>
        <w:rPr>
          <w:rFonts w:cs="Times New Roman" w:ascii="Times New Roman" w:hAnsi="Times New Roman"/>
          <w:b/>
          <w:color w:val="0F1419"/>
          <w:sz w:val="28"/>
          <w:szCs w:val="28"/>
          <w:shd w:fill="FFFFFF" w:val="clear"/>
        </w:rPr>
        <w:drawing>
          <wp:inline distT="0" distB="0" distL="19050" distR="5715">
            <wp:extent cx="1727835" cy="2579370"/>
            <wp:effectExtent l="0" t="0" r="0" b="0"/>
            <wp:docPr id="122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7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Задание 7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Найдите верные неравенства. Из соответствующих им букв получите фамилию архитектора, по проекту которого в 1948 г. было построено здание градообразующего предприятия  ГРЭС в Южноуральске: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1270">
            <wp:extent cx="1351280" cy="498475"/>
            <wp:effectExtent l="0" t="0" r="0" b="0"/>
            <wp:docPr id="123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 l="0" t="0" r="2778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1270">
            <wp:extent cx="436880" cy="354965"/>
            <wp:effectExtent l="0" t="0" r="0" b="0"/>
            <wp:docPr id="124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9">
                <wp:simplePos x="0" y="0"/>
                <wp:positionH relativeFrom="column">
                  <wp:posOffset>131445</wp:posOffset>
                </wp:positionH>
                <wp:positionV relativeFrom="paragraph">
                  <wp:posOffset>35560</wp:posOffset>
                </wp:positionV>
                <wp:extent cx="457200" cy="457200"/>
                <wp:effectExtent l="0" t="0" r="0" b="0"/>
                <wp:wrapNone/>
                <wp:docPr id="125" name="Врезка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6"/>
                                <w:szCs w:val="36"/>
                              </w:rPr>
                              <w:t>М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pt;height:36pt;mso-wrap-distance-left:9pt;mso-wrap-distance-right:9pt;mso-wrap-distance-top:0pt;mso-wrap-distance-bottom:0pt;margin-top:2.8pt;mso-position-vertical-relative:text;margin-left:10.3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6"/>
                          <w:szCs w:val="3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/>
      </w:pPr>
      <w:r>
        <w:rPr/>
        <w:drawing>
          <wp:inline distT="0" distB="0" distL="19050" distR="6350">
            <wp:extent cx="2451100" cy="3630295"/>
            <wp:effectExtent l="0" t="0" r="0" b="0"/>
            <wp:docPr id="126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 l="0" t="12214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b/>
          <w:sz w:val="28"/>
          <w:szCs w:val="28"/>
        </w:rPr>
        <w:drawing>
          <wp:inline distT="0" distB="0" distL="19050" distR="6350">
            <wp:extent cx="3403600" cy="2492375"/>
            <wp:effectExtent l="0" t="0" r="0" b="0"/>
            <wp:docPr id="127" name="Рисунок 17" descr="http://tesiaes.ru/wp-content/uploads/2012/07/Ugnouralskya-GRE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Рисунок 17" descr="http://tesiaes.ru/wp-content/uploads/2012/07/Ugnouralskya-GRES_3.jp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0" t="9622" r="0" b="36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0">
                <wp:simplePos x="0" y="0"/>
                <wp:positionH relativeFrom="column">
                  <wp:posOffset>131445</wp:posOffset>
                </wp:positionH>
                <wp:positionV relativeFrom="paragraph">
                  <wp:posOffset>519430</wp:posOffset>
                </wp:positionV>
                <wp:extent cx="457200" cy="457200"/>
                <wp:effectExtent l="0" t="0" r="0" b="0"/>
                <wp:wrapNone/>
                <wp:docPr id="128" name="Врезка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pt;height:36pt;mso-wrap-distance-left:9pt;mso-wrap-distance-right:9pt;mso-wrap-distance-top:0pt;mso-wrap-distance-bottom:0pt;margin-top:40.9pt;mso-position-vertical-relative:text;margin-left:10.3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6"/>
                          <w:szCs w:val="3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1">
                <wp:simplePos x="0" y="0"/>
                <wp:positionH relativeFrom="column">
                  <wp:posOffset>131445</wp:posOffset>
                </wp:positionH>
                <wp:positionV relativeFrom="paragraph">
                  <wp:posOffset>1502410</wp:posOffset>
                </wp:positionV>
                <wp:extent cx="457200" cy="457200"/>
                <wp:effectExtent l="0" t="0" r="0" b="0"/>
                <wp:wrapNone/>
                <wp:docPr id="129" name="Врезка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6"/>
                                <w:szCs w:val="36"/>
                              </w:rPr>
                              <w:t>Л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pt;height:36pt;mso-wrap-distance-left:9pt;mso-wrap-distance-right:9pt;mso-wrap-distance-top:0pt;mso-wrap-distance-bottom:0pt;margin-top:118.3pt;mso-position-vertical-relative:text;margin-left:10.3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6"/>
                          <w:szCs w:val="36"/>
                        </w:rPr>
                        <w:t>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2">
                <wp:simplePos x="0" y="0"/>
                <wp:positionH relativeFrom="column">
                  <wp:posOffset>131445</wp:posOffset>
                </wp:positionH>
                <wp:positionV relativeFrom="paragraph">
                  <wp:posOffset>3037840</wp:posOffset>
                </wp:positionV>
                <wp:extent cx="457200" cy="457200"/>
                <wp:effectExtent l="0" t="0" r="0" b="0"/>
                <wp:wrapNone/>
                <wp:docPr id="130" name="Врезка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6"/>
                                <w:szCs w:val="36"/>
                              </w:rPr>
                              <w:t>Ц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pt;height:36pt;mso-wrap-distance-left:9pt;mso-wrap-distance-right:9pt;mso-wrap-distance-top:0pt;mso-wrap-distance-bottom:0pt;margin-top:239.2pt;mso-position-vertical-relative:text;margin-left:10.3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6"/>
                          <w:szCs w:val="36"/>
                        </w:rPr>
                        <w:t>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3">
                <wp:simplePos x="0" y="0"/>
                <wp:positionH relativeFrom="column">
                  <wp:posOffset>131445</wp:posOffset>
                </wp:positionH>
                <wp:positionV relativeFrom="paragraph">
                  <wp:posOffset>62230</wp:posOffset>
                </wp:positionV>
                <wp:extent cx="457200" cy="457200"/>
                <wp:effectExtent l="0" t="0" r="0" b="0"/>
                <wp:wrapNone/>
                <wp:docPr id="131" name="Врезка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6"/>
                                <w:szCs w:val="36"/>
                              </w:rPr>
                              <w:t>С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pt;height:36pt;mso-wrap-distance-left:9pt;mso-wrap-distance-right:9pt;mso-wrap-distance-top:0pt;mso-wrap-distance-bottom:0pt;margin-top:4.9pt;mso-position-vertical-relative:text;margin-left:10.3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6"/>
                          <w:szCs w:val="36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4">
                <wp:simplePos x="0" y="0"/>
                <wp:positionH relativeFrom="column">
                  <wp:posOffset>131445</wp:posOffset>
                </wp:positionH>
                <wp:positionV relativeFrom="paragraph">
                  <wp:posOffset>519430</wp:posOffset>
                </wp:positionV>
                <wp:extent cx="457200" cy="457200"/>
                <wp:effectExtent l="0" t="0" r="0" b="0"/>
                <wp:wrapNone/>
                <wp:docPr id="132" name="Врезка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pt;height:36pt;mso-wrap-distance-left:9pt;mso-wrap-distance-right:9pt;mso-wrap-distance-top:0pt;mso-wrap-distance-bottom:0pt;margin-top:40.9pt;mso-position-vertical-relative:text;margin-left:10.3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6"/>
                          <w:szCs w:val="3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5">
                <wp:simplePos x="0" y="0"/>
                <wp:positionH relativeFrom="column">
                  <wp:posOffset>131445</wp:posOffset>
                </wp:positionH>
                <wp:positionV relativeFrom="paragraph">
                  <wp:posOffset>1045210</wp:posOffset>
                </wp:positionV>
                <wp:extent cx="457200" cy="457200"/>
                <wp:effectExtent l="0" t="0" r="0" b="0"/>
                <wp:wrapNone/>
                <wp:docPr id="133" name="Врезка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6"/>
                                <w:szCs w:val="36"/>
                              </w:rPr>
                              <w:t>В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pt;height:36pt;mso-wrap-distance-left:9pt;mso-wrap-distance-right:9pt;mso-wrap-distance-top:0pt;mso-wrap-distance-bottom:0pt;margin-top:82.3pt;mso-position-vertical-relative:text;margin-left:10.3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6"/>
                          <w:szCs w:val="3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6">
                <wp:simplePos x="0" y="0"/>
                <wp:positionH relativeFrom="column">
                  <wp:posOffset>131445</wp:posOffset>
                </wp:positionH>
                <wp:positionV relativeFrom="paragraph">
                  <wp:posOffset>2484755</wp:posOffset>
                </wp:positionV>
                <wp:extent cx="457200" cy="457200"/>
                <wp:effectExtent l="0" t="0" r="0" b="0"/>
                <wp:wrapNone/>
                <wp:docPr id="134" name="Врезка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pt;height:36pt;mso-wrap-distance-left:9pt;mso-wrap-distance-right:9pt;mso-wrap-distance-top:0pt;mso-wrap-distance-bottom:0pt;margin-top:195.65pt;mso-position-vertical-relative:text;margin-left:10.3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6"/>
                          <w:szCs w:val="3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7">
                <wp:simplePos x="0" y="0"/>
                <wp:positionH relativeFrom="column">
                  <wp:posOffset>131445</wp:posOffset>
                </wp:positionH>
                <wp:positionV relativeFrom="paragraph">
                  <wp:posOffset>2027555</wp:posOffset>
                </wp:positionV>
                <wp:extent cx="457200" cy="457200"/>
                <wp:effectExtent l="0" t="0" r="0" b="0"/>
                <wp:wrapNone/>
                <wp:docPr id="135" name="Врезка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6"/>
                                <w:szCs w:val="36"/>
                              </w:rPr>
                              <w:t>Ь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36pt;height:36pt;mso-wrap-distance-left:9pt;mso-wrap-distance-right:9pt;mso-wrap-distance-top:0pt;mso-wrap-distance-bottom:0pt;margin-top:159.65pt;mso-position-vertical-relative:text;margin-left:10.3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36"/>
                          <w:szCs w:val="36"/>
                        </w:rPr>
                        <w:t>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w:drawing>
          <wp:inline distT="0" distB="0" distL="19050" distR="0">
            <wp:extent cx="3129915" cy="438150"/>
            <wp:effectExtent l="0" t="0" r="0" b="0"/>
            <wp:docPr id="136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both"/>
        <w:rPr>
          <w:color w:val="0F1419"/>
        </w:rPr>
      </w:pPr>
      <w:r>
        <w:rPr>
          <w:rFonts w:cs="Times New Roman" w:ascii="Times New Roman" w:hAnsi="Times New Roman"/>
          <w:b/>
          <w:color w:val="252525"/>
          <w:sz w:val="28"/>
          <w:szCs w:val="28"/>
          <w:shd w:fill="FFFFFF" w:val="clear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8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Задание 8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Выполните вычисления. Заполните таблицы буквами, учитывая найденные ответы, прочитайте текст (Девиз школы № 5):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/>
          <w:sz w:val="28"/>
          <w:szCs w:val="28"/>
        </w:rPr>
        <w:drawing>
          <wp:inline distT="0" distB="0" distL="19050" distR="0">
            <wp:extent cx="2082800" cy="4351655"/>
            <wp:effectExtent l="0" t="0" r="0" b="0"/>
            <wp:docPr id="137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b/>
          <w:sz w:val="28"/>
          <w:szCs w:val="28"/>
        </w:rPr>
        <w:drawing>
          <wp:inline distT="0" distB="0" distL="19050" distR="0">
            <wp:extent cx="2096135" cy="4296410"/>
            <wp:effectExtent l="0" t="0" r="0" b="0"/>
            <wp:docPr id="138" name="Изображение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Изображение15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60">
                <wp:simplePos x="0" y="0"/>
                <wp:positionH relativeFrom="column">
                  <wp:posOffset>3632835</wp:posOffset>
                </wp:positionH>
                <wp:positionV relativeFrom="paragraph">
                  <wp:posOffset>4467225</wp:posOffset>
                </wp:positionV>
                <wp:extent cx="1196975" cy="1170940"/>
                <wp:effectExtent l="0" t="0" r="0" b="0"/>
                <wp:wrapSquare wrapText="bothSides"/>
                <wp:docPr id="139" name="Врезка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117094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a5"/>
                              <w:tblpPr w:bottomFromText="0" w:horzAnchor="page" w:leftFromText="180" w:rightFromText="180" w:tblpX="6401" w:tblpY="0" w:topFromText="0" w:vertAnchor="text"/>
                              <w:tblW w:w="1885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959"/>
                              <w:gridCol w:w="925"/>
                            </w:tblGrid>
                            <w:tr>
                              <w:trPr/>
                              <w:tc>
                                <w:tcPr>
                                  <w:tcW w:w="959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19050" distR="9525">
                                        <wp:extent cx="485775" cy="249555"/>
                                        <wp:effectExtent l="0" t="0" r="0" b="0"/>
                                        <wp:docPr id="140" name="Рисунок 9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0" name="Рисунок 9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5775" cy="2495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19050" distR="0">
                                        <wp:extent cx="388620" cy="403860"/>
                                        <wp:effectExtent l="0" t="0" r="0" b="0"/>
                                        <wp:docPr id="141" name="Рисунок 92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1" name="Рисунок 92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8620" cy="403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9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4.25pt;height:92.2pt;mso-wrap-distance-left:9pt;mso-wrap-distance-right:9pt;mso-wrap-distance-top:0pt;mso-wrap-distance-bottom:0pt;margin-top:351.75pt;mso-position-vertical-relative:text;margin-left:286.05pt;mso-position-horizontal-relative:text">
                <v:textbox inset="0in,0in,0in,0in">
                  <w:txbxContent>
                    <w:tbl>
                      <w:tblPr>
                        <w:tblStyle w:val="a5"/>
                        <w:tblpPr w:bottomFromText="0" w:horzAnchor="page" w:leftFromText="180" w:rightFromText="180" w:tblpX="6401" w:tblpY="0" w:topFromText="0" w:vertAnchor="text"/>
                        <w:tblW w:w="1885" w:type="dxa"/>
                        <w:jc w:val="left"/>
                        <w:tblInd w:w="108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959"/>
                        <w:gridCol w:w="925"/>
                      </w:tblGrid>
                      <w:tr>
                        <w:trPr/>
                        <w:tc>
                          <w:tcPr>
                            <w:tcW w:w="959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19050" distR="9525">
                                  <wp:extent cx="485775" cy="249555"/>
                                  <wp:effectExtent l="0" t="0" r="0" b="0"/>
                                  <wp:docPr id="142" name="Рисунок 9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" name="Рисунок 9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19050" distR="0">
                                  <wp:extent cx="388620" cy="403860"/>
                                  <wp:effectExtent l="0" t="0" r="0" b="0"/>
                                  <wp:docPr id="143" name="Рисунок 9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" name="Рисунок 9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9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925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59">
                <wp:simplePos x="0" y="0"/>
                <wp:positionH relativeFrom="column">
                  <wp:posOffset>3985895</wp:posOffset>
                </wp:positionH>
                <wp:positionV relativeFrom="paragraph">
                  <wp:posOffset>2967355</wp:posOffset>
                </wp:positionV>
                <wp:extent cx="523240" cy="516890"/>
                <wp:effectExtent l="0" t="0" r="0" b="0"/>
                <wp:wrapNone/>
                <wp:docPr id="144" name="Врезка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" cy="516890"/>
                        </a:xfrm>
                        <a:prstGeom prst="rect"/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44"/>
                                <w:szCs w:val="44"/>
                              </w:rPr>
                              <w:t>Ы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0;width:41.2pt;height:40.7pt;mso-wrap-distance-left:9pt;mso-wrap-distance-right:9pt;mso-wrap-distance-top:0pt;mso-wrap-distance-bottom:0pt;margin-top:233.65pt;mso-position-vertical-relative:text;margin-left:313.8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44"/>
                          <w:szCs w:val="44"/>
                        </w:rPr>
                        <w:t>Ы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2067" w:type="dxa"/>
        <w:jc w:val="left"/>
        <w:tblInd w:w="285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70"/>
        <w:gridCol w:w="996"/>
      </w:tblGrid>
      <w:tr>
        <w:trPr/>
        <w:tc>
          <w:tcPr>
            <w:tcW w:w="10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19050" distR="0">
                  <wp:extent cx="523240" cy="273050"/>
                  <wp:effectExtent l="0" t="0" r="0" b="0"/>
                  <wp:docPr id="145" name="Рисунок 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Рисунок 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19050" distR="8890">
                  <wp:extent cx="467360" cy="427990"/>
                  <wp:effectExtent l="0" t="0" r="0" b="0"/>
                  <wp:docPr id="146" name="Изображение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Изображение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</w:t>
      </w:r>
    </w:p>
    <w:tbl>
      <w:tblPr>
        <w:tblStyle w:val="a5"/>
        <w:tblW w:w="790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8"/>
        <w:gridCol w:w="1134"/>
        <w:gridCol w:w="992"/>
        <w:gridCol w:w="1134"/>
        <w:gridCol w:w="850"/>
        <w:gridCol w:w="992"/>
        <w:gridCol w:w="850"/>
        <w:gridCol w:w="994"/>
      </w:tblGrid>
      <w:tr>
        <w:trPr/>
        <w:tc>
          <w:tcPr>
            <w:tcW w:w="9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19050" distR="0">
                  <wp:extent cx="332740" cy="237490"/>
                  <wp:effectExtent l="0" t="0" r="0" b="0"/>
                  <wp:docPr id="147" name="Рисунок 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Рисунок 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0">
                  <wp:extent cx="596265" cy="285115"/>
                  <wp:effectExtent l="0" t="0" r="0" b="0"/>
                  <wp:docPr id="148" name="Рисунок 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Рисунок 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3175">
                  <wp:extent cx="492125" cy="285115"/>
                  <wp:effectExtent l="0" t="0" r="0" b="0"/>
                  <wp:docPr id="149" name="Рисунок 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Рисунок 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4445">
                  <wp:extent cx="605790" cy="237490"/>
                  <wp:effectExtent l="0" t="0" r="0" b="0"/>
                  <wp:docPr id="150" name="Рисунок 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Рисунок 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0">
                  <wp:extent cx="462280" cy="422910"/>
                  <wp:effectExtent l="0" t="0" r="0" b="0"/>
                  <wp:docPr id="151" name="Изображение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Изображение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0">
                  <wp:extent cx="311150" cy="427990"/>
                  <wp:effectExtent l="0" t="0" r="0" b="0"/>
                  <wp:docPr id="152" name="Рисунок 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Рисунок 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0">
                  <wp:extent cx="332740" cy="237490"/>
                  <wp:effectExtent l="0" t="0" r="0" b="0"/>
                  <wp:docPr id="153" name="Изображение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Изображение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3175">
                  <wp:extent cx="492125" cy="285115"/>
                  <wp:effectExtent l="0" t="0" r="0" b="0"/>
                  <wp:docPr id="154" name="Рисунок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Рисунок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5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</w:p>
    <w:tbl>
      <w:tblPr>
        <w:tblStyle w:val="a5"/>
        <w:tblW w:w="889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1134"/>
        <w:gridCol w:w="992"/>
        <w:gridCol w:w="1134"/>
        <w:gridCol w:w="869"/>
        <w:gridCol w:w="974"/>
        <w:gridCol w:w="850"/>
        <w:gridCol w:w="993"/>
        <w:gridCol w:w="993"/>
      </w:tblGrid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127000" distL="0" distR="0">
                      <wp:extent cx="511175" cy="261620"/>
                      <wp:effectExtent l="0" t="0" r="0" b="0"/>
                      <wp:docPr id="15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70"/>
                              <a:stretch/>
                            </pic:blipFill>
                            <pic:spPr>
                              <a:xfrm>
                                <a:off x="0" y="0"/>
                                <a:ext cx="510480" cy="261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30.6pt;width:40.15pt;height:20.5pt;mso-position-vertical:top">
                      <v:imagedata r:id="rId71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19050" distR="0">
                  <wp:extent cx="274320" cy="380365"/>
                  <wp:effectExtent l="0" t="0" r="0" b="0"/>
                  <wp:docPr id="156" name="Рисунок 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Рисунок 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1905">
                  <wp:extent cx="569595" cy="261620"/>
                  <wp:effectExtent l="0" t="0" r="0" b="0"/>
                  <wp:docPr id="157" name="Рисунок 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Рисунок 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19050" distR="0">
                  <wp:extent cx="274320" cy="379730"/>
                  <wp:effectExtent l="0" t="0" r="0" b="0"/>
                  <wp:docPr id="158" name="Рисунок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Рисунок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0">
                  <wp:extent cx="332740" cy="237490"/>
                  <wp:effectExtent l="0" t="0" r="0" b="0"/>
                  <wp:docPr id="159" name="Изображение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Изображение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0">
                  <wp:extent cx="332740" cy="237490"/>
                  <wp:effectExtent l="0" t="0" r="0" b="0"/>
                  <wp:docPr id="160" name="Изображение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Изображение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drawing>
                <wp:inline distT="0" distB="0" distL="19050" distR="0">
                  <wp:extent cx="464185" cy="225425"/>
                  <wp:effectExtent l="0" t="0" r="0" b="0"/>
                  <wp:docPr id="161" name="Рисунок 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Рисунок 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19050" distR="0">
                  <wp:extent cx="274320" cy="379730"/>
                  <wp:effectExtent l="0" t="0" r="0" b="0"/>
                  <wp:docPr id="162" name="Рисунок 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Рисунок 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inline distT="0" distB="0" distL="19050" distR="0">
                  <wp:extent cx="332740" cy="237490"/>
                  <wp:effectExtent l="0" t="0" r="0" b="0"/>
                  <wp:docPr id="163" name="Изображение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Изображение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У</w:t>
            </w:r>
          </w:p>
        </w:tc>
        <w:tc>
          <w:tcPr>
            <w:tcW w:w="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П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Ь</w:t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25252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F1419"/>
          <w:sz w:val="28"/>
          <w:szCs w:val="28"/>
          <w:shd w:fill="FFFFFF" w:val="clear"/>
        </w:rPr>
        <w:t xml:space="preserve">                                              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7.9pt;height:7.9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1" w:customStyle="1">
    <w:name w:val="Текст выноски Знак"/>
    <w:basedOn w:val="DefaultParagraphFont"/>
    <w:link w:val="a6"/>
    <w:uiPriority w:val="99"/>
    <w:semiHidden/>
    <w:qFormat/>
    <w:rsid w:val="00547215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ae0816"/>
    <w:rPr/>
  </w:style>
  <w:style w:type="character" w:styleId="Style12">
    <w:name w:val="Интернет-ссылка"/>
    <w:basedOn w:val="DefaultParagraphFont"/>
    <w:uiPriority w:val="99"/>
    <w:semiHidden/>
    <w:unhideWhenUsed/>
    <w:rsid w:val="00646b7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0ee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70ee8"/>
    <w:rPr>
      <w:color w:val="800080" w:themeColor="followedHyperlink"/>
      <w:u w:val="single"/>
    </w:rPr>
  </w:style>
  <w:style w:type="character" w:styleId="ListLabel1">
    <w:name w:val="ListLabel 1"/>
    <w:qFormat/>
    <w:rPr>
      <w:rFonts w:ascii="Times New Roman" w:hAnsi="Times New Roman"/>
      <w:sz w:val="28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Ari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c488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sz w:val="22"/>
      <w:szCs w:val="22"/>
      <w:lang w:eastAsia="en-US" w:val="ru-RU" w:bidi="ar-SA"/>
    </w:rPr>
  </w:style>
  <w:style w:type="paragraph" w:styleId="ListParagraph">
    <w:name w:val="List Paragraph"/>
    <w:basedOn w:val="Normal"/>
    <w:uiPriority w:val="34"/>
    <w:qFormat/>
    <w:rsid w:val="00087cab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087c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5472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itata" w:customStyle="1">
    <w:name w:val="citata"/>
    <w:basedOn w:val="Normal"/>
    <w:uiPriority w:val="99"/>
    <w:qFormat/>
    <w:rsid w:val="00551cc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ru.wikipedia.org/wiki/&#1053;&#1080;&#1082;&#1086;&#1083;&#1072;&#1081;_I" TargetMode="External"/><Relationship Id="rId4" Type="http://schemas.openxmlformats.org/officeDocument/2006/relationships/hyperlink" Target="https://ru.wikipedia.org/wiki/&#1057;&#1090;&#1072;&#1085;&#1080;&#1094;&#1072;" TargetMode="External"/><Relationship Id="rId5" Type="http://schemas.openxmlformats.org/officeDocument/2006/relationships/hyperlink" Target="https://ru.wikipedia.org/wiki/&#1070;&#1078;&#1085;&#1086;&#1091;&#1088;&#1072;&#1083;&#1100;&#1089;&#1082;&#1072;&#1103;_&#1043;&#1056;&#1069;&#1057;" TargetMode="External"/><Relationship Id="rId6" Type="http://schemas.openxmlformats.org/officeDocument/2006/relationships/hyperlink" Target="https://ru.wikipedia.org/wiki/&#1043;&#1086;&#1089;&#1091;&#1076;&#1072;&#1088;&#1089;&#1090;&#1074;&#1077;&#1085;&#1085;&#1099;&#1081;_&#1075;&#1077;&#1088;&#1072;&#1083;&#1100;&#1076;&#1080;&#1095;&#1077;&#1089;&#1082;&#1080;&#1081;_&#1088;&#1077;&#1075;&#1080;&#1089;&#1090;&#1088;_&#1056;&#1086;&#1089;&#1089;&#1080;&#1081;&#1089;&#1082;&#1086;&#1081;_&#1060;&#1077;&#1076;&#1077;&#1088;&#1072;&#1094;&#1080;&#1080;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ru.wikipedia.org/wiki/&#1069;&#1083;&#1077;&#1082;&#1090;&#1088;&#1080;&#1095;&#1077;&#1089;&#1082;&#1080;&#1081;_&#1080;&#1079;&#1086;&#1083;&#1103;&#1090;&#1086;&#1088;" TargetMode="External"/><Relationship Id="rId9" Type="http://schemas.openxmlformats.org/officeDocument/2006/relationships/hyperlink" Target="https://ru.wikipedia.org/wiki/&#1051;&#1080;&#1085;&#1080;&#1103;_&#1101;&#1083;&#1077;&#1082;&#1090;&#1088;&#1086;&#1087;&#1077;&#1088;&#1077;&#1076;&#1072;&#1095;&#1080;" TargetMode="External"/><Relationship Id="rId10" Type="http://schemas.openxmlformats.org/officeDocument/2006/relationships/hyperlink" Target="https://ru.wikipedia.org/wiki/&#1070;&#1078;&#1085;&#1086;&#1091;&#1088;&#1072;&#1083;&#1100;&#1089;&#1082;" TargetMode="External"/><Relationship Id="rId11" Type="http://schemas.openxmlformats.org/officeDocument/2006/relationships/hyperlink" Target="https://ru.wikipedia.org/wiki/&#1063;&#1077;&#1083;&#1103;&#1073;&#1080;&#1085;&#1089;&#1082;&#1072;&#1103;_&#1086;&#1073;&#1083;&#1072;&#1089;&#1090;&#1100;" TargetMode="External"/><Relationship Id="rId12" Type="http://schemas.openxmlformats.org/officeDocument/2006/relationships/hyperlink" Target="https://ru.wikipedia.org/wiki/&#1070;&#1078;&#1085;&#1086;&#1091;&#1088;&#1072;&#1083;&#1100;&#1089;&#1082;&#1086;&#1077;_&#1074;&#1086;&#1076;&#1086;&#1093;&#1088;&#1072;&#1085;&#1080;&#1083;&#1080;&#1097;&#1077;" TargetMode="External"/><Relationship Id="rId13" Type="http://schemas.openxmlformats.org/officeDocument/2006/relationships/hyperlink" Target="https://ru.wikipedia.org/wiki/&#1059;&#1074;&#1077;&#1083;&#1100;&#1082;&#1072;" TargetMode="External"/><Relationship Id="rId14" Type="http://schemas.openxmlformats.org/officeDocument/2006/relationships/hyperlink" Target="https://ru.wikipedia.org/wiki/1952_&#1075;&#1086;&#1076;" TargetMode="External"/><Relationship Id="rId15" Type="http://schemas.openxmlformats.org/officeDocument/2006/relationships/hyperlink" Target="https://ru.wikipedia.org/wiki/23_&#1072;&#1087;&#1088;&#1077;&#1083;&#1103;" TargetMode="External"/><Relationship Id="rId16" Type="http://schemas.openxmlformats.org/officeDocument/2006/relationships/hyperlink" Target="https://ru.wikipedia.org/wiki/28_&#1072;&#1087;&#1088;&#1077;&#1083;&#1103;" TargetMode="External"/><Relationship Id="rId17" Type="http://schemas.openxmlformats.org/officeDocument/2006/relationships/image" Target="media/image3.jpeg"/><Relationship Id="rId18" Type="http://schemas.openxmlformats.org/officeDocument/2006/relationships/image" Target="media/image4.png"/><Relationship Id="rId19" Type="http://schemas.openxmlformats.org/officeDocument/2006/relationships/image" Target="media/image5.jpeg"/><Relationship Id="rId20" Type="http://schemas.openxmlformats.org/officeDocument/2006/relationships/image" Target="media/image6.png"/><Relationship Id="rId21" Type="http://schemas.openxmlformats.org/officeDocument/2006/relationships/image" Target="media/image7.jpeg"/><Relationship Id="rId22" Type="http://schemas.openxmlformats.org/officeDocument/2006/relationships/image" Target="media/image8.png"/><Relationship Id="rId23" Type="http://schemas.openxmlformats.org/officeDocument/2006/relationships/image" Target="media/image9.jpeg"/><Relationship Id="rId24" Type="http://schemas.openxmlformats.org/officeDocument/2006/relationships/image" Target="media/image10.png"/><Relationship Id="rId25" Type="http://schemas.openxmlformats.org/officeDocument/2006/relationships/image" Target="media/image11.jpeg"/><Relationship Id="rId26" Type="http://schemas.openxmlformats.org/officeDocument/2006/relationships/image" Target="media/image12.png"/><Relationship Id="rId27" Type="http://schemas.openxmlformats.org/officeDocument/2006/relationships/image" Target="media/image13.jpeg"/><Relationship Id="rId28" Type="http://schemas.openxmlformats.org/officeDocument/2006/relationships/image" Target="media/image14.png"/><Relationship Id="rId29" Type="http://schemas.openxmlformats.org/officeDocument/2006/relationships/image" Target="media/image15.png"/><Relationship Id="rId30" Type="http://schemas.openxmlformats.org/officeDocument/2006/relationships/image" Target="media/image16.png"/><Relationship Id="rId31" Type="http://schemas.openxmlformats.org/officeDocument/2006/relationships/image" Target="media/image17.png"/><Relationship Id="rId32" Type="http://schemas.openxmlformats.org/officeDocument/2006/relationships/image" Target="media/image18.png"/><Relationship Id="rId33" Type="http://schemas.openxmlformats.org/officeDocument/2006/relationships/image" Target="media/image19.png"/><Relationship Id="rId34" Type="http://schemas.openxmlformats.org/officeDocument/2006/relationships/image" Target="media/image20.png"/><Relationship Id="rId35" Type="http://schemas.openxmlformats.org/officeDocument/2006/relationships/image" Target="media/image21.png"/><Relationship Id="rId36" Type="http://schemas.openxmlformats.org/officeDocument/2006/relationships/image" Target="media/image22.png"/><Relationship Id="rId37" Type="http://schemas.openxmlformats.org/officeDocument/2006/relationships/image" Target="media/image23.png"/><Relationship Id="rId38" Type="http://schemas.openxmlformats.org/officeDocument/2006/relationships/image" Target="media/image24.png"/><Relationship Id="rId39" Type="http://schemas.openxmlformats.org/officeDocument/2006/relationships/image" Target="media/image25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3.wmf"/><Relationship Id="rId48" Type="http://schemas.openxmlformats.org/officeDocument/2006/relationships/image" Target="media/image34.png"/><Relationship Id="rId49" Type="http://schemas.openxmlformats.org/officeDocument/2006/relationships/image" Target="media/image35.png"/><Relationship Id="rId50" Type="http://schemas.openxmlformats.org/officeDocument/2006/relationships/image" Target="media/image36.png"/><Relationship Id="rId51" Type="http://schemas.openxmlformats.org/officeDocument/2006/relationships/image" Target="media/image37.png"/><Relationship Id="rId52" Type="http://schemas.openxmlformats.org/officeDocument/2006/relationships/image" Target="media/image38.wmf"/><Relationship Id="rId53" Type="http://schemas.openxmlformats.org/officeDocument/2006/relationships/image" Target="media/image39.png"/><Relationship Id="rId54" Type="http://schemas.openxmlformats.org/officeDocument/2006/relationships/image" Target="media/image40.jpeg"/><Relationship Id="rId55" Type="http://schemas.openxmlformats.org/officeDocument/2006/relationships/image" Target="media/image41.png"/><Relationship Id="rId56" Type="http://schemas.openxmlformats.org/officeDocument/2006/relationships/image" Target="media/image42.png"/><Relationship Id="rId57" Type="http://schemas.openxmlformats.org/officeDocument/2006/relationships/image" Target="media/image43.png"/><Relationship Id="rId58" Type="http://schemas.openxmlformats.org/officeDocument/2006/relationships/image" Target="media/image44.wmf"/><Relationship Id="rId59" Type="http://schemas.openxmlformats.org/officeDocument/2006/relationships/image" Target="media/image45.png"/><Relationship Id="rId60" Type="http://schemas.openxmlformats.org/officeDocument/2006/relationships/image" Target="media/image46.png"/><Relationship Id="rId61" Type="http://schemas.openxmlformats.org/officeDocument/2006/relationships/image" Target="media/image47.png"/><Relationship Id="rId62" Type="http://schemas.openxmlformats.org/officeDocument/2006/relationships/image" Target="media/image48.png"/><Relationship Id="rId63" Type="http://schemas.openxmlformats.org/officeDocument/2006/relationships/image" Target="media/image49.png"/><Relationship Id="rId64" Type="http://schemas.openxmlformats.org/officeDocument/2006/relationships/image" Target="media/image50.png"/><Relationship Id="rId65" Type="http://schemas.openxmlformats.org/officeDocument/2006/relationships/image" Target="media/image51.png"/><Relationship Id="rId66" Type="http://schemas.openxmlformats.org/officeDocument/2006/relationships/image" Target="media/image52.png"/><Relationship Id="rId67" Type="http://schemas.openxmlformats.org/officeDocument/2006/relationships/image" Target="media/image53.png"/><Relationship Id="rId68" Type="http://schemas.openxmlformats.org/officeDocument/2006/relationships/image" Target="media/image54.png"/><Relationship Id="rId69" Type="http://schemas.openxmlformats.org/officeDocument/2006/relationships/image" Target="media/image55.png"/><Relationship Id="rId70" Type="http://schemas.openxmlformats.org/officeDocument/2006/relationships/image" Target="media/image56.wmf"/><Relationship Id="rId71" Type="http://schemas.openxmlformats.org/officeDocument/2006/relationships/image" Target="media/image57.wmf"/><Relationship Id="rId72" Type="http://schemas.openxmlformats.org/officeDocument/2006/relationships/image" Target="media/image58.png"/><Relationship Id="rId73" Type="http://schemas.openxmlformats.org/officeDocument/2006/relationships/image" Target="media/image59.png"/><Relationship Id="rId74" Type="http://schemas.openxmlformats.org/officeDocument/2006/relationships/image" Target="media/image60.png"/><Relationship Id="rId75" Type="http://schemas.openxmlformats.org/officeDocument/2006/relationships/image" Target="media/image61.png"/><Relationship Id="rId76" Type="http://schemas.openxmlformats.org/officeDocument/2006/relationships/image" Target="media/image62.png"/><Relationship Id="rId77" Type="http://schemas.openxmlformats.org/officeDocument/2006/relationships/image" Target="media/image63.wmf"/><Relationship Id="rId78" Type="http://schemas.openxmlformats.org/officeDocument/2006/relationships/image" Target="media/image64.png"/><Relationship Id="rId79" Type="http://schemas.openxmlformats.org/officeDocument/2006/relationships/image" Target="media/image65.png"/><Relationship Id="rId80" Type="http://schemas.openxmlformats.org/officeDocument/2006/relationships/numbering" Target="numbering.xml"/><Relationship Id="rId81" Type="http://schemas.openxmlformats.org/officeDocument/2006/relationships/fontTable" Target="fontTable.xml"/><Relationship Id="rId82" Type="http://schemas.openxmlformats.org/officeDocument/2006/relationships/settings" Target="settings.xml"/><Relationship Id="rId83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66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LibreOffice/5.0.2.2$Windows_x86 LibreOffice_project/37b43f919e4de5eeaca9b9755ed688758a8251fe</Application>
  <Paragraphs>284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2016-11-04T14:10:00Z</dcterms:created>
  <dc:creator>Пользователь Windows</dc:creator>
  <dc:language>ru-RU</dc:language>
  <dcterms:modified xsi:type="dcterms:W3CDTF">2018-01-15T21:07:10Z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