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  <w:bdr w:val="none" w:sz="0" w:space="0" w:color="auto" w:frame="1"/>
          <w:lang w:val="ru-RU"/>
        </w:rPr>
      </w:pPr>
    </w:p>
    <w:p w:rsid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  <w:bdr w:val="none" w:sz="0" w:space="0" w:color="auto" w:frame="1"/>
          <w:lang w:val="ru-RU"/>
        </w:rPr>
      </w:pPr>
    </w:p>
    <w:p w:rsid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  <w:bdr w:val="none" w:sz="0" w:space="0" w:color="auto" w:frame="1"/>
          <w:lang w:val="ru-RU"/>
        </w:rPr>
      </w:pPr>
    </w:p>
    <w:p w:rsid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  <w:bdr w:val="none" w:sz="0" w:space="0" w:color="auto" w:frame="1"/>
          <w:lang w:val="ru-RU"/>
        </w:rPr>
      </w:pPr>
    </w:p>
    <w:p w:rsid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  <w:bdr w:val="none" w:sz="0" w:space="0" w:color="auto" w:frame="1"/>
          <w:lang w:val="ru-RU"/>
        </w:rPr>
      </w:pPr>
    </w:p>
    <w:p w:rsid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  <w:bdr w:val="none" w:sz="0" w:space="0" w:color="auto" w:frame="1"/>
          <w:lang w:val="ru-RU"/>
        </w:rPr>
      </w:pP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  <w:r w:rsidRPr="003112BC">
        <w:rPr>
          <w:bCs/>
          <w:bdr w:val="none" w:sz="0" w:space="0" w:color="auto" w:frame="1"/>
          <w:lang w:val="ru-RU"/>
        </w:rPr>
        <w:t xml:space="preserve">Непосредственно образовательная деятельность с детьми 6-7 лет 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  <w:r w:rsidRPr="003112BC">
        <w:rPr>
          <w:bCs/>
          <w:bdr w:val="none" w:sz="0" w:space="0" w:color="auto" w:frame="1"/>
          <w:lang w:val="ru-RU"/>
        </w:rPr>
        <w:t>игра-викторина «Что? Где? Когда?</w:t>
      </w:r>
      <w:r>
        <w:rPr>
          <w:bCs/>
          <w:bdr w:val="none" w:sz="0" w:space="0" w:color="auto" w:frame="1"/>
          <w:lang w:val="ru-RU"/>
        </w:rPr>
        <w:t>»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right"/>
        <w:textAlignment w:val="baseline"/>
        <w:rPr>
          <w:bCs/>
          <w:bdr w:val="none" w:sz="0" w:space="0" w:color="auto" w:frame="1"/>
          <w:lang w:val="ru-RU"/>
        </w:rPr>
      </w:pP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right"/>
        <w:textAlignment w:val="baseline"/>
        <w:rPr>
          <w:bCs/>
          <w:bdr w:val="none" w:sz="0" w:space="0" w:color="auto" w:frame="1"/>
          <w:lang w:val="ru-RU"/>
        </w:rPr>
      </w:pPr>
      <w:r w:rsidRPr="003112BC">
        <w:rPr>
          <w:bCs/>
          <w:bdr w:val="none" w:sz="0" w:space="0" w:color="auto" w:frame="1"/>
          <w:lang w:val="ru-RU"/>
        </w:rPr>
        <w:t>Авторы: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right"/>
        <w:textAlignment w:val="baseline"/>
        <w:rPr>
          <w:bCs/>
          <w:bdr w:val="none" w:sz="0" w:space="0" w:color="auto" w:frame="1"/>
          <w:lang w:val="ru-RU"/>
        </w:rPr>
      </w:pPr>
      <w:proofErr w:type="spellStart"/>
      <w:r w:rsidRPr="003112BC">
        <w:rPr>
          <w:bCs/>
          <w:bdr w:val="none" w:sz="0" w:space="0" w:color="auto" w:frame="1"/>
          <w:lang w:val="ru-RU"/>
        </w:rPr>
        <w:t>Кренева</w:t>
      </w:r>
      <w:proofErr w:type="spellEnd"/>
      <w:r w:rsidRPr="003112BC">
        <w:rPr>
          <w:bCs/>
          <w:bdr w:val="none" w:sz="0" w:space="0" w:color="auto" w:frame="1"/>
          <w:lang w:val="ru-RU"/>
        </w:rPr>
        <w:t xml:space="preserve"> Татьяна  Леонидовна,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right"/>
        <w:textAlignment w:val="baseline"/>
        <w:rPr>
          <w:bCs/>
          <w:bdr w:val="none" w:sz="0" w:space="0" w:color="auto" w:frame="1"/>
          <w:lang w:val="ru-RU"/>
        </w:rPr>
      </w:pPr>
      <w:r w:rsidRPr="003112BC">
        <w:rPr>
          <w:bCs/>
          <w:bdr w:val="none" w:sz="0" w:space="0" w:color="auto" w:frame="1"/>
          <w:lang w:val="ru-RU"/>
        </w:rPr>
        <w:t>воспитатель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right"/>
        <w:textAlignment w:val="baseline"/>
        <w:rPr>
          <w:bCs/>
          <w:bdr w:val="none" w:sz="0" w:space="0" w:color="auto" w:frame="1"/>
          <w:lang w:val="ru-RU"/>
        </w:rPr>
      </w:pPr>
      <w:proofErr w:type="spellStart"/>
      <w:r w:rsidRPr="003112BC">
        <w:rPr>
          <w:bCs/>
          <w:bdr w:val="none" w:sz="0" w:space="0" w:color="auto" w:frame="1"/>
          <w:lang w:val="ru-RU"/>
        </w:rPr>
        <w:t>Курзякова</w:t>
      </w:r>
      <w:proofErr w:type="spellEnd"/>
      <w:r w:rsidRPr="003112BC">
        <w:rPr>
          <w:bCs/>
          <w:bdr w:val="none" w:sz="0" w:space="0" w:color="auto" w:frame="1"/>
          <w:lang w:val="ru-RU"/>
        </w:rPr>
        <w:t xml:space="preserve"> Елена Павловна,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right"/>
        <w:textAlignment w:val="baseline"/>
        <w:rPr>
          <w:bCs/>
          <w:bdr w:val="none" w:sz="0" w:space="0" w:color="auto" w:frame="1"/>
          <w:lang w:val="ru-RU"/>
        </w:rPr>
      </w:pPr>
      <w:r w:rsidRPr="003112BC">
        <w:rPr>
          <w:bCs/>
          <w:bdr w:val="none" w:sz="0" w:space="0" w:color="auto" w:frame="1"/>
          <w:lang w:val="ru-RU"/>
        </w:rPr>
        <w:t xml:space="preserve">воспитатель 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Cs/>
          <w:bdr w:val="none" w:sz="0" w:space="0" w:color="auto" w:frame="1"/>
          <w:lang w:val="ru-RU"/>
        </w:rPr>
      </w:pP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bdr w:val="none" w:sz="0" w:space="0" w:color="auto" w:frame="1"/>
          <w:lang w:val="ru-RU"/>
        </w:rPr>
      </w:pPr>
      <w:r w:rsidRPr="003112BC">
        <w:rPr>
          <w:bCs/>
          <w:bdr w:val="none" w:sz="0" w:space="0" w:color="auto" w:frame="1"/>
          <w:lang w:val="ru-RU"/>
        </w:rPr>
        <w:t>г. Яранск, 2018 год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Cs/>
          <w:bdr w:val="none" w:sz="0" w:space="0" w:color="auto" w:frame="1"/>
          <w:lang w:val="ru-RU"/>
        </w:rPr>
      </w:pPr>
      <w:r w:rsidRPr="003112BC">
        <w:rPr>
          <w:bCs/>
          <w:bdr w:val="none" w:sz="0" w:space="0" w:color="auto" w:frame="1"/>
          <w:lang w:val="ru-RU"/>
        </w:rPr>
        <w:lastRenderedPageBreak/>
        <w:t>Цель:</w:t>
      </w:r>
      <w:r w:rsidRPr="003112BC">
        <w:rPr>
          <w:rStyle w:val="apple-converted-space"/>
          <w:bdr w:val="none" w:sz="0" w:space="0" w:color="auto" w:frame="1"/>
        </w:rPr>
        <w:t> </w:t>
      </w:r>
      <w:r w:rsidRPr="003112BC">
        <w:rPr>
          <w:bCs/>
          <w:bdr w:val="none" w:sz="0" w:space="0" w:color="auto" w:frame="1"/>
          <w:lang w:val="ru-RU"/>
        </w:rPr>
        <w:t>закрепление знаний детей о правилах пожарной безопасности.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Cs/>
          <w:bdr w:val="none" w:sz="0" w:space="0" w:color="auto" w:frame="1"/>
          <w:lang w:val="ru-RU"/>
        </w:rPr>
      </w:pPr>
      <w:r w:rsidRPr="003112BC">
        <w:rPr>
          <w:bCs/>
          <w:bdr w:val="none" w:sz="0" w:space="0" w:color="auto" w:frame="1"/>
          <w:lang w:val="ru-RU"/>
        </w:rPr>
        <w:t xml:space="preserve">Задачи: 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Cs/>
          <w:bdr w:val="none" w:sz="0" w:space="0" w:color="auto" w:frame="1"/>
          <w:lang w:val="ru-RU"/>
        </w:rPr>
      </w:pPr>
      <w:r w:rsidRPr="003112BC">
        <w:rPr>
          <w:bCs/>
          <w:bdr w:val="none" w:sz="0" w:space="0" w:color="auto" w:frame="1"/>
          <w:lang w:val="ru-RU"/>
        </w:rPr>
        <w:t>1. Повторить  литературные произведения по теме «Пожар»;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Cs/>
          <w:bdr w:val="none" w:sz="0" w:space="0" w:color="auto" w:frame="1"/>
          <w:lang w:val="ru-RU"/>
        </w:rPr>
      </w:pPr>
      <w:r w:rsidRPr="003112BC">
        <w:rPr>
          <w:bCs/>
          <w:bdr w:val="none" w:sz="0" w:space="0" w:color="auto" w:frame="1"/>
          <w:lang w:val="ru-RU"/>
        </w:rPr>
        <w:t xml:space="preserve">2. Систематизировать знания детей о предметах, которые могут     вызвать пожар, о профессии «пожарный», о правилах пожарной безопасности. 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Cs/>
          <w:bdr w:val="none" w:sz="0" w:space="0" w:color="auto" w:frame="1"/>
          <w:lang w:val="ru-RU"/>
        </w:rPr>
      </w:pPr>
      <w:r w:rsidRPr="003112BC">
        <w:rPr>
          <w:bCs/>
          <w:bdr w:val="none" w:sz="0" w:space="0" w:color="auto" w:frame="1"/>
          <w:lang w:val="ru-RU"/>
        </w:rPr>
        <w:t>3. Развивать  речь  и активный словарь детей.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Cs/>
          <w:color w:val="444444"/>
          <w:lang w:val="ru-RU"/>
        </w:rPr>
      </w:pPr>
      <w:r w:rsidRPr="003112BC">
        <w:rPr>
          <w:bCs/>
          <w:bdr w:val="none" w:sz="0" w:space="0" w:color="auto" w:frame="1"/>
          <w:lang w:val="ru-RU"/>
        </w:rPr>
        <w:t>4. Воспитывать  дружеские взаимоотношения, чувство коллективизма.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Cs/>
          <w:bdr w:val="none" w:sz="0" w:space="0" w:color="auto" w:frame="1"/>
          <w:lang w:val="ru-RU"/>
        </w:rPr>
      </w:pPr>
      <w:r w:rsidRPr="003112BC">
        <w:rPr>
          <w:bCs/>
          <w:bdr w:val="none" w:sz="0" w:space="0" w:color="auto" w:frame="1"/>
          <w:lang w:val="ru-RU"/>
        </w:rPr>
        <w:t xml:space="preserve">Материал для детей: стол, волчок, конверты с вопросами, иллюстрации, медали на каждого игрока, </w:t>
      </w:r>
      <w:proofErr w:type="spellStart"/>
      <w:r w:rsidRPr="003112BC">
        <w:rPr>
          <w:bCs/>
          <w:bdr w:val="none" w:sz="0" w:space="0" w:color="auto" w:frame="1"/>
          <w:lang w:val="ru-RU"/>
        </w:rPr>
        <w:t>пазлы</w:t>
      </w:r>
      <w:proofErr w:type="spellEnd"/>
      <w:r w:rsidRPr="003112BC">
        <w:rPr>
          <w:bCs/>
          <w:bdr w:val="none" w:sz="0" w:space="0" w:color="auto" w:frame="1"/>
          <w:lang w:val="ru-RU"/>
        </w:rPr>
        <w:t>, мешок с бочонками, пожарная машина, карандаши.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Cs/>
          <w:bdr w:val="none" w:sz="0" w:space="0" w:color="auto" w:frame="1"/>
          <w:lang w:val="ru-RU"/>
        </w:rPr>
      </w:pPr>
      <w:r w:rsidRPr="003112BC">
        <w:rPr>
          <w:bCs/>
          <w:bdr w:val="none" w:sz="0" w:space="0" w:color="auto" w:frame="1"/>
          <w:lang w:val="ru-RU"/>
        </w:rPr>
        <w:t xml:space="preserve">Материал для педагога: ноутбук с записями звуков  (гонг, подающий звуковой сигнал к началу игры, видео-вопросы, звук волчка и т. д.), цифровое табло, черный ящик, мультимедийный экран 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Cs/>
          <w:bdr w:val="none" w:sz="0" w:space="0" w:color="auto" w:frame="1"/>
          <w:lang w:val="ru-RU"/>
        </w:rPr>
      </w:pPr>
      <w:r>
        <w:rPr>
          <w:bCs/>
          <w:bdr w:val="none" w:sz="0" w:space="0" w:color="auto" w:frame="1"/>
          <w:lang w:val="ru-RU"/>
        </w:rPr>
        <w:t xml:space="preserve"> </w:t>
      </w:r>
      <w:proofErr w:type="gramStart"/>
      <w:r w:rsidRPr="003112BC">
        <w:rPr>
          <w:bCs/>
          <w:bdr w:val="none" w:sz="0" w:space="0" w:color="auto" w:frame="1"/>
          <w:lang w:val="ru-RU"/>
        </w:rPr>
        <w:t>Предварительная работа: чтение произведений Чуковского «Путаница», Маршака «Кошкин дом», Михалкова «Дядя Степа», Маршака «Пожар», пожарных, пожаре, чтение стихов о пожарных, беседы о правилах  пожарной безопасности, заучивание стихотворений на тему «Пожар».</w:t>
      </w:r>
      <w:proofErr w:type="gramEnd"/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Cs/>
          <w:lang w:val="ru-RU"/>
        </w:rPr>
      </w:pPr>
      <w:r w:rsidRPr="003112BC">
        <w:rPr>
          <w:bCs/>
          <w:bdr w:val="none" w:sz="0" w:space="0" w:color="auto" w:frame="1"/>
          <w:lang w:val="ru-RU"/>
        </w:rPr>
        <w:t>Участники: дети – игроки, педагог-ведущий, педагог-участник игры.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>
        <w:rPr>
          <w:bdr w:val="none" w:sz="0" w:space="0" w:color="auto" w:frame="1"/>
          <w:lang w:val="ru-RU"/>
        </w:rPr>
        <w:t xml:space="preserve">              </w:t>
      </w:r>
      <w:r w:rsidRPr="003112BC">
        <w:rPr>
          <w:bdr w:val="none" w:sz="0" w:space="0" w:color="auto" w:frame="1"/>
          <w:lang w:val="ru-RU"/>
        </w:rPr>
        <w:t>Ход непосредственно образовательной деятельности: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(Дети  входят в зал и видят стоящую на столе пожарную машину.)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Воспитатель читает детям стихотворение: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Мчится красная машина все быстрей, быстрей вперед!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Командир сидит в кабине и секундам счет ведет.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- Поднажми еще немножко,- он шоферу говорит, 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- Видишь, в пламени окошко? Это дом жилой горит!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Может, там остались дети, люди ждут с надеждой нас…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- Ясно всё, - шофер ответил, дав машине полный газ.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- Ребята, о какой машине идет речь? (</w:t>
      </w:r>
      <w:proofErr w:type="gramStart"/>
      <w:r w:rsidRPr="003112BC">
        <w:rPr>
          <w:bdr w:val="none" w:sz="0" w:space="0" w:color="auto" w:frame="1"/>
          <w:lang w:val="ru-RU"/>
        </w:rPr>
        <w:t>о</w:t>
      </w:r>
      <w:proofErr w:type="gramEnd"/>
      <w:r w:rsidRPr="003112BC">
        <w:rPr>
          <w:bdr w:val="none" w:sz="0" w:space="0" w:color="auto" w:frame="1"/>
          <w:lang w:val="ru-RU"/>
        </w:rPr>
        <w:t xml:space="preserve"> пожарной)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-Какого цвета пожарная машина? (красного) 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-Почему? (красный цвет – цвет опасности)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Входит Ведущий: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-Здравствуйте, ребята, я слышу, вы беседуете о пожарной машине.  Я предлагаю сыграть со мной в игру-викторину «Что? Где? Когда?» по правилам пожарной безопасности, а призом в случае вашей победы станет эта пожарная машина.  Займите, пожалуйста, свои места за игровым столом.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 (Дети занимают места за столом, выбирают капитана)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lastRenderedPageBreak/>
        <w:t>Ведущий: Итак,  мы приветствуем команду знатоков. На нашу игру пришло много писем - вопросов от зрителей, на которые   игрокам предстоит дать ответ. Игра будет горячей, т.к. ее объединяет огонь и все, что с ним связано. Внимание, мы начинаем игру! 1 раунд! (гонг - звуковой сигнал)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(Воспитатель крутит волчок, дети подают конверт).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(Ведущий открывает конверт и читает задание)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- Ребята, какому автору и произведению принадлежат эти строки?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lang w:val="ru-RU"/>
        </w:rPr>
        <w:t>(Воспитатель с детьми  обсуждают, предлагают ответы и выбирают правильный ответ)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1. Долго, долго крокодил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Море синее тушил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Пирогами и блинами,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И сушеными грибами.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(Чуковский «Путаница»)</w:t>
      </w:r>
      <w:r w:rsidRPr="003112BC">
        <w:rPr>
          <w:bdr w:val="none" w:sz="0" w:space="0" w:color="auto" w:frame="1"/>
        </w:rPr>
        <w:t>  </w:t>
      </w:r>
      <w:r w:rsidRPr="003112BC">
        <w:rPr>
          <w:bdr w:val="none" w:sz="0" w:space="0" w:color="auto" w:frame="1"/>
          <w:lang w:val="ru-RU"/>
        </w:rPr>
        <w:t xml:space="preserve"> </w:t>
      </w:r>
      <w:r w:rsidRPr="003112BC">
        <w:rPr>
          <w:bdr w:val="none" w:sz="0" w:space="0" w:color="auto" w:frame="1"/>
        </w:rPr>
        <w:t>                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2. Бежит курица с ведром,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А за нею во весь дух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С помелом бежит петух,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Поросенок - с решетом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И козел с фонарём.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(Маршак «Кошкин дом»)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3. Весь чердак уже в огне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Бьются голуби в огне.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Он окошко открывает,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Из окошка вылетают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Восемнадцать голубей,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А за ними воробей.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(Михалков «Дядя Степа»)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Ведущий: Итак, первый раунд завершен. Молодцы, дети, правильно назвали произведения и авторов, вам засчитывается очко. 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(Воспитатель выставляет на табло  0:1).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lang w:val="ru-RU"/>
        </w:rPr>
        <w:t xml:space="preserve">Ведущий: Второй раунд! </w:t>
      </w:r>
      <w:r w:rsidRPr="003112BC">
        <w:rPr>
          <w:bdr w:val="none" w:sz="0" w:space="0" w:color="auto" w:frame="1"/>
          <w:lang w:val="ru-RU"/>
        </w:rPr>
        <w:t>(звук гонга, воспитатель крутит волчок, дети подают конверт).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Ведущий: - Внимание, видео-вопросы! Посмотрите, пожалуйста, на экран. 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Против знатоков играют сотрудники детского сада «Солнышко»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( На экране транслируются вопросы, которые задают сотрудники ДОУ)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   - Заведующая детским садом: Добрый день, уважаемые знатоки, ответьте, пожалуйста, на  вопрос: «Чем опасен пожар?» Желаю вам успехов, спасибо!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lastRenderedPageBreak/>
        <w:t xml:space="preserve">   - Методист  детского сада: Здравствуйте, уважаемые знатоки! Ответьте, пожалуйста, на  вопрос: «Почему пожарная машина красного цвета?» Спасибо за ответ!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  - Учитель-логопед: Уважаемые знатоки, здравствуйте! Я прошу вас ответить на такой вопрос: «Как одеваются пожарные и для чего им нужна спецодежда? Спасибо!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  - Старшая медицинская сестра: Здравствуйте, ребята, ответьте, пожалуйста, на вопрос: « Что нужно сообщить диспетчеру, вызывая пожарных по телефону? Спасибо за ответ!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   - Музыкальный  руководитель: Здравствуйте, уважаемые знатоки! Ответьте, пожалуйста, на вопрос: «Отчего возникают пожары? Спасибо за внимание!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(Воспитатель с детьми обсуждает ответы на вопросы и называет того, кто будет отвечать)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Ведущий: Итак, итог второго раунда: счёт 0:2 (выставляется на табло).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(Воспитатель выставляет скрипичный ключ, команда берёт музыкальную паузу)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>
        <w:rPr>
          <w:bdr w:val="none" w:sz="0" w:space="0" w:color="auto" w:frame="1"/>
          <w:lang w:val="ru-RU"/>
        </w:rPr>
        <w:t xml:space="preserve">                 </w:t>
      </w:r>
      <w:r w:rsidRPr="003112BC">
        <w:rPr>
          <w:bdr w:val="none" w:sz="0" w:space="0" w:color="auto" w:frame="1"/>
          <w:lang w:val="ru-RU"/>
        </w:rPr>
        <w:t>Музыкальная пауза (физкультминутка)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(Дети вместе с воспитателем выполняют танцевальные движения под музыку «</w:t>
      </w:r>
      <w:proofErr w:type="spellStart"/>
      <w:r w:rsidRPr="003112BC">
        <w:rPr>
          <w:bdr w:val="none" w:sz="0" w:space="0" w:color="auto" w:frame="1"/>
          <w:lang w:val="ru-RU"/>
        </w:rPr>
        <w:t>Барбарики</w:t>
      </w:r>
      <w:proofErr w:type="spellEnd"/>
      <w:r w:rsidRPr="003112BC">
        <w:rPr>
          <w:bdr w:val="none" w:sz="0" w:space="0" w:color="auto" w:frame="1"/>
          <w:lang w:val="ru-RU"/>
        </w:rPr>
        <w:t>»)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Ведущий: Внимание: 3 раунд! (звук гонга, волчок, подают конверт)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- «</w:t>
      </w:r>
      <w:proofErr w:type="spellStart"/>
      <w:proofErr w:type="gramStart"/>
      <w:r w:rsidRPr="003112BC">
        <w:rPr>
          <w:bdr w:val="none" w:sz="0" w:space="0" w:color="auto" w:frame="1"/>
          <w:lang w:val="ru-RU"/>
        </w:rPr>
        <w:t>Заморочки</w:t>
      </w:r>
      <w:proofErr w:type="spellEnd"/>
      <w:proofErr w:type="gramEnd"/>
      <w:r w:rsidRPr="003112BC">
        <w:rPr>
          <w:bdr w:val="none" w:sz="0" w:space="0" w:color="auto" w:frame="1"/>
          <w:lang w:val="ru-RU"/>
        </w:rPr>
        <w:t xml:space="preserve"> из бочки », каждый игрок по очереди должен достать из мешочка  бочонок с заданием и ответить на вопрос.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  ( Воспитатель предлагает детям доставать по одному бочонку и отгадать загадку).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1. Шипит и злится, но воды боится.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С языком, но не лает,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Без зубов, а кусает. (Огонь)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2. На привале нам помог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Суп варил, картошку пёк,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Для похода как </w:t>
      </w:r>
      <w:proofErr w:type="gramStart"/>
      <w:r w:rsidRPr="003112BC">
        <w:rPr>
          <w:bdr w:val="none" w:sz="0" w:space="0" w:color="auto" w:frame="1"/>
          <w:lang w:val="ru-RU"/>
        </w:rPr>
        <w:t>хорош</w:t>
      </w:r>
      <w:proofErr w:type="gramEnd"/>
      <w:r w:rsidRPr="003112BC">
        <w:rPr>
          <w:bdr w:val="none" w:sz="0" w:space="0" w:color="auto" w:frame="1"/>
          <w:lang w:val="ru-RU"/>
        </w:rPr>
        <w:t>,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Но с собой не понесешь. (Костер)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3. В воду он идет красный,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А из воды - </w:t>
      </w:r>
      <w:proofErr w:type="gramStart"/>
      <w:r w:rsidRPr="003112BC">
        <w:rPr>
          <w:bdr w:val="none" w:sz="0" w:space="0" w:color="auto" w:frame="1"/>
          <w:lang w:val="ru-RU"/>
        </w:rPr>
        <w:t>черный</w:t>
      </w:r>
      <w:proofErr w:type="gramEnd"/>
      <w:r w:rsidRPr="003112BC">
        <w:rPr>
          <w:bdr w:val="none" w:sz="0" w:space="0" w:color="auto" w:frame="1"/>
          <w:lang w:val="ru-RU"/>
        </w:rPr>
        <w:t>. (Уголь)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4. Я мала, но очень зла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Всего чуть - чуть свечу,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Но если на пол  упаду,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Много горя принесу (Искра)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5. Таять может, но не лёд,</w:t>
      </w:r>
      <w:r w:rsidRPr="003112BC">
        <w:rPr>
          <w:bdr w:val="none" w:sz="0" w:space="0" w:color="auto" w:frame="1"/>
        </w:rPr>
        <w:t>           </w:t>
      </w:r>
      <w:r w:rsidRPr="003112BC">
        <w:rPr>
          <w:bdr w:val="none" w:sz="0" w:space="0" w:color="auto" w:frame="1"/>
          <w:lang w:val="ru-RU"/>
        </w:rPr>
        <w:t xml:space="preserve"> </w:t>
      </w:r>
      <w:r w:rsidRPr="003112BC">
        <w:rPr>
          <w:bdr w:val="none" w:sz="0" w:space="0" w:color="auto" w:frame="1"/>
        </w:rPr>
        <w:t>                   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Не фонарь, но свет дает.</w:t>
      </w:r>
      <w:r w:rsidRPr="003112BC">
        <w:rPr>
          <w:bdr w:val="none" w:sz="0" w:space="0" w:color="auto" w:frame="1"/>
        </w:rPr>
        <w:t>    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(Свеча)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lastRenderedPageBreak/>
        <w:t>6. Вьётся и взвивается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В небо устремляется. (Дым)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7. Озорные гномики</w:t>
      </w:r>
      <w:r w:rsidRPr="003112BC">
        <w:rPr>
          <w:bdr w:val="none" w:sz="0" w:space="0" w:color="auto" w:frame="1"/>
        </w:rPr>
        <w:t>         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Проживают в домике.</w:t>
      </w:r>
      <w:r w:rsidRPr="003112BC">
        <w:rPr>
          <w:bdr w:val="none" w:sz="0" w:space="0" w:color="auto" w:frame="1"/>
        </w:rPr>
        <w:t>      </w:t>
      </w:r>
      <w:r w:rsidRPr="003112BC">
        <w:rPr>
          <w:bdr w:val="none" w:sz="0" w:space="0" w:color="auto" w:frame="1"/>
          <w:lang w:val="ru-RU"/>
        </w:rPr>
        <w:t xml:space="preserve"> </w:t>
      </w:r>
      <w:r w:rsidRPr="003112BC">
        <w:rPr>
          <w:bdr w:val="none" w:sz="0" w:space="0" w:color="auto" w:frame="1"/>
        </w:rPr>
        <w:t>                   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Раздают всем нам они</w:t>
      </w:r>
      <w:r w:rsidRPr="003112BC">
        <w:rPr>
          <w:bdr w:val="none" w:sz="0" w:space="0" w:color="auto" w:frame="1"/>
        </w:rPr>
        <w:t>      </w:t>
      </w:r>
      <w:r w:rsidRPr="003112BC">
        <w:rPr>
          <w:bdr w:val="none" w:sz="0" w:space="0" w:color="auto" w:frame="1"/>
          <w:lang w:val="ru-RU"/>
        </w:rPr>
        <w:t xml:space="preserve"> </w:t>
      </w:r>
      <w:r w:rsidRPr="003112BC">
        <w:rPr>
          <w:bdr w:val="none" w:sz="0" w:space="0" w:color="auto" w:frame="1"/>
        </w:rPr>
        <w:t>                   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proofErr w:type="gramStart"/>
      <w:r w:rsidRPr="003112BC">
        <w:rPr>
          <w:bdr w:val="none" w:sz="0" w:space="0" w:color="auto" w:frame="1"/>
          <w:lang w:val="ru-RU"/>
        </w:rPr>
        <w:t>Очень нужные</w:t>
      </w:r>
      <w:proofErr w:type="gramEnd"/>
      <w:r w:rsidRPr="003112BC">
        <w:rPr>
          <w:bdr w:val="none" w:sz="0" w:space="0" w:color="auto" w:frame="1"/>
          <w:lang w:val="ru-RU"/>
        </w:rPr>
        <w:t xml:space="preserve"> огни.</w:t>
      </w:r>
      <w:r w:rsidRPr="003112BC">
        <w:rPr>
          <w:bdr w:val="none" w:sz="0" w:space="0" w:color="auto" w:frame="1"/>
        </w:rPr>
        <w:t>          </w:t>
      </w:r>
      <w:r w:rsidRPr="003112BC">
        <w:rPr>
          <w:bdr w:val="none" w:sz="0" w:space="0" w:color="auto" w:frame="1"/>
          <w:lang w:val="ru-RU"/>
        </w:rPr>
        <w:t xml:space="preserve"> </w:t>
      </w:r>
      <w:r w:rsidRPr="003112BC">
        <w:rPr>
          <w:bdr w:val="none" w:sz="0" w:space="0" w:color="auto" w:frame="1"/>
        </w:rPr>
        <w:t>                   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(Спички)</w:t>
      </w:r>
      <w:r w:rsidRPr="003112BC">
        <w:rPr>
          <w:bdr w:val="none" w:sz="0" w:space="0" w:color="auto" w:frame="1"/>
        </w:rPr>
        <w:t>      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8. С огнем бороться мы должны</w:t>
      </w:r>
      <w:r w:rsidRPr="003112BC">
        <w:rPr>
          <w:bdr w:val="none" w:sz="0" w:space="0" w:color="auto" w:frame="1"/>
        </w:rPr>
        <w:t> 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Мы смелые работники.</w:t>
      </w:r>
      <w:r w:rsidRPr="003112BC">
        <w:rPr>
          <w:bdr w:val="none" w:sz="0" w:space="0" w:color="auto" w:frame="1"/>
        </w:rPr>
        <w:t>   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С водою мы напарники,</w:t>
      </w:r>
      <w:r w:rsidRPr="003112BC">
        <w:rPr>
          <w:bdr w:val="none" w:sz="0" w:space="0" w:color="auto" w:frame="1"/>
        </w:rPr>
        <w:t> 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Мы очень людям всем нужны,</w:t>
      </w:r>
      <w:r w:rsidRPr="003112BC">
        <w:rPr>
          <w:bdr w:val="none" w:sz="0" w:space="0" w:color="auto" w:frame="1"/>
        </w:rPr>
        <w:t>           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Так кто же мы?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(Пожарные)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proofErr w:type="gramStart"/>
      <w:r w:rsidRPr="003112BC">
        <w:rPr>
          <w:bdr w:val="none" w:sz="0" w:space="0" w:color="auto" w:frame="1"/>
          <w:lang w:val="ru-RU"/>
        </w:rPr>
        <w:t>(Ведущий подводит итоги игры.</w:t>
      </w:r>
      <w:proofErr w:type="gramEnd"/>
      <w:r w:rsidRPr="003112BC">
        <w:rPr>
          <w:bdr w:val="none" w:sz="0" w:space="0" w:color="auto" w:frame="1"/>
          <w:lang w:val="ru-RU"/>
        </w:rPr>
        <w:t xml:space="preserve"> </w:t>
      </w:r>
      <w:proofErr w:type="gramStart"/>
      <w:r w:rsidRPr="003112BC">
        <w:rPr>
          <w:bdr w:val="none" w:sz="0" w:space="0" w:color="auto" w:frame="1"/>
          <w:lang w:val="ru-RU"/>
        </w:rPr>
        <w:t>Счёт 0:3.)</w:t>
      </w:r>
      <w:proofErr w:type="gramEnd"/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 </w:t>
      </w:r>
      <w:bookmarkStart w:id="0" w:name="_GoBack"/>
      <w:bookmarkEnd w:id="0"/>
      <w:r w:rsidRPr="003112BC">
        <w:rPr>
          <w:bdr w:val="none" w:sz="0" w:space="0" w:color="auto" w:frame="1"/>
          <w:lang w:val="ru-RU"/>
        </w:rPr>
        <w:t>Ведущий: Итак, мы продолжаем игру, раунд №4!(гонг, волчок)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- Уважаемые игроки, вам нужно за 1 минуту собрать  разрезанную картинку и объяснить изображенную на ней  ситуацию. (Картинки – </w:t>
      </w:r>
      <w:proofErr w:type="spellStart"/>
      <w:r w:rsidRPr="003112BC">
        <w:rPr>
          <w:bdr w:val="none" w:sz="0" w:space="0" w:color="auto" w:frame="1"/>
          <w:lang w:val="ru-RU"/>
        </w:rPr>
        <w:t>пазлы</w:t>
      </w:r>
      <w:proofErr w:type="spellEnd"/>
      <w:r w:rsidRPr="003112BC">
        <w:rPr>
          <w:bdr w:val="none" w:sz="0" w:space="0" w:color="auto" w:frame="1"/>
          <w:lang w:val="ru-RU"/>
        </w:rPr>
        <w:t xml:space="preserve"> на тему неосторожного обращения с огнём).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proofErr w:type="gramStart"/>
      <w:r w:rsidRPr="003112BC">
        <w:rPr>
          <w:bdr w:val="none" w:sz="0" w:space="0" w:color="auto" w:frame="1"/>
          <w:lang w:val="ru-RU"/>
        </w:rPr>
        <w:t>(Дети за отдельными столами собирают картинки, разделившись на пары по желанию.</w:t>
      </w:r>
      <w:proofErr w:type="gramEnd"/>
      <w:r w:rsidRPr="003112BC">
        <w:rPr>
          <w:bdr w:val="none" w:sz="0" w:space="0" w:color="auto" w:frame="1"/>
          <w:lang w:val="ru-RU"/>
        </w:rPr>
        <w:t xml:space="preserve"> </w:t>
      </w:r>
      <w:proofErr w:type="gramStart"/>
      <w:r w:rsidRPr="003112BC">
        <w:rPr>
          <w:bdr w:val="none" w:sz="0" w:space="0" w:color="auto" w:frame="1"/>
          <w:lang w:val="ru-RU"/>
        </w:rPr>
        <w:t>Воспитатель помогает  детям правильно сформулировать свои ответы)</w:t>
      </w:r>
      <w:proofErr w:type="gramEnd"/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Ведущий: Молодцы, ребята, вы всё  быстро собрали  и правильно рассказали, вам присуждается ещё одно очко: счет 0:4 в пользу игроков! (Воспитатель выставляет счет на табло).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Ведущий:  Раунд 5! (гонг, волчок). Внимание! Черный ящик! (под музыку вносят чёрный ящик). 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(Воспитатель открывает ящик, достаёт и раздаёт каждому  игроку листок  с заданием, карандаши).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Ведущий объясняет задание: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- Нужно красным карандашом обвести предметы, которые способны вызвать пожар (спички, свеча, утюг, настольная лампа, зажигалка, включенная газовая плита).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(Дети выполняют задание).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(Воспитатель проверяет правильность выполнения задания, просит объяснить свой выбор).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Ведущий подводит итог: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- Молодцы, пятый раунд завершен со счетом 0:5.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lastRenderedPageBreak/>
        <w:t xml:space="preserve">Игра продолжается. И у нас </w:t>
      </w:r>
      <w:r w:rsidR="00A731AE">
        <w:rPr>
          <w:bdr w:val="none" w:sz="0" w:space="0" w:color="auto" w:frame="1"/>
          <w:lang w:val="ru-RU"/>
        </w:rPr>
        <w:t>–</w:t>
      </w:r>
      <w:r w:rsidRPr="003112BC">
        <w:rPr>
          <w:bdr w:val="none" w:sz="0" w:space="0" w:color="auto" w:frame="1"/>
          <w:lang w:val="ru-RU"/>
        </w:rPr>
        <w:t xml:space="preserve"> раунд</w:t>
      </w:r>
      <w:r w:rsidR="00A731AE">
        <w:rPr>
          <w:bdr w:val="none" w:sz="0" w:space="0" w:color="auto" w:frame="1"/>
          <w:lang w:val="ru-RU"/>
        </w:rPr>
        <w:t xml:space="preserve"> </w:t>
      </w:r>
      <w:r w:rsidRPr="003112BC">
        <w:rPr>
          <w:bdr w:val="none" w:sz="0" w:space="0" w:color="auto" w:frame="1"/>
          <w:lang w:val="ru-RU"/>
        </w:rPr>
        <w:t>№6, заключительный!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Против знатоков играют зрители из зала.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 xml:space="preserve">(Вопрос задают дети, которые не участвуют в игре-викторине): 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-Уважаемые знатоки, прочтите, пожалуйста, стихи про пожар и пожарных!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Воспитатель: Наши дети не только правильно отвечали на вопросы и выполняли задания, но ещё знают много стихов на эту тему, послушайте некоторые стихи:</w:t>
      </w:r>
    </w:p>
    <w:p w:rsidR="003112BC" w:rsidRPr="003112BC" w:rsidRDefault="00A731AE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>
        <w:rPr>
          <w:bdr w:val="none" w:sz="0" w:space="0" w:color="auto" w:frame="1"/>
          <w:lang w:val="ru-RU"/>
        </w:rPr>
        <w:t>Первый</w:t>
      </w:r>
      <w:r w:rsidR="003112BC" w:rsidRPr="003112BC">
        <w:rPr>
          <w:bdr w:val="none" w:sz="0" w:space="0" w:color="auto" w:frame="1"/>
          <w:lang w:val="ru-RU"/>
        </w:rPr>
        <w:t xml:space="preserve"> ребёнок</w:t>
      </w:r>
      <w:r>
        <w:rPr>
          <w:bdr w:val="none" w:sz="0" w:space="0" w:color="auto" w:frame="1"/>
          <w:lang w:val="ru-RU"/>
        </w:rPr>
        <w:t>:</w:t>
      </w:r>
      <w:r w:rsidR="003112BC" w:rsidRPr="003112BC">
        <w:rPr>
          <w:bdr w:val="none" w:sz="0" w:space="0" w:color="auto" w:frame="1"/>
          <w:lang w:val="ru-RU"/>
        </w:rPr>
        <w:t xml:space="preserve"> Мы знаем, что пожар - беда, но он случается порою.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Пожарные спешат тогда, чтоб быстро справиться с бедою.</w:t>
      </w:r>
    </w:p>
    <w:p w:rsidR="003112BC" w:rsidRPr="003112BC" w:rsidRDefault="00A731AE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>
        <w:rPr>
          <w:bdr w:val="none" w:sz="0" w:space="0" w:color="auto" w:frame="1"/>
          <w:lang w:val="ru-RU"/>
        </w:rPr>
        <w:t xml:space="preserve">Второй ребенок: </w:t>
      </w:r>
      <w:r w:rsidR="003112BC" w:rsidRPr="003112BC">
        <w:rPr>
          <w:bdr w:val="none" w:sz="0" w:space="0" w:color="auto" w:frame="1"/>
          <w:lang w:val="ru-RU"/>
        </w:rPr>
        <w:t>Нельзя, малыш с огнём играть, опасны   игры эти.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Ведь люди могут пострадать, и взрослые, дети.</w:t>
      </w:r>
    </w:p>
    <w:p w:rsidR="003112BC" w:rsidRPr="003112BC" w:rsidRDefault="00A731AE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>
        <w:rPr>
          <w:bdr w:val="none" w:sz="0" w:space="0" w:color="auto" w:frame="1"/>
          <w:lang w:val="ru-RU"/>
        </w:rPr>
        <w:t>Третий ребенок:</w:t>
      </w:r>
      <w:r w:rsidR="003112BC" w:rsidRPr="003112BC">
        <w:rPr>
          <w:bdr w:val="none" w:sz="0" w:space="0" w:color="auto" w:frame="1"/>
          <w:lang w:val="ru-RU"/>
        </w:rPr>
        <w:t xml:space="preserve"> Где с огнём беспечны люди, там взовьётся в небо шар,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Там всегда грозить нам будет злой  безжалостный пожар.</w:t>
      </w:r>
    </w:p>
    <w:p w:rsidR="003112BC" w:rsidRPr="003112BC" w:rsidRDefault="00A731AE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>
        <w:rPr>
          <w:bdr w:val="none" w:sz="0" w:space="0" w:color="auto" w:frame="1"/>
          <w:lang w:val="ru-RU"/>
        </w:rPr>
        <w:t>Четвертый ребенок:</w:t>
      </w:r>
      <w:r w:rsidR="003112BC" w:rsidRPr="003112BC">
        <w:rPr>
          <w:bdr w:val="none" w:sz="0" w:space="0" w:color="auto" w:frame="1"/>
          <w:lang w:val="ru-RU"/>
        </w:rPr>
        <w:t xml:space="preserve"> Если вдруг стряслась беда, не теряйтесь никогда - действуйте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умело. Нужно «0:1» набрать и пожарных вызывать.</w:t>
      </w:r>
    </w:p>
    <w:p w:rsidR="003112BC" w:rsidRPr="003112BC" w:rsidRDefault="00A731AE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>
        <w:rPr>
          <w:bdr w:val="none" w:sz="0" w:space="0" w:color="auto" w:frame="1"/>
          <w:lang w:val="ru-RU"/>
        </w:rPr>
        <w:t>Пятый ребенок:</w:t>
      </w:r>
      <w:r w:rsidR="003112BC" w:rsidRPr="003112BC">
        <w:rPr>
          <w:bdr w:val="none" w:sz="0" w:space="0" w:color="auto" w:frame="1"/>
          <w:lang w:val="ru-RU"/>
        </w:rPr>
        <w:t xml:space="preserve"> Кто с огнём неосторожен, у того пожар возможен,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Люди, помните о том, что нельзя шутить с огнём.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  <w:lang w:val="ru-RU"/>
        </w:rPr>
      </w:pPr>
      <w:r w:rsidRPr="003112BC">
        <w:rPr>
          <w:bdr w:val="none" w:sz="0" w:space="0" w:color="auto" w:frame="1"/>
          <w:lang w:val="ru-RU"/>
        </w:rPr>
        <w:t>Ведущий: И этот раунд закончился победой игроков!</w:t>
      </w:r>
    </w:p>
    <w:p w:rsidR="003112BC" w:rsidRPr="003112BC" w:rsidRDefault="003112BC" w:rsidP="003112BC">
      <w:pPr>
        <w:pStyle w:val="a3"/>
        <w:spacing w:before="0" w:beforeAutospacing="0" w:after="0" w:afterAutospacing="0" w:line="360" w:lineRule="auto"/>
        <w:jc w:val="both"/>
        <w:textAlignment w:val="baseline"/>
        <w:rPr>
          <w:lang w:val="ru-RU"/>
        </w:rPr>
      </w:pPr>
      <w:r w:rsidRPr="003112BC">
        <w:rPr>
          <w:bdr w:val="none" w:sz="0" w:space="0" w:color="auto" w:frame="1"/>
          <w:lang w:val="ru-RU"/>
        </w:rPr>
        <w:t>Ведущий: Итак, дорогие друзья, наша игра завершилась со счетом 0:6 в пользу игроков. Вы, дети, доказали, что заслуживаете звание знатоков. Все игроки награждаются медалями и получают свой приз – пожарную машину. Мы прощаемся с вами, до новых встреч!</w:t>
      </w:r>
    </w:p>
    <w:p w:rsidR="003112BC" w:rsidRPr="003112BC" w:rsidRDefault="003112BC" w:rsidP="003112BC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3112BC" w:rsidRPr="003112BC" w:rsidRDefault="003112BC" w:rsidP="003112BC">
      <w:pPr>
        <w:spacing w:line="360" w:lineRule="auto"/>
        <w:rPr>
          <w:rFonts w:ascii="Times New Roman" w:hAnsi="Times New Roman"/>
          <w:lang w:val="ru-RU"/>
        </w:rPr>
      </w:pPr>
    </w:p>
    <w:p w:rsidR="003112BC" w:rsidRPr="003112BC" w:rsidRDefault="003112BC" w:rsidP="003112BC">
      <w:pPr>
        <w:spacing w:line="360" w:lineRule="auto"/>
        <w:rPr>
          <w:rFonts w:ascii="Times New Roman" w:hAnsi="Times New Roman"/>
          <w:lang w:val="ru-RU"/>
        </w:rPr>
      </w:pPr>
    </w:p>
    <w:p w:rsidR="003112BC" w:rsidRPr="003112BC" w:rsidRDefault="003112BC" w:rsidP="003112BC">
      <w:pPr>
        <w:spacing w:line="360" w:lineRule="auto"/>
        <w:rPr>
          <w:rFonts w:ascii="Times New Roman" w:hAnsi="Times New Roman"/>
          <w:lang w:val="ru-RU"/>
        </w:rPr>
      </w:pPr>
    </w:p>
    <w:p w:rsidR="003112BC" w:rsidRPr="003112BC" w:rsidRDefault="003112BC" w:rsidP="003112BC">
      <w:pPr>
        <w:spacing w:line="360" w:lineRule="auto"/>
        <w:rPr>
          <w:rFonts w:ascii="Times New Roman" w:hAnsi="Times New Roman"/>
          <w:lang w:val="ru-RU"/>
        </w:rPr>
      </w:pPr>
    </w:p>
    <w:p w:rsidR="003112BC" w:rsidRPr="003112BC" w:rsidRDefault="003112BC" w:rsidP="003112BC">
      <w:pPr>
        <w:spacing w:line="360" w:lineRule="auto"/>
        <w:rPr>
          <w:rFonts w:ascii="Times New Roman" w:hAnsi="Times New Roman"/>
          <w:lang w:val="ru-RU"/>
        </w:rPr>
      </w:pPr>
    </w:p>
    <w:p w:rsidR="003112BC" w:rsidRPr="003112BC" w:rsidRDefault="003112BC" w:rsidP="003112BC">
      <w:pPr>
        <w:spacing w:line="360" w:lineRule="auto"/>
        <w:rPr>
          <w:rFonts w:ascii="Times New Roman" w:hAnsi="Times New Roman"/>
          <w:lang w:val="ru-RU"/>
        </w:rPr>
      </w:pPr>
    </w:p>
    <w:p w:rsidR="00A731AE" w:rsidRDefault="00A731AE" w:rsidP="003112BC">
      <w:pPr>
        <w:spacing w:line="360" w:lineRule="auto"/>
        <w:rPr>
          <w:rFonts w:ascii="Times New Roman" w:hAnsi="Times New Roman"/>
          <w:lang w:val="ru-RU"/>
        </w:rPr>
      </w:pPr>
    </w:p>
    <w:p w:rsidR="00A731AE" w:rsidRDefault="00A731AE" w:rsidP="003112BC">
      <w:pPr>
        <w:spacing w:line="360" w:lineRule="auto"/>
        <w:rPr>
          <w:rFonts w:ascii="Times New Roman" w:hAnsi="Times New Roman"/>
          <w:lang w:val="ru-RU"/>
        </w:rPr>
      </w:pPr>
    </w:p>
    <w:p w:rsidR="00A731AE" w:rsidRDefault="00A731AE" w:rsidP="003112BC">
      <w:pPr>
        <w:spacing w:line="360" w:lineRule="auto"/>
        <w:rPr>
          <w:rFonts w:ascii="Times New Roman" w:hAnsi="Times New Roman"/>
          <w:lang w:val="ru-RU"/>
        </w:rPr>
      </w:pPr>
    </w:p>
    <w:p w:rsidR="00A731AE" w:rsidRDefault="00A731AE" w:rsidP="003112BC">
      <w:pPr>
        <w:spacing w:line="360" w:lineRule="auto"/>
        <w:rPr>
          <w:rFonts w:ascii="Times New Roman" w:hAnsi="Times New Roman"/>
          <w:lang w:val="ru-RU"/>
        </w:rPr>
      </w:pPr>
    </w:p>
    <w:p w:rsidR="00A731AE" w:rsidRDefault="00A731AE" w:rsidP="003112BC">
      <w:pPr>
        <w:spacing w:line="360" w:lineRule="auto"/>
        <w:rPr>
          <w:rFonts w:ascii="Times New Roman" w:hAnsi="Times New Roman"/>
          <w:lang w:val="ru-RU"/>
        </w:rPr>
      </w:pPr>
    </w:p>
    <w:p w:rsidR="00A731AE" w:rsidRDefault="00A731AE" w:rsidP="003112BC">
      <w:pPr>
        <w:spacing w:line="360" w:lineRule="auto"/>
        <w:rPr>
          <w:rFonts w:ascii="Times New Roman" w:hAnsi="Times New Roman"/>
          <w:lang w:val="ru-RU"/>
        </w:rPr>
      </w:pPr>
    </w:p>
    <w:p w:rsidR="00A731AE" w:rsidRDefault="00A731AE" w:rsidP="003112BC">
      <w:pPr>
        <w:spacing w:line="360" w:lineRule="auto"/>
        <w:rPr>
          <w:rFonts w:ascii="Times New Roman" w:hAnsi="Times New Roman"/>
          <w:lang w:val="ru-RU"/>
        </w:rPr>
      </w:pPr>
    </w:p>
    <w:p w:rsidR="003112BC" w:rsidRPr="003112BC" w:rsidRDefault="003112BC" w:rsidP="003112BC">
      <w:pPr>
        <w:spacing w:line="360" w:lineRule="auto"/>
        <w:rPr>
          <w:rFonts w:ascii="Times New Roman" w:hAnsi="Times New Roman"/>
          <w:lang w:val="ru-RU"/>
        </w:rPr>
      </w:pPr>
      <w:r w:rsidRPr="003112BC">
        <w:rPr>
          <w:rFonts w:ascii="Times New Roman" w:hAnsi="Times New Roman"/>
          <w:lang w:val="ru-RU"/>
        </w:rPr>
        <w:lastRenderedPageBreak/>
        <w:t>Литература:</w:t>
      </w:r>
    </w:p>
    <w:p w:rsidR="003112BC" w:rsidRPr="003112BC" w:rsidRDefault="003112BC" w:rsidP="003112BC">
      <w:pPr>
        <w:spacing w:line="360" w:lineRule="auto"/>
        <w:rPr>
          <w:rFonts w:ascii="Times New Roman" w:hAnsi="Times New Roman"/>
          <w:lang w:val="ru-RU"/>
        </w:rPr>
      </w:pPr>
      <w:r w:rsidRPr="003112BC">
        <w:rPr>
          <w:rFonts w:ascii="Times New Roman" w:hAnsi="Times New Roman"/>
          <w:lang w:val="ru-RU"/>
        </w:rPr>
        <w:t>1.Формирование культуры безопасности. Планирование образовательной деятельности в подготовительной к школе группе: метод</w:t>
      </w:r>
      <w:proofErr w:type="gramStart"/>
      <w:r w:rsidRPr="003112BC">
        <w:rPr>
          <w:rFonts w:ascii="Times New Roman" w:hAnsi="Times New Roman"/>
          <w:lang w:val="ru-RU"/>
        </w:rPr>
        <w:t>.</w:t>
      </w:r>
      <w:proofErr w:type="gramEnd"/>
      <w:r w:rsidRPr="003112BC">
        <w:rPr>
          <w:rFonts w:ascii="Times New Roman" w:hAnsi="Times New Roman"/>
          <w:lang w:val="ru-RU"/>
        </w:rPr>
        <w:t xml:space="preserve">  </w:t>
      </w:r>
      <w:proofErr w:type="gramStart"/>
      <w:r w:rsidRPr="003112BC">
        <w:rPr>
          <w:rFonts w:ascii="Times New Roman" w:hAnsi="Times New Roman"/>
          <w:lang w:val="ru-RU"/>
        </w:rPr>
        <w:t>п</w:t>
      </w:r>
      <w:proofErr w:type="gramEnd"/>
      <w:r w:rsidRPr="003112BC">
        <w:rPr>
          <w:rFonts w:ascii="Times New Roman" w:hAnsi="Times New Roman"/>
          <w:lang w:val="ru-RU"/>
        </w:rPr>
        <w:t xml:space="preserve">особие </w:t>
      </w:r>
    </w:p>
    <w:p w:rsidR="003112BC" w:rsidRPr="003112BC" w:rsidRDefault="003112BC" w:rsidP="003112BC">
      <w:pPr>
        <w:spacing w:line="360" w:lineRule="auto"/>
        <w:rPr>
          <w:rFonts w:ascii="Times New Roman" w:hAnsi="Times New Roman"/>
          <w:lang w:val="ru-RU"/>
        </w:rPr>
      </w:pPr>
      <w:r w:rsidRPr="003112BC">
        <w:rPr>
          <w:rFonts w:ascii="Times New Roman" w:hAnsi="Times New Roman"/>
          <w:lang w:val="ru-RU"/>
        </w:rPr>
        <w:t xml:space="preserve">( Л.Л.Тимофеева, </w:t>
      </w:r>
      <w:proofErr w:type="spellStart"/>
      <w:r w:rsidRPr="003112BC">
        <w:rPr>
          <w:rFonts w:ascii="Times New Roman" w:hAnsi="Times New Roman"/>
          <w:lang w:val="ru-RU"/>
        </w:rPr>
        <w:t>Е.Е.Корнеичеева</w:t>
      </w:r>
      <w:proofErr w:type="spellEnd"/>
      <w:r w:rsidRPr="003112BC">
        <w:rPr>
          <w:rFonts w:ascii="Times New Roman" w:hAnsi="Times New Roman"/>
          <w:lang w:val="ru-RU"/>
        </w:rPr>
        <w:t>, Н.И.Грачева и др.; под</w:t>
      </w:r>
      <w:proofErr w:type="gramStart"/>
      <w:r w:rsidRPr="003112BC">
        <w:rPr>
          <w:rFonts w:ascii="Times New Roman" w:hAnsi="Times New Roman"/>
          <w:lang w:val="ru-RU"/>
        </w:rPr>
        <w:t>.</w:t>
      </w:r>
      <w:proofErr w:type="gramEnd"/>
      <w:r w:rsidRPr="003112BC">
        <w:rPr>
          <w:rFonts w:ascii="Times New Roman" w:hAnsi="Times New Roman"/>
          <w:lang w:val="ru-RU"/>
        </w:rPr>
        <w:t xml:space="preserve"> </w:t>
      </w:r>
      <w:proofErr w:type="gramStart"/>
      <w:r w:rsidRPr="003112BC">
        <w:rPr>
          <w:rFonts w:ascii="Times New Roman" w:hAnsi="Times New Roman"/>
          <w:lang w:val="ru-RU"/>
        </w:rPr>
        <w:t>о</w:t>
      </w:r>
      <w:proofErr w:type="gramEnd"/>
      <w:r w:rsidRPr="003112BC">
        <w:rPr>
          <w:rFonts w:ascii="Times New Roman" w:hAnsi="Times New Roman"/>
          <w:lang w:val="ru-RU"/>
        </w:rPr>
        <w:t xml:space="preserve">бщ. ред. </w:t>
      </w:r>
      <w:proofErr w:type="spellStart"/>
      <w:r w:rsidRPr="003112BC">
        <w:rPr>
          <w:rFonts w:ascii="Times New Roman" w:hAnsi="Times New Roman"/>
          <w:lang w:val="ru-RU"/>
        </w:rPr>
        <w:t>Л.Л.Тимофеичевой</w:t>
      </w:r>
      <w:proofErr w:type="spellEnd"/>
      <w:r w:rsidRPr="003112BC">
        <w:rPr>
          <w:rFonts w:ascii="Times New Roman" w:hAnsi="Times New Roman"/>
          <w:lang w:val="ru-RU"/>
        </w:rPr>
        <w:t>). - СПб</w:t>
      </w:r>
      <w:proofErr w:type="gramStart"/>
      <w:r w:rsidRPr="003112BC">
        <w:rPr>
          <w:rFonts w:ascii="Times New Roman" w:hAnsi="Times New Roman"/>
          <w:lang w:val="ru-RU"/>
        </w:rPr>
        <w:t xml:space="preserve">.: </w:t>
      </w:r>
      <w:proofErr w:type="gramEnd"/>
      <w:r w:rsidRPr="003112BC">
        <w:rPr>
          <w:rFonts w:ascii="Times New Roman" w:hAnsi="Times New Roman"/>
          <w:lang w:val="ru-RU"/>
        </w:rPr>
        <w:t xml:space="preserve">ООО «ИЗДАТЕЛЬСТВО «ДЕТСТВО-ПРЕСС», 2014. </w:t>
      </w:r>
    </w:p>
    <w:p w:rsidR="003112BC" w:rsidRPr="003112BC" w:rsidRDefault="003112BC" w:rsidP="003112BC">
      <w:pPr>
        <w:spacing w:line="360" w:lineRule="auto"/>
        <w:rPr>
          <w:rFonts w:ascii="Times New Roman" w:hAnsi="Times New Roman"/>
          <w:lang w:val="ru-RU"/>
        </w:rPr>
      </w:pPr>
      <w:r w:rsidRPr="003112BC">
        <w:rPr>
          <w:rFonts w:ascii="Times New Roman" w:hAnsi="Times New Roman"/>
          <w:lang w:val="ru-RU"/>
        </w:rPr>
        <w:t xml:space="preserve">2. Авдеева Н.Н., Князева Н.Л., </w:t>
      </w:r>
      <w:proofErr w:type="spellStart"/>
      <w:r w:rsidRPr="003112BC">
        <w:rPr>
          <w:rFonts w:ascii="Times New Roman" w:hAnsi="Times New Roman"/>
          <w:lang w:val="ru-RU"/>
        </w:rPr>
        <w:t>Стеркина</w:t>
      </w:r>
      <w:proofErr w:type="spellEnd"/>
      <w:r w:rsidRPr="003112BC">
        <w:rPr>
          <w:rFonts w:ascii="Times New Roman" w:hAnsi="Times New Roman"/>
          <w:lang w:val="ru-RU"/>
        </w:rPr>
        <w:t xml:space="preserve"> Р.Б. Безопасность: учеб</w:t>
      </w:r>
      <w:proofErr w:type="gramStart"/>
      <w:r w:rsidRPr="003112BC">
        <w:rPr>
          <w:rFonts w:ascii="Times New Roman" w:hAnsi="Times New Roman"/>
          <w:lang w:val="ru-RU"/>
        </w:rPr>
        <w:t>.</w:t>
      </w:r>
      <w:proofErr w:type="gramEnd"/>
      <w:r w:rsidRPr="003112BC">
        <w:rPr>
          <w:rFonts w:ascii="Times New Roman" w:hAnsi="Times New Roman"/>
          <w:lang w:val="ru-RU"/>
        </w:rPr>
        <w:t xml:space="preserve"> </w:t>
      </w:r>
      <w:proofErr w:type="gramStart"/>
      <w:r w:rsidRPr="003112BC">
        <w:rPr>
          <w:rFonts w:ascii="Times New Roman" w:hAnsi="Times New Roman"/>
          <w:lang w:val="ru-RU"/>
        </w:rPr>
        <w:t>п</w:t>
      </w:r>
      <w:proofErr w:type="gramEnd"/>
      <w:r w:rsidRPr="003112BC">
        <w:rPr>
          <w:rFonts w:ascii="Times New Roman" w:hAnsi="Times New Roman"/>
          <w:lang w:val="ru-RU"/>
        </w:rPr>
        <w:t>особие по основам безопасности жизнедеятельности детей старшего дошкольного возраста. – СПб</w:t>
      </w:r>
      <w:proofErr w:type="gramStart"/>
      <w:r w:rsidRPr="003112BC">
        <w:rPr>
          <w:rFonts w:ascii="Times New Roman" w:hAnsi="Times New Roman"/>
          <w:lang w:val="ru-RU"/>
        </w:rPr>
        <w:t xml:space="preserve">.:  </w:t>
      </w:r>
      <w:proofErr w:type="gramEnd"/>
      <w:r w:rsidRPr="003112BC">
        <w:rPr>
          <w:rFonts w:ascii="Times New Roman" w:hAnsi="Times New Roman"/>
          <w:lang w:val="ru-RU"/>
        </w:rPr>
        <w:t>ДЕТСТВО-ПРЕСС, 2010.</w:t>
      </w:r>
    </w:p>
    <w:p w:rsidR="003112BC" w:rsidRPr="003112BC" w:rsidRDefault="003112BC" w:rsidP="003112BC">
      <w:pPr>
        <w:spacing w:line="360" w:lineRule="auto"/>
        <w:rPr>
          <w:rFonts w:ascii="Times New Roman" w:hAnsi="Times New Roman"/>
          <w:lang w:val="ru-RU"/>
        </w:rPr>
      </w:pPr>
      <w:r w:rsidRPr="003112BC">
        <w:rPr>
          <w:rFonts w:ascii="Times New Roman" w:hAnsi="Times New Roman"/>
          <w:lang w:val="ru-RU"/>
        </w:rPr>
        <w:t xml:space="preserve">3. </w:t>
      </w:r>
      <w:proofErr w:type="spellStart"/>
      <w:r w:rsidRPr="003112BC">
        <w:rPr>
          <w:rFonts w:ascii="Times New Roman" w:hAnsi="Times New Roman"/>
          <w:lang w:val="ru-RU"/>
        </w:rPr>
        <w:t>Саво</w:t>
      </w:r>
      <w:proofErr w:type="spellEnd"/>
      <w:r w:rsidRPr="003112BC">
        <w:rPr>
          <w:rFonts w:ascii="Times New Roman" w:hAnsi="Times New Roman"/>
          <w:lang w:val="ru-RU"/>
        </w:rPr>
        <w:t xml:space="preserve"> И.Л. Пожарная безопасность в детском саду. – СПб</w:t>
      </w:r>
      <w:proofErr w:type="gramStart"/>
      <w:r w:rsidRPr="003112BC">
        <w:rPr>
          <w:rFonts w:ascii="Times New Roman" w:hAnsi="Times New Roman"/>
          <w:lang w:val="ru-RU"/>
        </w:rPr>
        <w:t xml:space="preserve">.: </w:t>
      </w:r>
      <w:proofErr w:type="gramEnd"/>
      <w:r w:rsidRPr="003112BC">
        <w:rPr>
          <w:rFonts w:ascii="Times New Roman" w:hAnsi="Times New Roman"/>
          <w:lang w:val="ru-RU"/>
        </w:rPr>
        <w:t>ДЕТСТВО – ПРЕСС, 2013.</w:t>
      </w:r>
    </w:p>
    <w:p w:rsidR="003112BC" w:rsidRPr="003112BC" w:rsidRDefault="003112BC" w:rsidP="003112BC">
      <w:pPr>
        <w:spacing w:line="360" w:lineRule="auto"/>
        <w:rPr>
          <w:rFonts w:ascii="Times New Roman" w:hAnsi="Times New Roman"/>
          <w:lang w:val="ru-RU"/>
        </w:rPr>
      </w:pPr>
      <w:r w:rsidRPr="003112BC">
        <w:rPr>
          <w:rFonts w:ascii="Times New Roman" w:hAnsi="Times New Roman"/>
          <w:lang w:val="ru-RU"/>
        </w:rPr>
        <w:t>4. Шорыгина Т.А. Беседы о правилах пожарной безопасности. – М.: ТЦ Сфера, 2010.</w:t>
      </w:r>
    </w:p>
    <w:p w:rsidR="003112BC" w:rsidRPr="003112BC" w:rsidRDefault="003112BC" w:rsidP="003112BC">
      <w:pPr>
        <w:spacing w:line="360" w:lineRule="auto"/>
        <w:rPr>
          <w:rFonts w:ascii="Times New Roman" w:hAnsi="Times New Roman"/>
          <w:lang w:val="ru-RU"/>
        </w:rPr>
      </w:pPr>
      <w:r w:rsidRPr="003112BC">
        <w:rPr>
          <w:rFonts w:ascii="Times New Roman" w:hAnsi="Times New Roman"/>
          <w:lang w:val="ru-RU"/>
        </w:rPr>
        <w:t>5. Лыкова И.Л. Шипунова В.А. Дидактические сказки о безопасности. Беседы и педагогическая диагностика в картинках. Серия: Программа «Детская безопасность». ИД. «Цветной мир», 2014.</w:t>
      </w:r>
    </w:p>
    <w:p w:rsidR="003112BC" w:rsidRPr="003112BC" w:rsidRDefault="003112BC" w:rsidP="003112BC">
      <w:pPr>
        <w:spacing w:line="360" w:lineRule="auto"/>
        <w:rPr>
          <w:rFonts w:ascii="Times New Roman" w:hAnsi="Times New Roman"/>
          <w:lang w:val="ru-RU"/>
        </w:rPr>
      </w:pPr>
      <w:r w:rsidRPr="003112BC">
        <w:rPr>
          <w:rFonts w:ascii="Times New Roman" w:hAnsi="Times New Roman"/>
          <w:lang w:val="ru-RU"/>
        </w:rPr>
        <w:t>.</w:t>
      </w:r>
    </w:p>
    <w:p w:rsidR="00B90E44" w:rsidRPr="003112BC" w:rsidRDefault="00B90E44"/>
    <w:sectPr w:rsidR="00B90E44" w:rsidRPr="003112BC" w:rsidSect="0067726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2BC"/>
    <w:rsid w:val="003112BC"/>
    <w:rsid w:val="00A731AE"/>
    <w:rsid w:val="00B9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B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12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uiPriority w:val="99"/>
    <w:rsid w:val="003112B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2018-01-15T16:04:00Z</dcterms:created>
  <dcterms:modified xsi:type="dcterms:W3CDTF">2018-01-15T16:24:00Z</dcterms:modified>
</cp:coreProperties>
</file>