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0B" w:rsidRPr="00901D87" w:rsidRDefault="0066270B" w:rsidP="00901D87">
      <w:pPr>
        <w:ind w:right="-314" w:firstLine="0"/>
        <w:jc w:val="center"/>
        <w:rPr>
          <w:color w:val="000000" w:themeColor="text1"/>
          <w:sz w:val="32"/>
          <w:szCs w:val="32"/>
        </w:rPr>
      </w:pPr>
      <w:r w:rsidRPr="00901D87">
        <w:rPr>
          <w:color w:val="000000" w:themeColor="text1"/>
          <w:sz w:val="32"/>
          <w:szCs w:val="32"/>
        </w:rPr>
        <w:t>Государственное профессиональное образовательное учрежд</w:t>
      </w:r>
      <w:r w:rsidRPr="00901D87">
        <w:rPr>
          <w:color w:val="000000" w:themeColor="text1"/>
          <w:sz w:val="32"/>
          <w:szCs w:val="32"/>
        </w:rPr>
        <w:t>е</w:t>
      </w:r>
      <w:r w:rsidRPr="00901D87">
        <w:rPr>
          <w:color w:val="000000" w:themeColor="text1"/>
          <w:sz w:val="32"/>
          <w:szCs w:val="32"/>
        </w:rPr>
        <w:t>ние</w:t>
      </w:r>
    </w:p>
    <w:p w:rsidR="0066270B" w:rsidRPr="00901D87" w:rsidRDefault="006C4B23" w:rsidP="00DF17D8">
      <w:pPr>
        <w:ind w:firstLine="0"/>
        <w:jc w:val="center"/>
        <w:rPr>
          <w:color w:val="000000" w:themeColor="text1"/>
          <w:sz w:val="32"/>
          <w:szCs w:val="32"/>
        </w:rPr>
      </w:pPr>
      <w:r w:rsidRPr="00901D87">
        <w:rPr>
          <w:color w:val="000000" w:themeColor="text1"/>
          <w:sz w:val="32"/>
          <w:szCs w:val="32"/>
        </w:rPr>
        <w:t xml:space="preserve"> </w:t>
      </w:r>
      <w:r w:rsidR="00901D87" w:rsidRPr="00901D87">
        <w:rPr>
          <w:color w:val="000000" w:themeColor="text1"/>
          <w:sz w:val="32"/>
          <w:szCs w:val="32"/>
        </w:rPr>
        <w:t>«Читинский техникум отраслевых технологий и бизнеса»</w:t>
      </w:r>
    </w:p>
    <w:p w:rsidR="0066270B" w:rsidRPr="00901D87" w:rsidRDefault="0066270B" w:rsidP="00DF17D8">
      <w:pPr>
        <w:pStyle w:val="a5"/>
        <w:tabs>
          <w:tab w:val="left" w:pos="4825"/>
        </w:tabs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01D87">
        <w:rPr>
          <w:color w:val="000000" w:themeColor="text1"/>
          <w:sz w:val="32"/>
          <w:szCs w:val="32"/>
        </w:rPr>
        <w:tab/>
      </w:r>
    </w:p>
    <w:p w:rsidR="006C4B23" w:rsidRPr="00901D87" w:rsidRDefault="006C4B23" w:rsidP="00DF17D8">
      <w:pPr>
        <w:pStyle w:val="a5"/>
        <w:tabs>
          <w:tab w:val="left" w:pos="4825"/>
        </w:tabs>
        <w:spacing w:before="0" w:beforeAutospacing="0" w:after="0" w:afterAutospacing="0"/>
        <w:rPr>
          <w:color w:val="000000" w:themeColor="text1"/>
        </w:rPr>
      </w:pPr>
    </w:p>
    <w:p w:rsidR="006C4B23" w:rsidRDefault="006C4B23" w:rsidP="00DF17D8">
      <w:pPr>
        <w:pStyle w:val="a5"/>
        <w:tabs>
          <w:tab w:val="left" w:pos="4825"/>
        </w:tabs>
        <w:spacing w:before="0" w:beforeAutospacing="0" w:after="0" w:afterAutospacing="0"/>
        <w:rPr>
          <w:color w:val="000000" w:themeColor="text1"/>
        </w:rPr>
      </w:pPr>
    </w:p>
    <w:p w:rsidR="00901D87" w:rsidRDefault="00901D87" w:rsidP="00DF17D8">
      <w:pPr>
        <w:pStyle w:val="a5"/>
        <w:tabs>
          <w:tab w:val="left" w:pos="4825"/>
        </w:tabs>
        <w:spacing w:before="0" w:beforeAutospacing="0" w:after="0" w:afterAutospacing="0"/>
        <w:rPr>
          <w:color w:val="000000" w:themeColor="text1"/>
        </w:rPr>
      </w:pPr>
    </w:p>
    <w:p w:rsidR="00901D87" w:rsidRDefault="00901D87" w:rsidP="00DF17D8">
      <w:pPr>
        <w:pStyle w:val="a5"/>
        <w:tabs>
          <w:tab w:val="left" w:pos="4825"/>
        </w:tabs>
        <w:spacing w:before="0" w:beforeAutospacing="0" w:after="0" w:afterAutospacing="0"/>
        <w:rPr>
          <w:color w:val="000000" w:themeColor="text1"/>
        </w:rPr>
      </w:pPr>
    </w:p>
    <w:p w:rsidR="00901D87" w:rsidRPr="00A529D4" w:rsidRDefault="00901D87" w:rsidP="00DF17D8">
      <w:pPr>
        <w:pStyle w:val="a5"/>
        <w:tabs>
          <w:tab w:val="left" w:pos="4825"/>
        </w:tabs>
        <w:spacing w:before="0" w:beforeAutospacing="0" w:after="0" w:afterAutospacing="0"/>
        <w:rPr>
          <w:color w:val="000000" w:themeColor="text1"/>
        </w:rPr>
      </w:pPr>
    </w:p>
    <w:p w:rsidR="0066270B" w:rsidRPr="00901D87" w:rsidRDefault="00A83C00" w:rsidP="00F57594">
      <w:pPr>
        <w:ind w:firstLine="0"/>
        <w:jc w:val="center"/>
        <w:rPr>
          <w:color w:val="000000" w:themeColor="text1"/>
          <w:sz w:val="24"/>
          <w:szCs w:val="24"/>
        </w:rPr>
      </w:pPr>
      <w:r w:rsidRPr="00901D87">
        <w:rPr>
          <w:color w:val="000000" w:themeColor="text1"/>
          <w:sz w:val="36"/>
          <w:szCs w:val="36"/>
        </w:rPr>
        <w:t>С.А Насибулин</w:t>
      </w:r>
    </w:p>
    <w:p w:rsidR="0066270B" w:rsidRPr="00901D87" w:rsidRDefault="0066270B" w:rsidP="00F57594">
      <w:pPr>
        <w:ind w:firstLine="0"/>
        <w:jc w:val="center"/>
        <w:rPr>
          <w:color w:val="000000" w:themeColor="text1"/>
          <w:sz w:val="24"/>
          <w:szCs w:val="24"/>
        </w:rPr>
      </w:pPr>
    </w:p>
    <w:p w:rsidR="0066270B" w:rsidRPr="00A529D4" w:rsidRDefault="0066270B" w:rsidP="00F57594">
      <w:pPr>
        <w:ind w:firstLine="0"/>
        <w:jc w:val="center"/>
        <w:rPr>
          <w:color w:val="000000" w:themeColor="text1"/>
          <w:sz w:val="24"/>
          <w:szCs w:val="24"/>
        </w:rPr>
      </w:pPr>
    </w:p>
    <w:p w:rsidR="0066270B" w:rsidRPr="00A529D4" w:rsidRDefault="0066270B" w:rsidP="00F57594">
      <w:pPr>
        <w:ind w:firstLine="0"/>
        <w:jc w:val="center"/>
        <w:rPr>
          <w:color w:val="000000" w:themeColor="text1"/>
          <w:sz w:val="24"/>
          <w:szCs w:val="24"/>
        </w:rPr>
      </w:pPr>
    </w:p>
    <w:p w:rsidR="0066270B" w:rsidRDefault="0066270B" w:rsidP="00F57594">
      <w:pPr>
        <w:ind w:firstLine="0"/>
        <w:jc w:val="center"/>
        <w:rPr>
          <w:color w:val="000000" w:themeColor="text1"/>
          <w:sz w:val="24"/>
          <w:szCs w:val="24"/>
        </w:rPr>
      </w:pPr>
    </w:p>
    <w:p w:rsidR="00901D87" w:rsidRDefault="00901D87" w:rsidP="00F57594">
      <w:pPr>
        <w:ind w:firstLine="0"/>
        <w:jc w:val="center"/>
        <w:rPr>
          <w:color w:val="000000" w:themeColor="text1"/>
          <w:sz w:val="24"/>
          <w:szCs w:val="24"/>
        </w:rPr>
      </w:pPr>
    </w:p>
    <w:p w:rsidR="00901D87" w:rsidRDefault="00901D87" w:rsidP="00F57594">
      <w:pPr>
        <w:ind w:firstLine="0"/>
        <w:jc w:val="center"/>
        <w:rPr>
          <w:color w:val="000000" w:themeColor="text1"/>
          <w:sz w:val="24"/>
          <w:szCs w:val="24"/>
        </w:rPr>
      </w:pPr>
    </w:p>
    <w:p w:rsidR="00901D87" w:rsidRPr="00A529D4" w:rsidRDefault="00901D87" w:rsidP="00F57594">
      <w:pPr>
        <w:ind w:firstLine="0"/>
        <w:jc w:val="center"/>
        <w:rPr>
          <w:color w:val="000000" w:themeColor="text1"/>
          <w:sz w:val="24"/>
          <w:szCs w:val="24"/>
        </w:rPr>
      </w:pPr>
    </w:p>
    <w:p w:rsidR="0066270B" w:rsidRPr="00A529D4" w:rsidRDefault="0066270B" w:rsidP="00F57594">
      <w:pPr>
        <w:ind w:firstLine="0"/>
        <w:jc w:val="center"/>
        <w:rPr>
          <w:color w:val="000000" w:themeColor="text1"/>
          <w:sz w:val="24"/>
          <w:szCs w:val="24"/>
        </w:rPr>
      </w:pPr>
    </w:p>
    <w:p w:rsidR="0066270B" w:rsidRPr="00A529D4" w:rsidRDefault="0066270B" w:rsidP="00F57594">
      <w:pPr>
        <w:ind w:firstLine="0"/>
        <w:jc w:val="center"/>
        <w:rPr>
          <w:color w:val="000000" w:themeColor="text1"/>
          <w:sz w:val="24"/>
          <w:szCs w:val="24"/>
        </w:rPr>
      </w:pPr>
    </w:p>
    <w:p w:rsidR="00A83C00" w:rsidRPr="00A529D4" w:rsidRDefault="00A83C00" w:rsidP="00F57594">
      <w:pPr>
        <w:ind w:firstLine="709"/>
        <w:jc w:val="center"/>
        <w:rPr>
          <w:b/>
          <w:color w:val="000000" w:themeColor="text1"/>
          <w:sz w:val="40"/>
          <w:szCs w:val="40"/>
        </w:rPr>
      </w:pPr>
      <w:r w:rsidRPr="00A529D4">
        <w:rPr>
          <w:b/>
          <w:color w:val="000000" w:themeColor="text1"/>
          <w:sz w:val="40"/>
          <w:szCs w:val="40"/>
        </w:rPr>
        <w:t>История</w:t>
      </w:r>
    </w:p>
    <w:p w:rsidR="00A83C00" w:rsidRPr="00A529D4" w:rsidRDefault="00A83C00" w:rsidP="00F57594">
      <w:pPr>
        <w:ind w:firstLine="709"/>
        <w:jc w:val="center"/>
        <w:rPr>
          <w:b/>
          <w:color w:val="000000" w:themeColor="text1"/>
          <w:sz w:val="40"/>
          <w:szCs w:val="40"/>
        </w:rPr>
      </w:pPr>
    </w:p>
    <w:p w:rsidR="00A83C00" w:rsidRPr="00A529D4" w:rsidRDefault="00A83C00" w:rsidP="00F57594">
      <w:pPr>
        <w:ind w:firstLine="709"/>
        <w:jc w:val="center"/>
        <w:rPr>
          <w:color w:val="000000" w:themeColor="text1"/>
          <w:sz w:val="32"/>
          <w:szCs w:val="32"/>
        </w:rPr>
      </w:pPr>
      <w:r w:rsidRPr="00A529D4">
        <w:rPr>
          <w:color w:val="000000" w:themeColor="text1"/>
          <w:sz w:val="32"/>
          <w:szCs w:val="32"/>
        </w:rPr>
        <w:t>Методические рекомендации</w:t>
      </w:r>
    </w:p>
    <w:p w:rsidR="00A83C00" w:rsidRPr="00A529D4" w:rsidRDefault="00A83C00" w:rsidP="00F57594">
      <w:pPr>
        <w:ind w:firstLine="709"/>
        <w:jc w:val="center"/>
        <w:rPr>
          <w:color w:val="000000" w:themeColor="text1"/>
          <w:sz w:val="40"/>
          <w:szCs w:val="40"/>
        </w:rPr>
      </w:pPr>
    </w:p>
    <w:p w:rsidR="0066270B" w:rsidRPr="00A529D4" w:rsidRDefault="0066270B" w:rsidP="00F57594">
      <w:pPr>
        <w:pStyle w:val="a5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</w:p>
    <w:p w:rsidR="0066270B" w:rsidRPr="00A529D4" w:rsidRDefault="0066270B" w:rsidP="00F57594">
      <w:pPr>
        <w:pStyle w:val="a5"/>
        <w:spacing w:before="0" w:beforeAutospacing="0" w:after="0" w:afterAutospacing="0"/>
        <w:jc w:val="center"/>
        <w:rPr>
          <w:color w:val="000000" w:themeColor="text1"/>
        </w:rPr>
      </w:pPr>
    </w:p>
    <w:p w:rsidR="0066270B" w:rsidRPr="00A529D4" w:rsidRDefault="0066270B" w:rsidP="00DF17D8">
      <w:pPr>
        <w:pStyle w:val="a5"/>
        <w:spacing w:before="0" w:beforeAutospacing="0" w:after="0" w:afterAutospacing="0"/>
        <w:jc w:val="center"/>
        <w:rPr>
          <w:color w:val="000000" w:themeColor="text1"/>
        </w:rPr>
      </w:pPr>
    </w:p>
    <w:p w:rsidR="0066270B" w:rsidRPr="00A529D4" w:rsidRDefault="0066270B" w:rsidP="00DF17D8">
      <w:pPr>
        <w:pStyle w:val="a5"/>
        <w:spacing w:before="0" w:beforeAutospacing="0" w:after="0" w:afterAutospacing="0"/>
        <w:jc w:val="center"/>
        <w:rPr>
          <w:color w:val="000000" w:themeColor="text1"/>
        </w:rPr>
      </w:pPr>
    </w:p>
    <w:p w:rsidR="0066270B" w:rsidRPr="00A529D4" w:rsidRDefault="0066270B" w:rsidP="00DF17D8">
      <w:pPr>
        <w:pStyle w:val="a5"/>
        <w:spacing w:before="0" w:beforeAutospacing="0" w:after="0" w:afterAutospacing="0"/>
        <w:jc w:val="center"/>
        <w:rPr>
          <w:color w:val="000000" w:themeColor="text1"/>
        </w:rPr>
      </w:pPr>
    </w:p>
    <w:p w:rsidR="0066270B" w:rsidRPr="00A529D4" w:rsidRDefault="0066270B" w:rsidP="00DF17D8">
      <w:pPr>
        <w:pStyle w:val="a5"/>
        <w:spacing w:before="0" w:beforeAutospacing="0" w:after="0" w:afterAutospacing="0"/>
        <w:jc w:val="center"/>
        <w:rPr>
          <w:color w:val="000000" w:themeColor="text1"/>
        </w:rPr>
      </w:pPr>
    </w:p>
    <w:p w:rsidR="0066270B" w:rsidRPr="00A529D4" w:rsidRDefault="0066270B" w:rsidP="00DF17D8">
      <w:pPr>
        <w:pStyle w:val="a5"/>
        <w:spacing w:before="0" w:beforeAutospacing="0" w:after="0" w:afterAutospacing="0"/>
        <w:jc w:val="center"/>
        <w:rPr>
          <w:color w:val="000000" w:themeColor="text1"/>
        </w:rPr>
      </w:pPr>
    </w:p>
    <w:p w:rsidR="0066270B" w:rsidRPr="00A529D4" w:rsidRDefault="0066270B" w:rsidP="00DF17D8">
      <w:pPr>
        <w:pStyle w:val="a5"/>
        <w:spacing w:before="0" w:beforeAutospacing="0" w:after="0" w:afterAutospacing="0"/>
        <w:rPr>
          <w:color w:val="000000" w:themeColor="text1"/>
        </w:rPr>
      </w:pPr>
    </w:p>
    <w:p w:rsidR="00AB255B" w:rsidRDefault="00AB255B" w:rsidP="00DF17D8">
      <w:pPr>
        <w:pStyle w:val="12"/>
        <w:widowControl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AB255B" w:rsidRDefault="00AB255B" w:rsidP="00DF17D8">
      <w:pPr>
        <w:pStyle w:val="12"/>
        <w:widowControl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AB255B" w:rsidRDefault="00AB255B" w:rsidP="00DF17D8">
      <w:pPr>
        <w:pStyle w:val="12"/>
        <w:widowControl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AB255B" w:rsidRDefault="00AB255B" w:rsidP="00DF17D8">
      <w:pPr>
        <w:pStyle w:val="12"/>
        <w:widowControl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F57594" w:rsidRDefault="00F57594" w:rsidP="00DF17D8">
      <w:pPr>
        <w:pStyle w:val="12"/>
        <w:widowControl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F57594" w:rsidRDefault="00F57594" w:rsidP="00DF17D8">
      <w:pPr>
        <w:pStyle w:val="12"/>
        <w:widowControl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F57594" w:rsidRDefault="00F57594" w:rsidP="00DF17D8">
      <w:pPr>
        <w:pStyle w:val="12"/>
        <w:widowControl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F57594" w:rsidRDefault="00F57594" w:rsidP="00DF17D8">
      <w:pPr>
        <w:pStyle w:val="12"/>
        <w:widowControl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F57594" w:rsidRDefault="00F57594" w:rsidP="00DF17D8">
      <w:pPr>
        <w:pStyle w:val="12"/>
        <w:widowControl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AB255B" w:rsidRDefault="00AB255B" w:rsidP="00DF17D8">
      <w:pPr>
        <w:pStyle w:val="12"/>
        <w:widowControl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DC227A" w:rsidRPr="00F57594" w:rsidRDefault="00F57594" w:rsidP="00F57594">
      <w:pPr>
        <w:pStyle w:val="12"/>
        <w:widowControl/>
        <w:jc w:val="center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2017</w:t>
      </w:r>
    </w:p>
    <w:tbl>
      <w:tblPr>
        <w:tblW w:w="8217" w:type="dxa"/>
        <w:tblInd w:w="108" w:type="dxa"/>
        <w:tblLook w:val="04A0" w:firstRow="1" w:lastRow="0" w:firstColumn="1" w:lastColumn="0" w:noHBand="0" w:noVBand="1"/>
      </w:tblPr>
      <w:tblGrid>
        <w:gridCol w:w="8217"/>
      </w:tblGrid>
      <w:tr w:rsidR="00AB255B" w:rsidRPr="00A529D4" w:rsidTr="00AB255B">
        <w:tc>
          <w:tcPr>
            <w:tcW w:w="8217" w:type="dxa"/>
          </w:tcPr>
          <w:p w:rsidR="00AB255B" w:rsidRPr="00A529D4" w:rsidRDefault="00AB255B" w:rsidP="00DF17D8">
            <w:pPr>
              <w:ind w:firstLine="726"/>
              <w:rPr>
                <w:color w:val="000000" w:themeColor="text1"/>
              </w:rPr>
            </w:pPr>
            <w:r w:rsidRPr="00A529D4">
              <w:rPr>
                <w:b/>
                <w:bCs/>
                <w:color w:val="000000" w:themeColor="text1"/>
              </w:rPr>
              <w:lastRenderedPageBreak/>
              <w:t xml:space="preserve">История </w:t>
            </w:r>
            <w:r w:rsidRPr="00A529D4">
              <w:rPr>
                <w:bCs/>
                <w:color w:val="000000" w:themeColor="text1"/>
              </w:rPr>
              <w:t>:</w:t>
            </w:r>
            <w:r w:rsidRPr="00A529D4">
              <w:rPr>
                <w:color w:val="000000" w:themeColor="text1"/>
              </w:rPr>
              <w:t xml:space="preserve"> метод</w:t>
            </w:r>
            <w:proofErr w:type="gramStart"/>
            <w:r w:rsidRPr="00A529D4">
              <w:rPr>
                <w:color w:val="000000" w:themeColor="text1"/>
              </w:rPr>
              <w:t>.</w:t>
            </w:r>
            <w:proofErr w:type="gramEnd"/>
            <w:r w:rsidRPr="00A529D4">
              <w:rPr>
                <w:color w:val="000000" w:themeColor="text1"/>
              </w:rPr>
              <w:t xml:space="preserve"> </w:t>
            </w:r>
            <w:proofErr w:type="gramStart"/>
            <w:r w:rsidRPr="00A529D4">
              <w:rPr>
                <w:color w:val="000000" w:themeColor="text1"/>
              </w:rPr>
              <w:t>р</w:t>
            </w:r>
            <w:proofErr w:type="gramEnd"/>
            <w:r w:rsidRPr="00A529D4">
              <w:rPr>
                <w:color w:val="000000" w:themeColor="text1"/>
              </w:rPr>
              <w:t>екомендации по самостоятельных работ / сост. : С.А. Насибу</w:t>
            </w:r>
            <w:r>
              <w:rPr>
                <w:color w:val="000000" w:themeColor="text1"/>
              </w:rPr>
              <w:t xml:space="preserve">лин. – Чита </w:t>
            </w:r>
            <w:r w:rsidRPr="00A529D4">
              <w:rPr>
                <w:color w:val="000000" w:themeColor="text1"/>
              </w:rPr>
              <w:t>, 201</w:t>
            </w:r>
            <w:r w:rsidRPr="003B4B1D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. </w:t>
            </w:r>
          </w:p>
          <w:p w:rsidR="00AB255B" w:rsidRPr="00A529D4" w:rsidRDefault="00AB255B" w:rsidP="00DF17D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6270B" w:rsidRPr="00A529D4" w:rsidRDefault="0066270B" w:rsidP="00DF17D8">
      <w:pPr>
        <w:rPr>
          <w:color w:val="000000" w:themeColor="text1"/>
          <w:sz w:val="24"/>
          <w:szCs w:val="24"/>
        </w:rPr>
      </w:pPr>
    </w:p>
    <w:p w:rsidR="006C4B23" w:rsidRPr="00A529D4" w:rsidRDefault="006C4B23" w:rsidP="00DF17D8">
      <w:pPr>
        <w:rPr>
          <w:color w:val="000000" w:themeColor="text1"/>
          <w:sz w:val="24"/>
          <w:szCs w:val="24"/>
        </w:rPr>
      </w:pPr>
    </w:p>
    <w:p w:rsidR="00A83C00" w:rsidRPr="00A529D4" w:rsidRDefault="00A83C00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color w:val="000000" w:themeColor="text1"/>
        </w:rPr>
        <w:t>Методические рекомендации по дисциплине История предназнач</w:t>
      </w:r>
      <w:r w:rsidRPr="00A529D4">
        <w:rPr>
          <w:color w:val="000000" w:themeColor="text1"/>
        </w:rPr>
        <w:t>е</w:t>
      </w:r>
      <w:r w:rsidRPr="00A529D4">
        <w:rPr>
          <w:color w:val="000000" w:themeColor="text1"/>
        </w:rPr>
        <w:t xml:space="preserve">ны для студентов </w:t>
      </w:r>
      <w:r w:rsidR="003B4B1D" w:rsidRPr="003B4B1D">
        <w:rPr>
          <w:color w:val="000000" w:themeColor="text1"/>
        </w:rPr>
        <w:t>1</w:t>
      </w:r>
      <w:r w:rsidRPr="00A529D4">
        <w:rPr>
          <w:color w:val="000000" w:themeColor="text1"/>
        </w:rPr>
        <w:t xml:space="preserve"> курса.</w:t>
      </w:r>
    </w:p>
    <w:p w:rsidR="00A83C00" w:rsidRPr="00A529D4" w:rsidRDefault="00A83C00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color w:val="000000" w:themeColor="text1"/>
        </w:rPr>
        <w:t>В методических рекомендациях приведены указания по составл</w:t>
      </w:r>
      <w:r w:rsidRPr="00A529D4">
        <w:rPr>
          <w:color w:val="000000" w:themeColor="text1"/>
        </w:rPr>
        <w:t>е</w:t>
      </w:r>
      <w:r w:rsidRPr="00A529D4">
        <w:rPr>
          <w:color w:val="000000" w:themeColor="text1"/>
        </w:rPr>
        <w:t>нию: учебных схем и таблиц, работы с документальным</w:t>
      </w:r>
      <w:r w:rsidR="003B4B1D">
        <w:rPr>
          <w:color w:val="000000" w:themeColor="text1"/>
        </w:rPr>
        <w:t>и</w:t>
      </w:r>
      <w:r w:rsidRPr="00A529D4">
        <w:rPr>
          <w:color w:val="000000" w:themeColor="text1"/>
        </w:rPr>
        <w:t xml:space="preserve"> источ</w:t>
      </w:r>
      <w:r w:rsidRPr="00A529D4">
        <w:rPr>
          <w:color w:val="000000" w:themeColor="text1"/>
        </w:rPr>
        <w:softHyphen/>
        <w:t>никами, подготовки докладов.</w:t>
      </w:r>
    </w:p>
    <w:p w:rsidR="00A83C00" w:rsidRDefault="00A83C00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color w:val="000000" w:themeColor="text1"/>
        </w:rPr>
        <w:t>Методические рекомендации предназначены для студен</w:t>
      </w:r>
      <w:r w:rsidRPr="00A529D4">
        <w:rPr>
          <w:color w:val="000000" w:themeColor="text1"/>
        </w:rPr>
        <w:softHyphen/>
        <w:t>тов техн</w:t>
      </w:r>
      <w:r w:rsidRPr="00A529D4">
        <w:rPr>
          <w:color w:val="000000" w:themeColor="text1"/>
        </w:rPr>
        <w:t>и</w:t>
      </w:r>
      <w:r w:rsidRPr="00A529D4">
        <w:rPr>
          <w:color w:val="000000" w:themeColor="text1"/>
        </w:rPr>
        <w:t xml:space="preserve">кума очной формы обучения </w:t>
      </w:r>
      <w:r w:rsidR="00016499">
        <w:rPr>
          <w:color w:val="000000" w:themeColor="text1"/>
        </w:rPr>
        <w:t>обучающихся</w:t>
      </w:r>
      <w:r w:rsidR="00691C8D">
        <w:rPr>
          <w:color w:val="000000" w:themeColor="text1"/>
        </w:rPr>
        <w:t xml:space="preserve"> специальностей:</w:t>
      </w:r>
      <w:r w:rsidR="00016499">
        <w:rPr>
          <w:color w:val="000000" w:themeColor="text1"/>
        </w:rPr>
        <w:t xml:space="preserve"> </w:t>
      </w:r>
      <w:r w:rsidR="00691C8D" w:rsidRPr="002E58F1">
        <w:t xml:space="preserve">08.02.01 </w:t>
      </w:r>
      <w:r w:rsidR="00691C8D" w:rsidRPr="002E58F1">
        <w:rPr>
          <w:color w:val="000000"/>
        </w:rPr>
        <w:t xml:space="preserve"> Строительство и эксплуатация зданий и сооруже</w:t>
      </w:r>
      <w:r w:rsidR="00691C8D">
        <w:rPr>
          <w:color w:val="000000"/>
        </w:rPr>
        <w:softHyphen/>
      </w:r>
      <w:r w:rsidR="00691C8D" w:rsidRPr="002E58F1">
        <w:rPr>
          <w:color w:val="000000"/>
        </w:rPr>
        <w:t>ний;</w:t>
      </w:r>
      <w:r w:rsidR="00691C8D" w:rsidRPr="002E58F1">
        <w:t xml:space="preserve"> 23.02.04 </w:t>
      </w:r>
      <w:r w:rsidR="00691C8D" w:rsidRPr="002E58F1">
        <w:rPr>
          <w:color w:val="000000"/>
        </w:rPr>
        <w:t xml:space="preserve">  Технич</w:t>
      </w:r>
      <w:r w:rsidR="00691C8D" w:rsidRPr="002E58F1">
        <w:rPr>
          <w:color w:val="000000"/>
        </w:rPr>
        <w:t>е</w:t>
      </w:r>
      <w:r w:rsidR="00691C8D" w:rsidRPr="002E58F1">
        <w:rPr>
          <w:color w:val="000000"/>
        </w:rPr>
        <w:t>ская эксплуатация подъёмно-транспортных, строитель</w:t>
      </w:r>
      <w:r w:rsidR="00691C8D">
        <w:rPr>
          <w:color w:val="000000"/>
        </w:rPr>
        <w:softHyphen/>
      </w:r>
      <w:r w:rsidR="00691C8D" w:rsidRPr="002E58F1">
        <w:rPr>
          <w:color w:val="000000"/>
        </w:rPr>
        <w:t xml:space="preserve">ных, дорожных машин и оборудования; </w:t>
      </w:r>
      <w:r w:rsidR="00691C8D" w:rsidRPr="002E58F1">
        <w:t xml:space="preserve">21.02.05 </w:t>
      </w:r>
      <w:r w:rsidR="00691C8D" w:rsidRPr="002E58F1">
        <w:rPr>
          <w:color w:val="000000"/>
        </w:rPr>
        <w:t xml:space="preserve">  Земельно-имущественные отношения; </w:t>
      </w:r>
      <w:r w:rsidR="00691C8D" w:rsidRPr="002E58F1">
        <w:t>23.02.03</w:t>
      </w:r>
      <w:r w:rsidR="00691C8D" w:rsidRPr="002E58F1">
        <w:rPr>
          <w:color w:val="000000"/>
        </w:rPr>
        <w:t xml:space="preserve"> Техническое обслуживание и ремонт автомобильного транспо</w:t>
      </w:r>
      <w:r w:rsidR="00691C8D" w:rsidRPr="002E58F1">
        <w:rPr>
          <w:color w:val="000000"/>
        </w:rPr>
        <w:t>р</w:t>
      </w:r>
      <w:r w:rsidR="00691C8D" w:rsidRPr="002E58F1">
        <w:rPr>
          <w:color w:val="000000"/>
        </w:rPr>
        <w:t xml:space="preserve">та; </w:t>
      </w:r>
      <w:r w:rsidR="00691C8D" w:rsidRPr="002E58F1">
        <w:t xml:space="preserve">07.02.01 </w:t>
      </w:r>
      <w:r w:rsidR="00691C8D" w:rsidRPr="002E58F1">
        <w:rPr>
          <w:color w:val="000000"/>
        </w:rPr>
        <w:t xml:space="preserve">Архитектура,  </w:t>
      </w:r>
      <w:r w:rsidR="00691C8D" w:rsidRPr="002E58F1">
        <w:t xml:space="preserve">08.02.05 </w:t>
      </w:r>
      <w:r w:rsidR="00691C8D" w:rsidRPr="002E58F1">
        <w:rPr>
          <w:rStyle w:val="blk"/>
        </w:rPr>
        <w:t xml:space="preserve"> Строительство и эксплуатация авт</w:t>
      </w:r>
      <w:r w:rsidR="00691C8D" w:rsidRPr="002E58F1">
        <w:rPr>
          <w:rStyle w:val="blk"/>
        </w:rPr>
        <w:t>о</w:t>
      </w:r>
      <w:r w:rsidR="00691C8D" w:rsidRPr="002E58F1">
        <w:rPr>
          <w:rStyle w:val="blk"/>
        </w:rPr>
        <w:t>мобильных дорог и аэродромов,</w:t>
      </w:r>
      <w:r w:rsidR="00691C8D" w:rsidRPr="002E58F1">
        <w:rPr>
          <w:bCs/>
        </w:rPr>
        <w:t xml:space="preserve"> </w:t>
      </w:r>
      <w:r w:rsidR="00691C8D" w:rsidRPr="002E58F1">
        <w:t>13.02.02</w:t>
      </w:r>
      <w:r w:rsidR="00691C8D" w:rsidRPr="002E58F1">
        <w:rPr>
          <w:bCs/>
        </w:rPr>
        <w:t xml:space="preserve">  </w:t>
      </w:r>
      <w:r w:rsidR="00691C8D" w:rsidRPr="002E58F1">
        <w:t>Теплоснабжение и теплотехн</w:t>
      </w:r>
      <w:r w:rsidR="00691C8D" w:rsidRPr="002E58F1">
        <w:t>и</w:t>
      </w:r>
      <w:r w:rsidR="00691C8D" w:rsidRPr="002E58F1">
        <w:t>ческое оборудование</w:t>
      </w:r>
      <w:r w:rsidR="00691C8D">
        <w:t>, 09.02.01 Компьютерные системы и комплексы, 08.02.11 Управление, эксплуатация и обслуживание многоквартирного дома</w:t>
      </w:r>
      <w:r w:rsidR="00691C8D" w:rsidRPr="00A529D4">
        <w:rPr>
          <w:color w:val="000000" w:themeColor="text1"/>
        </w:rPr>
        <w:t xml:space="preserve"> </w:t>
      </w:r>
      <w:r w:rsidRPr="00A529D4">
        <w:rPr>
          <w:color w:val="000000" w:themeColor="text1"/>
        </w:rPr>
        <w:t>в организации их работы при изуче</w:t>
      </w:r>
      <w:r w:rsidRPr="00A529D4">
        <w:rPr>
          <w:color w:val="000000" w:themeColor="text1"/>
        </w:rPr>
        <w:softHyphen/>
        <w:t>нии дисциплины «История».</w:t>
      </w:r>
    </w:p>
    <w:p w:rsidR="00566169" w:rsidRPr="00566169" w:rsidRDefault="00566169" w:rsidP="00566169">
      <w:r w:rsidRPr="00566169">
        <w:t>Методические рекомендации рассмотрены на заседании предме</w:t>
      </w:r>
      <w:r w:rsidRPr="00566169">
        <w:t>т</w:t>
      </w:r>
      <w:r w:rsidR="00AB255B">
        <w:t>но – цикловой комиссии</w:t>
      </w:r>
      <w:r w:rsidRPr="00566169">
        <w:t xml:space="preserve"> и рекомендованы к апробации</w:t>
      </w:r>
    </w:p>
    <w:p w:rsidR="00566169" w:rsidRPr="00566169" w:rsidRDefault="00566169" w:rsidP="00566169"/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F57594" w:rsidRDefault="00F57594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AB255B" w:rsidRDefault="00AB255B" w:rsidP="00DF17D8">
      <w:pPr>
        <w:ind w:firstLine="709"/>
        <w:jc w:val="center"/>
      </w:pPr>
    </w:p>
    <w:p w:rsidR="00F57594" w:rsidRDefault="00F57594" w:rsidP="00F57594">
      <w:pPr>
        <w:jc w:val="center"/>
        <w:rPr>
          <w:b/>
        </w:rPr>
      </w:pPr>
      <w:bookmarkStart w:id="0" w:name="_GoBack"/>
      <w:bookmarkEnd w:id="0"/>
      <w:r w:rsidRPr="00871AD7">
        <w:rPr>
          <w:b/>
        </w:rPr>
        <w:lastRenderedPageBreak/>
        <w:t>Пояснительная записка.</w:t>
      </w:r>
    </w:p>
    <w:p w:rsidR="00F57594" w:rsidRPr="00871AD7" w:rsidRDefault="00F57594" w:rsidP="00F57594">
      <w:pPr>
        <w:jc w:val="center"/>
      </w:pPr>
    </w:p>
    <w:p w:rsidR="00F57594" w:rsidRDefault="00F57594" w:rsidP="00F57594">
      <w:r>
        <w:t xml:space="preserve">  Самостоятельная работа студентов играет важную роль в восп</w:t>
      </w:r>
      <w:r>
        <w:t>и</w:t>
      </w:r>
      <w:r>
        <w:t>тании сознательного отношения самих студентов к овладению теоретич</w:t>
      </w:r>
      <w:r>
        <w:t>е</w:t>
      </w:r>
      <w:r>
        <w:t>скими и практическими знаниями, привитии им привычки к направле</w:t>
      </w:r>
      <w:r>
        <w:t>н</w:t>
      </w:r>
      <w:r>
        <w:t>ному интеллектуальному труду. Очень важно, чтобы студенты не просто приобретали знания, но и овладевали способами их добывания.</w:t>
      </w:r>
    </w:p>
    <w:p w:rsidR="00F57594" w:rsidRDefault="00F57594" w:rsidP="00F57594">
      <w:r>
        <w:t xml:space="preserve">   Самостоятельная работа вызывает у студентов ряд трудностей. Главная трудность связана с необходимостью самостоятельной организ</w:t>
      </w:r>
      <w:r>
        <w:t>а</w:t>
      </w:r>
      <w:r>
        <w:t>цией своей работы. Многие первокурсники испытывают затруднения, связанные с отсутствием навыков анализа, конспектирования, работы с первоисточниками, умением чётко и ясно излагать свои мысли, планир</w:t>
      </w:r>
      <w:r>
        <w:t>о</w:t>
      </w:r>
      <w:r>
        <w:t>вать своё время, учитывать индивидуальные особенности своей умстве</w:t>
      </w:r>
      <w:r>
        <w:t>н</w:t>
      </w:r>
      <w:r>
        <w:t>ной деятельности и физиологические возможности, практически полным отсутствием психологической готовности к самостоятельной работе, н</w:t>
      </w:r>
      <w:r>
        <w:t>е</w:t>
      </w:r>
      <w:r>
        <w:t>знанием общих правил её организации.</w:t>
      </w:r>
    </w:p>
    <w:p w:rsidR="00F57594" w:rsidRDefault="00F57594" w:rsidP="00F57594">
      <w:r>
        <w:t xml:space="preserve">   Поэтому, одной из основных задач преподавателя является п</w:t>
      </w:r>
      <w:r>
        <w:t>о</w:t>
      </w:r>
      <w:r>
        <w:t>мощь студентам в организации их самостоятельной работы.</w:t>
      </w:r>
    </w:p>
    <w:p w:rsidR="00F57594" w:rsidRDefault="00F57594" w:rsidP="00F57594">
      <w:r>
        <w:t xml:space="preserve">   Методические рекомендации включают в себя комплекс разъя</w:t>
      </w:r>
      <w:r>
        <w:t>с</w:t>
      </w:r>
      <w:r>
        <w:t>нений, позволяющих оптимальным образом организовать процесс сам</w:t>
      </w:r>
      <w:r>
        <w:t>о</w:t>
      </w:r>
      <w:r>
        <w:t>стоятельной работы студента по изучению дисциплины.</w:t>
      </w:r>
    </w:p>
    <w:p w:rsidR="00F57594" w:rsidRDefault="00F57594" w:rsidP="00F57594">
      <w:r>
        <w:t xml:space="preserve">   Содержание методических рекомендаций может включать:</w:t>
      </w:r>
    </w:p>
    <w:p w:rsidR="00F57594" w:rsidRDefault="00F57594" w:rsidP="00F57594">
      <w:r>
        <w:t>-цели и задачи изучения дисциплины;</w:t>
      </w:r>
    </w:p>
    <w:p w:rsidR="00F57594" w:rsidRDefault="00F57594" w:rsidP="00F57594">
      <w:r>
        <w:t>-структура курса;</w:t>
      </w:r>
    </w:p>
    <w:p w:rsidR="00F57594" w:rsidRDefault="00F57594" w:rsidP="00F57594">
      <w:r>
        <w:t>-советы по планированию и организации времени, отведённого на изучение дисциплины;</w:t>
      </w:r>
    </w:p>
    <w:p w:rsidR="00F57594" w:rsidRDefault="00F57594" w:rsidP="00F57594">
      <w:r>
        <w:t>-описание последовательности действий студента или «сценарий изучения дисциплины»;</w:t>
      </w:r>
    </w:p>
    <w:p w:rsidR="00F57594" w:rsidRDefault="00F57594" w:rsidP="00F57594">
      <w:r>
        <w:t>-рекомендации по использованию материалов УМК дисциплины;</w:t>
      </w:r>
    </w:p>
    <w:p w:rsidR="00F57594" w:rsidRDefault="00F57594" w:rsidP="00F57594">
      <w:r>
        <w:t>-рекомендации по работе с литературой;</w:t>
      </w:r>
    </w:p>
    <w:p w:rsidR="00F57594" w:rsidRDefault="00F57594" w:rsidP="00F57594">
      <w:r>
        <w:t>-советы по подготовке к экзамену (зачёту);</w:t>
      </w:r>
    </w:p>
    <w:p w:rsidR="00F57594" w:rsidRDefault="00F57594" w:rsidP="00F57594">
      <w:r>
        <w:t>-разъяснения по поводу работы с тестовой системой курса, по в</w:t>
      </w:r>
      <w:r>
        <w:t>ы</w:t>
      </w:r>
      <w:r>
        <w:t>полнению домашних заданий и т. д.</w:t>
      </w:r>
    </w:p>
    <w:p w:rsidR="00F57594" w:rsidRDefault="00F57594" w:rsidP="00F57594"/>
    <w:p w:rsidR="00F57594" w:rsidRDefault="00F57594" w:rsidP="00F57594">
      <w:pPr>
        <w:jc w:val="center"/>
        <w:rPr>
          <w:b/>
        </w:rPr>
      </w:pPr>
      <w:r w:rsidRPr="00546857">
        <w:rPr>
          <w:b/>
        </w:rPr>
        <w:t>Значимость самостоятельной работы.</w:t>
      </w:r>
    </w:p>
    <w:p w:rsidR="00F57594" w:rsidRDefault="00F57594" w:rsidP="00F57594">
      <w:pPr>
        <w:jc w:val="center"/>
        <w:rPr>
          <w:b/>
        </w:rPr>
      </w:pPr>
    </w:p>
    <w:p w:rsidR="00F57594" w:rsidRDefault="00F57594" w:rsidP="00F57594">
      <w:pPr>
        <w:numPr>
          <w:ilvl w:val="0"/>
          <w:numId w:val="22"/>
        </w:numPr>
      </w:pPr>
      <w:r>
        <w:t>глубокое изучение сущности вопроса, возможность основательно в нём разобраться;</w:t>
      </w:r>
    </w:p>
    <w:p w:rsidR="00F57594" w:rsidRDefault="00F57594" w:rsidP="00F57594">
      <w:pPr>
        <w:numPr>
          <w:ilvl w:val="0"/>
          <w:numId w:val="22"/>
        </w:numPr>
      </w:pPr>
      <w:r>
        <w:t>выработка стойких самостоятельных взглядов и убеждений;</w:t>
      </w:r>
    </w:p>
    <w:p w:rsidR="00F57594" w:rsidRDefault="00F57594" w:rsidP="00F57594">
      <w:pPr>
        <w:numPr>
          <w:ilvl w:val="0"/>
          <w:numId w:val="22"/>
        </w:numPr>
      </w:pPr>
      <w:r>
        <w:lastRenderedPageBreak/>
        <w:t>формирование ценных качеств: трудолюбие, дисциплинирова</w:t>
      </w:r>
      <w:r>
        <w:t>н</w:t>
      </w:r>
      <w:r>
        <w:t>ность, аккуратность, творческий подход к делу, самостоятельность мышления;</w:t>
      </w:r>
    </w:p>
    <w:p w:rsidR="00F57594" w:rsidRDefault="00F57594" w:rsidP="00F57594">
      <w:pPr>
        <w:numPr>
          <w:ilvl w:val="0"/>
          <w:numId w:val="22"/>
        </w:numPr>
      </w:pPr>
      <w:r>
        <w:t>развитие умения самостоятельно приобретать и углублять знания.</w:t>
      </w:r>
    </w:p>
    <w:p w:rsidR="00F57594" w:rsidRDefault="00F57594" w:rsidP="00F57594">
      <w:pPr>
        <w:ind w:left="360"/>
      </w:pPr>
    </w:p>
    <w:p w:rsidR="00F57594" w:rsidRDefault="00F57594" w:rsidP="00F57594">
      <w:pPr>
        <w:ind w:left="360"/>
      </w:pPr>
    </w:p>
    <w:p w:rsidR="00F57594" w:rsidRDefault="00F57594" w:rsidP="00F57594">
      <w:pPr>
        <w:ind w:left="360"/>
      </w:pPr>
    </w:p>
    <w:p w:rsidR="00F57594" w:rsidRDefault="00F57594" w:rsidP="00F57594">
      <w:pPr>
        <w:ind w:left="360"/>
        <w:jc w:val="center"/>
        <w:rPr>
          <w:b/>
        </w:rPr>
      </w:pPr>
      <w:r w:rsidRPr="00FC3BEE">
        <w:rPr>
          <w:b/>
        </w:rPr>
        <w:t>Условия, обеспечивающие успешное выполнение самосто</w:t>
      </w:r>
      <w:r w:rsidRPr="00FC3BEE">
        <w:rPr>
          <w:b/>
        </w:rPr>
        <w:t>я</w:t>
      </w:r>
      <w:r w:rsidRPr="00FC3BEE">
        <w:rPr>
          <w:b/>
        </w:rPr>
        <w:t>тельной работы.</w:t>
      </w:r>
    </w:p>
    <w:p w:rsidR="00F57594" w:rsidRDefault="00F57594" w:rsidP="00F57594">
      <w:pPr>
        <w:ind w:left="360"/>
        <w:jc w:val="center"/>
      </w:pPr>
    </w:p>
    <w:p w:rsidR="00F57594" w:rsidRDefault="00F57594" w:rsidP="00F57594">
      <w:pPr>
        <w:ind w:left="360"/>
      </w:pPr>
      <w:r>
        <w:t xml:space="preserve">- </w:t>
      </w:r>
      <w:proofErr w:type="spellStart"/>
      <w:r>
        <w:t>мотивационность</w:t>
      </w:r>
      <w:proofErr w:type="spellEnd"/>
      <w:r>
        <w:t xml:space="preserve"> задания (для чего, чему способствует);</w:t>
      </w:r>
    </w:p>
    <w:p w:rsidR="00F57594" w:rsidRDefault="00F57594" w:rsidP="00F57594">
      <w:pPr>
        <w:ind w:left="360"/>
      </w:pPr>
      <w:r>
        <w:t>- чёткая постановка задач;</w:t>
      </w:r>
    </w:p>
    <w:p w:rsidR="00F57594" w:rsidRDefault="00F57594" w:rsidP="00F57594">
      <w:pPr>
        <w:ind w:left="360"/>
      </w:pPr>
      <w:r>
        <w:t>- алгоритм, метод выполнения работы, знание студентом сп</w:t>
      </w:r>
      <w:r>
        <w:t>о</w:t>
      </w:r>
      <w:r>
        <w:t>собов её выполнения;</w:t>
      </w:r>
    </w:p>
    <w:p w:rsidR="00F57594" w:rsidRDefault="00F57594" w:rsidP="00F57594">
      <w:pPr>
        <w:ind w:left="360"/>
      </w:pPr>
      <w:r>
        <w:t>- чёткое определение преподавателем форм отчётности, сроки выполнения;</w:t>
      </w:r>
    </w:p>
    <w:p w:rsidR="00F57594" w:rsidRDefault="00F57594" w:rsidP="00F57594">
      <w:pPr>
        <w:ind w:left="360"/>
      </w:pPr>
      <w:r>
        <w:t>- критерии оценки, отчётности;</w:t>
      </w:r>
    </w:p>
    <w:p w:rsidR="00F57594" w:rsidRDefault="00F57594" w:rsidP="00F57594">
      <w:pPr>
        <w:ind w:left="360"/>
      </w:pPr>
      <w:r>
        <w:t>- виды и формы контроля.</w:t>
      </w:r>
    </w:p>
    <w:p w:rsidR="00F57594" w:rsidRDefault="00F57594" w:rsidP="00F57594">
      <w:pPr>
        <w:ind w:left="360"/>
      </w:pPr>
      <w:r>
        <w:t xml:space="preserve">   Для эффективной и полноценной самостоятельной работы необходимо обучить первокурсников:</w:t>
      </w:r>
    </w:p>
    <w:p w:rsidR="00F57594" w:rsidRDefault="00F57594" w:rsidP="00F57594">
      <w:pPr>
        <w:ind w:left="360"/>
      </w:pPr>
      <w:r>
        <w:t>- основам самостоятельной работы с книгой, журналом;</w:t>
      </w:r>
    </w:p>
    <w:p w:rsidR="00F57594" w:rsidRDefault="00F57594" w:rsidP="00F57594">
      <w:pPr>
        <w:ind w:left="360"/>
      </w:pPr>
      <w:r>
        <w:t>- конспектированию;</w:t>
      </w:r>
    </w:p>
    <w:p w:rsidR="00F57594" w:rsidRDefault="00F57594" w:rsidP="00F57594">
      <w:pPr>
        <w:ind w:left="360"/>
      </w:pPr>
      <w:r>
        <w:t>- приёмам запоминания;</w:t>
      </w:r>
    </w:p>
    <w:p w:rsidR="00F57594" w:rsidRDefault="00F57594" w:rsidP="00F57594">
      <w:pPr>
        <w:ind w:left="360"/>
      </w:pPr>
      <w:r>
        <w:t>- подготовке сообщений, докладов, рефератов и т. д.;</w:t>
      </w:r>
    </w:p>
    <w:p w:rsidR="00F57594" w:rsidRDefault="00F57594" w:rsidP="00F57594">
      <w:pPr>
        <w:ind w:left="360"/>
      </w:pPr>
      <w:r>
        <w:t xml:space="preserve">   При организации самостоятельной работы преподавателю необходимо:</w:t>
      </w:r>
    </w:p>
    <w:p w:rsidR="00F57594" w:rsidRDefault="00F57594" w:rsidP="00F57594">
      <w:pPr>
        <w:ind w:left="360"/>
      </w:pPr>
      <w:r>
        <w:t>- отчётливо видеть роль данной работы в общей структуре учебного процесса;</w:t>
      </w:r>
    </w:p>
    <w:p w:rsidR="00F57594" w:rsidRDefault="00F57594" w:rsidP="00F57594">
      <w:pPr>
        <w:ind w:left="360"/>
      </w:pPr>
      <w:r>
        <w:t>- ориентироваться в требованиях определённого уровня овл</w:t>
      </w:r>
      <w:r>
        <w:t>а</w:t>
      </w:r>
      <w:r>
        <w:t>дения учебным материалом;</w:t>
      </w:r>
    </w:p>
    <w:p w:rsidR="00F57594" w:rsidRDefault="00F57594" w:rsidP="00F57594">
      <w:pPr>
        <w:ind w:left="360"/>
      </w:pPr>
      <w:r>
        <w:t>- максимально учитывать уровень подготовленности и возмо</w:t>
      </w:r>
      <w:r>
        <w:t>ж</w:t>
      </w:r>
      <w:r>
        <w:t>ности студентов;</w:t>
      </w:r>
    </w:p>
    <w:p w:rsidR="00F57594" w:rsidRDefault="00F57594" w:rsidP="00F57594">
      <w:pPr>
        <w:ind w:left="360"/>
      </w:pPr>
      <w:r>
        <w:t>- предвидеть трудности, которые могут возникнуть при выпо</w:t>
      </w:r>
      <w:r>
        <w:t>л</w:t>
      </w:r>
      <w:r>
        <w:t>нении самостоятельной работы;</w:t>
      </w:r>
    </w:p>
    <w:p w:rsidR="00F57594" w:rsidRDefault="00F57594" w:rsidP="00F57594">
      <w:pPr>
        <w:ind w:left="360"/>
      </w:pPr>
      <w:r>
        <w:t>- использовать индивидуальные и дифференцированные зад</w:t>
      </w:r>
      <w:r>
        <w:t>а</w:t>
      </w:r>
      <w:r>
        <w:t>ния;</w:t>
      </w:r>
    </w:p>
    <w:p w:rsidR="00F57594" w:rsidRDefault="00F57594" w:rsidP="00F57594">
      <w:pPr>
        <w:ind w:left="360"/>
      </w:pPr>
      <w:r>
        <w:t>- обоснованно выбирать объём работы;</w:t>
      </w:r>
    </w:p>
    <w:p w:rsidR="00F57594" w:rsidRDefault="00F57594" w:rsidP="00F57594">
      <w:pPr>
        <w:ind w:left="360"/>
      </w:pPr>
      <w:r>
        <w:t>- определять длительность самостоятельной работы с учётом её сложности и подготовленности студентов;</w:t>
      </w:r>
    </w:p>
    <w:p w:rsidR="00F57594" w:rsidRDefault="00F57594" w:rsidP="00F57594">
      <w:pPr>
        <w:ind w:left="360"/>
      </w:pPr>
      <w:r>
        <w:t>- разнообразить задания по содержанию;</w:t>
      </w:r>
    </w:p>
    <w:p w:rsidR="00F57594" w:rsidRDefault="00F57594" w:rsidP="00F57594">
      <w:pPr>
        <w:ind w:left="360"/>
      </w:pPr>
      <w:r>
        <w:t>- подбирать рациональные способы проверки работ;</w:t>
      </w:r>
    </w:p>
    <w:p w:rsidR="00F57594" w:rsidRDefault="00F57594" w:rsidP="00F57594">
      <w:pPr>
        <w:ind w:left="360"/>
      </w:pPr>
      <w:r>
        <w:lastRenderedPageBreak/>
        <w:t>- правильно сочетать самостоятельную работу с работой под руководством преподавателя;</w:t>
      </w:r>
    </w:p>
    <w:p w:rsidR="00F57594" w:rsidRDefault="00F57594" w:rsidP="00F57594">
      <w:pPr>
        <w:ind w:left="360"/>
      </w:pPr>
      <w:r>
        <w:t>- проектировать самостоятельную работу с учётом достигнут</w:t>
      </w:r>
      <w:r>
        <w:t>о</w:t>
      </w:r>
      <w:r>
        <w:t>го уровня.</w:t>
      </w:r>
    </w:p>
    <w:p w:rsidR="00F57594" w:rsidRDefault="00F57594" w:rsidP="00F57594">
      <w:pPr>
        <w:ind w:left="360"/>
      </w:pPr>
    </w:p>
    <w:p w:rsidR="00F57594" w:rsidRDefault="00F57594" w:rsidP="00F57594">
      <w:pPr>
        <w:ind w:left="360"/>
        <w:jc w:val="center"/>
        <w:rPr>
          <w:b/>
        </w:rPr>
      </w:pPr>
      <w:r w:rsidRPr="00D67CD3">
        <w:rPr>
          <w:b/>
        </w:rPr>
        <w:t>Уровни деят</w:t>
      </w:r>
      <w:r>
        <w:rPr>
          <w:b/>
        </w:rPr>
        <w:t>ельности студентов.</w:t>
      </w:r>
    </w:p>
    <w:p w:rsidR="00F57594" w:rsidRDefault="00F57594" w:rsidP="00F57594">
      <w:pPr>
        <w:ind w:left="360"/>
      </w:pPr>
      <w:r>
        <w:t>1 – подготовительный, ознакомительный. Студент знакомится с приёмами самостоятельной работы;</w:t>
      </w:r>
    </w:p>
    <w:p w:rsidR="00F57594" w:rsidRDefault="00F57594" w:rsidP="00F57594">
      <w:pPr>
        <w:ind w:left="360"/>
      </w:pPr>
      <w:r>
        <w:t>2 – репродуктивный. Студент воспроизводит то, что ему уже знакомо;</w:t>
      </w:r>
    </w:p>
    <w:p w:rsidR="00F57594" w:rsidRDefault="00F57594" w:rsidP="00F57594">
      <w:pPr>
        <w:ind w:left="360"/>
      </w:pPr>
      <w:r>
        <w:t>3 – учебно-поисковый или частично-поисковый. Студент в</w:t>
      </w:r>
      <w:r>
        <w:t>ы</w:t>
      </w:r>
      <w:r>
        <w:t>полняет частичный самостоятельный поиск данных для решения или выполнения определённого задания;</w:t>
      </w:r>
    </w:p>
    <w:p w:rsidR="00F57594" w:rsidRDefault="00F57594" w:rsidP="00F57594">
      <w:pPr>
        <w:ind w:left="360"/>
      </w:pPr>
      <w:r>
        <w:t>4 – экспериментально-поисковый. Студент самостоятельно проводит эксперимент;</w:t>
      </w:r>
    </w:p>
    <w:p w:rsidR="00F57594" w:rsidRDefault="00F57594" w:rsidP="00F57594">
      <w:pPr>
        <w:ind w:left="360"/>
      </w:pPr>
      <w:r>
        <w:t>5 – теоретико-экспериментальный. Студент обобщает экспер</w:t>
      </w:r>
      <w:r>
        <w:t>и</w:t>
      </w:r>
      <w:r>
        <w:t>ментальные данные самостоятельно или с помощью преподавателя, делает доклад по результатам работы;</w:t>
      </w:r>
    </w:p>
    <w:p w:rsidR="00F57594" w:rsidRDefault="00F57594" w:rsidP="00F57594">
      <w:pPr>
        <w:ind w:left="360"/>
      </w:pPr>
      <w:r>
        <w:t>6 – теоретико-практический. Студент на основе проведённых исследований готовит курсовую или дипломную работу.</w:t>
      </w:r>
    </w:p>
    <w:p w:rsidR="00F57594" w:rsidRDefault="00F57594" w:rsidP="00F57594">
      <w:pPr>
        <w:ind w:left="360"/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F57594" w:rsidRDefault="00F57594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</w:p>
    <w:p w:rsidR="00AB255B" w:rsidRDefault="00AB255B" w:rsidP="00AB255B">
      <w:pPr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Содержание учебной дисциплины История</w:t>
      </w:r>
    </w:p>
    <w:p w:rsidR="00A83C00" w:rsidRPr="00AB255B" w:rsidRDefault="00A83C00" w:rsidP="00DF17D8">
      <w:pPr>
        <w:ind w:firstLine="709"/>
        <w:jc w:val="center"/>
        <w:rPr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B255B" w:rsidRPr="00A529D4" w:rsidTr="00AB255B">
        <w:tc>
          <w:tcPr>
            <w:tcW w:w="9356" w:type="dxa"/>
          </w:tcPr>
          <w:p w:rsidR="00AB255B" w:rsidRPr="00A529D4" w:rsidRDefault="00AB255B" w:rsidP="003B4B1D">
            <w:pPr>
              <w:ind w:firstLine="176"/>
              <w:rPr>
                <w:b/>
                <w:color w:val="000000" w:themeColor="text1"/>
              </w:rPr>
            </w:pPr>
            <w:r w:rsidRPr="00EC5AD3">
              <w:t>1.1</w:t>
            </w:r>
            <w:r>
              <w:rPr>
                <w:b/>
              </w:rPr>
              <w:t xml:space="preserve"> </w:t>
            </w:r>
            <w:r w:rsidRPr="007D46FD">
              <w:t>Введение.</w:t>
            </w:r>
            <w:r>
              <w:t xml:space="preserve"> </w:t>
            </w:r>
            <w:r w:rsidRPr="007D46FD">
              <w:t>Древнейшая стадия истории человечества.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A529D4" w:rsidRDefault="00AB255B" w:rsidP="003B4B1D">
            <w:pPr>
              <w:ind w:firstLine="176"/>
              <w:rPr>
                <w:color w:val="000000" w:themeColor="text1"/>
              </w:rPr>
            </w:pPr>
            <w:r w:rsidRPr="00A529D4">
              <w:rPr>
                <w:color w:val="000000" w:themeColor="text1"/>
              </w:rPr>
              <w:t xml:space="preserve">2.2 </w:t>
            </w:r>
            <w:r w:rsidRPr="007D46FD">
              <w:t>Цивилизации Древнего мира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A529D4" w:rsidRDefault="00AB255B" w:rsidP="003B4B1D">
            <w:pPr>
              <w:ind w:firstLine="176"/>
              <w:rPr>
                <w:color w:val="000000" w:themeColor="text1"/>
              </w:rPr>
            </w:pPr>
            <w:r w:rsidRPr="00A529D4">
              <w:rPr>
                <w:color w:val="000000" w:themeColor="text1"/>
              </w:rPr>
              <w:t>3.3</w:t>
            </w:r>
            <w:r>
              <w:rPr>
                <w:b/>
              </w:rPr>
              <w:t xml:space="preserve"> </w:t>
            </w:r>
            <w:r w:rsidRPr="007D46FD">
              <w:rPr>
                <w:spacing w:val="-8"/>
              </w:rPr>
              <w:t>Цивилизации Запада и Востока в Средние века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A529D4" w:rsidRDefault="00AB255B" w:rsidP="003B4B1D">
            <w:pPr>
              <w:ind w:firstLine="176"/>
              <w:rPr>
                <w:color w:val="000000" w:themeColor="text1"/>
              </w:rPr>
            </w:pPr>
            <w:r w:rsidRPr="00A529D4">
              <w:rPr>
                <w:color w:val="000000" w:themeColor="text1"/>
              </w:rPr>
              <w:t>4.4</w:t>
            </w:r>
            <w:proofErr w:type="gramStart"/>
            <w:r w:rsidRPr="00A529D4">
              <w:rPr>
                <w:color w:val="000000" w:themeColor="text1"/>
              </w:rPr>
              <w:t xml:space="preserve"> </w:t>
            </w:r>
            <w:r w:rsidRPr="007D46FD">
              <w:rPr>
                <w:bCs/>
              </w:rPr>
              <w:t>О</w:t>
            </w:r>
            <w:proofErr w:type="gramEnd"/>
            <w:r w:rsidRPr="007D46FD">
              <w:rPr>
                <w:bCs/>
              </w:rPr>
              <w:t>т Древней Руси к Российскому государству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A529D4" w:rsidRDefault="00AB255B" w:rsidP="003B4B1D">
            <w:pPr>
              <w:ind w:firstLine="176"/>
              <w:rPr>
                <w:color w:val="000000" w:themeColor="text1"/>
              </w:rPr>
            </w:pPr>
            <w:r w:rsidRPr="00A529D4">
              <w:rPr>
                <w:color w:val="000000" w:themeColor="text1"/>
              </w:rPr>
              <w:t xml:space="preserve">5.5 </w:t>
            </w:r>
            <w:r w:rsidRPr="007D46FD">
              <w:rPr>
                <w:bCs/>
              </w:rPr>
              <w:t xml:space="preserve">Россия в </w:t>
            </w:r>
            <w:proofErr w:type="gramStart"/>
            <w:r w:rsidRPr="007D46FD">
              <w:rPr>
                <w:bCs/>
              </w:rPr>
              <w:t>Х</w:t>
            </w:r>
            <w:proofErr w:type="gramEnd"/>
            <w:r w:rsidRPr="007D46FD">
              <w:rPr>
                <w:bCs/>
              </w:rPr>
              <w:t>VI – ХVII вв.: от великого княжества к царству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A529D4" w:rsidRDefault="00AB255B" w:rsidP="003B4B1D">
            <w:pPr>
              <w:ind w:firstLine="176"/>
              <w:rPr>
                <w:color w:val="000000" w:themeColor="text1"/>
              </w:rPr>
            </w:pPr>
            <w:r w:rsidRPr="00EC5AD3">
              <w:t>6.6</w:t>
            </w:r>
            <w:r>
              <w:rPr>
                <w:b/>
              </w:rPr>
              <w:t xml:space="preserve"> </w:t>
            </w:r>
            <w:r w:rsidRPr="007D46FD">
              <w:rPr>
                <w:bCs/>
              </w:rPr>
              <w:t xml:space="preserve">Страны Запада и Востока в </w:t>
            </w:r>
            <w:proofErr w:type="gramStart"/>
            <w:r w:rsidRPr="007D46FD">
              <w:rPr>
                <w:bCs/>
              </w:rPr>
              <w:t>Х</w:t>
            </w:r>
            <w:proofErr w:type="gramEnd"/>
            <w:r w:rsidRPr="007D46FD">
              <w:rPr>
                <w:bCs/>
              </w:rPr>
              <w:t xml:space="preserve">VI – ХVIII </w:t>
            </w:r>
            <w:proofErr w:type="spellStart"/>
            <w:r w:rsidRPr="007D46FD">
              <w:rPr>
                <w:bCs/>
              </w:rPr>
              <w:t>в.в</w:t>
            </w:r>
            <w:proofErr w:type="spellEnd"/>
            <w:r w:rsidRPr="007D46FD">
              <w:rPr>
                <w:bCs/>
              </w:rPr>
              <w:t>.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EC5AD3" w:rsidRDefault="00AB255B" w:rsidP="003B4B1D">
            <w:pPr>
              <w:ind w:firstLine="176"/>
              <w:rPr>
                <w:color w:val="000000" w:themeColor="text1"/>
              </w:rPr>
            </w:pPr>
            <w:r w:rsidRPr="00EC5AD3">
              <w:t xml:space="preserve">7.7 </w:t>
            </w:r>
            <w:r w:rsidRPr="00EC5AD3">
              <w:rPr>
                <w:bCs/>
              </w:rPr>
              <w:t xml:space="preserve">Россия в конце </w:t>
            </w:r>
            <w:proofErr w:type="gramStart"/>
            <w:r w:rsidRPr="00EC5AD3">
              <w:rPr>
                <w:bCs/>
              </w:rPr>
              <w:t>Х</w:t>
            </w:r>
            <w:proofErr w:type="gramEnd"/>
            <w:r w:rsidRPr="00EC5AD3">
              <w:rPr>
                <w:bCs/>
              </w:rPr>
              <w:t xml:space="preserve">VII – ХVIII </w:t>
            </w:r>
            <w:proofErr w:type="spellStart"/>
            <w:r w:rsidRPr="00EC5AD3">
              <w:rPr>
                <w:bCs/>
              </w:rPr>
              <w:t>в.в</w:t>
            </w:r>
            <w:proofErr w:type="spellEnd"/>
            <w:r w:rsidRPr="00EC5AD3">
              <w:rPr>
                <w:bCs/>
              </w:rPr>
              <w:t>.: от царства к имп</w:t>
            </w:r>
            <w:r w:rsidRPr="00EC5AD3">
              <w:rPr>
                <w:bCs/>
              </w:rPr>
              <w:t>е</w:t>
            </w:r>
            <w:r w:rsidRPr="00EC5AD3">
              <w:rPr>
                <w:bCs/>
              </w:rPr>
              <w:t>рии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EC5AD3" w:rsidRDefault="00AB255B" w:rsidP="003B4B1D">
            <w:pPr>
              <w:ind w:firstLine="176"/>
              <w:rPr>
                <w:color w:val="000000" w:themeColor="text1"/>
              </w:rPr>
            </w:pPr>
            <w:r w:rsidRPr="00EC5AD3">
              <w:t>8.8 Становление ин</w:t>
            </w:r>
            <w:r w:rsidRPr="00EC5AD3">
              <w:softHyphen/>
              <w:t>дустриальной цивилизации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EC5AD3" w:rsidRDefault="00AB255B" w:rsidP="003B4B1D">
            <w:pPr>
              <w:ind w:firstLine="176"/>
              <w:rPr>
                <w:color w:val="000000" w:themeColor="text1"/>
              </w:rPr>
            </w:pPr>
            <w:r w:rsidRPr="00EC5AD3">
              <w:t>9.9 Процесс модер</w:t>
            </w:r>
            <w:r w:rsidRPr="00EC5AD3">
              <w:softHyphen/>
              <w:t>низации в тради</w:t>
            </w:r>
            <w:r w:rsidRPr="00EC5AD3">
              <w:softHyphen/>
              <w:t>ционных обще</w:t>
            </w:r>
            <w:r w:rsidRPr="00EC5AD3">
              <w:softHyphen/>
              <w:t>ствах Востока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EC5AD3" w:rsidRDefault="00AB255B" w:rsidP="003B4B1D">
            <w:pPr>
              <w:ind w:firstLine="176"/>
              <w:rPr>
                <w:color w:val="000000" w:themeColor="text1"/>
              </w:rPr>
            </w:pPr>
            <w:r w:rsidRPr="00EC5AD3">
              <w:t>10.10 Россия в Х</w:t>
            </w:r>
            <w:proofErr w:type="gramStart"/>
            <w:r w:rsidRPr="00EC5AD3">
              <w:rPr>
                <w:lang w:val="en-US"/>
              </w:rPr>
              <w:t>I</w:t>
            </w:r>
            <w:proofErr w:type="gramEnd"/>
            <w:r w:rsidRPr="00EC5AD3">
              <w:t>Х веке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EC5AD3" w:rsidRDefault="00AB255B" w:rsidP="003B4B1D">
            <w:pPr>
              <w:ind w:firstLine="176"/>
              <w:rPr>
                <w:color w:val="000000" w:themeColor="text1"/>
              </w:rPr>
            </w:pPr>
            <w:r w:rsidRPr="00EC5AD3">
              <w:t>11.11</w:t>
            </w:r>
            <w:proofErr w:type="gramStart"/>
            <w:r w:rsidRPr="00EC5AD3">
              <w:t xml:space="preserve"> О</w:t>
            </w:r>
            <w:proofErr w:type="gramEnd"/>
            <w:r w:rsidRPr="00EC5AD3">
              <w:t>т Новой истории к Новейшей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EC5AD3" w:rsidRDefault="00AB255B" w:rsidP="003B4B1D">
            <w:pPr>
              <w:ind w:firstLine="176"/>
              <w:rPr>
                <w:color w:val="000000" w:themeColor="text1"/>
              </w:rPr>
            </w:pPr>
            <w:r w:rsidRPr="00EC5AD3">
              <w:t>12.12</w:t>
            </w:r>
            <w:proofErr w:type="gramStart"/>
            <w:r w:rsidRPr="00EC5AD3">
              <w:t xml:space="preserve"> М</w:t>
            </w:r>
            <w:proofErr w:type="gramEnd"/>
            <w:r w:rsidRPr="00EC5AD3">
              <w:t>ежду мировыми войнами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EC5AD3" w:rsidRDefault="00AB255B" w:rsidP="003B4B1D">
            <w:pPr>
              <w:ind w:firstLine="176"/>
              <w:rPr>
                <w:color w:val="000000" w:themeColor="text1"/>
              </w:rPr>
            </w:pPr>
            <w:r w:rsidRPr="00EC5AD3">
              <w:t xml:space="preserve">13.13 </w:t>
            </w:r>
            <w:r w:rsidRPr="00EC5AD3">
              <w:rPr>
                <w:bCs/>
              </w:rPr>
              <w:t>Вторая мировая война. Великая Отечественная война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EC5AD3" w:rsidRDefault="00AB255B" w:rsidP="003B4B1D">
            <w:pPr>
              <w:ind w:firstLine="176"/>
              <w:rPr>
                <w:color w:val="000000" w:themeColor="text1"/>
              </w:rPr>
            </w:pPr>
            <w:r w:rsidRPr="00EC5AD3">
              <w:t xml:space="preserve">14.14 Мир во второй половине </w:t>
            </w:r>
            <w:r w:rsidRPr="00EC5AD3">
              <w:rPr>
                <w:lang w:val="en-US"/>
              </w:rPr>
              <w:t>XX</w:t>
            </w:r>
            <w:r w:rsidRPr="00EC5AD3">
              <w:t xml:space="preserve"> в.</w:t>
            </w:r>
            <w:r w:rsidRPr="00EC5AD3">
              <w:rPr>
                <w:bCs/>
              </w:rPr>
              <w:t xml:space="preserve"> – начале ХХ</w:t>
            </w:r>
            <w:proofErr w:type="gramStart"/>
            <w:r w:rsidRPr="00EC5AD3">
              <w:rPr>
                <w:bCs/>
              </w:rPr>
              <w:t>I</w:t>
            </w:r>
            <w:proofErr w:type="gramEnd"/>
            <w:r w:rsidRPr="00EC5AD3">
              <w:rPr>
                <w:bCs/>
              </w:rPr>
              <w:t xml:space="preserve"> вв.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EC5AD3" w:rsidRDefault="00AB255B" w:rsidP="003B4B1D">
            <w:pPr>
              <w:ind w:firstLine="176"/>
              <w:rPr>
                <w:color w:val="000000" w:themeColor="text1"/>
              </w:rPr>
            </w:pPr>
            <w:r w:rsidRPr="00EC5AD3">
              <w:t xml:space="preserve">15.15 </w:t>
            </w:r>
            <w:r w:rsidRPr="00EC5AD3">
              <w:rPr>
                <w:bCs/>
              </w:rPr>
              <w:t>Апогей и кризис советской си</w:t>
            </w:r>
            <w:r w:rsidRPr="00EC5AD3">
              <w:rPr>
                <w:bCs/>
              </w:rPr>
              <w:softHyphen/>
              <w:t xml:space="preserve">стемы. 1945 – 1991 </w:t>
            </w:r>
            <w:proofErr w:type="spellStart"/>
            <w:r w:rsidRPr="00EC5AD3">
              <w:rPr>
                <w:bCs/>
              </w:rPr>
              <w:t>г.</w:t>
            </w:r>
            <w:proofErr w:type="gramStart"/>
            <w:r w:rsidRPr="00EC5AD3">
              <w:rPr>
                <w:bCs/>
              </w:rPr>
              <w:t>г</w:t>
            </w:r>
            <w:proofErr w:type="spellEnd"/>
            <w:proofErr w:type="gramEnd"/>
            <w:r w:rsidRPr="00EC5AD3">
              <w:rPr>
                <w:bCs/>
              </w:rPr>
              <w:t>.</w:t>
            </w:r>
          </w:p>
        </w:tc>
      </w:tr>
      <w:tr w:rsidR="00AB255B" w:rsidRPr="00A529D4" w:rsidTr="00AB255B">
        <w:tc>
          <w:tcPr>
            <w:tcW w:w="9356" w:type="dxa"/>
          </w:tcPr>
          <w:p w:rsidR="00AB255B" w:rsidRPr="00EC5AD3" w:rsidRDefault="00AB255B" w:rsidP="003B4B1D">
            <w:pPr>
              <w:ind w:firstLine="176"/>
              <w:rPr>
                <w:color w:val="000000" w:themeColor="text1"/>
              </w:rPr>
            </w:pPr>
            <w:r w:rsidRPr="00EC5AD3">
              <w:t xml:space="preserve">16.16 </w:t>
            </w:r>
            <w:r w:rsidRPr="00EC5AD3">
              <w:rPr>
                <w:bCs/>
              </w:rPr>
              <w:t xml:space="preserve">Российская Федерация на рубеже ХХ – ХХI </w:t>
            </w:r>
            <w:proofErr w:type="spellStart"/>
            <w:proofErr w:type="gramStart"/>
            <w:r w:rsidRPr="00EC5AD3">
              <w:rPr>
                <w:bCs/>
              </w:rPr>
              <w:t>в</w:t>
            </w:r>
            <w:proofErr w:type="gramEnd"/>
            <w:r w:rsidRPr="00EC5AD3">
              <w:rPr>
                <w:bCs/>
              </w:rPr>
              <w:t>.в</w:t>
            </w:r>
            <w:proofErr w:type="spellEnd"/>
            <w:r w:rsidRPr="00EC5AD3">
              <w:rPr>
                <w:bCs/>
              </w:rPr>
              <w:t>.</w:t>
            </w:r>
          </w:p>
        </w:tc>
      </w:tr>
    </w:tbl>
    <w:p w:rsidR="00A83C00" w:rsidRPr="00A529D4" w:rsidRDefault="00A83C00" w:rsidP="00DF17D8">
      <w:pPr>
        <w:ind w:firstLine="709"/>
        <w:rPr>
          <w:b/>
          <w:color w:val="000000" w:themeColor="text1"/>
        </w:rPr>
      </w:pPr>
    </w:p>
    <w:p w:rsidR="00A83C00" w:rsidRDefault="00A83C00" w:rsidP="00DF17D8">
      <w:pPr>
        <w:ind w:firstLine="709"/>
        <w:rPr>
          <w:b/>
          <w:color w:val="000000" w:themeColor="text1"/>
        </w:rPr>
      </w:pPr>
    </w:p>
    <w:p w:rsidR="00AB255B" w:rsidRDefault="00AB255B" w:rsidP="00DF17D8">
      <w:pPr>
        <w:ind w:firstLine="709"/>
        <w:rPr>
          <w:b/>
          <w:color w:val="000000" w:themeColor="text1"/>
        </w:rPr>
      </w:pPr>
    </w:p>
    <w:p w:rsidR="00AB255B" w:rsidRDefault="00AB255B" w:rsidP="00DF17D8">
      <w:pPr>
        <w:ind w:firstLine="709"/>
        <w:rPr>
          <w:b/>
          <w:color w:val="000000" w:themeColor="text1"/>
        </w:rPr>
      </w:pPr>
    </w:p>
    <w:p w:rsidR="00AB255B" w:rsidRDefault="00AB255B" w:rsidP="00DF17D8">
      <w:pPr>
        <w:ind w:firstLine="709"/>
        <w:rPr>
          <w:b/>
          <w:color w:val="000000" w:themeColor="text1"/>
        </w:rPr>
      </w:pPr>
    </w:p>
    <w:p w:rsidR="00AB255B" w:rsidRDefault="00AB255B" w:rsidP="00DF17D8">
      <w:pPr>
        <w:ind w:firstLine="709"/>
        <w:rPr>
          <w:b/>
          <w:color w:val="000000" w:themeColor="text1"/>
        </w:rPr>
      </w:pPr>
    </w:p>
    <w:p w:rsidR="00AB255B" w:rsidRDefault="00AB255B" w:rsidP="00DF17D8">
      <w:pPr>
        <w:ind w:firstLine="709"/>
        <w:rPr>
          <w:b/>
          <w:color w:val="000000" w:themeColor="text1"/>
        </w:rPr>
      </w:pPr>
    </w:p>
    <w:p w:rsidR="00691C8D" w:rsidRDefault="00691C8D" w:rsidP="00F57594">
      <w:pPr>
        <w:ind w:firstLine="0"/>
        <w:rPr>
          <w:b/>
          <w:color w:val="000000" w:themeColor="text1"/>
        </w:rPr>
      </w:pPr>
    </w:p>
    <w:p w:rsidR="00F57594" w:rsidRDefault="00F57594" w:rsidP="00F57594">
      <w:pPr>
        <w:ind w:firstLine="0"/>
        <w:rPr>
          <w:b/>
          <w:color w:val="000000" w:themeColor="text1"/>
        </w:rPr>
      </w:pPr>
    </w:p>
    <w:p w:rsidR="00F57594" w:rsidRDefault="00F57594" w:rsidP="00F57594">
      <w:pPr>
        <w:ind w:firstLine="0"/>
        <w:rPr>
          <w:b/>
          <w:color w:val="000000" w:themeColor="text1"/>
        </w:rPr>
      </w:pPr>
    </w:p>
    <w:p w:rsidR="00F57594" w:rsidRDefault="00F57594" w:rsidP="00F57594">
      <w:pPr>
        <w:ind w:firstLine="0"/>
        <w:rPr>
          <w:b/>
          <w:color w:val="000000" w:themeColor="text1"/>
        </w:rPr>
      </w:pPr>
    </w:p>
    <w:p w:rsidR="00F57594" w:rsidRDefault="00F57594" w:rsidP="00F57594">
      <w:pPr>
        <w:ind w:firstLine="0"/>
        <w:rPr>
          <w:b/>
          <w:color w:val="000000" w:themeColor="text1"/>
        </w:rPr>
      </w:pPr>
    </w:p>
    <w:p w:rsidR="00F57594" w:rsidRDefault="00F57594" w:rsidP="00F57594">
      <w:pPr>
        <w:ind w:firstLine="0"/>
        <w:rPr>
          <w:b/>
          <w:color w:val="000000" w:themeColor="text1"/>
        </w:rPr>
      </w:pPr>
    </w:p>
    <w:p w:rsidR="00F57594" w:rsidRDefault="00F57594" w:rsidP="00F57594">
      <w:pPr>
        <w:ind w:firstLine="0"/>
        <w:rPr>
          <w:b/>
          <w:color w:val="000000" w:themeColor="text1"/>
        </w:rPr>
      </w:pPr>
    </w:p>
    <w:p w:rsidR="00691C8D" w:rsidRDefault="00691C8D" w:rsidP="00DF17D8">
      <w:pPr>
        <w:ind w:firstLine="709"/>
        <w:jc w:val="center"/>
        <w:rPr>
          <w:b/>
          <w:color w:val="000000" w:themeColor="text1"/>
        </w:rPr>
      </w:pPr>
    </w:p>
    <w:p w:rsidR="00691C8D" w:rsidRDefault="00691C8D" w:rsidP="00DF17D8">
      <w:pPr>
        <w:ind w:firstLine="709"/>
        <w:jc w:val="center"/>
        <w:rPr>
          <w:b/>
          <w:color w:val="000000" w:themeColor="text1"/>
        </w:rPr>
      </w:pPr>
    </w:p>
    <w:p w:rsidR="00691C8D" w:rsidRDefault="00691C8D" w:rsidP="00DF17D8">
      <w:pPr>
        <w:ind w:firstLine="709"/>
        <w:jc w:val="center"/>
        <w:rPr>
          <w:b/>
          <w:color w:val="000000" w:themeColor="text1"/>
        </w:rPr>
      </w:pPr>
    </w:p>
    <w:p w:rsidR="00691C8D" w:rsidRDefault="00691C8D" w:rsidP="00DF17D8">
      <w:pPr>
        <w:ind w:firstLine="709"/>
        <w:jc w:val="center"/>
        <w:rPr>
          <w:b/>
          <w:color w:val="000000" w:themeColor="text1"/>
        </w:rPr>
      </w:pPr>
    </w:p>
    <w:p w:rsidR="00F57594" w:rsidRDefault="00F57594" w:rsidP="00DF17D8">
      <w:pPr>
        <w:ind w:firstLine="709"/>
        <w:jc w:val="center"/>
        <w:rPr>
          <w:b/>
          <w:color w:val="000000" w:themeColor="text1"/>
        </w:rPr>
      </w:pPr>
    </w:p>
    <w:p w:rsidR="00691C8D" w:rsidRDefault="00691C8D" w:rsidP="00DF17D8">
      <w:pPr>
        <w:ind w:firstLine="709"/>
        <w:jc w:val="center"/>
        <w:rPr>
          <w:b/>
          <w:color w:val="000000" w:themeColor="text1"/>
        </w:rPr>
      </w:pPr>
    </w:p>
    <w:p w:rsidR="00691C8D" w:rsidRDefault="00691C8D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keepNext/>
        <w:keepLines/>
        <w:widowControl w:val="0"/>
        <w:numPr>
          <w:ilvl w:val="0"/>
          <w:numId w:val="7"/>
        </w:numPr>
        <w:tabs>
          <w:tab w:val="left" w:pos="709"/>
        </w:tabs>
        <w:suppressAutoHyphens/>
        <w:ind w:left="0"/>
        <w:jc w:val="left"/>
        <w:rPr>
          <w:b/>
          <w:bCs/>
          <w:color w:val="000000" w:themeColor="text1"/>
        </w:rPr>
      </w:pPr>
      <w:r w:rsidRPr="00A529D4">
        <w:rPr>
          <w:b/>
          <w:bCs/>
          <w:color w:val="000000" w:themeColor="text1"/>
        </w:rPr>
        <w:lastRenderedPageBreak/>
        <w:t>Задания по разделам, темам и вопросы для контроля</w:t>
      </w: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0A2A63" w:rsidRDefault="00A83C00" w:rsidP="00F2770B">
      <w:pPr>
        <w:jc w:val="center"/>
        <w:rPr>
          <w:b/>
          <w:color w:val="000000" w:themeColor="text1"/>
        </w:rPr>
      </w:pPr>
      <w:r w:rsidRPr="000A2A63">
        <w:rPr>
          <w:b/>
          <w:color w:val="000000" w:themeColor="text1"/>
        </w:rPr>
        <w:t xml:space="preserve">Раздел 1. </w:t>
      </w:r>
      <w:r w:rsidR="00023B53" w:rsidRPr="000A2A63">
        <w:t>Введение. Древнейшая стадия истории человечества.</w:t>
      </w:r>
    </w:p>
    <w:p w:rsidR="00023B53" w:rsidRDefault="00A83C00" w:rsidP="00DF17D8">
      <w:r w:rsidRPr="000A2A63">
        <w:rPr>
          <w:b/>
          <w:color w:val="000000" w:themeColor="text1"/>
        </w:rPr>
        <w:t xml:space="preserve">Тема 1.1 </w:t>
      </w:r>
      <w:r w:rsidR="00E96843">
        <w:t>Значение изучения истории</w:t>
      </w:r>
    </w:p>
    <w:p w:rsidR="00E96843" w:rsidRPr="000A2A63" w:rsidRDefault="00E96843" w:rsidP="00DF17D8">
      <w:pPr>
        <w:rPr>
          <w:b/>
        </w:rPr>
      </w:pPr>
    </w:p>
    <w:p w:rsidR="00C4115D" w:rsidRDefault="00C4115D" w:rsidP="00C4115D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05FDF" w:rsidRPr="003A22F9" w:rsidRDefault="00A73A18" w:rsidP="00472C4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 w:rsidR="00DB73B3">
        <w:rPr>
          <w:rStyle w:val="a3"/>
          <w:sz w:val="28"/>
          <w:szCs w:val="28"/>
        </w:rPr>
        <w:t>.</w:t>
      </w:r>
    </w:p>
    <w:p w:rsidR="003A22F9" w:rsidRPr="003A22F9" w:rsidRDefault="003A22F9" w:rsidP="00472C48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3A22F9">
        <w:rPr>
          <w:sz w:val="28"/>
          <w:szCs w:val="28"/>
          <w:lang w:val="en-US"/>
        </w:rPr>
        <w:t>C</w:t>
      </w:r>
      <w:r w:rsidRPr="003A22F9">
        <w:rPr>
          <w:sz w:val="28"/>
          <w:szCs w:val="28"/>
        </w:rPr>
        <w:t>оставление схемы «Забайкалье в составе России 1653-2016 гг</w:t>
      </w:r>
      <w:proofErr w:type="gramStart"/>
      <w:r w:rsidRPr="003A22F9">
        <w:rPr>
          <w:sz w:val="28"/>
          <w:szCs w:val="28"/>
        </w:rPr>
        <w:t>.»</w:t>
      </w:r>
      <w:proofErr w:type="gramEnd"/>
    </w:p>
    <w:p w:rsidR="00DB73B3" w:rsidRPr="00F2770B" w:rsidRDefault="00DB73B3" w:rsidP="00472C48">
      <w:pPr>
        <w:autoSpaceDE w:val="0"/>
        <w:autoSpaceDN w:val="0"/>
        <w:adjustRightInd w:val="0"/>
        <w:ind w:firstLine="708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3A22F9" w:rsidRPr="003A22F9" w:rsidRDefault="003A22F9" w:rsidP="003A22F9">
      <w:pPr>
        <w:pStyle w:val="a5"/>
        <w:spacing w:before="0" w:beforeAutospacing="0" w:after="0" w:afterAutospacing="0"/>
        <w:ind w:left="720"/>
        <w:jc w:val="both"/>
        <w:rPr>
          <w:rStyle w:val="a3"/>
          <w:b w:val="0"/>
          <w:sz w:val="28"/>
          <w:szCs w:val="28"/>
        </w:rPr>
      </w:pPr>
    </w:p>
    <w:p w:rsidR="00DB73B3" w:rsidRDefault="00DB73B3" w:rsidP="00DF17D8">
      <w:pPr>
        <w:tabs>
          <w:tab w:val="left" w:pos="851"/>
          <w:tab w:val="left" w:pos="1418"/>
        </w:tabs>
        <w:jc w:val="center"/>
        <w:rPr>
          <w:b/>
          <w:color w:val="000000" w:themeColor="text1"/>
        </w:rPr>
      </w:pPr>
    </w:p>
    <w:p w:rsidR="00A83C00" w:rsidRDefault="00A83C00" w:rsidP="00DF17D8">
      <w:pPr>
        <w:tabs>
          <w:tab w:val="left" w:pos="851"/>
          <w:tab w:val="left" w:pos="1418"/>
        </w:tabs>
        <w:jc w:val="center"/>
        <w:rPr>
          <w:bCs/>
        </w:rPr>
      </w:pPr>
      <w:r w:rsidRPr="000A2A63">
        <w:rPr>
          <w:b/>
          <w:color w:val="000000" w:themeColor="text1"/>
        </w:rPr>
        <w:t xml:space="preserve">Тема 1.2 </w:t>
      </w:r>
      <w:r w:rsidR="00023B53" w:rsidRPr="000A2A63">
        <w:rPr>
          <w:bCs/>
        </w:rPr>
        <w:t>Происхождение человека. Неолитическая</w:t>
      </w:r>
      <w:r w:rsidR="00023B53" w:rsidRPr="000A2A63">
        <w:t xml:space="preserve"> </w:t>
      </w:r>
      <w:r w:rsidR="00E96843">
        <w:rPr>
          <w:bCs/>
        </w:rPr>
        <w:t>революция</w:t>
      </w:r>
    </w:p>
    <w:p w:rsidR="00E96843" w:rsidRPr="000A2A63" w:rsidRDefault="00E96843" w:rsidP="00DF17D8">
      <w:pPr>
        <w:tabs>
          <w:tab w:val="left" w:pos="851"/>
          <w:tab w:val="left" w:pos="1418"/>
        </w:tabs>
        <w:jc w:val="center"/>
        <w:rPr>
          <w:b/>
          <w:color w:val="000000" w:themeColor="text1"/>
        </w:rPr>
      </w:pPr>
    </w:p>
    <w:p w:rsidR="000B1BBF" w:rsidRDefault="000B1BBF" w:rsidP="000B1BB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DB73B3" w:rsidRPr="003A22F9" w:rsidRDefault="00DB73B3" w:rsidP="00472C4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DB73B3" w:rsidRPr="00472C48" w:rsidRDefault="00DB73B3" w:rsidP="00472C48">
      <w:pPr>
        <w:ind w:firstLine="0"/>
        <w:rPr>
          <w:b/>
        </w:rPr>
      </w:pPr>
      <w:proofErr w:type="gramStart"/>
      <w:r w:rsidRPr="00472C48">
        <w:rPr>
          <w:lang w:val="en-US"/>
        </w:rPr>
        <w:t>C</w:t>
      </w:r>
      <w:r w:rsidRPr="00472C48">
        <w:t>оставление словаря исторических терминов.</w:t>
      </w:r>
      <w:proofErr w:type="gramEnd"/>
    </w:p>
    <w:p w:rsidR="00DB73B3" w:rsidRPr="00F2770B" w:rsidRDefault="00DB73B3" w:rsidP="00472C48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>(См. п. 2.</w:t>
      </w:r>
      <w:r w:rsidR="000276B4">
        <w:rPr>
          <w:rFonts w:ascii="Times New Roman" w:hAnsi="Times New Roman"/>
          <w:b/>
          <w:i/>
          <w:sz w:val="28"/>
          <w:szCs w:val="28"/>
        </w:rPr>
        <w:t>3</w:t>
      </w:r>
      <w:r w:rsidRPr="00F2770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>Методические рекомендации по составлению словаря терминов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E022FA" w:rsidRPr="000A2A63" w:rsidRDefault="00E022FA" w:rsidP="00DF17D8">
      <w:pPr>
        <w:rPr>
          <w:b/>
        </w:rPr>
      </w:pPr>
      <w:r w:rsidRPr="000A2A63">
        <w:rPr>
          <w:bCs/>
          <w:color w:val="000000" w:themeColor="text1"/>
        </w:rPr>
        <w:t xml:space="preserve">  </w:t>
      </w:r>
    </w:p>
    <w:p w:rsidR="00023B53" w:rsidRDefault="00023B53" w:rsidP="00F2770B">
      <w:pPr>
        <w:jc w:val="center"/>
      </w:pPr>
      <w:r w:rsidRPr="000A2A63">
        <w:rPr>
          <w:b/>
        </w:rPr>
        <w:t xml:space="preserve">Раздел 2. </w:t>
      </w:r>
      <w:r w:rsidRPr="000A2A63">
        <w:t>Цивилизации Древнего мира</w:t>
      </w:r>
    </w:p>
    <w:p w:rsidR="00023B53" w:rsidRPr="000A2A63" w:rsidRDefault="009C43F9" w:rsidP="00DF17D8">
      <w:pPr>
        <w:rPr>
          <w:b/>
          <w:color w:val="000000" w:themeColor="text1"/>
        </w:rPr>
      </w:pPr>
      <w:r w:rsidRPr="000A2A63">
        <w:rPr>
          <w:b/>
        </w:rPr>
        <w:t xml:space="preserve">Тема 2.1. </w:t>
      </w:r>
      <w:r w:rsidRPr="000A2A63">
        <w:rPr>
          <w:bCs/>
        </w:rPr>
        <w:t>Древнейшие государства. Великие державы Древнего Востока.</w:t>
      </w:r>
    </w:p>
    <w:p w:rsidR="00472C48" w:rsidRDefault="00472C48" w:rsidP="00472C4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2770B" w:rsidRPr="003A22F9" w:rsidRDefault="00F2770B" w:rsidP="00472C4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023B53" w:rsidRDefault="00F2770B" w:rsidP="00472C48">
      <w:pPr>
        <w:ind w:firstLine="708"/>
      </w:pPr>
      <w:r w:rsidRPr="00C42C97">
        <w:t>Составление хронологической таблицы «Страны Древнего мира»</w:t>
      </w:r>
    </w:p>
    <w:p w:rsidR="00F2770B" w:rsidRPr="00F2770B" w:rsidRDefault="00F2770B" w:rsidP="00472C48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 xml:space="preserve">(См. п.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 xml:space="preserve">2.5 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Методические </w:t>
      </w:r>
      <w:r w:rsidRPr="00F2770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рекомендации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 составле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softHyphen/>
        <w:t>нию хрон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о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логической таблицы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B11ED7" w:rsidRDefault="00B11ED7" w:rsidP="00DF17D8"/>
    <w:p w:rsidR="006F34F9" w:rsidRDefault="006F34F9" w:rsidP="00DF17D8">
      <w:pPr>
        <w:jc w:val="center"/>
        <w:rPr>
          <w:bCs/>
        </w:rPr>
      </w:pPr>
      <w:r w:rsidRPr="000A2A63">
        <w:rPr>
          <w:b/>
        </w:rPr>
        <w:t xml:space="preserve">Тема 2.2. </w:t>
      </w:r>
      <w:r w:rsidR="00E96843">
        <w:rPr>
          <w:bCs/>
        </w:rPr>
        <w:t>Древняя Греция. Древний Рим</w:t>
      </w:r>
    </w:p>
    <w:p w:rsidR="00E96843" w:rsidRPr="000A2A63" w:rsidRDefault="00E96843" w:rsidP="00DF17D8">
      <w:pPr>
        <w:jc w:val="center"/>
        <w:rPr>
          <w:bCs/>
        </w:rPr>
      </w:pPr>
    </w:p>
    <w:p w:rsidR="00472C48" w:rsidRDefault="00472C48" w:rsidP="00472C4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lastRenderedPageBreak/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2770B" w:rsidRPr="00F2770B" w:rsidRDefault="00F2770B" w:rsidP="00472C4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F2770B">
        <w:rPr>
          <w:rStyle w:val="a3"/>
          <w:sz w:val="28"/>
          <w:szCs w:val="28"/>
        </w:rPr>
        <w:t>Задание для самостоятельной работы.</w:t>
      </w:r>
    </w:p>
    <w:p w:rsidR="006F34F9" w:rsidRPr="00472C48" w:rsidRDefault="00F2770B" w:rsidP="00472C48">
      <w:pPr>
        <w:ind w:firstLine="708"/>
      </w:pPr>
      <w:r w:rsidRPr="00472C48">
        <w:t>Подготовка докладов «Исторические персоны Древнего мира»</w:t>
      </w:r>
    </w:p>
    <w:p w:rsidR="00F2770B" w:rsidRPr="00F2770B" w:rsidRDefault="00F2770B" w:rsidP="00F2770B">
      <w:pPr>
        <w:autoSpaceDE w:val="0"/>
        <w:autoSpaceDN w:val="0"/>
        <w:adjustRightInd w:val="0"/>
        <w:rPr>
          <w:b/>
          <w:i/>
        </w:rPr>
      </w:pPr>
      <w:r w:rsidRPr="00F2770B">
        <w:rPr>
          <w:b/>
          <w:i/>
        </w:rPr>
        <w:t xml:space="preserve">(См. п. </w:t>
      </w:r>
      <w:r w:rsidRPr="00F2770B">
        <w:rPr>
          <w:b/>
          <w:bCs/>
          <w:i/>
          <w:iCs/>
          <w:color w:val="000000" w:themeColor="text1"/>
        </w:rPr>
        <w:t>2.</w:t>
      </w:r>
      <w:r w:rsidR="001C449C">
        <w:rPr>
          <w:b/>
          <w:bCs/>
          <w:i/>
          <w:iCs/>
          <w:color w:val="000000" w:themeColor="text1"/>
        </w:rPr>
        <w:t>2</w:t>
      </w:r>
      <w:r w:rsidRPr="00F2770B">
        <w:rPr>
          <w:b/>
          <w:bCs/>
          <w:i/>
          <w:iCs/>
          <w:color w:val="000000" w:themeColor="text1"/>
        </w:rPr>
        <w:t xml:space="preserve"> Методические </w:t>
      </w:r>
      <w:r w:rsidRPr="00F2770B">
        <w:rPr>
          <w:b/>
          <w:i/>
          <w:color w:val="000000" w:themeColor="text1"/>
        </w:rPr>
        <w:t>рекомендации</w:t>
      </w:r>
      <w:r w:rsidRPr="00F2770B">
        <w:rPr>
          <w:b/>
          <w:bCs/>
          <w:i/>
          <w:iCs/>
          <w:color w:val="000000" w:themeColor="text1"/>
        </w:rPr>
        <w:t xml:space="preserve"> по п</w:t>
      </w:r>
      <w:r w:rsidRPr="00F2770B">
        <w:rPr>
          <w:b/>
          <w:i/>
          <w:color w:val="000000" w:themeColor="text1"/>
        </w:rPr>
        <w:t>одготовке до</w:t>
      </w:r>
      <w:r w:rsidRPr="00F2770B">
        <w:rPr>
          <w:b/>
          <w:i/>
          <w:color w:val="000000" w:themeColor="text1"/>
        </w:rPr>
        <w:softHyphen/>
        <w:t>кладов</w:t>
      </w:r>
      <w:r w:rsidRPr="00F2770B">
        <w:rPr>
          <w:b/>
          <w:i/>
        </w:rPr>
        <w:t>).</w:t>
      </w:r>
    </w:p>
    <w:p w:rsidR="006F34F9" w:rsidRPr="000A2A63" w:rsidRDefault="006F34F9" w:rsidP="00DF17D8"/>
    <w:p w:rsidR="007203C4" w:rsidRPr="000A2A63" w:rsidRDefault="007203C4" w:rsidP="00DF17D8">
      <w:pPr>
        <w:rPr>
          <w:spacing w:val="-8"/>
        </w:rPr>
      </w:pPr>
      <w:r w:rsidRPr="000A2A63">
        <w:rPr>
          <w:b/>
        </w:rPr>
        <w:t xml:space="preserve">Раздел 3. </w:t>
      </w:r>
      <w:r w:rsidRPr="000A2A63">
        <w:rPr>
          <w:spacing w:val="-8"/>
        </w:rPr>
        <w:t>Цивилизации Запада и Востока в Средние века</w:t>
      </w:r>
    </w:p>
    <w:p w:rsidR="007203C4" w:rsidRDefault="007203C4" w:rsidP="00DF17D8">
      <w:r w:rsidRPr="000A2A63">
        <w:rPr>
          <w:b/>
        </w:rPr>
        <w:t xml:space="preserve">Тема 3.1. </w:t>
      </w:r>
      <w:r w:rsidRPr="000A2A63">
        <w:t>Западноевропейская цивилизация в средние века</w:t>
      </w:r>
    </w:p>
    <w:p w:rsidR="00E96843" w:rsidRPr="000A2A63" w:rsidRDefault="00E96843" w:rsidP="00DF17D8"/>
    <w:p w:rsidR="00472C48" w:rsidRDefault="00472C48" w:rsidP="00472C4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EB4893" w:rsidRPr="003A22F9" w:rsidRDefault="00EB4893" w:rsidP="00472C4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7203C4" w:rsidRDefault="00EB4893" w:rsidP="00C42C97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B4893">
        <w:rPr>
          <w:sz w:val="28"/>
          <w:szCs w:val="28"/>
        </w:rPr>
        <w:t>Составление схемы «Экономика средневековой Европы»</w:t>
      </w:r>
      <w:r w:rsidR="007203C4" w:rsidRPr="00EB4893">
        <w:rPr>
          <w:sz w:val="28"/>
          <w:szCs w:val="28"/>
        </w:rPr>
        <w:t xml:space="preserve"> </w:t>
      </w:r>
    </w:p>
    <w:p w:rsidR="00EB4893" w:rsidRPr="00F2770B" w:rsidRDefault="00EB4893" w:rsidP="00EB4893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EB4893" w:rsidRPr="000A2A63" w:rsidRDefault="00EB4893" w:rsidP="00DF17D8"/>
    <w:p w:rsidR="007203C4" w:rsidRDefault="00791AD5" w:rsidP="00DF17D8">
      <w:r w:rsidRPr="000A2A63">
        <w:rPr>
          <w:b/>
        </w:rPr>
        <w:t xml:space="preserve">Тема 3.2. </w:t>
      </w:r>
      <w:r w:rsidRPr="000A2A63">
        <w:t>Восточнохристианская цивилизация в средние века</w:t>
      </w:r>
    </w:p>
    <w:p w:rsidR="00E96843" w:rsidRPr="000A2A63" w:rsidRDefault="00E96843" w:rsidP="00DF17D8"/>
    <w:p w:rsidR="00472C48" w:rsidRDefault="00472C48" w:rsidP="00472C4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C42C97" w:rsidRPr="003A22F9" w:rsidRDefault="00C42C97" w:rsidP="00472C4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EF3646" w:rsidRDefault="00C42C97" w:rsidP="00472C48">
      <w:pPr>
        <w:ind w:firstLine="708"/>
        <w:rPr>
          <w:b/>
        </w:rPr>
      </w:pPr>
      <w:r>
        <w:t>Составление схемы «Отношения Византии со славянскими народ</w:t>
      </w:r>
      <w:r>
        <w:t>а</w:t>
      </w:r>
      <w:r>
        <w:t>ми».</w:t>
      </w:r>
    </w:p>
    <w:p w:rsidR="00C42C97" w:rsidRPr="00F2770B" w:rsidRDefault="00C42C97" w:rsidP="00C42C97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C42C97" w:rsidRPr="000A2A63" w:rsidRDefault="00C42C97" w:rsidP="00DF17D8">
      <w:pPr>
        <w:rPr>
          <w:b/>
        </w:rPr>
      </w:pPr>
    </w:p>
    <w:p w:rsidR="00791AD5" w:rsidRDefault="00791AD5" w:rsidP="00DF17D8">
      <w:pPr>
        <w:jc w:val="center"/>
      </w:pPr>
      <w:r w:rsidRPr="000A2A63">
        <w:rPr>
          <w:b/>
        </w:rPr>
        <w:t xml:space="preserve">Тема 3.3. </w:t>
      </w:r>
      <w:r w:rsidRPr="000A2A63">
        <w:t>Арабо-мусульманская цивилизация</w:t>
      </w:r>
    </w:p>
    <w:p w:rsidR="00E96843" w:rsidRPr="000A2A63" w:rsidRDefault="00E96843" w:rsidP="00DF17D8">
      <w:pPr>
        <w:jc w:val="center"/>
      </w:pPr>
    </w:p>
    <w:p w:rsidR="00472C48" w:rsidRDefault="00472C48" w:rsidP="00472C4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C42C97" w:rsidRPr="003A22F9" w:rsidRDefault="00C42C97" w:rsidP="00472C4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C42C97" w:rsidRDefault="00C42C97" w:rsidP="00DF17D8">
      <w:pPr>
        <w:ind w:firstLine="708"/>
      </w:pPr>
      <w:r>
        <w:t>Составление схемы «Достижения Арабо-мусульманской цивилиз</w:t>
      </w:r>
      <w:r>
        <w:t>а</w:t>
      </w:r>
      <w:r>
        <w:t>ции»</w:t>
      </w:r>
    </w:p>
    <w:p w:rsidR="00C42C97" w:rsidRPr="00F2770B" w:rsidRDefault="00C42C97" w:rsidP="00C42C97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C42C97" w:rsidRPr="000A2A63" w:rsidRDefault="00C42C97" w:rsidP="00DF17D8">
      <w:pPr>
        <w:ind w:firstLine="708"/>
      </w:pPr>
    </w:p>
    <w:p w:rsidR="00791AD5" w:rsidRDefault="00791AD5" w:rsidP="00DF17D8">
      <w:pPr>
        <w:ind w:firstLine="708"/>
        <w:jc w:val="center"/>
        <w:rPr>
          <w:bCs/>
        </w:rPr>
      </w:pPr>
      <w:r w:rsidRPr="000A2A63">
        <w:rPr>
          <w:b/>
        </w:rPr>
        <w:lastRenderedPageBreak/>
        <w:t xml:space="preserve">Тема 3.4. </w:t>
      </w:r>
      <w:r w:rsidRPr="000A2A63">
        <w:rPr>
          <w:bCs/>
        </w:rPr>
        <w:t>Страны Востока в Средние века</w:t>
      </w:r>
    </w:p>
    <w:p w:rsidR="00E96843" w:rsidRPr="000A2A63" w:rsidRDefault="00E96843" w:rsidP="00DF17D8">
      <w:pPr>
        <w:ind w:firstLine="708"/>
        <w:jc w:val="center"/>
        <w:rPr>
          <w:bCs/>
        </w:rPr>
      </w:pPr>
    </w:p>
    <w:p w:rsidR="00472C48" w:rsidRDefault="00472C48" w:rsidP="00472C4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C42C97" w:rsidRPr="003A22F9" w:rsidRDefault="00C42C97" w:rsidP="00472C4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C42C97" w:rsidRDefault="00EC56C4" w:rsidP="00472C48">
      <w:pPr>
        <w:ind w:firstLine="0"/>
        <w:jc w:val="center"/>
      </w:pPr>
      <w:r>
        <w:t>Составление схемы «Достижения восточных цивилизаций»</w:t>
      </w:r>
    </w:p>
    <w:p w:rsidR="00EC56C4" w:rsidRPr="00F2770B" w:rsidRDefault="00EC56C4" w:rsidP="00EC56C4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FF0B95" w:rsidRDefault="00FF0B95" w:rsidP="00FF0B95">
      <w:pPr>
        <w:ind w:firstLine="0"/>
      </w:pPr>
    </w:p>
    <w:p w:rsidR="00791AD5" w:rsidRPr="000A2A63" w:rsidRDefault="00791AD5" w:rsidP="00472C48">
      <w:pPr>
        <w:ind w:firstLine="0"/>
        <w:jc w:val="center"/>
        <w:rPr>
          <w:bCs/>
        </w:rPr>
      </w:pPr>
      <w:r w:rsidRPr="000A2A63">
        <w:rPr>
          <w:b/>
        </w:rPr>
        <w:t xml:space="preserve">Раздел 4. </w:t>
      </w:r>
      <w:r w:rsidRPr="000A2A63">
        <w:rPr>
          <w:bCs/>
        </w:rPr>
        <w:t>От Древней Руси к Российскому государству</w:t>
      </w:r>
    </w:p>
    <w:p w:rsidR="00791AD5" w:rsidRDefault="00791AD5" w:rsidP="00DF17D8">
      <w:pPr>
        <w:rPr>
          <w:b/>
          <w:bCs/>
        </w:rPr>
      </w:pPr>
      <w:r w:rsidRPr="000A2A63">
        <w:rPr>
          <w:b/>
        </w:rPr>
        <w:t xml:space="preserve">Тема 4.1. </w:t>
      </w:r>
      <w:r w:rsidRPr="000A2A63">
        <w:rPr>
          <w:bCs/>
        </w:rPr>
        <w:t>Образование Древнерусского   государства.</w:t>
      </w:r>
      <w:r w:rsidRPr="000A2A63">
        <w:rPr>
          <w:b/>
          <w:bCs/>
        </w:rPr>
        <w:t xml:space="preserve">   </w:t>
      </w:r>
    </w:p>
    <w:p w:rsidR="00E96843" w:rsidRPr="000A2A63" w:rsidRDefault="00E96843" w:rsidP="00DF17D8">
      <w:pPr>
        <w:rPr>
          <w:b/>
        </w:rPr>
      </w:pPr>
    </w:p>
    <w:p w:rsidR="00472C48" w:rsidRDefault="00472C48" w:rsidP="00472C4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F0B95" w:rsidRDefault="00FF0B95" w:rsidP="00472C4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FF0B95" w:rsidRDefault="00FF0B95" w:rsidP="00472C48">
      <w:pPr>
        <w:ind w:firstLine="708"/>
      </w:pPr>
      <w:r w:rsidRPr="00815EEA">
        <w:t>Составление хронологи</w:t>
      </w:r>
      <w:r>
        <w:t xml:space="preserve">ческой таблицы «Русь в 9-13 </w:t>
      </w:r>
      <w:proofErr w:type="spellStart"/>
      <w:proofErr w:type="gramStart"/>
      <w:r>
        <w:t>вв</w:t>
      </w:r>
      <w:proofErr w:type="spellEnd"/>
      <w:proofErr w:type="gramEnd"/>
      <w:r>
        <w:t>»</w:t>
      </w:r>
    </w:p>
    <w:p w:rsidR="00FF0B95" w:rsidRPr="00F2770B" w:rsidRDefault="00FF0B95" w:rsidP="00472C48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 xml:space="preserve">(См. п.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 xml:space="preserve">2.5 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Методические </w:t>
      </w:r>
      <w:r w:rsidRPr="00F2770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рекомендации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 составле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softHyphen/>
        <w:t>нию хрон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о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логической таблицы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FF0B95" w:rsidRPr="000A2A63" w:rsidRDefault="00FF0B95" w:rsidP="00DF17D8"/>
    <w:p w:rsidR="00791AD5" w:rsidRDefault="00791AD5" w:rsidP="00DF17D8">
      <w:pPr>
        <w:jc w:val="center"/>
        <w:rPr>
          <w:bCs/>
        </w:rPr>
      </w:pPr>
      <w:r w:rsidRPr="000A2A63">
        <w:rPr>
          <w:b/>
        </w:rPr>
        <w:t>Тема 4.2</w:t>
      </w:r>
      <w:r w:rsidRPr="000A2A63">
        <w:rPr>
          <w:b/>
          <w:bCs/>
        </w:rPr>
        <w:t xml:space="preserve"> </w:t>
      </w:r>
      <w:r w:rsidRPr="000A2A63">
        <w:rPr>
          <w:bCs/>
        </w:rPr>
        <w:t>Феодальная раздробленность на Руси</w:t>
      </w:r>
    </w:p>
    <w:p w:rsidR="00E96843" w:rsidRDefault="00E96843" w:rsidP="00E96843">
      <w:pPr>
        <w:rPr>
          <w:b/>
          <w:color w:val="000000" w:themeColor="text1"/>
        </w:rPr>
      </w:pPr>
    </w:p>
    <w:p w:rsidR="00472C48" w:rsidRDefault="00472C48" w:rsidP="00472C4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F0B95" w:rsidRPr="003A22F9" w:rsidRDefault="00FF0B95" w:rsidP="00472C4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FF0B95" w:rsidRDefault="00FF0B95" w:rsidP="00472C48">
      <w:pPr>
        <w:ind w:firstLine="708"/>
      </w:pPr>
      <w:r w:rsidRPr="00815EEA">
        <w:t>Составление словаря исторических терминов</w:t>
      </w:r>
    </w:p>
    <w:p w:rsidR="00FF0B95" w:rsidRPr="00F2770B" w:rsidRDefault="00FF0B95" w:rsidP="00472C48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>(См. п. 2.</w:t>
      </w:r>
      <w:r w:rsidR="000276B4">
        <w:rPr>
          <w:rFonts w:ascii="Times New Roman" w:hAnsi="Times New Roman"/>
          <w:b/>
          <w:i/>
          <w:sz w:val="28"/>
          <w:szCs w:val="28"/>
        </w:rPr>
        <w:t>3</w:t>
      </w:r>
      <w:r w:rsidRPr="00F2770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>Методические рекомендации по составлению словаря терминов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791AD5" w:rsidRPr="000A2A63" w:rsidRDefault="007A6AE9" w:rsidP="00DF17D8">
      <w:pPr>
        <w:jc w:val="center"/>
      </w:pPr>
      <w:r w:rsidRPr="000A2A63">
        <w:rPr>
          <w:b/>
        </w:rPr>
        <w:t xml:space="preserve">Тема 4.3 </w:t>
      </w:r>
      <w:r w:rsidRPr="000A2A63">
        <w:t>Борьба Руси с иноземными завоевателями в 13 в.</w:t>
      </w:r>
    </w:p>
    <w:p w:rsidR="00E96843" w:rsidRDefault="00E96843" w:rsidP="00E96843">
      <w:pPr>
        <w:rPr>
          <w:b/>
          <w:color w:val="000000" w:themeColor="text1"/>
        </w:rPr>
      </w:pPr>
    </w:p>
    <w:p w:rsidR="00E96843" w:rsidRDefault="00E96843" w:rsidP="00E96843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F0B95" w:rsidRPr="003A22F9" w:rsidRDefault="00FF0B95" w:rsidP="00E96843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FF0B95" w:rsidRDefault="00FF0B95" w:rsidP="00E96843">
      <w:pPr>
        <w:ind w:firstLine="708"/>
      </w:pPr>
      <w:r>
        <w:t xml:space="preserve">Составить схему «Нашествия на Русь в 1 пол. </w:t>
      </w:r>
      <w:r>
        <w:rPr>
          <w:lang w:val="en-US"/>
        </w:rPr>
        <w:t>XIII</w:t>
      </w:r>
      <w:r>
        <w:t xml:space="preserve"> века»</w:t>
      </w:r>
    </w:p>
    <w:p w:rsidR="00FF0B95" w:rsidRDefault="00FF0B95" w:rsidP="00DF17D8">
      <w:pPr>
        <w:jc w:val="center"/>
      </w:pPr>
    </w:p>
    <w:p w:rsidR="00FF0B95" w:rsidRDefault="00FF0B95" w:rsidP="00FF0B95">
      <w:pPr>
        <w:jc w:val="center"/>
      </w:pPr>
    </w:p>
    <w:p w:rsidR="00FF0B95" w:rsidRPr="00F2770B" w:rsidRDefault="00FF0B95" w:rsidP="00FF0B95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lastRenderedPageBreak/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FF0B95" w:rsidRPr="000A2A63" w:rsidRDefault="00FF0B95" w:rsidP="00DF17D8">
      <w:pPr>
        <w:jc w:val="center"/>
      </w:pPr>
    </w:p>
    <w:p w:rsidR="00A83C00" w:rsidRPr="000A2A63" w:rsidRDefault="007A6AE9" w:rsidP="00DF17D8">
      <w:pPr>
        <w:jc w:val="center"/>
        <w:rPr>
          <w:bCs/>
        </w:rPr>
      </w:pPr>
      <w:r w:rsidRPr="000A2A63">
        <w:rPr>
          <w:b/>
        </w:rPr>
        <w:t>Тема 4.4</w:t>
      </w:r>
      <w:r w:rsidRPr="000A2A63">
        <w:rPr>
          <w:b/>
          <w:bCs/>
        </w:rPr>
        <w:t xml:space="preserve"> </w:t>
      </w:r>
      <w:r w:rsidRPr="000A2A63">
        <w:rPr>
          <w:bCs/>
        </w:rPr>
        <w:t>Начало возвышения Москвы</w:t>
      </w:r>
    </w:p>
    <w:p w:rsidR="00E96843" w:rsidRDefault="00E96843" w:rsidP="00E96843">
      <w:pPr>
        <w:rPr>
          <w:b/>
          <w:color w:val="000000" w:themeColor="text1"/>
        </w:rPr>
      </w:pPr>
    </w:p>
    <w:p w:rsidR="00E96843" w:rsidRDefault="00E96843" w:rsidP="00E96843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F0B95" w:rsidRPr="003A22F9" w:rsidRDefault="00FF0B95" w:rsidP="00E96843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FF0B95" w:rsidRDefault="00FF0B95" w:rsidP="00E96843">
      <w:pPr>
        <w:ind w:firstLine="708"/>
      </w:pPr>
      <w:r w:rsidRPr="00FF0B95">
        <w:t xml:space="preserve">Составление хронологической таблицы «Русь в 14-15 </w:t>
      </w:r>
      <w:proofErr w:type="spellStart"/>
      <w:proofErr w:type="gramStart"/>
      <w:r w:rsidRPr="00FF0B95">
        <w:t>вв</w:t>
      </w:r>
      <w:proofErr w:type="spellEnd"/>
      <w:proofErr w:type="gramEnd"/>
      <w:r w:rsidRPr="00FF0B95">
        <w:t>».</w:t>
      </w:r>
    </w:p>
    <w:p w:rsidR="00FF0B95" w:rsidRPr="00F2770B" w:rsidRDefault="00FF0B95" w:rsidP="00E96843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 xml:space="preserve">(См. п.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 xml:space="preserve">2.5 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Методические </w:t>
      </w:r>
      <w:r w:rsidRPr="00F2770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рекомендации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 составле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softHyphen/>
        <w:t>нию хрон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о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логической таблицы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7A6AE9" w:rsidRPr="000A2A63" w:rsidRDefault="007A6AE9" w:rsidP="00DF17D8">
      <w:pPr>
        <w:rPr>
          <w:bCs/>
        </w:rPr>
      </w:pPr>
      <w:r w:rsidRPr="000A2A63">
        <w:rPr>
          <w:b/>
        </w:rPr>
        <w:t xml:space="preserve">Тема 4.5 </w:t>
      </w:r>
      <w:r w:rsidRPr="000A2A63">
        <w:rPr>
          <w:bCs/>
        </w:rPr>
        <w:t>Образование единого Русского государства</w:t>
      </w:r>
    </w:p>
    <w:p w:rsidR="00E96843" w:rsidRDefault="00E96843" w:rsidP="00E96843">
      <w:pPr>
        <w:rPr>
          <w:b/>
          <w:color w:val="000000" w:themeColor="text1"/>
        </w:rPr>
      </w:pPr>
    </w:p>
    <w:p w:rsidR="00E96843" w:rsidRDefault="00E96843" w:rsidP="00E96843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F0B95" w:rsidRPr="003A22F9" w:rsidRDefault="00FF0B95" w:rsidP="00E96843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FF0B95" w:rsidRDefault="00FF0B95" w:rsidP="00E96843">
      <w:pPr>
        <w:ind w:firstLine="708"/>
      </w:pPr>
      <w:r w:rsidRPr="00386577">
        <w:t xml:space="preserve">Составление схемы «Международные связи Русского государства в </w:t>
      </w:r>
      <w:r w:rsidRPr="00386577">
        <w:rPr>
          <w:lang w:val="en-US"/>
        </w:rPr>
        <w:t>XV</w:t>
      </w:r>
      <w:r w:rsidRPr="00386577">
        <w:t xml:space="preserve"> веке»</w:t>
      </w:r>
    </w:p>
    <w:p w:rsidR="00FF0B95" w:rsidRPr="00F2770B" w:rsidRDefault="00FF0B95" w:rsidP="00FF0B95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AD74BD" w:rsidRDefault="00AD74BD" w:rsidP="00AD74BD"/>
    <w:p w:rsidR="00DF17D8" w:rsidRDefault="007A6AE9" w:rsidP="00AD74BD">
      <w:pPr>
        <w:rPr>
          <w:bCs/>
        </w:rPr>
      </w:pPr>
      <w:r w:rsidRPr="000A2A63">
        <w:rPr>
          <w:b/>
        </w:rPr>
        <w:t xml:space="preserve">Раздел 5. </w:t>
      </w:r>
      <w:r w:rsidRPr="000A2A63">
        <w:rPr>
          <w:bCs/>
        </w:rPr>
        <w:t xml:space="preserve">Россия в </w:t>
      </w:r>
      <w:proofErr w:type="gramStart"/>
      <w:r w:rsidRPr="000A2A63">
        <w:rPr>
          <w:bCs/>
        </w:rPr>
        <w:t>Х</w:t>
      </w:r>
      <w:proofErr w:type="gramEnd"/>
      <w:r w:rsidRPr="000A2A63">
        <w:rPr>
          <w:bCs/>
        </w:rPr>
        <w:t xml:space="preserve">VI – ХVII вв.: от великого княжества </w:t>
      </w:r>
    </w:p>
    <w:p w:rsidR="007A6AE9" w:rsidRPr="000A2A63" w:rsidRDefault="007A6AE9" w:rsidP="00DF17D8">
      <w:pPr>
        <w:jc w:val="center"/>
        <w:rPr>
          <w:bCs/>
        </w:rPr>
      </w:pPr>
      <w:r w:rsidRPr="000A2A63">
        <w:rPr>
          <w:bCs/>
        </w:rPr>
        <w:t>к царству</w:t>
      </w:r>
    </w:p>
    <w:p w:rsidR="007A6AE9" w:rsidRPr="000A2A63" w:rsidRDefault="007A6AE9" w:rsidP="00DF17D8">
      <w:pPr>
        <w:jc w:val="center"/>
        <w:rPr>
          <w:bCs/>
        </w:rPr>
      </w:pPr>
      <w:r w:rsidRPr="000A2A63">
        <w:rPr>
          <w:b/>
        </w:rPr>
        <w:t xml:space="preserve">Тема 5.1 </w:t>
      </w:r>
      <w:r w:rsidRPr="000A2A63">
        <w:rPr>
          <w:bCs/>
        </w:rPr>
        <w:t>Россия в правление Ивана Грозного</w:t>
      </w:r>
    </w:p>
    <w:p w:rsidR="00AD74BD" w:rsidRDefault="00AD74BD" w:rsidP="00AD74BD">
      <w:pPr>
        <w:pStyle w:val="a5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F87C00" w:rsidRDefault="00F87C00" w:rsidP="00F87C00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AD74BD" w:rsidRPr="003A22F9" w:rsidRDefault="00AD74BD" w:rsidP="00F87C00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AD74BD" w:rsidRDefault="00AD74BD" w:rsidP="00F87C00">
      <w:pPr>
        <w:ind w:firstLine="708"/>
      </w:pPr>
      <w:r w:rsidRPr="00386577">
        <w:t xml:space="preserve">Составление хронологической таблицы «Русь в 16-17 </w:t>
      </w:r>
      <w:proofErr w:type="spellStart"/>
      <w:proofErr w:type="gramStart"/>
      <w:r w:rsidRPr="00386577">
        <w:t>вв</w:t>
      </w:r>
      <w:proofErr w:type="spellEnd"/>
      <w:proofErr w:type="gramEnd"/>
      <w:r w:rsidRPr="00386577">
        <w:t>».</w:t>
      </w:r>
    </w:p>
    <w:p w:rsidR="00AD74BD" w:rsidRPr="00F2770B" w:rsidRDefault="00AD74BD" w:rsidP="00F87C00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 xml:space="preserve">(См. п.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 xml:space="preserve">2.5 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Методические </w:t>
      </w:r>
      <w:r w:rsidRPr="00F2770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рекомендации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 составле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softHyphen/>
        <w:t>нию хрон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о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логической таблицы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7A6AE9" w:rsidRPr="000A2A63" w:rsidRDefault="007A6AE9" w:rsidP="00DF17D8">
      <w:pPr>
        <w:jc w:val="center"/>
        <w:rPr>
          <w:b/>
          <w:color w:val="000000" w:themeColor="text1"/>
        </w:rPr>
      </w:pPr>
      <w:r w:rsidRPr="000A2A63">
        <w:rPr>
          <w:b/>
        </w:rPr>
        <w:t xml:space="preserve">Тема 5.2 </w:t>
      </w:r>
      <w:r w:rsidRPr="000A2A63">
        <w:rPr>
          <w:bCs/>
        </w:rPr>
        <w:t>Смутное время начала XVII в.</w:t>
      </w:r>
    </w:p>
    <w:p w:rsidR="00AD74BD" w:rsidRDefault="00AD74BD" w:rsidP="00AD74BD">
      <w:pPr>
        <w:pStyle w:val="a5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F87C00" w:rsidRDefault="00F87C00" w:rsidP="00F87C00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AD74BD" w:rsidRDefault="00AD74BD" w:rsidP="00F87C00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lastRenderedPageBreak/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AD74BD" w:rsidRDefault="00AD74BD" w:rsidP="00F87C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</w:pPr>
      <w:r>
        <w:t>Составление схемы «Итоги Смутного времени»</w:t>
      </w:r>
    </w:p>
    <w:p w:rsidR="00AD74BD" w:rsidRPr="00F2770B" w:rsidRDefault="00AD74BD" w:rsidP="00AD74BD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AD74BD" w:rsidRPr="000A2A63" w:rsidRDefault="00AD74BD" w:rsidP="00DF17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olor w:val="000000" w:themeColor="text1"/>
        </w:rPr>
      </w:pPr>
    </w:p>
    <w:p w:rsidR="009C317E" w:rsidRPr="000A2A63" w:rsidRDefault="009C317E" w:rsidP="00DF17D8">
      <w:pPr>
        <w:jc w:val="center"/>
        <w:rPr>
          <w:bCs/>
        </w:rPr>
      </w:pPr>
      <w:r w:rsidRPr="000A2A63">
        <w:rPr>
          <w:b/>
        </w:rPr>
        <w:t xml:space="preserve">Тема 5.3 </w:t>
      </w:r>
      <w:r w:rsidRPr="000A2A63">
        <w:rPr>
          <w:bCs/>
        </w:rPr>
        <w:t>Россия  в  XVII  веке</w:t>
      </w:r>
    </w:p>
    <w:p w:rsidR="00890E28" w:rsidRDefault="00890E28" w:rsidP="00890E28">
      <w:pPr>
        <w:rPr>
          <w:b/>
          <w:color w:val="000000" w:themeColor="text1"/>
        </w:rPr>
      </w:pPr>
    </w:p>
    <w:p w:rsidR="00890E28" w:rsidRDefault="00890E28" w:rsidP="00890E2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AD74BD" w:rsidRPr="003A22F9" w:rsidRDefault="00AD74BD" w:rsidP="00890E2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AD74BD" w:rsidRDefault="00AD74BD" w:rsidP="00890E28">
      <w:pPr>
        <w:ind w:firstLine="708"/>
      </w:pPr>
      <w:r>
        <w:t>Составление схемы «Формирование самодержавия в России»</w:t>
      </w:r>
    </w:p>
    <w:p w:rsidR="00AD74BD" w:rsidRPr="00F2770B" w:rsidRDefault="00AD74BD" w:rsidP="00AD74BD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AD74BD" w:rsidRPr="000A2A63" w:rsidRDefault="00AD74BD" w:rsidP="00DF17D8">
      <w:pPr>
        <w:jc w:val="center"/>
      </w:pPr>
    </w:p>
    <w:p w:rsidR="007A6AE9" w:rsidRPr="000A2A63" w:rsidRDefault="00DF158C" w:rsidP="00DF17D8">
      <w:pPr>
        <w:jc w:val="center"/>
        <w:rPr>
          <w:bCs/>
        </w:rPr>
      </w:pPr>
      <w:r w:rsidRPr="000A2A63">
        <w:rPr>
          <w:b/>
        </w:rPr>
        <w:t xml:space="preserve">Раздел 6. </w:t>
      </w:r>
      <w:r w:rsidRPr="000A2A63">
        <w:rPr>
          <w:bCs/>
        </w:rPr>
        <w:t xml:space="preserve">Страны Запада и Востока в </w:t>
      </w:r>
      <w:proofErr w:type="gramStart"/>
      <w:r w:rsidRPr="000A2A63">
        <w:rPr>
          <w:bCs/>
        </w:rPr>
        <w:t>Х</w:t>
      </w:r>
      <w:proofErr w:type="gramEnd"/>
      <w:r w:rsidRPr="000A2A63">
        <w:rPr>
          <w:bCs/>
        </w:rPr>
        <w:t xml:space="preserve">VI – ХVIII </w:t>
      </w:r>
      <w:proofErr w:type="spellStart"/>
      <w:r w:rsidRPr="000A2A63">
        <w:rPr>
          <w:bCs/>
        </w:rPr>
        <w:t>в.в</w:t>
      </w:r>
      <w:proofErr w:type="spellEnd"/>
      <w:r w:rsidRPr="000A2A63">
        <w:rPr>
          <w:bCs/>
        </w:rPr>
        <w:t>.</w:t>
      </w:r>
    </w:p>
    <w:p w:rsidR="00DF158C" w:rsidRPr="000A2A63" w:rsidRDefault="00DF158C" w:rsidP="00DF17D8">
      <w:pPr>
        <w:jc w:val="center"/>
        <w:rPr>
          <w:bCs/>
        </w:rPr>
      </w:pPr>
      <w:r w:rsidRPr="000A2A63">
        <w:rPr>
          <w:b/>
        </w:rPr>
        <w:t xml:space="preserve">Тема 6.1. </w:t>
      </w:r>
      <w:r w:rsidRPr="000A2A63">
        <w:t>Европа в Новое время</w:t>
      </w:r>
    </w:p>
    <w:p w:rsidR="00890E28" w:rsidRDefault="00890E28" w:rsidP="00890E28">
      <w:pPr>
        <w:rPr>
          <w:b/>
          <w:color w:val="000000" w:themeColor="text1"/>
        </w:rPr>
      </w:pPr>
    </w:p>
    <w:p w:rsidR="00890E28" w:rsidRDefault="00890E28" w:rsidP="00890E2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AD74BD" w:rsidRPr="003A22F9" w:rsidRDefault="00AD74BD" w:rsidP="00890E2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DF158C" w:rsidRDefault="00AD74BD" w:rsidP="00890E28">
      <w:pPr>
        <w:ind w:firstLine="708"/>
      </w:pPr>
      <w:r w:rsidRPr="00815EEA">
        <w:t>Составление хронологической таблицы «Европ</w:t>
      </w:r>
      <w:r>
        <w:t>а</w:t>
      </w:r>
      <w:r w:rsidRPr="00815EEA">
        <w:t xml:space="preserve"> в 1</w:t>
      </w:r>
      <w:r>
        <w:t>6</w:t>
      </w:r>
      <w:r w:rsidRPr="00815EEA">
        <w:t>-18  вв.»</w:t>
      </w:r>
    </w:p>
    <w:p w:rsidR="00AD74BD" w:rsidRPr="00F2770B" w:rsidRDefault="00AD74BD" w:rsidP="00890E28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 xml:space="preserve">(См. п.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 xml:space="preserve">2.5 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Методические </w:t>
      </w:r>
      <w:r w:rsidRPr="00F2770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рекомендации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 составле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softHyphen/>
        <w:t>нию хрон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о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логической таблицы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7A6AE9" w:rsidRPr="000A2A63" w:rsidRDefault="00DF158C" w:rsidP="00DF17D8">
      <w:pPr>
        <w:jc w:val="center"/>
      </w:pPr>
      <w:r w:rsidRPr="000A2A63">
        <w:rPr>
          <w:b/>
        </w:rPr>
        <w:t xml:space="preserve">Тема 6.2. </w:t>
      </w:r>
      <w:r w:rsidRPr="000A2A63">
        <w:t>Европейское Возрождение и эпоха Просвещения</w:t>
      </w:r>
    </w:p>
    <w:p w:rsidR="00213F9F" w:rsidRDefault="00213F9F" w:rsidP="00213F9F">
      <w:pPr>
        <w:rPr>
          <w:b/>
          <w:color w:val="000000" w:themeColor="text1"/>
        </w:rPr>
      </w:pPr>
    </w:p>
    <w:p w:rsidR="00213F9F" w:rsidRDefault="00213F9F" w:rsidP="00213F9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B074DA" w:rsidRPr="003A22F9" w:rsidRDefault="00B074DA" w:rsidP="00213F9F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DF158C" w:rsidRDefault="00B074DA" w:rsidP="00213F9F">
      <w:pPr>
        <w:ind w:firstLine="708"/>
        <w:rPr>
          <w:b/>
          <w:color w:val="000000" w:themeColor="text1"/>
        </w:rPr>
      </w:pPr>
      <w:r w:rsidRPr="00815EEA">
        <w:t>Составление словаря исторических терминов.</w:t>
      </w:r>
    </w:p>
    <w:p w:rsidR="00B074DA" w:rsidRPr="00F2770B" w:rsidRDefault="00B074DA" w:rsidP="00213F9F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>(См. п. 2.</w:t>
      </w:r>
      <w:r w:rsidR="000276B4">
        <w:rPr>
          <w:rFonts w:ascii="Times New Roman" w:hAnsi="Times New Roman"/>
          <w:b/>
          <w:i/>
          <w:sz w:val="28"/>
          <w:szCs w:val="28"/>
        </w:rPr>
        <w:t>3</w:t>
      </w:r>
      <w:r w:rsidRPr="00F2770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>Методические рекомендации по составлению словаря терминов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DF158C" w:rsidRPr="000A2A63" w:rsidRDefault="00DF158C" w:rsidP="00DF17D8">
      <w:pPr>
        <w:jc w:val="center"/>
        <w:rPr>
          <w:bCs/>
        </w:rPr>
      </w:pPr>
      <w:r w:rsidRPr="000A2A63">
        <w:rPr>
          <w:b/>
        </w:rPr>
        <w:t xml:space="preserve">Тема 6.3. </w:t>
      </w:r>
      <w:r w:rsidRPr="000A2A63">
        <w:rPr>
          <w:bCs/>
        </w:rPr>
        <w:t>Становление абсолютизма в европейских странах</w:t>
      </w:r>
    </w:p>
    <w:p w:rsidR="00213F9F" w:rsidRDefault="00213F9F" w:rsidP="00213F9F">
      <w:pPr>
        <w:rPr>
          <w:b/>
          <w:color w:val="000000" w:themeColor="text1"/>
        </w:rPr>
      </w:pPr>
    </w:p>
    <w:p w:rsidR="00213F9F" w:rsidRDefault="00213F9F" w:rsidP="00213F9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B074DA" w:rsidRPr="003A22F9" w:rsidRDefault="00B074DA" w:rsidP="00213F9F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lastRenderedPageBreak/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B074DA" w:rsidRPr="00B074DA" w:rsidRDefault="00B074DA" w:rsidP="00213F9F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B074DA">
        <w:rPr>
          <w:rFonts w:ascii="Times New Roman" w:hAnsi="Times New Roman"/>
          <w:sz w:val="28"/>
          <w:szCs w:val="28"/>
        </w:rPr>
        <w:t>Составление схемы «Международные отношения в Европе в 18 в</w:t>
      </w:r>
      <w:r w:rsidRPr="00B074DA">
        <w:rPr>
          <w:rFonts w:ascii="Times New Roman" w:hAnsi="Times New Roman"/>
          <w:sz w:val="28"/>
          <w:szCs w:val="28"/>
        </w:rPr>
        <w:t>е</w:t>
      </w:r>
      <w:r w:rsidRPr="00B074DA">
        <w:rPr>
          <w:rFonts w:ascii="Times New Roman" w:hAnsi="Times New Roman"/>
          <w:sz w:val="28"/>
          <w:szCs w:val="28"/>
        </w:rPr>
        <w:t>ке»</w:t>
      </w:r>
    </w:p>
    <w:p w:rsidR="00B074DA" w:rsidRPr="00F2770B" w:rsidRDefault="00B074DA" w:rsidP="00B074DA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B074DA" w:rsidRPr="000A2A63" w:rsidRDefault="00B074DA" w:rsidP="00DF17D8">
      <w:pPr>
        <w:pStyle w:val="af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F158C" w:rsidRPr="000A2A63" w:rsidRDefault="00DF158C" w:rsidP="00DF17D8">
      <w:pPr>
        <w:jc w:val="center"/>
        <w:rPr>
          <w:bCs/>
        </w:rPr>
      </w:pPr>
      <w:r w:rsidRPr="000A2A63">
        <w:rPr>
          <w:b/>
        </w:rPr>
        <w:t xml:space="preserve">Тема 6.4 </w:t>
      </w:r>
      <w:r w:rsidRPr="000A2A63">
        <w:rPr>
          <w:bCs/>
        </w:rPr>
        <w:t xml:space="preserve">Страны Востока в XVI – XVIII </w:t>
      </w:r>
      <w:proofErr w:type="spellStart"/>
      <w:r w:rsidRPr="000A2A63">
        <w:rPr>
          <w:bCs/>
        </w:rPr>
        <w:t>в.</w:t>
      </w:r>
      <w:proofErr w:type="gramStart"/>
      <w:r w:rsidRPr="000A2A63">
        <w:rPr>
          <w:bCs/>
        </w:rPr>
        <w:t>в</w:t>
      </w:r>
      <w:proofErr w:type="spellEnd"/>
      <w:proofErr w:type="gramEnd"/>
      <w:r w:rsidRPr="000A2A63">
        <w:rPr>
          <w:bCs/>
        </w:rPr>
        <w:t>.</w:t>
      </w:r>
    </w:p>
    <w:p w:rsidR="00213F9F" w:rsidRDefault="00213F9F" w:rsidP="00213F9F">
      <w:pPr>
        <w:rPr>
          <w:b/>
          <w:color w:val="000000" w:themeColor="text1"/>
        </w:rPr>
      </w:pPr>
    </w:p>
    <w:p w:rsidR="00213F9F" w:rsidRDefault="00213F9F" w:rsidP="00213F9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D45E2E" w:rsidRPr="003A22F9" w:rsidRDefault="00D45E2E" w:rsidP="00213F9F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D45E2E" w:rsidRDefault="00D45E2E" w:rsidP="00213F9F">
      <w:pPr>
        <w:ind w:firstLine="708"/>
      </w:pPr>
      <w:r w:rsidRPr="00D45E2E">
        <w:t>Составление схемы «Особенности восточной цивилизации в Новое время»</w:t>
      </w:r>
    </w:p>
    <w:p w:rsidR="00D45E2E" w:rsidRPr="00F2770B" w:rsidRDefault="00D45E2E" w:rsidP="00D45E2E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D45E2E" w:rsidRDefault="00D45E2E" w:rsidP="00DF17D8">
      <w:pPr>
        <w:rPr>
          <w:rFonts w:eastAsia="Times New Roman"/>
        </w:rPr>
      </w:pPr>
    </w:p>
    <w:p w:rsidR="00DF158C" w:rsidRPr="000A2A63" w:rsidRDefault="00DF158C" w:rsidP="00DF17D8">
      <w:pPr>
        <w:jc w:val="center"/>
      </w:pPr>
      <w:r w:rsidRPr="000A2A63">
        <w:rPr>
          <w:b/>
        </w:rPr>
        <w:t xml:space="preserve">Тема 6.5 </w:t>
      </w:r>
      <w:r w:rsidRPr="000A2A63">
        <w:t>Революции 18 столетия и их значение</w:t>
      </w:r>
    </w:p>
    <w:p w:rsidR="00745B65" w:rsidRDefault="00745B65" w:rsidP="00745B65">
      <w:pPr>
        <w:rPr>
          <w:b/>
          <w:color w:val="000000" w:themeColor="text1"/>
        </w:rPr>
      </w:pPr>
    </w:p>
    <w:p w:rsidR="00745B65" w:rsidRDefault="00745B65" w:rsidP="00745B65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027AB0" w:rsidRPr="003A22F9" w:rsidRDefault="00027AB0" w:rsidP="00745B65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D45E2E" w:rsidRDefault="00027AB0" w:rsidP="00745B65">
      <w:pPr>
        <w:ind w:firstLine="708"/>
      </w:pPr>
      <w:r w:rsidRPr="00815EEA">
        <w:t xml:space="preserve">Составление </w:t>
      </w:r>
      <w:r>
        <w:t>схемы «Выдающиеся достижения революций 18 века»</w:t>
      </w:r>
    </w:p>
    <w:p w:rsidR="00027AB0" w:rsidRPr="00F2770B" w:rsidRDefault="00027AB0" w:rsidP="00027AB0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D45E2E" w:rsidRDefault="00D45E2E" w:rsidP="00DF17D8">
      <w:pPr>
        <w:jc w:val="center"/>
      </w:pPr>
    </w:p>
    <w:p w:rsidR="00D45E2E" w:rsidRPr="000A2A63" w:rsidRDefault="00D45E2E" w:rsidP="00DF17D8">
      <w:pPr>
        <w:jc w:val="center"/>
      </w:pPr>
    </w:p>
    <w:p w:rsidR="00DF158C" w:rsidRPr="000A2A63" w:rsidRDefault="00DF158C" w:rsidP="00027AB0">
      <w:pPr>
        <w:ind w:firstLine="0"/>
        <w:rPr>
          <w:bCs/>
        </w:rPr>
      </w:pPr>
      <w:r w:rsidRPr="000A2A63">
        <w:rPr>
          <w:b/>
        </w:rPr>
        <w:t xml:space="preserve">Раздел 7. </w:t>
      </w:r>
      <w:r w:rsidRPr="000A2A63">
        <w:rPr>
          <w:bCs/>
        </w:rPr>
        <w:t xml:space="preserve">Россия в конце </w:t>
      </w:r>
      <w:proofErr w:type="gramStart"/>
      <w:r w:rsidRPr="000A2A63">
        <w:rPr>
          <w:bCs/>
        </w:rPr>
        <w:t>Х</w:t>
      </w:r>
      <w:proofErr w:type="gramEnd"/>
      <w:r w:rsidRPr="000A2A63">
        <w:rPr>
          <w:bCs/>
        </w:rPr>
        <w:t xml:space="preserve">VII – ХVIII </w:t>
      </w:r>
      <w:proofErr w:type="spellStart"/>
      <w:r w:rsidRPr="000A2A63">
        <w:rPr>
          <w:bCs/>
        </w:rPr>
        <w:t>в.в</w:t>
      </w:r>
      <w:proofErr w:type="spellEnd"/>
      <w:r w:rsidRPr="000A2A63">
        <w:rPr>
          <w:bCs/>
        </w:rPr>
        <w:t>.: от царства к империи</w:t>
      </w:r>
    </w:p>
    <w:p w:rsidR="00027AB0" w:rsidRDefault="00027AB0" w:rsidP="00DF17D8">
      <w:pPr>
        <w:jc w:val="center"/>
        <w:rPr>
          <w:b/>
        </w:rPr>
      </w:pPr>
    </w:p>
    <w:p w:rsidR="00DF158C" w:rsidRPr="000A2A63" w:rsidRDefault="00DF158C" w:rsidP="00DF17D8">
      <w:pPr>
        <w:jc w:val="center"/>
        <w:rPr>
          <w:bCs/>
        </w:rPr>
      </w:pPr>
      <w:r w:rsidRPr="000A2A63">
        <w:rPr>
          <w:b/>
        </w:rPr>
        <w:t xml:space="preserve">Тема 7.1. </w:t>
      </w:r>
      <w:r w:rsidRPr="000A2A63">
        <w:rPr>
          <w:bCs/>
        </w:rPr>
        <w:t>Россия в эпоху петровских преобразований</w:t>
      </w:r>
    </w:p>
    <w:p w:rsidR="00745B65" w:rsidRDefault="00745B65" w:rsidP="00745B65">
      <w:pPr>
        <w:rPr>
          <w:b/>
          <w:color w:val="000000" w:themeColor="text1"/>
        </w:rPr>
      </w:pPr>
    </w:p>
    <w:p w:rsidR="00745B65" w:rsidRDefault="00745B65" w:rsidP="00745B65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027AB0" w:rsidRPr="003A22F9" w:rsidRDefault="00027AB0" w:rsidP="00745B65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027AB0" w:rsidRDefault="00745B65" w:rsidP="00745B65">
      <w:pPr>
        <w:tabs>
          <w:tab w:val="left" w:pos="601"/>
        </w:tabs>
        <w:ind w:firstLine="0"/>
      </w:pPr>
      <w:r>
        <w:tab/>
      </w:r>
      <w:r w:rsidR="00027AB0">
        <w:t>Составление хронологической таблицы «Россия в 18 веке»</w:t>
      </w:r>
    </w:p>
    <w:p w:rsidR="00027AB0" w:rsidRPr="00F2770B" w:rsidRDefault="00027AB0" w:rsidP="00745B65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 xml:space="preserve">(См. п.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 xml:space="preserve">2.5 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Методические </w:t>
      </w:r>
      <w:r w:rsidRPr="00F2770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рекомендации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 составле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softHyphen/>
        <w:t>нию хрон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о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логической таблицы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027AB0" w:rsidRDefault="00027AB0" w:rsidP="00DF17D8">
      <w:pPr>
        <w:jc w:val="center"/>
        <w:rPr>
          <w:b/>
        </w:rPr>
      </w:pPr>
    </w:p>
    <w:p w:rsidR="00C17041" w:rsidRPr="000A2A63" w:rsidRDefault="00C17041" w:rsidP="00DF17D8">
      <w:pPr>
        <w:jc w:val="center"/>
        <w:rPr>
          <w:bCs/>
        </w:rPr>
      </w:pPr>
      <w:r w:rsidRPr="000A2A63">
        <w:rPr>
          <w:b/>
        </w:rPr>
        <w:lastRenderedPageBreak/>
        <w:t xml:space="preserve">Тема 7.2. </w:t>
      </w:r>
      <w:r w:rsidRPr="000A2A63">
        <w:rPr>
          <w:bCs/>
        </w:rPr>
        <w:t>Экономическое и социальное развитие России в XVIII в. Народные движения</w:t>
      </w:r>
    </w:p>
    <w:p w:rsidR="00745B65" w:rsidRDefault="00745B65" w:rsidP="00745B65">
      <w:pPr>
        <w:rPr>
          <w:b/>
          <w:color w:val="000000" w:themeColor="text1"/>
        </w:rPr>
      </w:pPr>
    </w:p>
    <w:p w:rsidR="00745B65" w:rsidRDefault="00745B65" w:rsidP="00745B65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6E5054" w:rsidRPr="003A22F9" w:rsidRDefault="006E5054" w:rsidP="00745B65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C17041" w:rsidRDefault="006E5054" w:rsidP="00745B65">
      <w:pPr>
        <w:ind w:firstLine="708"/>
        <w:rPr>
          <w:rFonts w:eastAsia="Times New Roman"/>
        </w:rPr>
      </w:pPr>
      <w:r>
        <w:t>Составление схемы «Экономика России в 18 веке»</w:t>
      </w:r>
    </w:p>
    <w:p w:rsidR="006E5054" w:rsidRPr="00F2770B" w:rsidRDefault="006E5054" w:rsidP="006E5054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6E5054" w:rsidRDefault="006E5054" w:rsidP="00DF17D8">
      <w:pPr>
        <w:jc w:val="center"/>
        <w:rPr>
          <w:rFonts w:eastAsia="Times New Roman"/>
        </w:rPr>
      </w:pPr>
    </w:p>
    <w:p w:rsidR="00DF158C" w:rsidRPr="000A2A63" w:rsidRDefault="00C17041" w:rsidP="00DF17D8">
      <w:pPr>
        <w:jc w:val="center"/>
        <w:rPr>
          <w:bCs/>
        </w:rPr>
      </w:pPr>
      <w:r w:rsidRPr="000A2A63">
        <w:rPr>
          <w:b/>
        </w:rPr>
        <w:t xml:space="preserve">Тема 7.3 </w:t>
      </w:r>
      <w:r w:rsidRPr="000A2A63">
        <w:rPr>
          <w:bCs/>
        </w:rPr>
        <w:t>Внутренняя и внешняя политика России в середине — второй половине XVIII в.</w:t>
      </w:r>
    </w:p>
    <w:p w:rsidR="00745B65" w:rsidRDefault="00745B65" w:rsidP="00745B65">
      <w:pPr>
        <w:rPr>
          <w:b/>
          <w:color w:val="000000" w:themeColor="text1"/>
        </w:rPr>
      </w:pPr>
    </w:p>
    <w:p w:rsidR="00745B65" w:rsidRDefault="00745B65" w:rsidP="00745B65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0276B4" w:rsidRPr="003A22F9" w:rsidRDefault="000276B4" w:rsidP="00745B65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0276B4" w:rsidRDefault="00745B65" w:rsidP="00745B65">
      <w:pPr>
        <w:shd w:val="clear" w:color="auto" w:fill="FFFFFF"/>
        <w:tabs>
          <w:tab w:val="left" w:pos="601"/>
        </w:tabs>
        <w:ind w:firstLine="0"/>
      </w:pPr>
      <w:r>
        <w:tab/>
        <w:t xml:space="preserve"> </w:t>
      </w:r>
      <w:r w:rsidR="000276B4">
        <w:t>Составление схемы «Территориальное расширение Российской и</w:t>
      </w:r>
      <w:r w:rsidR="000276B4">
        <w:t>м</w:t>
      </w:r>
      <w:r w:rsidR="000276B4">
        <w:t>перии в 18 веке»</w:t>
      </w:r>
    </w:p>
    <w:p w:rsidR="000276B4" w:rsidRPr="00F2770B" w:rsidRDefault="000276B4" w:rsidP="000276B4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0276B4" w:rsidRPr="000A2A63" w:rsidRDefault="000276B4" w:rsidP="00DF17D8">
      <w:pPr>
        <w:jc w:val="center"/>
      </w:pPr>
    </w:p>
    <w:p w:rsidR="00DF158C" w:rsidRPr="000A2A63" w:rsidRDefault="001B0C23" w:rsidP="00DF17D8">
      <w:pPr>
        <w:jc w:val="center"/>
        <w:rPr>
          <w:bCs/>
          <w:i/>
          <w:iCs/>
        </w:rPr>
      </w:pPr>
      <w:r w:rsidRPr="000A2A63">
        <w:rPr>
          <w:b/>
        </w:rPr>
        <w:t xml:space="preserve">Тема 7.4 </w:t>
      </w:r>
      <w:r w:rsidRPr="000A2A63">
        <w:rPr>
          <w:bCs/>
        </w:rPr>
        <w:t>Русская культура XVIII в</w:t>
      </w:r>
      <w:r w:rsidRPr="000A2A63">
        <w:rPr>
          <w:bCs/>
          <w:i/>
          <w:iCs/>
        </w:rPr>
        <w:t>.</w:t>
      </w:r>
    </w:p>
    <w:p w:rsidR="00745B65" w:rsidRDefault="00745B65" w:rsidP="00745B65">
      <w:pPr>
        <w:rPr>
          <w:b/>
          <w:color w:val="000000" w:themeColor="text1"/>
        </w:rPr>
      </w:pPr>
    </w:p>
    <w:p w:rsidR="00745B65" w:rsidRDefault="00745B65" w:rsidP="00745B65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DB2CF6" w:rsidRPr="003A22F9" w:rsidRDefault="00DB2CF6" w:rsidP="00745B65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DB2CF6" w:rsidRDefault="00DB2CF6" w:rsidP="00745B65">
      <w:pPr>
        <w:ind w:firstLine="708"/>
      </w:pPr>
      <w:r>
        <w:t>Составление презентации «Русская культура 18 века»</w:t>
      </w:r>
    </w:p>
    <w:p w:rsidR="00DB2CF6" w:rsidRPr="00F2770B" w:rsidRDefault="00DB2CF6" w:rsidP="00DB2CF6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>(См. п. 2.</w:t>
      </w:r>
      <w:r>
        <w:rPr>
          <w:b/>
          <w:i/>
        </w:rPr>
        <w:t>4</w:t>
      </w:r>
      <w:r w:rsidRPr="00F2770B">
        <w:rPr>
          <w:b/>
          <w:i/>
        </w:rPr>
        <w:t xml:space="preserve">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</w:t>
      </w:r>
      <w:r w:rsidRPr="00B07F60">
        <w:rPr>
          <w:b/>
          <w:bCs/>
          <w:iCs/>
          <w:color w:val="000000"/>
        </w:rPr>
        <w:t xml:space="preserve"> </w:t>
      </w:r>
      <w:r w:rsidRPr="00971EF8">
        <w:rPr>
          <w:b/>
          <w:bCs/>
          <w:i/>
        </w:rPr>
        <w:t>под</w:t>
      </w:r>
      <w:r w:rsidRPr="00971EF8">
        <w:rPr>
          <w:b/>
          <w:bCs/>
          <w:i/>
        </w:rPr>
        <w:softHyphen/>
        <w:t>готовке презе</w:t>
      </w:r>
      <w:r w:rsidRPr="00971EF8">
        <w:rPr>
          <w:b/>
          <w:bCs/>
          <w:i/>
        </w:rPr>
        <w:t>н</w:t>
      </w:r>
      <w:r w:rsidRPr="00971EF8">
        <w:rPr>
          <w:b/>
          <w:bCs/>
          <w:i/>
        </w:rPr>
        <w:t>таций</w:t>
      </w:r>
      <w:r w:rsidRPr="00F2770B">
        <w:rPr>
          <w:b/>
          <w:i/>
        </w:rPr>
        <w:t>).</w:t>
      </w:r>
    </w:p>
    <w:p w:rsidR="00DB2CF6" w:rsidRDefault="00DB2CF6" w:rsidP="00DF17D8"/>
    <w:p w:rsidR="001B0C23" w:rsidRPr="000A2A63" w:rsidRDefault="001B0C23" w:rsidP="00DF17D8">
      <w:pPr>
        <w:jc w:val="center"/>
      </w:pPr>
      <w:r w:rsidRPr="000A2A63">
        <w:rPr>
          <w:b/>
        </w:rPr>
        <w:t xml:space="preserve">Раздел 8. </w:t>
      </w:r>
      <w:r w:rsidRPr="000A2A63">
        <w:t>Становление ин</w:t>
      </w:r>
      <w:r w:rsidRPr="000A2A63">
        <w:softHyphen/>
        <w:t>дустриальной цивилизации</w:t>
      </w:r>
    </w:p>
    <w:p w:rsidR="00D559AB" w:rsidRDefault="00D559AB" w:rsidP="00DF17D8">
      <w:pPr>
        <w:jc w:val="center"/>
        <w:rPr>
          <w:b/>
        </w:rPr>
      </w:pPr>
    </w:p>
    <w:p w:rsidR="002A4A9A" w:rsidRPr="000A2A63" w:rsidRDefault="002A4A9A" w:rsidP="00DF17D8">
      <w:pPr>
        <w:jc w:val="center"/>
      </w:pPr>
      <w:r w:rsidRPr="000A2A63">
        <w:rPr>
          <w:b/>
        </w:rPr>
        <w:t xml:space="preserve">Тема 8.1 </w:t>
      </w:r>
      <w:r w:rsidRPr="000A2A63">
        <w:rPr>
          <w:bCs/>
        </w:rPr>
        <w:t>Промышленный переворот и его последствия.</w:t>
      </w:r>
    </w:p>
    <w:p w:rsidR="00745B65" w:rsidRDefault="00745B65" w:rsidP="00745B65">
      <w:pPr>
        <w:rPr>
          <w:b/>
          <w:color w:val="000000" w:themeColor="text1"/>
        </w:rPr>
      </w:pPr>
    </w:p>
    <w:p w:rsidR="00745B65" w:rsidRDefault="00745B65" w:rsidP="00745B65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D559AB" w:rsidRPr="003A22F9" w:rsidRDefault="00D559AB" w:rsidP="00745B65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1B0C23" w:rsidRPr="00D559AB" w:rsidRDefault="00D559AB" w:rsidP="00745B65">
      <w:pPr>
        <w:ind w:firstLine="708"/>
        <w:rPr>
          <w:color w:val="000000" w:themeColor="text1"/>
        </w:rPr>
      </w:pPr>
      <w:r w:rsidRPr="00D559AB">
        <w:lastRenderedPageBreak/>
        <w:t>Составление словаря исторических терминов</w:t>
      </w:r>
    </w:p>
    <w:p w:rsidR="00D559AB" w:rsidRPr="00F2770B" w:rsidRDefault="00D559AB" w:rsidP="00745B65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>(См. п. 2.</w:t>
      </w:r>
      <w:r>
        <w:rPr>
          <w:rFonts w:ascii="Times New Roman" w:hAnsi="Times New Roman"/>
          <w:b/>
          <w:i/>
          <w:sz w:val="28"/>
          <w:szCs w:val="28"/>
        </w:rPr>
        <w:t>3</w:t>
      </w:r>
      <w:r w:rsidRPr="00F2770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>Методические рекомендации по составлению словаря терминов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1B0C23" w:rsidRPr="000A2A63" w:rsidRDefault="002A4A9A" w:rsidP="00DF17D8">
      <w:pPr>
        <w:jc w:val="center"/>
        <w:rPr>
          <w:bCs/>
        </w:rPr>
      </w:pPr>
      <w:r w:rsidRPr="000A2A63">
        <w:rPr>
          <w:b/>
        </w:rPr>
        <w:t xml:space="preserve">Тема 8.2 </w:t>
      </w:r>
      <w:r w:rsidRPr="000A2A63">
        <w:rPr>
          <w:bCs/>
        </w:rPr>
        <w:t>Политическое развитие стран Европы и Америки в 19 веке</w:t>
      </w:r>
    </w:p>
    <w:p w:rsidR="00745B65" w:rsidRDefault="00745B65" w:rsidP="00745B65">
      <w:pPr>
        <w:rPr>
          <w:b/>
          <w:color w:val="000000" w:themeColor="text1"/>
        </w:rPr>
      </w:pPr>
    </w:p>
    <w:p w:rsidR="00745B65" w:rsidRDefault="00745B65" w:rsidP="00745B65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754DE5" w:rsidRPr="003A22F9" w:rsidRDefault="00754DE5" w:rsidP="00745B65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2A4A9A" w:rsidRDefault="00754DE5" w:rsidP="00F56198">
      <w:pPr>
        <w:ind w:firstLine="708"/>
      </w:pPr>
      <w:r>
        <w:t>Составление хронологической таблицы «Европа и США в 19 веке»</w:t>
      </w:r>
    </w:p>
    <w:p w:rsidR="00754DE5" w:rsidRPr="00F2770B" w:rsidRDefault="00754DE5" w:rsidP="00745B65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 xml:space="preserve">(См. п.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 xml:space="preserve">2.5 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Методические </w:t>
      </w:r>
      <w:r w:rsidRPr="00F2770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рекомендации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 составле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softHyphen/>
        <w:t>нию хрон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о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логической таблицы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2A4A9A" w:rsidRPr="000A2A63" w:rsidRDefault="002A4A9A" w:rsidP="00DF17D8">
      <w:pPr>
        <w:jc w:val="center"/>
      </w:pPr>
      <w:r w:rsidRPr="000A2A63">
        <w:rPr>
          <w:b/>
        </w:rPr>
        <w:t xml:space="preserve">Раздел 9. </w:t>
      </w:r>
      <w:r w:rsidRPr="000A2A63">
        <w:t>Процесс модер</w:t>
      </w:r>
      <w:r w:rsidRPr="000A2A63">
        <w:softHyphen/>
        <w:t>низации в тради</w:t>
      </w:r>
      <w:r w:rsidRPr="000A2A63">
        <w:softHyphen/>
        <w:t>ционных обще</w:t>
      </w:r>
      <w:r w:rsidRPr="000A2A63">
        <w:softHyphen/>
        <w:t xml:space="preserve">ствах </w:t>
      </w:r>
    </w:p>
    <w:p w:rsidR="002A4A9A" w:rsidRPr="000A2A63" w:rsidRDefault="002A4A9A" w:rsidP="00DF17D8">
      <w:pPr>
        <w:jc w:val="center"/>
      </w:pPr>
      <w:r w:rsidRPr="000A2A63">
        <w:t>Востока</w:t>
      </w:r>
    </w:p>
    <w:p w:rsidR="007A6AE9" w:rsidRPr="000A2A63" w:rsidRDefault="002A4A9A" w:rsidP="00DF17D8">
      <w:pPr>
        <w:jc w:val="center"/>
        <w:rPr>
          <w:bCs/>
        </w:rPr>
      </w:pPr>
      <w:r w:rsidRPr="000A2A63">
        <w:rPr>
          <w:b/>
        </w:rPr>
        <w:t xml:space="preserve">Тема 9.1 </w:t>
      </w:r>
      <w:r w:rsidRPr="000A2A63">
        <w:rPr>
          <w:bCs/>
        </w:rPr>
        <w:t>Колониальная экспансия европейских стран</w:t>
      </w:r>
    </w:p>
    <w:p w:rsidR="00F56198" w:rsidRDefault="00F56198" w:rsidP="00F56198">
      <w:pPr>
        <w:rPr>
          <w:b/>
          <w:color w:val="000000" w:themeColor="text1"/>
        </w:rPr>
      </w:pPr>
    </w:p>
    <w:p w:rsidR="00F56198" w:rsidRDefault="00F56198" w:rsidP="00F5619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754DE5" w:rsidRPr="003A22F9" w:rsidRDefault="00754DE5" w:rsidP="00F5619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754DE5" w:rsidRPr="00F56198" w:rsidRDefault="00754DE5" w:rsidP="00F56198">
      <w:pPr>
        <w:ind w:firstLine="708"/>
        <w:rPr>
          <w:bCs/>
        </w:rPr>
      </w:pPr>
      <w:r w:rsidRPr="00F56198">
        <w:t>Составление схемы «Особенности колониализма 19 века»</w:t>
      </w:r>
    </w:p>
    <w:p w:rsidR="00754DE5" w:rsidRPr="00F2770B" w:rsidRDefault="00754DE5" w:rsidP="00754DE5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754DE5" w:rsidRPr="000A2A63" w:rsidRDefault="00754DE5" w:rsidP="00DF17D8">
      <w:pPr>
        <w:pStyle w:val="a6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</w:rPr>
      </w:pPr>
    </w:p>
    <w:p w:rsidR="002A4A9A" w:rsidRPr="000A2A63" w:rsidRDefault="002A4A9A" w:rsidP="00DF17D8">
      <w:pPr>
        <w:jc w:val="center"/>
        <w:rPr>
          <w:bCs/>
        </w:rPr>
      </w:pPr>
      <w:r w:rsidRPr="000A2A63">
        <w:rPr>
          <w:b/>
        </w:rPr>
        <w:t xml:space="preserve">Тема 9.2 </w:t>
      </w:r>
      <w:r w:rsidRPr="000A2A63">
        <w:rPr>
          <w:bCs/>
        </w:rPr>
        <w:t>Китай и Япония в 19 веке</w:t>
      </w:r>
    </w:p>
    <w:p w:rsidR="00F56198" w:rsidRDefault="00F56198" w:rsidP="00F56198">
      <w:pPr>
        <w:rPr>
          <w:b/>
          <w:color w:val="000000" w:themeColor="text1"/>
        </w:rPr>
      </w:pPr>
    </w:p>
    <w:p w:rsidR="00F56198" w:rsidRDefault="00F56198" w:rsidP="00F5619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4C700C" w:rsidRPr="003A22F9" w:rsidRDefault="004C700C" w:rsidP="00F5619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2A4A9A" w:rsidRDefault="004C700C" w:rsidP="00F56198">
      <w:pPr>
        <w:ind w:firstLine="708"/>
      </w:pPr>
      <w:r>
        <w:t>Составление схемы «Восточная цивилизация в 19 веке»</w:t>
      </w:r>
    </w:p>
    <w:p w:rsidR="004C700C" w:rsidRPr="00F2770B" w:rsidRDefault="004C700C" w:rsidP="004C700C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4C700C" w:rsidRDefault="004C700C" w:rsidP="00DF17D8"/>
    <w:p w:rsidR="002A4A9A" w:rsidRPr="000A2A63" w:rsidRDefault="002A4A9A" w:rsidP="00F56198">
      <w:pPr>
        <w:jc w:val="center"/>
      </w:pPr>
      <w:r w:rsidRPr="000A2A63">
        <w:rPr>
          <w:b/>
        </w:rPr>
        <w:t xml:space="preserve">Раздел 10. </w:t>
      </w:r>
      <w:r w:rsidRPr="000A2A63">
        <w:t>Россия в Х</w:t>
      </w:r>
      <w:proofErr w:type="gramStart"/>
      <w:r w:rsidRPr="000A2A63">
        <w:rPr>
          <w:lang w:val="en-US"/>
        </w:rPr>
        <w:t>I</w:t>
      </w:r>
      <w:proofErr w:type="gramEnd"/>
      <w:r w:rsidRPr="000A2A63">
        <w:t>Х веке</w:t>
      </w:r>
    </w:p>
    <w:p w:rsidR="002A4A9A" w:rsidRPr="000A2A63" w:rsidRDefault="002A4A9A" w:rsidP="00DF17D8">
      <w:pPr>
        <w:jc w:val="center"/>
        <w:rPr>
          <w:bCs/>
        </w:rPr>
      </w:pPr>
      <w:r w:rsidRPr="000A2A63">
        <w:rPr>
          <w:b/>
        </w:rPr>
        <w:t xml:space="preserve">Тема 10.1 </w:t>
      </w:r>
      <w:r w:rsidRPr="000A2A63">
        <w:rPr>
          <w:bCs/>
        </w:rPr>
        <w:t>Российская империя в начале Х</w:t>
      </w:r>
      <w:proofErr w:type="gramStart"/>
      <w:r w:rsidRPr="000A2A63">
        <w:rPr>
          <w:bCs/>
        </w:rPr>
        <w:t>I</w:t>
      </w:r>
      <w:proofErr w:type="gramEnd"/>
      <w:r w:rsidRPr="000A2A63">
        <w:rPr>
          <w:bCs/>
        </w:rPr>
        <w:t>Х века</w:t>
      </w:r>
    </w:p>
    <w:p w:rsidR="00F56198" w:rsidRDefault="00F56198" w:rsidP="00F56198">
      <w:pPr>
        <w:rPr>
          <w:b/>
          <w:color w:val="000000" w:themeColor="text1"/>
        </w:rPr>
      </w:pPr>
    </w:p>
    <w:p w:rsidR="00F56198" w:rsidRDefault="00F56198" w:rsidP="00F5619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lastRenderedPageBreak/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4C700C" w:rsidRPr="003A22F9" w:rsidRDefault="004C700C" w:rsidP="00F5619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D6528E" w:rsidRPr="004C700C" w:rsidRDefault="004C700C" w:rsidP="00F56198">
      <w:pPr>
        <w:pStyle w:val="a6"/>
        <w:spacing w:after="0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  <w:r w:rsidRPr="004C700C">
        <w:rPr>
          <w:rFonts w:ascii="Times New Roman" w:hAnsi="Times New Roman"/>
          <w:sz w:val="28"/>
          <w:szCs w:val="28"/>
        </w:rPr>
        <w:t xml:space="preserve">Составление хронологической таблицы «Россия в </w:t>
      </w:r>
      <w:r w:rsidRPr="004C700C">
        <w:rPr>
          <w:rFonts w:ascii="Times New Roman" w:hAnsi="Times New Roman"/>
          <w:sz w:val="28"/>
          <w:szCs w:val="28"/>
          <w:lang w:val="en-US"/>
        </w:rPr>
        <w:t>XIX</w:t>
      </w:r>
      <w:r w:rsidRPr="004C700C">
        <w:rPr>
          <w:rFonts w:ascii="Times New Roman" w:hAnsi="Times New Roman"/>
          <w:sz w:val="28"/>
          <w:szCs w:val="28"/>
        </w:rPr>
        <w:t xml:space="preserve"> веке»</w:t>
      </w:r>
    </w:p>
    <w:p w:rsidR="004C700C" w:rsidRPr="00F2770B" w:rsidRDefault="004C700C" w:rsidP="00F56198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 xml:space="preserve">(См. п.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 xml:space="preserve">2.5 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Методические </w:t>
      </w:r>
      <w:r w:rsidRPr="00F2770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рекомендации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 составле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softHyphen/>
        <w:t>нию хрон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о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логической таблицы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4C700C" w:rsidRPr="004C700C" w:rsidRDefault="004C700C" w:rsidP="00DF17D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4A9A" w:rsidRPr="000A2A63" w:rsidRDefault="00137BCC" w:rsidP="00DF17D8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A2A63">
        <w:rPr>
          <w:rFonts w:ascii="Times New Roman" w:hAnsi="Times New Roman"/>
          <w:b/>
          <w:sz w:val="28"/>
          <w:szCs w:val="28"/>
        </w:rPr>
        <w:t xml:space="preserve">Тема 10.2 </w:t>
      </w:r>
      <w:r w:rsidRPr="000A2A63">
        <w:rPr>
          <w:rFonts w:ascii="Times New Roman" w:hAnsi="Times New Roman"/>
          <w:bCs/>
          <w:sz w:val="28"/>
          <w:szCs w:val="28"/>
        </w:rPr>
        <w:t xml:space="preserve">Российская империя в правление </w:t>
      </w:r>
      <w:r w:rsidRPr="000A2A63">
        <w:rPr>
          <w:rFonts w:ascii="Times New Roman" w:hAnsi="Times New Roman"/>
          <w:sz w:val="28"/>
          <w:szCs w:val="28"/>
        </w:rPr>
        <w:t>Николая</w:t>
      </w:r>
      <w:r w:rsidRPr="000A2A6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A2A63">
        <w:rPr>
          <w:rFonts w:ascii="Times New Roman" w:hAnsi="Times New Roman"/>
          <w:sz w:val="28"/>
          <w:szCs w:val="28"/>
        </w:rPr>
        <w:t>I</w:t>
      </w:r>
    </w:p>
    <w:p w:rsidR="00F56198" w:rsidRDefault="00F56198" w:rsidP="00F56198">
      <w:pPr>
        <w:rPr>
          <w:b/>
          <w:color w:val="000000" w:themeColor="text1"/>
        </w:rPr>
      </w:pPr>
    </w:p>
    <w:p w:rsidR="00F56198" w:rsidRDefault="00F56198" w:rsidP="00F5619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5E6D87" w:rsidRPr="003A22F9" w:rsidRDefault="005E6D87" w:rsidP="00F5619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137BCC" w:rsidRDefault="00664B03" w:rsidP="00F56198">
      <w:pPr>
        <w:ind w:firstLine="708"/>
      </w:pPr>
      <w:r>
        <w:t>Составление схемы «Государственная идеология Российской имп</w:t>
      </w:r>
      <w:r>
        <w:t>е</w:t>
      </w:r>
      <w:r>
        <w:t xml:space="preserve">рии </w:t>
      </w:r>
      <w:proofErr w:type="gramStart"/>
      <w:r>
        <w:t>в</w:t>
      </w:r>
      <w:proofErr w:type="gramEnd"/>
      <w:r>
        <w:t xml:space="preserve"> сер. </w:t>
      </w:r>
      <w:r>
        <w:rPr>
          <w:lang w:val="en-US"/>
        </w:rPr>
        <w:t>XIX</w:t>
      </w:r>
      <w:r>
        <w:t xml:space="preserve"> века»</w:t>
      </w:r>
    </w:p>
    <w:p w:rsidR="00664B03" w:rsidRPr="00F2770B" w:rsidRDefault="00664B03" w:rsidP="00664B03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5E6D87" w:rsidRDefault="005E6D87" w:rsidP="00DF17D8"/>
    <w:p w:rsidR="00137BCC" w:rsidRPr="000A2A63" w:rsidRDefault="00137BCC" w:rsidP="00DF17D8">
      <w:pPr>
        <w:jc w:val="center"/>
        <w:rPr>
          <w:bCs/>
        </w:rPr>
      </w:pPr>
      <w:r w:rsidRPr="000A2A63">
        <w:rPr>
          <w:b/>
        </w:rPr>
        <w:t xml:space="preserve">Тема 10.3 </w:t>
      </w:r>
      <w:r w:rsidRPr="000A2A63">
        <w:rPr>
          <w:bCs/>
        </w:rPr>
        <w:t>Внешняя политика России во второй четверти XIX в.</w:t>
      </w:r>
    </w:p>
    <w:p w:rsidR="00F56198" w:rsidRDefault="00F56198" w:rsidP="00F56198">
      <w:pPr>
        <w:rPr>
          <w:b/>
          <w:color w:val="000000" w:themeColor="text1"/>
        </w:rPr>
      </w:pPr>
    </w:p>
    <w:p w:rsidR="00F56198" w:rsidRDefault="00F56198" w:rsidP="00F5619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664B03" w:rsidRPr="003A22F9" w:rsidRDefault="00664B03" w:rsidP="00F5619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137BCC" w:rsidRDefault="00664B03" w:rsidP="00F56198">
      <w:pPr>
        <w:ind w:firstLine="708"/>
      </w:pPr>
      <w:r w:rsidRPr="00815EEA">
        <w:t>Составление словаря исторических терминов</w:t>
      </w:r>
    </w:p>
    <w:p w:rsidR="00664B03" w:rsidRPr="00F2770B" w:rsidRDefault="00664B03" w:rsidP="00F56198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>(См. п. 2.</w:t>
      </w:r>
      <w:r>
        <w:rPr>
          <w:rFonts w:ascii="Times New Roman" w:hAnsi="Times New Roman"/>
          <w:b/>
          <w:i/>
          <w:sz w:val="28"/>
          <w:szCs w:val="28"/>
        </w:rPr>
        <w:t>3</w:t>
      </w:r>
      <w:r w:rsidRPr="00F2770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>Методические рекомендации по составлению словаря терминов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137BCC" w:rsidRDefault="00137BCC" w:rsidP="00DF17D8">
      <w:pPr>
        <w:jc w:val="center"/>
        <w:rPr>
          <w:bCs/>
        </w:rPr>
      </w:pPr>
      <w:r w:rsidRPr="007D46FD">
        <w:rPr>
          <w:b/>
        </w:rPr>
        <w:t xml:space="preserve">Тема 10.4 </w:t>
      </w:r>
      <w:r w:rsidRPr="007D46FD">
        <w:rPr>
          <w:bCs/>
        </w:rPr>
        <w:t>Отмена  крепостного  права  и  реформы  60—70-х  гг.  XIX  в.</w:t>
      </w:r>
      <w:r>
        <w:rPr>
          <w:bCs/>
        </w:rPr>
        <w:t xml:space="preserve"> </w:t>
      </w:r>
      <w:r w:rsidRPr="007D46FD">
        <w:rPr>
          <w:bCs/>
        </w:rPr>
        <w:t>Контрреформы.</w:t>
      </w:r>
    </w:p>
    <w:p w:rsidR="00F56198" w:rsidRDefault="00F56198" w:rsidP="00F56198">
      <w:pPr>
        <w:rPr>
          <w:b/>
          <w:color w:val="000000" w:themeColor="text1"/>
        </w:rPr>
      </w:pPr>
    </w:p>
    <w:p w:rsidR="00F56198" w:rsidRDefault="00F56198" w:rsidP="00F56198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971EF8" w:rsidRPr="003A22F9" w:rsidRDefault="00971EF8" w:rsidP="00F56198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971EF8" w:rsidRDefault="00971EF8" w:rsidP="00F56198">
      <w:pPr>
        <w:ind w:firstLine="708"/>
      </w:pPr>
      <w:r>
        <w:t xml:space="preserve">Составление схемы «Экономика России во 2-й пол. </w:t>
      </w:r>
      <w:r>
        <w:rPr>
          <w:lang w:val="en-US"/>
        </w:rPr>
        <w:t>XIX</w:t>
      </w:r>
      <w:r>
        <w:t xml:space="preserve"> века»</w:t>
      </w:r>
    </w:p>
    <w:p w:rsidR="00971EF8" w:rsidRPr="00F2770B" w:rsidRDefault="00971EF8" w:rsidP="00971EF8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971EF8" w:rsidRDefault="00971EF8" w:rsidP="00DF17D8">
      <w:pPr>
        <w:jc w:val="center"/>
      </w:pPr>
    </w:p>
    <w:p w:rsidR="00137BCC" w:rsidRDefault="00137BCC" w:rsidP="00DF17D8">
      <w:pPr>
        <w:jc w:val="center"/>
      </w:pPr>
      <w:r w:rsidRPr="00137BCC">
        <w:rPr>
          <w:b/>
        </w:rPr>
        <w:lastRenderedPageBreak/>
        <w:t xml:space="preserve">Тема 10.5 </w:t>
      </w:r>
      <w:r w:rsidRPr="00137BCC">
        <w:t>Пореформенная Россия</w:t>
      </w:r>
    </w:p>
    <w:p w:rsidR="00157361" w:rsidRDefault="00157361" w:rsidP="00DF17D8">
      <w:pPr>
        <w:jc w:val="center"/>
      </w:pPr>
    </w:p>
    <w:p w:rsidR="00157361" w:rsidRDefault="00157361" w:rsidP="00157361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971EF8" w:rsidRPr="003A22F9" w:rsidRDefault="00971EF8" w:rsidP="00157361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137BCC" w:rsidRDefault="00971EF8" w:rsidP="00157361">
      <w:pPr>
        <w:ind w:firstLine="708"/>
      </w:pPr>
      <w:r>
        <w:t xml:space="preserve">Составление схемы «Международное положение России в кон. </w:t>
      </w:r>
      <w:r>
        <w:rPr>
          <w:lang w:val="en-US"/>
        </w:rPr>
        <w:t>XIX</w:t>
      </w:r>
      <w:r>
        <w:t xml:space="preserve"> века»</w:t>
      </w:r>
    </w:p>
    <w:p w:rsidR="00971EF8" w:rsidRPr="00F2770B" w:rsidRDefault="00971EF8" w:rsidP="00971EF8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971EF8" w:rsidRDefault="00971EF8" w:rsidP="00DF17D8">
      <w:pPr>
        <w:jc w:val="center"/>
      </w:pPr>
    </w:p>
    <w:p w:rsidR="00137BCC" w:rsidRDefault="00137BCC" w:rsidP="00DF17D8">
      <w:pPr>
        <w:jc w:val="center"/>
        <w:rPr>
          <w:bCs/>
        </w:rPr>
      </w:pPr>
      <w:r w:rsidRPr="007D46FD">
        <w:rPr>
          <w:b/>
        </w:rPr>
        <w:t>Тема 10.6</w:t>
      </w:r>
      <w:r>
        <w:rPr>
          <w:b/>
        </w:rPr>
        <w:t xml:space="preserve"> </w:t>
      </w:r>
      <w:r w:rsidRPr="007D46FD">
        <w:rPr>
          <w:bCs/>
        </w:rPr>
        <w:t>Русская культура XIX в.</w:t>
      </w:r>
    </w:p>
    <w:p w:rsidR="00157361" w:rsidRDefault="00157361" w:rsidP="00157361">
      <w:pPr>
        <w:rPr>
          <w:b/>
          <w:color w:val="000000" w:themeColor="text1"/>
        </w:rPr>
      </w:pPr>
    </w:p>
    <w:p w:rsidR="00157361" w:rsidRDefault="00157361" w:rsidP="00157361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971EF8" w:rsidRPr="003A22F9" w:rsidRDefault="00971EF8" w:rsidP="00157361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 работы</w:t>
      </w:r>
      <w:r>
        <w:rPr>
          <w:rStyle w:val="a3"/>
          <w:sz w:val="28"/>
          <w:szCs w:val="28"/>
        </w:rPr>
        <w:t>.</w:t>
      </w:r>
    </w:p>
    <w:p w:rsidR="00971EF8" w:rsidRPr="00EB0507" w:rsidRDefault="00971EF8" w:rsidP="00157361">
      <w:pPr>
        <w:ind w:firstLine="708"/>
      </w:pPr>
      <w:r>
        <w:t>Подготовка презентации «</w:t>
      </w:r>
      <w:r w:rsidRPr="00EB0507">
        <w:rPr>
          <w:bCs/>
        </w:rPr>
        <w:t>Русская культура XIX в.</w:t>
      </w:r>
      <w:r>
        <w:rPr>
          <w:bCs/>
        </w:rPr>
        <w:t>»</w:t>
      </w:r>
    </w:p>
    <w:p w:rsidR="00971EF8" w:rsidRPr="00F2770B" w:rsidRDefault="00971EF8" w:rsidP="00971EF8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>(См. п. 2.</w:t>
      </w:r>
      <w:r>
        <w:rPr>
          <w:b/>
          <w:i/>
        </w:rPr>
        <w:t>4</w:t>
      </w:r>
      <w:r w:rsidRPr="00F2770B">
        <w:rPr>
          <w:b/>
          <w:i/>
        </w:rPr>
        <w:t xml:space="preserve">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</w:t>
      </w:r>
      <w:r w:rsidRPr="00B07F60">
        <w:rPr>
          <w:b/>
          <w:bCs/>
          <w:iCs/>
          <w:color w:val="000000"/>
        </w:rPr>
        <w:t xml:space="preserve"> </w:t>
      </w:r>
      <w:r w:rsidRPr="00971EF8">
        <w:rPr>
          <w:b/>
          <w:bCs/>
          <w:i/>
        </w:rPr>
        <w:t>под</w:t>
      </w:r>
      <w:r w:rsidRPr="00971EF8">
        <w:rPr>
          <w:b/>
          <w:bCs/>
          <w:i/>
        </w:rPr>
        <w:softHyphen/>
        <w:t>готовке презе</w:t>
      </w:r>
      <w:r w:rsidRPr="00971EF8">
        <w:rPr>
          <w:b/>
          <w:bCs/>
          <w:i/>
        </w:rPr>
        <w:t>н</w:t>
      </w:r>
      <w:r w:rsidRPr="00971EF8">
        <w:rPr>
          <w:b/>
          <w:bCs/>
          <w:i/>
        </w:rPr>
        <w:t>таций</w:t>
      </w:r>
      <w:r w:rsidRPr="00F2770B">
        <w:rPr>
          <w:b/>
          <w:i/>
        </w:rPr>
        <w:t>).</w:t>
      </w:r>
    </w:p>
    <w:p w:rsidR="00971EF8" w:rsidRDefault="00971EF8" w:rsidP="00DF17D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1EF8" w:rsidRPr="007E1652" w:rsidRDefault="00971EF8" w:rsidP="00DF17D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37BCC" w:rsidRDefault="00F936B2" w:rsidP="00DF17D8">
      <w:pPr>
        <w:jc w:val="center"/>
      </w:pPr>
      <w:r w:rsidRPr="007D46FD">
        <w:rPr>
          <w:b/>
        </w:rPr>
        <w:t xml:space="preserve">Раздел 11. </w:t>
      </w:r>
      <w:r w:rsidRPr="007D46FD">
        <w:t xml:space="preserve">От Новой истории </w:t>
      </w:r>
      <w:proofErr w:type="gramStart"/>
      <w:r w:rsidRPr="007D46FD">
        <w:t>к</w:t>
      </w:r>
      <w:proofErr w:type="gramEnd"/>
      <w:r w:rsidRPr="007D46FD">
        <w:t xml:space="preserve"> Новейшей</w:t>
      </w:r>
    </w:p>
    <w:p w:rsidR="00F936B2" w:rsidRDefault="00F936B2" w:rsidP="00DF17D8">
      <w:pPr>
        <w:jc w:val="center"/>
        <w:rPr>
          <w:bCs/>
        </w:rPr>
      </w:pPr>
      <w:r w:rsidRPr="007D46FD">
        <w:rPr>
          <w:b/>
        </w:rPr>
        <w:t xml:space="preserve">Тема 11.1 </w:t>
      </w:r>
      <w:r w:rsidRPr="007D46FD">
        <w:rPr>
          <w:bCs/>
        </w:rPr>
        <w:t xml:space="preserve">Мир в начале ХХ </w:t>
      </w:r>
      <w:proofErr w:type="gramStart"/>
      <w:r w:rsidRPr="007D46FD">
        <w:rPr>
          <w:bCs/>
        </w:rPr>
        <w:t>в</w:t>
      </w:r>
      <w:proofErr w:type="gramEnd"/>
      <w:r w:rsidRPr="007D46FD">
        <w:rPr>
          <w:bCs/>
        </w:rPr>
        <w:t>.</w:t>
      </w:r>
    </w:p>
    <w:p w:rsidR="00AB0A1F" w:rsidRPr="003A22F9" w:rsidRDefault="00F936B2" w:rsidP="00AB0A1F">
      <w:pPr>
        <w:pStyle w:val="a5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F936B2">
        <w:rPr>
          <w:sz w:val="28"/>
          <w:szCs w:val="28"/>
        </w:rPr>
        <w:t xml:space="preserve"> </w:t>
      </w:r>
      <w:r w:rsidR="00AB0A1F" w:rsidRPr="003A22F9">
        <w:rPr>
          <w:rStyle w:val="a3"/>
          <w:sz w:val="28"/>
          <w:szCs w:val="28"/>
        </w:rPr>
        <w:t>Задание для самостоятельной работы</w:t>
      </w:r>
      <w:r w:rsidR="00AB0A1F">
        <w:rPr>
          <w:rStyle w:val="a3"/>
          <w:sz w:val="28"/>
          <w:szCs w:val="28"/>
        </w:rPr>
        <w:t>.</w:t>
      </w:r>
    </w:p>
    <w:p w:rsidR="00F936B2" w:rsidRDefault="00AB0A1F" w:rsidP="00AB0A1F">
      <w:pPr>
        <w:pStyle w:val="a6"/>
        <w:tabs>
          <w:tab w:val="left" w:pos="1134"/>
        </w:tabs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  <w:r w:rsidRPr="00AB0A1F">
        <w:rPr>
          <w:rFonts w:ascii="Times New Roman" w:hAnsi="Times New Roman"/>
          <w:sz w:val="28"/>
          <w:szCs w:val="28"/>
        </w:rPr>
        <w:t xml:space="preserve">Подготовка презентации «Научные  достижения нач. </w:t>
      </w:r>
      <w:r w:rsidRPr="00AB0A1F">
        <w:rPr>
          <w:rFonts w:ascii="Times New Roman" w:hAnsi="Times New Roman"/>
          <w:sz w:val="28"/>
          <w:szCs w:val="28"/>
          <w:lang w:val="en-US"/>
        </w:rPr>
        <w:t>XX</w:t>
      </w:r>
      <w:r w:rsidRPr="00AB0A1F">
        <w:rPr>
          <w:rFonts w:ascii="Times New Roman" w:hAnsi="Times New Roman"/>
          <w:sz w:val="28"/>
          <w:szCs w:val="28"/>
        </w:rPr>
        <w:t xml:space="preserve"> века»</w:t>
      </w:r>
    </w:p>
    <w:p w:rsidR="00AB0A1F" w:rsidRPr="00F2770B" w:rsidRDefault="00AB0A1F" w:rsidP="00AB0A1F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>(См. п. 2.</w:t>
      </w:r>
      <w:r>
        <w:rPr>
          <w:b/>
          <w:i/>
        </w:rPr>
        <w:t>4</w:t>
      </w:r>
      <w:r w:rsidRPr="00F2770B">
        <w:rPr>
          <w:b/>
          <w:i/>
        </w:rPr>
        <w:t xml:space="preserve">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</w:t>
      </w:r>
      <w:r w:rsidRPr="00B07F60">
        <w:rPr>
          <w:b/>
          <w:bCs/>
          <w:iCs/>
          <w:color w:val="000000"/>
        </w:rPr>
        <w:t xml:space="preserve"> </w:t>
      </w:r>
      <w:r w:rsidRPr="00971EF8">
        <w:rPr>
          <w:b/>
          <w:bCs/>
          <w:i/>
        </w:rPr>
        <w:t>под</w:t>
      </w:r>
      <w:r w:rsidRPr="00971EF8">
        <w:rPr>
          <w:b/>
          <w:bCs/>
          <w:i/>
        </w:rPr>
        <w:softHyphen/>
        <w:t>готовке презе</w:t>
      </w:r>
      <w:r w:rsidRPr="00971EF8">
        <w:rPr>
          <w:b/>
          <w:bCs/>
          <w:i/>
        </w:rPr>
        <w:t>н</w:t>
      </w:r>
      <w:r w:rsidRPr="00971EF8">
        <w:rPr>
          <w:b/>
          <w:bCs/>
          <w:i/>
        </w:rPr>
        <w:t>таций</w:t>
      </w:r>
      <w:r w:rsidRPr="00F2770B">
        <w:rPr>
          <w:b/>
          <w:i/>
        </w:rPr>
        <w:t>).</w:t>
      </w:r>
    </w:p>
    <w:p w:rsidR="00AB0A1F" w:rsidRPr="00AB0A1F" w:rsidRDefault="00AB0A1F" w:rsidP="00AB0A1F">
      <w:pPr>
        <w:pStyle w:val="a6"/>
        <w:tabs>
          <w:tab w:val="left" w:pos="1134"/>
        </w:tabs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F936B2" w:rsidRPr="007D46FD" w:rsidRDefault="00F936B2" w:rsidP="00DF17D8">
      <w:pPr>
        <w:jc w:val="center"/>
      </w:pPr>
      <w:r w:rsidRPr="007D46FD">
        <w:rPr>
          <w:b/>
        </w:rPr>
        <w:t xml:space="preserve">Тема 11.2 </w:t>
      </w:r>
      <w:r w:rsidRPr="007D46FD">
        <w:rPr>
          <w:bCs/>
        </w:rPr>
        <w:t>Россия на рубеже XIX—XX вв</w:t>
      </w:r>
      <w:r w:rsidRPr="007D46FD">
        <w:rPr>
          <w:bCs/>
          <w:i/>
          <w:iCs/>
        </w:rPr>
        <w:t>.</w:t>
      </w:r>
    </w:p>
    <w:p w:rsidR="000E1AC9" w:rsidRDefault="000E1AC9" w:rsidP="000E1AC9">
      <w:pPr>
        <w:rPr>
          <w:b/>
          <w:color w:val="000000" w:themeColor="text1"/>
        </w:rPr>
      </w:pPr>
    </w:p>
    <w:p w:rsidR="000E1AC9" w:rsidRDefault="000E1AC9" w:rsidP="000E1AC9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2A4A9A" w:rsidRDefault="00600A50" w:rsidP="000E1AC9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  <w:r>
        <w:rPr>
          <w:rStyle w:val="a3"/>
        </w:rPr>
        <w:t>.</w:t>
      </w:r>
    </w:p>
    <w:p w:rsidR="00600A50" w:rsidRDefault="00600A50" w:rsidP="000E1AC9">
      <w:pPr>
        <w:ind w:firstLine="708"/>
      </w:pPr>
      <w:r>
        <w:t>Составление схемы «Итоги Первой российской революции»</w:t>
      </w:r>
    </w:p>
    <w:p w:rsidR="00600A50" w:rsidRPr="00F2770B" w:rsidRDefault="00600A50" w:rsidP="00600A50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600A50" w:rsidRDefault="00600A50" w:rsidP="00600A50">
      <w:pPr>
        <w:jc w:val="center"/>
      </w:pPr>
    </w:p>
    <w:p w:rsidR="00F936B2" w:rsidRDefault="00F936B2" w:rsidP="00DF17D8">
      <w:pPr>
        <w:rPr>
          <w:sz w:val="24"/>
          <w:szCs w:val="24"/>
        </w:rPr>
      </w:pPr>
    </w:p>
    <w:p w:rsidR="00600A50" w:rsidRDefault="00600A50" w:rsidP="00DF17D8">
      <w:pPr>
        <w:rPr>
          <w:sz w:val="24"/>
          <w:szCs w:val="24"/>
        </w:rPr>
      </w:pPr>
    </w:p>
    <w:p w:rsidR="00F936B2" w:rsidRDefault="00F936B2" w:rsidP="00DF17D8">
      <w:pPr>
        <w:jc w:val="center"/>
        <w:rPr>
          <w:bCs/>
        </w:rPr>
      </w:pPr>
      <w:r w:rsidRPr="007D46FD">
        <w:rPr>
          <w:b/>
        </w:rPr>
        <w:lastRenderedPageBreak/>
        <w:t xml:space="preserve">Тема 11.3 </w:t>
      </w:r>
      <w:r w:rsidRPr="007D46FD">
        <w:rPr>
          <w:bCs/>
        </w:rPr>
        <w:t xml:space="preserve">Россия в период </w:t>
      </w:r>
      <w:proofErr w:type="spellStart"/>
      <w:r w:rsidRPr="007D46FD">
        <w:rPr>
          <w:bCs/>
        </w:rPr>
        <w:t>столыпинских</w:t>
      </w:r>
      <w:proofErr w:type="spellEnd"/>
      <w:r w:rsidRPr="007D46FD">
        <w:rPr>
          <w:bCs/>
        </w:rPr>
        <w:t xml:space="preserve"> ре</w:t>
      </w:r>
      <w:r>
        <w:rPr>
          <w:bCs/>
        </w:rPr>
        <w:t>форм</w:t>
      </w:r>
    </w:p>
    <w:p w:rsidR="000E1AC9" w:rsidRDefault="000E1AC9" w:rsidP="000E1AC9">
      <w:pPr>
        <w:rPr>
          <w:b/>
          <w:color w:val="000000" w:themeColor="text1"/>
        </w:rPr>
      </w:pPr>
    </w:p>
    <w:p w:rsidR="000E1AC9" w:rsidRDefault="000E1AC9" w:rsidP="000E1AC9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600A50" w:rsidRDefault="00600A50" w:rsidP="000E1AC9">
      <w:pPr>
        <w:shd w:val="clear" w:color="auto" w:fill="FFFFFF"/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600A50" w:rsidRDefault="00600A50" w:rsidP="000E1AC9">
      <w:pPr>
        <w:shd w:val="clear" w:color="auto" w:fill="FFFFFF"/>
        <w:ind w:firstLine="708"/>
      </w:pPr>
      <w:r>
        <w:t xml:space="preserve">Составление схемы «Экономика России в нач. </w:t>
      </w:r>
      <w:r>
        <w:rPr>
          <w:lang w:val="en-US"/>
        </w:rPr>
        <w:t>XX</w:t>
      </w:r>
      <w:r w:rsidRPr="00C4115D">
        <w:t xml:space="preserve"> </w:t>
      </w:r>
      <w:r>
        <w:t>в</w:t>
      </w:r>
      <w:proofErr w:type="gramStart"/>
      <w:r>
        <w:t>.»</w:t>
      </w:r>
      <w:proofErr w:type="gramEnd"/>
    </w:p>
    <w:p w:rsidR="00600A50" w:rsidRPr="00F2770B" w:rsidRDefault="00600A50" w:rsidP="00600A50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600A50" w:rsidRDefault="00600A50" w:rsidP="00DF17D8">
      <w:pPr>
        <w:shd w:val="clear" w:color="auto" w:fill="FFFFFF"/>
        <w:rPr>
          <w:color w:val="000000"/>
        </w:rPr>
      </w:pPr>
    </w:p>
    <w:p w:rsidR="00A91E18" w:rsidRDefault="00A91E18" w:rsidP="000E1AC9">
      <w:pPr>
        <w:shd w:val="clear" w:color="auto" w:fill="FFFFFF"/>
        <w:jc w:val="center"/>
      </w:pPr>
      <w:r w:rsidRPr="007D46FD">
        <w:rPr>
          <w:b/>
        </w:rPr>
        <w:t xml:space="preserve">Тема 11.4 </w:t>
      </w:r>
      <w:r w:rsidRPr="007D46FD">
        <w:t>Первая мировая война 1914-1918 гг.</w:t>
      </w:r>
    </w:p>
    <w:p w:rsidR="000E1AC9" w:rsidRDefault="000E1AC9" w:rsidP="000E1AC9">
      <w:pPr>
        <w:rPr>
          <w:b/>
          <w:color w:val="000000" w:themeColor="text1"/>
        </w:rPr>
      </w:pPr>
    </w:p>
    <w:p w:rsidR="000E1AC9" w:rsidRDefault="000E1AC9" w:rsidP="000E1AC9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D805C7" w:rsidRDefault="00D805C7" w:rsidP="000E1AC9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D805C7" w:rsidRDefault="00D805C7" w:rsidP="000E1AC9">
      <w:pPr>
        <w:ind w:firstLine="708"/>
      </w:pPr>
      <w:r w:rsidRPr="00CF1BAA">
        <w:t xml:space="preserve">Составление хронологической таблицы «Россия в </w:t>
      </w:r>
      <w:r w:rsidRPr="00CF1BAA">
        <w:rPr>
          <w:lang w:val="en-US"/>
        </w:rPr>
        <w:t>I</w:t>
      </w:r>
      <w:r w:rsidRPr="00CF1BAA">
        <w:t>-й мировой войне»</w:t>
      </w:r>
    </w:p>
    <w:p w:rsidR="00D805C7" w:rsidRPr="00F2770B" w:rsidRDefault="00D805C7" w:rsidP="000E1AC9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 xml:space="preserve">(См. п.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 xml:space="preserve">2.5 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Методические </w:t>
      </w:r>
      <w:r w:rsidRPr="00F2770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рекомендации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 составле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softHyphen/>
        <w:t>нию хрон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о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логической таблицы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A91E18" w:rsidRPr="007D46FD" w:rsidRDefault="00A91E18" w:rsidP="00DF17D8">
      <w:pPr>
        <w:jc w:val="center"/>
        <w:rPr>
          <w:b/>
        </w:rPr>
      </w:pPr>
      <w:r w:rsidRPr="007D46FD">
        <w:rPr>
          <w:b/>
        </w:rPr>
        <w:t xml:space="preserve">Тема 11.5 </w:t>
      </w:r>
      <w:r w:rsidRPr="007D46FD">
        <w:t>Революции 1917 года</w:t>
      </w:r>
    </w:p>
    <w:p w:rsidR="000E1AC9" w:rsidRDefault="000E1AC9" w:rsidP="000E1AC9">
      <w:pPr>
        <w:rPr>
          <w:b/>
          <w:color w:val="000000" w:themeColor="text1"/>
        </w:rPr>
      </w:pPr>
    </w:p>
    <w:p w:rsidR="000E1AC9" w:rsidRDefault="000E1AC9" w:rsidP="000E1AC9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310D35" w:rsidRDefault="00310D35" w:rsidP="000E1AC9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5C749B" w:rsidRDefault="00310D35" w:rsidP="000E1AC9">
      <w:pPr>
        <w:ind w:firstLine="708"/>
      </w:pPr>
      <w:r w:rsidRPr="00CF1BAA">
        <w:t>Составление схемы «1917 год в истории России»</w:t>
      </w:r>
    </w:p>
    <w:p w:rsidR="00310D35" w:rsidRPr="00F2770B" w:rsidRDefault="00310D35" w:rsidP="00310D35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310D35" w:rsidRDefault="00310D35" w:rsidP="00DF17D8"/>
    <w:p w:rsidR="00F936B2" w:rsidRDefault="005C749B" w:rsidP="00DF17D8">
      <w:pPr>
        <w:jc w:val="center"/>
        <w:rPr>
          <w:bCs/>
        </w:rPr>
      </w:pPr>
      <w:r w:rsidRPr="007D46FD">
        <w:rPr>
          <w:b/>
        </w:rPr>
        <w:t xml:space="preserve">Тема 11.6 </w:t>
      </w:r>
      <w:r w:rsidRPr="007D46FD">
        <w:t xml:space="preserve">Гражданская война </w:t>
      </w:r>
      <w:r w:rsidRPr="007D46FD">
        <w:rPr>
          <w:bCs/>
        </w:rPr>
        <w:t>в  России</w:t>
      </w:r>
    </w:p>
    <w:p w:rsidR="000E1AC9" w:rsidRDefault="000E1AC9" w:rsidP="000E1AC9">
      <w:pPr>
        <w:rPr>
          <w:b/>
          <w:color w:val="000000" w:themeColor="text1"/>
        </w:rPr>
      </w:pPr>
    </w:p>
    <w:p w:rsidR="000E1AC9" w:rsidRDefault="000E1AC9" w:rsidP="000E1AC9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310D35" w:rsidRDefault="00310D35" w:rsidP="000E1AC9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5C749B" w:rsidRDefault="00310D35" w:rsidP="000E1AC9">
      <w:pPr>
        <w:ind w:firstLine="708"/>
      </w:pPr>
      <w:r>
        <w:t>Составление схемы «ДВР 1920-1922 гг.»</w:t>
      </w:r>
    </w:p>
    <w:p w:rsidR="00310D35" w:rsidRPr="00F2770B" w:rsidRDefault="00310D35" w:rsidP="00310D35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310D35" w:rsidRPr="005C749B" w:rsidRDefault="00310D35" w:rsidP="00DF17D8"/>
    <w:p w:rsidR="005C749B" w:rsidRPr="005C749B" w:rsidRDefault="005C749B" w:rsidP="00DF17D8">
      <w:pPr>
        <w:jc w:val="center"/>
      </w:pPr>
      <w:r w:rsidRPr="005C749B">
        <w:rPr>
          <w:b/>
        </w:rPr>
        <w:lastRenderedPageBreak/>
        <w:t xml:space="preserve">Раздел 12. </w:t>
      </w:r>
      <w:r w:rsidRPr="005C749B">
        <w:t>Между мировыми войнами</w:t>
      </w:r>
    </w:p>
    <w:p w:rsidR="005C749B" w:rsidRPr="005C749B" w:rsidRDefault="005C749B" w:rsidP="00DF17D8">
      <w:pPr>
        <w:jc w:val="center"/>
      </w:pPr>
      <w:r w:rsidRPr="005C749B">
        <w:rPr>
          <w:b/>
        </w:rPr>
        <w:t xml:space="preserve">Тема 12.1 </w:t>
      </w:r>
      <w:r w:rsidRPr="005C749B">
        <w:rPr>
          <w:bCs/>
        </w:rPr>
        <w:t>Европа и США</w:t>
      </w:r>
    </w:p>
    <w:p w:rsidR="00DF5E61" w:rsidRDefault="00DF5E61" w:rsidP="00DF5E61">
      <w:pPr>
        <w:rPr>
          <w:b/>
          <w:color w:val="000000" w:themeColor="text1"/>
        </w:rPr>
      </w:pPr>
    </w:p>
    <w:p w:rsidR="00DF5E61" w:rsidRDefault="00DF5E61" w:rsidP="00DF5E61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310D35" w:rsidRDefault="00310D35" w:rsidP="00DF5E61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5C749B" w:rsidRDefault="00310D35" w:rsidP="00DF5E61">
      <w:pPr>
        <w:ind w:firstLine="708"/>
      </w:pPr>
      <w:r>
        <w:t>Составление словаря исторических терминов</w:t>
      </w:r>
    </w:p>
    <w:p w:rsidR="00310D35" w:rsidRPr="00F2770B" w:rsidRDefault="00310D35" w:rsidP="00DF5E61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>(См. п. 2.</w:t>
      </w:r>
      <w:r>
        <w:rPr>
          <w:rFonts w:ascii="Times New Roman" w:hAnsi="Times New Roman"/>
          <w:b/>
          <w:i/>
          <w:sz w:val="28"/>
          <w:szCs w:val="28"/>
        </w:rPr>
        <w:t>3</w:t>
      </w:r>
      <w:r w:rsidRPr="00F2770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>Методические рекомендации по составлению словаря терминов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5C749B" w:rsidRPr="005C749B" w:rsidRDefault="005C749B" w:rsidP="00DF17D8">
      <w:pPr>
        <w:jc w:val="center"/>
      </w:pPr>
      <w:r w:rsidRPr="005C749B">
        <w:rPr>
          <w:b/>
        </w:rPr>
        <w:t xml:space="preserve">Тема 12.2 </w:t>
      </w:r>
      <w:r w:rsidRPr="005C749B">
        <w:t>Страны Азии после Первой мировой войны</w:t>
      </w:r>
    </w:p>
    <w:p w:rsidR="00DF5E61" w:rsidRDefault="00DF5E61" w:rsidP="00DF5E61">
      <w:pPr>
        <w:rPr>
          <w:b/>
          <w:color w:val="000000" w:themeColor="text1"/>
        </w:rPr>
      </w:pPr>
    </w:p>
    <w:p w:rsidR="00DF5E61" w:rsidRDefault="00DF5E61" w:rsidP="00DF5E61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310D35" w:rsidRDefault="00310D35" w:rsidP="00DF5E61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5C749B" w:rsidRDefault="00310D35" w:rsidP="00DF5E61">
      <w:pPr>
        <w:ind w:firstLine="708"/>
      </w:pPr>
      <w:r>
        <w:t xml:space="preserve">Составление схемы «Антиколониальные движения 20-30 гг. </w:t>
      </w:r>
      <w:r>
        <w:rPr>
          <w:lang w:val="en-US"/>
        </w:rPr>
        <w:t>XX</w:t>
      </w:r>
      <w:r>
        <w:t xml:space="preserve"> в</w:t>
      </w:r>
      <w:r>
        <w:t>е</w:t>
      </w:r>
      <w:r>
        <w:t>ка»</w:t>
      </w:r>
    </w:p>
    <w:p w:rsidR="00310D35" w:rsidRPr="00F2770B" w:rsidRDefault="00310D35" w:rsidP="00310D35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310D35" w:rsidRDefault="00310D35" w:rsidP="00DF17D8">
      <w:pPr>
        <w:jc w:val="center"/>
      </w:pPr>
    </w:p>
    <w:p w:rsidR="00F936B2" w:rsidRPr="005C749B" w:rsidRDefault="005C749B" w:rsidP="00DF17D8">
      <w:pPr>
        <w:jc w:val="center"/>
      </w:pPr>
      <w:r w:rsidRPr="005C749B">
        <w:rPr>
          <w:b/>
        </w:rPr>
        <w:t xml:space="preserve">Тема 12.3 </w:t>
      </w:r>
      <w:r w:rsidRPr="005C749B">
        <w:t>Международные отношения в 20-30 гг. 20 в.</w:t>
      </w:r>
    </w:p>
    <w:p w:rsidR="00DF5E61" w:rsidRDefault="00DF5E61" w:rsidP="00DF5E61">
      <w:pPr>
        <w:rPr>
          <w:b/>
          <w:color w:val="000000" w:themeColor="text1"/>
        </w:rPr>
      </w:pPr>
    </w:p>
    <w:p w:rsidR="00DF5E61" w:rsidRDefault="00DF5E61" w:rsidP="00DF5E61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310D35" w:rsidRDefault="00310D35" w:rsidP="00DF5E61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5C749B" w:rsidRDefault="00310D35" w:rsidP="00DF5E61">
      <w:pPr>
        <w:ind w:firstLine="708"/>
      </w:pPr>
      <w:r>
        <w:t xml:space="preserve">Составление схемы «Предпосылки </w:t>
      </w:r>
      <w:r>
        <w:rPr>
          <w:lang w:val="en-US"/>
        </w:rPr>
        <w:t>II</w:t>
      </w:r>
      <w:r>
        <w:t>-й мировой войны»</w:t>
      </w:r>
    </w:p>
    <w:p w:rsidR="00310D35" w:rsidRPr="00F2770B" w:rsidRDefault="00310D35" w:rsidP="00310D35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310D35" w:rsidRDefault="00310D35" w:rsidP="00DF17D8">
      <w:pPr>
        <w:jc w:val="center"/>
        <w:rPr>
          <w:sz w:val="24"/>
          <w:szCs w:val="24"/>
        </w:rPr>
      </w:pPr>
    </w:p>
    <w:p w:rsidR="002A4A9A" w:rsidRDefault="002D5805" w:rsidP="00DF17D8">
      <w:pPr>
        <w:jc w:val="center"/>
      </w:pPr>
      <w:r w:rsidRPr="007D46FD">
        <w:rPr>
          <w:b/>
        </w:rPr>
        <w:t xml:space="preserve">Тема 12.4 </w:t>
      </w:r>
      <w:r w:rsidRPr="007D46FD">
        <w:t>Новая экономическая политика в Советской России</w:t>
      </w:r>
    </w:p>
    <w:p w:rsidR="00DF5E61" w:rsidRDefault="00DF5E61" w:rsidP="00DF5E61">
      <w:pPr>
        <w:rPr>
          <w:b/>
          <w:color w:val="000000" w:themeColor="text1"/>
        </w:rPr>
      </w:pPr>
    </w:p>
    <w:p w:rsidR="00DF5E61" w:rsidRDefault="00DF5E61" w:rsidP="00DF5E61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2D5805" w:rsidRDefault="00275C89" w:rsidP="00DF5E61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275C89" w:rsidRDefault="00275C89" w:rsidP="00DF5E61">
      <w:pPr>
        <w:ind w:firstLine="708"/>
      </w:pPr>
      <w:r>
        <w:t xml:space="preserve">Составление схемы «Отношения государства и церкви в 20-х гг. </w:t>
      </w:r>
      <w:r>
        <w:rPr>
          <w:lang w:val="en-US"/>
        </w:rPr>
        <w:t>XX</w:t>
      </w:r>
      <w:r>
        <w:t xml:space="preserve"> века»</w:t>
      </w:r>
    </w:p>
    <w:p w:rsidR="00275C89" w:rsidRPr="00F2770B" w:rsidRDefault="00275C89" w:rsidP="00275C89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lastRenderedPageBreak/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275C89" w:rsidRPr="002D5805" w:rsidRDefault="00275C89" w:rsidP="00DF17D8">
      <w:pPr>
        <w:rPr>
          <w:rFonts w:eastAsia="Times New Roman"/>
        </w:rPr>
      </w:pPr>
    </w:p>
    <w:p w:rsidR="00B24FE3" w:rsidRDefault="002D5805" w:rsidP="00DF17D8">
      <w:pPr>
        <w:jc w:val="center"/>
        <w:rPr>
          <w:bCs/>
        </w:rPr>
      </w:pPr>
      <w:r w:rsidRPr="007D46FD">
        <w:rPr>
          <w:b/>
        </w:rPr>
        <w:t xml:space="preserve">Тема 12.5 </w:t>
      </w:r>
      <w:r w:rsidRPr="007D46FD">
        <w:rPr>
          <w:bCs/>
        </w:rPr>
        <w:t xml:space="preserve">Советское  государство  и  общество  </w:t>
      </w:r>
    </w:p>
    <w:p w:rsidR="002D5805" w:rsidRDefault="002D5805" w:rsidP="00DF17D8">
      <w:pPr>
        <w:jc w:val="center"/>
        <w:rPr>
          <w:bCs/>
        </w:rPr>
      </w:pPr>
      <w:r w:rsidRPr="007D46FD">
        <w:rPr>
          <w:bCs/>
        </w:rPr>
        <w:t>в  20—30-е  гг.  XX  в.</w:t>
      </w:r>
    </w:p>
    <w:p w:rsidR="00DF5E61" w:rsidRDefault="00DF5E61" w:rsidP="00DF5E61">
      <w:pPr>
        <w:rPr>
          <w:b/>
          <w:color w:val="000000" w:themeColor="text1"/>
        </w:rPr>
      </w:pPr>
    </w:p>
    <w:p w:rsidR="00DF5E61" w:rsidRDefault="00DF5E61" w:rsidP="00DF5E61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2D5805" w:rsidRDefault="00275C89" w:rsidP="00DF5E61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275C89" w:rsidRDefault="00275C89" w:rsidP="00DF5E61">
      <w:pPr>
        <w:ind w:firstLine="708"/>
      </w:pPr>
      <w:r>
        <w:t xml:space="preserve">Составление схемы «Развитие советской культуры в 20-30 гг. </w:t>
      </w:r>
      <w:r>
        <w:rPr>
          <w:lang w:val="en-US"/>
        </w:rPr>
        <w:t>XX</w:t>
      </w:r>
      <w:r>
        <w:t xml:space="preserve"> века»</w:t>
      </w:r>
    </w:p>
    <w:p w:rsidR="00275C89" w:rsidRPr="00F2770B" w:rsidRDefault="00275C89" w:rsidP="00275C89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275C89" w:rsidRDefault="00275C89" w:rsidP="00DF17D8">
      <w:pPr>
        <w:jc w:val="center"/>
      </w:pPr>
    </w:p>
    <w:p w:rsidR="00275C89" w:rsidRPr="002D0FAF" w:rsidRDefault="00275C89" w:rsidP="00DF17D8">
      <w:pPr>
        <w:jc w:val="center"/>
      </w:pPr>
    </w:p>
    <w:p w:rsidR="002D5805" w:rsidRDefault="002D0FAF" w:rsidP="00DF17D8">
      <w:pPr>
        <w:jc w:val="center"/>
        <w:rPr>
          <w:bCs/>
        </w:rPr>
      </w:pPr>
      <w:r w:rsidRPr="002D0FAF">
        <w:rPr>
          <w:b/>
        </w:rPr>
        <w:t xml:space="preserve">Раздел 13. </w:t>
      </w:r>
      <w:r w:rsidRPr="002D0FAF">
        <w:rPr>
          <w:bCs/>
        </w:rPr>
        <w:t>Вторая мировая война. Великая Отечественная война</w:t>
      </w:r>
    </w:p>
    <w:p w:rsidR="002D0FAF" w:rsidRPr="002D0FAF" w:rsidRDefault="002D0FAF" w:rsidP="00DF17D8">
      <w:pPr>
        <w:jc w:val="center"/>
        <w:rPr>
          <w:bCs/>
        </w:rPr>
      </w:pPr>
      <w:r w:rsidRPr="007D46FD">
        <w:rPr>
          <w:b/>
        </w:rPr>
        <w:t>Тема 13.1</w:t>
      </w:r>
      <w:proofErr w:type="gramStart"/>
      <w:r w:rsidRPr="007D46FD">
        <w:rPr>
          <w:b/>
        </w:rPr>
        <w:t xml:space="preserve"> </w:t>
      </w:r>
      <w:r w:rsidRPr="007D46FD">
        <w:rPr>
          <w:bCs/>
        </w:rPr>
        <w:t>Н</w:t>
      </w:r>
      <w:proofErr w:type="gramEnd"/>
      <w:r w:rsidRPr="007D46FD">
        <w:rPr>
          <w:bCs/>
        </w:rPr>
        <w:t>акануне мировой войны.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275C89" w:rsidRDefault="00275C89" w:rsidP="00F4550F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2D0FAF" w:rsidRDefault="00275C89" w:rsidP="00F4550F">
      <w:pPr>
        <w:ind w:firstLine="708"/>
      </w:pPr>
      <w:r>
        <w:t>Составление хронологической таблицы «</w:t>
      </w:r>
      <w:r>
        <w:rPr>
          <w:lang w:val="en-US"/>
        </w:rPr>
        <w:t>II</w:t>
      </w:r>
      <w:r>
        <w:t>-я мировая война 1939-1945 гг.»</w:t>
      </w:r>
    </w:p>
    <w:p w:rsidR="00275C89" w:rsidRPr="00F2770B" w:rsidRDefault="00275C89" w:rsidP="00F4550F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t xml:space="preserve">(См. п.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 xml:space="preserve">2.5 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Методические </w:t>
      </w:r>
      <w:r w:rsidRPr="00F2770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рекомендации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 составле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softHyphen/>
        <w:t>нию хрон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о</w:t>
      </w:r>
      <w:r w:rsidRPr="00F2770B">
        <w:rPr>
          <w:rFonts w:ascii="Times New Roman" w:hAnsi="Times New Roman"/>
          <w:b/>
          <w:i/>
          <w:color w:val="000000" w:themeColor="text1"/>
          <w:sz w:val="28"/>
          <w:szCs w:val="28"/>
        </w:rPr>
        <w:t>логической таблицы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2D5805" w:rsidRPr="002D0FAF" w:rsidRDefault="002D0FAF" w:rsidP="00DF17D8">
      <w:pPr>
        <w:jc w:val="center"/>
      </w:pPr>
      <w:r w:rsidRPr="002D0FAF">
        <w:rPr>
          <w:b/>
        </w:rPr>
        <w:t xml:space="preserve">Тема 13.2 </w:t>
      </w:r>
      <w:r w:rsidRPr="002D0FAF">
        <w:t>Начало Второй мировой войны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21573C" w:rsidRDefault="0021573C" w:rsidP="00F4550F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2D0FAF" w:rsidRDefault="0021573C" w:rsidP="00F4550F">
      <w:pPr>
        <w:ind w:firstLine="708"/>
      </w:pPr>
      <w:r>
        <w:t>Составление схемы «Подготовка СССР к войне»</w:t>
      </w:r>
    </w:p>
    <w:p w:rsidR="000529CD" w:rsidRPr="00F2770B" w:rsidRDefault="000529CD" w:rsidP="000529CD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21573C" w:rsidRPr="002D0FAF" w:rsidRDefault="0021573C" w:rsidP="00DF17D8"/>
    <w:p w:rsidR="002D0FAF" w:rsidRPr="002D0FAF" w:rsidRDefault="002D0FAF" w:rsidP="00DF17D8">
      <w:pPr>
        <w:jc w:val="center"/>
      </w:pPr>
      <w:r w:rsidRPr="002D0FAF">
        <w:rPr>
          <w:b/>
        </w:rPr>
        <w:t>Тема 13.3</w:t>
      </w:r>
      <w:r w:rsidRPr="002D0FAF">
        <w:t xml:space="preserve"> Окончание Второй мировой войны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lastRenderedPageBreak/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21573C" w:rsidRDefault="0021573C" w:rsidP="00F4550F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2D0FAF" w:rsidRDefault="0021573C" w:rsidP="00F4550F">
      <w:pPr>
        <w:shd w:val="clear" w:color="auto" w:fill="FFFFFF"/>
        <w:ind w:firstLine="708"/>
      </w:pPr>
      <w:r>
        <w:t xml:space="preserve">Составление схемы «Итоги </w:t>
      </w:r>
      <w:r>
        <w:rPr>
          <w:lang w:val="en-US"/>
        </w:rPr>
        <w:t>II</w:t>
      </w:r>
      <w:r>
        <w:t>-й мировой войны 1939-1945 гг.»</w:t>
      </w:r>
    </w:p>
    <w:p w:rsidR="0021573C" w:rsidRPr="00F2770B" w:rsidRDefault="000529CD" w:rsidP="000529CD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2D0FAF" w:rsidRPr="00640436" w:rsidRDefault="002D0FAF" w:rsidP="00DF17D8">
      <w:pPr>
        <w:jc w:val="center"/>
        <w:rPr>
          <w:b/>
        </w:rPr>
      </w:pPr>
    </w:p>
    <w:p w:rsidR="002D5805" w:rsidRPr="00640436" w:rsidRDefault="00640436" w:rsidP="00DF17D8">
      <w:pPr>
        <w:jc w:val="center"/>
      </w:pPr>
      <w:r w:rsidRPr="00640436">
        <w:rPr>
          <w:b/>
        </w:rPr>
        <w:t xml:space="preserve">Тема 13.4 </w:t>
      </w:r>
      <w:r w:rsidRPr="00640436">
        <w:t>Итоги Второй мировой войны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0529CD" w:rsidRDefault="000529CD" w:rsidP="00F4550F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 работы</w:t>
      </w:r>
    </w:p>
    <w:p w:rsidR="00640436" w:rsidRDefault="000529CD" w:rsidP="00F4550F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0529CD">
        <w:rPr>
          <w:sz w:val="28"/>
          <w:szCs w:val="28"/>
        </w:rPr>
        <w:t>Составление схемы</w:t>
      </w:r>
      <w:r w:rsidRPr="000529CD">
        <w:rPr>
          <w:b/>
          <w:sz w:val="28"/>
          <w:szCs w:val="28"/>
        </w:rPr>
        <w:t xml:space="preserve"> «</w:t>
      </w:r>
      <w:r w:rsidRPr="000529CD">
        <w:rPr>
          <w:sz w:val="28"/>
          <w:szCs w:val="28"/>
        </w:rPr>
        <w:t>Решающий вклад СССР в Победу»</w:t>
      </w:r>
    </w:p>
    <w:p w:rsidR="000529CD" w:rsidRPr="00F2770B" w:rsidRDefault="000529CD" w:rsidP="000529CD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21573C" w:rsidRPr="00640436" w:rsidRDefault="0021573C" w:rsidP="00DF17D8">
      <w:pPr>
        <w:pStyle w:val="a5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640436" w:rsidRDefault="003B4B19" w:rsidP="00DF17D8">
      <w:pPr>
        <w:rPr>
          <w:bCs/>
        </w:rPr>
      </w:pPr>
      <w:r w:rsidRPr="007D46FD">
        <w:rPr>
          <w:b/>
        </w:rPr>
        <w:t xml:space="preserve">Раздел 14. </w:t>
      </w:r>
      <w:r w:rsidRPr="007D46FD">
        <w:t xml:space="preserve">Мир во второй половине </w:t>
      </w:r>
      <w:r w:rsidRPr="007D46FD">
        <w:rPr>
          <w:lang w:val="en-US"/>
        </w:rPr>
        <w:t>XX</w:t>
      </w:r>
      <w:r w:rsidRPr="007D46FD">
        <w:t xml:space="preserve"> в.</w:t>
      </w:r>
      <w:r w:rsidRPr="007D46FD">
        <w:rPr>
          <w:b/>
          <w:bCs/>
        </w:rPr>
        <w:t xml:space="preserve"> </w:t>
      </w:r>
      <w:r w:rsidRPr="007D46FD">
        <w:rPr>
          <w:bCs/>
        </w:rPr>
        <w:t>– начале ХХ</w:t>
      </w:r>
      <w:proofErr w:type="gramStart"/>
      <w:r w:rsidRPr="007D46FD">
        <w:rPr>
          <w:bCs/>
        </w:rPr>
        <w:t>I</w:t>
      </w:r>
      <w:proofErr w:type="gramEnd"/>
      <w:r w:rsidRPr="007D46FD">
        <w:rPr>
          <w:bCs/>
        </w:rPr>
        <w:t xml:space="preserve"> вв.</w:t>
      </w:r>
    </w:p>
    <w:p w:rsidR="009E3815" w:rsidRPr="003B4B19" w:rsidRDefault="009E3815" w:rsidP="00DF17D8">
      <w:pPr>
        <w:jc w:val="center"/>
        <w:rPr>
          <w:bCs/>
        </w:rPr>
      </w:pPr>
      <w:r w:rsidRPr="003B4B19">
        <w:rPr>
          <w:b/>
        </w:rPr>
        <w:t xml:space="preserve">Тема 14.1 </w:t>
      </w:r>
      <w:r w:rsidRPr="003B4B19">
        <w:rPr>
          <w:bCs/>
        </w:rPr>
        <w:t>Международные отношения во 2-й пол. 20 в.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9E3815" w:rsidRDefault="000529CD" w:rsidP="00F4550F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</w:t>
      </w:r>
      <w:r w:rsidRPr="000529CD">
        <w:rPr>
          <w:rStyle w:val="a3"/>
        </w:rPr>
        <w:t xml:space="preserve"> </w:t>
      </w:r>
      <w:r w:rsidRPr="003A22F9">
        <w:rPr>
          <w:rStyle w:val="a3"/>
        </w:rPr>
        <w:t>работы</w:t>
      </w:r>
    </w:p>
    <w:p w:rsidR="000529CD" w:rsidRDefault="000529CD" w:rsidP="00F4550F">
      <w:pPr>
        <w:ind w:firstLine="708"/>
      </w:pPr>
      <w:r>
        <w:t>Составление хронологической таблицы «Холодная война 1946-1990 гг.»</w:t>
      </w:r>
    </w:p>
    <w:p w:rsidR="000529CD" w:rsidRDefault="000529CD" w:rsidP="00DF17D8">
      <w:pPr>
        <w:jc w:val="center"/>
        <w:rPr>
          <w:rStyle w:val="a3"/>
        </w:rPr>
      </w:pPr>
      <w:r w:rsidRPr="00F2770B">
        <w:rPr>
          <w:b/>
          <w:i/>
        </w:rPr>
        <w:t xml:space="preserve">(См. п. </w:t>
      </w:r>
      <w:r w:rsidRPr="00F2770B">
        <w:rPr>
          <w:b/>
          <w:i/>
          <w:color w:val="000000"/>
        </w:rPr>
        <w:t xml:space="preserve">2.5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хрон</w:t>
      </w:r>
      <w:r w:rsidRPr="00F2770B">
        <w:rPr>
          <w:b/>
          <w:i/>
          <w:color w:val="000000" w:themeColor="text1"/>
        </w:rPr>
        <w:t>о</w:t>
      </w:r>
      <w:r w:rsidRPr="00F2770B">
        <w:rPr>
          <w:b/>
          <w:i/>
          <w:color w:val="000000" w:themeColor="text1"/>
        </w:rPr>
        <w:t>логической таблицы</w:t>
      </w:r>
      <w:r w:rsidRPr="00F2770B">
        <w:rPr>
          <w:b/>
          <w:i/>
        </w:rPr>
        <w:t>).</w:t>
      </w:r>
    </w:p>
    <w:p w:rsidR="000529CD" w:rsidRDefault="000529CD" w:rsidP="00DF17D8">
      <w:pPr>
        <w:jc w:val="center"/>
        <w:rPr>
          <w:b/>
        </w:rPr>
      </w:pPr>
    </w:p>
    <w:p w:rsidR="009E3815" w:rsidRPr="00472BB2" w:rsidRDefault="009E3815" w:rsidP="00DF17D8">
      <w:pPr>
        <w:jc w:val="center"/>
        <w:rPr>
          <w:bCs/>
        </w:rPr>
      </w:pPr>
      <w:r w:rsidRPr="00472BB2">
        <w:rPr>
          <w:b/>
        </w:rPr>
        <w:t xml:space="preserve">Тема 14.2 </w:t>
      </w:r>
      <w:r w:rsidRPr="00472BB2">
        <w:rPr>
          <w:bCs/>
        </w:rPr>
        <w:t>Послевоенное  устройство  мира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3B4B19" w:rsidRDefault="00433B09" w:rsidP="00F4550F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</w:t>
      </w:r>
      <w:r w:rsidRPr="000529CD">
        <w:rPr>
          <w:rStyle w:val="a3"/>
        </w:rPr>
        <w:t xml:space="preserve"> </w:t>
      </w:r>
      <w:r w:rsidRPr="003A22F9">
        <w:rPr>
          <w:rStyle w:val="a3"/>
          <w:sz w:val="28"/>
          <w:szCs w:val="28"/>
        </w:rPr>
        <w:t>работы</w:t>
      </w:r>
    </w:p>
    <w:p w:rsidR="00433B09" w:rsidRPr="00433B09" w:rsidRDefault="00433B09" w:rsidP="00F4550F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433B09">
        <w:rPr>
          <w:sz w:val="28"/>
          <w:szCs w:val="28"/>
        </w:rPr>
        <w:t>Составление схемы «Социальные движения протеста в странах З</w:t>
      </w:r>
      <w:r w:rsidRPr="00433B09">
        <w:rPr>
          <w:sz w:val="28"/>
          <w:szCs w:val="28"/>
        </w:rPr>
        <w:t>а</w:t>
      </w:r>
      <w:r w:rsidRPr="00433B09">
        <w:rPr>
          <w:sz w:val="28"/>
          <w:szCs w:val="28"/>
        </w:rPr>
        <w:t>пада: причины, методы борьбы, итоги»</w:t>
      </w:r>
    </w:p>
    <w:p w:rsidR="00433B09" w:rsidRPr="00F2770B" w:rsidRDefault="00433B09" w:rsidP="00433B09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433B09" w:rsidRPr="00472BB2" w:rsidRDefault="00433B09" w:rsidP="00DF17D8">
      <w:pPr>
        <w:pStyle w:val="a5"/>
        <w:spacing w:before="0" w:beforeAutospacing="0" w:after="0" w:afterAutospacing="0"/>
        <w:ind w:firstLine="851"/>
        <w:rPr>
          <w:sz w:val="28"/>
          <w:szCs w:val="28"/>
        </w:rPr>
      </w:pPr>
    </w:p>
    <w:p w:rsidR="00433B09" w:rsidRDefault="009E3815" w:rsidP="00DF17D8">
      <w:pPr>
        <w:jc w:val="center"/>
      </w:pPr>
      <w:r w:rsidRPr="007D46FD">
        <w:rPr>
          <w:b/>
        </w:rPr>
        <w:lastRenderedPageBreak/>
        <w:t xml:space="preserve">Тема 14.3 </w:t>
      </w:r>
      <w:r w:rsidRPr="007D46FD">
        <w:t>Страны Азии, Африки и Латинской Аме</w:t>
      </w:r>
      <w:r w:rsidRPr="007D46FD">
        <w:softHyphen/>
        <w:t xml:space="preserve">рики </w:t>
      </w:r>
    </w:p>
    <w:p w:rsidR="009E3815" w:rsidRDefault="009E3815" w:rsidP="00DF17D8">
      <w:pPr>
        <w:jc w:val="center"/>
        <w:rPr>
          <w:b/>
        </w:rPr>
      </w:pPr>
      <w:r w:rsidRPr="007D46FD">
        <w:t>во второй по</w:t>
      </w:r>
      <w:r w:rsidRPr="007D46FD">
        <w:softHyphen/>
        <w:t>ловине 20 в.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433B09" w:rsidRDefault="00433B09" w:rsidP="00F4550F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</w:t>
      </w:r>
      <w:r w:rsidRPr="000529CD">
        <w:rPr>
          <w:rStyle w:val="a3"/>
        </w:rPr>
        <w:t xml:space="preserve"> </w:t>
      </w:r>
      <w:r w:rsidRPr="003A22F9">
        <w:rPr>
          <w:rStyle w:val="a3"/>
          <w:sz w:val="28"/>
          <w:szCs w:val="28"/>
        </w:rPr>
        <w:t>работы</w:t>
      </w:r>
    </w:p>
    <w:p w:rsidR="00472BB2" w:rsidRDefault="00433B09" w:rsidP="00F4550F">
      <w:pPr>
        <w:ind w:firstLine="708"/>
      </w:pPr>
      <w:r>
        <w:t>Составление схемы «Крушение колониализма в странах Азии и Африки»</w:t>
      </w:r>
    </w:p>
    <w:p w:rsidR="00433B09" w:rsidRPr="00F2770B" w:rsidRDefault="00433B09" w:rsidP="00433B09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F4550F" w:rsidRDefault="00F4550F" w:rsidP="00DF17D8">
      <w:pPr>
        <w:rPr>
          <w:b/>
        </w:rPr>
      </w:pPr>
    </w:p>
    <w:p w:rsidR="009E3815" w:rsidRDefault="009E3815" w:rsidP="00DF17D8">
      <w:pPr>
        <w:rPr>
          <w:bCs/>
        </w:rPr>
      </w:pPr>
      <w:r w:rsidRPr="007D46FD">
        <w:rPr>
          <w:b/>
        </w:rPr>
        <w:t xml:space="preserve">Раздел 15. </w:t>
      </w:r>
      <w:r w:rsidRPr="007D46FD">
        <w:rPr>
          <w:bCs/>
        </w:rPr>
        <w:t>Апогей и кризис советской си</w:t>
      </w:r>
      <w:r w:rsidRPr="007D46FD">
        <w:rPr>
          <w:bCs/>
        </w:rPr>
        <w:softHyphen/>
        <w:t xml:space="preserve">стемы. 1945 – 1991 </w:t>
      </w:r>
      <w:proofErr w:type="spellStart"/>
      <w:r w:rsidRPr="007D46FD">
        <w:rPr>
          <w:bCs/>
        </w:rPr>
        <w:t>г.г</w:t>
      </w:r>
      <w:proofErr w:type="spellEnd"/>
      <w:r w:rsidRPr="007D46FD">
        <w:rPr>
          <w:bCs/>
        </w:rPr>
        <w:t>.</w:t>
      </w:r>
    </w:p>
    <w:p w:rsidR="009E3815" w:rsidRDefault="009E3815" w:rsidP="00DF17D8">
      <w:pPr>
        <w:jc w:val="center"/>
        <w:rPr>
          <w:bCs/>
        </w:rPr>
      </w:pPr>
      <w:r w:rsidRPr="007D46FD">
        <w:rPr>
          <w:b/>
        </w:rPr>
        <w:t xml:space="preserve">Тема 15.1 </w:t>
      </w:r>
      <w:r w:rsidRPr="007D46FD">
        <w:rPr>
          <w:bCs/>
        </w:rPr>
        <w:t>СССР в послевоенные годы.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4A3C39" w:rsidRDefault="004A3C39" w:rsidP="00F4550F">
      <w:pPr>
        <w:pStyle w:val="a5"/>
        <w:spacing w:before="0" w:beforeAutospacing="0" w:after="0" w:afterAutospacing="0"/>
        <w:ind w:firstLine="708"/>
        <w:rPr>
          <w:rStyle w:val="a3"/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</w:t>
      </w:r>
      <w:r w:rsidRPr="000529CD">
        <w:rPr>
          <w:rStyle w:val="a3"/>
        </w:rPr>
        <w:t xml:space="preserve"> </w:t>
      </w:r>
      <w:r w:rsidRPr="003A22F9">
        <w:rPr>
          <w:rStyle w:val="a3"/>
          <w:sz w:val="28"/>
          <w:szCs w:val="28"/>
        </w:rPr>
        <w:t>работы</w:t>
      </w:r>
    </w:p>
    <w:p w:rsidR="00433B09" w:rsidRPr="004A3C39" w:rsidRDefault="004A3C39" w:rsidP="00F4550F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4A3C39">
        <w:rPr>
          <w:sz w:val="28"/>
          <w:szCs w:val="28"/>
        </w:rPr>
        <w:t>Составление схемы «Апогей сталинского режима»</w:t>
      </w:r>
    </w:p>
    <w:p w:rsidR="00F327BA" w:rsidRPr="00F2770B" w:rsidRDefault="00472BB2" w:rsidP="00F327BA">
      <w:pPr>
        <w:autoSpaceDE w:val="0"/>
        <w:autoSpaceDN w:val="0"/>
        <w:adjustRightInd w:val="0"/>
        <w:ind w:firstLine="709"/>
        <w:rPr>
          <w:b/>
          <w:i/>
        </w:rPr>
      </w:pPr>
      <w:r w:rsidRPr="00472BB2">
        <w:t> </w:t>
      </w:r>
      <w:r w:rsidR="00F327BA" w:rsidRPr="00F2770B">
        <w:rPr>
          <w:b/>
          <w:i/>
        </w:rPr>
        <w:t xml:space="preserve">(См. п. 2.1 </w:t>
      </w:r>
      <w:r w:rsidR="00F327BA" w:rsidRPr="00F2770B">
        <w:rPr>
          <w:b/>
          <w:i/>
          <w:color w:val="000000" w:themeColor="text1"/>
        </w:rPr>
        <w:t xml:space="preserve">Методические </w:t>
      </w:r>
      <w:r w:rsidR="00F327BA" w:rsidRPr="00F2770B">
        <w:rPr>
          <w:b/>
          <w:bCs/>
          <w:i/>
          <w:iCs/>
          <w:color w:val="000000" w:themeColor="text1"/>
        </w:rPr>
        <w:t>рекомендации</w:t>
      </w:r>
      <w:r w:rsidR="00F327BA" w:rsidRPr="00F2770B">
        <w:rPr>
          <w:b/>
          <w:i/>
          <w:color w:val="000000" w:themeColor="text1"/>
        </w:rPr>
        <w:t xml:space="preserve"> по составле</w:t>
      </w:r>
      <w:r w:rsidR="00F327BA" w:rsidRPr="00F2770B">
        <w:rPr>
          <w:b/>
          <w:i/>
          <w:color w:val="000000" w:themeColor="text1"/>
        </w:rPr>
        <w:softHyphen/>
        <w:t>нию схем и таблиц</w:t>
      </w:r>
      <w:r w:rsidR="00F327BA" w:rsidRPr="00F2770B">
        <w:rPr>
          <w:b/>
          <w:i/>
        </w:rPr>
        <w:t>).</w:t>
      </w:r>
    </w:p>
    <w:p w:rsidR="009E3815" w:rsidRDefault="009E3815" w:rsidP="00DF17D8">
      <w:pPr>
        <w:jc w:val="center"/>
        <w:rPr>
          <w:b/>
        </w:rPr>
      </w:pPr>
    </w:p>
    <w:p w:rsidR="009E3815" w:rsidRDefault="009E3815" w:rsidP="00DF17D8">
      <w:pPr>
        <w:jc w:val="center"/>
        <w:rPr>
          <w:bCs/>
        </w:rPr>
      </w:pPr>
      <w:r w:rsidRPr="007D46FD">
        <w:rPr>
          <w:b/>
        </w:rPr>
        <w:t>Тема 15.2</w:t>
      </w:r>
      <w:r>
        <w:rPr>
          <w:b/>
        </w:rPr>
        <w:t xml:space="preserve"> </w:t>
      </w:r>
      <w:r w:rsidRPr="007D46FD">
        <w:rPr>
          <w:bCs/>
        </w:rPr>
        <w:t>СССР в 50-х — начале 60-х гг. XX в.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B2646F" w:rsidRPr="00F4550F" w:rsidRDefault="00B2646F" w:rsidP="00F4550F">
      <w:pPr>
        <w:ind w:firstLine="708"/>
        <w:rPr>
          <w:color w:val="333333"/>
          <w:shd w:val="clear" w:color="auto" w:fill="FFFFFF"/>
        </w:rPr>
      </w:pPr>
      <w:r w:rsidRPr="003A22F9">
        <w:rPr>
          <w:rStyle w:val="a3"/>
        </w:rPr>
        <w:t>Задание для самостоятельной</w:t>
      </w:r>
      <w:r w:rsidRPr="000529CD">
        <w:rPr>
          <w:rStyle w:val="a3"/>
        </w:rPr>
        <w:t xml:space="preserve"> </w:t>
      </w:r>
      <w:r w:rsidRPr="003A22F9">
        <w:rPr>
          <w:rStyle w:val="a3"/>
        </w:rPr>
        <w:t>работы</w:t>
      </w:r>
    </w:p>
    <w:p w:rsidR="00472BB2" w:rsidRPr="00B2646F" w:rsidRDefault="00B2646F" w:rsidP="00F4550F">
      <w:pPr>
        <w:pStyle w:val="rtejustify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2646F">
        <w:rPr>
          <w:sz w:val="28"/>
          <w:szCs w:val="28"/>
        </w:rPr>
        <w:t>Составление хронологической таблицы «СССР в 1945-1991 гг.»</w:t>
      </w:r>
    </w:p>
    <w:p w:rsidR="00B2646F" w:rsidRDefault="00B2646F" w:rsidP="00B2646F">
      <w:pPr>
        <w:jc w:val="center"/>
        <w:rPr>
          <w:rStyle w:val="a3"/>
        </w:rPr>
      </w:pPr>
      <w:r w:rsidRPr="00F2770B">
        <w:rPr>
          <w:b/>
          <w:i/>
        </w:rPr>
        <w:t xml:space="preserve">(См. п. </w:t>
      </w:r>
      <w:r w:rsidRPr="00F2770B">
        <w:rPr>
          <w:b/>
          <w:i/>
          <w:color w:val="000000"/>
        </w:rPr>
        <w:t xml:space="preserve">2.5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хрон</w:t>
      </w:r>
      <w:r w:rsidRPr="00F2770B">
        <w:rPr>
          <w:b/>
          <w:i/>
          <w:color w:val="000000" w:themeColor="text1"/>
        </w:rPr>
        <w:t>о</w:t>
      </w:r>
      <w:r w:rsidRPr="00F2770B">
        <w:rPr>
          <w:b/>
          <w:i/>
          <w:color w:val="000000" w:themeColor="text1"/>
        </w:rPr>
        <w:t>логической таблицы</w:t>
      </w:r>
      <w:r w:rsidRPr="00F2770B">
        <w:rPr>
          <w:b/>
          <w:i/>
        </w:rPr>
        <w:t>).</w:t>
      </w:r>
    </w:p>
    <w:p w:rsidR="00F327BA" w:rsidRDefault="00F327BA" w:rsidP="00DF17D8">
      <w:pPr>
        <w:pStyle w:val="rte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2646F" w:rsidRPr="009A290D" w:rsidRDefault="00B2646F" w:rsidP="00FB40BA">
      <w:pPr>
        <w:jc w:val="center"/>
      </w:pPr>
      <w:r w:rsidRPr="00815EEA">
        <w:rPr>
          <w:b/>
        </w:rPr>
        <w:t>Тема 1</w:t>
      </w:r>
      <w:r>
        <w:rPr>
          <w:b/>
        </w:rPr>
        <w:t>5</w:t>
      </w:r>
      <w:r w:rsidRPr="00815EEA">
        <w:rPr>
          <w:b/>
        </w:rPr>
        <w:t xml:space="preserve">.3 </w:t>
      </w:r>
      <w:r w:rsidRPr="009A290D">
        <w:rPr>
          <w:bCs/>
        </w:rPr>
        <w:t xml:space="preserve">СССР  во  второй  половине  60-х  —  начале  80-х  </w:t>
      </w:r>
      <w:proofErr w:type="spellStart"/>
      <w:r w:rsidRPr="009A290D">
        <w:rPr>
          <w:bCs/>
        </w:rPr>
        <w:t>г.г</w:t>
      </w:r>
      <w:proofErr w:type="spellEnd"/>
      <w:r w:rsidRPr="009A290D">
        <w:rPr>
          <w:bCs/>
        </w:rPr>
        <w:t>.  XX  в.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B40BA" w:rsidRDefault="00FB40BA" w:rsidP="00F4550F">
      <w:pPr>
        <w:pStyle w:val="rtejustify"/>
        <w:spacing w:before="0" w:beforeAutospacing="0" w:after="0" w:afterAutospacing="0"/>
        <w:ind w:firstLine="708"/>
        <w:rPr>
          <w:sz w:val="28"/>
          <w:szCs w:val="28"/>
        </w:rPr>
      </w:pPr>
      <w:r w:rsidRPr="003A22F9">
        <w:rPr>
          <w:rStyle w:val="a3"/>
          <w:sz w:val="28"/>
          <w:szCs w:val="28"/>
        </w:rPr>
        <w:t>Задание для самостоятельной</w:t>
      </w:r>
      <w:r w:rsidRPr="000529CD">
        <w:rPr>
          <w:rStyle w:val="a3"/>
        </w:rPr>
        <w:t xml:space="preserve"> </w:t>
      </w:r>
      <w:r w:rsidRPr="003A22F9">
        <w:rPr>
          <w:rStyle w:val="a3"/>
          <w:sz w:val="28"/>
          <w:szCs w:val="28"/>
        </w:rPr>
        <w:t>работы</w:t>
      </w:r>
    </w:p>
    <w:p w:rsidR="00B2646F" w:rsidRPr="00FB40BA" w:rsidRDefault="00FB40BA" w:rsidP="00F4550F">
      <w:pPr>
        <w:pStyle w:val="rtejustify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B40BA">
        <w:rPr>
          <w:sz w:val="28"/>
          <w:szCs w:val="28"/>
        </w:rPr>
        <w:t>Составление словаря исторических терминов</w:t>
      </w:r>
    </w:p>
    <w:p w:rsidR="00FB40BA" w:rsidRPr="00472BB2" w:rsidRDefault="00FB40BA" w:rsidP="00F4550F">
      <w:pPr>
        <w:pStyle w:val="a6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 w:rsidRPr="00F2770B">
        <w:rPr>
          <w:rFonts w:ascii="Times New Roman" w:hAnsi="Times New Roman"/>
          <w:b/>
          <w:i/>
          <w:sz w:val="28"/>
          <w:szCs w:val="28"/>
        </w:rPr>
        <w:lastRenderedPageBreak/>
        <w:t>(См. п. 2.</w:t>
      </w:r>
      <w:r>
        <w:rPr>
          <w:rFonts w:ascii="Times New Roman" w:hAnsi="Times New Roman"/>
          <w:b/>
          <w:i/>
          <w:sz w:val="28"/>
          <w:szCs w:val="28"/>
        </w:rPr>
        <w:t>3</w:t>
      </w:r>
      <w:r w:rsidRPr="00F2770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2770B">
        <w:rPr>
          <w:rFonts w:ascii="Times New Roman" w:hAnsi="Times New Roman"/>
          <w:b/>
          <w:i/>
          <w:color w:val="000000"/>
          <w:sz w:val="28"/>
          <w:szCs w:val="28"/>
        </w:rPr>
        <w:t>Методические рекомендации по составлению словаря терминов</w:t>
      </w:r>
      <w:r w:rsidRPr="00F2770B">
        <w:rPr>
          <w:rFonts w:ascii="Times New Roman" w:hAnsi="Times New Roman"/>
          <w:b/>
          <w:i/>
          <w:sz w:val="28"/>
          <w:szCs w:val="28"/>
        </w:rPr>
        <w:t>).</w:t>
      </w:r>
    </w:p>
    <w:p w:rsidR="009E3815" w:rsidRDefault="009E3815" w:rsidP="00DF17D8">
      <w:pPr>
        <w:jc w:val="center"/>
        <w:rPr>
          <w:b/>
        </w:rPr>
      </w:pPr>
      <w:r w:rsidRPr="007D46FD">
        <w:rPr>
          <w:b/>
        </w:rPr>
        <w:t>Тема 15.</w:t>
      </w:r>
      <w:r w:rsidR="00B2646F">
        <w:rPr>
          <w:b/>
        </w:rPr>
        <w:t>4</w:t>
      </w:r>
      <w:r w:rsidRPr="007D46FD">
        <w:rPr>
          <w:b/>
        </w:rPr>
        <w:t xml:space="preserve"> </w:t>
      </w:r>
      <w:r w:rsidRPr="007D46FD">
        <w:rPr>
          <w:bCs/>
        </w:rPr>
        <w:t>СССР в годы перестройки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B40BA" w:rsidRDefault="00FB40BA" w:rsidP="00F4550F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</w:t>
      </w:r>
      <w:r w:rsidRPr="000529CD">
        <w:rPr>
          <w:rStyle w:val="a3"/>
        </w:rPr>
        <w:t xml:space="preserve"> </w:t>
      </w:r>
      <w:r w:rsidRPr="003A22F9">
        <w:rPr>
          <w:rStyle w:val="a3"/>
        </w:rPr>
        <w:t>работы</w:t>
      </w:r>
    </w:p>
    <w:p w:rsidR="00FB40BA" w:rsidRDefault="00FB40BA" w:rsidP="00F4550F">
      <w:pPr>
        <w:ind w:firstLine="708"/>
      </w:pPr>
      <w:r>
        <w:t>Составление схемы «Причины распада СССР»</w:t>
      </w:r>
    </w:p>
    <w:p w:rsidR="00FB40BA" w:rsidRPr="00F2770B" w:rsidRDefault="00FB40BA" w:rsidP="00FB40BA">
      <w:pPr>
        <w:autoSpaceDE w:val="0"/>
        <w:autoSpaceDN w:val="0"/>
        <w:adjustRightInd w:val="0"/>
        <w:ind w:firstLine="709"/>
        <w:rPr>
          <w:b/>
          <w:i/>
        </w:rPr>
      </w:pPr>
      <w:r w:rsidRPr="00472BB2">
        <w:t> </w:t>
      </w: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472BB2" w:rsidRPr="00CE50BC" w:rsidRDefault="00472BB2" w:rsidP="00DF17D8">
      <w:pPr>
        <w:rPr>
          <w:sz w:val="24"/>
          <w:szCs w:val="24"/>
        </w:rPr>
      </w:pPr>
    </w:p>
    <w:p w:rsidR="002D5805" w:rsidRDefault="00141AF3" w:rsidP="00DF17D8">
      <w:pPr>
        <w:jc w:val="center"/>
        <w:rPr>
          <w:bCs/>
        </w:rPr>
      </w:pPr>
      <w:r w:rsidRPr="007D46FD">
        <w:rPr>
          <w:b/>
        </w:rPr>
        <w:t>Раздел 16.</w:t>
      </w:r>
      <w:r w:rsidRPr="007D46FD">
        <w:rPr>
          <w:b/>
          <w:spacing w:val="-6"/>
        </w:rPr>
        <w:t xml:space="preserve"> </w:t>
      </w:r>
      <w:r w:rsidRPr="007D46FD">
        <w:rPr>
          <w:bCs/>
        </w:rPr>
        <w:t xml:space="preserve">Российская Федерация на рубеже ХХ – ХХI </w:t>
      </w:r>
      <w:proofErr w:type="spellStart"/>
      <w:proofErr w:type="gramStart"/>
      <w:r w:rsidRPr="007D46FD">
        <w:rPr>
          <w:bCs/>
        </w:rPr>
        <w:t>в</w:t>
      </w:r>
      <w:proofErr w:type="gramEnd"/>
      <w:r w:rsidRPr="007D46FD">
        <w:rPr>
          <w:bCs/>
        </w:rPr>
        <w:t>.в</w:t>
      </w:r>
      <w:proofErr w:type="spellEnd"/>
      <w:r w:rsidRPr="007D46FD">
        <w:rPr>
          <w:bCs/>
        </w:rPr>
        <w:t>.</w:t>
      </w:r>
    </w:p>
    <w:p w:rsidR="00141AF3" w:rsidRDefault="00141AF3" w:rsidP="00DF17D8">
      <w:pPr>
        <w:jc w:val="center"/>
        <w:rPr>
          <w:b/>
        </w:rPr>
      </w:pPr>
      <w:r w:rsidRPr="007D46FD">
        <w:rPr>
          <w:b/>
        </w:rPr>
        <w:t xml:space="preserve">Тема 16.1 </w:t>
      </w:r>
      <w:r w:rsidRPr="007D46FD">
        <w:t>Формирование российской государственно</w:t>
      </w:r>
      <w:r>
        <w:t>сти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B40BA" w:rsidRDefault="00FB40BA" w:rsidP="00F4550F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</w:t>
      </w:r>
      <w:r w:rsidRPr="000529CD">
        <w:rPr>
          <w:rStyle w:val="a3"/>
        </w:rPr>
        <w:t xml:space="preserve"> </w:t>
      </w:r>
      <w:r w:rsidRPr="003A22F9">
        <w:rPr>
          <w:rStyle w:val="a3"/>
        </w:rPr>
        <w:t>работы</w:t>
      </w:r>
    </w:p>
    <w:p w:rsidR="00FB40BA" w:rsidRDefault="00FB40BA" w:rsidP="00F4550F">
      <w:pPr>
        <w:ind w:firstLine="708"/>
      </w:pPr>
      <w:r>
        <w:t>Составление схемы «</w:t>
      </w:r>
      <w:r w:rsidRPr="006F456F">
        <w:t>Формирование российской государственности</w:t>
      </w:r>
      <w:r>
        <w:t xml:space="preserve"> в 1990-х гг.»</w:t>
      </w:r>
    </w:p>
    <w:p w:rsidR="00FB40BA" w:rsidRPr="00F2770B" w:rsidRDefault="00FB40BA" w:rsidP="00FB40BA">
      <w:pPr>
        <w:autoSpaceDE w:val="0"/>
        <w:autoSpaceDN w:val="0"/>
        <w:adjustRightInd w:val="0"/>
        <w:ind w:firstLine="709"/>
        <w:rPr>
          <w:b/>
          <w:i/>
        </w:rPr>
      </w:pPr>
      <w:r w:rsidRPr="00472BB2">
        <w:t> </w:t>
      </w:r>
      <w:r w:rsidRPr="00F2770B">
        <w:rPr>
          <w:b/>
          <w:i/>
        </w:rPr>
        <w:t xml:space="preserve">(См. п. 2.1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 составле</w:t>
      </w:r>
      <w:r w:rsidRPr="00F2770B">
        <w:rPr>
          <w:b/>
          <w:i/>
          <w:color w:val="000000" w:themeColor="text1"/>
        </w:rPr>
        <w:softHyphen/>
        <w:t>нию схем и таблиц</w:t>
      </w:r>
      <w:r w:rsidRPr="00F2770B">
        <w:rPr>
          <w:b/>
          <w:i/>
        </w:rPr>
        <w:t>).</w:t>
      </w:r>
    </w:p>
    <w:p w:rsidR="00FB40BA" w:rsidRDefault="00FB40BA" w:rsidP="00DF17D8">
      <w:pPr>
        <w:jc w:val="center"/>
        <w:rPr>
          <w:color w:val="000000" w:themeColor="text1"/>
        </w:rPr>
      </w:pPr>
    </w:p>
    <w:p w:rsidR="00F4550F" w:rsidRDefault="00141AF3" w:rsidP="00DF17D8">
      <w:pPr>
        <w:jc w:val="center"/>
      </w:pPr>
      <w:r w:rsidRPr="00141AF3">
        <w:rPr>
          <w:b/>
        </w:rPr>
        <w:t xml:space="preserve">Тема 16.2 </w:t>
      </w:r>
      <w:r w:rsidRPr="00141AF3">
        <w:t>Геополитическое положение и внешняя</w:t>
      </w:r>
      <w:r w:rsidRPr="00141AF3">
        <w:rPr>
          <w:iCs/>
        </w:rPr>
        <w:t xml:space="preserve"> </w:t>
      </w:r>
      <w:r w:rsidRPr="00141AF3">
        <w:t xml:space="preserve">политика </w:t>
      </w:r>
    </w:p>
    <w:p w:rsidR="00141AF3" w:rsidRDefault="00141AF3" w:rsidP="00DF17D8">
      <w:pPr>
        <w:jc w:val="center"/>
      </w:pPr>
      <w:r w:rsidRPr="00141AF3">
        <w:t>России в 1990-е гг.</w:t>
      </w:r>
    </w:p>
    <w:p w:rsidR="00F4550F" w:rsidRDefault="00F4550F" w:rsidP="00F4550F">
      <w:pPr>
        <w:rPr>
          <w:b/>
          <w:color w:val="000000" w:themeColor="text1"/>
        </w:rPr>
      </w:pPr>
    </w:p>
    <w:p w:rsidR="00F4550F" w:rsidRDefault="00F4550F" w:rsidP="00F4550F">
      <w:pPr>
        <w:rPr>
          <w:color w:val="333333"/>
          <w:shd w:val="clear" w:color="auto" w:fill="FFFFFF"/>
        </w:rPr>
      </w:pPr>
      <w:r>
        <w:rPr>
          <w:b/>
          <w:color w:val="000000" w:themeColor="text1"/>
        </w:rPr>
        <w:t>Цель</w:t>
      </w:r>
      <w:r w:rsidRPr="00314652">
        <w:rPr>
          <w:b/>
          <w:color w:val="000000" w:themeColor="text1"/>
        </w:rPr>
        <w:t xml:space="preserve">: </w:t>
      </w:r>
      <w:r w:rsidRPr="00314652">
        <w:rPr>
          <w:color w:val="333333"/>
          <w:shd w:val="clear" w:color="auto" w:fill="FFFFFF"/>
        </w:rPr>
        <w:t>учиться выявлять причинно-следственные связи</w:t>
      </w:r>
      <w:r>
        <w:rPr>
          <w:color w:val="333333"/>
          <w:shd w:val="clear" w:color="auto" w:fill="FFFFFF"/>
        </w:rPr>
        <w:t xml:space="preserve"> историч</w:t>
      </w:r>
      <w:r>
        <w:rPr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ских событий,</w:t>
      </w:r>
      <w:r w:rsidRPr="00314652">
        <w:rPr>
          <w:color w:val="333333"/>
          <w:shd w:val="clear" w:color="auto" w:fill="FFFFFF"/>
        </w:rPr>
        <w:t xml:space="preserve"> </w:t>
      </w:r>
      <w:r>
        <w:t>уметь анализировать историческую информацию</w:t>
      </w:r>
      <w:r>
        <w:rPr>
          <w:color w:val="333333"/>
          <w:shd w:val="clear" w:color="auto" w:fill="FFFFFF"/>
        </w:rPr>
        <w:t>, форм</w:t>
      </w:r>
      <w:r>
        <w:rPr>
          <w:color w:val="333333"/>
          <w:shd w:val="clear" w:color="auto" w:fill="FFFFFF"/>
        </w:rPr>
        <w:t>и</w:t>
      </w:r>
      <w:r>
        <w:rPr>
          <w:color w:val="333333"/>
          <w:shd w:val="clear" w:color="auto" w:fill="FFFFFF"/>
        </w:rPr>
        <w:t>ровать</w:t>
      </w:r>
      <w:r w:rsidRPr="00314652">
        <w:rPr>
          <w:color w:val="333333"/>
          <w:shd w:val="clear" w:color="auto" w:fill="FFFFFF"/>
        </w:rPr>
        <w:t xml:space="preserve"> навыки самостоятельной работы</w:t>
      </w:r>
      <w:r>
        <w:rPr>
          <w:color w:val="333333"/>
          <w:shd w:val="clear" w:color="auto" w:fill="FFFFFF"/>
        </w:rPr>
        <w:t xml:space="preserve"> с учебником.</w:t>
      </w:r>
    </w:p>
    <w:p w:rsidR="00FB40BA" w:rsidRDefault="00FB40BA" w:rsidP="00F4550F">
      <w:pPr>
        <w:ind w:firstLine="708"/>
        <w:rPr>
          <w:rStyle w:val="a3"/>
        </w:rPr>
      </w:pPr>
      <w:r w:rsidRPr="003A22F9">
        <w:rPr>
          <w:rStyle w:val="a3"/>
        </w:rPr>
        <w:t>Задание для самостоятельной</w:t>
      </w:r>
      <w:r w:rsidRPr="000529CD">
        <w:rPr>
          <w:rStyle w:val="a3"/>
        </w:rPr>
        <w:t xml:space="preserve"> </w:t>
      </w:r>
      <w:r w:rsidRPr="003A22F9">
        <w:rPr>
          <w:rStyle w:val="a3"/>
        </w:rPr>
        <w:t>работы</w:t>
      </w:r>
    </w:p>
    <w:p w:rsidR="00FB40BA" w:rsidRDefault="00FB40BA" w:rsidP="00F4550F">
      <w:pPr>
        <w:ind w:firstLine="708"/>
      </w:pPr>
      <w:r w:rsidRPr="00815EEA">
        <w:t xml:space="preserve">Подготовка презентации «Мир в </w:t>
      </w:r>
      <w:r w:rsidRPr="00815EEA">
        <w:rPr>
          <w:lang w:val="en-US"/>
        </w:rPr>
        <w:t>XXI</w:t>
      </w:r>
      <w:r w:rsidRPr="00815EEA">
        <w:t xml:space="preserve"> в.»</w:t>
      </w:r>
    </w:p>
    <w:p w:rsidR="00FB40BA" w:rsidRPr="00F2770B" w:rsidRDefault="00FB40BA" w:rsidP="00FB40BA">
      <w:pPr>
        <w:autoSpaceDE w:val="0"/>
        <w:autoSpaceDN w:val="0"/>
        <w:adjustRightInd w:val="0"/>
        <w:ind w:firstLine="709"/>
        <w:rPr>
          <w:b/>
          <w:i/>
        </w:rPr>
      </w:pPr>
      <w:r w:rsidRPr="00F2770B">
        <w:rPr>
          <w:b/>
          <w:i/>
        </w:rPr>
        <w:t>(См. п. 2.</w:t>
      </w:r>
      <w:r>
        <w:rPr>
          <w:b/>
          <w:i/>
        </w:rPr>
        <w:t>4</w:t>
      </w:r>
      <w:r w:rsidRPr="00F2770B">
        <w:rPr>
          <w:b/>
          <w:i/>
        </w:rPr>
        <w:t xml:space="preserve"> </w:t>
      </w:r>
      <w:r w:rsidRPr="00F2770B">
        <w:rPr>
          <w:b/>
          <w:i/>
          <w:color w:val="000000" w:themeColor="text1"/>
        </w:rPr>
        <w:t xml:space="preserve">Методические </w:t>
      </w:r>
      <w:r w:rsidRPr="00F2770B">
        <w:rPr>
          <w:b/>
          <w:bCs/>
          <w:i/>
          <w:iCs/>
          <w:color w:val="000000" w:themeColor="text1"/>
        </w:rPr>
        <w:t>рекомендации</w:t>
      </w:r>
      <w:r w:rsidRPr="00F2770B">
        <w:rPr>
          <w:b/>
          <w:i/>
          <w:color w:val="000000" w:themeColor="text1"/>
        </w:rPr>
        <w:t xml:space="preserve"> по</w:t>
      </w:r>
      <w:r w:rsidRPr="00B07F60">
        <w:rPr>
          <w:b/>
          <w:bCs/>
          <w:iCs/>
          <w:color w:val="000000"/>
        </w:rPr>
        <w:t xml:space="preserve"> </w:t>
      </w:r>
      <w:r w:rsidRPr="00971EF8">
        <w:rPr>
          <w:b/>
          <w:bCs/>
          <w:i/>
        </w:rPr>
        <w:t>под</w:t>
      </w:r>
      <w:r w:rsidRPr="00971EF8">
        <w:rPr>
          <w:b/>
          <w:bCs/>
          <w:i/>
        </w:rPr>
        <w:softHyphen/>
        <w:t>готовке презе</w:t>
      </w:r>
      <w:r w:rsidRPr="00971EF8">
        <w:rPr>
          <w:b/>
          <w:bCs/>
          <w:i/>
        </w:rPr>
        <w:t>н</w:t>
      </w:r>
      <w:r w:rsidRPr="00971EF8">
        <w:rPr>
          <w:b/>
          <w:bCs/>
          <w:i/>
        </w:rPr>
        <w:t>таций</w:t>
      </w:r>
      <w:r w:rsidRPr="00F2770B">
        <w:rPr>
          <w:b/>
          <w:i/>
        </w:rPr>
        <w:t>).</w:t>
      </w:r>
    </w:p>
    <w:p w:rsidR="00FB40BA" w:rsidRDefault="00FB40BA" w:rsidP="00FB40BA">
      <w:pPr>
        <w:jc w:val="center"/>
        <w:rPr>
          <w:rStyle w:val="a3"/>
        </w:rPr>
      </w:pPr>
    </w:p>
    <w:p w:rsidR="00FB40BA" w:rsidRPr="00141AF3" w:rsidRDefault="00FB40BA" w:rsidP="00DF17D8">
      <w:pPr>
        <w:jc w:val="center"/>
      </w:pPr>
    </w:p>
    <w:p w:rsidR="00141AF3" w:rsidRPr="00141AF3" w:rsidRDefault="00141AF3" w:rsidP="00DF17D8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41AF3">
        <w:rPr>
          <w:color w:val="000000"/>
          <w:sz w:val="28"/>
          <w:szCs w:val="28"/>
        </w:rPr>
        <w:t xml:space="preserve"> </w:t>
      </w:r>
    </w:p>
    <w:p w:rsidR="00141AF3" w:rsidRPr="00141AF3" w:rsidRDefault="00141AF3" w:rsidP="00DF17D8"/>
    <w:p w:rsidR="00A83C00" w:rsidRPr="00141AF3" w:rsidRDefault="00A83C00" w:rsidP="00DF17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Cs/>
          <w:color w:val="000000" w:themeColor="text1"/>
        </w:rPr>
      </w:pPr>
      <w:r w:rsidRPr="00141AF3">
        <w:rPr>
          <w:b/>
          <w:color w:val="000000" w:themeColor="text1"/>
        </w:rPr>
        <w:lastRenderedPageBreak/>
        <w:t xml:space="preserve">2. Методические </w:t>
      </w:r>
      <w:r w:rsidRPr="00141AF3">
        <w:rPr>
          <w:b/>
          <w:bCs/>
          <w:iCs/>
          <w:color w:val="000000" w:themeColor="text1"/>
        </w:rPr>
        <w:t>рекомендации для студентов по выполнению практических</w:t>
      </w:r>
      <w:r w:rsidR="00BC5B4D" w:rsidRPr="00141AF3">
        <w:rPr>
          <w:b/>
          <w:bCs/>
          <w:iCs/>
          <w:color w:val="000000" w:themeColor="text1"/>
        </w:rPr>
        <w:t xml:space="preserve"> и самостоятельных</w:t>
      </w:r>
      <w:r w:rsidRPr="00141AF3">
        <w:rPr>
          <w:b/>
          <w:bCs/>
          <w:iCs/>
          <w:color w:val="000000" w:themeColor="text1"/>
        </w:rPr>
        <w:t xml:space="preserve"> зада</w:t>
      </w:r>
      <w:r w:rsidRPr="00141AF3">
        <w:rPr>
          <w:b/>
          <w:bCs/>
          <w:iCs/>
          <w:color w:val="000000" w:themeColor="text1"/>
        </w:rPr>
        <w:softHyphen/>
        <w:t>ний</w:t>
      </w:r>
      <w:r w:rsidRPr="00141AF3">
        <w:rPr>
          <w:bCs/>
          <w:iCs/>
          <w:color w:val="000000" w:themeColor="text1"/>
        </w:rPr>
        <w:t xml:space="preserve"> </w:t>
      </w:r>
    </w:p>
    <w:p w:rsidR="00A83C00" w:rsidRPr="00141AF3" w:rsidRDefault="00A83C00" w:rsidP="00DF17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bCs/>
          <w:color w:val="000000" w:themeColor="text1"/>
        </w:rPr>
      </w:pPr>
      <w:r w:rsidRPr="00141AF3">
        <w:rPr>
          <w:bCs/>
          <w:color w:val="000000" w:themeColor="text1"/>
        </w:rPr>
        <w:t>Приложение 1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  <w:r w:rsidRPr="00A529D4">
        <w:rPr>
          <w:b/>
          <w:color w:val="000000" w:themeColor="text1"/>
        </w:rPr>
        <w:t>2.</w:t>
      </w:r>
      <w:r w:rsidR="00327CDB">
        <w:rPr>
          <w:b/>
          <w:color w:val="000000" w:themeColor="text1"/>
        </w:rPr>
        <w:t>1</w:t>
      </w:r>
      <w:r w:rsidRPr="00A529D4">
        <w:rPr>
          <w:b/>
          <w:color w:val="000000" w:themeColor="text1"/>
        </w:rPr>
        <w:t xml:space="preserve"> Методические </w:t>
      </w:r>
      <w:r w:rsidRPr="00A529D4">
        <w:rPr>
          <w:b/>
          <w:bCs/>
          <w:iCs/>
          <w:color w:val="000000" w:themeColor="text1"/>
        </w:rPr>
        <w:t>рекомендации</w:t>
      </w:r>
      <w:r w:rsidRPr="00A529D4">
        <w:rPr>
          <w:b/>
          <w:color w:val="000000" w:themeColor="text1"/>
        </w:rPr>
        <w:t xml:space="preserve"> 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jc w:val="center"/>
        <w:rPr>
          <w:color w:val="000000" w:themeColor="text1"/>
        </w:rPr>
      </w:pPr>
      <w:r w:rsidRPr="00A529D4">
        <w:rPr>
          <w:b/>
          <w:color w:val="000000" w:themeColor="text1"/>
        </w:rPr>
        <w:t>по составле</w:t>
      </w:r>
      <w:r w:rsidRPr="00A529D4">
        <w:rPr>
          <w:b/>
          <w:color w:val="000000" w:themeColor="text1"/>
        </w:rPr>
        <w:softHyphen/>
        <w:t>нию схем и таблиц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Составление схем, таблиц служит не только для запоминания мат</w:t>
      </w:r>
      <w:r w:rsidRPr="00A529D4">
        <w:rPr>
          <w:color w:val="000000" w:themeColor="text1"/>
        </w:rPr>
        <w:t>е</w:t>
      </w:r>
      <w:r w:rsidRPr="00A529D4">
        <w:rPr>
          <w:color w:val="000000" w:themeColor="text1"/>
        </w:rPr>
        <w:t>риала. Такая работа становится средством развития способности вы</w:t>
      </w:r>
      <w:r w:rsidRPr="00A529D4">
        <w:rPr>
          <w:color w:val="000000" w:themeColor="text1"/>
        </w:rPr>
        <w:softHyphen/>
        <w:t>делять самое главное, существенное в учебном материале, классифиц</w:t>
      </w:r>
      <w:r w:rsidRPr="00A529D4">
        <w:rPr>
          <w:color w:val="000000" w:themeColor="text1"/>
        </w:rPr>
        <w:t>и</w:t>
      </w:r>
      <w:r w:rsidRPr="00A529D4">
        <w:rPr>
          <w:color w:val="000000" w:themeColor="text1"/>
        </w:rPr>
        <w:t>ровать информацию. Вы</w:t>
      </w:r>
      <w:r w:rsidRPr="00A529D4">
        <w:rPr>
          <w:color w:val="000000" w:themeColor="text1"/>
        </w:rPr>
        <w:softHyphen/>
        <w:t>деляют основные составляющие более сложного понятия, ключевые слова и т. п. и располагаются в последовательности - от общего понятия к его частным составляющим.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Нужно продумать, какие из входящих в тему понятий являются о</w:t>
      </w:r>
      <w:r w:rsidRPr="00A529D4">
        <w:rPr>
          <w:color w:val="000000" w:themeColor="text1"/>
        </w:rPr>
        <w:t>с</w:t>
      </w:r>
      <w:r w:rsidRPr="00A529D4">
        <w:rPr>
          <w:color w:val="000000" w:themeColor="text1"/>
        </w:rPr>
        <w:t>новными и записать их в схеме так, чтобы они образовали основу. Далее присоединить частные составляющие (ключевые слова, фразы, определ</w:t>
      </w:r>
      <w:r w:rsidRPr="00A529D4">
        <w:rPr>
          <w:color w:val="000000" w:themeColor="text1"/>
        </w:rPr>
        <w:t>е</w:t>
      </w:r>
      <w:r w:rsidRPr="00A529D4">
        <w:rPr>
          <w:color w:val="000000" w:themeColor="text1"/>
        </w:rPr>
        <w:t>ния), которые служат опо</w:t>
      </w:r>
      <w:r w:rsidRPr="00A529D4">
        <w:rPr>
          <w:color w:val="000000" w:themeColor="text1"/>
        </w:rPr>
        <w:softHyphen/>
        <w:t>рой для памяти и логически дополняют осно</w:t>
      </w:r>
      <w:r w:rsidRPr="00A529D4">
        <w:rPr>
          <w:color w:val="000000" w:themeColor="text1"/>
        </w:rPr>
        <w:t>в</w:t>
      </w:r>
      <w:r w:rsidRPr="00A529D4">
        <w:rPr>
          <w:color w:val="000000" w:themeColor="text1"/>
        </w:rPr>
        <w:t>ное общее понятие.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Действия при составлении схемы могут быть такими: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1. Подберите факты для составления схемы.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2. Выделите среди них основные, общие понятия.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3. Определите ключевые слова, фразы, помогаю</w:t>
      </w:r>
      <w:r w:rsidRPr="00A529D4">
        <w:rPr>
          <w:color w:val="000000" w:themeColor="text1"/>
        </w:rPr>
        <w:softHyphen/>
        <w:t>щие раскрыть суть основного понятия.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4. Сгруппируйте факты в логической последова</w:t>
      </w:r>
      <w:r w:rsidRPr="00A529D4">
        <w:rPr>
          <w:color w:val="000000" w:themeColor="text1"/>
        </w:rPr>
        <w:softHyphen/>
        <w:t>тельности.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5. Дайте название выделенным группам.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6. Заполните схему данными.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b/>
          <w:color w:val="000000" w:themeColor="text1"/>
        </w:rPr>
      </w:pPr>
      <w:r w:rsidRPr="00A529D4">
        <w:rPr>
          <w:b/>
          <w:color w:val="000000" w:themeColor="text1"/>
        </w:rPr>
        <w:t>Рекомендации по составлению таблиц: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1. Определите цель составления таблицы.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2. Читая изучаемый материал в первый раз, разделите его на осно</w:t>
      </w:r>
      <w:r w:rsidRPr="00A529D4">
        <w:rPr>
          <w:color w:val="000000" w:themeColor="text1"/>
        </w:rPr>
        <w:t>в</w:t>
      </w:r>
      <w:r w:rsidRPr="00A529D4">
        <w:rPr>
          <w:color w:val="000000" w:themeColor="text1"/>
        </w:rPr>
        <w:t>ные смысловые ча</w:t>
      </w:r>
      <w:r w:rsidRPr="00A529D4">
        <w:rPr>
          <w:color w:val="000000" w:themeColor="text1"/>
        </w:rPr>
        <w:softHyphen/>
        <w:t>сти, выделите главные мысли, сформули</w:t>
      </w:r>
      <w:r w:rsidRPr="00A529D4">
        <w:rPr>
          <w:color w:val="000000" w:themeColor="text1"/>
        </w:rPr>
        <w:softHyphen/>
        <w:t>руйте выводы.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A529D4">
        <w:rPr>
          <w:color w:val="000000" w:themeColor="text1"/>
        </w:rPr>
        <w:t>3. Составляя записи в таблице, записывайте отдельные слова с</w:t>
      </w:r>
      <w:r w:rsidRPr="00A529D4">
        <w:rPr>
          <w:color w:val="000000" w:themeColor="text1"/>
        </w:rPr>
        <w:t>о</w:t>
      </w:r>
      <w:r w:rsidRPr="00A529D4">
        <w:rPr>
          <w:color w:val="000000" w:themeColor="text1"/>
        </w:rPr>
        <w:t>кращённо, выписывайте только ключевые слова, делайте ссылки на стр</w:t>
      </w:r>
      <w:r w:rsidRPr="00A529D4">
        <w:rPr>
          <w:color w:val="000000" w:themeColor="text1"/>
        </w:rPr>
        <w:t>а</w:t>
      </w:r>
      <w:r w:rsidRPr="00A529D4">
        <w:rPr>
          <w:color w:val="000000" w:themeColor="text1"/>
        </w:rPr>
        <w:t>ницы конспектируемой работы, при</w:t>
      </w:r>
      <w:r w:rsidRPr="00A529D4">
        <w:rPr>
          <w:color w:val="000000" w:themeColor="text1"/>
        </w:rPr>
        <w:softHyphen/>
        <w:t>меняйте условные обозначения.</w:t>
      </w:r>
    </w:p>
    <w:p w:rsidR="00A83C00" w:rsidRPr="00A529D4" w:rsidRDefault="00A83C00" w:rsidP="00DF17D8">
      <w:pPr>
        <w:autoSpaceDE w:val="0"/>
        <w:autoSpaceDN w:val="0"/>
        <w:adjustRightInd w:val="0"/>
        <w:ind w:firstLine="709"/>
        <w:rPr>
          <w:bCs/>
          <w:color w:val="000000" w:themeColor="text1"/>
        </w:rPr>
      </w:pPr>
      <w:r w:rsidRPr="00A529D4">
        <w:rPr>
          <w:color w:val="000000" w:themeColor="text1"/>
        </w:rPr>
        <w:t>Запись учебного материала в виде таблицы позволяет быстро и без труда его запомнить, мгновенно восстановить в памяти в нужный мо</w:t>
      </w:r>
      <w:r w:rsidRPr="00A529D4">
        <w:rPr>
          <w:color w:val="000000" w:themeColor="text1"/>
        </w:rPr>
        <w:softHyphen/>
        <w:t>мент.</w:t>
      </w:r>
    </w:p>
    <w:p w:rsidR="00A83C00" w:rsidRPr="00A529D4" w:rsidRDefault="00A83C00" w:rsidP="00DF17D8">
      <w:pPr>
        <w:pStyle w:val="a5"/>
        <w:spacing w:before="0" w:beforeAutospacing="0" w:after="0" w:afterAutospacing="0"/>
        <w:ind w:firstLine="709"/>
        <w:jc w:val="center"/>
        <w:rPr>
          <w:color w:val="000000" w:themeColor="text1"/>
        </w:rPr>
      </w:pPr>
    </w:p>
    <w:p w:rsidR="00BC5B4D" w:rsidRDefault="00BC5B4D" w:rsidP="00DF17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bCs/>
          <w:color w:val="000000" w:themeColor="text1"/>
        </w:rPr>
      </w:pPr>
      <w:r w:rsidRPr="00A529D4">
        <w:rPr>
          <w:bCs/>
          <w:color w:val="000000" w:themeColor="text1"/>
        </w:rPr>
        <w:lastRenderedPageBreak/>
        <w:t xml:space="preserve">Приложение </w:t>
      </w:r>
      <w:r w:rsidR="00327CDB">
        <w:rPr>
          <w:bCs/>
          <w:color w:val="000000" w:themeColor="text1"/>
        </w:rPr>
        <w:t>2</w:t>
      </w:r>
    </w:p>
    <w:p w:rsidR="00BC5B4D" w:rsidRDefault="00BC5B4D" w:rsidP="00DF17D8">
      <w:pPr>
        <w:keepNext/>
        <w:keepLines/>
        <w:widowControl w:val="0"/>
        <w:suppressAutoHyphens/>
        <w:ind w:firstLine="709"/>
        <w:jc w:val="center"/>
        <w:rPr>
          <w:b/>
          <w:color w:val="000000" w:themeColor="text1"/>
        </w:rPr>
      </w:pPr>
      <w:r w:rsidRPr="00A529D4">
        <w:rPr>
          <w:b/>
          <w:bCs/>
          <w:iCs/>
          <w:color w:val="000000" w:themeColor="text1"/>
        </w:rPr>
        <w:t>2.</w:t>
      </w:r>
      <w:r w:rsidR="00327CDB">
        <w:rPr>
          <w:b/>
          <w:bCs/>
          <w:iCs/>
          <w:color w:val="000000" w:themeColor="text1"/>
        </w:rPr>
        <w:t>2</w:t>
      </w:r>
      <w:r w:rsidRPr="00A529D4">
        <w:rPr>
          <w:b/>
          <w:bCs/>
          <w:iCs/>
          <w:color w:val="000000" w:themeColor="text1"/>
        </w:rPr>
        <w:t xml:space="preserve"> Методические </w:t>
      </w:r>
      <w:r w:rsidRPr="00A529D4">
        <w:rPr>
          <w:b/>
          <w:color w:val="000000" w:themeColor="text1"/>
        </w:rPr>
        <w:t>рекомендации</w:t>
      </w:r>
      <w:r w:rsidRPr="00A529D4">
        <w:rPr>
          <w:b/>
          <w:bCs/>
          <w:iCs/>
          <w:color w:val="000000" w:themeColor="text1"/>
        </w:rPr>
        <w:t xml:space="preserve"> по р</w:t>
      </w:r>
      <w:r w:rsidRPr="00A529D4">
        <w:rPr>
          <w:b/>
          <w:color w:val="000000" w:themeColor="text1"/>
        </w:rPr>
        <w:t>аботе с документальным источником</w:t>
      </w:r>
    </w:p>
    <w:p w:rsidR="00BC5B4D" w:rsidRPr="00A529D4" w:rsidRDefault="00BC5B4D" w:rsidP="00DF17D8">
      <w:pPr>
        <w:keepNext/>
        <w:keepLines/>
        <w:widowControl w:val="0"/>
        <w:suppressAutoHyphens/>
        <w:ind w:firstLine="709"/>
        <w:jc w:val="center"/>
        <w:rPr>
          <w:b/>
          <w:color w:val="000000" w:themeColor="text1"/>
        </w:rPr>
      </w:pPr>
    </w:p>
    <w:p w:rsidR="00A83C00" w:rsidRDefault="00BC5B4D" w:rsidP="00DF17D8">
      <w:pPr>
        <w:autoSpaceDE w:val="0"/>
        <w:autoSpaceDN w:val="0"/>
        <w:adjustRightInd w:val="0"/>
        <w:ind w:firstLine="709"/>
        <w:jc w:val="center"/>
        <w:rPr>
          <w:color w:val="000000" w:themeColor="text1"/>
        </w:rPr>
      </w:pPr>
      <w:r w:rsidRPr="00A529D4">
        <w:rPr>
          <w:color w:val="000000" w:themeColor="text1"/>
        </w:rPr>
        <w:t>Исторические источники – это весь комплекс документов и пре</w:t>
      </w:r>
      <w:r w:rsidRPr="00A529D4">
        <w:rPr>
          <w:color w:val="000000" w:themeColor="text1"/>
        </w:rPr>
        <w:t>д</w:t>
      </w:r>
      <w:r w:rsidRPr="00A529D4">
        <w:rPr>
          <w:color w:val="000000" w:themeColor="text1"/>
        </w:rPr>
        <w:t>метов материальной культуры, непосредственно отразивших историч</w:t>
      </w:r>
      <w:r w:rsidRPr="00A529D4">
        <w:rPr>
          <w:color w:val="000000" w:themeColor="text1"/>
        </w:rPr>
        <w:t>е</w:t>
      </w:r>
      <w:r w:rsidRPr="00A529D4">
        <w:rPr>
          <w:color w:val="000000" w:themeColor="text1"/>
        </w:rPr>
        <w:t>ский процесс, запечатлевших отдельные факты и свершившиеся события.</w:t>
      </w:r>
    </w:p>
    <w:p w:rsidR="00DB0AAF" w:rsidRPr="00A529D4" w:rsidRDefault="00DB0AAF" w:rsidP="00DF17D8">
      <w:pPr>
        <w:keepNext/>
        <w:keepLines/>
        <w:widowControl w:val="0"/>
        <w:suppressAutoHyphens/>
        <w:ind w:firstLine="709"/>
        <w:rPr>
          <w:color w:val="000000" w:themeColor="text1"/>
        </w:rPr>
      </w:pPr>
      <w:r w:rsidRPr="00A529D4">
        <w:rPr>
          <w:color w:val="000000" w:themeColor="text1"/>
        </w:rPr>
        <w:t> В качестве основных групп исторических источников принято различать письменные,  вещественные, этнографические, лингвистические, устные источники, а также кино-, фоно- и фотоматериалы. Наиболее важной и массовой группой  исторических источников являются письменные источники. Именно из них ученые черпают основную массу информации, служащей основой для реконструкции и интерпретации исторического прошлого.</w:t>
      </w:r>
    </w:p>
    <w:p w:rsidR="00DB0AAF" w:rsidRPr="00A529D4" w:rsidRDefault="00DB0AAF" w:rsidP="00DF17D8">
      <w:pPr>
        <w:ind w:firstLine="709"/>
        <w:rPr>
          <w:color w:val="000000" w:themeColor="text1"/>
        </w:rPr>
      </w:pPr>
      <w:r w:rsidRPr="00A529D4">
        <w:rPr>
          <w:color w:val="000000" w:themeColor="text1"/>
        </w:rPr>
        <w:t>Поэтому стоит обратить внимание на виды вопросов, которые м</w:t>
      </w:r>
      <w:r w:rsidRPr="00A529D4">
        <w:rPr>
          <w:color w:val="000000" w:themeColor="text1"/>
        </w:rPr>
        <w:t>о</w:t>
      </w:r>
      <w:r w:rsidRPr="00A529D4">
        <w:rPr>
          <w:color w:val="000000" w:themeColor="text1"/>
        </w:rPr>
        <w:t>гут быть поставлены к до</w:t>
      </w:r>
      <w:r w:rsidRPr="00A529D4">
        <w:rPr>
          <w:color w:val="000000" w:themeColor="text1"/>
        </w:rPr>
        <w:softHyphen/>
        <w:t>кументу:</w:t>
      </w:r>
    </w:p>
    <w:p w:rsidR="00DB0AAF" w:rsidRPr="00A529D4" w:rsidRDefault="00DB0AAF" w:rsidP="00DF17D8">
      <w:pPr>
        <w:tabs>
          <w:tab w:val="left" w:pos="709"/>
        </w:tabs>
        <w:ind w:firstLine="709"/>
        <w:jc w:val="center"/>
        <w:rPr>
          <w:b/>
          <w:color w:val="000000" w:themeColor="text1"/>
        </w:rPr>
      </w:pPr>
      <w:r w:rsidRPr="00A529D4">
        <w:rPr>
          <w:b/>
          <w:color w:val="000000" w:themeColor="text1"/>
        </w:rPr>
        <w:t>Виды вопросов к документам:</w:t>
      </w:r>
    </w:p>
    <w:p w:rsidR="00DB0AAF" w:rsidRPr="00A529D4" w:rsidRDefault="00DB0AAF" w:rsidP="00DF17D8">
      <w:pPr>
        <w:numPr>
          <w:ilvl w:val="1"/>
          <w:numId w:val="4"/>
        </w:numPr>
        <w:tabs>
          <w:tab w:val="left" w:pos="709"/>
          <w:tab w:val="left" w:pos="993"/>
        </w:tabs>
        <w:ind w:left="0" w:firstLine="709"/>
        <w:rPr>
          <w:color w:val="000000" w:themeColor="text1"/>
        </w:rPr>
      </w:pPr>
      <w:r w:rsidRPr="00A529D4">
        <w:rPr>
          <w:b/>
          <w:color w:val="000000" w:themeColor="text1"/>
        </w:rPr>
        <w:t>Информационные</w:t>
      </w:r>
      <w:r w:rsidRPr="00A529D4">
        <w:rPr>
          <w:color w:val="000000" w:themeColor="text1"/>
        </w:rPr>
        <w:t xml:space="preserve"> (ориентированные на знания, содержание) – по перечисленным по</w:t>
      </w:r>
      <w:r w:rsidRPr="00A529D4">
        <w:rPr>
          <w:color w:val="000000" w:themeColor="text1"/>
        </w:rPr>
        <w:softHyphen/>
        <w:t>нятиям, по действиям или мерам, по фактам и мн</w:t>
      </w:r>
      <w:r w:rsidRPr="00A529D4">
        <w:rPr>
          <w:color w:val="000000" w:themeColor="text1"/>
        </w:rPr>
        <w:t>е</w:t>
      </w:r>
      <w:r w:rsidRPr="00A529D4">
        <w:rPr>
          <w:color w:val="000000" w:themeColor="text1"/>
        </w:rPr>
        <w:t>ниям:</w:t>
      </w:r>
    </w:p>
    <w:p w:rsidR="00DB0AAF" w:rsidRPr="00A529D4" w:rsidRDefault="00DB0AAF" w:rsidP="00DF17D8">
      <w:pPr>
        <w:tabs>
          <w:tab w:val="left" w:pos="709"/>
          <w:tab w:val="left" w:pos="993"/>
        </w:tabs>
        <w:ind w:firstLine="709"/>
        <w:rPr>
          <w:color w:val="000000" w:themeColor="text1"/>
        </w:rPr>
      </w:pPr>
      <w:r w:rsidRPr="00A529D4">
        <w:rPr>
          <w:color w:val="000000" w:themeColor="text1"/>
        </w:rPr>
        <w:t>Какие понятия Вы встретили в документе? Даются ли к ним опр</w:t>
      </w:r>
      <w:r w:rsidRPr="00A529D4">
        <w:rPr>
          <w:color w:val="000000" w:themeColor="text1"/>
        </w:rPr>
        <w:t>е</w:t>
      </w:r>
      <w:r w:rsidRPr="00A529D4">
        <w:rPr>
          <w:color w:val="000000" w:themeColor="text1"/>
        </w:rPr>
        <w:t xml:space="preserve">деления и как их можно было бы определить самостоятельно? </w:t>
      </w:r>
    </w:p>
    <w:p w:rsidR="00DB0AAF" w:rsidRPr="00A529D4" w:rsidRDefault="00DB0AAF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b/>
          <w:color w:val="000000" w:themeColor="text1"/>
        </w:rPr>
        <w:t>2. Организационные</w:t>
      </w:r>
      <w:r w:rsidRPr="00A529D4">
        <w:rPr>
          <w:color w:val="000000" w:themeColor="text1"/>
        </w:rPr>
        <w:t xml:space="preserve"> (ориентированные на умение структурир</w:t>
      </w:r>
      <w:r w:rsidRPr="00A529D4">
        <w:rPr>
          <w:color w:val="000000" w:themeColor="text1"/>
        </w:rPr>
        <w:t>о</w:t>
      </w:r>
      <w:r w:rsidRPr="00A529D4">
        <w:rPr>
          <w:color w:val="000000" w:themeColor="text1"/>
        </w:rPr>
        <w:t>вать информацию) – к какому типу документ относится, какова история его по</w:t>
      </w:r>
      <w:r w:rsidRPr="00A529D4">
        <w:rPr>
          <w:color w:val="000000" w:themeColor="text1"/>
        </w:rPr>
        <w:softHyphen/>
        <w:t>явления, каково место среди других документов – степень ва</w:t>
      </w:r>
      <w:r w:rsidRPr="00A529D4">
        <w:rPr>
          <w:color w:val="000000" w:themeColor="text1"/>
        </w:rPr>
        <w:t>ж</w:t>
      </w:r>
      <w:r w:rsidRPr="00A529D4">
        <w:rPr>
          <w:color w:val="000000" w:themeColor="text1"/>
        </w:rPr>
        <w:t>ность, насколько известен документ, авторство.</w:t>
      </w:r>
    </w:p>
    <w:p w:rsidR="00DB0AAF" w:rsidRPr="00A529D4" w:rsidRDefault="00DB0AAF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color w:val="000000" w:themeColor="text1"/>
        </w:rPr>
        <w:t>Какова ключевая мысль текста?</w:t>
      </w:r>
    </w:p>
    <w:p w:rsidR="00DB0AAF" w:rsidRPr="00A529D4" w:rsidRDefault="00DB0AAF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b/>
          <w:color w:val="000000" w:themeColor="text1"/>
        </w:rPr>
        <w:t>3. Оценочные</w:t>
      </w:r>
      <w:r w:rsidRPr="00A529D4">
        <w:rPr>
          <w:color w:val="000000" w:themeColor="text1"/>
        </w:rPr>
        <w:t xml:space="preserve"> (ориентированные на понима</w:t>
      </w:r>
      <w:r w:rsidRPr="00A529D4">
        <w:rPr>
          <w:color w:val="000000" w:themeColor="text1"/>
        </w:rPr>
        <w:softHyphen/>
        <w:t>ние и рефлексию) – насколько корректна инфор</w:t>
      </w:r>
      <w:r w:rsidRPr="00A529D4">
        <w:rPr>
          <w:color w:val="000000" w:themeColor="text1"/>
        </w:rPr>
        <w:softHyphen/>
        <w:t>мация, степень демократичности, исчерп</w:t>
      </w:r>
      <w:r w:rsidRPr="00A529D4">
        <w:rPr>
          <w:color w:val="000000" w:themeColor="text1"/>
        </w:rPr>
        <w:t>ы</w:t>
      </w:r>
      <w:r w:rsidRPr="00A529D4">
        <w:rPr>
          <w:color w:val="000000" w:themeColor="text1"/>
        </w:rPr>
        <w:t>ваю</w:t>
      </w:r>
      <w:r w:rsidRPr="00A529D4">
        <w:rPr>
          <w:color w:val="000000" w:themeColor="text1"/>
        </w:rPr>
        <w:softHyphen/>
        <w:t>щий характер, собственное отношение к доку</w:t>
      </w:r>
      <w:r w:rsidRPr="00A529D4">
        <w:rPr>
          <w:color w:val="000000" w:themeColor="text1"/>
        </w:rPr>
        <w:softHyphen/>
        <w:t>менту и автору – личная позиция, доступность языка, ясность, логичность изложения.</w:t>
      </w:r>
    </w:p>
    <w:p w:rsidR="00DB0AAF" w:rsidRPr="00A529D4" w:rsidRDefault="00DB0AAF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color w:val="000000" w:themeColor="text1"/>
        </w:rPr>
        <w:t xml:space="preserve">Какие факты и какие мнения Вы можете найти в документе? Чем документ полезен? </w:t>
      </w:r>
    </w:p>
    <w:p w:rsidR="00DB0AAF" w:rsidRPr="00A529D4" w:rsidRDefault="00DB0AAF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b/>
          <w:color w:val="000000" w:themeColor="text1"/>
        </w:rPr>
        <w:t>4. Проблемные</w:t>
      </w:r>
      <w:r w:rsidRPr="00A529D4">
        <w:rPr>
          <w:color w:val="000000" w:themeColor="text1"/>
        </w:rPr>
        <w:t xml:space="preserve"> (ориентированные на раз</w:t>
      </w:r>
      <w:r w:rsidRPr="00A529D4">
        <w:rPr>
          <w:color w:val="000000" w:themeColor="text1"/>
        </w:rPr>
        <w:softHyphen/>
        <w:t>мышление и осмысление) – в чем может быть неоднозначность, какие проблемы затронуты.</w:t>
      </w:r>
    </w:p>
    <w:p w:rsidR="00DB0AAF" w:rsidRPr="00A529D4" w:rsidRDefault="00DB0AAF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color w:val="000000" w:themeColor="text1"/>
        </w:rPr>
        <w:t>Как можно сформулировать основную про</w:t>
      </w:r>
      <w:r w:rsidRPr="00A529D4">
        <w:rPr>
          <w:color w:val="000000" w:themeColor="text1"/>
        </w:rPr>
        <w:softHyphen/>
        <w:t>блему, затронутую в д</w:t>
      </w:r>
      <w:r w:rsidRPr="00A529D4">
        <w:rPr>
          <w:color w:val="000000" w:themeColor="text1"/>
        </w:rPr>
        <w:t>о</w:t>
      </w:r>
      <w:r w:rsidRPr="00A529D4">
        <w:rPr>
          <w:color w:val="000000" w:themeColor="text1"/>
        </w:rPr>
        <w:t>кументе?</w:t>
      </w:r>
    </w:p>
    <w:p w:rsidR="00DB0AAF" w:rsidRPr="00A529D4" w:rsidRDefault="00DB0AAF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color w:val="000000" w:themeColor="text1"/>
        </w:rPr>
        <w:t>Что дает данный документ для понимания темы (проблемы)?</w:t>
      </w:r>
    </w:p>
    <w:p w:rsidR="00DB0AAF" w:rsidRPr="00A529D4" w:rsidRDefault="00DB0AAF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b/>
          <w:color w:val="000000" w:themeColor="text1"/>
        </w:rPr>
        <w:t>5. Сравнительные</w:t>
      </w:r>
      <w:r w:rsidRPr="00A529D4">
        <w:rPr>
          <w:color w:val="000000" w:themeColor="text1"/>
        </w:rPr>
        <w:t xml:space="preserve"> (ориентированные на со</w:t>
      </w:r>
      <w:r w:rsidRPr="00A529D4">
        <w:rPr>
          <w:color w:val="000000" w:themeColor="text1"/>
        </w:rPr>
        <w:softHyphen/>
        <w:t>поставление) – с как</w:t>
      </w:r>
      <w:r w:rsidRPr="00A529D4">
        <w:rPr>
          <w:color w:val="000000" w:themeColor="text1"/>
        </w:rPr>
        <w:t>и</w:t>
      </w:r>
      <w:r w:rsidRPr="00A529D4">
        <w:rPr>
          <w:color w:val="000000" w:themeColor="text1"/>
        </w:rPr>
        <w:t>ми документами можно сравнить, что общего и в чем их различия.</w:t>
      </w:r>
    </w:p>
    <w:p w:rsidR="00DB0AAF" w:rsidRPr="00A529D4" w:rsidRDefault="00DB0AAF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color w:val="000000" w:themeColor="text1"/>
        </w:rPr>
        <w:lastRenderedPageBreak/>
        <w:t>Какие документы других стран и эпох были сопоставимы с док</w:t>
      </w:r>
      <w:r w:rsidRPr="00A529D4">
        <w:rPr>
          <w:color w:val="000000" w:themeColor="text1"/>
        </w:rPr>
        <w:t>у</w:t>
      </w:r>
      <w:r w:rsidRPr="00A529D4">
        <w:rPr>
          <w:color w:val="000000" w:themeColor="text1"/>
        </w:rPr>
        <w:t>ментом?</w:t>
      </w:r>
    </w:p>
    <w:p w:rsidR="00DB0AAF" w:rsidRPr="00A529D4" w:rsidRDefault="00DB0AAF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color w:val="000000" w:themeColor="text1"/>
        </w:rPr>
        <w:t>В чем уникальность документа (если она есть)?</w:t>
      </w:r>
    </w:p>
    <w:p w:rsidR="00A83C00" w:rsidRPr="00A529D4" w:rsidRDefault="00A83C00" w:rsidP="00DF17D8">
      <w:pPr>
        <w:keepNext/>
        <w:keepLines/>
        <w:widowControl w:val="0"/>
        <w:suppressAutoHyphens/>
        <w:ind w:firstLine="709"/>
        <w:jc w:val="center"/>
        <w:rPr>
          <w:color w:val="000000" w:themeColor="text1"/>
        </w:rPr>
      </w:pPr>
    </w:p>
    <w:p w:rsidR="00EF3646" w:rsidRPr="00A529D4" w:rsidRDefault="00EF3646" w:rsidP="00DF17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bCs/>
          <w:color w:val="000000" w:themeColor="text1"/>
        </w:rPr>
      </w:pPr>
      <w:r w:rsidRPr="00A529D4">
        <w:rPr>
          <w:bCs/>
          <w:color w:val="000000" w:themeColor="text1"/>
        </w:rPr>
        <w:t>Приложение 3</w:t>
      </w:r>
    </w:p>
    <w:p w:rsidR="00EF3646" w:rsidRPr="00A529D4" w:rsidRDefault="00EF3646" w:rsidP="00DF17D8">
      <w:pPr>
        <w:ind w:firstLine="709"/>
        <w:jc w:val="center"/>
        <w:rPr>
          <w:b/>
          <w:color w:val="000000" w:themeColor="text1"/>
        </w:rPr>
      </w:pPr>
      <w:r w:rsidRPr="00A529D4">
        <w:rPr>
          <w:b/>
          <w:color w:val="000000" w:themeColor="text1"/>
        </w:rPr>
        <w:t xml:space="preserve">2.3 Методические </w:t>
      </w:r>
      <w:r w:rsidRPr="00A529D4">
        <w:rPr>
          <w:b/>
          <w:bCs/>
          <w:iCs/>
          <w:color w:val="000000" w:themeColor="text1"/>
        </w:rPr>
        <w:t>рекомендации</w:t>
      </w:r>
      <w:r w:rsidRPr="00A529D4">
        <w:rPr>
          <w:b/>
          <w:color w:val="000000" w:themeColor="text1"/>
        </w:rPr>
        <w:t xml:space="preserve"> по составле</w:t>
      </w:r>
      <w:r w:rsidRPr="00A529D4">
        <w:rPr>
          <w:b/>
          <w:color w:val="000000" w:themeColor="text1"/>
        </w:rPr>
        <w:softHyphen/>
        <w:t>нию хронологич</w:t>
      </w:r>
      <w:r w:rsidRPr="00A529D4">
        <w:rPr>
          <w:b/>
          <w:color w:val="000000" w:themeColor="text1"/>
        </w:rPr>
        <w:t>е</w:t>
      </w:r>
      <w:r w:rsidRPr="00A529D4">
        <w:rPr>
          <w:b/>
          <w:color w:val="000000" w:themeColor="text1"/>
        </w:rPr>
        <w:t>ской таблицы</w:t>
      </w:r>
    </w:p>
    <w:p w:rsidR="00EF3646" w:rsidRPr="00A529D4" w:rsidRDefault="00EF3646" w:rsidP="00DF17D8">
      <w:pPr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left"/>
        <w:rPr>
          <w:color w:val="000000" w:themeColor="text1"/>
        </w:rPr>
      </w:pPr>
      <w:r w:rsidRPr="00A529D4">
        <w:rPr>
          <w:color w:val="000000" w:themeColor="text1"/>
        </w:rPr>
        <w:t>Прочитайте полностью тему, по которой предстоит составлять хронологическую таблицу.</w:t>
      </w:r>
    </w:p>
    <w:p w:rsidR="00EF3646" w:rsidRPr="00A529D4" w:rsidRDefault="00EF3646" w:rsidP="00DF17D8">
      <w:pPr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left"/>
        <w:rPr>
          <w:color w:val="000000" w:themeColor="text1"/>
        </w:rPr>
      </w:pPr>
      <w:r w:rsidRPr="00A529D4">
        <w:rPr>
          <w:color w:val="000000" w:themeColor="text1"/>
        </w:rPr>
        <w:t>Читая второй раз, выделите основные собы</w:t>
      </w:r>
      <w:r w:rsidRPr="00A529D4">
        <w:rPr>
          <w:color w:val="000000" w:themeColor="text1"/>
        </w:rPr>
        <w:softHyphen/>
        <w:t>тия, которые войдут в хронологиче</w:t>
      </w:r>
      <w:r w:rsidRPr="00A529D4">
        <w:rPr>
          <w:color w:val="000000" w:themeColor="text1"/>
        </w:rPr>
        <w:softHyphen/>
        <w:t xml:space="preserve">скую таблицу. Подготовьте в тетради форму таблицы. </w:t>
      </w:r>
    </w:p>
    <w:p w:rsidR="00EF3646" w:rsidRPr="00A529D4" w:rsidRDefault="00EF3646" w:rsidP="00DF17D8">
      <w:pPr>
        <w:tabs>
          <w:tab w:val="left" w:pos="709"/>
        </w:tabs>
        <w:ind w:firstLine="709"/>
        <w:rPr>
          <w:color w:val="000000" w:themeColor="text1"/>
        </w:rPr>
      </w:pPr>
    </w:p>
    <w:tbl>
      <w:tblPr>
        <w:tblpPr w:leftFromText="180" w:rightFromText="180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359"/>
      </w:tblGrid>
      <w:tr w:rsidR="00EF3646" w:rsidRPr="00A529D4" w:rsidTr="00EF3646">
        <w:tc>
          <w:tcPr>
            <w:tcW w:w="1951" w:type="dxa"/>
            <w:shd w:val="clear" w:color="auto" w:fill="auto"/>
          </w:tcPr>
          <w:p w:rsidR="00EF3646" w:rsidRPr="00A529D4" w:rsidRDefault="00EF3646" w:rsidP="00DF17D8">
            <w:pPr>
              <w:tabs>
                <w:tab w:val="left" w:pos="709"/>
              </w:tabs>
              <w:ind w:firstLine="0"/>
              <w:rPr>
                <w:b/>
                <w:color w:val="000000" w:themeColor="text1"/>
              </w:rPr>
            </w:pPr>
            <w:r w:rsidRPr="00A529D4">
              <w:rPr>
                <w:b/>
                <w:color w:val="000000" w:themeColor="text1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EF3646" w:rsidRPr="00A529D4" w:rsidRDefault="00EF3646" w:rsidP="00DF17D8">
            <w:pPr>
              <w:tabs>
                <w:tab w:val="left" w:pos="709"/>
              </w:tabs>
              <w:ind w:firstLine="0"/>
              <w:rPr>
                <w:b/>
                <w:color w:val="000000" w:themeColor="text1"/>
              </w:rPr>
            </w:pPr>
            <w:r w:rsidRPr="00A529D4">
              <w:rPr>
                <w:b/>
                <w:color w:val="000000" w:themeColor="text1"/>
              </w:rPr>
              <w:t>Дата</w:t>
            </w:r>
          </w:p>
        </w:tc>
        <w:tc>
          <w:tcPr>
            <w:tcW w:w="3359" w:type="dxa"/>
            <w:shd w:val="clear" w:color="auto" w:fill="auto"/>
          </w:tcPr>
          <w:p w:rsidR="00EF3646" w:rsidRPr="00A529D4" w:rsidRDefault="00EF3646" w:rsidP="00DF17D8">
            <w:pPr>
              <w:tabs>
                <w:tab w:val="left" w:pos="709"/>
              </w:tabs>
              <w:ind w:firstLine="709"/>
              <w:rPr>
                <w:b/>
                <w:color w:val="000000" w:themeColor="text1"/>
              </w:rPr>
            </w:pPr>
            <w:r w:rsidRPr="00A529D4">
              <w:rPr>
                <w:b/>
                <w:color w:val="000000" w:themeColor="text1"/>
              </w:rPr>
              <w:t>Событие</w:t>
            </w:r>
          </w:p>
        </w:tc>
      </w:tr>
      <w:tr w:rsidR="00EF3646" w:rsidRPr="00A529D4" w:rsidTr="00EF3646">
        <w:tc>
          <w:tcPr>
            <w:tcW w:w="1951" w:type="dxa"/>
            <w:shd w:val="clear" w:color="auto" w:fill="auto"/>
          </w:tcPr>
          <w:p w:rsidR="00EF3646" w:rsidRPr="00A529D4" w:rsidRDefault="00EF3646" w:rsidP="00DF17D8">
            <w:pPr>
              <w:tabs>
                <w:tab w:val="left" w:pos="709"/>
              </w:tabs>
              <w:ind w:firstLine="709"/>
              <w:rPr>
                <w:i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EF3646" w:rsidRPr="00A529D4" w:rsidRDefault="00EF3646" w:rsidP="00DF17D8">
            <w:pPr>
              <w:tabs>
                <w:tab w:val="left" w:pos="709"/>
              </w:tabs>
              <w:ind w:firstLine="709"/>
              <w:rPr>
                <w:i/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EF3646" w:rsidRPr="00A529D4" w:rsidRDefault="00EF3646" w:rsidP="00DF17D8">
            <w:pPr>
              <w:tabs>
                <w:tab w:val="left" w:pos="709"/>
              </w:tabs>
              <w:ind w:firstLine="709"/>
              <w:rPr>
                <w:i/>
                <w:color w:val="000000" w:themeColor="text1"/>
              </w:rPr>
            </w:pPr>
          </w:p>
        </w:tc>
      </w:tr>
    </w:tbl>
    <w:p w:rsidR="00EF3646" w:rsidRPr="00A529D4" w:rsidRDefault="00EF3646" w:rsidP="00DF17D8">
      <w:pPr>
        <w:tabs>
          <w:tab w:val="left" w:pos="709"/>
        </w:tabs>
        <w:ind w:firstLine="709"/>
        <w:rPr>
          <w:color w:val="000000" w:themeColor="text1"/>
        </w:rPr>
      </w:pPr>
    </w:p>
    <w:p w:rsidR="00EF3646" w:rsidRPr="00A529D4" w:rsidRDefault="00EF3646" w:rsidP="00DF17D8">
      <w:pPr>
        <w:tabs>
          <w:tab w:val="left" w:pos="709"/>
        </w:tabs>
        <w:ind w:firstLine="709"/>
        <w:rPr>
          <w:color w:val="000000" w:themeColor="text1"/>
        </w:rPr>
      </w:pPr>
    </w:p>
    <w:p w:rsidR="00EF3646" w:rsidRPr="00A529D4" w:rsidRDefault="00EF3646" w:rsidP="00DF17D8">
      <w:pPr>
        <w:tabs>
          <w:tab w:val="left" w:pos="709"/>
        </w:tabs>
        <w:ind w:firstLine="709"/>
        <w:rPr>
          <w:color w:val="000000" w:themeColor="text1"/>
        </w:rPr>
      </w:pPr>
    </w:p>
    <w:p w:rsidR="00EF3646" w:rsidRPr="00A529D4" w:rsidRDefault="00EF3646" w:rsidP="00DF17D8">
      <w:pPr>
        <w:tabs>
          <w:tab w:val="left" w:pos="709"/>
        </w:tabs>
        <w:ind w:firstLine="709"/>
        <w:rPr>
          <w:color w:val="000000" w:themeColor="text1"/>
        </w:rPr>
      </w:pPr>
      <w:r w:rsidRPr="00A529D4">
        <w:rPr>
          <w:color w:val="000000" w:themeColor="text1"/>
        </w:rPr>
        <w:t>Строчек в таблице может быть столько, сколько дат и событий вы запишите.</w:t>
      </w:r>
    </w:p>
    <w:p w:rsidR="00EF3646" w:rsidRPr="00A529D4" w:rsidRDefault="00EF3646" w:rsidP="00DF17D8">
      <w:pPr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left"/>
        <w:rPr>
          <w:color w:val="000000" w:themeColor="text1"/>
        </w:rPr>
      </w:pPr>
      <w:r w:rsidRPr="00A529D4">
        <w:rPr>
          <w:color w:val="000000" w:themeColor="text1"/>
        </w:rPr>
        <w:t>Читая текст еще раз, заполните таблицу. Вы</w:t>
      </w:r>
      <w:r w:rsidRPr="00A529D4">
        <w:rPr>
          <w:color w:val="000000" w:themeColor="text1"/>
        </w:rPr>
        <w:softHyphen/>
        <w:t>писывайте в хрон</w:t>
      </w:r>
      <w:r w:rsidRPr="00A529D4">
        <w:rPr>
          <w:color w:val="000000" w:themeColor="text1"/>
        </w:rPr>
        <w:t>о</w:t>
      </w:r>
      <w:r w:rsidRPr="00A529D4">
        <w:rPr>
          <w:color w:val="000000" w:themeColor="text1"/>
        </w:rPr>
        <w:t>логическую таблицу только те события, которые имеют непосредстве</w:t>
      </w:r>
      <w:r w:rsidRPr="00A529D4">
        <w:rPr>
          <w:color w:val="000000" w:themeColor="text1"/>
        </w:rPr>
        <w:t>н</w:t>
      </w:r>
      <w:r w:rsidRPr="00A529D4">
        <w:rPr>
          <w:color w:val="000000" w:themeColor="text1"/>
        </w:rPr>
        <w:t>ное отношение к данной теме.</w:t>
      </w:r>
    </w:p>
    <w:p w:rsidR="00A83C00" w:rsidRDefault="00A83C00" w:rsidP="00DF17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bCs/>
          <w:color w:val="000000" w:themeColor="text1"/>
        </w:rPr>
      </w:pPr>
    </w:p>
    <w:p w:rsidR="00EF3646" w:rsidRPr="00A529D4" w:rsidRDefault="00EF3646" w:rsidP="00DF17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bCs/>
          <w:color w:val="000000" w:themeColor="text1"/>
        </w:rPr>
      </w:pPr>
      <w:r w:rsidRPr="00A529D4">
        <w:rPr>
          <w:bCs/>
          <w:color w:val="000000" w:themeColor="text1"/>
        </w:rPr>
        <w:t xml:space="preserve">Приложение </w:t>
      </w:r>
      <w:r>
        <w:rPr>
          <w:bCs/>
          <w:color w:val="000000" w:themeColor="text1"/>
        </w:rPr>
        <w:t>4</w:t>
      </w:r>
    </w:p>
    <w:p w:rsidR="00EF3646" w:rsidRPr="00A529D4" w:rsidRDefault="00EF3646" w:rsidP="00DF17D8">
      <w:pPr>
        <w:keepNext/>
        <w:keepLines/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olor w:val="000000" w:themeColor="text1"/>
        </w:rPr>
      </w:pPr>
      <w:r w:rsidRPr="00A529D4">
        <w:rPr>
          <w:b/>
          <w:color w:val="000000" w:themeColor="text1"/>
        </w:rPr>
        <w:t>2.</w:t>
      </w:r>
      <w:r>
        <w:rPr>
          <w:b/>
          <w:color w:val="000000" w:themeColor="text1"/>
        </w:rPr>
        <w:t>4</w:t>
      </w:r>
      <w:r w:rsidRPr="00A529D4">
        <w:rPr>
          <w:b/>
          <w:color w:val="000000" w:themeColor="text1"/>
        </w:rPr>
        <w:t xml:space="preserve"> Методические </w:t>
      </w:r>
      <w:r w:rsidRPr="00A529D4">
        <w:rPr>
          <w:b/>
          <w:bCs/>
          <w:iCs/>
          <w:color w:val="000000" w:themeColor="text1"/>
        </w:rPr>
        <w:t>рекомендации</w:t>
      </w:r>
      <w:r w:rsidRPr="00A529D4">
        <w:rPr>
          <w:b/>
          <w:color w:val="000000" w:themeColor="text1"/>
        </w:rPr>
        <w:t xml:space="preserve"> по составлению конспекта лекции</w:t>
      </w:r>
    </w:p>
    <w:p w:rsidR="00EF3646" w:rsidRPr="00A529D4" w:rsidRDefault="00EF3646" w:rsidP="00DF17D8">
      <w:pPr>
        <w:pStyle w:val="af1"/>
        <w:ind w:firstLine="709"/>
        <w:jc w:val="both"/>
        <w:rPr>
          <w:color w:val="000000" w:themeColor="text1"/>
          <w:sz w:val="28"/>
          <w:szCs w:val="28"/>
        </w:rPr>
      </w:pPr>
      <w:r w:rsidRPr="00A529D4">
        <w:rPr>
          <w:color w:val="000000" w:themeColor="text1"/>
          <w:sz w:val="28"/>
          <w:szCs w:val="28"/>
        </w:rPr>
        <w:t>Для того чтобы составлять качественные конспекты лекций, важно понять, что конспект – не дословно записанная речь преподавателя. Пре</w:t>
      </w:r>
      <w:r w:rsidRPr="00A529D4">
        <w:rPr>
          <w:color w:val="000000" w:themeColor="text1"/>
          <w:sz w:val="28"/>
          <w:szCs w:val="28"/>
        </w:rPr>
        <w:softHyphen/>
        <w:t>подаватель вообще не обязан диктовать текст лекции под запись – так он не успеет сообщить запланированную информацию в полном объеме, а студенты, соответственно, – ее получить. Кон</w:t>
      </w:r>
      <w:r w:rsidRPr="00A529D4">
        <w:rPr>
          <w:color w:val="000000" w:themeColor="text1"/>
          <w:sz w:val="28"/>
          <w:szCs w:val="28"/>
        </w:rPr>
        <w:softHyphen/>
        <w:t>спект – сжатое, емкое смысловое содержание лек</w:t>
      </w:r>
      <w:r w:rsidRPr="00A529D4">
        <w:rPr>
          <w:color w:val="000000" w:themeColor="text1"/>
          <w:sz w:val="28"/>
          <w:szCs w:val="28"/>
        </w:rPr>
        <w:softHyphen/>
        <w:t>ции, включающее основные ее аспекты, д</w:t>
      </w:r>
      <w:r w:rsidRPr="00A529D4">
        <w:rPr>
          <w:color w:val="000000" w:themeColor="text1"/>
          <w:sz w:val="28"/>
          <w:szCs w:val="28"/>
        </w:rPr>
        <w:t>о</w:t>
      </w:r>
      <w:r w:rsidRPr="00A529D4">
        <w:rPr>
          <w:color w:val="000000" w:themeColor="text1"/>
          <w:sz w:val="28"/>
          <w:szCs w:val="28"/>
        </w:rPr>
        <w:t>полни</w:t>
      </w:r>
      <w:r w:rsidRPr="00A529D4">
        <w:rPr>
          <w:color w:val="000000" w:themeColor="text1"/>
          <w:sz w:val="28"/>
          <w:szCs w:val="28"/>
        </w:rPr>
        <w:softHyphen/>
        <w:t>тельные пояснения преподавателя и пометки сту</w:t>
      </w:r>
      <w:r w:rsidRPr="00A529D4">
        <w:rPr>
          <w:color w:val="000000" w:themeColor="text1"/>
          <w:sz w:val="28"/>
          <w:szCs w:val="28"/>
        </w:rPr>
        <w:softHyphen/>
        <w:t>дента. Составл</w:t>
      </w:r>
      <w:r w:rsidRPr="00A529D4">
        <w:rPr>
          <w:color w:val="000000" w:themeColor="text1"/>
          <w:sz w:val="28"/>
          <w:szCs w:val="28"/>
        </w:rPr>
        <w:t>е</w:t>
      </w:r>
      <w:r w:rsidRPr="00A529D4">
        <w:rPr>
          <w:color w:val="000000" w:themeColor="text1"/>
          <w:sz w:val="28"/>
          <w:szCs w:val="28"/>
        </w:rPr>
        <w:t>ние конспекта требует достаточно больших усилий, зато результат вс</w:t>
      </w:r>
      <w:r w:rsidRPr="00A529D4">
        <w:rPr>
          <w:color w:val="000000" w:themeColor="text1"/>
          <w:sz w:val="28"/>
          <w:szCs w:val="28"/>
        </w:rPr>
        <w:t>е</w:t>
      </w:r>
      <w:r w:rsidRPr="00A529D4">
        <w:rPr>
          <w:color w:val="000000" w:themeColor="text1"/>
          <w:sz w:val="28"/>
          <w:szCs w:val="28"/>
        </w:rPr>
        <w:t>мерно способ</w:t>
      </w:r>
      <w:r w:rsidRPr="00A529D4">
        <w:rPr>
          <w:color w:val="000000" w:themeColor="text1"/>
          <w:sz w:val="28"/>
          <w:szCs w:val="28"/>
        </w:rPr>
        <w:softHyphen/>
        <w:t>ствует глубокому пониманию и прочному усвое</w:t>
      </w:r>
      <w:r w:rsidRPr="00A529D4">
        <w:rPr>
          <w:color w:val="000000" w:themeColor="text1"/>
          <w:sz w:val="28"/>
          <w:szCs w:val="28"/>
        </w:rPr>
        <w:softHyphen/>
        <w:t>нию изуч</w:t>
      </w:r>
      <w:r w:rsidRPr="00A529D4">
        <w:rPr>
          <w:color w:val="000000" w:themeColor="text1"/>
          <w:sz w:val="28"/>
          <w:szCs w:val="28"/>
        </w:rPr>
        <w:t>а</w:t>
      </w:r>
      <w:r w:rsidRPr="00A529D4">
        <w:rPr>
          <w:color w:val="000000" w:themeColor="text1"/>
          <w:sz w:val="28"/>
          <w:szCs w:val="28"/>
        </w:rPr>
        <w:t xml:space="preserve">емого материала. </w:t>
      </w:r>
    </w:p>
    <w:p w:rsidR="00EF3646" w:rsidRPr="00A529D4" w:rsidRDefault="00EF3646" w:rsidP="00DF17D8">
      <w:pPr>
        <w:pStyle w:val="af1"/>
        <w:ind w:firstLine="709"/>
        <w:jc w:val="both"/>
        <w:rPr>
          <w:color w:val="000000" w:themeColor="text1"/>
          <w:sz w:val="28"/>
          <w:szCs w:val="28"/>
        </w:rPr>
      </w:pPr>
      <w:r w:rsidRPr="00A529D4">
        <w:rPr>
          <w:color w:val="000000" w:themeColor="text1"/>
          <w:sz w:val="28"/>
          <w:szCs w:val="28"/>
        </w:rPr>
        <w:t xml:space="preserve">Конспект, приближенный к </w:t>
      </w:r>
      <w:proofErr w:type="gramStart"/>
      <w:r w:rsidRPr="00A529D4">
        <w:rPr>
          <w:color w:val="000000" w:themeColor="text1"/>
          <w:sz w:val="28"/>
          <w:szCs w:val="28"/>
        </w:rPr>
        <w:t>образцовому</w:t>
      </w:r>
      <w:proofErr w:type="gramEnd"/>
      <w:r w:rsidRPr="00A529D4">
        <w:rPr>
          <w:color w:val="000000" w:themeColor="text1"/>
          <w:sz w:val="28"/>
          <w:szCs w:val="28"/>
        </w:rPr>
        <w:t>, в тетради или на отдел</w:t>
      </w:r>
      <w:r w:rsidRPr="00A529D4">
        <w:rPr>
          <w:color w:val="000000" w:themeColor="text1"/>
          <w:sz w:val="28"/>
          <w:szCs w:val="28"/>
        </w:rPr>
        <w:t>ь</w:t>
      </w:r>
      <w:r w:rsidRPr="00A529D4">
        <w:rPr>
          <w:color w:val="000000" w:themeColor="text1"/>
          <w:sz w:val="28"/>
          <w:szCs w:val="28"/>
        </w:rPr>
        <w:t xml:space="preserve">ных листах будет выглядеть примерно так. </w:t>
      </w:r>
    </w:p>
    <w:p w:rsidR="00EF3646" w:rsidRPr="00A529D4" w:rsidRDefault="00EF3646" w:rsidP="00DF17D8">
      <w:pPr>
        <w:pStyle w:val="af1"/>
        <w:ind w:firstLine="709"/>
        <w:jc w:val="both"/>
        <w:rPr>
          <w:color w:val="000000" w:themeColor="text1"/>
          <w:sz w:val="28"/>
          <w:szCs w:val="28"/>
        </w:rPr>
      </w:pPr>
      <w:r w:rsidRPr="00A529D4">
        <w:rPr>
          <w:color w:val="000000" w:themeColor="text1"/>
          <w:sz w:val="28"/>
          <w:szCs w:val="28"/>
        </w:rPr>
        <w:t xml:space="preserve">Лист условно разделен по вертикали на две равные части. </w:t>
      </w:r>
    </w:p>
    <w:p w:rsidR="00EF3646" w:rsidRPr="00A529D4" w:rsidRDefault="00EF3646" w:rsidP="00DF17D8">
      <w:pPr>
        <w:pStyle w:val="af1"/>
        <w:ind w:firstLine="709"/>
        <w:jc w:val="both"/>
        <w:rPr>
          <w:color w:val="000000" w:themeColor="text1"/>
          <w:sz w:val="28"/>
          <w:szCs w:val="28"/>
        </w:rPr>
      </w:pPr>
      <w:r w:rsidRPr="00A529D4">
        <w:rPr>
          <w:color w:val="000000" w:themeColor="text1"/>
          <w:sz w:val="28"/>
          <w:szCs w:val="28"/>
        </w:rPr>
        <w:t>В левой части идет запись названия и плана лекции, тех разделов, понятий, определений, ко</w:t>
      </w:r>
      <w:r w:rsidRPr="00A529D4">
        <w:rPr>
          <w:color w:val="000000" w:themeColor="text1"/>
          <w:sz w:val="28"/>
          <w:szCs w:val="28"/>
        </w:rPr>
        <w:softHyphen/>
        <w:t>торые рекомендует к записи преподаватель. Ме</w:t>
      </w:r>
      <w:r w:rsidRPr="00A529D4">
        <w:rPr>
          <w:color w:val="000000" w:themeColor="text1"/>
          <w:sz w:val="28"/>
          <w:szCs w:val="28"/>
        </w:rPr>
        <w:softHyphen/>
        <w:t>сто в тетради экономить не стоит – каждый смыс</w:t>
      </w:r>
      <w:r w:rsidRPr="00A529D4">
        <w:rPr>
          <w:color w:val="000000" w:themeColor="text1"/>
          <w:sz w:val="28"/>
          <w:szCs w:val="28"/>
        </w:rPr>
        <w:softHyphen/>
        <w:t>ловой раздел целесоо</w:t>
      </w:r>
      <w:r w:rsidRPr="00A529D4">
        <w:rPr>
          <w:color w:val="000000" w:themeColor="text1"/>
          <w:sz w:val="28"/>
          <w:szCs w:val="28"/>
        </w:rPr>
        <w:t>б</w:t>
      </w:r>
      <w:r w:rsidRPr="00A529D4">
        <w:rPr>
          <w:color w:val="000000" w:themeColor="text1"/>
          <w:sz w:val="28"/>
          <w:szCs w:val="28"/>
        </w:rPr>
        <w:t xml:space="preserve">разно начинать с абзаца с новой строки. В результате на левой половине </w:t>
      </w:r>
      <w:r w:rsidRPr="00A529D4">
        <w:rPr>
          <w:color w:val="000000" w:themeColor="text1"/>
          <w:sz w:val="28"/>
          <w:szCs w:val="28"/>
        </w:rPr>
        <w:lastRenderedPageBreak/>
        <w:t>ли</w:t>
      </w:r>
      <w:r w:rsidRPr="00A529D4">
        <w:rPr>
          <w:color w:val="000000" w:themeColor="text1"/>
          <w:sz w:val="28"/>
          <w:szCs w:val="28"/>
        </w:rPr>
        <w:softHyphen/>
        <w:t>ста будет сформирован «скелет» конспекта, отра</w:t>
      </w:r>
      <w:r w:rsidRPr="00A529D4">
        <w:rPr>
          <w:color w:val="000000" w:themeColor="text1"/>
          <w:sz w:val="28"/>
          <w:szCs w:val="28"/>
        </w:rPr>
        <w:softHyphen/>
        <w:t>жающий общее с</w:t>
      </w:r>
      <w:r w:rsidRPr="00A529D4">
        <w:rPr>
          <w:color w:val="000000" w:themeColor="text1"/>
          <w:sz w:val="28"/>
          <w:szCs w:val="28"/>
        </w:rPr>
        <w:t>о</w:t>
      </w:r>
      <w:r w:rsidRPr="00A529D4">
        <w:rPr>
          <w:color w:val="000000" w:themeColor="text1"/>
          <w:sz w:val="28"/>
          <w:szCs w:val="28"/>
        </w:rPr>
        <w:t>держание лекции с указанием важнейших ее составляющих. В правой ч</w:t>
      </w:r>
      <w:r w:rsidRPr="00A529D4">
        <w:rPr>
          <w:color w:val="000000" w:themeColor="text1"/>
          <w:sz w:val="28"/>
          <w:szCs w:val="28"/>
        </w:rPr>
        <w:t>а</w:t>
      </w:r>
      <w:r w:rsidRPr="00A529D4">
        <w:rPr>
          <w:color w:val="000000" w:themeColor="text1"/>
          <w:sz w:val="28"/>
          <w:szCs w:val="28"/>
        </w:rPr>
        <w:t>сти ли</w:t>
      </w:r>
      <w:r w:rsidRPr="00A529D4">
        <w:rPr>
          <w:color w:val="000000" w:themeColor="text1"/>
          <w:sz w:val="28"/>
          <w:szCs w:val="28"/>
        </w:rPr>
        <w:softHyphen/>
        <w:t>ста конспектируется основной материал, наиболее важный на взгляд студента. Не стоит пренебре</w:t>
      </w:r>
      <w:r w:rsidRPr="00A529D4">
        <w:rPr>
          <w:color w:val="000000" w:themeColor="text1"/>
          <w:sz w:val="28"/>
          <w:szCs w:val="28"/>
        </w:rPr>
        <w:softHyphen/>
        <w:t>гать визуальным акцентированием.</w:t>
      </w:r>
    </w:p>
    <w:p w:rsidR="00EF3646" w:rsidRPr="00A529D4" w:rsidRDefault="00EF3646" w:rsidP="00DF17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bCs/>
          <w:color w:val="000000" w:themeColor="text1"/>
        </w:rPr>
      </w:pPr>
    </w:p>
    <w:p w:rsidR="00A83C00" w:rsidRPr="00A529D4" w:rsidRDefault="00A83C00" w:rsidP="00DF17D8">
      <w:pPr>
        <w:ind w:firstLine="709"/>
        <w:rPr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  <w:r w:rsidRPr="00A529D4">
        <w:rPr>
          <w:b/>
          <w:color w:val="000000" w:themeColor="text1"/>
        </w:rPr>
        <w:t>Список литературы</w:t>
      </w:r>
    </w:p>
    <w:p w:rsidR="00BC5022" w:rsidRPr="000D2494" w:rsidRDefault="00BC5022" w:rsidP="00DF17D8">
      <w:pPr>
        <w:rPr>
          <w:b/>
          <w:color w:val="000000"/>
        </w:rPr>
      </w:pPr>
      <w:r w:rsidRPr="000D2494">
        <w:rPr>
          <w:b/>
          <w:color w:val="000000"/>
        </w:rPr>
        <w:t>Нормативные документы</w:t>
      </w:r>
    </w:p>
    <w:p w:rsidR="00BC5022" w:rsidRDefault="00BC5022" w:rsidP="00DF17D8">
      <w:pPr>
        <w:ind w:firstLine="284"/>
        <w:rPr>
          <w:b/>
          <w:color w:val="000000"/>
        </w:rPr>
      </w:pP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  <w:spacing w:line="215" w:lineRule="auto"/>
      </w:pPr>
      <w:r w:rsidRPr="0045212B">
        <w:t>1. Об образовании в Российской Федерации. Федераль</w:t>
      </w:r>
      <w:r w:rsidRPr="0045212B">
        <w:softHyphen/>
        <w:t>ный закон Российской Федерации от 29 декабря 2012 г. № 273-ФЗ</w:t>
      </w:r>
    </w:p>
    <w:p w:rsidR="00BC5022" w:rsidRPr="0045212B" w:rsidRDefault="00BC5022" w:rsidP="00DF17D8">
      <w:pPr>
        <w:widowControl w:val="0"/>
        <w:autoSpaceDE w:val="0"/>
        <w:autoSpaceDN w:val="0"/>
        <w:adjustRightInd w:val="0"/>
        <w:spacing w:line="66" w:lineRule="exact"/>
      </w:pP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  <w:spacing w:line="215" w:lineRule="auto"/>
      </w:pPr>
      <w:r w:rsidRPr="0045212B">
        <w:t>2. Федеральный государственный образовательный стандарт сре</w:t>
      </w:r>
      <w:r w:rsidRPr="0045212B">
        <w:t>д</w:t>
      </w:r>
      <w:r w:rsidRPr="0045212B">
        <w:t xml:space="preserve">него (полного) общего образования. Утв. Приказом </w:t>
      </w:r>
      <w:proofErr w:type="spellStart"/>
      <w:r w:rsidRPr="0045212B">
        <w:t>Минобрнауки</w:t>
      </w:r>
      <w:proofErr w:type="spellEnd"/>
      <w:r w:rsidRPr="0045212B">
        <w:t xml:space="preserve"> России от 17</w:t>
      </w:r>
      <w:r w:rsidR="00A63E16">
        <w:t xml:space="preserve"> </w:t>
      </w:r>
      <w:r w:rsidRPr="0045212B">
        <w:t>мая 2012 г. № 413</w:t>
      </w:r>
    </w:p>
    <w:p w:rsidR="00BC5022" w:rsidRPr="0045212B" w:rsidRDefault="00BC5022" w:rsidP="00DF17D8">
      <w:pPr>
        <w:widowControl w:val="0"/>
        <w:autoSpaceDE w:val="0"/>
        <w:autoSpaceDN w:val="0"/>
        <w:adjustRightInd w:val="0"/>
        <w:spacing w:line="65" w:lineRule="exact"/>
      </w:pPr>
    </w:p>
    <w:p w:rsidR="00BC5022" w:rsidRDefault="00BC5022" w:rsidP="00DF17D8">
      <w:r w:rsidRPr="0045212B">
        <w:t xml:space="preserve">3. Приказ </w:t>
      </w:r>
      <w:proofErr w:type="spellStart"/>
      <w:r w:rsidRPr="0045212B">
        <w:t>Минобрнауки</w:t>
      </w:r>
      <w:proofErr w:type="spellEnd"/>
      <w:r w:rsidRPr="0045212B">
        <w:t xml:space="preserve"> России от 29 декабря 2014 г. № 1645 « О внесении изменений в приказ Министерства образования и науки Ро</w:t>
      </w:r>
      <w:r w:rsidRPr="0045212B">
        <w:t>с</w:t>
      </w:r>
      <w:r w:rsidRPr="0045212B">
        <w:t>сийской Федерации от 17 мая 2012 г. № 413 «Об утверждении федерал</w:t>
      </w:r>
      <w:r w:rsidRPr="0045212B">
        <w:t>ь</w:t>
      </w:r>
      <w:r w:rsidRPr="0045212B">
        <w:t>ного государ</w:t>
      </w:r>
      <w:r w:rsidRPr="0045212B">
        <w:softHyphen/>
        <w:t>ственного образовательного стандарта среднего (пол</w:t>
      </w:r>
      <w:r w:rsidRPr="0045212B">
        <w:softHyphen/>
        <w:t>ного) общего образования»</w:t>
      </w:r>
    </w:p>
    <w:p w:rsidR="00BC5022" w:rsidRDefault="00BC5022" w:rsidP="00DF17D8">
      <w:pPr>
        <w:rPr>
          <w:b/>
          <w:color w:val="000000"/>
        </w:rPr>
      </w:pPr>
    </w:p>
    <w:p w:rsidR="00BC5022" w:rsidRDefault="00BC5022" w:rsidP="00DF17D8">
      <w:pPr>
        <w:rPr>
          <w:b/>
          <w:color w:val="000000"/>
        </w:rPr>
      </w:pPr>
      <w:r w:rsidRPr="000D2494">
        <w:rPr>
          <w:b/>
          <w:color w:val="000000"/>
        </w:rPr>
        <w:t>Основные источники</w:t>
      </w:r>
    </w:p>
    <w:p w:rsidR="00BC5022" w:rsidRPr="0045212B" w:rsidRDefault="00BC5022" w:rsidP="00DF17D8">
      <w:pPr>
        <w:rPr>
          <w:b/>
          <w:bCs/>
        </w:rPr>
      </w:pPr>
      <w:r w:rsidRPr="0045212B">
        <w:rPr>
          <w:color w:val="000000"/>
        </w:rPr>
        <w:t xml:space="preserve">1. Учебник. История. Россия и мир. 10кл. Никифоров Ю.А. - ЭБС, </w:t>
      </w:r>
      <w:proofErr w:type="spellStart"/>
      <w:r w:rsidRPr="0045212B">
        <w:rPr>
          <w:color w:val="000000"/>
        </w:rPr>
        <w:t>Знаниум</w:t>
      </w:r>
      <w:proofErr w:type="spellEnd"/>
      <w:r w:rsidRPr="0045212B">
        <w:rPr>
          <w:color w:val="000000"/>
        </w:rPr>
        <w:t xml:space="preserve"> 2013 Мин. Обр. РФ</w:t>
      </w:r>
      <w:r>
        <w:rPr>
          <w:color w:val="000000"/>
        </w:rPr>
        <w:t xml:space="preserve"> </w:t>
      </w:r>
      <w:r w:rsidRPr="0045212B">
        <w:rPr>
          <w:color w:val="000000"/>
        </w:rPr>
        <w:t>399 с.</w:t>
      </w:r>
    </w:p>
    <w:p w:rsidR="00BC5022" w:rsidRDefault="00BC5022" w:rsidP="00DF17D8">
      <w:pPr>
        <w:rPr>
          <w:color w:val="000000"/>
        </w:rPr>
      </w:pPr>
      <w:r>
        <w:rPr>
          <w:color w:val="000000"/>
        </w:rPr>
        <w:t>2</w:t>
      </w:r>
      <w:r w:rsidRPr="0045212B">
        <w:rPr>
          <w:color w:val="000000"/>
        </w:rPr>
        <w:t xml:space="preserve">. Учебник. Россия и мир с древнейших времён до конца </w:t>
      </w:r>
      <w:r w:rsidRPr="0045212B">
        <w:rPr>
          <w:color w:val="000000"/>
          <w:lang w:val="en-US"/>
        </w:rPr>
        <w:t>XIX</w:t>
      </w:r>
      <w:r w:rsidRPr="0045212B">
        <w:rPr>
          <w:color w:val="000000"/>
        </w:rPr>
        <w:t xml:space="preserve"> века. 10 </w:t>
      </w:r>
      <w:proofErr w:type="spellStart"/>
      <w:r w:rsidRPr="0045212B">
        <w:rPr>
          <w:color w:val="000000"/>
        </w:rPr>
        <w:t>кл</w:t>
      </w:r>
      <w:proofErr w:type="spellEnd"/>
      <w:r w:rsidRPr="0045212B">
        <w:rPr>
          <w:color w:val="000000"/>
        </w:rPr>
        <w:t>. О.</w:t>
      </w:r>
      <w:proofErr w:type="gramStart"/>
      <w:r w:rsidRPr="0045212B">
        <w:rPr>
          <w:color w:val="000000"/>
        </w:rPr>
        <w:t>В</w:t>
      </w:r>
      <w:proofErr w:type="gramEnd"/>
      <w:r w:rsidRPr="0045212B">
        <w:rPr>
          <w:color w:val="000000"/>
        </w:rPr>
        <w:t xml:space="preserve"> Волобуев, В.А. Клоков, М.В. </w:t>
      </w:r>
      <w:proofErr w:type="spellStart"/>
      <w:r w:rsidRPr="0045212B">
        <w:rPr>
          <w:color w:val="000000"/>
        </w:rPr>
        <w:t>Понаморёв</w:t>
      </w:r>
      <w:proofErr w:type="spellEnd"/>
      <w:r w:rsidRPr="0045212B">
        <w:rPr>
          <w:color w:val="000000"/>
        </w:rPr>
        <w:t>, В.А. Рогожкин. - Дрофа 2013 Мин. Обр. РФ 399 с.</w:t>
      </w:r>
      <w:r w:rsidRPr="000D2494">
        <w:rPr>
          <w:color w:val="000000"/>
        </w:rPr>
        <w:t xml:space="preserve"> </w:t>
      </w:r>
    </w:p>
    <w:p w:rsidR="00BC5022" w:rsidRPr="0045212B" w:rsidRDefault="00BC5022" w:rsidP="00DF17D8">
      <w:pPr>
        <w:rPr>
          <w:color w:val="000000"/>
        </w:rPr>
      </w:pPr>
      <w:r w:rsidRPr="0045212B">
        <w:rPr>
          <w:color w:val="000000"/>
        </w:rPr>
        <w:t>3. Учебник. Россия и</w:t>
      </w:r>
      <w:r w:rsidR="00CB68C7">
        <w:rPr>
          <w:color w:val="000000"/>
        </w:rPr>
        <w:t xml:space="preserve"> мир. 11</w:t>
      </w:r>
      <w:r w:rsidRPr="0045212B">
        <w:rPr>
          <w:color w:val="000000"/>
        </w:rPr>
        <w:t xml:space="preserve"> </w:t>
      </w:r>
      <w:proofErr w:type="spellStart"/>
      <w:r w:rsidRPr="0045212B">
        <w:rPr>
          <w:color w:val="000000"/>
        </w:rPr>
        <w:t>кл</w:t>
      </w:r>
      <w:proofErr w:type="spellEnd"/>
      <w:r w:rsidRPr="0045212B">
        <w:rPr>
          <w:color w:val="000000"/>
        </w:rPr>
        <w:t>. О.</w:t>
      </w:r>
      <w:proofErr w:type="gramStart"/>
      <w:r w:rsidRPr="0045212B">
        <w:rPr>
          <w:color w:val="000000"/>
        </w:rPr>
        <w:t>В</w:t>
      </w:r>
      <w:proofErr w:type="gramEnd"/>
      <w:r w:rsidRPr="0045212B">
        <w:rPr>
          <w:color w:val="000000"/>
        </w:rPr>
        <w:t xml:space="preserve"> Волобуев, В.А. Клоков, М.В. </w:t>
      </w:r>
      <w:proofErr w:type="spellStart"/>
      <w:r w:rsidRPr="0045212B">
        <w:rPr>
          <w:color w:val="000000"/>
        </w:rPr>
        <w:t>Понаморёв</w:t>
      </w:r>
      <w:proofErr w:type="spellEnd"/>
      <w:r w:rsidRPr="0045212B">
        <w:rPr>
          <w:color w:val="000000"/>
        </w:rPr>
        <w:t>, В.А. Рогожкин. - Дрофа 2013 Мин. Обр. РФ 399 с.</w:t>
      </w:r>
    </w:p>
    <w:p w:rsidR="00BC5022" w:rsidRDefault="00BC5022" w:rsidP="00DF17D8">
      <w:pPr>
        <w:rPr>
          <w:color w:val="000000"/>
        </w:rPr>
      </w:pPr>
    </w:p>
    <w:p w:rsidR="00BC5022" w:rsidRDefault="00BC5022" w:rsidP="00DF17D8">
      <w:pPr>
        <w:rPr>
          <w:b/>
          <w:color w:val="000000"/>
        </w:rPr>
      </w:pPr>
      <w:r w:rsidRPr="000D2494">
        <w:rPr>
          <w:b/>
          <w:color w:val="000000"/>
        </w:rPr>
        <w:t>Дополнительные источники</w:t>
      </w:r>
    </w:p>
    <w:p w:rsidR="00BC5022" w:rsidRPr="000D2494" w:rsidRDefault="00BC5022" w:rsidP="00DF17D8">
      <w:pPr>
        <w:ind w:firstLine="284"/>
        <w:rPr>
          <w:b/>
          <w:color w:val="000000"/>
        </w:rPr>
      </w:pPr>
    </w:p>
    <w:p w:rsidR="00BC5022" w:rsidRDefault="00BC5022" w:rsidP="00DF17D8">
      <w:pPr>
        <w:rPr>
          <w:color w:val="000000"/>
        </w:rPr>
      </w:pPr>
      <w:r>
        <w:rPr>
          <w:color w:val="000000"/>
        </w:rPr>
        <w:t>1</w:t>
      </w:r>
      <w:r w:rsidRPr="0045212B">
        <w:rPr>
          <w:color w:val="000000"/>
        </w:rPr>
        <w:t>. Учебник. История. Россия и мир. 11кл. Ш.М Мун</w:t>
      </w:r>
      <w:r w:rsidRPr="0045212B">
        <w:rPr>
          <w:color w:val="000000"/>
        </w:rPr>
        <w:softHyphen/>
        <w:t xml:space="preserve">чаев, В.М. Устинов - ЭБС, </w:t>
      </w:r>
      <w:proofErr w:type="spellStart"/>
      <w:r w:rsidRPr="0045212B">
        <w:rPr>
          <w:color w:val="000000"/>
        </w:rPr>
        <w:t>Знаниум</w:t>
      </w:r>
      <w:proofErr w:type="spellEnd"/>
      <w:r w:rsidRPr="0045212B">
        <w:rPr>
          <w:color w:val="000000"/>
        </w:rPr>
        <w:t xml:space="preserve"> 2009 Мин. Обр. РФ</w:t>
      </w:r>
    </w:p>
    <w:p w:rsidR="00BC5022" w:rsidRPr="0045212B" w:rsidRDefault="00BC5022" w:rsidP="00DF17D8">
      <w:pPr>
        <w:rPr>
          <w:color w:val="000000"/>
        </w:rPr>
      </w:pPr>
      <w:r w:rsidRPr="0045212B">
        <w:rPr>
          <w:color w:val="000000"/>
        </w:rPr>
        <w:t>2. Учебник. История. Россия и мир. 11 класс. Базовый уровень. О. В. Волобуев, В. А. Клоков, М. В. Понома</w:t>
      </w:r>
      <w:r w:rsidRPr="0045212B">
        <w:rPr>
          <w:color w:val="000000"/>
        </w:rPr>
        <w:softHyphen/>
        <w:t>рев, В. А. Рогожкин. - Дрофа 2005 Мин. Обр. РФ 399 с.</w:t>
      </w:r>
    </w:p>
    <w:p w:rsidR="00BC5022" w:rsidRDefault="00BC5022" w:rsidP="00DF17D8">
      <w:pPr>
        <w:rPr>
          <w:color w:val="000000"/>
        </w:rPr>
      </w:pPr>
      <w:r>
        <w:rPr>
          <w:color w:val="000000"/>
        </w:rPr>
        <w:t>3</w:t>
      </w:r>
      <w:r w:rsidRPr="0045212B">
        <w:rPr>
          <w:color w:val="000000"/>
        </w:rPr>
        <w:t>. Учебник. История. Россия и мир. 11 класс. Базовый уровень. О. В. Волобуев, В. А. Клоков, М. В. Понома</w:t>
      </w:r>
      <w:r w:rsidRPr="0045212B">
        <w:rPr>
          <w:color w:val="000000"/>
        </w:rPr>
        <w:softHyphen/>
        <w:t>рев, В. А. Рогожкин. - Дрофа 2005 Мин. Обр. РФ 399 с.</w:t>
      </w:r>
    </w:p>
    <w:p w:rsidR="00A83C00" w:rsidRDefault="00BC5022" w:rsidP="00DF17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color w:val="000000"/>
        </w:rPr>
      </w:pPr>
      <w:r>
        <w:rPr>
          <w:color w:val="000000"/>
        </w:rPr>
        <w:lastRenderedPageBreak/>
        <w:t>4</w:t>
      </w:r>
      <w:r w:rsidRPr="0045212B">
        <w:rPr>
          <w:color w:val="000000"/>
        </w:rPr>
        <w:t>. Учебник. История Отечества Артемов В.В. – Акаде</w:t>
      </w:r>
      <w:r w:rsidRPr="0045212B">
        <w:rPr>
          <w:color w:val="000000"/>
        </w:rPr>
        <w:softHyphen/>
        <w:t>мия 2002  Мин. Обр. РФ</w:t>
      </w:r>
      <w:r w:rsidRPr="000D2494">
        <w:rPr>
          <w:color w:val="000000"/>
        </w:rPr>
        <w:t xml:space="preserve"> </w:t>
      </w:r>
      <w:r w:rsidRPr="0045212B">
        <w:rPr>
          <w:color w:val="000000"/>
        </w:rPr>
        <w:t>Клоков, М. В. Понома</w:t>
      </w:r>
      <w:r w:rsidRPr="0045212B">
        <w:rPr>
          <w:color w:val="000000"/>
        </w:rPr>
        <w:softHyphen/>
        <w:t>рев, В. А. Рогожкин. - Дрофа 2005 Мин. Обр. РФ 399</w:t>
      </w:r>
      <w:r>
        <w:rPr>
          <w:color w:val="000000"/>
        </w:rPr>
        <w:t xml:space="preserve"> с.</w:t>
      </w:r>
    </w:p>
    <w:p w:rsidR="00BC5022" w:rsidRPr="00A529D4" w:rsidRDefault="00BC5022" w:rsidP="00DF17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bCs/>
          <w:color w:val="000000" w:themeColor="text1"/>
        </w:rPr>
      </w:pPr>
    </w:p>
    <w:p w:rsidR="00BC5022" w:rsidRDefault="00BC5022" w:rsidP="00DF17D8">
      <w:pPr>
        <w:jc w:val="center"/>
        <w:rPr>
          <w:b/>
          <w:bCs/>
        </w:rPr>
      </w:pPr>
      <w:r w:rsidRPr="000D2494">
        <w:rPr>
          <w:b/>
          <w:bCs/>
        </w:rPr>
        <w:t>Интернет-ре</w:t>
      </w:r>
      <w:r w:rsidRPr="000D2494">
        <w:rPr>
          <w:b/>
          <w:bCs/>
        </w:rPr>
        <w:softHyphen/>
        <w:t>сурсы</w:t>
      </w:r>
    </w:p>
    <w:p w:rsidR="00BC5022" w:rsidRPr="000D2494" w:rsidRDefault="00BC5022" w:rsidP="00DF17D8">
      <w:pPr>
        <w:rPr>
          <w:b/>
          <w:bCs/>
        </w:rPr>
      </w:pP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rPr>
          <w:color w:val="000000"/>
        </w:rPr>
        <w:t xml:space="preserve">1. </w:t>
      </w:r>
      <w:r w:rsidRPr="0045212B">
        <w:t xml:space="preserve">Библиотека </w:t>
      </w:r>
      <w:proofErr w:type="spellStart"/>
      <w:r w:rsidRPr="0045212B">
        <w:t>Гумер</w:t>
      </w:r>
      <w:proofErr w:type="spellEnd"/>
      <w:r w:rsidRPr="0045212B">
        <w:t xml:space="preserve">. - [Электронный  ресурс].  –  Режим доступа: </w:t>
      </w:r>
      <w:hyperlink r:id="rId9" w:history="1">
        <w:r w:rsidRPr="0045212B">
          <w:rPr>
            <w:rStyle w:val="a4"/>
            <w:color w:val="000000"/>
          </w:rPr>
          <w:t>http://www.gumer.info/</w:t>
        </w:r>
      </w:hyperlink>
      <w:r w:rsidRPr="0045212B">
        <w:t xml:space="preserve">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2. Библиотека Исторического факультета МГУ.— [Электронный  ресурс</w:t>
      </w:r>
      <w:proofErr w:type="gramStart"/>
      <w:r w:rsidRPr="0045212B">
        <w:t>].––</w:t>
      </w:r>
      <w:proofErr w:type="gramEnd"/>
      <w:r w:rsidRPr="0045212B">
        <w:t xml:space="preserve">Режим доступа: http://www.hist.msu.ru/ER/Etext/PICT/feudal.htm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3. Библиотекарь. </w:t>
      </w:r>
      <w:proofErr w:type="spellStart"/>
      <w:r w:rsidRPr="0045212B">
        <w:t>Ру</w:t>
      </w:r>
      <w:proofErr w:type="spellEnd"/>
      <w:r w:rsidRPr="0045212B">
        <w:t>: электронная библиотека</w:t>
      </w:r>
      <w:r w:rsidR="00054015">
        <w:t xml:space="preserve"> </w:t>
      </w:r>
      <w:r w:rsidRPr="0045212B">
        <w:t>нехудожественной литературы по русской и мировой истории, ис</w:t>
      </w:r>
      <w:r w:rsidR="00054015">
        <w:softHyphen/>
      </w:r>
      <w:r w:rsidRPr="0045212B">
        <w:t>кусству, культуре, пр</w:t>
      </w:r>
      <w:r w:rsidRPr="0045212B">
        <w:t>и</w:t>
      </w:r>
      <w:r w:rsidRPr="0045212B">
        <w:t>кладным наукам.  - [Электронный  ресурс].  –  Ре</w:t>
      </w:r>
      <w:r w:rsidR="00054015">
        <w:softHyphen/>
      </w:r>
      <w:r w:rsidRPr="0045212B">
        <w:t xml:space="preserve">жим доступа: http://www.bibliotekar.ru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4. </w:t>
      </w:r>
      <w:proofErr w:type="gramStart"/>
      <w:r w:rsidRPr="0045212B">
        <w:t>Великая</w:t>
      </w:r>
      <w:proofErr w:type="gramEnd"/>
      <w:r w:rsidRPr="0045212B">
        <w:t xml:space="preserve"> Отечественная: материалы о Великой Оте</w:t>
      </w:r>
      <w:r w:rsidRPr="0045212B">
        <w:softHyphen/>
        <w:t xml:space="preserve">чественной войне. - [Электронный  ресурс].  –  Режим доступа: http://gpw.tellur.ru/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5. Википедия: свободная энциклопедия. - [Электронный  ресурс].  –  Режим доступа: http://ru.wikipedia.org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6. </w:t>
      </w:r>
      <w:proofErr w:type="spellStart"/>
      <w:r w:rsidRPr="0045212B">
        <w:t>Викитека</w:t>
      </w:r>
      <w:proofErr w:type="spellEnd"/>
      <w:r w:rsidRPr="0045212B">
        <w:t>: свободная библиотека. - [Электронный  ре</w:t>
      </w:r>
      <w:r w:rsidRPr="0045212B">
        <w:softHyphen/>
        <w:t xml:space="preserve">сурс].  –  Режим доступа: http://ru.wikisource.org/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7. Виртуальный каталог икон. - [Электронный  ресурс].  –  Режим доступа: http://www.wco.ru/icons/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8. Военная литература: собрание текстов. - [Электронный  ресурс].  –  Режим доступа: http://militera.lib.ru/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9. Всемирная история для школьников. - [Электронный  ресурс].  –  Режим доступа: htt</w:t>
      </w:r>
      <w:proofErr w:type="gramStart"/>
      <w:r w:rsidRPr="0045212B">
        <w:t>р</w:t>
      </w:r>
      <w:proofErr w:type="gramEnd"/>
      <w:r w:rsidRPr="0045212B">
        <w:t>://сепtеr.fio.ru/som/getblob.asp/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10. Вторая Мировая война в русском Интернете. - [Электронный  ресурс]. – Режим доступа: http://world-war2.chat.ru/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11. </w:t>
      </w:r>
      <w:proofErr w:type="spellStart"/>
      <w:r w:rsidRPr="0045212B">
        <w:t>Геосинхрония</w:t>
      </w:r>
      <w:proofErr w:type="spellEnd"/>
      <w:r w:rsidRPr="0045212B">
        <w:t>: атлас всемирной истории. - [Элек</w:t>
      </w:r>
      <w:r w:rsidRPr="0045212B">
        <w:softHyphen/>
        <w:t>тронный  ре</w:t>
      </w:r>
      <w:r w:rsidR="00054015">
        <w:softHyphen/>
      </w:r>
      <w:r w:rsidRPr="0045212B">
        <w:t xml:space="preserve">сурс].  –  Режим доступа: http://www.ostu.ru/personal/nikolaev/index.html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12. Древний Восток.  - [Электронный  ресурс].  –  Режим доступа: htt</w:t>
      </w:r>
      <w:proofErr w:type="gramStart"/>
      <w:r w:rsidRPr="0045212B">
        <w:t>р</w:t>
      </w:r>
      <w:proofErr w:type="gramEnd"/>
      <w:r w:rsidRPr="0045212B">
        <w:t xml:space="preserve">://www.kulichki.com/~gumilev/HE1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13. Древняя Греция. - [Электронный  ресурс].  –  Режим доступа: htt</w:t>
      </w:r>
      <w:proofErr w:type="gramStart"/>
      <w:r w:rsidRPr="0045212B">
        <w:t>р</w:t>
      </w:r>
      <w:proofErr w:type="gramEnd"/>
      <w:r w:rsidRPr="0045212B">
        <w:t xml:space="preserve">://www.hе1lаdоs.гu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14. Европейские гравированные географические чер</w:t>
      </w:r>
      <w:r w:rsidRPr="0045212B">
        <w:softHyphen/>
        <w:t>тежи и карты России, изданные в XVI—XVIII столе</w:t>
      </w:r>
      <w:r w:rsidRPr="0045212B">
        <w:softHyphen/>
        <w:t xml:space="preserve">тиях. - [Электронный  ресурс].  –  Режим доступа: http://www.old-rus-maps.ru/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15. Избранные биографии: биографическая литература СССР. - [Электронный  ресурс].  –  Режим доступа: http://biograf-book.narod.ru/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16. Интернет-издательство «Библиотека»: Электронные издания произведений и биографических и критиче</w:t>
      </w:r>
      <w:r w:rsidRPr="0045212B">
        <w:softHyphen/>
        <w:t>ских материалов. - [Электрон</w:t>
      </w:r>
      <w:r w:rsidR="00054015">
        <w:softHyphen/>
      </w:r>
      <w:r w:rsidRPr="0045212B">
        <w:lastRenderedPageBreak/>
        <w:t>ный  ресурс].  –  Режим до</w:t>
      </w:r>
      <w:r w:rsidRPr="0045212B">
        <w:softHyphen/>
        <w:t>ступа:</w:t>
      </w:r>
    </w:p>
    <w:p w:rsidR="00BC5022" w:rsidRPr="0045212B" w:rsidRDefault="00BC5022" w:rsidP="00DF17D8">
      <w:pPr>
        <w:widowControl w:val="0"/>
        <w:autoSpaceDE w:val="0"/>
        <w:autoSpaceDN w:val="0"/>
        <w:adjustRightInd w:val="0"/>
      </w:pPr>
      <w:r w:rsidRPr="0045212B">
        <w:t>http://www.magister.msk.ru/library/library.htm</w:t>
      </w:r>
    </w:p>
    <w:p w:rsidR="00BC5022" w:rsidRPr="0045212B" w:rsidRDefault="00BC5022" w:rsidP="00DF17D8">
      <w:pPr>
        <w:widowControl w:val="0"/>
        <w:autoSpaceDE w:val="0"/>
        <w:autoSpaceDN w:val="0"/>
        <w:adjustRightInd w:val="0"/>
      </w:pPr>
      <w:r w:rsidRPr="0045212B">
        <w:t>17. История  России  и  СССР: онлайн-видео. - [Элек</w:t>
      </w:r>
      <w:r w:rsidRPr="0045212B">
        <w:softHyphen/>
        <w:t>тронный  ре</w:t>
      </w:r>
      <w:r w:rsidR="00054015">
        <w:softHyphen/>
      </w:r>
      <w:r w:rsidRPr="0045212B">
        <w:t xml:space="preserve">сурс].  –  Режим доступа: http://intellect-video.com/russian-history/   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18. Историк: общественно-политический журнал. - [Электронный  ресурс].  –  Режим доступа: http://www.historicus.ru/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19. История России от князей до Президента. - [Элек</w:t>
      </w:r>
      <w:r w:rsidRPr="0045212B">
        <w:softHyphen/>
        <w:t>тронный  ре</w:t>
      </w:r>
      <w:r w:rsidR="00054015">
        <w:softHyphen/>
      </w:r>
      <w:r w:rsidRPr="0045212B">
        <w:t xml:space="preserve">сурс].  –  Режим доступа: http://history.tom.ru/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20. История государства. - [Электронный  ресурс].  –  Режим до</w:t>
      </w:r>
      <w:r w:rsidR="00054015">
        <w:softHyphen/>
      </w:r>
      <w:r w:rsidRPr="0045212B">
        <w:t xml:space="preserve">ступа: http://statehistory.ru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21. «Как наши деды воевали»: рассказы о военных конфликтах Российской империи. - [Электронный  ре</w:t>
      </w:r>
      <w:r w:rsidRPr="0045212B">
        <w:softHyphen/>
        <w:t xml:space="preserve">сурс].  –  Режим доступа:     http://www.kulichki.com/grandwar/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  <w:ind w:firstLine="34"/>
      </w:pPr>
      <w:r w:rsidRPr="0045212B">
        <w:t>22. Коллекция старинных карт Российской империи. - [Электронный  ре</w:t>
      </w:r>
      <w:r w:rsidR="00054015">
        <w:softHyphen/>
      </w:r>
      <w:r w:rsidRPr="0045212B">
        <w:t xml:space="preserve">сурс].  –  Режим доступа: http://www.raremaps.ru/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23. Коллекция старинных карт территорий и городов России. - [Электронный  ресурс].  –  Режим доступа: http://old-maps.narod.ru/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24. Лекции по истории для </w:t>
      </w:r>
      <w:proofErr w:type="gramStart"/>
      <w:r w:rsidRPr="0045212B">
        <w:t>любознательных</w:t>
      </w:r>
      <w:proofErr w:type="gramEnd"/>
      <w:r w:rsidRPr="0045212B">
        <w:t>. - [Элек</w:t>
      </w:r>
      <w:r w:rsidRPr="0045212B">
        <w:softHyphen/>
        <w:t>тронный  ре</w:t>
      </w:r>
      <w:r w:rsidR="00054015">
        <w:softHyphen/>
      </w:r>
      <w:r w:rsidRPr="0045212B">
        <w:t xml:space="preserve">сурс].  –  Режим доступа: http://www.lectures.edu.ru/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25. Мифология народов мира. - [Электронный  ресурс].  –  Режим доступа: http://mifologia.cjb.net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26. Онлайн-энциклопедия «</w:t>
      </w:r>
      <w:proofErr w:type="spellStart"/>
      <w:r w:rsidRPr="0045212B">
        <w:t>Кругосвет</w:t>
      </w:r>
      <w:proofErr w:type="spellEnd"/>
      <w:r w:rsidRPr="0045212B">
        <w:t>». - [Электронный  ресурс].  –  Режим доступа: http://www.krugosvet.ru/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27. Оцифрованные редкие и ценные издания из фонда Научной библиотеки. - [Электронный  ресурс].  –  Режим доступа: http://liber.rsuh.ru/section.html?id=1042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28. Первая мировая война: Интернет-проект. - [Элек</w:t>
      </w:r>
      <w:r w:rsidRPr="0045212B">
        <w:softHyphen/>
        <w:t>тронный  ре</w:t>
      </w:r>
      <w:r w:rsidR="00054015">
        <w:softHyphen/>
      </w:r>
      <w:r w:rsidRPr="0045212B">
        <w:t xml:space="preserve">сурс].  –  Режим доступа: http://www.august-1914.ru/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29. Проект-акция: «наша Победа. День за днём». - [Электронный  ресурс].  –  Режим доступа:  http://9may.ru/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30. Проект «Храмы России». - [Электронный  ресурс].  –  Режим доступа: http://www.temples.ru/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31. </w:t>
      </w:r>
      <w:proofErr w:type="spellStart"/>
      <w:r w:rsidRPr="0045212B">
        <w:t>Радзивиловская</w:t>
      </w:r>
      <w:proofErr w:type="spellEnd"/>
      <w:r w:rsidRPr="0045212B">
        <w:t xml:space="preserve"> летопись с иллюстрациями. - [Элек</w:t>
      </w:r>
      <w:r w:rsidRPr="0045212B">
        <w:softHyphen/>
        <w:t xml:space="preserve">тронный  ресурс].  –  Режим доступа: http://radzivil.chat.ru/ </w:t>
      </w:r>
    </w:p>
    <w:p w:rsidR="00BC5022" w:rsidRPr="0045212B" w:rsidRDefault="00BC5022" w:rsidP="00DF17D8">
      <w:pPr>
        <w:widowControl w:val="0"/>
        <w:autoSpaceDE w:val="0"/>
        <w:autoSpaceDN w:val="0"/>
        <w:adjustRightInd w:val="0"/>
      </w:pPr>
      <w:r w:rsidRPr="0045212B">
        <w:t>32. Раритеты фотохроники СССР: 1917—1991 гг. (кол</w:t>
      </w:r>
      <w:r w:rsidRPr="0045212B">
        <w:softHyphen/>
        <w:t xml:space="preserve">лекция Льва Бородулина). - [Электронный  ресурс].  –  Режим доступа: http://www.borodulincollection.com/index.html </w:t>
      </w:r>
    </w:p>
    <w:p w:rsidR="00BC5022" w:rsidRPr="0045212B" w:rsidRDefault="00BC5022" w:rsidP="00DF17D8">
      <w:pPr>
        <w:widowControl w:val="0"/>
        <w:autoSpaceDE w:val="0"/>
        <w:autoSpaceDN w:val="0"/>
        <w:adjustRightInd w:val="0"/>
      </w:pPr>
      <w:r w:rsidRPr="0045212B">
        <w:t>33. Революция и Гражданская война: Интернет-проект. - [Элек</w:t>
      </w:r>
      <w:r w:rsidR="00054015">
        <w:softHyphen/>
      </w:r>
      <w:r w:rsidRPr="0045212B">
        <w:t>тронный  ресурс].  –  Режим доступа: http://www.rusrevolution.info/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34. Родина: российский исторический иллюстрирован</w:t>
      </w:r>
      <w:r w:rsidRPr="0045212B">
        <w:softHyphen/>
        <w:t xml:space="preserve">ный журнал. - [Электронный  ресурс].  –  Режим доступа: http://www.istrodina.com/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lastRenderedPageBreak/>
        <w:t xml:space="preserve">35. Российская империя в фотографиях. - [Электронный  ресурс].  –  Режим доступа: http://all-photo.ru/empire/index.ru.html </w:t>
      </w:r>
    </w:p>
    <w:p w:rsidR="00BC5022" w:rsidRPr="0045212B" w:rsidRDefault="00BC5022" w:rsidP="00DF17D8">
      <w:pPr>
        <w:widowControl w:val="0"/>
        <w:autoSpaceDE w:val="0"/>
        <w:autoSpaceDN w:val="0"/>
        <w:adjustRightInd w:val="0"/>
      </w:pPr>
      <w:r w:rsidRPr="0045212B">
        <w:t xml:space="preserve">36. Российский </w:t>
      </w:r>
      <w:proofErr w:type="spellStart"/>
      <w:r w:rsidRPr="0045212B">
        <w:t>мемуарий</w:t>
      </w:r>
      <w:proofErr w:type="spellEnd"/>
      <w:r w:rsidRPr="0045212B">
        <w:t>. - [Электронный  ресурс].  –  Режим до</w:t>
      </w:r>
      <w:r w:rsidR="00054015">
        <w:softHyphen/>
      </w:r>
      <w:r w:rsidRPr="0045212B">
        <w:t xml:space="preserve">ступа: http://fershal.narod.ru/ </w:t>
      </w:r>
    </w:p>
    <w:p w:rsidR="00BC5022" w:rsidRPr="0045212B" w:rsidRDefault="00BC5022" w:rsidP="00DF17D8">
      <w:pPr>
        <w:widowControl w:val="0"/>
        <w:autoSpaceDE w:val="0"/>
        <w:autoSpaceDN w:val="0"/>
        <w:adjustRightInd w:val="0"/>
      </w:pPr>
      <w:r w:rsidRPr="0045212B">
        <w:t xml:space="preserve">37. Русь Древняя и Удельная. - [Электронный  ресурс].  –  Режим доступа: http://www.avorhist.ru/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38. Русские мемуары: Россия в дневниках и воспоми</w:t>
      </w:r>
      <w:r w:rsidRPr="0045212B">
        <w:softHyphen/>
        <w:t xml:space="preserve">наниях. - [Электронный  ресурс]. – Режим доступа: http://memoirs.ru/ </w:t>
      </w:r>
    </w:p>
    <w:p w:rsidR="00BC5022" w:rsidRPr="0045212B" w:rsidRDefault="00BC5022" w:rsidP="00DF17D8">
      <w:pPr>
        <w:widowControl w:val="0"/>
        <w:tabs>
          <w:tab w:val="num" w:pos="6120"/>
        </w:tabs>
        <w:autoSpaceDE w:val="0"/>
        <w:autoSpaceDN w:val="0"/>
        <w:adjustRightInd w:val="0"/>
      </w:pPr>
      <w:r w:rsidRPr="0045212B">
        <w:t>39. Скепсис: научно-просветительский журнал. - [Элек</w:t>
      </w:r>
      <w:r w:rsidRPr="0045212B">
        <w:softHyphen/>
        <w:t xml:space="preserve">тронный  ресурс].  –  Режим доступа: http://www.scepsis.ru/library/history/page1/   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>40. Следы времени: Интернет-архив старинных фото</w:t>
      </w:r>
      <w:r w:rsidRPr="0045212B">
        <w:softHyphen/>
        <w:t>графий, о</w:t>
      </w:r>
      <w:r w:rsidRPr="0045212B">
        <w:t>т</w:t>
      </w:r>
      <w:r w:rsidRPr="0045212B">
        <w:t>крыток, документов.  - [Электронный  ре</w:t>
      </w:r>
      <w:r w:rsidRPr="0045212B">
        <w:softHyphen/>
        <w:t xml:space="preserve">сурс].  –  Режим доступа: http://www.arhivtime.ru/ </w:t>
      </w:r>
    </w:p>
    <w:p w:rsidR="00BC5022" w:rsidRPr="0045212B" w:rsidRDefault="00BC5022" w:rsidP="00DF17D8">
      <w:pPr>
        <w:widowControl w:val="0"/>
        <w:autoSpaceDE w:val="0"/>
        <w:autoSpaceDN w:val="0"/>
        <w:adjustRightInd w:val="0"/>
      </w:pPr>
      <w:r w:rsidRPr="0045212B">
        <w:t>41. Советская музыка. - [Электронный  ресурс].  –  Ре</w:t>
      </w:r>
      <w:r w:rsidRPr="0045212B">
        <w:softHyphen/>
        <w:t>жим доступа: http://www.sovmusic.ru/</w:t>
      </w:r>
    </w:p>
    <w:p w:rsidR="00BC5022" w:rsidRPr="0045212B" w:rsidRDefault="00BC5022" w:rsidP="00DF17D8">
      <w:pPr>
        <w:widowControl w:val="0"/>
        <w:autoSpaceDE w:val="0"/>
        <w:autoSpaceDN w:val="0"/>
        <w:adjustRightInd w:val="0"/>
      </w:pPr>
      <w:r w:rsidRPr="0045212B">
        <w:t xml:space="preserve">42. Университетская электронная библиотека </w:t>
      </w:r>
      <w:proofErr w:type="spellStart"/>
      <w:r w:rsidRPr="0045212B">
        <w:t>Infolio</w:t>
      </w:r>
      <w:proofErr w:type="spellEnd"/>
      <w:r w:rsidRPr="0045212B">
        <w:t>. - [Электро</w:t>
      </w:r>
      <w:r w:rsidRPr="0045212B">
        <w:t>н</w:t>
      </w:r>
      <w:r w:rsidRPr="0045212B">
        <w:t xml:space="preserve">ный  ресурс].  –  Режим доступа: http://www.infoliolib.info/ </w:t>
      </w:r>
    </w:p>
    <w:p w:rsidR="00BC5022" w:rsidRPr="0045212B" w:rsidRDefault="00BC5022" w:rsidP="00DF17D8">
      <w:pPr>
        <w:widowControl w:val="0"/>
        <w:overflowPunct w:val="0"/>
        <w:autoSpaceDE w:val="0"/>
        <w:autoSpaceDN w:val="0"/>
        <w:adjustRightInd w:val="0"/>
      </w:pPr>
      <w:r w:rsidRPr="0045212B">
        <w:t xml:space="preserve">43. Электронная библиотека Исторического факультета МГУ им. М. В. Ломоносова. - [Электронный  ресурс].  –  Режим доступа: http://www.hist.msu.ru/ER/Etext/index.html </w:t>
      </w:r>
    </w:p>
    <w:p w:rsidR="00BC5022" w:rsidRDefault="00BC5022" w:rsidP="00DF17D8">
      <w:pPr>
        <w:ind w:firstLine="284"/>
        <w:rPr>
          <w:b/>
          <w:bCs/>
        </w:rPr>
      </w:pPr>
      <w:r w:rsidRPr="0045212B">
        <w:t>44. Электронная библиотека исторического факультета СПбГУ. - [Электронный  ресурс].  –  Режим доступа: http://www.history.pu.ru/elbib/</w:t>
      </w: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A83C00" w:rsidRPr="00A529D4" w:rsidRDefault="00A83C00" w:rsidP="00DF17D8">
      <w:pPr>
        <w:ind w:firstLine="709"/>
        <w:jc w:val="center"/>
        <w:rPr>
          <w:b/>
          <w:color w:val="000000" w:themeColor="text1"/>
        </w:rPr>
      </w:pPr>
    </w:p>
    <w:p w:rsidR="00BC5022" w:rsidRDefault="00BC5022" w:rsidP="00DF17D8">
      <w:pPr>
        <w:ind w:firstLine="709"/>
        <w:jc w:val="center"/>
        <w:rPr>
          <w:color w:val="000000" w:themeColor="text1"/>
        </w:rPr>
      </w:pPr>
    </w:p>
    <w:p w:rsidR="00BC5022" w:rsidRDefault="00BC5022" w:rsidP="00DF17D8">
      <w:pPr>
        <w:ind w:firstLine="709"/>
        <w:jc w:val="center"/>
        <w:rPr>
          <w:color w:val="000000" w:themeColor="text1"/>
        </w:rPr>
      </w:pPr>
    </w:p>
    <w:p w:rsidR="00BC5022" w:rsidRDefault="00BC5022" w:rsidP="00DF17D8">
      <w:pPr>
        <w:ind w:firstLine="709"/>
        <w:jc w:val="center"/>
        <w:rPr>
          <w:color w:val="000000" w:themeColor="text1"/>
        </w:rPr>
      </w:pPr>
    </w:p>
    <w:p w:rsidR="00A83C00" w:rsidRPr="00A529D4" w:rsidRDefault="00A83C00" w:rsidP="00BF6265">
      <w:pPr>
        <w:ind w:firstLine="709"/>
        <w:jc w:val="center"/>
        <w:rPr>
          <w:color w:val="000000" w:themeColor="text1"/>
        </w:rPr>
      </w:pPr>
    </w:p>
    <w:sectPr w:rsidR="00A83C00" w:rsidRPr="00A529D4" w:rsidSect="00A83C00">
      <w:footerReference w:type="even" r:id="rId10"/>
      <w:footerReference w:type="default" r:id="rId11"/>
      <w:type w:val="continuous"/>
      <w:pgSz w:w="11906" w:h="16838"/>
      <w:pgMar w:top="1588" w:right="1418" w:bottom="1985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AF" w:rsidRDefault="00332BAF" w:rsidP="00A75646">
      <w:r>
        <w:separator/>
      </w:r>
    </w:p>
  </w:endnote>
  <w:endnote w:type="continuationSeparator" w:id="0">
    <w:p w:rsidR="00332BAF" w:rsidRDefault="00332BAF" w:rsidP="00A7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5B" w:rsidRDefault="00AB255B" w:rsidP="00D77DF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B255B" w:rsidRDefault="00AB255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5B" w:rsidRDefault="00AB255B" w:rsidP="00D77DF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01D87">
      <w:rPr>
        <w:rStyle w:val="aa"/>
        <w:noProof/>
      </w:rPr>
      <w:t>7</w:t>
    </w:r>
    <w:r>
      <w:rPr>
        <w:rStyle w:val="aa"/>
      </w:rPr>
      <w:fldChar w:fldCharType="end"/>
    </w:r>
  </w:p>
  <w:p w:rsidR="00AB255B" w:rsidRDefault="00AB25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AF" w:rsidRDefault="00332BAF" w:rsidP="00A75646">
      <w:r>
        <w:separator/>
      </w:r>
    </w:p>
  </w:footnote>
  <w:footnote w:type="continuationSeparator" w:id="0">
    <w:p w:rsidR="00332BAF" w:rsidRDefault="00332BAF" w:rsidP="00A7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22A7A4"/>
    <w:lvl w:ilvl="0">
      <w:numFmt w:val="bullet"/>
      <w:lvlText w:val="*"/>
      <w:lvlJc w:val="left"/>
    </w:lvl>
  </w:abstractNum>
  <w:abstractNum w:abstractNumId="1">
    <w:nsid w:val="095812FA"/>
    <w:multiLevelType w:val="hybridMultilevel"/>
    <w:tmpl w:val="ECF619CE"/>
    <w:lvl w:ilvl="0" w:tplc="2EE80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7212F6"/>
    <w:multiLevelType w:val="hybridMultilevel"/>
    <w:tmpl w:val="B33C8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94AED"/>
    <w:multiLevelType w:val="multilevel"/>
    <w:tmpl w:val="318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D05BE"/>
    <w:multiLevelType w:val="hybridMultilevel"/>
    <w:tmpl w:val="7AD6D9BA"/>
    <w:lvl w:ilvl="0" w:tplc="659C8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81A4B"/>
    <w:multiLevelType w:val="multilevel"/>
    <w:tmpl w:val="BEF2BFB2"/>
    <w:lvl w:ilvl="0">
      <w:start w:val="1"/>
      <w:numFmt w:val="decimal"/>
      <w:pStyle w:val="1"/>
      <w:lvlText w:val="%1"/>
      <w:lvlJc w:val="left"/>
      <w:pPr>
        <w:ind w:left="1000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5397" w:hanging="576"/>
      </w:pPr>
    </w:lvl>
    <w:lvl w:ilvl="2">
      <w:start w:val="1"/>
      <w:numFmt w:val="decimal"/>
      <w:pStyle w:val="3"/>
      <w:lvlText w:val="%1.%2.%3"/>
      <w:lvlJc w:val="left"/>
      <w:pPr>
        <w:ind w:left="2281" w:hanging="720"/>
      </w:pPr>
      <w:rPr>
        <w:lang w:val="ru-RU"/>
      </w:rPr>
    </w:lvl>
    <w:lvl w:ilvl="3">
      <w:start w:val="1"/>
      <w:numFmt w:val="decimal"/>
      <w:pStyle w:val="4"/>
      <w:lvlText w:val="%1.%2.%3.%4"/>
      <w:lvlJc w:val="left"/>
      <w:pPr>
        <w:ind w:left="1432" w:hanging="864"/>
      </w:pPr>
    </w:lvl>
    <w:lvl w:ilvl="4">
      <w:start w:val="1"/>
      <w:numFmt w:val="decimal"/>
      <w:pStyle w:val="5"/>
      <w:lvlText w:val="%1.%2.%3.%4.%5"/>
      <w:lvlJc w:val="left"/>
      <w:pPr>
        <w:ind w:left="1576" w:hanging="1008"/>
      </w:pPr>
    </w:lvl>
    <w:lvl w:ilvl="5">
      <w:start w:val="1"/>
      <w:numFmt w:val="decimal"/>
      <w:pStyle w:val="6"/>
      <w:lvlText w:val="%1.%2.%3.%4.%5.%6"/>
      <w:lvlJc w:val="left"/>
      <w:pPr>
        <w:ind w:left="1720" w:hanging="1152"/>
      </w:pPr>
    </w:lvl>
    <w:lvl w:ilvl="6">
      <w:start w:val="1"/>
      <w:numFmt w:val="decimal"/>
      <w:pStyle w:val="7"/>
      <w:lvlText w:val="%1.%2.%3.%4.%5.%6.%7"/>
      <w:lvlJc w:val="left"/>
      <w:pPr>
        <w:ind w:left="186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00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152" w:hanging="1584"/>
      </w:pPr>
    </w:lvl>
  </w:abstractNum>
  <w:abstractNum w:abstractNumId="6">
    <w:nsid w:val="369F2EFA"/>
    <w:multiLevelType w:val="hybridMultilevel"/>
    <w:tmpl w:val="F1609690"/>
    <w:lvl w:ilvl="0" w:tplc="838405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7794F81"/>
    <w:multiLevelType w:val="multilevel"/>
    <w:tmpl w:val="F1F0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B130B53"/>
    <w:multiLevelType w:val="multilevel"/>
    <w:tmpl w:val="63CA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AA18B8"/>
    <w:multiLevelType w:val="hybridMultilevel"/>
    <w:tmpl w:val="3460A022"/>
    <w:lvl w:ilvl="0" w:tplc="D9B2456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A43309"/>
    <w:multiLevelType w:val="hybridMultilevel"/>
    <w:tmpl w:val="30BC02BC"/>
    <w:lvl w:ilvl="0" w:tplc="DF1A7E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E3837"/>
    <w:multiLevelType w:val="hybridMultilevel"/>
    <w:tmpl w:val="9184F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73CFA"/>
    <w:multiLevelType w:val="hybridMultilevel"/>
    <w:tmpl w:val="36CA3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748D0"/>
    <w:multiLevelType w:val="singleLevel"/>
    <w:tmpl w:val="1A76978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>
    <w:nsid w:val="5F9F1E11"/>
    <w:multiLevelType w:val="hybridMultilevel"/>
    <w:tmpl w:val="4394D472"/>
    <w:lvl w:ilvl="0" w:tplc="811A3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496E7C"/>
    <w:multiLevelType w:val="hybridMultilevel"/>
    <w:tmpl w:val="D51E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06FD0"/>
    <w:multiLevelType w:val="hybridMultilevel"/>
    <w:tmpl w:val="C8260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257C2"/>
    <w:multiLevelType w:val="multilevel"/>
    <w:tmpl w:val="4028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BA619D"/>
    <w:multiLevelType w:val="hybridMultilevel"/>
    <w:tmpl w:val="1BA84D18"/>
    <w:lvl w:ilvl="0" w:tplc="E85255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75A03"/>
    <w:multiLevelType w:val="hybridMultilevel"/>
    <w:tmpl w:val="6CF46C26"/>
    <w:lvl w:ilvl="0" w:tplc="E3D647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793AFA"/>
    <w:multiLevelType w:val="multilevel"/>
    <w:tmpl w:val="3898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E00F2A"/>
    <w:multiLevelType w:val="hybridMultilevel"/>
    <w:tmpl w:val="52D0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0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16"/>
  </w:num>
  <w:num w:numId="8">
    <w:abstractNumId w:val="12"/>
  </w:num>
  <w:num w:numId="9">
    <w:abstractNumId w:val="14"/>
  </w:num>
  <w:num w:numId="10">
    <w:abstractNumId w:val="2"/>
  </w:num>
  <w:num w:numId="11">
    <w:abstractNumId w:val="15"/>
  </w:num>
  <w:num w:numId="12">
    <w:abstractNumId w:val="8"/>
  </w:num>
  <w:num w:numId="13">
    <w:abstractNumId w:val="1"/>
  </w:num>
  <w:num w:numId="14">
    <w:abstractNumId w:val="3"/>
  </w:num>
  <w:num w:numId="15">
    <w:abstractNumId w:val="21"/>
  </w:num>
  <w:num w:numId="16">
    <w:abstractNumId w:val="17"/>
  </w:num>
  <w:num w:numId="17">
    <w:abstractNumId w:val="18"/>
  </w:num>
  <w:num w:numId="18">
    <w:abstractNumId w:val="9"/>
  </w:num>
  <w:num w:numId="19">
    <w:abstractNumId w:val="6"/>
  </w:num>
  <w:num w:numId="20">
    <w:abstractNumId w:val="19"/>
  </w:num>
  <w:num w:numId="21">
    <w:abstractNumId w:val="10"/>
  </w:num>
  <w:num w:numId="22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70B"/>
    <w:rsid w:val="00006F0D"/>
    <w:rsid w:val="0001604B"/>
    <w:rsid w:val="00016499"/>
    <w:rsid w:val="00023B53"/>
    <w:rsid w:val="000276B4"/>
    <w:rsid w:val="00027AB0"/>
    <w:rsid w:val="00047D46"/>
    <w:rsid w:val="000529CD"/>
    <w:rsid w:val="00054015"/>
    <w:rsid w:val="00096DDD"/>
    <w:rsid w:val="000A2A63"/>
    <w:rsid w:val="000A2F4C"/>
    <w:rsid w:val="000B1BBF"/>
    <w:rsid w:val="000D5368"/>
    <w:rsid w:val="000E1AC9"/>
    <w:rsid w:val="000E4253"/>
    <w:rsid w:val="000E4EC3"/>
    <w:rsid w:val="000E7826"/>
    <w:rsid w:val="000F3458"/>
    <w:rsid w:val="00104C77"/>
    <w:rsid w:val="0012631D"/>
    <w:rsid w:val="00137BCC"/>
    <w:rsid w:val="00141AF3"/>
    <w:rsid w:val="0014470A"/>
    <w:rsid w:val="0015568C"/>
    <w:rsid w:val="00157361"/>
    <w:rsid w:val="00175A19"/>
    <w:rsid w:val="00182077"/>
    <w:rsid w:val="00185E5B"/>
    <w:rsid w:val="001B0C23"/>
    <w:rsid w:val="001C2E7E"/>
    <w:rsid w:val="001C449C"/>
    <w:rsid w:val="001D0995"/>
    <w:rsid w:val="001D1AF3"/>
    <w:rsid w:val="001D7841"/>
    <w:rsid w:val="001E203D"/>
    <w:rsid w:val="001E3152"/>
    <w:rsid w:val="001E5146"/>
    <w:rsid w:val="001F11FF"/>
    <w:rsid w:val="001F302F"/>
    <w:rsid w:val="001F310E"/>
    <w:rsid w:val="0021332B"/>
    <w:rsid w:val="00213F9F"/>
    <w:rsid w:val="0021573C"/>
    <w:rsid w:val="002249F3"/>
    <w:rsid w:val="00227E21"/>
    <w:rsid w:val="00242E06"/>
    <w:rsid w:val="00275C89"/>
    <w:rsid w:val="0028402D"/>
    <w:rsid w:val="00284B94"/>
    <w:rsid w:val="0028700D"/>
    <w:rsid w:val="00293BD8"/>
    <w:rsid w:val="002A4A9A"/>
    <w:rsid w:val="002C75F1"/>
    <w:rsid w:val="002D0FAF"/>
    <w:rsid w:val="002D112A"/>
    <w:rsid w:val="002D5805"/>
    <w:rsid w:val="002D6D55"/>
    <w:rsid w:val="002D7EF5"/>
    <w:rsid w:val="002D7F6C"/>
    <w:rsid w:val="002E3D9F"/>
    <w:rsid w:val="002E51CE"/>
    <w:rsid w:val="00301DAB"/>
    <w:rsid w:val="003068E3"/>
    <w:rsid w:val="00310D35"/>
    <w:rsid w:val="003165A3"/>
    <w:rsid w:val="00327CDB"/>
    <w:rsid w:val="00332BAF"/>
    <w:rsid w:val="00340637"/>
    <w:rsid w:val="00345803"/>
    <w:rsid w:val="00347D79"/>
    <w:rsid w:val="003711CD"/>
    <w:rsid w:val="003A22F9"/>
    <w:rsid w:val="003A6EB7"/>
    <w:rsid w:val="003B4B19"/>
    <w:rsid w:val="003B4B1D"/>
    <w:rsid w:val="003B67D8"/>
    <w:rsid w:val="003B6EE7"/>
    <w:rsid w:val="00406202"/>
    <w:rsid w:val="00406BDE"/>
    <w:rsid w:val="00417AFF"/>
    <w:rsid w:val="00433B09"/>
    <w:rsid w:val="004416FE"/>
    <w:rsid w:val="00472BB2"/>
    <w:rsid w:val="00472C48"/>
    <w:rsid w:val="004974A2"/>
    <w:rsid w:val="004A3633"/>
    <w:rsid w:val="004A3C39"/>
    <w:rsid w:val="004C700C"/>
    <w:rsid w:val="004C7940"/>
    <w:rsid w:val="004D3A6A"/>
    <w:rsid w:val="004E54B7"/>
    <w:rsid w:val="004F61EA"/>
    <w:rsid w:val="005007ED"/>
    <w:rsid w:val="00550EEA"/>
    <w:rsid w:val="00566169"/>
    <w:rsid w:val="00575CD5"/>
    <w:rsid w:val="00577D2A"/>
    <w:rsid w:val="00585EB1"/>
    <w:rsid w:val="005A64CE"/>
    <w:rsid w:val="005B189A"/>
    <w:rsid w:val="005B1ADD"/>
    <w:rsid w:val="005C0A26"/>
    <w:rsid w:val="005C1050"/>
    <w:rsid w:val="005C3F6F"/>
    <w:rsid w:val="005C749B"/>
    <w:rsid w:val="005D4792"/>
    <w:rsid w:val="005D4CA4"/>
    <w:rsid w:val="005E6D87"/>
    <w:rsid w:val="005E77F9"/>
    <w:rsid w:val="00600A50"/>
    <w:rsid w:val="0063139C"/>
    <w:rsid w:val="00640436"/>
    <w:rsid w:val="006456F8"/>
    <w:rsid w:val="0064643E"/>
    <w:rsid w:val="00656B2E"/>
    <w:rsid w:val="0066270B"/>
    <w:rsid w:val="00664B03"/>
    <w:rsid w:val="00671015"/>
    <w:rsid w:val="00691C8D"/>
    <w:rsid w:val="0069777E"/>
    <w:rsid w:val="006A373E"/>
    <w:rsid w:val="006C4B23"/>
    <w:rsid w:val="006D335F"/>
    <w:rsid w:val="006E0514"/>
    <w:rsid w:val="006E5054"/>
    <w:rsid w:val="006F34F9"/>
    <w:rsid w:val="006F48BA"/>
    <w:rsid w:val="00705ED4"/>
    <w:rsid w:val="007203C4"/>
    <w:rsid w:val="00721C11"/>
    <w:rsid w:val="00722765"/>
    <w:rsid w:val="00737D13"/>
    <w:rsid w:val="0074210A"/>
    <w:rsid w:val="00745B65"/>
    <w:rsid w:val="00747FA2"/>
    <w:rsid w:val="007523D9"/>
    <w:rsid w:val="00754DE5"/>
    <w:rsid w:val="007623DA"/>
    <w:rsid w:val="00766E64"/>
    <w:rsid w:val="00774479"/>
    <w:rsid w:val="00791AD5"/>
    <w:rsid w:val="007A0AE8"/>
    <w:rsid w:val="007A4FD1"/>
    <w:rsid w:val="007A6AE9"/>
    <w:rsid w:val="007D16D0"/>
    <w:rsid w:val="007D18C2"/>
    <w:rsid w:val="007E3C3A"/>
    <w:rsid w:val="007E5C08"/>
    <w:rsid w:val="007E6B47"/>
    <w:rsid w:val="008075DB"/>
    <w:rsid w:val="00826DD2"/>
    <w:rsid w:val="008745A7"/>
    <w:rsid w:val="00880D87"/>
    <w:rsid w:val="00890E28"/>
    <w:rsid w:val="00894F29"/>
    <w:rsid w:val="008B7E46"/>
    <w:rsid w:val="008C1DBF"/>
    <w:rsid w:val="008C689E"/>
    <w:rsid w:val="00901D87"/>
    <w:rsid w:val="00903E30"/>
    <w:rsid w:val="00905188"/>
    <w:rsid w:val="00910BD4"/>
    <w:rsid w:val="009205FC"/>
    <w:rsid w:val="00922706"/>
    <w:rsid w:val="009445E1"/>
    <w:rsid w:val="00944A08"/>
    <w:rsid w:val="00971EF8"/>
    <w:rsid w:val="00975CD6"/>
    <w:rsid w:val="00991B9E"/>
    <w:rsid w:val="009A38F3"/>
    <w:rsid w:val="009C317E"/>
    <w:rsid w:val="009C43F9"/>
    <w:rsid w:val="009E3815"/>
    <w:rsid w:val="009E4EA8"/>
    <w:rsid w:val="009E4F1D"/>
    <w:rsid w:val="00A14521"/>
    <w:rsid w:val="00A14765"/>
    <w:rsid w:val="00A1504D"/>
    <w:rsid w:val="00A17813"/>
    <w:rsid w:val="00A20496"/>
    <w:rsid w:val="00A27F95"/>
    <w:rsid w:val="00A365FA"/>
    <w:rsid w:val="00A529D4"/>
    <w:rsid w:val="00A6331C"/>
    <w:rsid w:val="00A63E16"/>
    <w:rsid w:val="00A72FA7"/>
    <w:rsid w:val="00A73A18"/>
    <w:rsid w:val="00A75646"/>
    <w:rsid w:val="00A83C00"/>
    <w:rsid w:val="00A91E18"/>
    <w:rsid w:val="00AA66CF"/>
    <w:rsid w:val="00AB0A1F"/>
    <w:rsid w:val="00AB255B"/>
    <w:rsid w:val="00AB47F8"/>
    <w:rsid w:val="00AD3B65"/>
    <w:rsid w:val="00AD3D4C"/>
    <w:rsid w:val="00AD74BD"/>
    <w:rsid w:val="00B007FD"/>
    <w:rsid w:val="00B0355B"/>
    <w:rsid w:val="00B0401B"/>
    <w:rsid w:val="00B074DA"/>
    <w:rsid w:val="00B11ED7"/>
    <w:rsid w:val="00B142C1"/>
    <w:rsid w:val="00B24FE3"/>
    <w:rsid w:val="00B2646F"/>
    <w:rsid w:val="00B402E0"/>
    <w:rsid w:val="00B87412"/>
    <w:rsid w:val="00B934A6"/>
    <w:rsid w:val="00B95F0E"/>
    <w:rsid w:val="00B97B48"/>
    <w:rsid w:val="00BC5022"/>
    <w:rsid w:val="00BC5B4D"/>
    <w:rsid w:val="00BD54BD"/>
    <w:rsid w:val="00BF6265"/>
    <w:rsid w:val="00C06463"/>
    <w:rsid w:val="00C12B61"/>
    <w:rsid w:val="00C17041"/>
    <w:rsid w:val="00C37D40"/>
    <w:rsid w:val="00C4115D"/>
    <w:rsid w:val="00C42C97"/>
    <w:rsid w:val="00C76145"/>
    <w:rsid w:val="00C77A46"/>
    <w:rsid w:val="00C82ED5"/>
    <w:rsid w:val="00C85D44"/>
    <w:rsid w:val="00C86E12"/>
    <w:rsid w:val="00C96DEB"/>
    <w:rsid w:val="00CB3ABF"/>
    <w:rsid w:val="00CB68C7"/>
    <w:rsid w:val="00CC4064"/>
    <w:rsid w:val="00CD5D80"/>
    <w:rsid w:val="00CE08D6"/>
    <w:rsid w:val="00CF181A"/>
    <w:rsid w:val="00CF20D3"/>
    <w:rsid w:val="00D17288"/>
    <w:rsid w:val="00D1735B"/>
    <w:rsid w:val="00D253B3"/>
    <w:rsid w:val="00D374D4"/>
    <w:rsid w:val="00D44500"/>
    <w:rsid w:val="00D45E2E"/>
    <w:rsid w:val="00D559AB"/>
    <w:rsid w:val="00D65099"/>
    <w:rsid w:val="00D6528E"/>
    <w:rsid w:val="00D66349"/>
    <w:rsid w:val="00D77DF7"/>
    <w:rsid w:val="00D805C7"/>
    <w:rsid w:val="00D91168"/>
    <w:rsid w:val="00D95B6B"/>
    <w:rsid w:val="00DB0AAF"/>
    <w:rsid w:val="00DB2CF6"/>
    <w:rsid w:val="00DB54AA"/>
    <w:rsid w:val="00DB73B3"/>
    <w:rsid w:val="00DC227A"/>
    <w:rsid w:val="00DE1EB4"/>
    <w:rsid w:val="00DF158C"/>
    <w:rsid w:val="00DF17D8"/>
    <w:rsid w:val="00DF5E61"/>
    <w:rsid w:val="00E022FA"/>
    <w:rsid w:val="00E3620C"/>
    <w:rsid w:val="00E37B71"/>
    <w:rsid w:val="00E52E25"/>
    <w:rsid w:val="00E565B5"/>
    <w:rsid w:val="00E623DD"/>
    <w:rsid w:val="00E64B35"/>
    <w:rsid w:val="00E818E8"/>
    <w:rsid w:val="00E852BA"/>
    <w:rsid w:val="00E86967"/>
    <w:rsid w:val="00E93193"/>
    <w:rsid w:val="00E96843"/>
    <w:rsid w:val="00EA0F0E"/>
    <w:rsid w:val="00EA15D6"/>
    <w:rsid w:val="00EA5CF7"/>
    <w:rsid w:val="00EB4893"/>
    <w:rsid w:val="00EB609C"/>
    <w:rsid w:val="00EC56C4"/>
    <w:rsid w:val="00EC5AD3"/>
    <w:rsid w:val="00ED2E15"/>
    <w:rsid w:val="00EF1BD6"/>
    <w:rsid w:val="00EF3646"/>
    <w:rsid w:val="00EF5967"/>
    <w:rsid w:val="00F05FDF"/>
    <w:rsid w:val="00F179AF"/>
    <w:rsid w:val="00F22D5F"/>
    <w:rsid w:val="00F2770B"/>
    <w:rsid w:val="00F32298"/>
    <w:rsid w:val="00F327BA"/>
    <w:rsid w:val="00F42966"/>
    <w:rsid w:val="00F4550F"/>
    <w:rsid w:val="00F56198"/>
    <w:rsid w:val="00F57594"/>
    <w:rsid w:val="00F674AC"/>
    <w:rsid w:val="00F67DD7"/>
    <w:rsid w:val="00F73B6C"/>
    <w:rsid w:val="00F87C00"/>
    <w:rsid w:val="00F934DA"/>
    <w:rsid w:val="00F936B2"/>
    <w:rsid w:val="00FB40BA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0B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6270B"/>
    <w:pPr>
      <w:keepNext/>
      <w:numPr>
        <w:numId w:val="1"/>
      </w:numPr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66270B"/>
    <w:pPr>
      <w:keepNext/>
      <w:numPr>
        <w:ilvl w:val="1"/>
        <w:numId w:val="1"/>
      </w:numPr>
      <w:spacing w:before="240" w:after="60"/>
      <w:ind w:left="5256"/>
      <w:jc w:val="left"/>
      <w:outlineLvl w:val="1"/>
    </w:pPr>
    <w:rPr>
      <w:rFonts w:ascii="Cambria" w:eastAsia="Times New Roman" w:hAnsi="Cambria"/>
      <w:b/>
      <w:bCs/>
      <w:i/>
      <w:iCs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66270B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66270B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Calibri" w:hAnsi="Calibri"/>
      <w:b/>
      <w:bCs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66270B"/>
    <w:pPr>
      <w:numPr>
        <w:ilvl w:val="4"/>
        <w:numId w:val="1"/>
      </w:num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66270B"/>
    <w:pPr>
      <w:numPr>
        <w:ilvl w:val="5"/>
        <w:numId w:val="1"/>
      </w:numPr>
      <w:spacing w:before="240" w:after="60"/>
      <w:jc w:val="left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66270B"/>
    <w:pPr>
      <w:numPr>
        <w:ilvl w:val="6"/>
        <w:numId w:val="1"/>
      </w:numPr>
      <w:spacing w:before="240" w:after="60"/>
      <w:jc w:val="left"/>
      <w:outlineLvl w:val="6"/>
    </w:pPr>
    <w:rPr>
      <w:rFonts w:ascii="Calibri" w:hAnsi="Calibr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66270B"/>
    <w:pPr>
      <w:numPr>
        <w:ilvl w:val="7"/>
        <w:numId w:val="1"/>
      </w:numPr>
      <w:spacing w:before="240" w:after="60"/>
      <w:jc w:val="left"/>
      <w:outlineLvl w:val="7"/>
    </w:pPr>
    <w:rPr>
      <w:rFonts w:ascii="Calibri" w:hAnsi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66270B"/>
    <w:pPr>
      <w:numPr>
        <w:ilvl w:val="8"/>
        <w:numId w:val="1"/>
      </w:numPr>
      <w:spacing w:before="240" w:after="60"/>
      <w:jc w:val="left"/>
      <w:outlineLvl w:val="8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70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66270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66270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66270B"/>
    <w:rPr>
      <w:rFonts w:ascii="Calibri" w:eastAsia="Calibri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66270B"/>
    <w:rPr>
      <w:rFonts w:ascii="Calibri" w:eastAsia="Calibri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66270B"/>
    <w:rPr>
      <w:rFonts w:ascii="Calibri" w:eastAsia="Calibri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66270B"/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66270B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66270B"/>
    <w:rPr>
      <w:rFonts w:ascii="Cambria" w:eastAsia="Times New Roman" w:hAnsi="Cambria" w:cs="Times New Roman"/>
      <w:lang w:val="en-US" w:bidi="en-US"/>
    </w:rPr>
  </w:style>
  <w:style w:type="character" w:styleId="a3">
    <w:name w:val="Strong"/>
    <w:basedOn w:val="a0"/>
    <w:uiPriority w:val="22"/>
    <w:qFormat/>
    <w:rsid w:val="0066270B"/>
    <w:rPr>
      <w:rFonts w:cs="Times New Roman"/>
      <w:b/>
      <w:bCs/>
    </w:rPr>
  </w:style>
  <w:style w:type="character" w:styleId="a4">
    <w:name w:val="Hyperlink"/>
    <w:basedOn w:val="a0"/>
    <w:uiPriority w:val="99"/>
    <w:rsid w:val="0066270B"/>
    <w:rPr>
      <w:color w:val="0000FF"/>
      <w:u w:val="single"/>
    </w:rPr>
  </w:style>
  <w:style w:type="paragraph" w:styleId="a5">
    <w:name w:val="Normal (Web)"/>
    <w:basedOn w:val="a"/>
    <w:uiPriority w:val="99"/>
    <w:rsid w:val="0066270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rsid w:val="00662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627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6270B"/>
  </w:style>
  <w:style w:type="paragraph" w:styleId="a6">
    <w:name w:val="List Paragraph"/>
    <w:basedOn w:val="a"/>
    <w:uiPriority w:val="34"/>
    <w:qFormat/>
    <w:rsid w:val="0066270B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c3">
    <w:name w:val="c3"/>
    <w:basedOn w:val="a"/>
    <w:rsid w:val="0066270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0">
    <w:name w:val="c0"/>
    <w:basedOn w:val="a0"/>
    <w:rsid w:val="0066270B"/>
    <w:rPr>
      <w:rFonts w:cs="Times New Roman"/>
    </w:rPr>
  </w:style>
  <w:style w:type="character" w:customStyle="1" w:styleId="grame">
    <w:name w:val="grame"/>
    <w:basedOn w:val="a0"/>
    <w:rsid w:val="0066270B"/>
  </w:style>
  <w:style w:type="paragraph" w:customStyle="1" w:styleId="11">
    <w:name w:val="Абзац списка1"/>
    <w:basedOn w:val="a"/>
    <w:rsid w:val="0066270B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table" w:styleId="a7">
    <w:name w:val="Table Grid"/>
    <w:basedOn w:val="a1"/>
    <w:uiPriority w:val="59"/>
    <w:rsid w:val="00662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662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627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270B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a">
    <w:name w:val="page number"/>
    <w:basedOn w:val="a0"/>
    <w:rsid w:val="0066270B"/>
  </w:style>
  <w:style w:type="table" w:styleId="13">
    <w:name w:val="Table Grid 1"/>
    <w:basedOn w:val="a1"/>
    <w:rsid w:val="0066270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uiPriority w:val="99"/>
    <w:rsid w:val="006627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270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66270B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val="ru-RU" w:bidi="ar-SA"/>
    </w:rPr>
  </w:style>
  <w:style w:type="paragraph" w:styleId="14">
    <w:name w:val="toc 1"/>
    <w:basedOn w:val="a"/>
    <w:next w:val="a"/>
    <w:autoRedefine/>
    <w:uiPriority w:val="39"/>
    <w:rsid w:val="0066270B"/>
  </w:style>
  <w:style w:type="paragraph" w:styleId="21">
    <w:name w:val="toc 2"/>
    <w:basedOn w:val="a"/>
    <w:next w:val="a"/>
    <w:autoRedefine/>
    <w:uiPriority w:val="39"/>
    <w:rsid w:val="0066270B"/>
    <w:pPr>
      <w:ind w:left="280"/>
    </w:pPr>
  </w:style>
  <w:style w:type="paragraph" w:styleId="31">
    <w:name w:val="toc 3"/>
    <w:basedOn w:val="a"/>
    <w:next w:val="a"/>
    <w:autoRedefine/>
    <w:uiPriority w:val="39"/>
    <w:rsid w:val="0066270B"/>
    <w:pPr>
      <w:ind w:left="560"/>
    </w:pPr>
  </w:style>
  <w:style w:type="paragraph" w:styleId="ae">
    <w:name w:val="Balloon Text"/>
    <w:basedOn w:val="a"/>
    <w:link w:val="af"/>
    <w:uiPriority w:val="99"/>
    <w:semiHidden/>
    <w:unhideWhenUsed/>
    <w:rsid w:val="00D77DF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7DF7"/>
    <w:rPr>
      <w:rFonts w:ascii="Tahoma" w:eastAsia="Calibri" w:hAnsi="Tahoma" w:cs="Tahoma"/>
      <w:sz w:val="16"/>
      <w:szCs w:val="16"/>
      <w:lang w:eastAsia="ru-RU"/>
    </w:rPr>
  </w:style>
  <w:style w:type="character" w:styleId="af0">
    <w:name w:val="Placeholder Text"/>
    <w:basedOn w:val="a0"/>
    <w:uiPriority w:val="99"/>
    <w:semiHidden/>
    <w:rsid w:val="007623DA"/>
    <w:rPr>
      <w:color w:val="808080"/>
    </w:rPr>
  </w:style>
  <w:style w:type="paragraph" w:customStyle="1" w:styleId="HCh">
    <w:name w:val="_ H _Ch"/>
    <w:basedOn w:val="a"/>
    <w:next w:val="a"/>
    <w:rsid w:val="00A83C00"/>
    <w:pPr>
      <w:keepNext/>
      <w:keepLines/>
      <w:suppressAutoHyphens/>
      <w:spacing w:line="300" w:lineRule="exact"/>
      <w:ind w:firstLine="0"/>
      <w:jc w:val="left"/>
      <w:outlineLvl w:val="0"/>
    </w:pPr>
    <w:rPr>
      <w:rFonts w:eastAsia="Times New Roman"/>
      <w:b/>
      <w:spacing w:val="-2"/>
      <w:w w:val="103"/>
      <w:kern w:val="14"/>
      <w:szCs w:val="20"/>
    </w:rPr>
  </w:style>
  <w:style w:type="character" w:customStyle="1" w:styleId="submenu-table">
    <w:name w:val="submenu-table"/>
    <w:rsid w:val="00A83C00"/>
  </w:style>
  <w:style w:type="paragraph" w:styleId="af1">
    <w:name w:val="Body Text"/>
    <w:basedOn w:val="a"/>
    <w:next w:val="a"/>
    <w:link w:val="af2"/>
    <w:uiPriority w:val="99"/>
    <w:rsid w:val="00A83C0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A83C0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3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3">
    <w:name w:val="Текст в заданном формате"/>
    <w:basedOn w:val="a"/>
    <w:rsid w:val="00A83C00"/>
    <w:pPr>
      <w:widowControl w:val="0"/>
      <w:suppressAutoHyphens/>
      <w:ind w:firstLine="0"/>
      <w:jc w:val="left"/>
    </w:pPr>
    <w:rPr>
      <w:rFonts w:eastAsia="Times New Roman" w:cs="Courier New"/>
      <w:sz w:val="20"/>
      <w:szCs w:val="20"/>
      <w:lang w:eastAsia="ar-SA"/>
    </w:rPr>
  </w:style>
  <w:style w:type="character" w:styleId="af4">
    <w:name w:val="Emphasis"/>
    <w:basedOn w:val="a0"/>
    <w:uiPriority w:val="20"/>
    <w:qFormat/>
    <w:rsid w:val="006E0514"/>
    <w:rPr>
      <w:i/>
      <w:iCs/>
    </w:rPr>
  </w:style>
  <w:style w:type="paragraph" w:customStyle="1" w:styleId="info">
    <w:name w:val="info"/>
    <w:basedOn w:val="a"/>
    <w:rsid w:val="006E051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gnr">
    <w:name w:val="gnr"/>
    <w:basedOn w:val="a"/>
    <w:rsid w:val="00B007F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h0">
    <w:name w:val="h0"/>
    <w:basedOn w:val="a"/>
    <w:rsid w:val="00B007F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15">
    <w:name w:val="Дата1"/>
    <w:basedOn w:val="a"/>
    <w:rsid w:val="00B007F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art">
    <w:name w:val="art"/>
    <w:basedOn w:val="a"/>
    <w:rsid w:val="00B007F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zag3">
    <w:name w:val="zag_3"/>
    <w:basedOn w:val="a"/>
    <w:rsid w:val="00766E6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body2">
    <w:name w:val="body_2"/>
    <w:basedOn w:val="a"/>
    <w:rsid w:val="00766E6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otstup">
    <w:name w:val="otstup"/>
    <w:basedOn w:val="a"/>
    <w:rsid w:val="00766E6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blk">
    <w:name w:val="blk"/>
    <w:rsid w:val="00ED2E15"/>
  </w:style>
  <w:style w:type="paragraph" w:customStyle="1" w:styleId="book">
    <w:name w:val="book"/>
    <w:basedOn w:val="a"/>
    <w:rsid w:val="00DF158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styleId="af5">
    <w:name w:val="No Spacing"/>
    <w:uiPriority w:val="1"/>
    <w:qFormat/>
    <w:rsid w:val="00DF15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Заголовок №2_"/>
    <w:rsid w:val="00DF158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c1">
    <w:name w:val="c1"/>
    <w:basedOn w:val="a"/>
    <w:rsid w:val="00C1704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rsid w:val="002A4A9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A4A9A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137BCC"/>
    <w:pPr>
      <w:suppressAutoHyphens/>
      <w:spacing w:after="120" w:line="480" w:lineRule="auto"/>
      <w:ind w:firstLine="0"/>
      <w:jc w:val="left"/>
    </w:pPr>
    <w:rPr>
      <w:rFonts w:eastAsia="Times New Roman"/>
      <w:sz w:val="24"/>
      <w:szCs w:val="24"/>
      <w:lang w:eastAsia="ar-SA"/>
    </w:rPr>
  </w:style>
  <w:style w:type="character" w:customStyle="1" w:styleId="c12">
    <w:name w:val="c12"/>
    <w:basedOn w:val="a0"/>
    <w:rsid w:val="00F936B2"/>
  </w:style>
  <w:style w:type="paragraph" w:customStyle="1" w:styleId="style2a">
    <w:name w:val="style2a"/>
    <w:basedOn w:val="a"/>
    <w:rsid w:val="005C749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5C749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main">
    <w:name w:val="main"/>
    <w:basedOn w:val="a"/>
    <w:rsid w:val="005C749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16">
    <w:name w:val="Обычный1"/>
    <w:rsid w:val="002D0FAF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c20">
    <w:name w:val="c20"/>
    <w:basedOn w:val="a0"/>
    <w:rsid w:val="002D0FAF"/>
  </w:style>
  <w:style w:type="character" w:customStyle="1" w:styleId="c9">
    <w:name w:val="c9"/>
    <w:basedOn w:val="a0"/>
    <w:rsid w:val="002D0FAF"/>
  </w:style>
  <w:style w:type="character" w:customStyle="1" w:styleId="c16">
    <w:name w:val="c16"/>
    <w:basedOn w:val="a0"/>
    <w:rsid w:val="002D0FAF"/>
  </w:style>
  <w:style w:type="paragraph" w:customStyle="1" w:styleId="rtejustify">
    <w:name w:val="rtejustify"/>
    <w:basedOn w:val="a"/>
    <w:rsid w:val="00472BB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0B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6270B"/>
    <w:pPr>
      <w:keepNext/>
      <w:numPr>
        <w:numId w:val="1"/>
      </w:numPr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66270B"/>
    <w:pPr>
      <w:keepNext/>
      <w:numPr>
        <w:ilvl w:val="1"/>
        <w:numId w:val="1"/>
      </w:numPr>
      <w:spacing w:before="240" w:after="60"/>
      <w:ind w:left="5256"/>
      <w:jc w:val="left"/>
      <w:outlineLvl w:val="1"/>
    </w:pPr>
    <w:rPr>
      <w:rFonts w:ascii="Cambria" w:eastAsia="Times New Roman" w:hAnsi="Cambria"/>
      <w:b/>
      <w:bCs/>
      <w:i/>
      <w:iCs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66270B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66270B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Calibri" w:hAnsi="Calibri"/>
      <w:b/>
      <w:bCs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66270B"/>
    <w:pPr>
      <w:numPr>
        <w:ilvl w:val="4"/>
        <w:numId w:val="1"/>
      </w:num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66270B"/>
    <w:pPr>
      <w:numPr>
        <w:ilvl w:val="5"/>
        <w:numId w:val="1"/>
      </w:numPr>
      <w:spacing w:before="240" w:after="60"/>
      <w:jc w:val="left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66270B"/>
    <w:pPr>
      <w:numPr>
        <w:ilvl w:val="6"/>
        <w:numId w:val="1"/>
      </w:numPr>
      <w:spacing w:before="240" w:after="60"/>
      <w:jc w:val="left"/>
      <w:outlineLvl w:val="6"/>
    </w:pPr>
    <w:rPr>
      <w:rFonts w:ascii="Calibri" w:hAnsi="Calibr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66270B"/>
    <w:pPr>
      <w:numPr>
        <w:ilvl w:val="7"/>
        <w:numId w:val="1"/>
      </w:numPr>
      <w:spacing w:before="240" w:after="60"/>
      <w:jc w:val="left"/>
      <w:outlineLvl w:val="7"/>
    </w:pPr>
    <w:rPr>
      <w:rFonts w:ascii="Calibri" w:hAnsi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66270B"/>
    <w:pPr>
      <w:numPr>
        <w:ilvl w:val="8"/>
        <w:numId w:val="1"/>
      </w:numPr>
      <w:spacing w:before="240" w:after="60"/>
      <w:jc w:val="left"/>
      <w:outlineLvl w:val="8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70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66270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66270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66270B"/>
    <w:rPr>
      <w:rFonts w:ascii="Calibri" w:eastAsia="Calibri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66270B"/>
    <w:rPr>
      <w:rFonts w:ascii="Calibri" w:eastAsia="Calibri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66270B"/>
    <w:rPr>
      <w:rFonts w:ascii="Calibri" w:eastAsia="Calibri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66270B"/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66270B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66270B"/>
    <w:rPr>
      <w:rFonts w:ascii="Cambria" w:eastAsia="Times New Roman" w:hAnsi="Cambria" w:cs="Times New Roman"/>
      <w:lang w:val="en-US" w:bidi="en-US"/>
    </w:rPr>
  </w:style>
  <w:style w:type="character" w:styleId="a3">
    <w:name w:val="Strong"/>
    <w:basedOn w:val="a0"/>
    <w:uiPriority w:val="22"/>
    <w:qFormat/>
    <w:rsid w:val="0066270B"/>
    <w:rPr>
      <w:rFonts w:cs="Times New Roman"/>
      <w:b/>
      <w:bCs/>
    </w:rPr>
  </w:style>
  <w:style w:type="character" w:styleId="a4">
    <w:name w:val="Hyperlink"/>
    <w:basedOn w:val="a0"/>
    <w:uiPriority w:val="99"/>
    <w:rsid w:val="0066270B"/>
    <w:rPr>
      <w:color w:val="0000FF"/>
      <w:u w:val="single"/>
    </w:rPr>
  </w:style>
  <w:style w:type="paragraph" w:styleId="a5">
    <w:name w:val="Normal (Web)"/>
    <w:basedOn w:val="a"/>
    <w:uiPriority w:val="99"/>
    <w:rsid w:val="0066270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rsid w:val="00662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627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6270B"/>
  </w:style>
  <w:style w:type="paragraph" w:styleId="a6">
    <w:name w:val="List Paragraph"/>
    <w:basedOn w:val="a"/>
    <w:uiPriority w:val="34"/>
    <w:qFormat/>
    <w:rsid w:val="0066270B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c3">
    <w:name w:val="c3"/>
    <w:basedOn w:val="a"/>
    <w:rsid w:val="0066270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0">
    <w:name w:val="c0"/>
    <w:basedOn w:val="a0"/>
    <w:rsid w:val="0066270B"/>
    <w:rPr>
      <w:rFonts w:cs="Times New Roman"/>
    </w:rPr>
  </w:style>
  <w:style w:type="character" w:customStyle="1" w:styleId="grame">
    <w:name w:val="grame"/>
    <w:basedOn w:val="a0"/>
    <w:rsid w:val="0066270B"/>
  </w:style>
  <w:style w:type="paragraph" w:customStyle="1" w:styleId="11">
    <w:name w:val="Абзац списка1"/>
    <w:basedOn w:val="a"/>
    <w:rsid w:val="0066270B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table" w:styleId="a7">
    <w:name w:val="Table Grid"/>
    <w:basedOn w:val="a1"/>
    <w:uiPriority w:val="59"/>
    <w:rsid w:val="00662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662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627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270B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a">
    <w:name w:val="page number"/>
    <w:basedOn w:val="a0"/>
    <w:rsid w:val="0066270B"/>
  </w:style>
  <w:style w:type="table" w:styleId="13">
    <w:name w:val="Table Grid 1"/>
    <w:basedOn w:val="a1"/>
    <w:rsid w:val="0066270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uiPriority w:val="99"/>
    <w:rsid w:val="006627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270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66270B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val="ru-RU" w:bidi="ar-SA"/>
    </w:rPr>
  </w:style>
  <w:style w:type="paragraph" w:styleId="14">
    <w:name w:val="toc 1"/>
    <w:basedOn w:val="a"/>
    <w:next w:val="a"/>
    <w:autoRedefine/>
    <w:uiPriority w:val="39"/>
    <w:rsid w:val="0066270B"/>
  </w:style>
  <w:style w:type="paragraph" w:styleId="21">
    <w:name w:val="toc 2"/>
    <w:basedOn w:val="a"/>
    <w:next w:val="a"/>
    <w:autoRedefine/>
    <w:uiPriority w:val="39"/>
    <w:rsid w:val="0066270B"/>
    <w:pPr>
      <w:ind w:left="280"/>
    </w:pPr>
  </w:style>
  <w:style w:type="paragraph" w:styleId="31">
    <w:name w:val="toc 3"/>
    <w:basedOn w:val="a"/>
    <w:next w:val="a"/>
    <w:autoRedefine/>
    <w:uiPriority w:val="39"/>
    <w:rsid w:val="0066270B"/>
    <w:pPr>
      <w:ind w:left="560"/>
    </w:pPr>
  </w:style>
  <w:style w:type="paragraph" w:styleId="ae">
    <w:name w:val="Balloon Text"/>
    <w:basedOn w:val="a"/>
    <w:link w:val="af"/>
    <w:uiPriority w:val="99"/>
    <w:semiHidden/>
    <w:unhideWhenUsed/>
    <w:rsid w:val="00D77DF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7DF7"/>
    <w:rPr>
      <w:rFonts w:ascii="Tahoma" w:eastAsia="Calibri" w:hAnsi="Tahoma" w:cs="Tahoma"/>
      <w:sz w:val="16"/>
      <w:szCs w:val="16"/>
      <w:lang w:eastAsia="ru-RU"/>
    </w:rPr>
  </w:style>
  <w:style w:type="character" w:styleId="af0">
    <w:name w:val="Placeholder Text"/>
    <w:basedOn w:val="a0"/>
    <w:uiPriority w:val="99"/>
    <w:semiHidden/>
    <w:rsid w:val="007623DA"/>
    <w:rPr>
      <w:color w:val="808080"/>
    </w:rPr>
  </w:style>
  <w:style w:type="paragraph" w:customStyle="1" w:styleId="HCh">
    <w:name w:val="_ H _Ch"/>
    <w:basedOn w:val="a"/>
    <w:next w:val="a"/>
    <w:rsid w:val="00A83C00"/>
    <w:pPr>
      <w:keepNext/>
      <w:keepLines/>
      <w:suppressAutoHyphens/>
      <w:spacing w:line="300" w:lineRule="exact"/>
      <w:ind w:firstLine="0"/>
      <w:jc w:val="left"/>
      <w:outlineLvl w:val="0"/>
    </w:pPr>
    <w:rPr>
      <w:rFonts w:eastAsia="Times New Roman"/>
      <w:b/>
      <w:spacing w:val="-2"/>
      <w:w w:val="103"/>
      <w:kern w:val="14"/>
      <w:szCs w:val="20"/>
    </w:rPr>
  </w:style>
  <w:style w:type="character" w:customStyle="1" w:styleId="submenu-table">
    <w:name w:val="submenu-table"/>
    <w:rsid w:val="00A83C00"/>
  </w:style>
  <w:style w:type="paragraph" w:styleId="af1">
    <w:name w:val="Body Text"/>
    <w:basedOn w:val="a"/>
    <w:next w:val="a"/>
    <w:link w:val="af2"/>
    <w:uiPriority w:val="99"/>
    <w:rsid w:val="00A83C0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A83C0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3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3">
    <w:name w:val="Текст в заданном формате"/>
    <w:basedOn w:val="a"/>
    <w:rsid w:val="00A83C00"/>
    <w:pPr>
      <w:widowControl w:val="0"/>
      <w:suppressAutoHyphens/>
      <w:ind w:firstLine="0"/>
      <w:jc w:val="left"/>
    </w:pPr>
    <w:rPr>
      <w:rFonts w:eastAsia="Times New Roman" w:cs="Courier New"/>
      <w:sz w:val="20"/>
      <w:szCs w:val="20"/>
      <w:lang w:eastAsia="ar-SA"/>
    </w:rPr>
  </w:style>
  <w:style w:type="character" w:styleId="af4">
    <w:name w:val="Emphasis"/>
    <w:basedOn w:val="a0"/>
    <w:uiPriority w:val="20"/>
    <w:qFormat/>
    <w:rsid w:val="006E0514"/>
    <w:rPr>
      <w:i/>
      <w:iCs/>
    </w:rPr>
  </w:style>
  <w:style w:type="paragraph" w:customStyle="1" w:styleId="info">
    <w:name w:val="info"/>
    <w:basedOn w:val="a"/>
    <w:rsid w:val="006E051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gnr">
    <w:name w:val="gnr"/>
    <w:basedOn w:val="a"/>
    <w:rsid w:val="00B007F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h0">
    <w:name w:val="h0"/>
    <w:basedOn w:val="a"/>
    <w:rsid w:val="00B007F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15">
    <w:name w:val="Дата1"/>
    <w:basedOn w:val="a"/>
    <w:rsid w:val="00B007F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art">
    <w:name w:val="art"/>
    <w:basedOn w:val="a"/>
    <w:rsid w:val="00B007F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zag3">
    <w:name w:val="zag_3"/>
    <w:basedOn w:val="a"/>
    <w:rsid w:val="00766E6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body2">
    <w:name w:val="body_2"/>
    <w:basedOn w:val="a"/>
    <w:rsid w:val="00766E6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otstup">
    <w:name w:val="otstup"/>
    <w:basedOn w:val="a"/>
    <w:rsid w:val="00766E6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blk">
    <w:name w:val="blk"/>
    <w:rsid w:val="00ED2E15"/>
  </w:style>
  <w:style w:type="paragraph" w:customStyle="1" w:styleId="book">
    <w:name w:val="book"/>
    <w:basedOn w:val="a"/>
    <w:rsid w:val="00DF158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styleId="af5">
    <w:name w:val="No Spacing"/>
    <w:uiPriority w:val="1"/>
    <w:qFormat/>
    <w:rsid w:val="00DF15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Заголовок №2_"/>
    <w:rsid w:val="00DF158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c1">
    <w:name w:val="c1"/>
    <w:basedOn w:val="a"/>
    <w:rsid w:val="00C1704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rsid w:val="002A4A9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A4A9A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137BCC"/>
    <w:pPr>
      <w:suppressAutoHyphens/>
      <w:spacing w:after="120" w:line="480" w:lineRule="auto"/>
      <w:ind w:firstLine="0"/>
      <w:jc w:val="left"/>
    </w:pPr>
    <w:rPr>
      <w:rFonts w:eastAsia="Times New Roman"/>
      <w:sz w:val="24"/>
      <w:szCs w:val="24"/>
      <w:lang w:eastAsia="ar-SA"/>
    </w:rPr>
  </w:style>
  <w:style w:type="character" w:customStyle="1" w:styleId="c12">
    <w:name w:val="c12"/>
    <w:basedOn w:val="a0"/>
    <w:rsid w:val="00F936B2"/>
  </w:style>
  <w:style w:type="paragraph" w:customStyle="1" w:styleId="style2a">
    <w:name w:val="style2a"/>
    <w:basedOn w:val="a"/>
    <w:rsid w:val="005C749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5C749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main">
    <w:name w:val="main"/>
    <w:basedOn w:val="a"/>
    <w:rsid w:val="005C749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16">
    <w:name w:val="Обычный1"/>
    <w:rsid w:val="002D0FAF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c20">
    <w:name w:val="c20"/>
    <w:basedOn w:val="a0"/>
    <w:rsid w:val="002D0FAF"/>
  </w:style>
  <w:style w:type="character" w:customStyle="1" w:styleId="c9">
    <w:name w:val="c9"/>
    <w:basedOn w:val="a0"/>
    <w:rsid w:val="002D0FAF"/>
  </w:style>
  <w:style w:type="character" w:customStyle="1" w:styleId="c16">
    <w:name w:val="c16"/>
    <w:basedOn w:val="a0"/>
    <w:rsid w:val="002D0FAF"/>
  </w:style>
  <w:style w:type="paragraph" w:customStyle="1" w:styleId="rtejustify">
    <w:name w:val="rtejustify"/>
    <w:basedOn w:val="a"/>
    <w:rsid w:val="00472BB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umer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95C6-CA41-4BF1-BDF4-1D8A65B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6419</Words>
  <Characters>36593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CHTOTiB</Company>
  <LinksUpToDate>false</LinksUpToDate>
  <CharactersWithSpaces>42927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skorodumova</dc:creator>
  <cp:lastModifiedBy>Наталья</cp:lastModifiedBy>
  <cp:revision>160</cp:revision>
  <cp:lastPrinted>2018-01-18T00:46:00Z</cp:lastPrinted>
  <dcterms:created xsi:type="dcterms:W3CDTF">2016-08-11T03:54:00Z</dcterms:created>
  <dcterms:modified xsi:type="dcterms:W3CDTF">2018-01-18T01:02:00Z</dcterms:modified>
</cp:coreProperties>
</file>