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55" w:rsidRDefault="00851655" w:rsidP="00851655">
      <w:pPr>
        <w:jc w:val="right"/>
      </w:pPr>
      <w:r w:rsidRPr="00851655">
        <w:t>ПРИЛОЖЕНИЕ 11</w:t>
      </w:r>
    </w:p>
    <w:p w:rsidR="00851655" w:rsidRPr="00851655" w:rsidRDefault="00851655" w:rsidP="00851655">
      <w:pPr>
        <w:jc w:val="right"/>
      </w:pPr>
    </w:p>
    <w:p w:rsidR="00851655" w:rsidRDefault="00851655" w:rsidP="00851655">
      <w:pPr>
        <w:jc w:val="both"/>
        <w:rPr>
          <w:b/>
          <w:i/>
        </w:rPr>
      </w:pPr>
      <w:r w:rsidRPr="00851655">
        <w:rPr>
          <w:b/>
          <w:i/>
        </w:rPr>
        <w:t>Упражнения для снятия утомления зрительного анализатора «Тик</w:t>
      </w:r>
      <w:r w:rsidRPr="00851655">
        <w:rPr>
          <w:b/>
          <w:i/>
        </w:rPr>
        <w:noBreakHyphen/>
        <w:t>так»:</w:t>
      </w:r>
    </w:p>
    <w:p w:rsidR="00851655" w:rsidRPr="00851655" w:rsidRDefault="00851655" w:rsidP="00851655">
      <w:pPr>
        <w:jc w:val="both"/>
        <w:rPr>
          <w:b/>
          <w:i/>
        </w:rPr>
      </w:pPr>
    </w:p>
    <w:p w:rsidR="00851655" w:rsidRPr="00851655" w:rsidRDefault="00851655" w:rsidP="00851655">
      <w:pPr>
        <w:numPr>
          <w:ilvl w:val="0"/>
          <w:numId w:val="1"/>
        </w:numPr>
        <w:tabs>
          <w:tab w:val="clear" w:pos="1260"/>
          <w:tab w:val="num" w:pos="1080"/>
        </w:tabs>
        <w:ind w:left="0" w:firstLine="709"/>
        <w:jc w:val="both"/>
      </w:pPr>
      <w:r w:rsidRPr="00851655">
        <w:t>посмотреть глазами, не поворачивая головы, влево и вправо (5–6</w:t>
      </w:r>
      <w:r w:rsidRPr="00851655">
        <w:rPr>
          <w:lang w:val="en-US"/>
        </w:rPr>
        <w:t> </w:t>
      </w:r>
      <w:r w:rsidRPr="00851655">
        <w:t xml:space="preserve">раз); </w:t>
      </w:r>
    </w:p>
    <w:p w:rsidR="00851655" w:rsidRPr="00851655" w:rsidRDefault="00851655" w:rsidP="00851655">
      <w:pPr>
        <w:numPr>
          <w:ilvl w:val="0"/>
          <w:numId w:val="1"/>
        </w:numPr>
        <w:tabs>
          <w:tab w:val="clear" w:pos="1260"/>
          <w:tab w:val="num" w:pos="1080"/>
        </w:tabs>
        <w:ind w:left="0" w:firstLine="709"/>
        <w:jc w:val="both"/>
      </w:pPr>
      <w:r w:rsidRPr="00851655">
        <w:t xml:space="preserve">мы рисуем круги и кружочки. Глаза закрыты. Вращение глазами по кругу: сначала маленький кружочек, затем увеличиваем до большого круга. </w:t>
      </w:r>
    </w:p>
    <w:p w:rsidR="00851655" w:rsidRPr="00851655" w:rsidRDefault="00851655" w:rsidP="00851655">
      <w:pPr>
        <w:jc w:val="both"/>
        <w:rPr>
          <w:b/>
          <w:i/>
        </w:rPr>
      </w:pPr>
    </w:p>
    <w:p w:rsidR="00851655" w:rsidRDefault="00851655" w:rsidP="00851655">
      <w:pPr>
        <w:jc w:val="both"/>
        <w:rPr>
          <w:b/>
          <w:i/>
        </w:rPr>
      </w:pPr>
      <w:r w:rsidRPr="00851655">
        <w:rPr>
          <w:b/>
          <w:i/>
        </w:rPr>
        <w:t xml:space="preserve">Гимнастика для глаз. «Циферблат». </w:t>
      </w:r>
    </w:p>
    <w:p w:rsidR="00851655" w:rsidRPr="00851655" w:rsidRDefault="00851655" w:rsidP="00851655">
      <w:pPr>
        <w:jc w:val="both"/>
        <w:rPr>
          <w:b/>
          <w:i/>
        </w:rPr>
      </w:pPr>
    </w:p>
    <w:p w:rsidR="00851655" w:rsidRPr="00851655" w:rsidRDefault="00851655" w:rsidP="00851655">
      <w:pPr>
        <w:pStyle w:val="a3"/>
        <w:ind w:left="0"/>
        <w:jc w:val="both"/>
      </w:pPr>
      <w:r w:rsidRPr="00851655">
        <w:t xml:space="preserve">Выполняем круговые движения глазными яблоками. Голова остается неподвижной. Представьте золотой циферблат, он способствует восстановлению зрения. Медленно ведите взгляд, отмечая цифру 12 вверху и 6 внизу на воображаемом циферблате. Сначала в одну сторону, потом в другую. Движения должны быть ровными и плавными. </w:t>
      </w:r>
    </w:p>
    <w:p w:rsidR="00851655" w:rsidRPr="00851655" w:rsidRDefault="00851655" w:rsidP="00851655">
      <w:pPr>
        <w:tabs>
          <w:tab w:val="left" w:pos="1260"/>
        </w:tabs>
        <w:jc w:val="both"/>
        <w:rPr>
          <w:b/>
          <w:i/>
        </w:rPr>
      </w:pPr>
    </w:p>
    <w:p w:rsidR="00851655" w:rsidRDefault="00851655" w:rsidP="00851655">
      <w:pPr>
        <w:tabs>
          <w:tab w:val="left" w:pos="1260"/>
        </w:tabs>
        <w:jc w:val="both"/>
        <w:rPr>
          <w:b/>
          <w:i/>
        </w:rPr>
      </w:pPr>
      <w:r w:rsidRPr="00851655">
        <w:rPr>
          <w:b/>
          <w:i/>
        </w:rPr>
        <w:t>«Нарисуй картину носом».</w:t>
      </w:r>
    </w:p>
    <w:p w:rsidR="00851655" w:rsidRPr="00851655" w:rsidRDefault="00851655" w:rsidP="00851655">
      <w:pPr>
        <w:tabs>
          <w:tab w:val="left" w:pos="1260"/>
        </w:tabs>
        <w:jc w:val="both"/>
      </w:pPr>
    </w:p>
    <w:p w:rsidR="00851655" w:rsidRPr="00851655" w:rsidRDefault="00851655" w:rsidP="00851655">
      <w:pPr>
        <w:tabs>
          <w:tab w:val="left" w:pos="1260"/>
        </w:tabs>
        <w:jc w:val="both"/>
      </w:pPr>
      <w:r w:rsidRPr="00851655">
        <w:t xml:space="preserve"> Упражнения для улучшения зрения и увеличения гибкости шейного отдела позвоночника. </w:t>
      </w:r>
    </w:p>
    <w:p w:rsidR="00851655" w:rsidRPr="00851655" w:rsidRDefault="00851655" w:rsidP="00851655">
      <w:pPr>
        <w:tabs>
          <w:tab w:val="left" w:pos="1080"/>
        </w:tabs>
        <w:ind w:firstLine="709"/>
        <w:jc w:val="both"/>
      </w:pPr>
      <w:r w:rsidRPr="00851655">
        <w:t xml:space="preserve">Нос – карандаш. Поворачивая голову, «рисовать» носом представленные образы (картины). Например, озеро – замкнутая волнистая линия; лебеди – «двойки»; горы – солнце. А также «написать» фамилию, имя. </w:t>
      </w:r>
    </w:p>
    <w:p w:rsidR="00851655" w:rsidRPr="00851655" w:rsidRDefault="00851655" w:rsidP="00851655">
      <w:pPr>
        <w:ind w:firstLine="709"/>
        <w:jc w:val="both"/>
      </w:pPr>
      <w:r w:rsidRPr="00851655">
        <w:rPr>
          <w:color w:val="FF0000"/>
        </w:rPr>
        <w:t xml:space="preserve"> </w:t>
      </w:r>
      <w:r w:rsidRPr="00851655">
        <w:t xml:space="preserve">Один из самых приятных способов снять стресс – «раскрасить» картину (как возможный вариант). </w:t>
      </w:r>
    </w:p>
    <w:p w:rsidR="00851655" w:rsidRPr="00851655" w:rsidRDefault="00851655" w:rsidP="00851655"/>
    <w:p w:rsidR="00752F54" w:rsidRPr="00851655" w:rsidRDefault="00752F54" w:rsidP="00851655"/>
    <w:sectPr w:rsidR="00752F54" w:rsidRPr="00851655" w:rsidSect="00D43D2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8B5" w:rsidRDefault="000668B5" w:rsidP="00851655">
      <w:r>
        <w:separator/>
      </w:r>
    </w:p>
  </w:endnote>
  <w:endnote w:type="continuationSeparator" w:id="1">
    <w:p w:rsidR="000668B5" w:rsidRDefault="000668B5" w:rsidP="00851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1626"/>
      <w:docPartObj>
        <w:docPartGallery w:val="Page Numbers (Bottom of Page)"/>
        <w:docPartUnique/>
      </w:docPartObj>
    </w:sdtPr>
    <w:sdtContent>
      <w:p w:rsidR="00851655" w:rsidRDefault="00851655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51655" w:rsidRDefault="0085165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8B5" w:rsidRDefault="000668B5" w:rsidP="00851655">
      <w:r>
        <w:separator/>
      </w:r>
    </w:p>
  </w:footnote>
  <w:footnote w:type="continuationSeparator" w:id="1">
    <w:p w:rsidR="000668B5" w:rsidRDefault="000668B5" w:rsidP="008516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20C7D"/>
    <w:multiLevelType w:val="hybridMultilevel"/>
    <w:tmpl w:val="8FA8BED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655"/>
    <w:rsid w:val="000668B5"/>
    <w:rsid w:val="00117A72"/>
    <w:rsid w:val="001847BF"/>
    <w:rsid w:val="005405A0"/>
    <w:rsid w:val="00694DB4"/>
    <w:rsid w:val="00752F54"/>
    <w:rsid w:val="00851655"/>
    <w:rsid w:val="00903B93"/>
    <w:rsid w:val="00963770"/>
    <w:rsid w:val="00A64A92"/>
    <w:rsid w:val="00E0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5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516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1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516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16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</dc:creator>
  <cp:keywords/>
  <dc:description/>
  <cp:lastModifiedBy>мак</cp:lastModifiedBy>
  <cp:revision>1</cp:revision>
  <dcterms:created xsi:type="dcterms:W3CDTF">2011-08-02T10:53:00Z</dcterms:created>
  <dcterms:modified xsi:type="dcterms:W3CDTF">2011-08-02T10:58:00Z</dcterms:modified>
</cp:coreProperties>
</file>