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35B" w:rsidRPr="00EC141B" w:rsidRDefault="005B735B" w:rsidP="005B735B">
      <w:pPr>
        <w:pStyle w:val="a3"/>
        <w:rPr>
          <w:rFonts w:ascii="Times New Roman" w:hAnsi="Times New Roman" w:cs="Times New Roman"/>
        </w:rPr>
      </w:pPr>
    </w:p>
    <w:p w:rsidR="006D21F7" w:rsidRPr="00EC141B" w:rsidRDefault="003D2CF7" w:rsidP="006D21F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141B">
        <w:rPr>
          <w:rFonts w:ascii="Times New Roman" w:hAnsi="Times New Roman" w:cs="Times New Roman"/>
          <w:b/>
          <w:sz w:val="26"/>
          <w:szCs w:val="26"/>
        </w:rPr>
        <w:t>ОБУЧЕНИЕ ДИАЛОГИЧЕСКОЙ РЕЧИ В ПРЕПОДАВАНИИ АНГЛИЙСКОГО ЯЗЫКА В ОБЩЕОБРАЗОВАТЕЛЬНОЙ ШКОЛ</w:t>
      </w:r>
      <w:r w:rsidR="003B4E6A" w:rsidRPr="00EC141B">
        <w:rPr>
          <w:rFonts w:ascii="Times New Roman" w:hAnsi="Times New Roman" w:cs="Times New Roman"/>
          <w:b/>
          <w:sz w:val="26"/>
          <w:szCs w:val="26"/>
        </w:rPr>
        <w:t>Е</w:t>
      </w:r>
    </w:p>
    <w:p w:rsidR="003D2CF7" w:rsidRPr="00EC141B" w:rsidRDefault="003D2CF7" w:rsidP="003D2CF7">
      <w:pPr>
        <w:jc w:val="center"/>
        <w:rPr>
          <w:sz w:val="26"/>
          <w:szCs w:val="26"/>
        </w:rPr>
      </w:pPr>
      <w:r w:rsidRPr="00EC141B">
        <w:rPr>
          <w:b/>
          <w:sz w:val="26"/>
          <w:szCs w:val="26"/>
        </w:rPr>
        <w:t>Б</w:t>
      </w:r>
      <w:r w:rsidR="00AF6CC4" w:rsidRPr="00EC141B">
        <w:rPr>
          <w:b/>
          <w:sz w:val="26"/>
          <w:szCs w:val="26"/>
        </w:rPr>
        <w:t>ерезюк</w:t>
      </w:r>
      <w:r w:rsidRPr="00EC141B">
        <w:rPr>
          <w:b/>
          <w:sz w:val="26"/>
          <w:szCs w:val="26"/>
        </w:rPr>
        <w:t xml:space="preserve"> Л</w:t>
      </w:r>
      <w:r w:rsidR="00AF6CC4" w:rsidRPr="00EC141B">
        <w:rPr>
          <w:b/>
          <w:sz w:val="26"/>
          <w:szCs w:val="26"/>
        </w:rPr>
        <w:t>.</w:t>
      </w:r>
      <w:r w:rsidRPr="00EC141B">
        <w:rPr>
          <w:b/>
          <w:sz w:val="26"/>
          <w:szCs w:val="26"/>
        </w:rPr>
        <w:t>Б</w:t>
      </w:r>
      <w:r w:rsidR="00AF6CC4" w:rsidRPr="00EC141B">
        <w:rPr>
          <w:b/>
          <w:sz w:val="26"/>
          <w:szCs w:val="26"/>
        </w:rPr>
        <w:t xml:space="preserve">.                                                                                                                       </w:t>
      </w:r>
      <w:r w:rsidR="003B4E6A" w:rsidRPr="00EC141B">
        <w:rPr>
          <w:sz w:val="26"/>
          <w:szCs w:val="26"/>
        </w:rPr>
        <w:t>м</w:t>
      </w:r>
      <w:r w:rsidR="00AF6CC4" w:rsidRPr="00EC141B">
        <w:rPr>
          <w:sz w:val="26"/>
          <w:szCs w:val="26"/>
        </w:rPr>
        <w:t xml:space="preserve">униципальное бюджетное </w:t>
      </w:r>
      <w:r w:rsidR="003B4E6A" w:rsidRPr="00EC141B">
        <w:rPr>
          <w:sz w:val="26"/>
          <w:szCs w:val="26"/>
        </w:rPr>
        <w:t>общеобразовательное учреждение городского округа Балашиха начальная школа №13                                                                                  РОССИЯ</w:t>
      </w:r>
    </w:p>
    <w:p w:rsidR="006D21F7" w:rsidRPr="00EC141B" w:rsidRDefault="006D21F7" w:rsidP="006D21F7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5B735B" w:rsidRPr="00EC141B" w:rsidRDefault="003B4E6A" w:rsidP="006D21F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41B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5B735B" w:rsidRPr="00EC141B" w:rsidRDefault="005B735B" w:rsidP="000E5193">
      <w:pPr>
        <w:ind w:firstLine="567"/>
        <w:jc w:val="both"/>
      </w:pPr>
      <w:r w:rsidRPr="00EC141B">
        <w:t xml:space="preserve">Содержание данной </w:t>
      </w:r>
      <w:r w:rsidR="003B4E6A" w:rsidRPr="00EC141B">
        <w:t>стать</w:t>
      </w:r>
      <w:r w:rsidR="003B0404" w:rsidRPr="00EC141B">
        <w:t>и</w:t>
      </w:r>
      <w:r w:rsidRPr="00EC141B">
        <w:t xml:space="preserve"> предл</w:t>
      </w:r>
      <w:r w:rsidR="003B0404" w:rsidRPr="00EC141B">
        <w:t>агает</w:t>
      </w:r>
      <w:r w:rsidRPr="00EC141B">
        <w:t xml:space="preserve"> систем</w:t>
      </w:r>
      <w:r w:rsidR="003B0404" w:rsidRPr="00EC141B">
        <w:t>у</w:t>
      </w:r>
      <w:r w:rsidRPr="00EC141B">
        <w:t xml:space="preserve"> упражнений по обучению подготовленной и неподготовленной диалогической речи</w:t>
      </w:r>
      <w:r w:rsidR="003B0404" w:rsidRPr="00EC141B">
        <w:t xml:space="preserve"> по формированию</w:t>
      </w:r>
      <w:r w:rsidRPr="00EC141B">
        <w:t xml:space="preserve"> навык</w:t>
      </w:r>
      <w:r w:rsidR="003B0404" w:rsidRPr="00EC141B">
        <w:t>ов</w:t>
      </w:r>
      <w:r w:rsidR="00F26389">
        <w:t xml:space="preserve"> и умений</w:t>
      </w:r>
      <w:r w:rsidRPr="00EC141B">
        <w:t xml:space="preserve"> </w:t>
      </w:r>
      <w:r w:rsidR="001F118F" w:rsidRPr="00EC141B">
        <w:t>обучающихся</w:t>
      </w:r>
      <w:r w:rsidRPr="00EC141B">
        <w:t xml:space="preserve"> по речевому взаимодействию с партнером в полном объеме. А именно: начать, поддержать и закончить разговор, сделать предложение в соответствии с ситуацией и темой общения, запрашивать мнение партнера выразить согласие/несогласие с его предложением, выразить свою точку зрения, дать совет, выразить эмоциональную оценку обсуждаемых событий, вежливо переспросить в случае необходимости, соблюдать очередность при обмене репликами в объеме тематики, определенной стандартом основного общего образования. Предложенные упражнения помогут учителю развит</w:t>
      </w:r>
      <w:r w:rsidR="003B0404" w:rsidRPr="00EC141B">
        <w:t xml:space="preserve">ь </w:t>
      </w:r>
      <w:r w:rsidRPr="00EC141B">
        <w:t>у учащихся способности осуществлять устное общение.</w:t>
      </w:r>
    </w:p>
    <w:p w:rsidR="005B735B" w:rsidRPr="00EC141B" w:rsidRDefault="005B735B" w:rsidP="005B735B">
      <w:pPr>
        <w:ind w:firstLine="900"/>
        <w:jc w:val="both"/>
      </w:pPr>
    </w:p>
    <w:p w:rsidR="009F0EFD" w:rsidRPr="00EC141B" w:rsidRDefault="001F118F" w:rsidP="00402C3A">
      <w:pPr>
        <w:ind w:firstLine="567"/>
        <w:jc w:val="both"/>
      </w:pPr>
      <w:r w:rsidRPr="00EC141B">
        <w:rPr>
          <w:b/>
        </w:rPr>
        <w:t>1.</w:t>
      </w:r>
      <w:r w:rsidR="009F0EFD" w:rsidRPr="00EC141B">
        <w:rPr>
          <w:b/>
        </w:rPr>
        <w:t>Основная цель обучения английскому языку</w:t>
      </w:r>
      <w:r w:rsidR="009F0EFD" w:rsidRPr="00EC141B">
        <w:t xml:space="preserve"> состоит в том, чтобы язык выступал средством общения в диалоге культур. «Языковое образование как результат обще</w:t>
      </w:r>
      <w:r w:rsidR="00F26389">
        <w:t>ц</w:t>
      </w:r>
      <w:r w:rsidR="009F0EFD" w:rsidRPr="00EC141B">
        <w:t>ивилизационного</w:t>
      </w:r>
      <w:r w:rsidR="00F26389">
        <w:t xml:space="preserve"> </w:t>
      </w:r>
      <w:r w:rsidR="009F0EFD" w:rsidRPr="00EC141B">
        <w:t>уровня диктует необходимость формировать у учащегося-человека будущего новое мировоззрение, готовность и способность жить и работать в меняющемся мире с его эколого-информационными проблемами, успешно осуществлять различные формы общения с носителями чужих лингвоэтнокультур, перерабатывать получаемую в ходе этого общения информацию и принимать необходимые решения.»</w:t>
      </w:r>
      <w:r w:rsidR="002C7A35" w:rsidRPr="00EC141B">
        <w:t xml:space="preserve"> [1, </w:t>
      </w:r>
      <w:r w:rsidR="002C7A35" w:rsidRPr="00EC141B">
        <w:rPr>
          <w:lang w:val="en-US"/>
        </w:rPr>
        <w:t>c</w:t>
      </w:r>
      <w:r w:rsidR="002C7A35" w:rsidRPr="00FC0379">
        <w:t>.</w:t>
      </w:r>
      <w:r w:rsidR="002C7A35" w:rsidRPr="00EC141B">
        <w:t>28]</w:t>
      </w:r>
      <w:r w:rsidR="00402C3A">
        <w:t>.</w:t>
      </w:r>
    </w:p>
    <w:p w:rsidR="006F576A" w:rsidRPr="00EC141B" w:rsidRDefault="004E6143" w:rsidP="006F576A">
      <w:r w:rsidRPr="00EC141B">
        <w:t>У</w:t>
      </w:r>
      <w:r w:rsidR="006F576A" w:rsidRPr="00EC141B">
        <w:t xml:space="preserve">спешность развития </w:t>
      </w:r>
      <w:r w:rsidRPr="00EC141B">
        <w:t>диалогическо</w:t>
      </w:r>
      <w:r w:rsidR="001F118F" w:rsidRPr="00EC141B">
        <w:t>й речи</w:t>
      </w:r>
      <w:r w:rsidR="006F576A" w:rsidRPr="00EC141B">
        <w:t xml:space="preserve"> зависит:</w:t>
      </w:r>
    </w:p>
    <w:p w:rsidR="006F576A" w:rsidRPr="00EC141B" w:rsidRDefault="006F576A" w:rsidP="006F576A">
      <w:r w:rsidRPr="00EC141B">
        <w:t>1. от сформированности технических навыков говорения – наличия фонетических и лексико-грамматических автоматизмов, редукции внутренней речи, умения пользоваться эквивалентными заменами и ассоциациями;</w:t>
      </w:r>
    </w:p>
    <w:p w:rsidR="006F576A" w:rsidRPr="00EC141B" w:rsidRDefault="006F576A" w:rsidP="006F576A">
      <w:r w:rsidRPr="00EC141B">
        <w:t>2. от создания мотивов учения;</w:t>
      </w:r>
    </w:p>
    <w:p w:rsidR="006F576A" w:rsidRPr="00EC141B" w:rsidRDefault="006F576A" w:rsidP="006F576A">
      <w:r w:rsidRPr="00EC141B">
        <w:t>3. от реализации ситуативной обусловленности;</w:t>
      </w:r>
    </w:p>
    <w:p w:rsidR="006F576A" w:rsidRPr="00EC141B" w:rsidRDefault="006F576A" w:rsidP="006F576A">
      <w:r w:rsidRPr="00EC141B">
        <w:t>4. от прогнозирования зон интерференции и переноса»</w:t>
      </w:r>
      <w:r w:rsidR="002C7A35" w:rsidRPr="00EC141B">
        <w:t xml:space="preserve"> [1, </w:t>
      </w:r>
      <w:r w:rsidR="002C7A35" w:rsidRPr="00EC141B">
        <w:rPr>
          <w:lang w:val="en-US"/>
        </w:rPr>
        <w:t>c</w:t>
      </w:r>
      <w:r w:rsidR="002C7A35" w:rsidRPr="00EC141B">
        <w:t>.196]</w:t>
      </w:r>
    </w:p>
    <w:p w:rsidR="006F576A" w:rsidRPr="00EC141B" w:rsidRDefault="001F118F" w:rsidP="00402C3A">
      <w:pPr>
        <w:ind w:firstLine="567"/>
      </w:pPr>
      <w:r w:rsidRPr="00EC141B">
        <w:t xml:space="preserve">      </w:t>
      </w:r>
      <w:r w:rsidR="006F576A" w:rsidRPr="00EC141B">
        <w:t xml:space="preserve"> Учебный процесс строится на основе социальной/интерактивной форме обучения. Выполняя парные, групповые или коллективные задания, учащиеся сосредотачивают свое внимание не на языковой форме высказывания, а на содержании. Важна при этом цель совместной деятельности – узнать новую информацию, оценить ее, взять интервью, сообща обсудить проблемные задания, сопоставить разные точки зрения, принять участие в дискуссии или коммуникативной игре. Учащиеся являются активными исполнителями речевых действий.  </w:t>
      </w:r>
    </w:p>
    <w:p w:rsidR="006F576A" w:rsidRPr="00EC141B" w:rsidRDefault="001F118F" w:rsidP="00402C3A">
      <w:pPr>
        <w:ind w:firstLine="567"/>
        <w:jc w:val="center"/>
        <w:rPr>
          <w:b/>
        </w:rPr>
      </w:pPr>
      <w:r w:rsidRPr="00EC141B">
        <w:rPr>
          <w:b/>
        </w:rPr>
        <w:t>2.</w:t>
      </w:r>
      <w:r w:rsidR="006F576A" w:rsidRPr="00EC141B">
        <w:rPr>
          <w:b/>
        </w:rPr>
        <w:t>Речевые упражнения для обучения подготовленной диалогической речи</w:t>
      </w:r>
      <w:r w:rsidR="00402C3A">
        <w:rPr>
          <w:b/>
        </w:rPr>
        <w:t>:</w:t>
      </w:r>
    </w:p>
    <w:p w:rsidR="006F576A" w:rsidRPr="00EC141B" w:rsidRDefault="006F576A" w:rsidP="006F576A">
      <w:r w:rsidRPr="00EC141B">
        <w:t>1.ответы на вопросы (краткие, полные, развернутые);</w:t>
      </w:r>
    </w:p>
    <w:p w:rsidR="006F576A" w:rsidRPr="00EC141B" w:rsidRDefault="006F576A" w:rsidP="006F576A">
      <w:r w:rsidRPr="00EC141B">
        <w:t>2.постановка узловых вопросов к тексту;</w:t>
      </w:r>
    </w:p>
    <w:p w:rsidR="006F576A" w:rsidRPr="00EC141B" w:rsidRDefault="006F576A" w:rsidP="006F576A">
      <w:r w:rsidRPr="00EC141B">
        <w:t>3.диалогизация прослушанного или прочитанного монологического текста;</w:t>
      </w:r>
    </w:p>
    <w:p w:rsidR="006F576A" w:rsidRPr="00EC141B" w:rsidRDefault="006F576A" w:rsidP="006F576A">
      <w:r w:rsidRPr="00EC141B">
        <w:t>4.составление диалога на изучаемую тему и заданную ситуацию;</w:t>
      </w:r>
    </w:p>
    <w:p w:rsidR="006F576A" w:rsidRPr="00EC141B" w:rsidRDefault="006F576A" w:rsidP="006F576A">
      <w:r w:rsidRPr="00EC141B">
        <w:t>5.драматизация монологического текста;</w:t>
      </w:r>
    </w:p>
    <w:p w:rsidR="006F576A" w:rsidRPr="00EC141B" w:rsidRDefault="006F576A" w:rsidP="006F576A">
      <w:r w:rsidRPr="00EC141B">
        <w:t>6.дополнение или видоизменение диалога;</w:t>
      </w:r>
    </w:p>
    <w:p w:rsidR="006F576A" w:rsidRPr="00EC141B" w:rsidRDefault="006F576A" w:rsidP="006F576A">
      <w:r w:rsidRPr="00EC141B">
        <w:lastRenderedPageBreak/>
        <w:t>7.составление направленного (или самостоятельного) диалога по содержанию рассказа (кино-, видеофильма и т.д.);</w:t>
      </w:r>
    </w:p>
    <w:p w:rsidR="006F576A" w:rsidRPr="00EC141B" w:rsidRDefault="006F576A" w:rsidP="006F576A">
      <w:r w:rsidRPr="00EC141B">
        <w:t>8.объединение диалогических единств, данных в произвольной последовательности, в диалог;</w:t>
      </w:r>
    </w:p>
    <w:p w:rsidR="006F576A" w:rsidRPr="00EC141B" w:rsidRDefault="006F576A" w:rsidP="006F576A">
      <w:r w:rsidRPr="00EC141B">
        <w:t>9.положительный или отрицательный ответ на вопрос и пояснение его;</w:t>
      </w:r>
    </w:p>
    <w:p w:rsidR="00402C3A" w:rsidRDefault="006F576A" w:rsidP="00402C3A">
      <w:r w:rsidRPr="00EC141B">
        <w:t>10.завершение диалога с ориентацией на подсказку (кто, с кем говорит, где, когда и о чем) и др.</w:t>
      </w:r>
      <w:r w:rsidR="00402C3A">
        <w:t xml:space="preserve">                </w:t>
      </w:r>
    </w:p>
    <w:p w:rsidR="006F576A" w:rsidRPr="00EC141B" w:rsidRDefault="001F118F" w:rsidP="00402C3A">
      <w:pPr>
        <w:ind w:firstLine="567"/>
      </w:pPr>
      <w:r w:rsidRPr="00EC141B">
        <w:rPr>
          <w:b/>
        </w:rPr>
        <w:t>3.</w:t>
      </w:r>
      <w:r w:rsidR="006F576A" w:rsidRPr="00EC141B">
        <w:rPr>
          <w:b/>
        </w:rPr>
        <w:t>Речевые упражнения для обучения неподготовленной диалогической  речи</w:t>
      </w:r>
      <w:r w:rsidR="00402C3A">
        <w:rPr>
          <w:b/>
        </w:rPr>
        <w:t>:</w:t>
      </w:r>
    </w:p>
    <w:p w:rsidR="006F576A" w:rsidRPr="00EC141B" w:rsidRDefault="006F576A" w:rsidP="006F576A">
      <w:r w:rsidRPr="00EC141B">
        <w:t>1.составление аргументированных ответов на вопросы;</w:t>
      </w:r>
    </w:p>
    <w:p w:rsidR="006F576A" w:rsidRPr="00EC141B" w:rsidRDefault="006F576A" w:rsidP="006F576A">
      <w:r w:rsidRPr="00EC141B">
        <w:t>2.проведение комбинированных диалогов (с репликами и комментариями других учащихся);</w:t>
      </w:r>
    </w:p>
    <w:p w:rsidR="006F576A" w:rsidRPr="00EC141B" w:rsidRDefault="006F576A" w:rsidP="006F576A">
      <w:r w:rsidRPr="00EC141B">
        <w:t>3.проведение ролевых игр и викторин;</w:t>
      </w:r>
    </w:p>
    <w:p w:rsidR="006F576A" w:rsidRPr="00EC141B" w:rsidRDefault="006F576A" w:rsidP="006F576A">
      <w:r w:rsidRPr="00EC141B">
        <w:t>4.проведение дискуссии или диспута;</w:t>
      </w:r>
    </w:p>
    <w:p w:rsidR="006F576A" w:rsidRPr="00EC141B" w:rsidRDefault="006F576A" w:rsidP="006F576A">
      <w:r w:rsidRPr="00EC141B">
        <w:t xml:space="preserve">5.беседа за круглым столом и др.      </w:t>
      </w:r>
    </w:p>
    <w:p w:rsidR="006F576A" w:rsidRPr="00EC141B" w:rsidRDefault="001F118F" w:rsidP="006F576A">
      <w:r w:rsidRPr="00EC141B">
        <w:t xml:space="preserve"> </w:t>
      </w:r>
      <w:r w:rsidR="006F576A" w:rsidRPr="00EC141B">
        <w:t>Обучение диалогической речи осуществляется тремя способами:</w:t>
      </w:r>
    </w:p>
    <w:p w:rsidR="006F576A" w:rsidRPr="00EC141B" w:rsidRDefault="006F576A" w:rsidP="006F576A">
      <w:r w:rsidRPr="00EC141B">
        <w:t>с использованием диалога-образца, на основе пошагового составления диалога, посредством создания ситуаций общения.</w:t>
      </w:r>
    </w:p>
    <w:p w:rsidR="006F576A" w:rsidRPr="005358FC" w:rsidRDefault="00402C3A" w:rsidP="005358FC">
      <w:pPr>
        <w:ind w:firstLine="567"/>
        <w:rPr>
          <w:b/>
        </w:rPr>
      </w:pPr>
      <w:r>
        <w:rPr>
          <w:b/>
        </w:rPr>
        <w:t>4.</w:t>
      </w:r>
      <w:r w:rsidR="006F576A" w:rsidRPr="00EC141B">
        <w:rPr>
          <w:b/>
        </w:rPr>
        <w:t xml:space="preserve">Обучение диалогической речи с использованием текста </w:t>
      </w:r>
      <w:r w:rsidR="005358FC">
        <w:rPr>
          <w:b/>
        </w:rPr>
        <w:t>–</w:t>
      </w:r>
      <w:r w:rsidR="006F576A" w:rsidRPr="00EC141B">
        <w:rPr>
          <w:b/>
        </w:rPr>
        <w:t xml:space="preserve"> образца</w:t>
      </w:r>
      <w:r w:rsidR="005358FC">
        <w:rPr>
          <w:b/>
        </w:rPr>
        <w:t xml:space="preserve"> </w:t>
      </w:r>
      <w:r w:rsidR="006F576A" w:rsidRPr="00EC141B">
        <w:t>может быть представлен</w:t>
      </w:r>
      <w:r w:rsidR="005358FC">
        <w:t>о</w:t>
      </w:r>
      <w:r w:rsidR="006F576A" w:rsidRPr="00EC141B">
        <w:t xml:space="preserve"> в следующих упражнениях:</w:t>
      </w:r>
    </w:p>
    <w:p w:rsidR="006F576A" w:rsidRPr="00EC141B" w:rsidRDefault="006F576A" w:rsidP="006F576A">
      <w:r w:rsidRPr="00EC141B">
        <w:t>1.Прослушайте диалог без текста с предварительными ориентирами (вопросами по содержанию, истинными и ложными утверждениями, ключевыми словами).</w:t>
      </w:r>
    </w:p>
    <w:p w:rsidR="006F576A" w:rsidRPr="00EC141B" w:rsidRDefault="006F576A" w:rsidP="006F576A">
      <w:r w:rsidRPr="00EC141B">
        <w:t>2.Прослушайте отдельные реплики для отработки правильного произношения и интонации и прочтите диалог.</w:t>
      </w:r>
    </w:p>
    <w:p w:rsidR="006F576A" w:rsidRPr="00EC141B" w:rsidRDefault="006F576A" w:rsidP="006F576A">
      <w:r w:rsidRPr="00EC141B">
        <w:t>3.Прочтите диалог по ролям.</w:t>
      </w:r>
    </w:p>
    <w:p w:rsidR="006F576A" w:rsidRPr="00EC141B" w:rsidRDefault="006F576A" w:rsidP="006F576A">
      <w:r w:rsidRPr="00EC141B">
        <w:t>4.Прочтите диалог с пропущенными словами, опираясь на убывающую подсказку.</w:t>
      </w:r>
    </w:p>
    <w:p w:rsidR="006F576A" w:rsidRPr="00EC141B" w:rsidRDefault="006F576A" w:rsidP="006F576A">
      <w:r w:rsidRPr="00EC141B">
        <w:t>5.Восстановите диалог, опираясь на слова в родном языке.</w:t>
      </w:r>
    </w:p>
    <w:p w:rsidR="006F576A" w:rsidRPr="00EC141B" w:rsidRDefault="006F576A" w:rsidP="006F576A">
      <w:r w:rsidRPr="00EC141B">
        <w:t>6.Переведите диалог с родного языка на иностранный.</w:t>
      </w:r>
    </w:p>
    <w:p w:rsidR="006F576A" w:rsidRPr="00EC141B" w:rsidRDefault="006F576A" w:rsidP="006F576A">
      <w:r w:rsidRPr="00EC141B">
        <w:t>7.Заполните пропуски в репликах диалога.</w:t>
      </w:r>
    </w:p>
    <w:p w:rsidR="006F576A" w:rsidRPr="00EC141B" w:rsidRDefault="006F576A" w:rsidP="006F576A">
      <w:r w:rsidRPr="00EC141B">
        <w:t>8.Воспроизведите реплики одного из собеседников.</w:t>
      </w:r>
    </w:p>
    <w:p w:rsidR="006F576A" w:rsidRPr="00EC141B" w:rsidRDefault="006F576A" w:rsidP="006F576A">
      <w:r w:rsidRPr="00EC141B">
        <w:t>9.Самостоятельно расширьте реплики в диалоге в соответствии с контекстом.</w:t>
      </w:r>
    </w:p>
    <w:p w:rsidR="006F576A" w:rsidRPr="00EC141B" w:rsidRDefault="006F576A" w:rsidP="006F576A">
      <w:r w:rsidRPr="00EC141B">
        <w:t>10.Трансформируйте диалог путем изменения одной из реплик.</w:t>
      </w:r>
    </w:p>
    <w:p w:rsidR="006F576A" w:rsidRPr="00EC141B" w:rsidRDefault="006F576A" w:rsidP="006F576A">
      <w:r w:rsidRPr="00EC141B">
        <w:t>11.Составьте диалог, используя слова по данной теме.</w:t>
      </w:r>
    </w:p>
    <w:p w:rsidR="006F576A" w:rsidRPr="00EC141B" w:rsidRDefault="006F576A" w:rsidP="006F576A">
      <w:r w:rsidRPr="00EC141B">
        <w:t>12.Составьте тематический диалог из микродиалогов с добавлением связующих диалогических единств.</w:t>
      </w:r>
    </w:p>
    <w:p w:rsidR="00E41AF0" w:rsidRDefault="006F576A" w:rsidP="00402C3A">
      <w:r w:rsidRPr="00EC141B">
        <w:t xml:space="preserve">13.Составьте ситуативный диалог из разных микродиалогов.  </w:t>
      </w:r>
    </w:p>
    <w:p w:rsidR="006F576A" w:rsidRPr="00402C3A" w:rsidRDefault="00402C3A" w:rsidP="00E41AF0">
      <w:pPr>
        <w:ind w:firstLine="567"/>
      </w:pPr>
      <w:r>
        <w:rPr>
          <w:b/>
        </w:rPr>
        <w:t>5.</w:t>
      </w:r>
      <w:r w:rsidR="006F576A" w:rsidRPr="00EC141B">
        <w:rPr>
          <w:b/>
        </w:rPr>
        <w:t>Обучение диалогической речи на основе пошагового составления диалога</w:t>
      </w:r>
    </w:p>
    <w:p w:rsidR="006F576A" w:rsidRPr="00EC141B" w:rsidRDefault="000E709E" w:rsidP="006F576A">
      <w:r w:rsidRPr="00EC141B">
        <w:t xml:space="preserve"> </w:t>
      </w:r>
      <w:r w:rsidR="006F576A" w:rsidRPr="00EC141B">
        <w:t>Пошаговое обучение составлению диалога предполагает овладение обучаемыми тактикой построения диалога в соответствии с речевыми намерениями обучающихся.</w:t>
      </w:r>
    </w:p>
    <w:p w:rsidR="006F576A" w:rsidRPr="00EC141B" w:rsidRDefault="006F576A" w:rsidP="006F576A">
      <w:r w:rsidRPr="00EC141B">
        <w:t xml:space="preserve"> Пошаговое составление диалога может быть представлено в следующих упражнениях:</w:t>
      </w:r>
    </w:p>
    <w:p w:rsidR="006F576A" w:rsidRPr="00EC141B" w:rsidRDefault="006F576A" w:rsidP="006F576A">
      <w:r w:rsidRPr="00EC141B">
        <w:t>1.Опишите ситуацию и назовите адекватные этой ситуации реплики.</w:t>
      </w:r>
    </w:p>
    <w:p w:rsidR="006F576A" w:rsidRPr="00EC141B" w:rsidRDefault="006F576A" w:rsidP="006F576A">
      <w:r w:rsidRPr="00EC141B">
        <w:t>2 Опишите ситуацию и составьте соответствующую ей реплику, используя ключевое слово.</w:t>
      </w:r>
    </w:p>
    <w:p w:rsidR="006F576A" w:rsidRPr="00EC141B" w:rsidRDefault="006F576A" w:rsidP="006F576A">
      <w:r w:rsidRPr="00EC141B">
        <w:t>3. Опишите ситуацию, используя готовую реплику побуждения, и составьте реплики реагирования определенного типа (согласия, возражения, одобрения, удивления).</w:t>
      </w:r>
    </w:p>
    <w:p w:rsidR="006F576A" w:rsidRPr="00EC141B" w:rsidRDefault="006F576A" w:rsidP="006F576A">
      <w:r w:rsidRPr="00EC141B">
        <w:t>4. Составьте к этой же ситуации и реплике побуждения реплики иного реагирования (например, отказа).</w:t>
      </w:r>
    </w:p>
    <w:p w:rsidR="006F576A" w:rsidRPr="00EC141B" w:rsidRDefault="006F576A" w:rsidP="006F576A">
      <w:r w:rsidRPr="00EC141B">
        <w:t>5. Расширьте реплики реагирования (например, объясните причины отказа).</w:t>
      </w:r>
    </w:p>
    <w:p w:rsidR="006F576A" w:rsidRPr="00EC141B" w:rsidRDefault="006F576A" w:rsidP="006F576A">
      <w:r w:rsidRPr="00EC141B">
        <w:t>6. Употребите другие формы реагирования (пообещайте сделать это позднее, выразите нежелание это сделать).</w:t>
      </w:r>
    </w:p>
    <w:p w:rsidR="006F576A" w:rsidRPr="00EC141B" w:rsidRDefault="006F576A" w:rsidP="006F576A">
      <w:r w:rsidRPr="00EC141B">
        <w:t xml:space="preserve">7. Расширьте реплики, соответственно трансформируя следующие за ними реплики, то есть преобразуя диалогические высказывания в монологические и включая в них </w:t>
      </w:r>
      <w:r w:rsidRPr="00EC141B">
        <w:lastRenderedPageBreak/>
        <w:t>объяснение своих действий, описывая ситуацию, выражая желание или намерение, советуя, сообщая мнение.</w:t>
      </w:r>
    </w:p>
    <w:p w:rsidR="006F576A" w:rsidRPr="00EC141B" w:rsidRDefault="006F576A" w:rsidP="006F576A">
      <w:r w:rsidRPr="00EC141B">
        <w:t>8. Составьте диалог на основе набора обязательных реплик, добавляя другие реплики по смыслу.</w:t>
      </w:r>
    </w:p>
    <w:p w:rsidR="006F576A" w:rsidRPr="00EC141B" w:rsidRDefault="006F576A" w:rsidP="006F576A">
      <w:r w:rsidRPr="00EC141B">
        <w:t>9. Расширьте уже имеющийся диалог.</w:t>
      </w:r>
    </w:p>
    <w:p w:rsidR="006F576A" w:rsidRPr="00EC141B" w:rsidRDefault="006F576A" w:rsidP="006F576A">
      <w:r w:rsidRPr="00EC141B">
        <w:t>10.Организуйте набор разнохарактерных реплик в связный диалог, добавляя собственные дополнительные реплики.</w:t>
      </w:r>
    </w:p>
    <w:p w:rsidR="006F576A" w:rsidRPr="00EC141B" w:rsidRDefault="006F576A" w:rsidP="006F576A">
      <w:r w:rsidRPr="00EC141B">
        <w:t>11. Составьте диалог из разнохарактерных реплик, который заканчивался бы одним и тем же микродиалогом.</w:t>
      </w:r>
    </w:p>
    <w:p w:rsidR="006F576A" w:rsidRPr="00EC141B" w:rsidRDefault="006F576A" w:rsidP="006F576A">
      <w:r w:rsidRPr="00EC141B">
        <w:t>12. Переместите в диалоге высказывания общающихся таким образом, чтобы реплики реагирования соответствовали репликам побуждения. (В предъявляемом обучаемым тексте реплики преднамеренно смещают, чтобы создать проблемную ситуацию.)</w:t>
      </w:r>
    </w:p>
    <w:p w:rsidR="006F576A" w:rsidRPr="00EC141B" w:rsidRDefault="006F576A" w:rsidP="00E41AF0">
      <w:pPr>
        <w:ind w:firstLine="567"/>
        <w:rPr>
          <w:b/>
        </w:rPr>
      </w:pPr>
      <w:r w:rsidRPr="00EC141B">
        <w:t xml:space="preserve"> </w:t>
      </w:r>
      <w:r w:rsidR="00E41AF0">
        <w:t>6.</w:t>
      </w:r>
      <w:r w:rsidRPr="00EC141B">
        <w:rPr>
          <w:b/>
        </w:rPr>
        <w:t>Обучение диалогической речи посредством создания ситуаций общения</w:t>
      </w:r>
    </w:p>
    <w:p w:rsidR="006F576A" w:rsidRPr="00EC141B" w:rsidRDefault="006F576A" w:rsidP="006F576A">
      <w:r w:rsidRPr="00EC141B">
        <w:t xml:space="preserve"> Ситуативно обусловленное обучение диалогической речи может быть представлено</w:t>
      </w:r>
      <w:r w:rsidR="000E709E" w:rsidRPr="00EC141B">
        <w:rPr>
          <w:u w:val="single"/>
        </w:rPr>
        <w:t xml:space="preserve"> </w:t>
      </w:r>
      <w:r w:rsidR="000E709E" w:rsidRPr="00EC141B">
        <w:t>следующими упражнениями:</w:t>
      </w:r>
      <w:r w:rsidRPr="00EC141B">
        <w:t xml:space="preserve">     </w:t>
      </w:r>
    </w:p>
    <w:p w:rsidR="006F576A" w:rsidRPr="00EC141B" w:rsidRDefault="006F576A" w:rsidP="006F576A">
      <w:r w:rsidRPr="00EC141B">
        <w:t>1.Составьте диалог по теме к указанной ситуации с учетом коммуникативной задачи на основе программы общения, задается в виде тактики речевого поведения, ключевых образцов, обязательных действий).</w:t>
      </w:r>
    </w:p>
    <w:p w:rsidR="006F576A" w:rsidRPr="00EC141B" w:rsidRDefault="006F576A" w:rsidP="006F576A">
      <w:r w:rsidRPr="00EC141B">
        <w:t>2. Составьте диалог к серии картинок, используя ключевые слова. Картинки изображают последовательность действий общающихся людей.)</w:t>
      </w:r>
    </w:p>
    <w:p w:rsidR="006F576A" w:rsidRPr="00EC141B" w:rsidRDefault="006F576A" w:rsidP="006F576A">
      <w:r w:rsidRPr="00EC141B">
        <w:t>3. Составьте диалог по содержанию картинки или фотографии.</w:t>
      </w:r>
    </w:p>
    <w:p w:rsidR="006F576A" w:rsidRPr="00EC141B" w:rsidRDefault="006F576A" w:rsidP="006F576A">
      <w:r w:rsidRPr="00EC141B">
        <w:t>4. Составьте диалог на основе ключевых слов.</w:t>
      </w:r>
    </w:p>
    <w:p w:rsidR="006F576A" w:rsidRPr="00EC141B" w:rsidRDefault="006F576A" w:rsidP="006F576A">
      <w:r w:rsidRPr="00EC141B">
        <w:t>5. Составьте диалог по прочитанному тексту.</w:t>
      </w:r>
    </w:p>
    <w:p w:rsidR="006F576A" w:rsidRPr="00EC141B" w:rsidRDefault="006F576A" w:rsidP="006F576A">
      <w:r w:rsidRPr="00EC141B">
        <w:t>6. Составьте диалог к монологическому тексту путем расширения последнего.</w:t>
      </w:r>
    </w:p>
    <w:p w:rsidR="006F576A" w:rsidRPr="00EC141B" w:rsidRDefault="006F576A" w:rsidP="006F576A">
      <w:r w:rsidRPr="00EC141B">
        <w:t>7. Составьте диалог (серию микродиалогов) к типичным ситуациям общения по теме.</w:t>
      </w:r>
    </w:p>
    <w:p w:rsidR="006F576A" w:rsidRPr="00EC141B" w:rsidRDefault="006F576A" w:rsidP="006F576A">
      <w:r w:rsidRPr="00EC141B">
        <w:t>8. Составьте микродиалоги на разные темы для одних и тех же ситуаций общения, с участием одних и тех же собеседников, объедините их в один ситуативно-тематический комплекс (макродиалог).</w:t>
      </w:r>
    </w:p>
    <w:p w:rsidR="006F576A" w:rsidRPr="00EC141B" w:rsidRDefault="006F576A" w:rsidP="006F576A">
      <w:r w:rsidRPr="00EC141B">
        <w:t>9. Составьте ситуативно-тематический комплекс для разных ситуаций, объединенных общей темой.</w:t>
      </w:r>
    </w:p>
    <w:p w:rsidR="006F576A" w:rsidRPr="00EC141B" w:rsidRDefault="006F576A" w:rsidP="006F576A">
      <w:r w:rsidRPr="00EC141B">
        <w:t>10. Составьте разнообразные диалоги и микро-диалоги в условиях полилога (дискуссии, пресс-конференции, телемоста).</w:t>
      </w:r>
    </w:p>
    <w:p w:rsidR="006F576A" w:rsidRPr="005358FC" w:rsidRDefault="00E41AF0" w:rsidP="005358FC">
      <w:pPr>
        <w:ind w:firstLine="567"/>
        <w:rPr>
          <w:b/>
        </w:rPr>
      </w:pPr>
      <w:r>
        <w:rPr>
          <w:b/>
        </w:rPr>
        <w:t>7.</w:t>
      </w:r>
      <w:r w:rsidR="006F576A" w:rsidRPr="00EC141B">
        <w:rPr>
          <w:b/>
        </w:rPr>
        <w:t>Упражнения на развитие навыков и умений владения лексическим  материалом</w:t>
      </w:r>
      <w:r w:rsidR="005358FC">
        <w:rPr>
          <w:b/>
        </w:rPr>
        <w:t xml:space="preserve"> </w:t>
      </w:r>
      <w:r w:rsidR="006F576A" w:rsidRPr="00EC141B">
        <w:t xml:space="preserve">дифференцируются </w:t>
      </w:r>
      <w:r w:rsidR="005358FC">
        <w:t xml:space="preserve">на </w:t>
      </w:r>
      <w:r w:rsidR="006F576A" w:rsidRPr="00EC141B">
        <w:t>три типа работы:</w:t>
      </w:r>
      <w:r w:rsidR="00D83139" w:rsidRPr="00EC141B">
        <w:t xml:space="preserve"> </w:t>
      </w:r>
      <w:r w:rsidR="006F576A" w:rsidRPr="00EC141B">
        <w:t>изучение особенностей лексики в плане освоения ее семантических полей и особенностей употребления в речи;</w:t>
      </w:r>
    </w:p>
    <w:p w:rsidR="006F576A" w:rsidRPr="00EC141B" w:rsidRDefault="006F576A" w:rsidP="006F576A">
      <w:r w:rsidRPr="00EC141B">
        <w:t>реализация значений лексических единиц в описательных образцах;</w:t>
      </w:r>
    </w:p>
    <w:p w:rsidR="006F576A" w:rsidRPr="00EC141B" w:rsidRDefault="006F576A" w:rsidP="006F576A">
      <w:r w:rsidRPr="00EC141B">
        <w:t>творческое речевое взаимодействие на уровне действенной речи с целью реализации деятельностных функций, осуществляемых данными лексическими единицами.</w:t>
      </w:r>
    </w:p>
    <w:p w:rsidR="006F576A" w:rsidRPr="00EC141B" w:rsidRDefault="006F576A" w:rsidP="006F576A">
      <w:r w:rsidRPr="00EC141B">
        <w:t xml:space="preserve"> Например,</w:t>
      </w:r>
      <w:r w:rsidR="00E41AF0">
        <w:t xml:space="preserve"> </w:t>
      </w:r>
      <w:r w:rsidRPr="00EC141B">
        <w:t xml:space="preserve">работу над глаголом </w:t>
      </w:r>
      <w:r w:rsidRPr="00EC141B">
        <w:rPr>
          <w:i/>
          <w:lang w:val="en-US"/>
        </w:rPr>
        <w:t>to</w:t>
      </w:r>
      <w:r w:rsidRPr="00EC141B">
        <w:rPr>
          <w:i/>
        </w:rPr>
        <w:t xml:space="preserve"> </w:t>
      </w:r>
      <w:r w:rsidRPr="00EC141B">
        <w:rPr>
          <w:i/>
          <w:lang w:val="en-US"/>
        </w:rPr>
        <w:t>make</w:t>
      </w:r>
      <w:r w:rsidRPr="00EC141B">
        <w:t xml:space="preserve"> можно организовать следующим образом: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1.</w:t>
      </w:r>
      <w:r w:rsidRPr="00EC141B">
        <w:t>Обучаемым</w:t>
      </w:r>
      <w:r w:rsidRPr="00EC141B">
        <w:rPr>
          <w:lang w:val="en-US"/>
        </w:rPr>
        <w:t xml:space="preserve"> </w:t>
      </w:r>
      <w:r w:rsidRPr="00EC141B">
        <w:t>предлагаются</w:t>
      </w:r>
      <w:r w:rsidRPr="00EC141B">
        <w:rPr>
          <w:lang w:val="en-US"/>
        </w:rPr>
        <w:t xml:space="preserve"> </w:t>
      </w:r>
      <w:r w:rsidRPr="00EC141B">
        <w:t>ситуации</w:t>
      </w:r>
      <w:r w:rsidRPr="00EC141B">
        <w:rPr>
          <w:lang w:val="en-US"/>
        </w:rPr>
        <w:t xml:space="preserve">, </w:t>
      </w:r>
      <w:r w:rsidRPr="00EC141B">
        <w:t>в</w:t>
      </w:r>
      <w:r w:rsidRPr="00EC141B">
        <w:rPr>
          <w:lang w:val="en-US"/>
        </w:rPr>
        <w:t xml:space="preserve"> </w:t>
      </w:r>
      <w:r w:rsidRPr="00EC141B">
        <w:t>которых</w:t>
      </w:r>
      <w:r w:rsidRPr="00EC141B">
        <w:rPr>
          <w:lang w:val="en-US"/>
        </w:rPr>
        <w:t xml:space="preserve"> </w:t>
      </w:r>
      <w:r w:rsidRPr="00EC141B">
        <w:t>используются</w:t>
      </w:r>
      <w:r w:rsidRPr="00EC141B">
        <w:rPr>
          <w:lang w:val="en-US"/>
        </w:rPr>
        <w:t xml:space="preserve"> </w:t>
      </w:r>
      <w:r w:rsidRPr="00EC141B">
        <w:t>различные</w:t>
      </w:r>
      <w:r w:rsidRPr="00EC141B">
        <w:rPr>
          <w:lang w:val="en-US"/>
        </w:rPr>
        <w:t xml:space="preserve"> </w:t>
      </w:r>
      <w:r w:rsidRPr="00EC141B">
        <w:t>значения</w:t>
      </w:r>
      <w:r w:rsidRPr="00EC141B">
        <w:rPr>
          <w:lang w:val="en-US"/>
        </w:rPr>
        <w:t xml:space="preserve"> </w:t>
      </w:r>
      <w:r w:rsidRPr="00EC141B">
        <w:t>глагола</w:t>
      </w:r>
      <w:r w:rsidRPr="00EC141B">
        <w:rPr>
          <w:lang w:val="en-US"/>
        </w:rPr>
        <w:t xml:space="preserve">  </w:t>
      </w:r>
      <w:r w:rsidRPr="00EC141B">
        <w:rPr>
          <w:i/>
          <w:lang w:val="en-US"/>
        </w:rPr>
        <w:t xml:space="preserve">to make </w:t>
      </w:r>
      <w:r w:rsidRPr="00EC141B">
        <w:rPr>
          <w:lang w:val="en-US"/>
        </w:rPr>
        <w:t>– to make a motion, to make an entrance, to make room for somebody, to make a remark, to make an error, to make a fuss, to make a preference, to make sense, to make a statement, to make a compliment, etc.</w:t>
      </w:r>
    </w:p>
    <w:p w:rsidR="006F576A" w:rsidRPr="00EC141B" w:rsidRDefault="006F576A" w:rsidP="006F576A">
      <w:pPr>
        <w:rPr>
          <w:lang w:val="en-US"/>
        </w:rPr>
      </w:pPr>
      <w:r w:rsidRPr="00EC141B">
        <w:t xml:space="preserve">2.Дается задание описать свой разговор с товарищем или разговор двух посторонних лиц, адекватно используя значения глагола  </w:t>
      </w:r>
      <w:r w:rsidRPr="00EC141B">
        <w:rPr>
          <w:i/>
          <w:lang w:val="en-US"/>
        </w:rPr>
        <w:t>to</w:t>
      </w:r>
      <w:r w:rsidRPr="00EC141B">
        <w:rPr>
          <w:i/>
        </w:rPr>
        <w:t xml:space="preserve"> </w:t>
      </w:r>
      <w:r w:rsidRPr="00EC141B">
        <w:rPr>
          <w:i/>
          <w:lang w:val="en-US"/>
        </w:rPr>
        <w:t>make</w:t>
      </w:r>
      <w:r w:rsidRPr="00EC141B">
        <w:t>. При</w:t>
      </w:r>
      <w:r w:rsidRPr="00EC141B">
        <w:rPr>
          <w:lang w:val="en-US"/>
        </w:rPr>
        <w:t xml:space="preserve"> </w:t>
      </w:r>
      <w:r w:rsidRPr="00EC141B">
        <w:t>этом</w:t>
      </w:r>
      <w:r w:rsidRPr="00EC141B">
        <w:rPr>
          <w:lang w:val="en-US"/>
        </w:rPr>
        <w:t xml:space="preserve"> </w:t>
      </w:r>
      <w:r w:rsidRPr="00EC141B">
        <w:t>обращается</w:t>
      </w:r>
      <w:r w:rsidRPr="00EC141B">
        <w:rPr>
          <w:lang w:val="en-US"/>
        </w:rPr>
        <w:t xml:space="preserve"> </w:t>
      </w:r>
      <w:r w:rsidRPr="00EC141B">
        <w:t>внимание</w:t>
      </w:r>
      <w:r w:rsidRPr="00EC141B">
        <w:rPr>
          <w:lang w:val="en-US"/>
        </w:rPr>
        <w:t xml:space="preserve"> </w:t>
      </w:r>
      <w:r w:rsidRPr="00EC141B">
        <w:t>на</w:t>
      </w:r>
      <w:r w:rsidRPr="00EC141B">
        <w:rPr>
          <w:lang w:val="en-US"/>
        </w:rPr>
        <w:t xml:space="preserve"> </w:t>
      </w:r>
      <w:r w:rsidRPr="00EC141B">
        <w:t>значения</w:t>
      </w:r>
      <w:r w:rsidRPr="00EC141B">
        <w:rPr>
          <w:lang w:val="en-US"/>
        </w:rPr>
        <w:t xml:space="preserve"> </w:t>
      </w:r>
      <w:r w:rsidRPr="00EC141B">
        <w:t>типа</w:t>
      </w:r>
      <w:r w:rsidRPr="00EC141B">
        <w:rPr>
          <w:lang w:val="en-US"/>
        </w:rPr>
        <w:t>: to make allusion (to), to make mention (of), to make intimation (of), to make it clear, to make guesses, to make suggestions, etc.</w:t>
      </w:r>
    </w:p>
    <w:p w:rsidR="006F576A" w:rsidRPr="00EC141B" w:rsidRDefault="006F576A" w:rsidP="006F576A">
      <w:r w:rsidRPr="00EC141B">
        <w:t>3.Обучаемым предлагается реализовать описанный разговор в непосредственном речевом взаимодействии двух лиц.</w:t>
      </w:r>
      <w:r w:rsidR="00F26389">
        <w:t xml:space="preserve"> Данные</w:t>
      </w:r>
      <w:r w:rsidRPr="00EC141B">
        <w:t xml:space="preserve"> упражнения помогают осуществить переход от речи описательной к речи непосредственного воздействия.</w:t>
      </w:r>
    </w:p>
    <w:p w:rsidR="006F576A" w:rsidRPr="00EC141B" w:rsidRDefault="00E41AF0" w:rsidP="00E41AF0">
      <w:pPr>
        <w:ind w:firstLine="567"/>
        <w:rPr>
          <w:b/>
        </w:rPr>
      </w:pPr>
      <w:r>
        <w:rPr>
          <w:b/>
        </w:rPr>
        <w:t>8.</w:t>
      </w:r>
      <w:r w:rsidR="006F576A" w:rsidRPr="00EC141B">
        <w:rPr>
          <w:b/>
        </w:rPr>
        <w:t>Упражнения по овладению синтаксисом иноязычного речевого контекста</w:t>
      </w:r>
    </w:p>
    <w:p w:rsidR="006F576A" w:rsidRPr="00EC141B" w:rsidRDefault="006F576A" w:rsidP="005358FC">
      <w:r w:rsidRPr="00EC141B">
        <w:lastRenderedPageBreak/>
        <w:t>Обучаемым предлагаются образцы английского речевого контекста взаимодействия с характерными синтаксическими особенностями. Работая с этими образцами, они усваивают правила эллиптической речи, а также взаимоотношения имплицитного и эксплицитного в контексте и его проявления в синтаксисе.После изучения образцов обучаемым предлагается подготовить диалоги, используя типичные синтаксические формы речевого воздействия</w:t>
      </w:r>
      <w:r w:rsidR="00E41AF0">
        <w:t>. Затем</w:t>
      </w:r>
      <w:r w:rsidRPr="00EC141B">
        <w:t xml:space="preserve"> следует анализ устного общения учащихся, при этом обращается внимание на не адекватную характеру общения синтаксическую избыточность, которая должна сниматься в процессе речевого контакта.</w:t>
      </w:r>
    </w:p>
    <w:p w:rsidR="006F576A" w:rsidRPr="00EC141B" w:rsidRDefault="00E41AF0" w:rsidP="005358FC">
      <w:pPr>
        <w:ind w:firstLine="567"/>
      </w:pPr>
      <w:r>
        <w:rPr>
          <w:b/>
        </w:rPr>
        <w:t>9.</w:t>
      </w:r>
      <w:r w:rsidR="006F576A" w:rsidRPr="00EC141B">
        <w:rPr>
          <w:b/>
        </w:rPr>
        <w:t xml:space="preserve">Упражнения на формирование умения адекватного выбора и оформления иноязычной речевой реакции </w:t>
      </w:r>
      <w:r w:rsidR="00595407" w:rsidRPr="00595407">
        <w:t xml:space="preserve">включают в себя </w:t>
      </w:r>
      <w:r w:rsidR="00F26389">
        <w:t>деятельность</w:t>
      </w:r>
      <w:bookmarkStart w:id="0" w:name="_GoBack"/>
      <w:bookmarkEnd w:id="0"/>
      <w:r w:rsidR="00595407">
        <w:rPr>
          <w:b/>
        </w:rPr>
        <w:t xml:space="preserve"> </w:t>
      </w:r>
      <w:r w:rsidR="006F576A" w:rsidRPr="00EC141B">
        <w:t xml:space="preserve"> над образцами реакции на разные речевые воздействия. </w:t>
      </w:r>
      <w:r w:rsidR="00CD0B7C" w:rsidRPr="00EC141B">
        <w:t xml:space="preserve"> Школьникам </w:t>
      </w:r>
      <w:r w:rsidR="006F576A" w:rsidRPr="00EC141B">
        <w:t xml:space="preserve">предлагаются диалоги из художественных произведений и записей устного общения </w:t>
      </w:r>
      <w:r w:rsidR="00CD0B7C" w:rsidRPr="00EC141B">
        <w:t>носителей языка.</w:t>
      </w:r>
    </w:p>
    <w:p w:rsidR="006F576A" w:rsidRPr="005358FC" w:rsidRDefault="006F576A" w:rsidP="00E41AF0">
      <w:pPr>
        <w:rPr>
          <w:lang w:val="en-US"/>
        </w:rPr>
      </w:pPr>
      <w:r w:rsidRPr="00E41AF0">
        <w:rPr>
          <w:lang w:val="en-US"/>
        </w:rPr>
        <w:t xml:space="preserve"> </w:t>
      </w:r>
      <w:r w:rsidRPr="00EC141B">
        <w:t>Наприме</w:t>
      </w:r>
      <w:r w:rsidR="00595407">
        <w:t>р</w:t>
      </w:r>
      <w:r w:rsidR="005358FC" w:rsidRPr="005358FC">
        <w:rPr>
          <w:lang w:val="en-US"/>
        </w:rPr>
        <w:t>,</w:t>
      </w:r>
      <w:r w:rsidR="00E41AF0" w:rsidRPr="00E41AF0">
        <w:rPr>
          <w:lang w:val="en-US"/>
        </w:rPr>
        <w:t xml:space="preserve">                                                                                                            </w:t>
      </w:r>
      <w:r w:rsidR="00595407" w:rsidRPr="00595407">
        <w:rPr>
          <w:lang w:val="en-US"/>
        </w:rPr>
        <w:t xml:space="preserve"> </w:t>
      </w:r>
      <w:r w:rsidR="00E41AF0" w:rsidRPr="00E41AF0">
        <w:rPr>
          <w:lang w:val="en-US"/>
        </w:rPr>
        <w:t xml:space="preserve"> </w:t>
      </w:r>
      <w:r w:rsidR="00595407">
        <w:rPr>
          <w:lang w:val="en-US"/>
        </w:rPr>
        <w:t>1</w:t>
      </w:r>
      <w:r w:rsidR="00595407" w:rsidRPr="00595407">
        <w:rPr>
          <w:lang w:val="en-US"/>
        </w:rPr>
        <w:t>.</w:t>
      </w:r>
      <w:r w:rsidRPr="00EC141B">
        <w:t>Воздействие</w:t>
      </w:r>
      <w:r w:rsidRPr="00EC141B">
        <w:rPr>
          <w:lang w:val="en-US"/>
        </w:rPr>
        <w:t xml:space="preserve">: </w:t>
      </w:r>
      <w:r w:rsidR="005358FC" w:rsidRPr="005358FC">
        <w:rPr>
          <w:lang w:val="en-US"/>
        </w:rPr>
        <w:t xml:space="preserve">                                                                                                                              </w:t>
      </w:r>
      <w:r w:rsidRPr="00EC141B">
        <w:rPr>
          <w:lang w:val="en-US"/>
        </w:rPr>
        <w:t>It seemed wonderful at first – unchanged you know – like stepping back into the past that one had loved and enjo</w:t>
      </w:r>
      <w:r w:rsidR="00595407">
        <w:rPr>
          <w:lang w:val="en-US"/>
        </w:rPr>
        <w:t>y</w:t>
      </w:r>
      <w:r w:rsidRPr="00EC141B">
        <w:rPr>
          <w:lang w:val="en-US"/>
        </w:rPr>
        <w:t>ed</w:t>
      </w:r>
      <w:r w:rsidR="005358FC" w:rsidRPr="005358FC">
        <w:rPr>
          <w:lang w:val="en-US"/>
        </w:rPr>
        <w:t>.</w:t>
      </w:r>
    </w:p>
    <w:p w:rsidR="006F576A" w:rsidRPr="00595407" w:rsidRDefault="006F576A" w:rsidP="006F576A">
      <w:pPr>
        <w:rPr>
          <w:lang w:val="en-US"/>
        </w:rPr>
      </w:pPr>
      <w:r w:rsidRPr="005358FC">
        <w:rPr>
          <w:lang w:val="en-US"/>
        </w:rPr>
        <w:t xml:space="preserve"> </w:t>
      </w:r>
      <w:r w:rsidRPr="00EC141B">
        <w:t>Варианты</w:t>
      </w:r>
      <w:r w:rsidRPr="00595407">
        <w:rPr>
          <w:lang w:val="en-US"/>
        </w:rPr>
        <w:t xml:space="preserve"> </w:t>
      </w:r>
      <w:r w:rsidRPr="00EC141B">
        <w:t>реакции</w:t>
      </w:r>
      <w:r w:rsidRPr="00595407">
        <w:rPr>
          <w:lang w:val="en-US"/>
        </w:rPr>
        <w:t>:</w:t>
      </w:r>
    </w:p>
    <w:p w:rsidR="006F576A" w:rsidRPr="00EC141B" w:rsidRDefault="006F576A" w:rsidP="006F576A">
      <w:pPr>
        <w:rPr>
          <w:lang w:val="en-US"/>
        </w:rPr>
      </w:pPr>
      <w:r w:rsidRPr="00EC141B">
        <w:t>а</w:t>
      </w:r>
      <w:r w:rsidRPr="00EC141B">
        <w:rPr>
          <w:lang w:val="en-US"/>
        </w:rPr>
        <w:t>)</w:t>
      </w:r>
      <w:r w:rsidR="00595407" w:rsidRPr="00595407">
        <w:rPr>
          <w:lang w:val="en-US"/>
        </w:rPr>
        <w:t>.</w:t>
      </w:r>
      <w:r w:rsidR="007B74FC" w:rsidRPr="007B74FC">
        <w:rPr>
          <w:lang w:val="en-US"/>
        </w:rPr>
        <w:t xml:space="preserve"> </w:t>
      </w:r>
      <w:r w:rsidRPr="00EC141B">
        <w:rPr>
          <w:lang w:val="en-US"/>
        </w:rPr>
        <w:t>That</w:t>
      </w:r>
      <w:r w:rsidR="00595407">
        <w:rPr>
          <w:lang w:val="en-US"/>
        </w:rPr>
        <w:t>’</w:t>
      </w:r>
      <w:r w:rsidRPr="00EC141B">
        <w:rPr>
          <w:lang w:val="en-US"/>
        </w:rPr>
        <w:t>s the trouble with you. Living in the past as usual.</w:t>
      </w:r>
    </w:p>
    <w:p w:rsidR="006F576A" w:rsidRPr="00EC141B" w:rsidRDefault="006F576A" w:rsidP="006F576A">
      <w:pPr>
        <w:rPr>
          <w:lang w:val="en-US"/>
        </w:rPr>
      </w:pPr>
      <w:r w:rsidRPr="00EC141B">
        <w:t>б</w:t>
      </w:r>
      <w:r w:rsidRPr="00EC141B">
        <w:rPr>
          <w:lang w:val="en-US"/>
        </w:rPr>
        <w:t>)</w:t>
      </w:r>
      <w:r w:rsidR="00595407" w:rsidRPr="00595407">
        <w:rPr>
          <w:lang w:val="en-US"/>
        </w:rPr>
        <w:t>.</w:t>
      </w:r>
      <w:r w:rsidR="007B74FC" w:rsidRPr="007B74FC">
        <w:rPr>
          <w:lang w:val="en-US"/>
        </w:rPr>
        <w:t xml:space="preserve"> </w:t>
      </w:r>
      <w:r w:rsidRPr="00EC141B">
        <w:rPr>
          <w:lang w:val="en-US"/>
        </w:rPr>
        <w:t>You mean you can</w:t>
      </w:r>
      <w:r w:rsidR="00595407">
        <w:rPr>
          <w:lang w:val="en-US"/>
        </w:rPr>
        <w:t>’</w:t>
      </w:r>
      <w:r w:rsidRPr="00EC141B">
        <w:rPr>
          <w:lang w:val="en-US"/>
        </w:rPr>
        <w:t>t get attached</w:t>
      </w:r>
      <w:r w:rsidR="00595407" w:rsidRPr="00595407">
        <w:rPr>
          <w:lang w:val="en-US"/>
        </w:rPr>
        <w:t xml:space="preserve"> </w:t>
      </w:r>
      <w:r w:rsidRPr="00EC141B">
        <w:rPr>
          <w:lang w:val="en-US"/>
        </w:rPr>
        <w:t>to it?</w:t>
      </w:r>
    </w:p>
    <w:p w:rsidR="006F576A" w:rsidRPr="00EC141B" w:rsidRDefault="006F576A" w:rsidP="006F576A">
      <w:pPr>
        <w:rPr>
          <w:lang w:val="en-US"/>
        </w:rPr>
      </w:pPr>
      <w:r w:rsidRPr="00EC141B">
        <w:t>в</w:t>
      </w:r>
      <w:r w:rsidRPr="00EC141B">
        <w:rPr>
          <w:lang w:val="en-US"/>
        </w:rPr>
        <w:t>)</w:t>
      </w:r>
      <w:r w:rsidR="00595407" w:rsidRPr="00595407">
        <w:rPr>
          <w:lang w:val="en-US"/>
        </w:rPr>
        <w:t>.</w:t>
      </w:r>
      <w:r w:rsidR="007B74FC" w:rsidRPr="007B74FC">
        <w:rPr>
          <w:lang w:val="en-US"/>
        </w:rPr>
        <w:t xml:space="preserve"> </w:t>
      </w:r>
      <w:r w:rsidRPr="00EC141B">
        <w:rPr>
          <w:lang w:val="en-US"/>
        </w:rPr>
        <w:t>It</w:t>
      </w:r>
      <w:r w:rsidR="00595407">
        <w:rPr>
          <w:lang w:val="en-US"/>
        </w:rPr>
        <w:t>’</w:t>
      </w:r>
      <w:r w:rsidRPr="00EC141B">
        <w:rPr>
          <w:lang w:val="en-US"/>
        </w:rPr>
        <w:t>s awfully strange you</w:t>
      </w:r>
      <w:r w:rsidR="00595407">
        <w:rPr>
          <w:lang w:val="en-US"/>
        </w:rPr>
        <w:t>’</w:t>
      </w:r>
      <w:r w:rsidRPr="00EC141B">
        <w:rPr>
          <w:lang w:val="en-US"/>
        </w:rPr>
        <w:t>ve become so sentimental.</w:t>
      </w:r>
    </w:p>
    <w:p w:rsidR="006F576A" w:rsidRPr="00EC141B" w:rsidRDefault="006F576A" w:rsidP="006F576A">
      <w:pPr>
        <w:rPr>
          <w:lang w:val="en-US"/>
        </w:rPr>
      </w:pPr>
      <w:r w:rsidRPr="00EC141B">
        <w:t>г</w:t>
      </w:r>
      <w:r w:rsidRPr="00EC141B">
        <w:rPr>
          <w:lang w:val="en-US"/>
        </w:rPr>
        <w:t>)</w:t>
      </w:r>
      <w:r w:rsidR="00595407" w:rsidRPr="00595407">
        <w:rPr>
          <w:lang w:val="en-US"/>
        </w:rPr>
        <w:t>.</w:t>
      </w:r>
      <w:r w:rsidR="007B74FC" w:rsidRPr="007B74FC">
        <w:rPr>
          <w:lang w:val="en-US"/>
        </w:rPr>
        <w:t xml:space="preserve"> </w:t>
      </w:r>
      <w:r w:rsidRPr="00EC141B">
        <w:rPr>
          <w:lang w:val="en-US"/>
        </w:rPr>
        <w:t>Why</w:t>
      </w:r>
      <w:r w:rsidR="00F26389" w:rsidRPr="00F26389">
        <w:rPr>
          <w:lang w:val="en-US"/>
        </w:rPr>
        <w:t xml:space="preserve"> </w:t>
      </w:r>
      <w:r w:rsidRPr="00EC141B">
        <w:rPr>
          <w:lang w:val="en-US"/>
        </w:rPr>
        <w:t>again you are harping on the same tune!</w:t>
      </w:r>
    </w:p>
    <w:p w:rsidR="006F576A" w:rsidRPr="00EC141B" w:rsidRDefault="006F576A" w:rsidP="006F576A">
      <w:pPr>
        <w:rPr>
          <w:lang w:val="en-US"/>
        </w:rPr>
      </w:pPr>
      <w:r w:rsidRPr="00EC141B">
        <w:t>д</w:t>
      </w:r>
      <w:r w:rsidRPr="00EC141B">
        <w:rPr>
          <w:lang w:val="en-US"/>
        </w:rPr>
        <w:t>)</w:t>
      </w:r>
      <w:r w:rsidR="00595407" w:rsidRPr="00595407">
        <w:rPr>
          <w:lang w:val="en-US"/>
        </w:rPr>
        <w:t>.</w:t>
      </w:r>
      <w:r w:rsidR="007B74FC" w:rsidRPr="007B74FC">
        <w:rPr>
          <w:lang w:val="en-US"/>
        </w:rPr>
        <w:t xml:space="preserve">  </w:t>
      </w:r>
      <w:r w:rsidRPr="00EC141B">
        <w:rPr>
          <w:lang w:val="en-US"/>
        </w:rPr>
        <w:t>I</w:t>
      </w:r>
      <w:r w:rsidR="00595407">
        <w:rPr>
          <w:lang w:val="en-US"/>
        </w:rPr>
        <w:t>’</w:t>
      </w:r>
      <w:r w:rsidRPr="00EC141B">
        <w:rPr>
          <w:lang w:val="en-US"/>
        </w:rPr>
        <w:t>m sorry it</w:t>
      </w:r>
      <w:r w:rsidR="00595407">
        <w:rPr>
          <w:lang w:val="en-US"/>
        </w:rPr>
        <w:t>’</w:t>
      </w:r>
      <w:r w:rsidRPr="00EC141B">
        <w:rPr>
          <w:lang w:val="en-US"/>
        </w:rPr>
        <w:t>s different.</w:t>
      </w:r>
    </w:p>
    <w:p w:rsidR="006F576A" w:rsidRPr="00EC141B" w:rsidRDefault="006F576A" w:rsidP="006F576A">
      <w:pPr>
        <w:rPr>
          <w:lang w:val="en-US"/>
        </w:rPr>
      </w:pPr>
      <w:r w:rsidRPr="00EC141B">
        <w:t>е</w:t>
      </w:r>
      <w:r w:rsidRPr="00EC141B">
        <w:rPr>
          <w:lang w:val="en-US"/>
        </w:rPr>
        <w:t>)</w:t>
      </w:r>
      <w:r w:rsidR="007B74FC" w:rsidRPr="007B74FC">
        <w:rPr>
          <w:lang w:val="en-US"/>
        </w:rPr>
        <w:t xml:space="preserve">. </w:t>
      </w:r>
      <w:r w:rsidRPr="00EC141B">
        <w:rPr>
          <w:lang w:val="en-US"/>
        </w:rPr>
        <w:t>What</w:t>
      </w:r>
      <w:r w:rsidR="00595407">
        <w:rPr>
          <w:lang w:val="en-US"/>
        </w:rPr>
        <w:t>’</w:t>
      </w:r>
      <w:r w:rsidRPr="00EC141B">
        <w:rPr>
          <w:lang w:val="en-US"/>
        </w:rPr>
        <w:t>s the point of being so disillusioned?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2.</w:t>
      </w:r>
      <w:r w:rsidRPr="00EC141B">
        <w:t>Воздействие</w:t>
      </w:r>
      <w:r w:rsidRPr="00EC141B">
        <w:rPr>
          <w:lang w:val="en-US"/>
        </w:rPr>
        <w:t xml:space="preserve">: </w:t>
      </w:r>
      <w:r w:rsidR="00595407">
        <w:rPr>
          <w:lang w:val="en-US"/>
        </w:rPr>
        <w:t xml:space="preserve">                                                                                                                         </w:t>
      </w:r>
      <w:r w:rsidRPr="00EC141B">
        <w:rPr>
          <w:lang w:val="en-US"/>
        </w:rPr>
        <w:t>I</w:t>
      </w:r>
      <w:r w:rsidR="00595407">
        <w:rPr>
          <w:lang w:val="en-US"/>
        </w:rPr>
        <w:t>’</w:t>
      </w:r>
      <w:r w:rsidRPr="00EC141B">
        <w:rPr>
          <w:lang w:val="en-US"/>
        </w:rPr>
        <w:t>m so jumpy – I am nervous tonight – that feeling one has.</w:t>
      </w:r>
    </w:p>
    <w:p w:rsidR="006F576A" w:rsidRPr="00EC141B" w:rsidRDefault="006F576A" w:rsidP="006F576A">
      <w:r w:rsidRPr="00EC141B">
        <w:t>Варианты реакции:</w:t>
      </w:r>
    </w:p>
    <w:p w:rsidR="006F576A" w:rsidRPr="00EC141B" w:rsidRDefault="006F576A" w:rsidP="006F576A">
      <w:pPr>
        <w:rPr>
          <w:lang w:val="en-US"/>
        </w:rPr>
      </w:pPr>
      <w:r w:rsidRPr="00EC141B">
        <w:t>а</w:t>
      </w:r>
      <w:r w:rsidRPr="00595407">
        <w:rPr>
          <w:lang w:val="en-US"/>
        </w:rPr>
        <w:t>)</w:t>
      </w:r>
      <w:r w:rsidR="00595407" w:rsidRPr="00595407">
        <w:rPr>
          <w:lang w:val="en-US"/>
        </w:rPr>
        <w:t>.</w:t>
      </w:r>
      <w:r w:rsidR="007B74FC">
        <w:t xml:space="preserve"> </w:t>
      </w:r>
      <w:r w:rsidRPr="00EC141B">
        <w:rPr>
          <w:lang w:val="en-US"/>
        </w:rPr>
        <w:t>Calm</w:t>
      </w:r>
      <w:r w:rsidRPr="00595407">
        <w:rPr>
          <w:lang w:val="en-US"/>
        </w:rPr>
        <w:t xml:space="preserve"> </w:t>
      </w:r>
      <w:r w:rsidRPr="00EC141B">
        <w:rPr>
          <w:lang w:val="en-US"/>
        </w:rPr>
        <w:t>down</w:t>
      </w:r>
      <w:r w:rsidRPr="00595407">
        <w:rPr>
          <w:lang w:val="en-US"/>
        </w:rPr>
        <w:t xml:space="preserve">. </w:t>
      </w:r>
      <w:r w:rsidRPr="00EC141B">
        <w:rPr>
          <w:lang w:val="en-US"/>
        </w:rPr>
        <w:t>There</w:t>
      </w:r>
      <w:r w:rsidR="00595407">
        <w:rPr>
          <w:lang w:val="en-US"/>
        </w:rPr>
        <w:t>’</w:t>
      </w:r>
      <w:r w:rsidRPr="00EC141B">
        <w:rPr>
          <w:lang w:val="en-US"/>
        </w:rPr>
        <w:t>s nothing to get upset about.</w:t>
      </w:r>
    </w:p>
    <w:p w:rsidR="006F576A" w:rsidRPr="00EC141B" w:rsidRDefault="006F576A" w:rsidP="006F576A">
      <w:pPr>
        <w:rPr>
          <w:lang w:val="en-US"/>
        </w:rPr>
      </w:pPr>
      <w:r w:rsidRPr="00EC141B">
        <w:t>б</w:t>
      </w:r>
      <w:r w:rsidRPr="00EC141B">
        <w:rPr>
          <w:lang w:val="en-US"/>
        </w:rPr>
        <w:t>)</w:t>
      </w:r>
      <w:r w:rsidR="00595407">
        <w:t>.</w:t>
      </w:r>
      <w:r w:rsidR="007B74FC">
        <w:t xml:space="preserve"> </w:t>
      </w:r>
      <w:r w:rsidRPr="00EC141B">
        <w:rPr>
          <w:lang w:val="en-US"/>
        </w:rPr>
        <w:t>Please, just relax. There</w:t>
      </w:r>
      <w:r w:rsidR="00595407">
        <w:rPr>
          <w:lang w:val="en-US"/>
        </w:rPr>
        <w:t>’</w:t>
      </w:r>
      <w:r w:rsidRPr="00EC141B">
        <w:rPr>
          <w:lang w:val="en-US"/>
        </w:rPr>
        <w:t>s nothing to worry about at all.</w:t>
      </w:r>
    </w:p>
    <w:p w:rsidR="006F576A" w:rsidRPr="00EC141B" w:rsidRDefault="006F576A" w:rsidP="006F576A">
      <w:pPr>
        <w:rPr>
          <w:lang w:val="en-US"/>
        </w:rPr>
      </w:pPr>
      <w:r w:rsidRPr="00EC141B">
        <w:t>в</w:t>
      </w:r>
      <w:r w:rsidRPr="00EC141B">
        <w:rPr>
          <w:lang w:val="en-US"/>
        </w:rPr>
        <w:t>)</w:t>
      </w:r>
      <w:r w:rsidR="00595407" w:rsidRPr="007B74FC">
        <w:rPr>
          <w:lang w:val="en-US"/>
        </w:rPr>
        <w:t>.</w:t>
      </w:r>
      <w:r w:rsidR="007B74FC" w:rsidRPr="007B74FC">
        <w:rPr>
          <w:lang w:val="en-US"/>
        </w:rPr>
        <w:t xml:space="preserve"> </w:t>
      </w:r>
      <w:r w:rsidRPr="00EC141B">
        <w:rPr>
          <w:lang w:val="en-US"/>
        </w:rPr>
        <w:t>Oh well, everything will be perfectly  all right, I</w:t>
      </w:r>
      <w:r w:rsidR="00595407">
        <w:rPr>
          <w:lang w:val="en-US"/>
        </w:rPr>
        <w:t>’</w:t>
      </w:r>
      <w:r w:rsidRPr="00EC141B">
        <w:rPr>
          <w:lang w:val="en-US"/>
        </w:rPr>
        <w:t>m sure.</w:t>
      </w:r>
    </w:p>
    <w:p w:rsidR="006F576A" w:rsidRPr="00EC141B" w:rsidRDefault="006F576A" w:rsidP="006F576A">
      <w:pPr>
        <w:rPr>
          <w:lang w:val="en-US"/>
        </w:rPr>
      </w:pPr>
      <w:r w:rsidRPr="00EC141B">
        <w:t>г</w:t>
      </w:r>
      <w:r w:rsidRPr="00EC141B">
        <w:rPr>
          <w:lang w:val="en-US"/>
        </w:rPr>
        <w:t>)</w:t>
      </w:r>
      <w:r w:rsidR="007B74FC" w:rsidRPr="007B74FC">
        <w:rPr>
          <w:lang w:val="en-US"/>
        </w:rPr>
        <w:t xml:space="preserve">. </w:t>
      </w:r>
      <w:r w:rsidRPr="00EC141B">
        <w:rPr>
          <w:lang w:val="en-US"/>
        </w:rPr>
        <w:t>Please, don</w:t>
      </w:r>
      <w:r w:rsidR="00595407">
        <w:rPr>
          <w:lang w:val="en-US"/>
        </w:rPr>
        <w:t>’</w:t>
      </w:r>
      <w:r w:rsidRPr="00EC141B">
        <w:rPr>
          <w:lang w:val="en-US"/>
        </w:rPr>
        <w:t>t you make so much fuss about yourself.</w:t>
      </w:r>
    </w:p>
    <w:p w:rsidR="006F576A" w:rsidRPr="00EC141B" w:rsidRDefault="006F576A" w:rsidP="006F576A">
      <w:pPr>
        <w:rPr>
          <w:lang w:val="en-US"/>
        </w:rPr>
      </w:pPr>
      <w:r w:rsidRPr="00EC141B">
        <w:t>д</w:t>
      </w:r>
      <w:r w:rsidRPr="00EC141B">
        <w:rPr>
          <w:lang w:val="en-US"/>
        </w:rPr>
        <w:t>)</w:t>
      </w:r>
      <w:r w:rsidR="007B74FC" w:rsidRPr="007B74FC">
        <w:rPr>
          <w:lang w:val="en-US"/>
        </w:rPr>
        <w:t xml:space="preserve">. </w:t>
      </w:r>
      <w:r w:rsidRPr="00EC141B">
        <w:rPr>
          <w:lang w:val="en-US"/>
        </w:rPr>
        <w:t>It</w:t>
      </w:r>
      <w:r w:rsidR="007B74FC">
        <w:rPr>
          <w:lang w:val="en-US"/>
        </w:rPr>
        <w:t>’</w:t>
      </w:r>
      <w:r w:rsidRPr="00EC141B">
        <w:rPr>
          <w:lang w:val="en-US"/>
        </w:rPr>
        <w:t>s just like you.</w:t>
      </w:r>
    </w:p>
    <w:p w:rsidR="006F576A" w:rsidRPr="00EC141B" w:rsidRDefault="006F576A" w:rsidP="006F576A">
      <w:pPr>
        <w:rPr>
          <w:lang w:val="en-US"/>
        </w:rPr>
      </w:pPr>
      <w:r w:rsidRPr="00EC141B">
        <w:t>е</w:t>
      </w:r>
      <w:r w:rsidRPr="00EC141B">
        <w:rPr>
          <w:lang w:val="en-US"/>
        </w:rPr>
        <w:t>)</w:t>
      </w:r>
      <w:r w:rsidR="007B74FC" w:rsidRPr="007B74FC">
        <w:rPr>
          <w:lang w:val="en-US"/>
        </w:rPr>
        <w:t xml:space="preserve">. </w:t>
      </w:r>
      <w:r w:rsidRPr="00EC141B">
        <w:rPr>
          <w:lang w:val="en-US"/>
        </w:rPr>
        <w:t>Could you stop bothering me?</w:t>
      </w:r>
    </w:p>
    <w:p w:rsidR="006F576A" w:rsidRPr="00EC141B" w:rsidRDefault="006F576A" w:rsidP="006F576A">
      <w:r w:rsidRPr="00EC141B">
        <w:rPr>
          <w:lang w:val="en-US"/>
        </w:rPr>
        <w:t xml:space="preserve"> </w:t>
      </w:r>
      <w:r w:rsidRPr="00EC141B">
        <w:t xml:space="preserve">Затем обучаемым предлагаются образцы воздействия – они должны дать как можно большее число вариантов реакции. Следующая задача, которая ставится перед ними,- спонтанно реагировать на предлагаемое воздействие в соответствии с ранее предложенной ситуацией, контекстом и вытекающей  адекватной им деятельностной </w:t>
      </w:r>
    </w:p>
    <w:p w:rsidR="006F576A" w:rsidRPr="00EC141B" w:rsidRDefault="006F576A" w:rsidP="006F576A">
      <w:r w:rsidRPr="00EC141B">
        <w:t>функцией.</w:t>
      </w:r>
    </w:p>
    <w:p w:rsidR="006F576A" w:rsidRPr="007B74FC" w:rsidRDefault="007B74FC" w:rsidP="007B74FC">
      <w:pPr>
        <w:ind w:firstLine="567"/>
        <w:rPr>
          <w:b/>
        </w:rPr>
      </w:pPr>
      <w:r>
        <w:rPr>
          <w:b/>
        </w:rPr>
        <w:t>10.</w:t>
      </w:r>
      <w:r w:rsidR="006F576A" w:rsidRPr="00EC141B">
        <w:rPr>
          <w:b/>
        </w:rPr>
        <w:t>Упражнения на реализацию реакции на одно и то же речевое воздействие с учетом множества функций</w:t>
      </w:r>
      <w:r w:rsidR="006F576A" w:rsidRPr="00EC141B">
        <w:t xml:space="preserve"> может выглядеть таким образом: 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What would you say in return to this:</w:t>
      </w:r>
      <w:r w:rsidR="007B74FC">
        <w:rPr>
          <w:lang w:val="en-US"/>
        </w:rPr>
        <w:t xml:space="preserve"> </w:t>
      </w:r>
      <w:r w:rsidRPr="00EC141B">
        <w:rPr>
          <w:lang w:val="en-US"/>
        </w:rPr>
        <w:t>It sounds as though you had a bad memory.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If you were or felt</w:t>
      </w:r>
    </w:p>
    <w:p w:rsidR="006F576A" w:rsidRPr="00EC141B" w:rsidRDefault="006F576A" w:rsidP="006F576A">
      <w:pPr>
        <w:rPr>
          <w:lang w:val="en-US" w:bidi="he-IL"/>
        </w:rPr>
      </w:pPr>
      <w:r w:rsidRPr="00EC141B">
        <w:rPr>
          <w:lang w:val="en-US"/>
        </w:rPr>
        <w:t>irritated: Well, I haven′t.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alarmed: Oh, and why?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helpless: Yes, I know.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weak: But why? It</w:t>
      </w:r>
      <w:r w:rsidR="007B74FC">
        <w:rPr>
          <w:lang w:val="en-US"/>
        </w:rPr>
        <w:t>’</w:t>
      </w:r>
      <w:r w:rsidRPr="00EC141B">
        <w:rPr>
          <w:lang w:val="en-US"/>
        </w:rPr>
        <w:t>s not fair.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envious: But it used to be so good.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frank: Yes, I know, I know</w:t>
      </w:r>
      <w:r w:rsidR="007B74FC">
        <w:rPr>
          <w:lang w:val="en-US"/>
        </w:rPr>
        <w:t>.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shame: Terrible, isn</w:t>
      </w:r>
      <w:r w:rsidR="007B74FC">
        <w:rPr>
          <w:lang w:val="en-US"/>
        </w:rPr>
        <w:t>’</w:t>
      </w:r>
      <w:r w:rsidRPr="00EC141B">
        <w:rPr>
          <w:lang w:val="en-US"/>
        </w:rPr>
        <w:t>t it?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tactful: Not always, you know.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offended: Yours is no better.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anxious: What should I do?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lastRenderedPageBreak/>
        <w:t>dis</w:t>
      </w:r>
      <w:r w:rsidR="007B74FC">
        <w:rPr>
          <w:lang w:val="en-US"/>
        </w:rPr>
        <w:t>appointment</w:t>
      </w:r>
      <w:r w:rsidRPr="00EC141B">
        <w:rPr>
          <w:lang w:val="en-US"/>
        </w:rPr>
        <w:t>: Do you really think so?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anger: What difference does it make?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shy: I am afraid that</w:t>
      </w:r>
      <w:r w:rsidR="007B74FC">
        <w:rPr>
          <w:lang w:val="en-US"/>
        </w:rPr>
        <w:t>’</w:t>
      </w:r>
      <w:r w:rsidRPr="00EC141B">
        <w:rPr>
          <w:lang w:val="en-US"/>
        </w:rPr>
        <w:t>s true.</w:t>
      </w:r>
    </w:p>
    <w:p w:rsidR="006F576A" w:rsidRPr="00EC141B" w:rsidRDefault="006F576A" w:rsidP="006F576A">
      <w:r w:rsidRPr="00EC141B">
        <w:rPr>
          <w:lang w:val="en-US"/>
        </w:rPr>
        <w:t>regretful: It could have been so good.</w:t>
      </w:r>
      <w:r w:rsidR="007B74FC">
        <w:rPr>
          <w:lang w:val="en-US"/>
        </w:rPr>
        <w:t xml:space="preserve">                                                                                                  </w:t>
      </w:r>
      <w:r w:rsidRPr="00EC141B">
        <w:rPr>
          <w:lang w:val="en-US"/>
        </w:rPr>
        <w:t xml:space="preserve"> </w:t>
      </w:r>
      <w:r w:rsidRPr="00EC141B">
        <w:t>В подобных упражнениях отрабатываются навыки и умения учащихся реагировать в соответствии со своими намерениями с учетом избирательности восприятия</w:t>
      </w:r>
      <w:r w:rsidR="007B74FC">
        <w:t xml:space="preserve">. </w:t>
      </w:r>
      <w:r w:rsidRPr="00EC141B">
        <w:t>Затем</w:t>
      </w:r>
      <w:r w:rsidR="007B74FC">
        <w:t xml:space="preserve"> необходимо</w:t>
      </w:r>
      <w:r w:rsidRPr="00EC141B">
        <w:t xml:space="preserve"> выполнить упражнение, которое состоит из предлагаемой реплики воздействия и задания определить реплики реакции в соответствии с указанными функциями. При этом необходимо дать характеристику контекста.</w:t>
      </w:r>
      <w:r w:rsidR="007B74FC">
        <w:t xml:space="preserve"> Такое</w:t>
      </w:r>
      <w:r w:rsidRPr="00EC141B">
        <w:t xml:space="preserve"> упражнение может выглядеть следующим образом:  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>Be careful. You might find yourself in a mess.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i/>
        </w:rPr>
        <w:t>Реакции</w:t>
      </w:r>
      <w:r w:rsidRPr="00EC141B">
        <w:rPr>
          <w:lang w:val="en-US"/>
        </w:rPr>
        <w:t xml:space="preserve">:   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 xml:space="preserve"> Trying to shirk.</w:t>
      </w:r>
    </w:p>
    <w:p w:rsidR="006F576A" w:rsidRPr="00EC141B" w:rsidRDefault="006F576A" w:rsidP="006F576A">
      <w:pPr>
        <w:rPr>
          <w:lang w:val="en-US"/>
        </w:rPr>
      </w:pPr>
      <w:r w:rsidRPr="00EC141B">
        <w:rPr>
          <w:lang w:val="en-US"/>
        </w:rPr>
        <w:t xml:space="preserve"> Attempting to dissuade.</w:t>
      </w:r>
    </w:p>
    <w:p w:rsidR="006F576A" w:rsidRPr="00EC141B" w:rsidRDefault="006F576A" w:rsidP="006F576A">
      <w:r w:rsidRPr="00F26389">
        <w:t xml:space="preserve"> </w:t>
      </w:r>
      <w:r w:rsidRPr="00EC141B">
        <w:rPr>
          <w:lang w:val="en-US"/>
        </w:rPr>
        <w:t>Denying</w:t>
      </w:r>
      <w:r w:rsidRPr="00EC141B">
        <w:t>.</w:t>
      </w:r>
    </w:p>
    <w:p w:rsidR="006F576A" w:rsidRPr="00EC141B" w:rsidRDefault="006F576A" w:rsidP="006F576A">
      <w:r w:rsidRPr="00EC141B">
        <w:t xml:space="preserve"> Учащимся предлагают различные варианты реакции в сравнении с образцами.   </w:t>
      </w:r>
    </w:p>
    <w:p w:rsidR="006F576A" w:rsidRPr="00EC141B" w:rsidRDefault="006F576A" w:rsidP="006F576A">
      <w:r w:rsidRPr="00EC141B">
        <w:t xml:space="preserve"> После этого они составляют диалог, используя следующие варианты:</w:t>
      </w:r>
    </w:p>
    <w:p w:rsidR="006F576A" w:rsidRPr="00EC141B" w:rsidRDefault="006F576A" w:rsidP="006F576A">
      <w:r w:rsidRPr="00EC141B">
        <w:t>а) подбор реплик диалога, составленному из указателей функций (просьбы, согласия, отказа, мнения, совета</w:t>
      </w:r>
      <w:r w:rsidR="00F26389">
        <w:t>)</w:t>
      </w:r>
      <w:r w:rsidRPr="00EC141B">
        <w:t>, при этом готовые реплики предлагаются на карточках;</w:t>
      </w:r>
    </w:p>
    <w:p w:rsidR="006F576A" w:rsidRPr="00EC141B" w:rsidRDefault="006F576A" w:rsidP="006F576A">
      <w:r w:rsidRPr="00EC141B">
        <w:t xml:space="preserve">б) подбор реплик к диалогу </w:t>
      </w:r>
      <w:r w:rsidR="00F26389">
        <w:t>для выполнения</w:t>
      </w:r>
      <w:r w:rsidRPr="00EC141B">
        <w:t xml:space="preserve"> коммуникативных задач об</w:t>
      </w:r>
      <w:r w:rsidR="00F26389">
        <w:t>учаю</w:t>
      </w:r>
      <w:r w:rsidRPr="00EC141B">
        <w:t>щихся и ситуации общения;</w:t>
      </w:r>
    </w:p>
    <w:p w:rsidR="006F576A" w:rsidRPr="00EC141B" w:rsidRDefault="006F576A" w:rsidP="006F576A">
      <w:r w:rsidRPr="00EC141B">
        <w:t>в) подбор реплик к диалогу при условии, что реплики одного из собеседников уже имеются в структуре диалога;</w:t>
      </w:r>
    </w:p>
    <w:p w:rsidR="006F576A" w:rsidRPr="00EC141B" w:rsidRDefault="006F576A" w:rsidP="006F576A">
      <w:r w:rsidRPr="00EC141B">
        <w:t>г) подбор реплик к диалогу, к которому составлена программа общения (описана ситуация, названы задачи общающихся и обязательные речевые действия).</w:t>
      </w:r>
    </w:p>
    <w:p w:rsidR="006F576A" w:rsidRPr="00EC141B" w:rsidRDefault="006F576A" w:rsidP="006F576A">
      <w:r w:rsidRPr="00EC141B">
        <w:t xml:space="preserve"> В конце учащимся предлагается составить самостоятельный диалог по теме, к определенной ситуации или для решения конкретной деятельностной задачи. Показателем качества их работы является правильное употребление реплик, основанное на учете их функционального многообразия.</w:t>
      </w:r>
    </w:p>
    <w:p w:rsidR="006F576A" w:rsidRPr="00EC141B" w:rsidRDefault="006F576A" w:rsidP="006F576A"/>
    <w:p w:rsidR="006D21F7" w:rsidRPr="00EC141B" w:rsidRDefault="00C60E29" w:rsidP="00C60E29">
      <w:pPr>
        <w:rPr>
          <w:bCs/>
        </w:rPr>
      </w:pPr>
      <w:r w:rsidRPr="00EC141B">
        <w:rPr>
          <w:bCs/>
        </w:rPr>
        <w:t>Список литературы:                                                                                                                                 [1</w:t>
      </w:r>
      <w:r w:rsidRPr="00EC141B">
        <w:rPr>
          <w:spacing w:val="-20"/>
        </w:rPr>
        <w:t>]</w:t>
      </w:r>
      <w:r w:rsidR="006D21F7" w:rsidRPr="00EC141B">
        <w:rPr>
          <w:spacing w:val="-20"/>
        </w:rPr>
        <w:t xml:space="preserve"> Бернштейн В.Л. Некоторые приемы развития умения неподготовленной речи. Иностранные языки в школе. М., 2004</w:t>
      </w:r>
      <w:r w:rsidR="00D16250" w:rsidRPr="00EC141B">
        <w:rPr>
          <w:spacing w:val="-20"/>
        </w:rPr>
        <w:t xml:space="preserve"> </w:t>
      </w:r>
      <w:r w:rsidR="006D21F7" w:rsidRPr="00EC141B">
        <w:rPr>
          <w:spacing w:val="-20"/>
        </w:rPr>
        <w:t>.№7</w:t>
      </w:r>
      <w:r w:rsidRPr="00EC141B">
        <w:rPr>
          <w:spacing w:val="-20"/>
        </w:rPr>
        <w:t xml:space="preserve">                                                                                                                                                                                         {2}</w:t>
      </w:r>
      <w:r w:rsidR="006D21F7" w:rsidRPr="00EC141B">
        <w:t>Гальскова Н.Д., Н.И.Гез Н.И. Программа обучения иностранным языкам учащихся школ с углубленным изучением иностранны языков, лицеев и гимназий. М.,</w:t>
      </w:r>
      <w:r w:rsidR="005358FC">
        <w:t xml:space="preserve"> </w:t>
      </w:r>
      <w:r w:rsidR="006D21F7" w:rsidRPr="00EC141B">
        <w:t>200</w:t>
      </w:r>
      <w:r w:rsidRPr="00EC141B">
        <w:t>8</w:t>
      </w:r>
    </w:p>
    <w:p w:rsidR="006D21F7" w:rsidRPr="00EC141B" w:rsidRDefault="00C60E29" w:rsidP="00C60E29">
      <w:pPr>
        <w:jc w:val="both"/>
        <w:rPr>
          <w:spacing w:val="-20"/>
        </w:rPr>
      </w:pPr>
      <w:r w:rsidRPr="00EC141B">
        <w:rPr>
          <w:spacing w:val="-20"/>
        </w:rPr>
        <w:t>{3}</w:t>
      </w:r>
      <w:r w:rsidR="006D21F7" w:rsidRPr="00EC141B">
        <w:rPr>
          <w:spacing w:val="-20"/>
        </w:rPr>
        <w:t>.Гальскова Н.Д. Гез Н.И. Теория обучения иностранным языкам. М., 20</w:t>
      </w:r>
      <w:r w:rsidRPr="00EC141B">
        <w:rPr>
          <w:spacing w:val="-20"/>
        </w:rPr>
        <w:t>0</w:t>
      </w:r>
      <w:r w:rsidR="00D16250" w:rsidRPr="00EC141B">
        <w:rPr>
          <w:spacing w:val="-20"/>
        </w:rPr>
        <w:t>4</w:t>
      </w:r>
    </w:p>
    <w:p w:rsidR="006D21F7" w:rsidRPr="00EC141B" w:rsidRDefault="00C60E29" w:rsidP="00C22ED7">
      <w:pPr>
        <w:rPr>
          <w:spacing w:val="-20"/>
        </w:rPr>
      </w:pPr>
      <w:r w:rsidRPr="00EC141B">
        <w:t>[4]</w:t>
      </w:r>
      <w:r w:rsidR="00D16250" w:rsidRPr="00EC141B">
        <w:rPr>
          <w:color w:val="333333"/>
          <w:sz w:val="20"/>
          <w:szCs w:val="20"/>
          <w:shd w:val="clear" w:color="auto" w:fill="FFFFFF"/>
        </w:rPr>
        <w:t xml:space="preserve"> </w:t>
      </w:r>
      <w:r w:rsidR="006D21F7" w:rsidRPr="00EC141B">
        <w:rPr>
          <w:spacing w:val="-20"/>
        </w:rPr>
        <w:t>Колкер Я.М. Устинова Е. С. Еналиева Т.М. Практическая методика обучения иностранному языку. М., 20</w:t>
      </w:r>
      <w:r w:rsidR="00C22ED7" w:rsidRPr="00EC141B">
        <w:rPr>
          <w:spacing w:val="-20"/>
        </w:rPr>
        <w:t>0</w:t>
      </w:r>
      <w:r w:rsidR="00D16250" w:rsidRPr="00EC141B">
        <w:rPr>
          <w:spacing w:val="-20"/>
        </w:rPr>
        <w:t>0</w:t>
      </w:r>
      <w:r w:rsidR="006D21F7" w:rsidRPr="00EC141B">
        <w:rPr>
          <w:spacing w:val="-20"/>
        </w:rPr>
        <w:t xml:space="preserve">. </w:t>
      </w:r>
      <w:r w:rsidR="00C22ED7" w:rsidRPr="00EC141B">
        <w:rPr>
          <w:spacing w:val="-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6D21F7" w:rsidRPr="00EC141B">
        <w:rPr>
          <w:spacing w:val="-20"/>
        </w:rPr>
        <w:t xml:space="preserve"> </w:t>
      </w:r>
      <w:r w:rsidR="00C22ED7" w:rsidRPr="00EC141B">
        <w:rPr>
          <w:spacing w:val="-20"/>
        </w:rPr>
        <w:t>[5]</w:t>
      </w:r>
      <w:r w:rsidR="006D21F7" w:rsidRPr="00EC141B">
        <w:rPr>
          <w:spacing w:val="-20"/>
        </w:rPr>
        <w:t>Маслыко Е.А. Настольная книга преподавателя иностранного языка. Минск, 200</w:t>
      </w:r>
      <w:r w:rsidR="00D16250" w:rsidRPr="00EC141B">
        <w:rPr>
          <w:spacing w:val="-20"/>
        </w:rPr>
        <w:t>6</w:t>
      </w:r>
    </w:p>
    <w:p w:rsidR="006D21F7" w:rsidRPr="00EC141B" w:rsidRDefault="00D959F1" w:rsidP="00C22ED7">
      <w:pPr>
        <w:jc w:val="both"/>
        <w:rPr>
          <w:spacing w:val="-20"/>
        </w:rPr>
      </w:pPr>
      <w:r w:rsidRPr="00EC141B">
        <w:rPr>
          <w:spacing w:val="-20"/>
        </w:rPr>
        <w:t>[6]</w:t>
      </w:r>
      <w:r w:rsidR="006D21F7" w:rsidRPr="00EC141B">
        <w:rPr>
          <w:spacing w:val="-20"/>
        </w:rPr>
        <w:t xml:space="preserve"> Соловова Е.Н. Программа основного общего образования по английскому языку. М., 20</w:t>
      </w:r>
      <w:r w:rsidR="00C22ED7" w:rsidRPr="00EC141B">
        <w:rPr>
          <w:spacing w:val="-20"/>
        </w:rPr>
        <w:t>14</w:t>
      </w:r>
    </w:p>
    <w:p w:rsidR="006D21F7" w:rsidRPr="00EC141B" w:rsidRDefault="00D959F1" w:rsidP="00D959F1">
      <w:pPr>
        <w:jc w:val="both"/>
        <w:rPr>
          <w:spacing w:val="-20"/>
        </w:rPr>
      </w:pPr>
      <w:r w:rsidRPr="00EC141B">
        <w:rPr>
          <w:spacing w:val="-20"/>
        </w:rPr>
        <w:t>[7]</w:t>
      </w:r>
      <w:r w:rsidR="006D21F7" w:rsidRPr="00EC141B">
        <w:rPr>
          <w:spacing w:val="-20"/>
        </w:rPr>
        <w:t>Соловова Е.Н. Практикум к базовому курсу методики обучения иностранным языкам. М., 200</w:t>
      </w:r>
      <w:r w:rsidRPr="00EC141B">
        <w:rPr>
          <w:spacing w:val="-20"/>
        </w:rPr>
        <w:t xml:space="preserve">8     </w:t>
      </w:r>
      <w:r w:rsidR="006D21F7" w:rsidRPr="00EC141B">
        <w:rPr>
          <w:spacing w:val="-20"/>
        </w:rPr>
        <w:t xml:space="preserve"> </w:t>
      </w:r>
      <w:r w:rsidRPr="00EC141B">
        <w:rPr>
          <w:spacing w:val="-20"/>
        </w:rPr>
        <w:t xml:space="preserve"> </w:t>
      </w:r>
    </w:p>
    <w:p w:rsidR="006F576A" w:rsidRPr="00EC141B" w:rsidRDefault="00D959F1" w:rsidP="006F576A">
      <w:r w:rsidRPr="00EC141B">
        <w:t xml:space="preserve">[8] Мильруд Р.П. Методика преподавания английского языка. </w:t>
      </w:r>
      <w:r w:rsidRPr="00EC141B">
        <w:rPr>
          <w:lang w:val="en-US"/>
        </w:rPr>
        <w:t>English</w:t>
      </w:r>
      <w:r w:rsidRPr="00EC141B">
        <w:t xml:space="preserve"> </w:t>
      </w:r>
      <w:r w:rsidRPr="00EC141B">
        <w:rPr>
          <w:lang w:val="en-US"/>
        </w:rPr>
        <w:t>Teaching</w:t>
      </w:r>
      <w:r w:rsidRPr="00EC141B">
        <w:t xml:space="preserve"> </w:t>
      </w:r>
      <w:r w:rsidRPr="00EC141B">
        <w:rPr>
          <w:lang w:val="en-US"/>
        </w:rPr>
        <w:t>Methodology</w:t>
      </w:r>
      <w:r w:rsidRPr="00EC141B">
        <w:t>.  М.,</w:t>
      </w:r>
      <w:r w:rsidR="005358FC">
        <w:t xml:space="preserve"> </w:t>
      </w:r>
      <w:r w:rsidRPr="00EC141B">
        <w:t>2005.</w:t>
      </w:r>
    </w:p>
    <w:p w:rsidR="006F576A" w:rsidRPr="00EC141B" w:rsidRDefault="006F576A" w:rsidP="006F576A"/>
    <w:p w:rsidR="006F576A" w:rsidRPr="00EC141B" w:rsidRDefault="006F576A"/>
    <w:sectPr w:rsidR="006F576A" w:rsidRPr="00EC141B" w:rsidSect="00ED4302"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30A" w:rsidRDefault="0061530A" w:rsidP="003B0B8A">
      <w:r>
        <w:separator/>
      </w:r>
    </w:p>
  </w:endnote>
  <w:endnote w:type="continuationSeparator" w:id="0">
    <w:p w:rsidR="0061530A" w:rsidRDefault="0061530A" w:rsidP="003B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30A" w:rsidRDefault="0061530A" w:rsidP="003B0B8A">
      <w:r>
        <w:separator/>
      </w:r>
    </w:p>
  </w:footnote>
  <w:footnote w:type="continuationSeparator" w:id="0">
    <w:p w:rsidR="0061530A" w:rsidRDefault="0061530A" w:rsidP="003B0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F6ACD"/>
    <w:multiLevelType w:val="hybridMultilevel"/>
    <w:tmpl w:val="D3B8D62E"/>
    <w:lvl w:ilvl="0" w:tplc="4D120B8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40274C48"/>
    <w:multiLevelType w:val="hybridMultilevel"/>
    <w:tmpl w:val="9320B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1B5357"/>
    <w:multiLevelType w:val="hybridMultilevel"/>
    <w:tmpl w:val="5FF499FC"/>
    <w:lvl w:ilvl="0" w:tplc="E7F89A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6A"/>
    <w:rsid w:val="000E5193"/>
    <w:rsid w:val="000E709E"/>
    <w:rsid w:val="001713B2"/>
    <w:rsid w:val="001F118F"/>
    <w:rsid w:val="0027609E"/>
    <w:rsid w:val="002C7A35"/>
    <w:rsid w:val="003B0404"/>
    <w:rsid w:val="003B0B8A"/>
    <w:rsid w:val="003B4E6A"/>
    <w:rsid w:val="003D2CF7"/>
    <w:rsid w:val="0040231F"/>
    <w:rsid w:val="00402C3A"/>
    <w:rsid w:val="004E6143"/>
    <w:rsid w:val="004F544A"/>
    <w:rsid w:val="005358FC"/>
    <w:rsid w:val="00551146"/>
    <w:rsid w:val="00595407"/>
    <w:rsid w:val="005B735B"/>
    <w:rsid w:val="0061530A"/>
    <w:rsid w:val="00682A5E"/>
    <w:rsid w:val="006D17B2"/>
    <w:rsid w:val="006D21F7"/>
    <w:rsid w:val="006F576A"/>
    <w:rsid w:val="00725205"/>
    <w:rsid w:val="007A17DD"/>
    <w:rsid w:val="007B74FC"/>
    <w:rsid w:val="008558A8"/>
    <w:rsid w:val="00882C9A"/>
    <w:rsid w:val="008E3CCB"/>
    <w:rsid w:val="009F0EFD"/>
    <w:rsid w:val="00AF6CC4"/>
    <w:rsid w:val="00B92382"/>
    <w:rsid w:val="00C22ED7"/>
    <w:rsid w:val="00C60E29"/>
    <w:rsid w:val="00CD0B7C"/>
    <w:rsid w:val="00D10D74"/>
    <w:rsid w:val="00D16250"/>
    <w:rsid w:val="00D83139"/>
    <w:rsid w:val="00D959F1"/>
    <w:rsid w:val="00DE2A2A"/>
    <w:rsid w:val="00E41AF0"/>
    <w:rsid w:val="00EC141B"/>
    <w:rsid w:val="00ED4302"/>
    <w:rsid w:val="00F26389"/>
    <w:rsid w:val="00F93125"/>
    <w:rsid w:val="00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7E0F7"/>
  <w15:chartTrackingRefBased/>
  <w15:docId w15:val="{C23F4EEF-80B9-43BB-9D26-DF8424DF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B73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735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uiPriority w:val="99"/>
    <w:unhideWhenUsed/>
    <w:rsid w:val="003B0B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0B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B0B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0B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15</cp:revision>
  <dcterms:created xsi:type="dcterms:W3CDTF">2018-01-14T09:57:00Z</dcterms:created>
  <dcterms:modified xsi:type="dcterms:W3CDTF">2018-01-20T18:47:00Z</dcterms:modified>
</cp:coreProperties>
</file>