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F47" w:rsidRDefault="00BE3F47" w:rsidP="004912CF">
      <w:pPr>
        <w:pStyle w:val="a6"/>
        <w:jc w:val="center"/>
        <w:rPr>
          <w:rFonts w:ascii="Times New Roman" w:hAnsi="Times New Roman"/>
        </w:rPr>
      </w:pPr>
    </w:p>
    <w:p w:rsidR="002E4B27" w:rsidRPr="00F80424" w:rsidRDefault="002E4B27" w:rsidP="004912CF">
      <w:pPr>
        <w:pStyle w:val="a6"/>
        <w:jc w:val="center"/>
        <w:rPr>
          <w:rFonts w:ascii="Times New Roman" w:hAnsi="Times New Roman"/>
        </w:rPr>
      </w:pPr>
      <w:r w:rsidRPr="00F80424">
        <w:rPr>
          <w:rFonts w:ascii="Times New Roman" w:hAnsi="Times New Roman"/>
        </w:rPr>
        <w:t>Министерство общего и среднего образования Свердловской области</w:t>
      </w:r>
    </w:p>
    <w:p w:rsidR="002E4B27" w:rsidRPr="00F80424" w:rsidRDefault="006646B9" w:rsidP="004912CF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Департамент</w:t>
      </w:r>
      <w:r w:rsidR="002E4B27" w:rsidRPr="00F80424">
        <w:rPr>
          <w:rFonts w:ascii="Times New Roman" w:hAnsi="Times New Roman"/>
        </w:rPr>
        <w:t xml:space="preserve"> образования г. Екатеринбурга</w:t>
      </w:r>
    </w:p>
    <w:p w:rsidR="002E4B27" w:rsidRPr="00F80424" w:rsidRDefault="006646B9" w:rsidP="004912CF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Управление</w:t>
      </w:r>
      <w:r w:rsidR="002E4B27" w:rsidRPr="00F80424">
        <w:rPr>
          <w:rFonts w:ascii="Times New Roman" w:hAnsi="Times New Roman"/>
        </w:rPr>
        <w:t xml:space="preserve"> образования администрации Орджоникидзевского района</w:t>
      </w:r>
    </w:p>
    <w:p w:rsidR="002E4B27" w:rsidRPr="00F80424" w:rsidRDefault="002E4B27" w:rsidP="004912CF">
      <w:pPr>
        <w:pStyle w:val="a6"/>
        <w:jc w:val="center"/>
        <w:rPr>
          <w:rFonts w:ascii="Times New Roman" w:hAnsi="Times New Roman"/>
        </w:rPr>
      </w:pPr>
      <w:r w:rsidRPr="00F80424">
        <w:rPr>
          <w:rFonts w:ascii="Times New Roman" w:hAnsi="Times New Roman"/>
        </w:rPr>
        <w:t xml:space="preserve">Муниципальное </w:t>
      </w:r>
      <w:r w:rsidR="0038510B">
        <w:rPr>
          <w:rFonts w:ascii="Times New Roman" w:hAnsi="Times New Roman"/>
        </w:rPr>
        <w:t xml:space="preserve">бюджетное </w:t>
      </w:r>
      <w:r w:rsidRPr="00F80424">
        <w:rPr>
          <w:rFonts w:ascii="Times New Roman" w:hAnsi="Times New Roman"/>
        </w:rPr>
        <w:t>дошкольное образовательное учреждение –</w:t>
      </w:r>
    </w:p>
    <w:p w:rsidR="002E4B27" w:rsidRPr="00F80424" w:rsidRDefault="002E4B27" w:rsidP="004912CF">
      <w:pPr>
        <w:pStyle w:val="a6"/>
        <w:jc w:val="center"/>
        <w:rPr>
          <w:rFonts w:ascii="Times New Roman" w:hAnsi="Times New Roman"/>
        </w:rPr>
      </w:pPr>
      <w:r w:rsidRPr="00F80424">
        <w:rPr>
          <w:rFonts w:ascii="Times New Roman" w:hAnsi="Times New Roman"/>
        </w:rPr>
        <w:t>детский сад комбинированного вида «Надежда»</w:t>
      </w:r>
    </w:p>
    <w:p w:rsidR="002E4B27" w:rsidRPr="00F80424" w:rsidRDefault="002E4B27" w:rsidP="004912CF">
      <w:pPr>
        <w:pStyle w:val="a6"/>
        <w:jc w:val="center"/>
        <w:rPr>
          <w:rFonts w:ascii="Times New Roman" w:hAnsi="Times New Roman"/>
        </w:rPr>
      </w:pPr>
      <w:r w:rsidRPr="00F80424">
        <w:rPr>
          <w:rFonts w:ascii="Times New Roman" w:hAnsi="Times New Roman"/>
        </w:rPr>
        <w:t>детский сад № 120</w:t>
      </w:r>
    </w:p>
    <w:p w:rsidR="002E4B27" w:rsidRPr="00F80424" w:rsidRDefault="002E4B27" w:rsidP="004912CF">
      <w:pPr>
        <w:pStyle w:val="a6"/>
        <w:jc w:val="center"/>
        <w:rPr>
          <w:rFonts w:ascii="Times New Roman" w:hAnsi="Times New Roman"/>
        </w:rPr>
      </w:pPr>
      <w:r w:rsidRPr="00F80424">
        <w:rPr>
          <w:rFonts w:ascii="Times New Roman" w:hAnsi="Times New Roman"/>
        </w:rPr>
        <w:t>Контактный телефон – 331 15 72 (раб.)</w:t>
      </w:r>
    </w:p>
    <w:p w:rsidR="002E4B27" w:rsidRPr="00F80424" w:rsidRDefault="00BE3F47" w:rsidP="004912CF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2E4B27" w:rsidRPr="00F80424" w:rsidRDefault="002E4B27" w:rsidP="004912CF">
      <w:pPr>
        <w:jc w:val="center"/>
        <w:rPr>
          <w:rFonts w:ascii="Times New Roman" w:hAnsi="Times New Roman"/>
          <w:sz w:val="24"/>
          <w:szCs w:val="24"/>
        </w:rPr>
      </w:pPr>
    </w:p>
    <w:p w:rsidR="002E4B27" w:rsidRPr="00F80424" w:rsidRDefault="002E4B27" w:rsidP="004912CF">
      <w:pPr>
        <w:jc w:val="center"/>
        <w:rPr>
          <w:rFonts w:ascii="Times New Roman" w:hAnsi="Times New Roman"/>
          <w:sz w:val="24"/>
          <w:szCs w:val="24"/>
        </w:rPr>
      </w:pPr>
    </w:p>
    <w:p w:rsidR="002E4B27" w:rsidRDefault="002E4B27" w:rsidP="004912CF">
      <w:pPr>
        <w:jc w:val="center"/>
        <w:rPr>
          <w:rFonts w:ascii="Times New Roman" w:hAnsi="Times New Roman"/>
          <w:sz w:val="24"/>
          <w:szCs w:val="24"/>
        </w:rPr>
      </w:pPr>
    </w:p>
    <w:p w:rsidR="00BE3F47" w:rsidRDefault="00BE3F47" w:rsidP="004912CF">
      <w:pPr>
        <w:jc w:val="center"/>
        <w:rPr>
          <w:rFonts w:ascii="Times New Roman" w:hAnsi="Times New Roman"/>
          <w:sz w:val="24"/>
          <w:szCs w:val="24"/>
        </w:rPr>
      </w:pPr>
    </w:p>
    <w:p w:rsidR="00BE3F47" w:rsidRDefault="00BE3F47" w:rsidP="004912CF">
      <w:pPr>
        <w:jc w:val="center"/>
        <w:rPr>
          <w:rFonts w:ascii="Times New Roman" w:hAnsi="Times New Roman"/>
          <w:sz w:val="24"/>
          <w:szCs w:val="24"/>
        </w:rPr>
      </w:pPr>
    </w:p>
    <w:p w:rsidR="00BE3F47" w:rsidRPr="00F80424" w:rsidRDefault="00BE3F47" w:rsidP="004912CF">
      <w:pPr>
        <w:jc w:val="center"/>
        <w:rPr>
          <w:rFonts w:ascii="Times New Roman" w:hAnsi="Times New Roman"/>
          <w:sz w:val="24"/>
          <w:szCs w:val="24"/>
        </w:rPr>
      </w:pPr>
    </w:p>
    <w:p w:rsidR="002E4B27" w:rsidRPr="00F80424" w:rsidRDefault="00ED540B" w:rsidP="004912C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ИСПОЛЬЗОВАНИЕ ИКТ ПРИ ПРОВЕДЕНИИ КОЛИЧЕСТВЕННОГО </w:t>
      </w:r>
      <w:r w:rsidR="002E4B27" w:rsidRPr="00F80424">
        <w:rPr>
          <w:rFonts w:ascii="Times New Roman" w:hAnsi="Times New Roman"/>
          <w:sz w:val="28"/>
          <w:szCs w:val="28"/>
        </w:rPr>
        <w:t>МОНИТОРИНГ</w:t>
      </w:r>
      <w:r>
        <w:rPr>
          <w:rFonts w:ascii="Times New Roman" w:hAnsi="Times New Roman"/>
          <w:sz w:val="28"/>
          <w:szCs w:val="28"/>
        </w:rPr>
        <w:t>А</w:t>
      </w:r>
      <w:r w:rsidR="002E4B27" w:rsidRPr="00F80424">
        <w:rPr>
          <w:rFonts w:ascii="Times New Roman" w:hAnsi="Times New Roman"/>
          <w:sz w:val="28"/>
          <w:szCs w:val="28"/>
        </w:rPr>
        <w:t xml:space="preserve"> Р</w:t>
      </w:r>
      <w:r w:rsidR="006646B9">
        <w:rPr>
          <w:rFonts w:ascii="Times New Roman" w:hAnsi="Times New Roman"/>
          <w:sz w:val="28"/>
          <w:szCs w:val="28"/>
        </w:rPr>
        <w:t>ЕЧЕВОГО РАЗВИТИЯ ДЕТЕЙ С ТЯЖЕЛЫМИ НАРУШЕНИЯМИ РЕЧИ</w:t>
      </w:r>
      <w:r w:rsidR="002E4B27" w:rsidRPr="00F80424">
        <w:rPr>
          <w:rFonts w:ascii="Times New Roman" w:hAnsi="Times New Roman"/>
          <w:sz w:val="28"/>
          <w:szCs w:val="28"/>
        </w:rPr>
        <w:t>.</w:t>
      </w:r>
    </w:p>
    <w:p w:rsidR="002E4B27" w:rsidRPr="00F80424" w:rsidRDefault="002E4B27" w:rsidP="004912CF">
      <w:pPr>
        <w:jc w:val="center"/>
        <w:rPr>
          <w:rFonts w:ascii="Times New Roman" w:hAnsi="Times New Roman"/>
          <w:sz w:val="28"/>
          <w:szCs w:val="28"/>
        </w:rPr>
      </w:pPr>
    </w:p>
    <w:p w:rsidR="002E4B27" w:rsidRPr="00F80424" w:rsidRDefault="002E4B27" w:rsidP="004912CF">
      <w:pPr>
        <w:jc w:val="center"/>
        <w:rPr>
          <w:rFonts w:ascii="Times New Roman" w:hAnsi="Times New Roman"/>
          <w:sz w:val="28"/>
          <w:szCs w:val="28"/>
        </w:rPr>
      </w:pPr>
    </w:p>
    <w:p w:rsidR="00ED540B" w:rsidRPr="00F80424" w:rsidRDefault="00ED540B" w:rsidP="00ED540B">
      <w:pPr>
        <w:pStyle w:val="a6"/>
        <w:ind w:left="4860"/>
        <w:rPr>
          <w:rFonts w:ascii="Times New Roman" w:hAnsi="Times New Roman"/>
        </w:rPr>
      </w:pPr>
      <w:r w:rsidRPr="00F80424">
        <w:rPr>
          <w:rFonts w:ascii="Times New Roman" w:hAnsi="Times New Roman"/>
        </w:rPr>
        <w:t>Учитель-логопед:</w:t>
      </w:r>
    </w:p>
    <w:p w:rsidR="00ED540B" w:rsidRPr="00F80424" w:rsidRDefault="00ED540B" w:rsidP="00ED540B">
      <w:pPr>
        <w:pStyle w:val="a6"/>
        <w:ind w:left="4860"/>
        <w:rPr>
          <w:rFonts w:ascii="Times New Roman" w:hAnsi="Times New Roman"/>
        </w:rPr>
      </w:pPr>
      <w:r w:rsidRPr="00F80424">
        <w:rPr>
          <w:rFonts w:ascii="Times New Roman" w:hAnsi="Times New Roman"/>
        </w:rPr>
        <w:t>Зонова Татьяна Николаевна</w:t>
      </w:r>
    </w:p>
    <w:p w:rsidR="00ED540B" w:rsidRPr="00F80424" w:rsidRDefault="006646B9" w:rsidP="00ED540B">
      <w:pPr>
        <w:pStyle w:val="a6"/>
        <w:ind w:left="48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высшая </w:t>
      </w:r>
      <w:r w:rsidR="00ED540B" w:rsidRPr="00F80424">
        <w:rPr>
          <w:rFonts w:ascii="Times New Roman" w:hAnsi="Times New Roman"/>
        </w:rPr>
        <w:t xml:space="preserve"> квалификационная категория</w:t>
      </w:r>
    </w:p>
    <w:p w:rsidR="00ED540B" w:rsidRPr="00F80424" w:rsidRDefault="00ED540B" w:rsidP="00ED540B">
      <w:pPr>
        <w:pStyle w:val="a6"/>
        <w:ind w:left="4860"/>
        <w:rPr>
          <w:rFonts w:ascii="Times New Roman" w:hAnsi="Times New Roman"/>
        </w:rPr>
      </w:pPr>
      <w:r w:rsidRPr="00F80424">
        <w:rPr>
          <w:rFonts w:ascii="Times New Roman" w:hAnsi="Times New Roman"/>
        </w:rPr>
        <w:t>педа</w:t>
      </w:r>
      <w:r w:rsidR="006646B9">
        <w:rPr>
          <w:rFonts w:ascii="Times New Roman" w:hAnsi="Times New Roman"/>
        </w:rPr>
        <w:t>гогический стаж работы – 28</w:t>
      </w:r>
      <w:r>
        <w:rPr>
          <w:rFonts w:ascii="Times New Roman" w:hAnsi="Times New Roman"/>
        </w:rPr>
        <w:t xml:space="preserve"> лет</w:t>
      </w:r>
      <w:r w:rsidRPr="00F80424">
        <w:rPr>
          <w:rFonts w:ascii="Times New Roman" w:hAnsi="Times New Roman"/>
        </w:rPr>
        <w:t>.</w:t>
      </w:r>
    </w:p>
    <w:p w:rsidR="00ED540B" w:rsidRPr="00F80424" w:rsidRDefault="00ED540B" w:rsidP="00ED540B">
      <w:pPr>
        <w:ind w:left="4680"/>
        <w:jc w:val="both"/>
        <w:rPr>
          <w:rFonts w:ascii="Times New Roman" w:hAnsi="Times New Roman"/>
          <w:sz w:val="28"/>
          <w:szCs w:val="28"/>
        </w:rPr>
      </w:pPr>
    </w:p>
    <w:p w:rsidR="002E4B27" w:rsidRDefault="002E4B27" w:rsidP="00CE38A0">
      <w:pPr>
        <w:pStyle w:val="a6"/>
        <w:ind w:left="4860"/>
        <w:rPr>
          <w:rFonts w:ascii="Times New Roman" w:hAnsi="Times New Roman"/>
        </w:rPr>
      </w:pPr>
      <w:r w:rsidRPr="00F80424">
        <w:rPr>
          <w:rFonts w:ascii="Times New Roman" w:hAnsi="Times New Roman"/>
        </w:rPr>
        <w:t xml:space="preserve">Учитель-логопед: </w:t>
      </w:r>
    </w:p>
    <w:p w:rsidR="002E4B27" w:rsidRPr="00F80424" w:rsidRDefault="002E4B27" w:rsidP="00CE38A0">
      <w:pPr>
        <w:pStyle w:val="a6"/>
        <w:ind w:left="4860"/>
        <w:rPr>
          <w:rFonts w:ascii="Times New Roman" w:hAnsi="Times New Roman"/>
        </w:rPr>
      </w:pPr>
      <w:r w:rsidRPr="00F80424">
        <w:rPr>
          <w:rFonts w:ascii="Times New Roman" w:hAnsi="Times New Roman"/>
        </w:rPr>
        <w:t>Думчева Татьяна Юрьевна</w:t>
      </w:r>
    </w:p>
    <w:p w:rsidR="002E4B27" w:rsidRPr="00F80424" w:rsidRDefault="006646B9" w:rsidP="00CE38A0">
      <w:pPr>
        <w:pStyle w:val="a6"/>
        <w:ind w:left="48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Высшая </w:t>
      </w:r>
      <w:r w:rsidR="002E4B27" w:rsidRPr="00F80424">
        <w:rPr>
          <w:rFonts w:ascii="Times New Roman" w:hAnsi="Times New Roman"/>
        </w:rPr>
        <w:t>квалификационная категория</w:t>
      </w:r>
    </w:p>
    <w:p w:rsidR="002E4B27" w:rsidRPr="00F80424" w:rsidRDefault="006646B9" w:rsidP="00CE38A0">
      <w:pPr>
        <w:pStyle w:val="a6"/>
        <w:ind w:left="4860"/>
        <w:rPr>
          <w:rFonts w:ascii="Times New Roman" w:hAnsi="Times New Roman"/>
        </w:rPr>
      </w:pPr>
      <w:r>
        <w:rPr>
          <w:rFonts w:ascii="Times New Roman" w:hAnsi="Times New Roman"/>
        </w:rPr>
        <w:t>Педагогический стаж работы – 20</w:t>
      </w:r>
      <w:r w:rsidR="002E4B27" w:rsidRPr="00F80424">
        <w:rPr>
          <w:rFonts w:ascii="Times New Roman" w:hAnsi="Times New Roman"/>
        </w:rPr>
        <w:t xml:space="preserve"> лет.</w:t>
      </w:r>
    </w:p>
    <w:p w:rsidR="002E4B27" w:rsidRPr="00F80424" w:rsidRDefault="002E4B27" w:rsidP="00CE38A0">
      <w:pPr>
        <w:pStyle w:val="a6"/>
        <w:ind w:left="4860"/>
        <w:rPr>
          <w:rFonts w:ascii="Times New Roman" w:hAnsi="Times New Roman"/>
          <w:b/>
        </w:rPr>
      </w:pPr>
    </w:p>
    <w:p w:rsidR="002E4B27" w:rsidRPr="00F80424" w:rsidRDefault="002E4B27" w:rsidP="004912CF">
      <w:pPr>
        <w:jc w:val="center"/>
        <w:rPr>
          <w:rFonts w:ascii="Times New Roman" w:hAnsi="Times New Roman"/>
          <w:sz w:val="28"/>
          <w:szCs w:val="28"/>
        </w:rPr>
      </w:pPr>
    </w:p>
    <w:p w:rsidR="002E4B27" w:rsidRPr="00F80424" w:rsidRDefault="002E4B27" w:rsidP="004912CF">
      <w:pPr>
        <w:jc w:val="center"/>
        <w:rPr>
          <w:rFonts w:ascii="Times New Roman" w:hAnsi="Times New Roman"/>
          <w:sz w:val="28"/>
          <w:szCs w:val="28"/>
        </w:rPr>
      </w:pPr>
    </w:p>
    <w:p w:rsidR="002E4B27" w:rsidRPr="00F80424" w:rsidRDefault="002E4B27" w:rsidP="004912CF">
      <w:pPr>
        <w:jc w:val="center"/>
        <w:rPr>
          <w:rFonts w:ascii="Times New Roman" w:hAnsi="Times New Roman"/>
          <w:sz w:val="28"/>
          <w:szCs w:val="28"/>
        </w:rPr>
      </w:pPr>
    </w:p>
    <w:p w:rsidR="002E4B27" w:rsidRPr="00F80424" w:rsidRDefault="002E4B27" w:rsidP="004912CF">
      <w:pPr>
        <w:jc w:val="center"/>
        <w:rPr>
          <w:rFonts w:ascii="Times New Roman" w:hAnsi="Times New Roman"/>
          <w:sz w:val="28"/>
          <w:szCs w:val="28"/>
        </w:rPr>
      </w:pPr>
    </w:p>
    <w:p w:rsidR="002E4B27" w:rsidRPr="0006669E" w:rsidRDefault="002E4B27" w:rsidP="004912CF">
      <w:pPr>
        <w:jc w:val="center"/>
        <w:rPr>
          <w:rFonts w:ascii="Cambria" w:hAnsi="Cambria"/>
          <w:sz w:val="28"/>
          <w:szCs w:val="28"/>
        </w:rPr>
      </w:pPr>
    </w:p>
    <w:p w:rsidR="002E4B27" w:rsidRPr="0006669E" w:rsidRDefault="002E4B27" w:rsidP="004912CF">
      <w:pPr>
        <w:jc w:val="center"/>
        <w:rPr>
          <w:rFonts w:ascii="Cambria" w:hAnsi="Cambria"/>
          <w:sz w:val="28"/>
          <w:szCs w:val="28"/>
        </w:rPr>
      </w:pPr>
    </w:p>
    <w:p w:rsidR="002E4B27" w:rsidRPr="0006669E" w:rsidRDefault="002E4B27" w:rsidP="00B12365">
      <w:pPr>
        <w:tabs>
          <w:tab w:val="left" w:pos="0"/>
        </w:tabs>
        <w:jc w:val="center"/>
        <w:rPr>
          <w:rFonts w:ascii="Cambria" w:hAnsi="Cambria"/>
          <w:sz w:val="28"/>
          <w:szCs w:val="28"/>
        </w:rPr>
      </w:pPr>
    </w:p>
    <w:p w:rsidR="007A54AB" w:rsidRDefault="0038510B" w:rsidP="006646B9">
      <w:pPr>
        <w:spacing w:after="1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     </w:t>
      </w:r>
      <w:r w:rsidR="006A469B">
        <w:rPr>
          <w:rFonts w:ascii="Cambria" w:hAnsi="Cambria"/>
          <w:sz w:val="24"/>
          <w:szCs w:val="24"/>
        </w:rPr>
        <w:t xml:space="preserve">  В своей работе педагогическую диагностику по </w:t>
      </w:r>
      <w:r w:rsidR="007A54AB">
        <w:rPr>
          <w:rFonts w:ascii="Cambria" w:hAnsi="Cambria"/>
          <w:sz w:val="24"/>
          <w:szCs w:val="24"/>
        </w:rPr>
        <w:t xml:space="preserve">речевому развитию детей осуществляем </w:t>
      </w:r>
      <w:r w:rsidR="006A469B">
        <w:rPr>
          <w:rFonts w:ascii="Cambria" w:hAnsi="Cambria"/>
          <w:sz w:val="24"/>
          <w:szCs w:val="24"/>
        </w:rPr>
        <w:t xml:space="preserve">постоянно. </w:t>
      </w:r>
      <w:r w:rsidR="007A54AB">
        <w:rPr>
          <w:rFonts w:ascii="Cambria" w:hAnsi="Cambria"/>
          <w:sz w:val="24"/>
          <w:szCs w:val="24"/>
        </w:rPr>
        <w:t>С</w:t>
      </w:r>
      <w:r w:rsidR="0072780E">
        <w:rPr>
          <w:rFonts w:ascii="Cambria" w:hAnsi="Cambria"/>
          <w:sz w:val="24"/>
          <w:szCs w:val="24"/>
        </w:rPr>
        <w:t xml:space="preserve"> </w:t>
      </w:r>
      <w:r w:rsidR="007A54AB">
        <w:rPr>
          <w:rFonts w:ascii="Cambria" w:hAnsi="Cambria"/>
          <w:sz w:val="24"/>
          <w:szCs w:val="24"/>
        </w:rPr>
        <w:t xml:space="preserve"> введением ФГОС </w:t>
      </w:r>
      <w:r w:rsidR="0072780E">
        <w:rPr>
          <w:rFonts w:ascii="Cambria" w:hAnsi="Cambria"/>
          <w:sz w:val="24"/>
          <w:szCs w:val="24"/>
        </w:rPr>
        <w:t xml:space="preserve"> ДО </w:t>
      </w:r>
      <w:r w:rsidR="007A54AB">
        <w:rPr>
          <w:rFonts w:ascii="Cambria" w:hAnsi="Cambria"/>
          <w:sz w:val="24"/>
          <w:szCs w:val="24"/>
        </w:rPr>
        <w:t>« результаты педагогической диагностики (мониторинга) могут использоваться исключительно</w:t>
      </w:r>
      <w:r w:rsidR="00D44353">
        <w:rPr>
          <w:rFonts w:ascii="Cambria" w:hAnsi="Cambria"/>
          <w:sz w:val="24"/>
          <w:szCs w:val="24"/>
        </w:rPr>
        <w:t xml:space="preserve"> для</w:t>
      </w:r>
      <w:r w:rsidR="007A54AB">
        <w:rPr>
          <w:rFonts w:ascii="Cambria" w:hAnsi="Cambria"/>
          <w:sz w:val="24"/>
          <w:szCs w:val="24"/>
        </w:rPr>
        <w:t xml:space="preserve"> следующих образовательных задач:</w:t>
      </w:r>
    </w:p>
    <w:p w:rsidR="007A54AB" w:rsidRDefault="007A54AB" w:rsidP="006646B9">
      <w:pPr>
        <w:numPr>
          <w:ilvl w:val="0"/>
          <w:numId w:val="17"/>
        </w:numPr>
        <w:spacing w:after="1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индивидуализация образования (в том числе поддержки ребенка, </w:t>
      </w:r>
      <w:r w:rsidR="0072780E">
        <w:rPr>
          <w:rFonts w:ascii="Cambria" w:hAnsi="Cambria"/>
          <w:sz w:val="24"/>
          <w:szCs w:val="24"/>
        </w:rPr>
        <w:t>построение</w:t>
      </w:r>
      <w:r>
        <w:rPr>
          <w:rFonts w:ascii="Cambria" w:hAnsi="Cambria"/>
          <w:sz w:val="24"/>
          <w:szCs w:val="24"/>
        </w:rPr>
        <w:t xml:space="preserve"> его образовательной траектории или профессиональной коррекции его развития);</w:t>
      </w:r>
      <w:r w:rsidRPr="007A54AB">
        <w:rPr>
          <w:rFonts w:ascii="Cambria" w:hAnsi="Cambria"/>
          <w:sz w:val="24"/>
          <w:szCs w:val="24"/>
        </w:rPr>
        <w:t xml:space="preserve"> </w:t>
      </w:r>
    </w:p>
    <w:p w:rsidR="007A54AB" w:rsidRPr="00B12365" w:rsidRDefault="007A54AB" w:rsidP="006646B9">
      <w:pPr>
        <w:numPr>
          <w:ilvl w:val="0"/>
          <w:numId w:val="17"/>
        </w:numPr>
        <w:spacing w:after="120"/>
        <w:jc w:val="both"/>
        <w:rPr>
          <w:rFonts w:ascii="Cambria" w:hAnsi="Cambria"/>
          <w:color w:val="C00000"/>
          <w:sz w:val="24"/>
          <w:szCs w:val="24"/>
        </w:rPr>
      </w:pPr>
      <w:r>
        <w:rPr>
          <w:rFonts w:ascii="Cambria" w:hAnsi="Cambria"/>
          <w:sz w:val="24"/>
          <w:szCs w:val="24"/>
        </w:rPr>
        <w:t>Опти</w:t>
      </w:r>
      <w:r w:rsidR="00ED540B">
        <w:rPr>
          <w:rFonts w:ascii="Cambria" w:hAnsi="Cambria"/>
          <w:sz w:val="24"/>
          <w:szCs w:val="24"/>
        </w:rPr>
        <w:t>мизации работы с группой детей.</w:t>
      </w:r>
    </w:p>
    <w:p w:rsidR="007A54AB" w:rsidRDefault="007A54AB" w:rsidP="006646B9">
      <w:pPr>
        <w:spacing w:after="120"/>
        <w:ind w:left="720"/>
        <w:jc w:val="both"/>
        <w:rPr>
          <w:rFonts w:ascii="Cambria" w:hAnsi="Cambria"/>
          <w:sz w:val="24"/>
          <w:szCs w:val="24"/>
        </w:rPr>
      </w:pPr>
    </w:p>
    <w:p w:rsidR="00B12365" w:rsidRDefault="00B12365" w:rsidP="006646B9">
      <w:pPr>
        <w:spacing w:after="1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</w:t>
      </w:r>
      <w:r w:rsidR="007A54AB">
        <w:rPr>
          <w:rFonts w:ascii="Cambria" w:hAnsi="Cambria"/>
          <w:sz w:val="24"/>
          <w:szCs w:val="24"/>
        </w:rPr>
        <w:t xml:space="preserve">С 2006 года мониторинг речевого развития детей проводим, опираясь на методику  </w:t>
      </w:r>
      <w:r w:rsidR="00FA11D6">
        <w:rPr>
          <w:rFonts w:ascii="Cambria" w:hAnsi="Cambria"/>
          <w:sz w:val="24"/>
          <w:szCs w:val="24"/>
        </w:rPr>
        <w:t>Т.И.</w:t>
      </w:r>
      <w:r w:rsidR="006646B9">
        <w:rPr>
          <w:rFonts w:ascii="Cambria" w:hAnsi="Cambria"/>
          <w:sz w:val="24"/>
          <w:szCs w:val="24"/>
        </w:rPr>
        <w:t xml:space="preserve"> </w:t>
      </w:r>
      <w:r w:rsidR="00FA11D6">
        <w:rPr>
          <w:rFonts w:ascii="Cambria" w:hAnsi="Cambria"/>
          <w:sz w:val="24"/>
          <w:szCs w:val="24"/>
        </w:rPr>
        <w:t xml:space="preserve">Гризик, Л.Е.Тимощук, поскольку наше </w:t>
      </w:r>
      <w:r w:rsidR="0038510B">
        <w:rPr>
          <w:rFonts w:ascii="Cambria" w:hAnsi="Cambria"/>
          <w:sz w:val="24"/>
          <w:szCs w:val="24"/>
        </w:rPr>
        <w:t>дошкольное образовательное учреждение</w:t>
      </w:r>
      <w:r w:rsidR="002E4B27" w:rsidRPr="00055217">
        <w:rPr>
          <w:rFonts w:ascii="Cambria" w:hAnsi="Cambria"/>
          <w:sz w:val="24"/>
          <w:szCs w:val="24"/>
        </w:rPr>
        <w:t xml:space="preserve"> </w:t>
      </w:r>
      <w:r w:rsidR="00FA11D6">
        <w:rPr>
          <w:rFonts w:ascii="Cambria" w:hAnsi="Cambria"/>
          <w:sz w:val="24"/>
          <w:szCs w:val="24"/>
        </w:rPr>
        <w:t xml:space="preserve"> стало </w:t>
      </w:r>
      <w:r w:rsidR="002E4B27" w:rsidRPr="00055217">
        <w:rPr>
          <w:rFonts w:ascii="Cambria" w:hAnsi="Cambria"/>
          <w:sz w:val="24"/>
          <w:szCs w:val="24"/>
        </w:rPr>
        <w:t>работа</w:t>
      </w:r>
      <w:r w:rsidR="00FA11D6">
        <w:rPr>
          <w:rFonts w:ascii="Cambria" w:hAnsi="Cambria"/>
          <w:sz w:val="24"/>
          <w:szCs w:val="24"/>
        </w:rPr>
        <w:t xml:space="preserve">ть  </w:t>
      </w:r>
      <w:r w:rsidR="002E4B27" w:rsidRPr="00055217">
        <w:rPr>
          <w:rFonts w:ascii="Cambria" w:hAnsi="Cambria"/>
          <w:sz w:val="24"/>
          <w:szCs w:val="24"/>
        </w:rPr>
        <w:t xml:space="preserve"> по программе «Из детства</w:t>
      </w:r>
      <w:r w:rsidR="002E4B27">
        <w:rPr>
          <w:rFonts w:ascii="Cambria" w:hAnsi="Cambria"/>
          <w:sz w:val="24"/>
          <w:szCs w:val="24"/>
        </w:rPr>
        <w:t xml:space="preserve"> в отрочество» Т.Н.Дороновой. Речевое обследование проводили в соответствии с программой по методике предложенной Т.И.</w:t>
      </w:r>
      <w:r w:rsidR="006646B9">
        <w:rPr>
          <w:rFonts w:ascii="Cambria" w:hAnsi="Cambria"/>
          <w:sz w:val="24"/>
          <w:szCs w:val="24"/>
        </w:rPr>
        <w:t xml:space="preserve"> </w:t>
      </w:r>
      <w:r w:rsidR="002E4B27">
        <w:rPr>
          <w:rFonts w:ascii="Cambria" w:hAnsi="Cambria"/>
          <w:sz w:val="24"/>
          <w:szCs w:val="24"/>
        </w:rPr>
        <w:t>Гризик, Л.Е.Тимощук.</w:t>
      </w:r>
    </w:p>
    <w:p w:rsidR="00B12365" w:rsidRDefault="00B12365" w:rsidP="006646B9">
      <w:pPr>
        <w:spacing w:after="1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Участие ребенка в педагогической диагностики допускается только с письменного согласия родителей (законных представителей)</w:t>
      </w:r>
    </w:p>
    <w:p w:rsidR="00FA11D6" w:rsidRDefault="00B12365" w:rsidP="006646B9">
      <w:pPr>
        <w:spacing w:after="1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  <w:r w:rsidR="002E4B27">
        <w:rPr>
          <w:rFonts w:ascii="Cambria" w:hAnsi="Cambria"/>
          <w:sz w:val="24"/>
          <w:szCs w:val="24"/>
        </w:rPr>
        <w:t>В результате обследования  педагоги не получали четкую и ясную картину реального речевого развития детей, так как, предложенная</w:t>
      </w:r>
      <w:r>
        <w:rPr>
          <w:rFonts w:ascii="Cambria" w:hAnsi="Cambria"/>
          <w:sz w:val="24"/>
          <w:szCs w:val="24"/>
        </w:rPr>
        <w:t xml:space="preserve"> этими авторами</w:t>
      </w:r>
      <w:r w:rsidR="002E4B27">
        <w:rPr>
          <w:rFonts w:ascii="Cambria" w:hAnsi="Cambria"/>
          <w:sz w:val="24"/>
          <w:szCs w:val="24"/>
        </w:rPr>
        <w:t xml:space="preserve"> форма</w:t>
      </w:r>
      <w:r>
        <w:rPr>
          <w:rFonts w:ascii="Cambria" w:hAnsi="Cambria"/>
          <w:sz w:val="24"/>
          <w:szCs w:val="24"/>
        </w:rPr>
        <w:t xml:space="preserve"> </w:t>
      </w:r>
      <w:r w:rsidR="002E4B27">
        <w:rPr>
          <w:rFonts w:ascii="Cambria" w:hAnsi="Cambria"/>
          <w:sz w:val="24"/>
          <w:szCs w:val="24"/>
        </w:rPr>
        <w:t xml:space="preserve"> оценивания</w:t>
      </w:r>
      <w:r>
        <w:rPr>
          <w:rFonts w:ascii="Cambria" w:hAnsi="Cambria"/>
          <w:sz w:val="24"/>
          <w:szCs w:val="24"/>
        </w:rPr>
        <w:t xml:space="preserve"> </w:t>
      </w:r>
      <w:r w:rsidR="002E4B27">
        <w:rPr>
          <w:rFonts w:ascii="Cambria" w:hAnsi="Cambria"/>
          <w:sz w:val="24"/>
          <w:szCs w:val="24"/>
        </w:rPr>
        <w:t xml:space="preserve"> была неинформативной (+,-).  Анализ собранных материалов не давал возможности  педагогам увидеть перспективы развития речи детей конкретной группы и каждого ребенка в отдельности. Было сложно спланировать работу на год и получить поло</w:t>
      </w:r>
      <w:r w:rsidR="0038510B">
        <w:rPr>
          <w:rFonts w:ascii="Cambria" w:hAnsi="Cambria"/>
          <w:sz w:val="24"/>
          <w:szCs w:val="24"/>
        </w:rPr>
        <w:t xml:space="preserve">жительную динамику к концу года.  </w:t>
      </w:r>
      <w:r w:rsidR="00FA11D6">
        <w:rPr>
          <w:rFonts w:ascii="Cambria" w:hAnsi="Cambria"/>
          <w:sz w:val="24"/>
          <w:szCs w:val="24"/>
        </w:rPr>
        <w:t xml:space="preserve">      </w:t>
      </w:r>
    </w:p>
    <w:p w:rsidR="0038510B" w:rsidRDefault="0038510B" w:rsidP="006646B9">
      <w:pPr>
        <w:spacing w:after="1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</w:t>
      </w:r>
    </w:p>
    <w:p w:rsidR="002E4B27" w:rsidRPr="00452EE4" w:rsidRDefault="002E4B27" w:rsidP="006646B9">
      <w:pPr>
        <w:suppressAutoHyphens/>
        <w:spacing w:after="12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452EE4">
        <w:rPr>
          <w:rFonts w:ascii="Times New Roman" w:hAnsi="Times New Roman"/>
          <w:iCs/>
          <w:sz w:val="24"/>
          <w:szCs w:val="24"/>
        </w:rPr>
        <w:t xml:space="preserve"> Учитывая, что анализ данных речевого обследования дошкольника должен опираться на четкие и объективные оценочные критерии</w:t>
      </w:r>
      <w:r>
        <w:rPr>
          <w:rFonts w:ascii="Times New Roman" w:hAnsi="Times New Roman"/>
          <w:iCs/>
          <w:sz w:val="24"/>
          <w:szCs w:val="24"/>
        </w:rPr>
        <w:t>, н</w:t>
      </w:r>
      <w:r w:rsidRPr="00452EE4">
        <w:rPr>
          <w:rFonts w:ascii="Cambria" w:hAnsi="Cambria"/>
          <w:sz w:val="24"/>
          <w:szCs w:val="24"/>
        </w:rPr>
        <w:t>ами была разработана  новая форма речевого  обследования</w:t>
      </w:r>
      <w:r>
        <w:rPr>
          <w:rFonts w:ascii="Cambria" w:hAnsi="Cambria"/>
          <w:sz w:val="24"/>
          <w:szCs w:val="24"/>
        </w:rPr>
        <w:t xml:space="preserve">, в которой мы предлагаем </w:t>
      </w:r>
      <w:r w:rsidRPr="00452EE4">
        <w:rPr>
          <w:rFonts w:ascii="Times New Roman" w:hAnsi="Times New Roman"/>
          <w:iCs/>
          <w:sz w:val="24"/>
          <w:szCs w:val="24"/>
        </w:rPr>
        <w:t>удобные способы фиксации данных, полученных в результате анал</w:t>
      </w:r>
      <w:r w:rsidR="00FA11D6">
        <w:rPr>
          <w:rFonts w:ascii="Times New Roman" w:hAnsi="Times New Roman"/>
          <w:iCs/>
          <w:sz w:val="24"/>
          <w:szCs w:val="24"/>
        </w:rPr>
        <w:t>иза диагностических материалов, используя методику А.И. Баевой.</w:t>
      </w:r>
    </w:p>
    <w:p w:rsidR="002E4B27" w:rsidRDefault="002E4B27" w:rsidP="006646B9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D00849">
        <w:rPr>
          <w:rFonts w:ascii="Times New Roman" w:hAnsi="Times New Roman"/>
          <w:iCs/>
          <w:sz w:val="24"/>
          <w:szCs w:val="24"/>
        </w:rPr>
        <w:t>Для создания авторской модели обрабо</w:t>
      </w:r>
      <w:r>
        <w:rPr>
          <w:rFonts w:ascii="Times New Roman" w:hAnsi="Times New Roman"/>
          <w:iCs/>
          <w:sz w:val="24"/>
          <w:szCs w:val="24"/>
        </w:rPr>
        <w:t>тки диагностических материалов мы</w:t>
      </w:r>
      <w:r w:rsidRPr="00D00849">
        <w:rPr>
          <w:rFonts w:ascii="Times New Roman" w:hAnsi="Times New Roman"/>
          <w:iCs/>
          <w:sz w:val="24"/>
          <w:szCs w:val="24"/>
        </w:rPr>
        <w:t xml:space="preserve"> поставила перед собой </w:t>
      </w:r>
      <w:r w:rsidRPr="00D00849">
        <w:rPr>
          <w:rFonts w:ascii="Times New Roman" w:hAnsi="Times New Roman"/>
          <w:sz w:val="24"/>
          <w:szCs w:val="24"/>
        </w:rPr>
        <w:t>следующие задачи: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E4B27" w:rsidRPr="004912CF" w:rsidRDefault="002E4B27" w:rsidP="006646B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Изучить литературу по данному направлению.</w:t>
      </w:r>
    </w:p>
    <w:p w:rsidR="002E4B27" w:rsidRPr="004912CF" w:rsidRDefault="002E4B27" w:rsidP="006646B9">
      <w:pPr>
        <w:pStyle w:val="a3"/>
        <w:numPr>
          <w:ilvl w:val="0"/>
          <w:numId w:val="6"/>
        </w:numPr>
        <w:jc w:val="both"/>
        <w:rPr>
          <w:rFonts w:ascii="Times New Roman" w:hAnsi="Times New Roman"/>
          <w:iCs/>
          <w:sz w:val="24"/>
        </w:rPr>
      </w:pPr>
      <w:r w:rsidRPr="004912CF">
        <w:rPr>
          <w:rFonts w:ascii="Times New Roman" w:hAnsi="Times New Roman"/>
          <w:sz w:val="24"/>
        </w:rPr>
        <w:t>Разработать подробные критерии для оценки уровня р</w:t>
      </w:r>
      <w:r>
        <w:rPr>
          <w:rFonts w:ascii="Times New Roman" w:hAnsi="Times New Roman"/>
          <w:sz w:val="24"/>
        </w:rPr>
        <w:t xml:space="preserve">ечевого развития детей </w:t>
      </w:r>
      <w:r w:rsidRPr="004912CF">
        <w:rPr>
          <w:rFonts w:ascii="Times New Roman" w:hAnsi="Times New Roman"/>
          <w:sz w:val="24"/>
        </w:rPr>
        <w:t>старшей и подготовительной к школе логопедических групп.</w:t>
      </w:r>
    </w:p>
    <w:p w:rsidR="002E4B27" w:rsidRPr="00D00849" w:rsidRDefault="002E4B27" w:rsidP="006646B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D00849">
        <w:rPr>
          <w:rFonts w:ascii="Times New Roman" w:hAnsi="Times New Roman" w:cs="Times New Roman"/>
          <w:sz w:val="24"/>
        </w:rPr>
        <w:t xml:space="preserve">Создать компактные и удобные в использовании таблицы для фиксации оценочных данных.  </w:t>
      </w:r>
    </w:p>
    <w:p w:rsidR="002E4B27" w:rsidRPr="00D00849" w:rsidRDefault="002E4B27" w:rsidP="006646B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D00849">
        <w:rPr>
          <w:rFonts w:ascii="Times New Roman" w:hAnsi="Times New Roman" w:cs="Times New Roman"/>
          <w:sz w:val="24"/>
        </w:rPr>
        <w:t>Продумать систему использования таблиц для мониторинга результатов коррекции речевого нарушения.</w:t>
      </w:r>
    </w:p>
    <w:p w:rsidR="002E4B27" w:rsidRPr="00D00849" w:rsidRDefault="002E4B27" w:rsidP="006646B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E4B27" w:rsidRPr="00D00849" w:rsidRDefault="002E4B27" w:rsidP="006646B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00849">
        <w:rPr>
          <w:rFonts w:ascii="Times New Roman" w:hAnsi="Times New Roman"/>
          <w:sz w:val="24"/>
          <w:szCs w:val="24"/>
        </w:rPr>
        <w:t xml:space="preserve">В ходе работы </w:t>
      </w:r>
      <w:r>
        <w:rPr>
          <w:rFonts w:ascii="Times New Roman" w:hAnsi="Times New Roman"/>
          <w:sz w:val="24"/>
          <w:szCs w:val="24"/>
        </w:rPr>
        <w:t>по решению поставленных задач  мы</w:t>
      </w:r>
      <w:r w:rsidRPr="00D00849">
        <w:rPr>
          <w:rFonts w:ascii="Times New Roman" w:hAnsi="Times New Roman"/>
          <w:sz w:val="24"/>
          <w:szCs w:val="24"/>
        </w:rPr>
        <w:t xml:space="preserve"> отталкивалась от показателей возрас</w:t>
      </w:r>
      <w:r>
        <w:rPr>
          <w:rFonts w:ascii="Times New Roman" w:hAnsi="Times New Roman"/>
          <w:sz w:val="24"/>
          <w:szCs w:val="24"/>
        </w:rPr>
        <w:t xml:space="preserve">тной нормы речи детей </w:t>
      </w:r>
      <w:r w:rsidRPr="00D00849">
        <w:rPr>
          <w:rFonts w:ascii="Times New Roman" w:hAnsi="Times New Roman"/>
          <w:sz w:val="24"/>
          <w:szCs w:val="24"/>
        </w:rPr>
        <w:t xml:space="preserve"> старшего дошкольного возраста. </w:t>
      </w:r>
    </w:p>
    <w:p w:rsidR="002E4B27" w:rsidRPr="00D00849" w:rsidRDefault="002E4B27" w:rsidP="006646B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00849">
        <w:rPr>
          <w:rFonts w:ascii="Times New Roman" w:hAnsi="Times New Roman"/>
          <w:sz w:val="24"/>
          <w:szCs w:val="24"/>
        </w:rPr>
        <w:t xml:space="preserve"> Виды речевой деятельности, подлежащие исследованию, определил</w:t>
      </w:r>
      <w:r>
        <w:rPr>
          <w:rFonts w:ascii="Times New Roman" w:hAnsi="Times New Roman"/>
          <w:sz w:val="24"/>
          <w:szCs w:val="24"/>
        </w:rPr>
        <w:t>и</w:t>
      </w:r>
      <w:r w:rsidR="0038510B">
        <w:rPr>
          <w:rFonts w:ascii="Times New Roman" w:hAnsi="Times New Roman"/>
          <w:sz w:val="24"/>
          <w:szCs w:val="24"/>
        </w:rPr>
        <w:t xml:space="preserve"> </w:t>
      </w:r>
      <w:r w:rsidRPr="00D00849">
        <w:rPr>
          <w:rFonts w:ascii="Times New Roman" w:hAnsi="Times New Roman"/>
          <w:sz w:val="24"/>
          <w:szCs w:val="24"/>
        </w:rPr>
        <w:t>в соответствии с разделами, по которым проводится первичное, промежуточное и итоговое обследование детей в логопедических группах, а именно:</w:t>
      </w:r>
    </w:p>
    <w:p w:rsidR="002E4B27" w:rsidRDefault="002E4B27" w:rsidP="006646B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912CF">
        <w:rPr>
          <w:rFonts w:ascii="Times New Roman" w:hAnsi="Times New Roman"/>
          <w:i/>
          <w:sz w:val="24"/>
          <w:szCs w:val="24"/>
        </w:rPr>
        <w:lastRenderedPageBreak/>
        <w:t>Грамматический строй речи</w:t>
      </w:r>
    </w:p>
    <w:p w:rsidR="002E4B27" w:rsidRDefault="002E4B27" w:rsidP="006646B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Лексический строй речи</w:t>
      </w:r>
    </w:p>
    <w:p w:rsidR="002E4B27" w:rsidRPr="004912CF" w:rsidRDefault="002E4B27" w:rsidP="006646B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</w:t>
      </w:r>
      <w:r w:rsidRPr="004912CF">
        <w:rPr>
          <w:rFonts w:ascii="Times New Roman" w:hAnsi="Times New Roman"/>
          <w:i/>
          <w:sz w:val="24"/>
          <w:szCs w:val="24"/>
        </w:rPr>
        <w:t>вязная речь</w:t>
      </w:r>
    </w:p>
    <w:p w:rsidR="002E4B27" w:rsidRPr="00D00849" w:rsidRDefault="002E4B27" w:rsidP="006646B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Фонематический слух</w:t>
      </w:r>
    </w:p>
    <w:p w:rsidR="002E4B27" w:rsidRPr="00D00849" w:rsidRDefault="002E4B27" w:rsidP="006646B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</w:t>
      </w:r>
      <w:r w:rsidRPr="00D00849">
        <w:rPr>
          <w:rFonts w:ascii="Times New Roman" w:hAnsi="Times New Roman"/>
          <w:i/>
          <w:sz w:val="24"/>
          <w:szCs w:val="24"/>
        </w:rPr>
        <w:t>вукопроизношение</w:t>
      </w:r>
    </w:p>
    <w:p w:rsidR="002E4B27" w:rsidRPr="00D00849" w:rsidRDefault="002E4B27" w:rsidP="006646B9">
      <w:pPr>
        <w:ind w:left="1429"/>
        <w:jc w:val="both"/>
        <w:rPr>
          <w:rFonts w:ascii="Times New Roman" w:hAnsi="Times New Roman"/>
          <w:i/>
          <w:sz w:val="24"/>
          <w:szCs w:val="24"/>
        </w:rPr>
      </w:pPr>
    </w:p>
    <w:p w:rsidR="002E4B27" w:rsidRPr="00D00849" w:rsidRDefault="002E4B27" w:rsidP="006646B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00849">
        <w:rPr>
          <w:rFonts w:ascii="Times New Roman" w:hAnsi="Times New Roman"/>
          <w:sz w:val="24"/>
          <w:szCs w:val="24"/>
        </w:rPr>
        <w:t>Проанализировав результаты обследования речи д</w:t>
      </w:r>
      <w:r>
        <w:rPr>
          <w:rFonts w:ascii="Times New Roman" w:hAnsi="Times New Roman"/>
          <w:sz w:val="24"/>
          <w:szCs w:val="24"/>
        </w:rPr>
        <w:t>етей за несколько лет,  отметили</w:t>
      </w:r>
      <w:r w:rsidRPr="00D00849">
        <w:rPr>
          <w:rFonts w:ascii="Times New Roman" w:hAnsi="Times New Roman"/>
          <w:sz w:val="24"/>
          <w:szCs w:val="24"/>
        </w:rPr>
        <w:t xml:space="preserve"> ряд закономерностей, которые легли в основу  определения уровней компетенции  ребенка в различных видах речевой деятельности.</w:t>
      </w:r>
    </w:p>
    <w:p w:rsidR="002E4B27" w:rsidRPr="00D00849" w:rsidRDefault="002E4B27" w:rsidP="006646B9">
      <w:pPr>
        <w:ind w:left="708" w:firstLine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Остановились</w:t>
      </w:r>
      <w:r w:rsidRPr="00D00849">
        <w:rPr>
          <w:rFonts w:ascii="Times New Roman" w:hAnsi="Times New Roman"/>
          <w:sz w:val="24"/>
          <w:szCs w:val="24"/>
        </w:rPr>
        <w:t xml:space="preserve"> на</w:t>
      </w:r>
      <w:r w:rsidRPr="00D00849">
        <w:rPr>
          <w:rFonts w:ascii="Times New Roman" w:hAnsi="Times New Roman"/>
          <w:b/>
          <w:sz w:val="24"/>
          <w:szCs w:val="24"/>
        </w:rPr>
        <w:t xml:space="preserve"> 5 уровнях  </w:t>
      </w:r>
      <w:r w:rsidRPr="00D00849">
        <w:rPr>
          <w:rFonts w:ascii="Times New Roman" w:hAnsi="Times New Roman"/>
          <w:sz w:val="24"/>
          <w:szCs w:val="24"/>
        </w:rPr>
        <w:t>развития речевой деятельности:</w:t>
      </w:r>
    </w:p>
    <w:p w:rsidR="002E4B27" w:rsidRPr="00D00849" w:rsidRDefault="002E4B27" w:rsidP="006646B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Высокий уровень – 52-63 баллов</w:t>
      </w:r>
    </w:p>
    <w:p w:rsidR="002E4B27" w:rsidRDefault="002E4B27" w:rsidP="006646B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Средне-высокий уровень 48-51 баллов</w:t>
      </w:r>
    </w:p>
    <w:p w:rsidR="002E4B27" w:rsidRPr="00D00849" w:rsidRDefault="002E4B27" w:rsidP="006646B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Средний уровень 30-47 баллов</w:t>
      </w:r>
    </w:p>
    <w:p w:rsidR="002E4B27" w:rsidRPr="00D00849" w:rsidRDefault="002E4B27" w:rsidP="006646B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Средне-низкий уровень 15-29 баллов</w:t>
      </w:r>
    </w:p>
    <w:p w:rsidR="002E4B27" w:rsidRPr="00D00849" w:rsidRDefault="002E4B27" w:rsidP="006646B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Низкий уровень 0-14 баллов</w:t>
      </w:r>
    </w:p>
    <w:p w:rsidR="002E4B27" w:rsidRPr="00D00849" w:rsidRDefault="002E4B27" w:rsidP="006646B9">
      <w:pPr>
        <w:pStyle w:val="a3"/>
        <w:ind w:left="1440"/>
        <w:jc w:val="both"/>
        <w:rPr>
          <w:rFonts w:ascii="Times New Roman" w:hAnsi="Times New Roman" w:cs="Times New Roman"/>
          <w:sz w:val="24"/>
        </w:rPr>
      </w:pPr>
    </w:p>
    <w:p w:rsidR="002E4B27" w:rsidRPr="00D00849" w:rsidRDefault="002E4B27" w:rsidP="006646B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00849">
        <w:rPr>
          <w:rFonts w:ascii="Times New Roman" w:hAnsi="Times New Roman"/>
          <w:sz w:val="24"/>
          <w:szCs w:val="24"/>
        </w:rPr>
        <w:t xml:space="preserve">Затем приступила к разработке  </w:t>
      </w:r>
      <w:r w:rsidRPr="00D00849">
        <w:rPr>
          <w:rFonts w:ascii="Times New Roman" w:hAnsi="Times New Roman"/>
          <w:b/>
          <w:sz w:val="24"/>
          <w:szCs w:val="24"/>
        </w:rPr>
        <w:t xml:space="preserve">критериев </w:t>
      </w:r>
      <w:r w:rsidRPr="00D00849">
        <w:rPr>
          <w:rFonts w:ascii="Times New Roman" w:hAnsi="Times New Roman"/>
          <w:sz w:val="24"/>
          <w:szCs w:val="24"/>
        </w:rPr>
        <w:t>для определения уровней развития исследуемых видов речевой деятельности по каждой заявленной возрастной группе. Работа велась с использованием имеющихся в литературе указаний по данному вопросу.</w:t>
      </w:r>
    </w:p>
    <w:p w:rsidR="002E4B27" w:rsidRPr="00D00849" w:rsidRDefault="002E4B27" w:rsidP="006646B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00849">
        <w:rPr>
          <w:rFonts w:ascii="Times New Roman" w:hAnsi="Times New Roman"/>
          <w:sz w:val="24"/>
          <w:szCs w:val="24"/>
        </w:rPr>
        <w:t xml:space="preserve"> Все пере</w:t>
      </w:r>
      <w:r>
        <w:rPr>
          <w:rFonts w:ascii="Times New Roman" w:hAnsi="Times New Roman"/>
          <w:sz w:val="24"/>
          <w:szCs w:val="24"/>
        </w:rPr>
        <w:t>численные материалы вошли  в  таблицы, соответствующие двум</w:t>
      </w:r>
      <w:r w:rsidRPr="00D00849">
        <w:rPr>
          <w:rFonts w:ascii="Times New Roman" w:hAnsi="Times New Roman"/>
          <w:sz w:val="24"/>
          <w:szCs w:val="24"/>
        </w:rPr>
        <w:t xml:space="preserve"> возрастным группам.</w:t>
      </w:r>
    </w:p>
    <w:p w:rsidR="002E4B27" w:rsidRPr="00D00849" w:rsidRDefault="002E4B27" w:rsidP="006646B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00849">
        <w:rPr>
          <w:rFonts w:ascii="Times New Roman" w:hAnsi="Times New Roman"/>
          <w:sz w:val="24"/>
          <w:szCs w:val="24"/>
        </w:rPr>
        <w:t xml:space="preserve"> Их содержание позволило  определять уровень развития  речевых умений и навыков у детей 5-6 лет и 6-7 лет на основании анализа результатов логопедического обследования. </w:t>
      </w:r>
    </w:p>
    <w:p w:rsidR="002E4B27" w:rsidRPr="003C5CF6" w:rsidRDefault="002E4B27" w:rsidP="006646B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00849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фиксации полученных данных нами</w:t>
      </w:r>
      <w:r w:rsidRPr="00D00849">
        <w:rPr>
          <w:rFonts w:ascii="Times New Roman" w:hAnsi="Times New Roman"/>
          <w:sz w:val="24"/>
          <w:szCs w:val="24"/>
        </w:rPr>
        <w:t xml:space="preserve"> была разработана </w:t>
      </w:r>
      <w:r w:rsidRPr="00D00849">
        <w:rPr>
          <w:rFonts w:ascii="Times New Roman" w:hAnsi="Times New Roman"/>
          <w:b/>
          <w:sz w:val="24"/>
          <w:szCs w:val="24"/>
        </w:rPr>
        <w:t xml:space="preserve">оценочная таблица, </w:t>
      </w:r>
      <w:r w:rsidRPr="00D00849">
        <w:rPr>
          <w:rFonts w:ascii="Times New Roman" w:hAnsi="Times New Roman"/>
          <w:sz w:val="24"/>
          <w:szCs w:val="24"/>
        </w:rPr>
        <w:t>которая показывает</w:t>
      </w:r>
      <w:r w:rsidRPr="00D00849">
        <w:rPr>
          <w:rFonts w:ascii="Times New Roman" w:hAnsi="Times New Roman"/>
          <w:b/>
          <w:sz w:val="24"/>
          <w:szCs w:val="24"/>
        </w:rPr>
        <w:t xml:space="preserve"> </w:t>
      </w:r>
      <w:r w:rsidRPr="00D00849">
        <w:rPr>
          <w:rFonts w:ascii="Times New Roman" w:hAnsi="Times New Roman"/>
          <w:sz w:val="24"/>
          <w:szCs w:val="24"/>
        </w:rPr>
        <w:t>уровень компетенции</w:t>
      </w:r>
      <w:r w:rsidRPr="00D00849">
        <w:rPr>
          <w:rFonts w:ascii="Times New Roman" w:hAnsi="Times New Roman"/>
          <w:b/>
          <w:sz w:val="24"/>
          <w:szCs w:val="24"/>
        </w:rPr>
        <w:t xml:space="preserve"> </w:t>
      </w:r>
      <w:r w:rsidRPr="00D00849">
        <w:rPr>
          <w:rFonts w:ascii="Times New Roman" w:hAnsi="Times New Roman"/>
          <w:sz w:val="24"/>
          <w:szCs w:val="24"/>
        </w:rPr>
        <w:t>ребенка</w:t>
      </w:r>
      <w:r w:rsidRPr="00D00849">
        <w:rPr>
          <w:rFonts w:ascii="Times New Roman" w:hAnsi="Times New Roman"/>
          <w:b/>
          <w:sz w:val="24"/>
          <w:szCs w:val="24"/>
        </w:rPr>
        <w:t xml:space="preserve"> </w:t>
      </w:r>
      <w:r w:rsidRPr="00D00849">
        <w:rPr>
          <w:rFonts w:ascii="Times New Roman" w:hAnsi="Times New Roman"/>
          <w:sz w:val="24"/>
          <w:szCs w:val="24"/>
        </w:rPr>
        <w:t>в</w:t>
      </w:r>
      <w:r w:rsidRPr="00D00849">
        <w:rPr>
          <w:rFonts w:ascii="Times New Roman" w:hAnsi="Times New Roman"/>
          <w:b/>
          <w:sz w:val="24"/>
          <w:szCs w:val="24"/>
        </w:rPr>
        <w:t xml:space="preserve"> </w:t>
      </w:r>
      <w:r w:rsidRPr="00D00849">
        <w:rPr>
          <w:rFonts w:ascii="Times New Roman" w:hAnsi="Times New Roman"/>
          <w:sz w:val="24"/>
          <w:szCs w:val="24"/>
        </w:rPr>
        <w:t>различных видах речевой деятельности. Она заполняется:</w:t>
      </w:r>
    </w:p>
    <w:p w:rsidR="002E4B27" w:rsidRDefault="002E4B27" w:rsidP="006646B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5CF6">
        <w:rPr>
          <w:rFonts w:ascii="Times New Roman" w:hAnsi="Times New Roman"/>
          <w:sz w:val="24"/>
          <w:szCs w:val="24"/>
        </w:rPr>
        <w:t xml:space="preserve">во время  обследования в начале учебного года </w:t>
      </w:r>
    </w:p>
    <w:p w:rsidR="002E4B27" w:rsidRPr="003C5CF6" w:rsidRDefault="002E4B27" w:rsidP="006646B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5CF6">
        <w:rPr>
          <w:rFonts w:ascii="Times New Roman" w:hAnsi="Times New Roman"/>
          <w:sz w:val="24"/>
          <w:szCs w:val="24"/>
        </w:rPr>
        <w:t>промежуточный этап в январе</w:t>
      </w:r>
    </w:p>
    <w:p w:rsidR="002E4B27" w:rsidRDefault="002E4B27" w:rsidP="006646B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конце учебного года</w:t>
      </w:r>
    </w:p>
    <w:p w:rsidR="002E4B27" w:rsidRDefault="002E4B27" w:rsidP="006646B9">
      <w:pPr>
        <w:pStyle w:val="a3"/>
        <w:jc w:val="both"/>
        <w:rPr>
          <w:rFonts w:ascii="Times New Roman" w:hAnsi="Times New Roman"/>
          <w:sz w:val="24"/>
        </w:rPr>
      </w:pPr>
    </w:p>
    <w:p w:rsidR="002E4B27" w:rsidRDefault="002E4B27" w:rsidP="006646B9">
      <w:pPr>
        <w:pStyle w:val="a3"/>
        <w:jc w:val="both"/>
        <w:rPr>
          <w:rFonts w:ascii="Times New Roman" w:hAnsi="Times New Roman"/>
          <w:sz w:val="24"/>
        </w:rPr>
      </w:pPr>
      <w:r w:rsidRPr="003C5CF6">
        <w:rPr>
          <w:rFonts w:ascii="Times New Roman" w:hAnsi="Times New Roman"/>
          <w:sz w:val="24"/>
        </w:rPr>
        <w:t>Данные, полученные в результате работы с  указанным</w:t>
      </w:r>
      <w:r>
        <w:rPr>
          <w:rFonts w:ascii="Times New Roman" w:hAnsi="Times New Roman"/>
          <w:sz w:val="24"/>
        </w:rPr>
        <w:t>и выше таблицами, позволяют нам:</w:t>
      </w:r>
    </w:p>
    <w:p w:rsidR="002E4B27" w:rsidRDefault="002E4B27" w:rsidP="006646B9">
      <w:pPr>
        <w:pStyle w:val="a3"/>
        <w:jc w:val="both"/>
        <w:rPr>
          <w:rFonts w:ascii="Times New Roman" w:hAnsi="Times New Roman"/>
          <w:sz w:val="24"/>
        </w:rPr>
      </w:pPr>
    </w:p>
    <w:p w:rsidR="002E4B27" w:rsidRPr="00D00849" w:rsidRDefault="002E4B27" w:rsidP="006646B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D00849">
        <w:rPr>
          <w:rFonts w:ascii="Times New Roman" w:hAnsi="Times New Roman" w:cs="Times New Roman"/>
          <w:b/>
          <w:bCs/>
          <w:i/>
          <w:iCs/>
          <w:sz w:val="24"/>
        </w:rPr>
        <w:t>определять уровень речевого развития ребенка на разных этапах работы;</w:t>
      </w:r>
    </w:p>
    <w:p w:rsidR="002E4B27" w:rsidRPr="00D00849" w:rsidRDefault="002E4B27" w:rsidP="006646B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4"/>
        </w:rPr>
      </w:pPr>
      <w:r w:rsidRPr="00D00849">
        <w:rPr>
          <w:rFonts w:ascii="Times New Roman" w:hAnsi="Times New Roman" w:cs="Times New Roman"/>
          <w:b/>
          <w:i/>
          <w:sz w:val="24"/>
        </w:rPr>
        <w:t>объективно определять зону ближайшего развития ребенка;</w:t>
      </w:r>
    </w:p>
    <w:p w:rsidR="002E4B27" w:rsidRPr="00D00849" w:rsidRDefault="002E4B27" w:rsidP="006646B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D00849">
        <w:rPr>
          <w:rFonts w:ascii="Times New Roman" w:hAnsi="Times New Roman" w:cs="Times New Roman"/>
          <w:b/>
          <w:bCs/>
          <w:i/>
          <w:iCs/>
          <w:sz w:val="24"/>
        </w:rPr>
        <w:t>отслеживать динамику результатов коррекционного воздействия на ребенка;</w:t>
      </w:r>
    </w:p>
    <w:p w:rsidR="002E4B27" w:rsidRPr="00D00849" w:rsidRDefault="002E4B27" w:rsidP="006646B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D00849">
        <w:rPr>
          <w:rFonts w:ascii="Times New Roman" w:hAnsi="Times New Roman" w:cs="Times New Roman"/>
          <w:b/>
          <w:bCs/>
          <w:i/>
          <w:iCs/>
          <w:sz w:val="24"/>
        </w:rPr>
        <w:t>осуществлять правильное планирование коррекционной работы;</w:t>
      </w:r>
    </w:p>
    <w:p w:rsidR="002E4B27" w:rsidRPr="00D00849" w:rsidRDefault="002E4B27" w:rsidP="006646B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D00849">
        <w:rPr>
          <w:rFonts w:ascii="Times New Roman" w:hAnsi="Times New Roman" w:cs="Times New Roman"/>
          <w:b/>
          <w:bCs/>
          <w:i/>
          <w:iCs/>
          <w:sz w:val="24"/>
        </w:rPr>
        <w:t>своевременно вносить изменения и дополнения в учебный процесс;</w:t>
      </w:r>
    </w:p>
    <w:p w:rsidR="002E4B27" w:rsidRPr="00D00849" w:rsidRDefault="002E4B27" w:rsidP="006646B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D00849">
        <w:rPr>
          <w:rFonts w:ascii="Times New Roman" w:hAnsi="Times New Roman" w:cs="Times New Roman"/>
          <w:b/>
          <w:bCs/>
          <w:i/>
          <w:iCs/>
          <w:sz w:val="24"/>
        </w:rPr>
        <w:t>сделать результативным взаимодействие учителя-логопеда с другими специалистами;</w:t>
      </w:r>
    </w:p>
    <w:p w:rsidR="002E4B27" w:rsidRDefault="002E4B27" w:rsidP="006646B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D00849">
        <w:rPr>
          <w:rFonts w:ascii="Times New Roman" w:hAnsi="Times New Roman" w:cs="Times New Roman"/>
          <w:b/>
          <w:bCs/>
          <w:i/>
          <w:iCs/>
          <w:sz w:val="24"/>
        </w:rPr>
        <w:t>при работе с родителями наглядно показывать сте</w:t>
      </w:r>
      <w:r w:rsidR="007A54AB">
        <w:rPr>
          <w:rFonts w:ascii="Times New Roman" w:hAnsi="Times New Roman" w:cs="Times New Roman"/>
          <w:b/>
          <w:bCs/>
          <w:i/>
          <w:iCs/>
          <w:sz w:val="24"/>
        </w:rPr>
        <w:t>пень речевого нарушения ребенка</w:t>
      </w:r>
    </w:p>
    <w:p w:rsidR="0038510B" w:rsidRDefault="0038510B" w:rsidP="006646B9">
      <w:pPr>
        <w:pStyle w:val="a3"/>
        <w:ind w:left="1080"/>
        <w:jc w:val="both"/>
        <w:rPr>
          <w:rFonts w:ascii="Times New Roman" w:hAnsi="Times New Roman" w:cs="Times New Roman"/>
          <w:bCs/>
          <w:iCs/>
          <w:sz w:val="24"/>
        </w:rPr>
      </w:pPr>
    </w:p>
    <w:p w:rsidR="007A54AB" w:rsidRPr="007A54AB" w:rsidRDefault="007A54AB" w:rsidP="006646B9">
      <w:pPr>
        <w:pStyle w:val="a3"/>
        <w:ind w:left="1080"/>
        <w:jc w:val="both"/>
        <w:rPr>
          <w:rFonts w:ascii="Times New Roman" w:hAnsi="Times New Roman" w:cs="Times New Roman"/>
          <w:bCs/>
          <w:iCs/>
          <w:sz w:val="24"/>
        </w:rPr>
      </w:pPr>
    </w:p>
    <w:p w:rsidR="007A54AB" w:rsidRPr="007A54AB" w:rsidRDefault="007A54AB" w:rsidP="006646B9">
      <w:pPr>
        <w:pStyle w:val="ac"/>
        <w:spacing w:before="0" w:beforeAutospacing="0" w:after="0" w:afterAutospacing="0"/>
        <w:ind w:left="360" w:firstLine="348"/>
        <w:jc w:val="both"/>
        <w:rPr>
          <w:rFonts w:ascii="Times New Roman" w:hAnsi="Times New Roman" w:cs="Times New Roman"/>
        </w:rPr>
      </w:pPr>
      <w:r w:rsidRPr="007A54AB">
        <w:rPr>
          <w:rFonts w:ascii="Times New Roman" w:hAnsi="Times New Roman" w:cs="Times New Roman"/>
        </w:rPr>
        <w:lastRenderedPageBreak/>
        <w:t xml:space="preserve"> Подобная форма мониторинга коррекционно-развивающей логопедической работы способствует более глубокому и детальному изучению речевого развития каждого воспитанника и помогает намечать наиболее эффективные пути коррекции речевой патологии.</w:t>
      </w:r>
    </w:p>
    <w:p w:rsidR="007A54AB" w:rsidRPr="007A54AB" w:rsidRDefault="007A54AB" w:rsidP="006646B9">
      <w:pPr>
        <w:pStyle w:val="ac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7A54AB">
        <w:rPr>
          <w:rFonts w:ascii="Times New Roman" w:hAnsi="Times New Roman" w:cs="Times New Roman"/>
        </w:rPr>
        <w:tab/>
      </w:r>
    </w:p>
    <w:p w:rsidR="002E4B27" w:rsidRPr="007A54AB" w:rsidRDefault="0038510B" w:rsidP="006646B9">
      <w:pPr>
        <w:pStyle w:val="a3"/>
        <w:ind w:left="1080"/>
        <w:jc w:val="both"/>
        <w:rPr>
          <w:rFonts w:ascii="Times New Roman" w:hAnsi="Times New Roman" w:cs="Times New Roman"/>
          <w:bCs/>
          <w:iCs/>
          <w:sz w:val="24"/>
        </w:rPr>
      </w:pPr>
      <w:r w:rsidRPr="007A54AB">
        <w:rPr>
          <w:rFonts w:ascii="Times New Roman" w:hAnsi="Times New Roman" w:cs="Times New Roman"/>
          <w:bCs/>
          <w:iCs/>
          <w:sz w:val="24"/>
        </w:rPr>
        <w:t xml:space="preserve">  </w:t>
      </w:r>
      <w:r w:rsidR="007A54AB" w:rsidRPr="007A54AB">
        <w:rPr>
          <w:rFonts w:ascii="Times New Roman" w:hAnsi="Times New Roman" w:cs="Times New Roman"/>
          <w:bCs/>
          <w:iCs/>
          <w:sz w:val="24"/>
        </w:rPr>
        <w:t xml:space="preserve">С </w:t>
      </w:r>
      <w:r w:rsidRPr="007A54AB">
        <w:rPr>
          <w:rFonts w:ascii="Times New Roman" w:hAnsi="Times New Roman" w:cs="Times New Roman"/>
          <w:bCs/>
          <w:iCs/>
          <w:sz w:val="24"/>
        </w:rPr>
        <w:t xml:space="preserve">2012 года наше учреждение перешло на программу «Успех», но предлагаемый </w:t>
      </w:r>
      <w:r w:rsidR="006A469B" w:rsidRPr="007A54AB">
        <w:rPr>
          <w:rFonts w:ascii="Times New Roman" w:hAnsi="Times New Roman" w:cs="Times New Roman"/>
          <w:bCs/>
          <w:iCs/>
          <w:sz w:val="24"/>
        </w:rPr>
        <w:t xml:space="preserve">этой программой </w:t>
      </w:r>
      <w:r w:rsidRPr="007A54AB">
        <w:rPr>
          <w:rFonts w:ascii="Times New Roman" w:hAnsi="Times New Roman" w:cs="Times New Roman"/>
          <w:bCs/>
          <w:iCs/>
          <w:sz w:val="24"/>
        </w:rPr>
        <w:t>мониторинг не подходит для диаг</w:t>
      </w:r>
      <w:r w:rsidR="006A469B" w:rsidRPr="007A54AB">
        <w:rPr>
          <w:rFonts w:ascii="Times New Roman" w:hAnsi="Times New Roman" w:cs="Times New Roman"/>
          <w:bCs/>
          <w:iCs/>
          <w:sz w:val="24"/>
        </w:rPr>
        <w:t>ностики речевого развития детей</w:t>
      </w:r>
      <w:r w:rsidRPr="007A54AB">
        <w:rPr>
          <w:rFonts w:ascii="Times New Roman" w:hAnsi="Times New Roman" w:cs="Times New Roman"/>
          <w:bCs/>
          <w:iCs/>
          <w:sz w:val="24"/>
        </w:rPr>
        <w:t xml:space="preserve">: ни формой, ни содержанием. </w:t>
      </w:r>
      <w:r w:rsidR="006A469B" w:rsidRPr="007A54AB">
        <w:rPr>
          <w:rFonts w:ascii="Times New Roman" w:hAnsi="Times New Roman" w:cs="Times New Roman"/>
          <w:bCs/>
          <w:iCs/>
          <w:sz w:val="24"/>
        </w:rPr>
        <w:t>В связи с этим было принято решение оставить форму мониторинга, разработанную учителями-логопедами Думчевой Т.Ю., Зоновой Т.Н.</w:t>
      </w:r>
    </w:p>
    <w:p w:rsidR="007A54AB" w:rsidRPr="007A54AB" w:rsidRDefault="007A54AB" w:rsidP="006646B9">
      <w:pPr>
        <w:pStyle w:val="a3"/>
        <w:ind w:left="1080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7A54AB" w:rsidRDefault="002E4B27" w:rsidP="006646B9">
      <w:pPr>
        <w:pStyle w:val="a3"/>
        <w:ind w:left="0" w:firstLine="709"/>
        <w:jc w:val="both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bCs/>
          <w:iCs/>
          <w:sz w:val="24"/>
        </w:rPr>
        <w:t>Далее приводим</w:t>
      </w:r>
      <w:r w:rsidRPr="00D00849">
        <w:rPr>
          <w:rFonts w:ascii="Times New Roman" w:hAnsi="Times New Roman" w:cs="Times New Roman"/>
          <w:bCs/>
          <w:iCs/>
          <w:sz w:val="24"/>
        </w:rPr>
        <w:t xml:space="preserve"> образцы таб</w:t>
      </w:r>
      <w:r>
        <w:rPr>
          <w:rFonts w:ascii="Times New Roman" w:hAnsi="Times New Roman" w:cs="Times New Roman"/>
          <w:bCs/>
          <w:iCs/>
          <w:sz w:val="24"/>
        </w:rPr>
        <w:t>лиц, прилож</w:t>
      </w:r>
      <w:r w:rsidR="007A54AB">
        <w:rPr>
          <w:rFonts w:ascii="Times New Roman" w:hAnsi="Times New Roman" w:cs="Times New Roman"/>
          <w:bCs/>
          <w:iCs/>
          <w:sz w:val="24"/>
        </w:rPr>
        <w:t>ение №1 о которых шла речь :</w:t>
      </w:r>
    </w:p>
    <w:p w:rsidR="007A54AB" w:rsidRDefault="007A54AB" w:rsidP="006646B9">
      <w:pPr>
        <w:pStyle w:val="a3"/>
        <w:ind w:left="0" w:firstLine="709"/>
        <w:jc w:val="both"/>
        <w:rPr>
          <w:rFonts w:ascii="Times New Roman" w:hAnsi="Times New Roman" w:cs="Times New Roman"/>
          <w:bCs/>
          <w:iCs/>
          <w:sz w:val="24"/>
        </w:rPr>
      </w:pPr>
    </w:p>
    <w:p w:rsidR="007A54AB" w:rsidRPr="00E43E54" w:rsidRDefault="007A54AB" w:rsidP="006646B9">
      <w:pPr>
        <w:pStyle w:val="ac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8"/>
          <w:szCs w:val="20"/>
        </w:rPr>
      </w:pPr>
    </w:p>
    <w:p w:rsidR="002E4B27" w:rsidRPr="00657FB0" w:rsidRDefault="002E4B27" w:rsidP="006646B9">
      <w:pPr>
        <w:jc w:val="both"/>
        <w:rPr>
          <w:rFonts w:ascii="Cambria" w:hAnsi="Cambria"/>
          <w:sz w:val="28"/>
          <w:szCs w:val="28"/>
        </w:rPr>
      </w:pPr>
    </w:p>
    <w:p w:rsidR="002E4B27" w:rsidRPr="00C7080B" w:rsidRDefault="002E4B27" w:rsidP="006646B9">
      <w:pPr>
        <w:jc w:val="both"/>
        <w:rPr>
          <w:rFonts w:ascii="Cambria" w:hAnsi="Cambria"/>
          <w:b/>
          <w:sz w:val="24"/>
          <w:szCs w:val="24"/>
        </w:rPr>
      </w:pPr>
      <w:r w:rsidRPr="00C7080B">
        <w:rPr>
          <w:rFonts w:ascii="Cambria" w:hAnsi="Cambria"/>
          <w:b/>
          <w:sz w:val="24"/>
          <w:szCs w:val="24"/>
        </w:rPr>
        <w:t>Список использованной литературы:</w:t>
      </w:r>
    </w:p>
    <w:p w:rsidR="002E4B27" w:rsidRPr="00C7080B" w:rsidRDefault="002E4B27" w:rsidP="006646B9">
      <w:pPr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C7080B">
        <w:rPr>
          <w:rFonts w:ascii="Cambria" w:hAnsi="Cambria"/>
          <w:sz w:val="24"/>
          <w:szCs w:val="24"/>
        </w:rPr>
        <w:t xml:space="preserve">Архипова Е. Ф. «Стертая дизартрия у детей», раздел «Экспериментальная диагностика и приемы обследования» // </w:t>
      </w:r>
      <w:r>
        <w:rPr>
          <w:rFonts w:ascii="Cambria" w:hAnsi="Cambria"/>
          <w:sz w:val="24"/>
          <w:szCs w:val="24"/>
          <w:lang w:val="en-US"/>
        </w:rPr>
        <w:t>M</w:t>
      </w:r>
      <w:r w:rsidRPr="00C7080B">
        <w:rPr>
          <w:rFonts w:ascii="Cambria" w:hAnsi="Cambria"/>
          <w:sz w:val="24"/>
          <w:szCs w:val="24"/>
        </w:rPr>
        <w:t>: 2000.</w:t>
      </w:r>
    </w:p>
    <w:p w:rsidR="002E4B27" w:rsidRPr="00C7080B" w:rsidRDefault="002E4B27" w:rsidP="006646B9">
      <w:pPr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C7080B">
        <w:rPr>
          <w:rFonts w:ascii="Cambria" w:hAnsi="Cambria"/>
          <w:sz w:val="24"/>
          <w:szCs w:val="24"/>
        </w:rPr>
        <w:t xml:space="preserve">Ковшиков В. А. «Экспрессивная алалия» // </w:t>
      </w:r>
      <w:r>
        <w:rPr>
          <w:rFonts w:ascii="Cambria" w:hAnsi="Cambria"/>
          <w:sz w:val="24"/>
          <w:szCs w:val="24"/>
          <w:lang w:val="en-US"/>
        </w:rPr>
        <w:t>M</w:t>
      </w:r>
      <w:r w:rsidRPr="00C7080B">
        <w:rPr>
          <w:rFonts w:ascii="Cambria" w:hAnsi="Cambria"/>
          <w:sz w:val="24"/>
          <w:szCs w:val="24"/>
        </w:rPr>
        <w:t>: 2001.</w:t>
      </w:r>
    </w:p>
    <w:p w:rsidR="002E4B27" w:rsidRDefault="002E4B27" w:rsidP="006646B9">
      <w:pPr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C7080B">
        <w:rPr>
          <w:rFonts w:ascii="Cambria" w:hAnsi="Cambria"/>
          <w:sz w:val="24"/>
          <w:szCs w:val="24"/>
        </w:rPr>
        <w:t xml:space="preserve">Левина Р. Е. «Основы теории и практики логопедии» // </w:t>
      </w:r>
      <w:r>
        <w:rPr>
          <w:rFonts w:ascii="Cambria" w:hAnsi="Cambria"/>
          <w:sz w:val="24"/>
          <w:szCs w:val="24"/>
          <w:lang w:val="en-US"/>
        </w:rPr>
        <w:t>M</w:t>
      </w:r>
      <w:r w:rsidRPr="00C7080B">
        <w:rPr>
          <w:rFonts w:ascii="Cambria" w:hAnsi="Cambria"/>
          <w:sz w:val="24"/>
          <w:szCs w:val="24"/>
        </w:rPr>
        <w:t>: 1968.</w:t>
      </w:r>
    </w:p>
    <w:p w:rsidR="002E4B27" w:rsidRDefault="002E4B27" w:rsidP="006646B9">
      <w:pPr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Т.И. Гризик, Л.Е.Тимощук. «Развитие речи»//М:Просвещение, 2004.</w:t>
      </w:r>
    </w:p>
    <w:p w:rsidR="002E4B27" w:rsidRPr="00F80424" w:rsidRDefault="002E4B27" w:rsidP="006646B9">
      <w:pPr>
        <w:pStyle w:val="a3"/>
        <w:numPr>
          <w:ilvl w:val="1"/>
          <w:numId w:val="4"/>
        </w:numPr>
        <w:jc w:val="both"/>
        <w:rPr>
          <w:rFonts w:ascii="Cambria" w:hAnsi="Cambria"/>
          <w:sz w:val="24"/>
        </w:rPr>
      </w:pPr>
      <w:r w:rsidRPr="00F80424">
        <w:rPr>
          <w:rFonts w:ascii="Cambria" w:hAnsi="Cambria"/>
          <w:sz w:val="24"/>
        </w:rPr>
        <w:t>Баева А.И. «</w:t>
      </w:r>
      <w:r>
        <w:rPr>
          <w:rFonts w:ascii="Cambria" w:hAnsi="Cambria"/>
          <w:sz w:val="24"/>
        </w:rPr>
        <w:t>И</w:t>
      </w:r>
      <w:r w:rsidRPr="00F80424">
        <w:rPr>
          <w:rFonts w:ascii="Cambria" w:hAnsi="Cambria"/>
          <w:sz w:val="24"/>
        </w:rPr>
        <w:t>зучение состояние речевых процессов у детей 5-6</w:t>
      </w:r>
    </w:p>
    <w:p w:rsidR="00B12365" w:rsidRDefault="002E4B27" w:rsidP="006646B9">
      <w:pPr>
        <w:ind w:left="14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лет с общим недоразвитием.»//</w:t>
      </w:r>
      <w:r w:rsidRPr="00F8042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«Логопед» 2004, №2 – Научно-методический журнал. </w:t>
      </w:r>
    </w:p>
    <w:p w:rsidR="00B12365" w:rsidRDefault="00B12365" w:rsidP="006646B9">
      <w:pPr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Федеральный государственный образовательный стандарт.</w:t>
      </w:r>
    </w:p>
    <w:p w:rsidR="00B12365" w:rsidRDefault="00B12365" w:rsidP="006646B9">
      <w:pPr>
        <w:ind w:left="1440"/>
        <w:jc w:val="both"/>
        <w:rPr>
          <w:rFonts w:ascii="Cambria" w:hAnsi="Cambria"/>
          <w:sz w:val="24"/>
          <w:szCs w:val="24"/>
        </w:rPr>
      </w:pPr>
    </w:p>
    <w:p w:rsidR="002E4B27" w:rsidRDefault="002E4B27" w:rsidP="006646B9">
      <w:pPr>
        <w:jc w:val="both"/>
        <w:rPr>
          <w:rFonts w:ascii="Cambria" w:hAnsi="Cambria"/>
          <w:sz w:val="24"/>
          <w:szCs w:val="24"/>
        </w:rPr>
      </w:pPr>
    </w:p>
    <w:p w:rsidR="002E4B27" w:rsidRDefault="002E4B27" w:rsidP="006646B9">
      <w:pPr>
        <w:jc w:val="both"/>
        <w:rPr>
          <w:rFonts w:ascii="Cambria" w:hAnsi="Cambria"/>
          <w:sz w:val="24"/>
          <w:szCs w:val="24"/>
        </w:rPr>
      </w:pPr>
    </w:p>
    <w:p w:rsidR="002E4B27" w:rsidRDefault="002E4B27" w:rsidP="006646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Критерии оценки уровня речевого развития для детей 6-7 лет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"/>
        <w:gridCol w:w="1955"/>
        <w:gridCol w:w="2276"/>
        <w:gridCol w:w="1502"/>
        <w:gridCol w:w="1862"/>
        <w:gridCol w:w="1850"/>
      </w:tblGrid>
      <w:tr w:rsidR="002E4B27" w:rsidRPr="00BC6877" w:rsidTr="00141DBF">
        <w:trPr>
          <w:cantSplit/>
          <w:tblHeader/>
        </w:trPr>
        <w:tc>
          <w:tcPr>
            <w:tcW w:w="207" w:type="pct"/>
            <w:vMerge w:val="restar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992" w:type="pct"/>
            <w:vMerge w:val="restar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Виды ревой деятельности</w:t>
            </w:r>
          </w:p>
        </w:tc>
        <w:tc>
          <w:tcPr>
            <w:tcW w:w="3802" w:type="pct"/>
            <w:gridSpan w:val="4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Критерии для определения уровней развития исследуемых видов речевой деятельности.</w:t>
            </w:r>
          </w:p>
        </w:tc>
      </w:tr>
      <w:tr w:rsidR="00141DBF" w:rsidRPr="00BC6877" w:rsidTr="00141DBF">
        <w:trPr>
          <w:cantSplit/>
          <w:tblHeader/>
        </w:trPr>
        <w:tc>
          <w:tcPr>
            <w:tcW w:w="207" w:type="pct"/>
            <w:vMerge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vMerge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3 балла</w:t>
            </w:r>
          </w:p>
        </w:tc>
        <w:tc>
          <w:tcPr>
            <w:tcW w:w="762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</w:tc>
        <w:tc>
          <w:tcPr>
            <w:tcW w:w="945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1 балл</w:t>
            </w:r>
          </w:p>
        </w:tc>
        <w:tc>
          <w:tcPr>
            <w:tcW w:w="940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0 баллов</w:t>
            </w:r>
          </w:p>
        </w:tc>
      </w:tr>
      <w:tr w:rsidR="00141DBF" w:rsidRPr="00BC6877" w:rsidTr="00141DBF">
        <w:trPr>
          <w:cantSplit/>
        </w:trPr>
        <w:tc>
          <w:tcPr>
            <w:tcW w:w="207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Лексический строй</w:t>
            </w:r>
            <w:r w:rsidR="009040F4" w:rsidRPr="00141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41DBF">
              <w:rPr>
                <w:rFonts w:ascii="Times New Roman" w:hAnsi="Times New Roman"/>
                <w:sz w:val="20"/>
                <w:szCs w:val="20"/>
              </w:rPr>
              <w:t xml:space="preserve"> речи</w:t>
            </w:r>
          </w:p>
        </w:tc>
        <w:tc>
          <w:tcPr>
            <w:tcW w:w="1155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Ребенок владеет пониманием и называнием слов, обозначающих предметы и действия, называет цвета и их оттенки, подбирает антонимы к разным частям речи</w:t>
            </w:r>
          </w:p>
        </w:tc>
        <w:tc>
          <w:tcPr>
            <w:tcW w:w="762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Правильно выполняет 50% от общего объема задания</w:t>
            </w:r>
          </w:p>
        </w:tc>
        <w:tc>
          <w:tcPr>
            <w:tcW w:w="945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Более 50% задания выполняет неверно</w:t>
            </w:r>
          </w:p>
        </w:tc>
        <w:tc>
          <w:tcPr>
            <w:tcW w:w="940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Смог выполнить лишь отдельные задания или не справился совсем</w:t>
            </w:r>
          </w:p>
        </w:tc>
      </w:tr>
      <w:tr w:rsidR="00141DBF" w:rsidRPr="00BC6877" w:rsidTr="00141DBF">
        <w:trPr>
          <w:cantSplit/>
        </w:trPr>
        <w:tc>
          <w:tcPr>
            <w:tcW w:w="207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Грамматический строй речи</w:t>
            </w:r>
          </w:p>
        </w:tc>
        <w:tc>
          <w:tcPr>
            <w:tcW w:w="1155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Ребенок владеет различными способами словообразования и словоизменения, владеет согласованием разных частей речи в косвенных падежах, правильно употребляет простые и сложные предлоги</w:t>
            </w:r>
          </w:p>
        </w:tc>
        <w:tc>
          <w:tcPr>
            <w:tcW w:w="762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Правильно выполняет 50% от общего объема задания</w:t>
            </w:r>
          </w:p>
        </w:tc>
        <w:tc>
          <w:tcPr>
            <w:tcW w:w="945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Более 50% задания выполняет неверно</w:t>
            </w:r>
          </w:p>
        </w:tc>
        <w:tc>
          <w:tcPr>
            <w:tcW w:w="940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Смог выполнить лишь отдельные задания или не справился совсем</w:t>
            </w:r>
          </w:p>
        </w:tc>
      </w:tr>
      <w:tr w:rsidR="00141DBF" w:rsidRPr="00BC6877" w:rsidTr="00141DBF">
        <w:trPr>
          <w:cantSplit/>
        </w:trPr>
        <w:tc>
          <w:tcPr>
            <w:tcW w:w="207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Фонематические функции</w:t>
            </w:r>
          </w:p>
        </w:tc>
        <w:tc>
          <w:tcPr>
            <w:tcW w:w="1155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Ребенок дифференцирует слоги и фонемы, различает слова близкие по звучанию, владеет навыками звукового анализа и синтеза простых слов</w:t>
            </w:r>
          </w:p>
        </w:tc>
        <w:tc>
          <w:tcPr>
            <w:tcW w:w="762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Правильно выполняет 50% от общего объема задания</w:t>
            </w:r>
          </w:p>
        </w:tc>
        <w:tc>
          <w:tcPr>
            <w:tcW w:w="945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Более 50% задания выполняет неверно</w:t>
            </w:r>
          </w:p>
        </w:tc>
        <w:tc>
          <w:tcPr>
            <w:tcW w:w="940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Смог выполнить лишь отдельные задания или не справился совсем</w:t>
            </w:r>
          </w:p>
        </w:tc>
      </w:tr>
      <w:tr w:rsidR="00141DBF" w:rsidRPr="00BC6877" w:rsidTr="00141DBF">
        <w:trPr>
          <w:cantSplit/>
        </w:trPr>
        <w:tc>
          <w:tcPr>
            <w:tcW w:w="207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Связная речь</w:t>
            </w:r>
          </w:p>
        </w:tc>
        <w:tc>
          <w:tcPr>
            <w:tcW w:w="1155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Ребенок использует в речи простые распространенные и сложные предложения, соблюдает правильный порядок слов, хорошо пересказывает незнакомый текст. Может составить рассказ по серии сюжетных картинок по серии сюжетных картинок без помощи взрослого</w:t>
            </w:r>
          </w:p>
        </w:tc>
        <w:tc>
          <w:tcPr>
            <w:tcW w:w="762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Предложения из 3-5 слов, встречаются аграмматизмы,  пересказ незнакомого текста недостаточно подробный, упускает значительную часть деталей, рассказ по серии картинок составляет с помощью нескольких наводящих вопросов</w:t>
            </w:r>
          </w:p>
        </w:tc>
        <w:tc>
          <w:tcPr>
            <w:tcW w:w="945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В предложееиях часто встречаются аграмматизмы, ребенок пересказывает предложенный текст только по наводящим вопросам, не замечая логики развития сюжета, поэтому рассказ составить не может</w:t>
            </w:r>
          </w:p>
        </w:tc>
        <w:tc>
          <w:tcPr>
            <w:tcW w:w="940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Предложения простые, с грубыми нарушениями. Пересказ обрывает в самом начале словами «Я забыл», от составления рассказа отказывается.</w:t>
            </w:r>
          </w:p>
        </w:tc>
      </w:tr>
      <w:tr w:rsidR="00141DBF" w:rsidRPr="00BC6877" w:rsidTr="00141DBF">
        <w:trPr>
          <w:cantSplit/>
        </w:trPr>
        <w:tc>
          <w:tcPr>
            <w:tcW w:w="207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992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Звукопроизношение</w:t>
            </w:r>
          </w:p>
        </w:tc>
        <w:tc>
          <w:tcPr>
            <w:tcW w:w="1155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Ребенок правильно произносит все звуки</w:t>
            </w:r>
          </w:p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Ребенок способен четко воспроизводить слоговую структуру всех предложенных слов, словосочетаний и предложений, которые соответствуют возрастным нормам</w:t>
            </w:r>
          </w:p>
        </w:tc>
        <w:tc>
          <w:tcPr>
            <w:tcW w:w="762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Ребенок допускает ошибки в произношении одной группы звуков</w:t>
            </w:r>
          </w:p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Слова повторяет медленно, иногда по слогам</w:t>
            </w:r>
          </w:p>
        </w:tc>
        <w:tc>
          <w:tcPr>
            <w:tcW w:w="945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Ребенок допускает ошибки в произношении двух групп звуков</w:t>
            </w:r>
          </w:p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Грубое искажение слоговой структуры слова</w:t>
            </w:r>
          </w:p>
        </w:tc>
        <w:tc>
          <w:tcPr>
            <w:tcW w:w="940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Полиморфное нарушение в произношении звуков</w:t>
            </w:r>
          </w:p>
        </w:tc>
      </w:tr>
    </w:tbl>
    <w:p w:rsidR="002E4B27" w:rsidRDefault="002E4B27" w:rsidP="0073169F">
      <w:pPr>
        <w:spacing w:before="240" w:after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 уровня речевого развития для детей 5-6 лет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"/>
        <w:gridCol w:w="1954"/>
        <w:gridCol w:w="2211"/>
        <w:gridCol w:w="1693"/>
        <w:gridCol w:w="1798"/>
        <w:gridCol w:w="1790"/>
      </w:tblGrid>
      <w:tr w:rsidR="002E4B27" w:rsidRPr="00BC6877" w:rsidTr="00141DBF">
        <w:trPr>
          <w:cantSplit/>
          <w:tblHeader/>
        </w:trPr>
        <w:tc>
          <w:tcPr>
            <w:tcW w:w="191" w:type="pct"/>
            <w:vMerge w:val="restar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946" w:type="pct"/>
            <w:vMerge w:val="restar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Виды ревой деятельности</w:t>
            </w:r>
          </w:p>
        </w:tc>
        <w:tc>
          <w:tcPr>
            <w:tcW w:w="3863" w:type="pct"/>
            <w:gridSpan w:val="4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Критерии для определения уровней развития исследуемых видов речевой деятельности.</w:t>
            </w:r>
          </w:p>
        </w:tc>
      </w:tr>
      <w:tr w:rsidR="00141DBF" w:rsidRPr="00BC6877" w:rsidTr="00141DBF">
        <w:trPr>
          <w:cantSplit/>
          <w:tblHeader/>
        </w:trPr>
        <w:tc>
          <w:tcPr>
            <w:tcW w:w="191" w:type="pct"/>
            <w:vMerge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pct"/>
            <w:vMerge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3 балла</w:t>
            </w:r>
          </w:p>
        </w:tc>
        <w:tc>
          <w:tcPr>
            <w:tcW w:w="792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</w:tc>
        <w:tc>
          <w:tcPr>
            <w:tcW w:w="955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1 балл</w:t>
            </w:r>
          </w:p>
        </w:tc>
        <w:tc>
          <w:tcPr>
            <w:tcW w:w="951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0 баллов</w:t>
            </w:r>
          </w:p>
        </w:tc>
      </w:tr>
      <w:tr w:rsidR="00141DBF" w:rsidRPr="00BC6877" w:rsidTr="00141DBF">
        <w:trPr>
          <w:cantSplit/>
        </w:trPr>
        <w:tc>
          <w:tcPr>
            <w:tcW w:w="191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Лексический строй речи</w:t>
            </w:r>
          </w:p>
        </w:tc>
        <w:tc>
          <w:tcPr>
            <w:tcW w:w="1165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Ребенок владеет пониманием и называнием слов, обозначающих предметы и действия, называет цвета и их оттенки, в соответствии с возрастной нормой</w:t>
            </w:r>
          </w:p>
        </w:tc>
        <w:tc>
          <w:tcPr>
            <w:tcW w:w="792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Правильно выполняет 50% от общего объема задания</w:t>
            </w:r>
          </w:p>
        </w:tc>
        <w:tc>
          <w:tcPr>
            <w:tcW w:w="955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Более 50% задания выполняет неверно</w:t>
            </w:r>
          </w:p>
        </w:tc>
        <w:tc>
          <w:tcPr>
            <w:tcW w:w="951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Смог выполнить лишь отдельные задания или не справился совсем</w:t>
            </w:r>
          </w:p>
        </w:tc>
      </w:tr>
      <w:tr w:rsidR="00141DBF" w:rsidRPr="00BC6877" w:rsidTr="00141DBF">
        <w:trPr>
          <w:cantSplit/>
        </w:trPr>
        <w:tc>
          <w:tcPr>
            <w:tcW w:w="191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46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Грамматический строй речи</w:t>
            </w:r>
          </w:p>
        </w:tc>
        <w:tc>
          <w:tcPr>
            <w:tcW w:w="1165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Ребенок владеет различными способами словообразования и словоизменения, владеет согласованием разных частей речи в косвенных падежах, правильно употребляет простые предлоги</w:t>
            </w:r>
          </w:p>
        </w:tc>
        <w:tc>
          <w:tcPr>
            <w:tcW w:w="792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Правильно выполняет 50% от общего объема задания</w:t>
            </w:r>
          </w:p>
        </w:tc>
        <w:tc>
          <w:tcPr>
            <w:tcW w:w="955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Более 50% задания выполняет неверно</w:t>
            </w:r>
          </w:p>
        </w:tc>
        <w:tc>
          <w:tcPr>
            <w:tcW w:w="951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Смог выполнить лишь отдельные задания или не справился совсем</w:t>
            </w:r>
          </w:p>
        </w:tc>
      </w:tr>
      <w:tr w:rsidR="00141DBF" w:rsidRPr="00BC6877" w:rsidTr="00141DBF">
        <w:trPr>
          <w:cantSplit/>
        </w:trPr>
        <w:tc>
          <w:tcPr>
            <w:tcW w:w="191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6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Фонематические функции</w:t>
            </w:r>
          </w:p>
        </w:tc>
        <w:tc>
          <w:tcPr>
            <w:tcW w:w="1165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Ребенок дифференцирует слоги и фонемы, различает слова близкие по звучанию, владеет элементарными навыками звукового анализа и синтеза простых слов</w:t>
            </w:r>
          </w:p>
        </w:tc>
        <w:tc>
          <w:tcPr>
            <w:tcW w:w="792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Правильно выполняет 50% от общего объема задания</w:t>
            </w:r>
          </w:p>
        </w:tc>
        <w:tc>
          <w:tcPr>
            <w:tcW w:w="955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Более 50% задания выполняет неверно</w:t>
            </w:r>
          </w:p>
        </w:tc>
        <w:tc>
          <w:tcPr>
            <w:tcW w:w="951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Смог выполнить лишь отдельные задания или не справился совсем</w:t>
            </w:r>
          </w:p>
        </w:tc>
      </w:tr>
      <w:tr w:rsidR="00141DBF" w:rsidRPr="00BC6877" w:rsidTr="00141DBF">
        <w:trPr>
          <w:cantSplit/>
        </w:trPr>
        <w:tc>
          <w:tcPr>
            <w:tcW w:w="191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946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Связная речь</w:t>
            </w:r>
          </w:p>
        </w:tc>
        <w:tc>
          <w:tcPr>
            <w:tcW w:w="1165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Ребенок использует в речи простые распространенные предложения, соблюдает правильный порядок слов, пересказывает незнакомый текст без помощи взрослого</w:t>
            </w:r>
          </w:p>
        </w:tc>
        <w:tc>
          <w:tcPr>
            <w:tcW w:w="792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Предложения из 2-4 слов, встречаются аграмматизмы,  пересказ незнакомого текста с помощью взрослого</w:t>
            </w:r>
          </w:p>
        </w:tc>
        <w:tc>
          <w:tcPr>
            <w:tcW w:w="955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Предложения носят усеченный характер, часто встречаются аграматизмы, пересказ текста представлен ответами по наводящим вопросам педагога</w:t>
            </w:r>
          </w:p>
        </w:tc>
        <w:tc>
          <w:tcPr>
            <w:tcW w:w="951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Существенное упрощение синтаксической схемы предложения, трудно понять его смысловое значение, от пересказа отказывается.</w:t>
            </w:r>
          </w:p>
        </w:tc>
      </w:tr>
      <w:tr w:rsidR="00141DBF" w:rsidRPr="00BC6877" w:rsidTr="00141DBF">
        <w:trPr>
          <w:cantSplit/>
        </w:trPr>
        <w:tc>
          <w:tcPr>
            <w:tcW w:w="191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46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Звукопроизношение</w:t>
            </w:r>
            <w:r w:rsidR="007D41A7" w:rsidRPr="00141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41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Допускает неправильное произношение звуков [р], [л]</w:t>
            </w:r>
          </w:p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Ребенок способен четко воспроизводить слоговую структуру всех предложенных слов, словосочетаний и предложений, которые соответствуют возрастным нормам</w:t>
            </w:r>
          </w:p>
        </w:tc>
        <w:tc>
          <w:tcPr>
            <w:tcW w:w="792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Ошибки в произношении сонорных звуков, единичные ошибки в дифференциации парных звуков в словах</w:t>
            </w:r>
          </w:p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произносит медленно, иногда по слогам, допускает единичные пропуски звуков</w:t>
            </w:r>
          </w:p>
        </w:tc>
        <w:tc>
          <w:tcPr>
            <w:tcW w:w="955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Полиморфные нарушения произношения звуков</w:t>
            </w:r>
          </w:p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грубое искажение слоговой структуры слова</w:t>
            </w:r>
          </w:p>
        </w:tc>
        <w:tc>
          <w:tcPr>
            <w:tcW w:w="951" w:type="pct"/>
          </w:tcPr>
          <w:p w:rsidR="002E4B27" w:rsidRPr="00141DBF" w:rsidRDefault="002E4B27" w:rsidP="00141D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DBF">
              <w:rPr>
                <w:rFonts w:ascii="Times New Roman" w:hAnsi="Times New Roman"/>
                <w:sz w:val="20"/>
                <w:szCs w:val="20"/>
              </w:rPr>
              <w:t>Речь малопонятна, грубое нарушение слоговой структуры слова, наличие лепетных слов, отказ от выполнения задания</w:t>
            </w:r>
          </w:p>
        </w:tc>
      </w:tr>
    </w:tbl>
    <w:p w:rsidR="002E4B27" w:rsidRPr="0073169F" w:rsidRDefault="002E4B27" w:rsidP="0073169F"/>
    <w:sectPr w:rsidR="002E4B27" w:rsidRPr="0073169F" w:rsidSect="00BE3F47">
      <w:footerReference w:type="default" r:id="rId8"/>
      <w:footerReference w:type="first" r:id="rId9"/>
      <w:pgSz w:w="11906" w:h="16838" w:code="9"/>
      <w:pgMar w:top="709" w:right="851" w:bottom="1134" w:left="1418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C8F" w:rsidRDefault="00C21C8F" w:rsidP="0064125E">
      <w:pPr>
        <w:spacing w:after="0" w:line="240" w:lineRule="auto"/>
      </w:pPr>
      <w:r>
        <w:separator/>
      </w:r>
    </w:p>
  </w:endnote>
  <w:endnote w:type="continuationSeparator" w:id="0">
    <w:p w:rsidR="00C21C8F" w:rsidRDefault="00C21C8F" w:rsidP="0064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27" w:rsidRDefault="00454983" w:rsidP="00055217">
    <w:pPr>
      <w:pStyle w:val="a4"/>
      <w:jc w:val="center"/>
    </w:pPr>
    <w:fldSimple w:instr=" PAGE   \* MERGEFORMAT ">
      <w:r w:rsidR="006646B9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27" w:rsidRDefault="006646B9" w:rsidP="00055217">
    <w:pPr>
      <w:pStyle w:val="a4"/>
      <w:jc w:val="center"/>
    </w:pPr>
    <w:r>
      <w:t>Екатеринбург, 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C8F" w:rsidRDefault="00C21C8F" w:rsidP="0064125E">
      <w:pPr>
        <w:spacing w:after="0" w:line="240" w:lineRule="auto"/>
      </w:pPr>
      <w:r>
        <w:separator/>
      </w:r>
    </w:p>
  </w:footnote>
  <w:footnote w:type="continuationSeparator" w:id="0">
    <w:p w:rsidR="00C21C8F" w:rsidRDefault="00C21C8F" w:rsidP="0064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7D8D3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59475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9DCD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B82F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10E29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F4F6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E0A7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6C9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28C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0860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321485"/>
    <w:multiLevelType w:val="hybridMultilevel"/>
    <w:tmpl w:val="D5166E3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8D34532"/>
    <w:multiLevelType w:val="hybridMultilevel"/>
    <w:tmpl w:val="47DC409C"/>
    <w:lvl w:ilvl="0" w:tplc="08A4CA4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FB5405"/>
    <w:multiLevelType w:val="hybridMultilevel"/>
    <w:tmpl w:val="09C8AA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54B7331"/>
    <w:multiLevelType w:val="hybridMultilevel"/>
    <w:tmpl w:val="714C08D2"/>
    <w:lvl w:ilvl="0" w:tplc="6DB673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B8B12C7"/>
    <w:multiLevelType w:val="hybridMultilevel"/>
    <w:tmpl w:val="419A27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217609A"/>
    <w:multiLevelType w:val="hybridMultilevel"/>
    <w:tmpl w:val="67F222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63B792B"/>
    <w:multiLevelType w:val="hybridMultilevel"/>
    <w:tmpl w:val="89F27F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2CF"/>
    <w:rsid w:val="00055217"/>
    <w:rsid w:val="00063D99"/>
    <w:rsid w:val="0006669E"/>
    <w:rsid w:val="00141DBF"/>
    <w:rsid w:val="00150785"/>
    <w:rsid w:val="00196234"/>
    <w:rsid w:val="001C748B"/>
    <w:rsid w:val="001D2122"/>
    <w:rsid w:val="001E6EDE"/>
    <w:rsid w:val="002A59B3"/>
    <w:rsid w:val="002E4B27"/>
    <w:rsid w:val="003443BB"/>
    <w:rsid w:val="0038510B"/>
    <w:rsid w:val="00386538"/>
    <w:rsid w:val="00392FB3"/>
    <w:rsid w:val="003C5CF6"/>
    <w:rsid w:val="00452EE4"/>
    <w:rsid w:val="00454983"/>
    <w:rsid w:val="004912CF"/>
    <w:rsid w:val="00544837"/>
    <w:rsid w:val="005C7AEB"/>
    <w:rsid w:val="005E5C64"/>
    <w:rsid w:val="0064125E"/>
    <w:rsid w:val="00657FB0"/>
    <w:rsid w:val="006646B9"/>
    <w:rsid w:val="006A469B"/>
    <w:rsid w:val="006E0BE6"/>
    <w:rsid w:val="006F2076"/>
    <w:rsid w:val="0072780E"/>
    <w:rsid w:val="0073169F"/>
    <w:rsid w:val="00737D47"/>
    <w:rsid w:val="007A54AB"/>
    <w:rsid w:val="007C206D"/>
    <w:rsid w:val="007D41A7"/>
    <w:rsid w:val="00876C5E"/>
    <w:rsid w:val="009040F4"/>
    <w:rsid w:val="009560E0"/>
    <w:rsid w:val="00B12365"/>
    <w:rsid w:val="00B12791"/>
    <w:rsid w:val="00B73A5F"/>
    <w:rsid w:val="00BC6877"/>
    <w:rsid w:val="00BE3F47"/>
    <w:rsid w:val="00C21C8F"/>
    <w:rsid w:val="00C7080B"/>
    <w:rsid w:val="00CE38A0"/>
    <w:rsid w:val="00D00849"/>
    <w:rsid w:val="00D44353"/>
    <w:rsid w:val="00E146A6"/>
    <w:rsid w:val="00E8609B"/>
    <w:rsid w:val="00E90B9B"/>
    <w:rsid w:val="00ED540B"/>
    <w:rsid w:val="00F660C9"/>
    <w:rsid w:val="00F80424"/>
    <w:rsid w:val="00F90270"/>
    <w:rsid w:val="00FA11D6"/>
    <w:rsid w:val="00FC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12CF"/>
    <w:pPr>
      <w:suppressAutoHyphens/>
      <w:spacing w:after="0" w:line="240" w:lineRule="auto"/>
      <w:ind w:left="720"/>
      <w:contextualSpacing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4">
    <w:name w:val="footer"/>
    <w:basedOn w:val="a"/>
    <w:link w:val="a5"/>
    <w:uiPriority w:val="99"/>
    <w:rsid w:val="004912C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4912CF"/>
    <w:rPr>
      <w:rFonts w:ascii="Calibri" w:eastAsia="Times New Roman" w:hAnsi="Calibri" w:cs="Times New Roman"/>
    </w:rPr>
  </w:style>
  <w:style w:type="paragraph" w:styleId="a6">
    <w:name w:val="No Spacing"/>
    <w:uiPriority w:val="99"/>
    <w:qFormat/>
    <w:rsid w:val="004912CF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49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912CF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99"/>
    <w:locked/>
    <w:rsid w:val="00BC6877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05521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E2F4B"/>
    <w:rPr>
      <w:lang w:eastAsia="en-US"/>
    </w:rPr>
  </w:style>
  <w:style w:type="paragraph" w:styleId="ac">
    <w:name w:val="Normal (Web)"/>
    <w:basedOn w:val="a"/>
    <w:rsid w:val="007A54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618DA-59A0-4175-953C-ED0B0AE4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7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среднего образования Свердловской области</vt:lpstr>
    </vt:vector>
  </TitlesOfParts>
  <Company>DG Win&amp;Soft</Company>
  <LinksUpToDate>false</LinksUpToDate>
  <CharactersWithSpaces>11040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среднего образования Свердловской области</dc:title>
  <dc:subject/>
  <dc:creator>WorlD</dc:creator>
  <cp:keywords/>
  <dc:description/>
  <cp:lastModifiedBy>World</cp:lastModifiedBy>
  <cp:revision>15</cp:revision>
  <cp:lastPrinted>2017-04-17T05:25:00Z</cp:lastPrinted>
  <dcterms:created xsi:type="dcterms:W3CDTF">2014-03-16T13:38:00Z</dcterms:created>
  <dcterms:modified xsi:type="dcterms:W3CDTF">2018-01-16T11:32:00Z</dcterms:modified>
</cp:coreProperties>
</file>