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72" w:rsidRPr="001A3C33" w:rsidRDefault="00C90072" w:rsidP="001A3C33">
      <w:pPr>
        <w:spacing w:line="276" w:lineRule="auto"/>
        <w:ind w:left="708"/>
        <w:jc w:val="center"/>
        <w:rPr>
          <w:b/>
          <w:sz w:val="32"/>
          <w:szCs w:val="32"/>
        </w:rPr>
      </w:pPr>
      <w:r w:rsidRPr="001A3C33">
        <w:rPr>
          <w:b/>
          <w:sz w:val="32"/>
          <w:szCs w:val="32"/>
        </w:rPr>
        <w:t>Современные пед</w:t>
      </w:r>
      <w:r w:rsidR="001A3C33" w:rsidRPr="001A3C33">
        <w:rPr>
          <w:b/>
          <w:sz w:val="32"/>
          <w:szCs w:val="32"/>
        </w:rPr>
        <w:t>агогические</w:t>
      </w:r>
      <w:r w:rsidRPr="001A3C33">
        <w:rPr>
          <w:b/>
          <w:sz w:val="32"/>
          <w:szCs w:val="32"/>
        </w:rPr>
        <w:t xml:space="preserve"> технологии по </w:t>
      </w:r>
      <w:proofErr w:type="spellStart"/>
      <w:r w:rsidRPr="001A3C33">
        <w:rPr>
          <w:b/>
          <w:sz w:val="32"/>
          <w:szCs w:val="32"/>
        </w:rPr>
        <w:t>здоровьесбережению</w:t>
      </w:r>
      <w:proofErr w:type="spellEnd"/>
      <w:r w:rsidRPr="001A3C33">
        <w:rPr>
          <w:b/>
          <w:sz w:val="32"/>
          <w:szCs w:val="32"/>
        </w:rPr>
        <w:t xml:space="preserve"> дошкольников</w:t>
      </w:r>
    </w:p>
    <w:p w:rsidR="00C90072" w:rsidRPr="001A3C33" w:rsidRDefault="00C90072" w:rsidP="00C90072">
      <w:pPr>
        <w:jc w:val="both"/>
        <w:rPr>
          <w:color w:val="00B050"/>
          <w:sz w:val="28"/>
          <w:szCs w:val="28"/>
        </w:rPr>
      </w:pPr>
    </w:p>
    <w:p w:rsidR="00C90072" w:rsidRPr="001A3C33" w:rsidRDefault="00C90072" w:rsidP="00C90072">
      <w:pPr>
        <w:spacing w:line="276" w:lineRule="auto"/>
        <w:ind w:firstLine="567"/>
        <w:jc w:val="both"/>
        <w:rPr>
          <w:bCs/>
          <w:iCs/>
          <w:color w:val="0D0D0D"/>
          <w:sz w:val="28"/>
          <w:szCs w:val="28"/>
        </w:rPr>
      </w:pPr>
      <w:r w:rsidRPr="001A3C33">
        <w:rPr>
          <w:color w:val="0D0D0D"/>
          <w:sz w:val="28"/>
          <w:szCs w:val="28"/>
        </w:rPr>
        <w:t xml:space="preserve">В системе дошкольного образования широко применяются технологии развивающего и проблемного обучения, игровые, компьютерные, альтернативные технологии. Наряду с </w:t>
      </w:r>
      <w:proofErr w:type="gramStart"/>
      <w:r w:rsidRPr="001A3C33">
        <w:rPr>
          <w:bCs/>
          <w:iCs/>
          <w:color w:val="0D0D0D"/>
          <w:sz w:val="28"/>
          <w:szCs w:val="28"/>
        </w:rPr>
        <w:t>перечисленными</w:t>
      </w:r>
      <w:proofErr w:type="gramEnd"/>
      <w:r w:rsidRPr="001A3C33">
        <w:rPr>
          <w:bCs/>
          <w:iCs/>
          <w:color w:val="0D0D0D"/>
          <w:sz w:val="28"/>
          <w:szCs w:val="28"/>
        </w:rPr>
        <w:t>, все чаще звучит термин «</w:t>
      </w:r>
      <w:proofErr w:type="spellStart"/>
      <w:r w:rsidRPr="001A3C33">
        <w:rPr>
          <w:bCs/>
          <w:iCs/>
          <w:color w:val="0D0D0D"/>
          <w:sz w:val="28"/>
          <w:szCs w:val="28"/>
        </w:rPr>
        <w:t>здоровьесберегающие</w:t>
      </w:r>
      <w:proofErr w:type="spellEnd"/>
      <w:r w:rsidRPr="001A3C33">
        <w:rPr>
          <w:bCs/>
          <w:iCs/>
          <w:color w:val="0D0D0D"/>
          <w:sz w:val="28"/>
          <w:szCs w:val="28"/>
        </w:rPr>
        <w:t xml:space="preserve"> технологии». </w:t>
      </w:r>
    </w:p>
    <w:p w:rsidR="00C90072" w:rsidRPr="001A3C33" w:rsidRDefault="00C90072" w:rsidP="00C9007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D0D0D"/>
          <w:sz w:val="28"/>
          <w:szCs w:val="28"/>
        </w:rPr>
      </w:pPr>
      <w:proofErr w:type="spellStart"/>
      <w:r w:rsidRPr="001A3C33">
        <w:rPr>
          <w:b/>
          <w:color w:val="0D0D0D"/>
          <w:sz w:val="28"/>
          <w:szCs w:val="28"/>
        </w:rPr>
        <w:t>Здоровьесберегающие</w:t>
      </w:r>
      <w:proofErr w:type="spellEnd"/>
      <w:r w:rsidRPr="001A3C33">
        <w:rPr>
          <w:b/>
          <w:color w:val="0D0D0D"/>
          <w:sz w:val="28"/>
          <w:szCs w:val="28"/>
        </w:rPr>
        <w:t xml:space="preserve"> технологии</w:t>
      </w:r>
      <w:r w:rsidRPr="001A3C33">
        <w:rPr>
          <w:b/>
          <w:bCs/>
          <w:color w:val="0D0D0D"/>
          <w:sz w:val="28"/>
          <w:szCs w:val="28"/>
        </w:rPr>
        <w:t xml:space="preserve"> – </w:t>
      </w:r>
      <w:r w:rsidRPr="001A3C33">
        <w:rPr>
          <w:color w:val="0D0D0D"/>
          <w:spacing w:val="4"/>
          <w:sz w:val="28"/>
          <w:szCs w:val="28"/>
        </w:rPr>
        <w:t xml:space="preserve">условия обучения ребенка (отсутствие стресса, адекватность </w:t>
      </w:r>
      <w:r w:rsidRPr="001A3C33">
        <w:rPr>
          <w:color w:val="0D0D0D"/>
          <w:sz w:val="28"/>
          <w:szCs w:val="28"/>
        </w:rPr>
        <w:t xml:space="preserve">требований, адекватность методик обучения и воспитания); </w:t>
      </w:r>
      <w:r w:rsidRPr="001A3C33">
        <w:rPr>
          <w:color w:val="0D0D0D"/>
          <w:spacing w:val="2"/>
          <w:sz w:val="28"/>
          <w:szCs w:val="28"/>
        </w:rPr>
        <w:t xml:space="preserve">рациональная организация образовательного процесса (в соответствии с </w:t>
      </w:r>
      <w:r w:rsidRPr="001A3C33">
        <w:rPr>
          <w:color w:val="0D0D0D"/>
          <w:spacing w:val="1"/>
          <w:sz w:val="28"/>
          <w:szCs w:val="28"/>
        </w:rPr>
        <w:t xml:space="preserve">возрастными, половыми, индивидуальными особенностями и </w:t>
      </w:r>
      <w:r w:rsidRPr="001A3C33">
        <w:rPr>
          <w:color w:val="0D0D0D"/>
          <w:sz w:val="28"/>
          <w:szCs w:val="28"/>
        </w:rPr>
        <w:t xml:space="preserve">гигиеническими требованиями);   </w:t>
      </w:r>
      <w:r w:rsidRPr="001A3C33">
        <w:rPr>
          <w:color w:val="0D0D0D"/>
          <w:spacing w:val="4"/>
          <w:sz w:val="28"/>
          <w:szCs w:val="28"/>
        </w:rPr>
        <w:t xml:space="preserve">соответствие учебной и физической нагрузки возрастным </w:t>
      </w:r>
      <w:r w:rsidRPr="001A3C33">
        <w:rPr>
          <w:color w:val="0D0D0D"/>
          <w:sz w:val="28"/>
          <w:szCs w:val="28"/>
        </w:rPr>
        <w:t xml:space="preserve">возможностям ребенка; </w:t>
      </w:r>
      <w:r w:rsidRPr="001A3C33">
        <w:rPr>
          <w:color w:val="0D0D0D"/>
          <w:spacing w:val="1"/>
          <w:sz w:val="28"/>
          <w:szCs w:val="28"/>
        </w:rPr>
        <w:t xml:space="preserve">необходимый, достаточный и рационально организованный  </w:t>
      </w:r>
      <w:r w:rsidRPr="001A3C33">
        <w:rPr>
          <w:color w:val="0D0D0D"/>
          <w:sz w:val="28"/>
          <w:szCs w:val="28"/>
        </w:rPr>
        <w:t>двигательный режим.</w:t>
      </w:r>
    </w:p>
    <w:p w:rsidR="00C90072" w:rsidRPr="001A3C33" w:rsidRDefault="00C90072" w:rsidP="00C9007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D0D0D"/>
          <w:sz w:val="28"/>
          <w:szCs w:val="28"/>
        </w:rPr>
      </w:pPr>
      <w:proofErr w:type="spellStart"/>
      <w:r w:rsidRPr="001A3C33">
        <w:rPr>
          <w:color w:val="0D0D0D"/>
          <w:sz w:val="28"/>
          <w:szCs w:val="28"/>
        </w:rPr>
        <w:t>Здоровьеформирующие</w:t>
      </w:r>
      <w:proofErr w:type="spellEnd"/>
      <w:r w:rsidRPr="001A3C33">
        <w:rPr>
          <w:color w:val="0D0D0D"/>
          <w:sz w:val="28"/>
          <w:szCs w:val="28"/>
        </w:rPr>
        <w:t xml:space="preserve"> образовательные технологии – это</w:t>
      </w:r>
      <w:r w:rsidRPr="001A3C33">
        <w:rPr>
          <w:color w:val="0D0D0D"/>
          <w:spacing w:val="8"/>
          <w:sz w:val="28"/>
          <w:szCs w:val="28"/>
        </w:rPr>
        <w:t xml:space="preserve"> </w:t>
      </w:r>
      <w:r w:rsidRPr="001A3C33">
        <w:rPr>
          <w:color w:val="0D0D0D"/>
          <w:spacing w:val="1"/>
          <w:sz w:val="28"/>
          <w:szCs w:val="28"/>
        </w:rPr>
        <w:t>психолого-педагогические</w:t>
      </w:r>
      <w:r w:rsidRPr="001A3C33">
        <w:rPr>
          <w:color w:val="0D0D0D"/>
          <w:spacing w:val="8"/>
          <w:sz w:val="28"/>
          <w:szCs w:val="28"/>
        </w:rPr>
        <w:t xml:space="preserve"> </w:t>
      </w:r>
      <w:r w:rsidRPr="001A3C33">
        <w:rPr>
          <w:color w:val="0D0D0D"/>
          <w:spacing w:val="5"/>
          <w:sz w:val="28"/>
          <w:szCs w:val="28"/>
        </w:rPr>
        <w:t xml:space="preserve">технологии, программы, методы, которые направлены на: воспитание у </w:t>
      </w:r>
      <w:r w:rsidRPr="001A3C33">
        <w:rPr>
          <w:color w:val="0D0D0D"/>
          <w:spacing w:val="1"/>
          <w:sz w:val="28"/>
          <w:szCs w:val="28"/>
        </w:rPr>
        <w:t xml:space="preserve">детей культуры здоровья и личностных качеств, способствующих его сохранению и укреплению; формирование представления о здоровье как </w:t>
      </w:r>
      <w:r w:rsidRPr="001A3C33">
        <w:rPr>
          <w:color w:val="0D0D0D"/>
          <w:sz w:val="28"/>
          <w:szCs w:val="28"/>
        </w:rPr>
        <w:t>ценности; мотивацию на ведение здорового образа жизни.</w:t>
      </w:r>
    </w:p>
    <w:p w:rsidR="00C90072" w:rsidRPr="001A3C33" w:rsidRDefault="00C90072" w:rsidP="00C90072">
      <w:pPr>
        <w:spacing w:line="276" w:lineRule="auto"/>
        <w:ind w:firstLine="567"/>
        <w:jc w:val="both"/>
        <w:rPr>
          <w:rFonts w:eastAsia="Arial Unicode MS"/>
          <w:b/>
          <w:bCs/>
          <w:color w:val="0D0D0D"/>
          <w:sz w:val="28"/>
          <w:szCs w:val="28"/>
        </w:rPr>
      </w:pPr>
      <w:proofErr w:type="spellStart"/>
      <w:r w:rsidRPr="001A3C33">
        <w:rPr>
          <w:rStyle w:val="a5"/>
          <w:color w:val="0D0D0D"/>
          <w:sz w:val="28"/>
          <w:szCs w:val="28"/>
        </w:rPr>
        <w:t>Здоровьесберегающие</w:t>
      </w:r>
      <w:proofErr w:type="spellEnd"/>
      <w:r w:rsidRPr="001A3C33">
        <w:rPr>
          <w:rStyle w:val="a5"/>
          <w:color w:val="0D0D0D"/>
          <w:sz w:val="28"/>
          <w:szCs w:val="28"/>
        </w:rPr>
        <w:t xml:space="preserve">  технологии классифицируются по доминированию целей и решаемых задач, а также ведущих средств </w:t>
      </w:r>
      <w:proofErr w:type="spellStart"/>
      <w:r w:rsidRPr="001A3C33">
        <w:rPr>
          <w:rStyle w:val="a5"/>
          <w:color w:val="0D0D0D"/>
          <w:sz w:val="28"/>
          <w:szCs w:val="28"/>
        </w:rPr>
        <w:t>здоровьесбережения</w:t>
      </w:r>
      <w:proofErr w:type="spellEnd"/>
      <w:r w:rsidRPr="001A3C33">
        <w:rPr>
          <w:rStyle w:val="a5"/>
          <w:color w:val="0D0D0D"/>
          <w:sz w:val="28"/>
          <w:szCs w:val="28"/>
        </w:rPr>
        <w:t xml:space="preserve"> субъектов педагогического процесса в детском саду:</w:t>
      </w:r>
    </w:p>
    <w:p w:rsidR="00C90072" w:rsidRPr="001A3C33" w:rsidRDefault="00C90072" w:rsidP="00C90072">
      <w:pPr>
        <w:numPr>
          <w:ilvl w:val="0"/>
          <w:numId w:val="2"/>
        </w:numPr>
        <w:tabs>
          <w:tab w:val="clear" w:pos="700"/>
          <w:tab w:val="num" w:pos="993"/>
        </w:tabs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i/>
          <w:color w:val="0D0D0D"/>
          <w:sz w:val="28"/>
          <w:szCs w:val="28"/>
        </w:rPr>
        <w:t>медико-профилактические</w:t>
      </w:r>
      <w:r w:rsidRPr="001A3C33">
        <w:rPr>
          <w:color w:val="0D0D0D"/>
          <w:sz w:val="28"/>
          <w:szCs w:val="28"/>
        </w:rPr>
        <w:t xml:space="preserve"> (организация мониторинга здоровья дошкольников; разработка рекомендаций по оптимизации детского здоровья; организация и контроль питания, физического развития и закаливания дошкольников; организация профилактических мероприятий в детском саду; организация контроля и помощь в обеспечении требований </w:t>
      </w:r>
      <w:proofErr w:type="spellStart"/>
      <w:r w:rsidRPr="001A3C33">
        <w:rPr>
          <w:color w:val="0D0D0D"/>
          <w:sz w:val="28"/>
          <w:szCs w:val="28"/>
        </w:rPr>
        <w:t>СанПиНов</w:t>
      </w:r>
      <w:proofErr w:type="spellEnd"/>
      <w:r w:rsidRPr="001A3C33">
        <w:rPr>
          <w:color w:val="0D0D0D"/>
          <w:sz w:val="28"/>
          <w:szCs w:val="28"/>
        </w:rPr>
        <w:t xml:space="preserve">; организация </w:t>
      </w:r>
      <w:proofErr w:type="spellStart"/>
      <w:r w:rsidRPr="001A3C33">
        <w:rPr>
          <w:color w:val="0D0D0D"/>
          <w:sz w:val="28"/>
          <w:szCs w:val="28"/>
        </w:rPr>
        <w:t>здоровьесберегающей</w:t>
      </w:r>
      <w:proofErr w:type="spellEnd"/>
      <w:r w:rsidRPr="001A3C33">
        <w:rPr>
          <w:color w:val="0D0D0D"/>
          <w:sz w:val="28"/>
          <w:szCs w:val="28"/>
        </w:rPr>
        <w:t xml:space="preserve"> среды в ДОУ);</w:t>
      </w:r>
    </w:p>
    <w:p w:rsidR="00C90072" w:rsidRPr="001A3C33" w:rsidRDefault="00C90072" w:rsidP="00C90072">
      <w:pPr>
        <w:numPr>
          <w:ilvl w:val="0"/>
          <w:numId w:val="2"/>
        </w:numPr>
        <w:tabs>
          <w:tab w:val="clear" w:pos="700"/>
          <w:tab w:val="num" w:pos="993"/>
        </w:tabs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i/>
          <w:color w:val="0D0D0D"/>
          <w:sz w:val="28"/>
          <w:szCs w:val="28"/>
        </w:rPr>
        <w:t>физкультурно-оздоровительные</w:t>
      </w:r>
      <w:r w:rsidRPr="001A3C33">
        <w:rPr>
          <w:color w:val="0D0D0D"/>
          <w:sz w:val="28"/>
          <w:szCs w:val="28"/>
        </w:rPr>
        <w:t xml:space="preserve"> (развитие физических качеств и становление физической культуры дошкольников; дыхательная гимнастика, массаж и </w:t>
      </w:r>
      <w:proofErr w:type="spellStart"/>
      <w:r w:rsidRPr="001A3C33">
        <w:rPr>
          <w:color w:val="0D0D0D"/>
          <w:sz w:val="28"/>
          <w:szCs w:val="28"/>
        </w:rPr>
        <w:t>самомассаж</w:t>
      </w:r>
      <w:proofErr w:type="spellEnd"/>
      <w:r w:rsidRPr="001A3C33">
        <w:rPr>
          <w:color w:val="0D0D0D"/>
          <w:sz w:val="28"/>
          <w:szCs w:val="28"/>
        </w:rPr>
        <w:t xml:space="preserve">; профилактика плоскостопия и формирование правильной осанки; воспитание привычки к повседневной физической активности и заботе о здоровье); </w:t>
      </w:r>
    </w:p>
    <w:p w:rsidR="00C90072" w:rsidRPr="001A3C33" w:rsidRDefault="00C90072" w:rsidP="00C90072">
      <w:pPr>
        <w:pStyle w:val="a3"/>
        <w:numPr>
          <w:ilvl w:val="0"/>
          <w:numId w:val="2"/>
        </w:numPr>
        <w:tabs>
          <w:tab w:val="clear" w:pos="700"/>
          <w:tab w:val="num" w:pos="993"/>
        </w:tabs>
        <w:spacing w:line="276" w:lineRule="auto"/>
        <w:ind w:firstLine="567"/>
        <w:rPr>
          <w:color w:val="0D0D0D"/>
          <w:sz w:val="28"/>
          <w:szCs w:val="28"/>
        </w:rPr>
      </w:pPr>
      <w:r w:rsidRPr="001A3C33">
        <w:rPr>
          <w:i/>
          <w:color w:val="0D0D0D"/>
          <w:sz w:val="28"/>
          <w:szCs w:val="28"/>
        </w:rPr>
        <w:t xml:space="preserve">обеспечение социально-психологического благополучия ребенка </w:t>
      </w:r>
      <w:r w:rsidRPr="001A3C33">
        <w:rPr>
          <w:color w:val="0D0D0D"/>
          <w:sz w:val="28"/>
          <w:szCs w:val="28"/>
        </w:rPr>
        <w:t xml:space="preserve">(психологическое или психолого-педагогическое сопровождение развития ребенка); </w:t>
      </w:r>
    </w:p>
    <w:p w:rsidR="00C90072" w:rsidRPr="001A3C33" w:rsidRDefault="00C90072" w:rsidP="00C90072">
      <w:pPr>
        <w:pStyle w:val="a3"/>
        <w:numPr>
          <w:ilvl w:val="0"/>
          <w:numId w:val="2"/>
        </w:numPr>
        <w:tabs>
          <w:tab w:val="clear" w:pos="700"/>
          <w:tab w:val="num" w:pos="993"/>
        </w:tabs>
        <w:spacing w:line="276" w:lineRule="auto"/>
        <w:ind w:firstLine="567"/>
        <w:rPr>
          <w:color w:val="0D0D0D"/>
          <w:sz w:val="28"/>
          <w:szCs w:val="28"/>
        </w:rPr>
      </w:pPr>
      <w:proofErr w:type="spellStart"/>
      <w:r w:rsidRPr="001A3C33">
        <w:rPr>
          <w:i/>
          <w:color w:val="0D0D0D"/>
          <w:sz w:val="28"/>
          <w:szCs w:val="28"/>
        </w:rPr>
        <w:t>здоровьесбережение</w:t>
      </w:r>
      <w:proofErr w:type="spellEnd"/>
      <w:r w:rsidRPr="001A3C33">
        <w:rPr>
          <w:i/>
          <w:color w:val="0D0D0D"/>
          <w:sz w:val="28"/>
          <w:szCs w:val="28"/>
        </w:rPr>
        <w:t xml:space="preserve"> и </w:t>
      </w:r>
      <w:proofErr w:type="spellStart"/>
      <w:r w:rsidRPr="001A3C33">
        <w:rPr>
          <w:i/>
          <w:color w:val="0D0D0D"/>
          <w:sz w:val="28"/>
          <w:szCs w:val="28"/>
        </w:rPr>
        <w:t>здоровьеобогащение</w:t>
      </w:r>
      <w:proofErr w:type="spellEnd"/>
      <w:r w:rsidRPr="001A3C33">
        <w:rPr>
          <w:i/>
          <w:color w:val="0D0D0D"/>
          <w:sz w:val="28"/>
          <w:szCs w:val="28"/>
        </w:rPr>
        <w:t xml:space="preserve"> педагогов дошкольного образования</w:t>
      </w:r>
      <w:r w:rsidRPr="001A3C33">
        <w:rPr>
          <w:color w:val="0D0D0D"/>
          <w:sz w:val="28"/>
          <w:szCs w:val="28"/>
        </w:rPr>
        <w:t xml:space="preserve"> (развитие культуры здоровья педагогов, в том числе культуры профессионального здоровья, развитие потребности к здоровому образу жизни); </w:t>
      </w:r>
    </w:p>
    <w:p w:rsidR="00C90072" w:rsidRPr="001A3C33" w:rsidRDefault="00C90072" w:rsidP="00C90072">
      <w:pPr>
        <w:numPr>
          <w:ilvl w:val="0"/>
          <w:numId w:val="2"/>
        </w:numPr>
        <w:tabs>
          <w:tab w:val="clear" w:pos="700"/>
          <w:tab w:val="num" w:pos="993"/>
        </w:tabs>
        <w:spacing w:line="276" w:lineRule="auto"/>
        <w:ind w:firstLine="567"/>
        <w:jc w:val="both"/>
        <w:rPr>
          <w:rFonts w:eastAsia="Arial Unicode MS"/>
          <w:color w:val="0D0D0D"/>
          <w:sz w:val="28"/>
          <w:szCs w:val="28"/>
        </w:rPr>
      </w:pPr>
      <w:proofErr w:type="spellStart"/>
      <w:r w:rsidRPr="001A3C33">
        <w:rPr>
          <w:i/>
          <w:color w:val="0D0D0D"/>
          <w:sz w:val="28"/>
          <w:szCs w:val="28"/>
        </w:rPr>
        <w:lastRenderedPageBreak/>
        <w:t>валеологическое</w:t>
      </w:r>
      <w:proofErr w:type="spellEnd"/>
      <w:r w:rsidRPr="001A3C33">
        <w:rPr>
          <w:i/>
          <w:color w:val="0D0D0D"/>
          <w:sz w:val="28"/>
          <w:szCs w:val="28"/>
        </w:rPr>
        <w:t xml:space="preserve"> просвещение родителей</w:t>
      </w:r>
      <w:r w:rsidRPr="001A3C33">
        <w:rPr>
          <w:color w:val="0D0D0D"/>
          <w:sz w:val="28"/>
          <w:szCs w:val="28"/>
        </w:rPr>
        <w:t xml:space="preserve"> (папки-передвижки, беседы, личный пример педагога, нетрадиционные формы работы с родителями, практикумы и др.).</w:t>
      </w:r>
    </w:p>
    <w:p w:rsidR="00C90072" w:rsidRPr="001A3C33" w:rsidRDefault="00C90072" w:rsidP="00C90072">
      <w:pPr>
        <w:pStyle w:val="2"/>
        <w:spacing w:after="0" w:line="276" w:lineRule="auto"/>
        <w:ind w:left="0" w:firstLine="567"/>
        <w:jc w:val="both"/>
        <w:rPr>
          <w:color w:val="0D0D0D"/>
          <w:sz w:val="28"/>
          <w:szCs w:val="28"/>
        </w:rPr>
      </w:pPr>
      <w:r w:rsidRPr="001A3C33">
        <w:rPr>
          <w:b/>
          <w:color w:val="0D0D0D"/>
          <w:sz w:val="28"/>
          <w:szCs w:val="28"/>
        </w:rPr>
        <w:t>Цель</w:t>
      </w:r>
      <w:r w:rsidRPr="001A3C33">
        <w:rPr>
          <w:color w:val="0D0D0D"/>
          <w:sz w:val="28"/>
          <w:szCs w:val="28"/>
        </w:rPr>
        <w:t xml:space="preserve"> </w:t>
      </w:r>
      <w:proofErr w:type="spellStart"/>
      <w:r w:rsidRPr="001A3C33">
        <w:rPr>
          <w:color w:val="0D0D0D"/>
          <w:sz w:val="28"/>
          <w:szCs w:val="28"/>
        </w:rPr>
        <w:t>здоровьесберегающих</w:t>
      </w:r>
      <w:proofErr w:type="spellEnd"/>
      <w:r w:rsidRPr="001A3C33">
        <w:rPr>
          <w:color w:val="0D0D0D"/>
          <w:sz w:val="28"/>
          <w:szCs w:val="28"/>
        </w:rPr>
        <w:t xml:space="preserve"> образовательных технологий – обеспечить дошкольнику возможность сохранения здоровья, сформировать у него необходимые знания, умения и навыки по здоровому образу жизни, научить ис</w:t>
      </w:r>
      <w:r w:rsidRPr="001A3C33">
        <w:rPr>
          <w:color w:val="0D0D0D"/>
          <w:sz w:val="28"/>
          <w:szCs w:val="28"/>
        </w:rPr>
        <w:softHyphen/>
        <w:t xml:space="preserve">пользовать полученные знания в повседневной жизни. </w:t>
      </w:r>
    </w:p>
    <w:p w:rsidR="00C90072" w:rsidRPr="001A3C33" w:rsidRDefault="00C90072" w:rsidP="00C90072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color w:val="0D0D0D"/>
          <w:sz w:val="28"/>
          <w:szCs w:val="28"/>
        </w:rPr>
        <w:t xml:space="preserve">Планирование оптимальной системы </w:t>
      </w:r>
      <w:proofErr w:type="spellStart"/>
      <w:r w:rsidRPr="001A3C33">
        <w:rPr>
          <w:color w:val="0D0D0D"/>
          <w:sz w:val="28"/>
          <w:szCs w:val="28"/>
        </w:rPr>
        <w:t>здоровьесбережения</w:t>
      </w:r>
      <w:proofErr w:type="spellEnd"/>
      <w:r w:rsidRPr="001A3C33">
        <w:rPr>
          <w:color w:val="0D0D0D"/>
          <w:sz w:val="28"/>
          <w:szCs w:val="28"/>
        </w:rPr>
        <w:t xml:space="preserve"> в ДОУ требует решения целого комплекса задач: </w:t>
      </w:r>
    </w:p>
    <w:p w:rsidR="00C90072" w:rsidRPr="001A3C33" w:rsidRDefault="00C90072" w:rsidP="00C90072">
      <w:pPr>
        <w:numPr>
          <w:ilvl w:val="0"/>
          <w:numId w:val="3"/>
        </w:numPr>
        <w:shd w:val="clear" w:color="auto" w:fill="FFFFFF"/>
        <w:tabs>
          <w:tab w:val="clear" w:pos="700"/>
          <w:tab w:val="num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color w:val="0D0D0D"/>
          <w:sz w:val="28"/>
          <w:szCs w:val="28"/>
        </w:rPr>
        <w:t xml:space="preserve">поиска современных, эффективных научных подходов к моделированию педагогической и оздоровительной деятельности; </w:t>
      </w:r>
    </w:p>
    <w:p w:rsidR="00C90072" w:rsidRPr="001A3C33" w:rsidRDefault="00C90072" w:rsidP="00C90072">
      <w:pPr>
        <w:numPr>
          <w:ilvl w:val="0"/>
          <w:numId w:val="3"/>
        </w:numPr>
        <w:shd w:val="clear" w:color="auto" w:fill="FFFFFF"/>
        <w:tabs>
          <w:tab w:val="clear" w:pos="700"/>
          <w:tab w:val="num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color w:val="0D0D0D"/>
          <w:sz w:val="28"/>
          <w:szCs w:val="28"/>
        </w:rPr>
        <w:t xml:space="preserve">выстраивания результативной стратегии управления </w:t>
      </w:r>
      <w:proofErr w:type="spellStart"/>
      <w:r w:rsidRPr="001A3C33">
        <w:rPr>
          <w:color w:val="0D0D0D"/>
          <w:sz w:val="28"/>
          <w:szCs w:val="28"/>
        </w:rPr>
        <w:t>здоровьесберегающей</w:t>
      </w:r>
      <w:proofErr w:type="spellEnd"/>
      <w:r w:rsidRPr="001A3C33">
        <w:rPr>
          <w:color w:val="0D0D0D"/>
          <w:sz w:val="28"/>
          <w:szCs w:val="28"/>
        </w:rPr>
        <w:t xml:space="preserve"> деятельностью в дошкольном образовательном учреждении; </w:t>
      </w:r>
    </w:p>
    <w:p w:rsidR="00C90072" w:rsidRPr="001A3C33" w:rsidRDefault="00C90072" w:rsidP="00C90072">
      <w:pPr>
        <w:numPr>
          <w:ilvl w:val="0"/>
          <w:numId w:val="3"/>
        </w:numPr>
        <w:shd w:val="clear" w:color="auto" w:fill="FFFFFF"/>
        <w:tabs>
          <w:tab w:val="clear" w:pos="700"/>
          <w:tab w:val="num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color w:val="0D0D0D"/>
          <w:sz w:val="28"/>
          <w:szCs w:val="28"/>
        </w:rPr>
        <w:t xml:space="preserve">определения педагогических условий, обеспечивающих максимальную эффективность изучаемой деятельности.  </w:t>
      </w:r>
    </w:p>
    <w:p w:rsidR="00C90072" w:rsidRPr="001A3C33" w:rsidRDefault="00C90072" w:rsidP="00C90072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color w:val="0D0D0D"/>
          <w:sz w:val="28"/>
          <w:szCs w:val="28"/>
        </w:rPr>
      </w:pPr>
      <w:r w:rsidRPr="001A3C33">
        <w:rPr>
          <w:bCs/>
          <w:iCs/>
          <w:color w:val="0D0D0D"/>
          <w:sz w:val="28"/>
          <w:szCs w:val="28"/>
        </w:rPr>
        <w:t xml:space="preserve">Одним из аспектов </w:t>
      </w:r>
      <w:proofErr w:type="gramStart"/>
      <w:r w:rsidRPr="001A3C33">
        <w:rPr>
          <w:bCs/>
          <w:iCs/>
          <w:color w:val="0D0D0D"/>
          <w:sz w:val="28"/>
          <w:szCs w:val="28"/>
        </w:rPr>
        <w:t>укрепления здоровья участников педагогического процесса дошкольного учреждения</w:t>
      </w:r>
      <w:proofErr w:type="gramEnd"/>
      <w:r w:rsidRPr="001A3C33">
        <w:rPr>
          <w:bCs/>
          <w:iCs/>
          <w:color w:val="0D0D0D"/>
          <w:sz w:val="28"/>
          <w:szCs w:val="28"/>
        </w:rPr>
        <w:t xml:space="preserve"> выступает создание</w:t>
      </w:r>
      <w:r w:rsidRPr="001A3C33">
        <w:rPr>
          <w:bCs/>
          <w:color w:val="0D0D0D"/>
          <w:sz w:val="28"/>
          <w:szCs w:val="28"/>
        </w:rPr>
        <w:t xml:space="preserve"> </w:t>
      </w:r>
      <w:proofErr w:type="spellStart"/>
      <w:r w:rsidRPr="001A3C33">
        <w:rPr>
          <w:iCs/>
          <w:color w:val="0D0D0D"/>
          <w:sz w:val="28"/>
          <w:szCs w:val="28"/>
        </w:rPr>
        <w:t>здоровьесберегающей</w:t>
      </w:r>
      <w:proofErr w:type="spellEnd"/>
      <w:r w:rsidRPr="001A3C33">
        <w:rPr>
          <w:iCs/>
          <w:color w:val="0D0D0D"/>
          <w:sz w:val="28"/>
          <w:szCs w:val="28"/>
        </w:rPr>
        <w:t xml:space="preserve"> среды. Она определяется как </w:t>
      </w:r>
      <w:r w:rsidRPr="001A3C33">
        <w:rPr>
          <w:bCs/>
          <w:color w:val="0D0D0D"/>
          <w:sz w:val="28"/>
          <w:szCs w:val="28"/>
        </w:rPr>
        <w:t xml:space="preserve">комплекс социально-гигиенических, психолого-педагогических, морально-этических, экологических, </w:t>
      </w:r>
      <w:r w:rsidRPr="001A3C33">
        <w:rPr>
          <w:bCs/>
          <w:iCs/>
          <w:color w:val="0D0D0D"/>
          <w:sz w:val="28"/>
          <w:szCs w:val="28"/>
        </w:rPr>
        <w:t>физкультурно-оздоровительных</w:t>
      </w:r>
      <w:r w:rsidRPr="001A3C33">
        <w:rPr>
          <w:bCs/>
          <w:color w:val="0D0D0D"/>
          <w:sz w:val="28"/>
          <w:szCs w:val="28"/>
        </w:rPr>
        <w:t xml:space="preserve">, образовательных системных мер </w:t>
      </w:r>
      <w:r w:rsidRPr="001A3C33">
        <w:rPr>
          <w:bCs/>
          <w:iCs/>
          <w:color w:val="0D0D0D"/>
          <w:sz w:val="28"/>
          <w:szCs w:val="28"/>
        </w:rPr>
        <w:t xml:space="preserve">обеспечивающих ребенку психическое и физическое благополучие, комфортную моральную и бытовую среду в семье и детском саду. В основу разработки концептуальных направлений </w:t>
      </w:r>
      <w:proofErr w:type="spellStart"/>
      <w:r w:rsidRPr="001A3C33">
        <w:rPr>
          <w:bCs/>
          <w:iCs/>
          <w:color w:val="0D0D0D"/>
          <w:sz w:val="28"/>
          <w:szCs w:val="28"/>
        </w:rPr>
        <w:t>здоровьесберегающей</w:t>
      </w:r>
      <w:proofErr w:type="spellEnd"/>
      <w:r w:rsidRPr="001A3C33">
        <w:rPr>
          <w:bCs/>
          <w:iCs/>
          <w:color w:val="0D0D0D"/>
          <w:sz w:val="28"/>
          <w:szCs w:val="28"/>
        </w:rPr>
        <w:t xml:space="preserve"> среды заложены следующие </w:t>
      </w:r>
      <w:r w:rsidRPr="001A3C33">
        <w:rPr>
          <w:b/>
          <w:bCs/>
          <w:iCs/>
          <w:color w:val="0D0D0D"/>
          <w:sz w:val="28"/>
          <w:szCs w:val="28"/>
        </w:rPr>
        <w:t>задачи:</w:t>
      </w:r>
    </w:p>
    <w:p w:rsidR="00C90072" w:rsidRPr="001A3C33" w:rsidRDefault="00C90072" w:rsidP="00C90072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color w:val="0D0D0D"/>
          <w:sz w:val="28"/>
          <w:szCs w:val="28"/>
        </w:rPr>
      </w:pPr>
      <w:r w:rsidRPr="001A3C33">
        <w:rPr>
          <w:bCs/>
          <w:iCs/>
          <w:color w:val="0D0D0D"/>
          <w:sz w:val="28"/>
          <w:szCs w:val="28"/>
        </w:rPr>
        <w:t>формирование здоровья детей на основе комплексного и системного использования доступных для конкретного дошкольного учреждения средств физического воспитания, оптимизация двигательной деятельности на свежем воздухе;</w:t>
      </w:r>
    </w:p>
    <w:p w:rsidR="00C90072" w:rsidRPr="001A3C33" w:rsidRDefault="00C90072" w:rsidP="00C90072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color w:val="0D0D0D"/>
          <w:sz w:val="28"/>
          <w:szCs w:val="28"/>
        </w:rPr>
      </w:pPr>
      <w:r w:rsidRPr="001A3C33">
        <w:rPr>
          <w:bCs/>
          <w:iCs/>
          <w:color w:val="0D0D0D"/>
          <w:sz w:val="28"/>
          <w:szCs w:val="28"/>
        </w:rPr>
        <w:t>использование в образовательной деятельности ДОУ духовно-нравственного и культурного потенциала города, микрорайона, ближайшего окружения, воспитание детей на традициях русской культуры;</w:t>
      </w:r>
    </w:p>
    <w:p w:rsidR="00C90072" w:rsidRPr="001A3C33" w:rsidRDefault="00C90072" w:rsidP="00C90072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color w:val="0D0D0D"/>
          <w:sz w:val="28"/>
          <w:szCs w:val="28"/>
        </w:rPr>
      </w:pPr>
      <w:r w:rsidRPr="001A3C33">
        <w:rPr>
          <w:bCs/>
          <w:iCs/>
          <w:color w:val="0D0D0D"/>
          <w:sz w:val="28"/>
          <w:szCs w:val="28"/>
        </w:rPr>
        <w:t>конструктивное партнерство семьи, педагогического коллектива и самих детей в укреплении их здоровья, развитии творческого потенциала;</w:t>
      </w:r>
    </w:p>
    <w:p w:rsidR="00C90072" w:rsidRPr="001A3C33" w:rsidRDefault="00C90072" w:rsidP="00C90072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color w:val="0D0D0D"/>
          <w:sz w:val="28"/>
          <w:szCs w:val="28"/>
        </w:rPr>
      </w:pPr>
      <w:r w:rsidRPr="001A3C33">
        <w:rPr>
          <w:bCs/>
          <w:iCs/>
          <w:color w:val="0D0D0D"/>
          <w:sz w:val="28"/>
          <w:szCs w:val="28"/>
        </w:rPr>
        <w:t>обеспечение активной позиции детей в процессе получения знаний о здоровом образе жизни.</w:t>
      </w:r>
    </w:p>
    <w:p w:rsidR="00C90072" w:rsidRPr="001A3C33" w:rsidRDefault="00C90072" w:rsidP="00C90072">
      <w:pPr>
        <w:shd w:val="clear" w:color="auto" w:fill="FFFFFF"/>
        <w:tabs>
          <w:tab w:val="num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color w:val="0D0D0D"/>
          <w:sz w:val="28"/>
          <w:szCs w:val="28"/>
        </w:rPr>
      </w:pPr>
      <w:r w:rsidRPr="001A3C33">
        <w:rPr>
          <w:bCs/>
          <w:iCs/>
          <w:color w:val="0D0D0D"/>
          <w:sz w:val="28"/>
          <w:szCs w:val="28"/>
        </w:rPr>
        <w:t>В качестве средств, позволяющих решить данные задачи,  может   выступать:</w:t>
      </w:r>
    </w:p>
    <w:p w:rsidR="00C90072" w:rsidRPr="001A3C33" w:rsidRDefault="00C90072" w:rsidP="00C90072">
      <w:pPr>
        <w:numPr>
          <w:ilvl w:val="1"/>
          <w:numId w:val="4"/>
        </w:numPr>
        <w:shd w:val="clear" w:color="auto" w:fill="FFFFFF"/>
        <w:tabs>
          <w:tab w:val="num" w:pos="90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Cs/>
          <w:iCs/>
          <w:color w:val="0D0D0D"/>
          <w:sz w:val="28"/>
          <w:szCs w:val="28"/>
        </w:rPr>
      </w:pPr>
      <w:r w:rsidRPr="001A3C33">
        <w:rPr>
          <w:bCs/>
          <w:iCs/>
          <w:color w:val="0D0D0D"/>
          <w:sz w:val="28"/>
          <w:szCs w:val="28"/>
        </w:rPr>
        <w:t xml:space="preserve">непосредственное обучение детей элементарным приемам здорового образа жизни (оздоровительная, пальчиковая, корригирующая, дыхательная гимнастики, </w:t>
      </w:r>
      <w:proofErr w:type="spellStart"/>
      <w:r w:rsidRPr="001A3C33">
        <w:rPr>
          <w:bCs/>
          <w:iCs/>
          <w:color w:val="0D0D0D"/>
          <w:sz w:val="28"/>
          <w:szCs w:val="28"/>
        </w:rPr>
        <w:t>самомассаж</w:t>
      </w:r>
      <w:proofErr w:type="spellEnd"/>
      <w:r w:rsidRPr="001A3C33">
        <w:rPr>
          <w:bCs/>
          <w:iCs/>
          <w:color w:val="0D0D0D"/>
          <w:sz w:val="28"/>
          <w:szCs w:val="28"/>
        </w:rPr>
        <w:t xml:space="preserve">, точечный массаж) и простейшим навыкам оказания </w:t>
      </w:r>
      <w:r w:rsidRPr="001A3C33">
        <w:rPr>
          <w:bCs/>
          <w:iCs/>
          <w:color w:val="0D0D0D"/>
          <w:sz w:val="28"/>
          <w:szCs w:val="28"/>
        </w:rPr>
        <w:lastRenderedPageBreak/>
        <w:t xml:space="preserve">первой медицинской помощи при порезах, ссадинах, ожогах, укусах; а также привитие детям элементарных культурно-гигиенических навыков; </w:t>
      </w:r>
    </w:p>
    <w:p w:rsidR="00C90072" w:rsidRPr="001A3C33" w:rsidRDefault="00C90072" w:rsidP="00C90072">
      <w:pPr>
        <w:numPr>
          <w:ilvl w:val="1"/>
          <w:numId w:val="4"/>
        </w:numPr>
        <w:shd w:val="clear" w:color="auto" w:fill="FFFFFF"/>
        <w:tabs>
          <w:tab w:val="num" w:pos="90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Cs/>
          <w:iCs/>
          <w:color w:val="0D0D0D"/>
          <w:sz w:val="28"/>
          <w:szCs w:val="28"/>
        </w:rPr>
      </w:pPr>
      <w:r w:rsidRPr="001A3C33">
        <w:rPr>
          <w:bCs/>
          <w:iCs/>
          <w:color w:val="0D0D0D"/>
          <w:sz w:val="28"/>
          <w:szCs w:val="28"/>
        </w:rPr>
        <w:t>реабилитационные мероприятия (</w:t>
      </w:r>
      <w:proofErr w:type="spellStart"/>
      <w:r w:rsidRPr="001A3C33">
        <w:rPr>
          <w:bCs/>
          <w:iCs/>
          <w:color w:val="0D0D0D"/>
          <w:sz w:val="28"/>
          <w:szCs w:val="28"/>
        </w:rPr>
        <w:t>фитотерапия</w:t>
      </w:r>
      <w:proofErr w:type="spellEnd"/>
      <w:r w:rsidRPr="001A3C33">
        <w:rPr>
          <w:bCs/>
          <w:iCs/>
          <w:color w:val="0D0D0D"/>
          <w:sz w:val="28"/>
          <w:szCs w:val="28"/>
        </w:rPr>
        <w:t xml:space="preserve">, витаминотерапия, </w:t>
      </w:r>
      <w:proofErr w:type="spellStart"/>
      <w:r w:rsidRPr="001A3C33">
        <w:rPr>
          <w:bCs/>
          <w:iCs/>
          <w:color w:val="0D0D0D"/>
          <w:sz w:val="28"/>
          <w:szCs w:val="28"/>
        </w:rPr>
        <w:t>ароматерапия</w:t>
      </w:r>
      <w:proofErr w:type="spellEnd"/>
      <w:r w:rsidRPr="001A3C33">
        <w:rPr>
          <w:bCs/>
          <w:iCs/>
          <w:color w:val="0D0D0D"/>
          <w:sz w:val="28"/>
          <w:szCs w:val="28"/>
        </w:rPr>
        <w:t xml:space="preserve">, ингаляция, функциональная музыка, лечебная физкультура, массаж, </w:t>
      </w:r>
      <w:proofErr w:type="spellStart"/>
      <w:r w:rsidRPr="001A3C33">
        <w:rPr>
          <w:bCs/>
          <w:iCs/>
          <w:color w:val="0D0D0D"/>
          <w:sz w:val="28"/>
          <w:szCs w:val="28"/>
        </w:rPr>
        <w:t>психогимнастика</w:t>
      </w:r>
      <w:proofErr w:type="spellEnd"/>
      <w:r w:rsidRPr="001A3C33">
        <w:rPr>
          <w:bCs/>
          <w:iCs/>
          <w:color w:val="0D0D0D"/>
          <w:sz w:val="28"/>
          <w:szCs w:val="28"/>
        </w:rPr>
        <w:t xml:space="preserve">, тренинги, </w:t>
      </w:r>
      <w:proofErr w:type="spellStart"/>
      <w:r w:rsidRPr="001A3C33">
        <w:rPr>
          <w:bCs/>
          <w:iCs/>
          <w:color w:val="0D0D0D"/>
          <w:sz w:val="28"/>
          <w:szCs w:val="28"/>
        </w:rPr>
        <w:t>сказкотерапия</w:t>
      </w:r>
      <w:proofErr w:type="spellEnd"/>
      <w:r w:rsidRPr="001A3C33">
        <w:rPr>
          <w:bCs/>
          <w:iCs/>
          <w:color w:val="0D0D0D"/>
          <w:sz w:val="28"/>
          <w:szCs w:val="28"/>
        </w:rPr>
        <w:t>);</w:t>
      </w:r>
    </w:p>
    <w:p w:rsidR="00C90072" w:rsidRPr="001A3C33" w:rsidRDefault="00C90072" w:rsidP="00C90072">
      <w:pPr>
        <w:numPr>
          <w:ilvl w:val="1"/>
          <w:numId w:val="4"/>
        </w:numPr>
        <w:shd w:val="clear" w:color="auto" w:fill="FFFFFF"/>
        <w:tabs>
          <w:tab w:val="num" w:pos="900"/>
          <w:tab w:val="num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bCs/>
          <w:iCs/>
          <w:color w:val="0D0D0D"/>
          <w:sz w:val="28"/>
          <w:szCs w:val="28"/>
        </w:rPr>
      </w:pPr>
      <w:r w:rsidRPr="001A3C33">
        <w:rPr>
          <w:bCs/>
          <w:iCs/>
          <w:color w:val="0D0D0D"/>
          <w:sz w:val="28"/>
          <w:szCs w:val="28"/>
        </w:rPr>
        <w:t>специально организованная двигательная активность ребенка (физкультминутки,  оздоровительная физкультура, игры на физическую компетентность, спортивные игры, спортивно-оздоровительные праздники, тематические праздники здоровья, прогулки, экскурсии).</w:t>
      </w:r>
    </w:p>
    <w:p w:rsidR="00C90072" w:rsidRPr="001A3C33" w:rsidRDefault="00C90072" w:rsidP="00C90072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bCs/>
          <w:iCs/>
          <w:color w:val="0D0D0D"/>
          <w:sz w:val="28"/>
          <w:szCs w:val="28"/>
        </w:rPr>
      </w:pPr>
      <w:r w:rsidRPr="001A3C33">
        <w:rPr>
          <w:bCs/>
          <w:iCs/>
          <w:color w:val="0D0D0D"/>
          <w:sz w:val="28"/>
          <w:szCs w:val="28"/>
        </w:rPr>
        <w:t xml:space="preserve">Подготовка к здоровому образу жизни ребенка на основе </w:t>
      </w:r>
      <w:proofErr w:type="spellStart"/>
      <w:r w:rsidRPr="001A3C33">
        <w:rPr>
          <w:bCs/>
          <w:iCs/>
          <w:color w:val="0D0D0D"/>
          <w:sz w:val="28"/>
          <w:szCs w:val="28"/>
        </w:rPr>
        <w:t>здоровьесберсгающих</w:t>
      </w:r>
      <w:proofErr w:type="spellEnd"/>
      <w:r w:rsidRPr="001A3C33">
        <w:rPr>
          <w:bCs/>
          <w:iCs/>
          <w:color w:val="0D0D0D"/>
          <w:sz w:val="28"/>
          <w:szCs w:val="28"/>
        </w:rPr>
        <w:t xml:space="preserve"> технологий должна стать приоритетным направлением в деятельности каждого образовательного учреждения для детей дошкольного возраста.</w:t>
      </w:r>
    </w:p>
    <w:p w:rsidR="00C90072" w:rsidRPr="001A3C33" w:rsidRDefault="00C90072" w:rsidP="00C90072">
      <w:pPr>
        <w:pStyle w:val="c1"/>
        <w:shd w:val="clear" w:color="auto" w:fill="FFFFFF"/>
        <w:tabs>
          <w:tab w:val="left" w:pos="709"/>
        </w:tabs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color w:val="0D0D0D"/>
          <w:sz w:val="28"/>
          <w:szCs w:val="28"/>
        </w:rPr>
        <w:t xml:space="preserve">          Современные </w:t>
      </w:r>
      <w:proofErr w:type="spellStart"/>
      <w:r w:rsidRPr="001A3C33">
        <w:rPr>
          <w:color w:val="0D0D0D"/>
          <w:sz w:val="28"/>
          <w:szCs w:val="28"/>
        </w:rPr>
        <w:t>здоровьесберегающие</w:t>
      </w:r>
      <w:proofErr w:type="spellEnd"/>
      <w:r w:rsidRPr="001A3C33">
        <w:rPr>
          <w:color w:val="0D0D0D"/>
          <w:sz w:val="28"/>
          <w:szCs w:val="28"/>
        </w:rPr>
        <w:t xml:space="preserve"> технологии, используемые в системе дошкольного образования, отражают две линии оздоровительно-развивающей работы:</w:t>
      </w:r>
    </w:p>
    <w:p w:rsidR="00C90072" w:rsidRPr="001A3C33" w:rsidRDefault="00C90072" w:rsidP="00C90072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</w:tabs>
        <w:spacing w:line="276" w:lineRule="auto"/>
        <w:ind w:left="0" w:firstLine="567"/>
        <w:jc w:val="both"/>
        <w:rPr>
          <w:color w:val="0D0D0D"/>
          <w:sz w:val="28"/>
          <w:szCs w:val="28"/>
        </w:rPr>
      </w:pPr>
      <w:r w:rsidRPr="001A3C33">
        <w:rPr>
          <w:color w:val="0D0D0D"/>
          <w:sz w:val="28"/>
          <w:szCs w:val="28"/>
        </w:rPr>
        <w:t>приобщение детей к физической культуре;</w:t>
      </w:r>
    </w:p>
    <w:p w:rsidR="00C90072" w:rsidRPr="001A3C33" w:rsidRDefault="00C90072" w:rsidP="00C90072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</w:tabs>
        <w:spacing w:line="276" w:lineRule="auto"/>
        <w:ind w:left="0" w:firstLine="567"/>
        <w:jc w:val="both"/>
        <w:rPr>
          <w:color w:val="0D0D0D"/>
          <w:sz w:val="28"/>
          <w:szCs w:val="28"/>
        </w:rPr>
      </w:pPr>
      <w:r w:rsidRPr="001A3C33">
        <w:rPr>
          <w:color w:val="0D0D0D"/>
          <w:sz w:val="28"/>
          <w:szCs w:val="28"/>
        </w:rPr>
        <w:t>использование развивающих форм оздоровительной работы.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color w:val="0D0D0D"/>
          <w:sz w:val="28"/>
          <w:szCs w:val="28"/>
        </w:rPr>
        <w:t>Акцент смещается от простого лечения и профилактики болезней на укрепление здоровья как самостоятельно культивируемой ценности. Необходим комплекс эффективных профилактических мер, система надежных сре</w:t>
      </w:r>
      <w:proofErr w:type="gramStart"/>
      <w:r w:rsidRPr="001A3C33">
        <w:rPr>
          <w:color w:val="0D0D0D"/>
          <w:sz w:val="28"/>
          <w:szCs w:val="28"/>
        </w:rPr>
        <w:t>дств пс</w:t>
      </w:r>
      <w:proofErr w:type="gramEnd"/>
      <w:r w:rsidRPr="001A3C33">
        <w:rPr>
          <w:color w:val="0D0D0D"/>
          <w:sz w:val="28"/>
          <w:szCs w:val="28"/>
        </w:rPr>
        <w:t>ихофизического развития на протяжении всего дошкольного детства.</w:t>
      </w:r>
    </w:p>
    <w:p w:rsidR="00C90072" w:rsidRPr="001A3C33" w:rsidRDefault="00C90072" w:rsidP="00C90072">
      <w:pPr>
        <w:pStyle w:val="c11"/>
        <w:shd w:val="clear" w:color="auto" w:fill="FFFFFF"/>
        <w:spacing w:before="0" w:after="0" w:line="276" w:lineRule="auto"/>
        <w:ind w:firstLine="567"/>
        <w:jc w:val="both"/>
        <w:rPr>
          <w:b/>
          <w:color w:val="0D0D0D"/>
          <w:sz w:val="28"/>
          <w:szCs w:val="28"/>
        </w:rPr>
      </w:pPr>
      <w:r w:rsidRPr="001A3C33">
        <w:rPr>
          <w:rStyle w:val="c0"/>
          <w:b/>
          <w:color w:val="0D0D0D"/>
          <w:sz w:val="28"/>
          <w:szCs w:val="28"/>
        </w:rPr>
        <w:t xml:space="preserve">Формы организации </w:t>
      </w:r>
      <w:proofErr w:type="spellStart"/>
      <w:r w:rsidRPr="001A3C33">
        <w:rPr>
          <w:rStyle w:val="c0"/>
          <w:b/>
          <w:color w:val="0D0D0D"/>
          <w:sz w:val="28"/>
          <w:szCs w:val="28"/>
        </w:rPr>
        <w:t>здоровьесберегающей</w:t>
      </w:r>
      <w:proofErr w:type="spellEnd"/>
      <w:r w:rsidRPr="001A3C33">
        <w:rPr>
          <w:rStyle w:val="c0"/>
          <w:b/>
          <w:color w:val="0D0D0D"/>
          <w:sz w:val="28"/>
          <w:szCs w:val="28"/>
        </w:rPr>
        <w:t xml:space="preserve"> работы: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 xml:space="preserve">- организованная образовательная деятельность по физкультуре; 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 xml:space="preserve">- самостоятельная деятельность детей; 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>- подвижные игры;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 xml:space="preserve">- утренняя разминка (традиционная, дыхательная, звуковая); 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 xml:space="preserve">- двигательно-оздоровительные физкультминутки; 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>- физические упражнения после дневного сна;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 xml:space="preserve">- физические упражнения в сочетании с закаливающими процедурами; 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>- целевые физкультурные прогулки  (стадион, парк);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>- физкультурные досуги и развлечения;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>- спортивные праздники;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>- оздоровительные процедуры в водной среде.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 xml:space="preserve">Существующие </w:t>
      </w:r>
      <w:proofErr w:type="spellStart"/>
      <w:r w:rsidRPr="001A3C33">
        <w:rPr>
          <w:rStyle w:val="c10"/>
          <w:rFonts w:eastAsia="Calibri"/>
          <w:color w:val="0D0D0D"/>
          <w:sz w:val="28"/>
          <w:szCs w:val="28"/>
        </w:rPr>
        <w:t>здоровьесберегающие</w:t>
      </w:r>
      <w:proofErr w:type="spellEnd"/>
      <w:r w:rsidRPr="001A3C33">
        <w:rPr>
          <w:rStyle w:val="c10"/>
          <w:rFonts w:eastAsia="Calibri"/>
          <w:color w:val="0D0D0D"/>
          <w:sz w:val="28"/>
          <w:szCs w:val="28"/>
        </w:rPr>
        <w:t xml:space="preserve"> образовательные технологии можно выделить в </w:t>
      </w:r>
      <w:r w:rsidRPr="001A3C33">
        <w:rPr>
          <w:rStyle w:val="c0"/>
          <w:color w:val="0D0D0D"/>
          <w:sz w:val="28"/>
          <w:szCs w:val="28"/>
        </w:rPr>
        <w:t>три подгруппы: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 xml:space="preserve">- организационно-педагогические технологии, определяющие структуру воспитательно-образовательного процесса, способствующие предотвращению состояния переутомления, гиподинамии и других </w:t>
      </w:r>
      <w:proofErr w:type="spellStart"/>
      <w:r w:rsidRPr="001A3C33">
        <w:rPr>
          <w:rStyle w:val="c10"/>
          <w:rFonts w:eastAsia="Calibri"/>
          <w:color w:val="0D0D0D"/>
          <w:sz w:val="28"/>
          <w:szCs w:val="28"/>
        </w:rPr>
        <w:t>дезадаптационных</w:t>
      </w:r>
      <w:proofErr w:type="spellEnd"/>
      <w:r w:rsidRPr="001A3C33">
        <w:rPr>
          <w:rStyle w:val="c10"/>
          <w:rFonts w:eastAsia="Calibri"/>
          <w:color w:val="0D0D0D"/>
          <w:sz w:val="28"/>
          <w:szCs w:val="28"/>
        </w:rPr>
        <w:t xml:space="preserve"> состояний; 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lastRenderedPageBreak/>
        <w:t>- психолого-педагогические технологии, связанные с непосредственной работой педагога с детьми;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>- учебно-воспитательные технологии, которые включают программы по обучению заботе о своем здоровье и формированию культуры здоровья.</w:t>
      </w:r>
    </w:p>
    <w:p w:rsidR="00C90072" w:rsidRPr="001A3C33" w:rsidRDefault="00C90072" w:rsidP="00C90072">
      <w:pPr>
        <w:pStyle w:val="c11"/>
        <w:shd w:val="clear" w:color="auto" w:fill="FFFFFF"/>
        <w:spacing w:before="0" w:after="0" w:line="276" w:lineRule="auto"/>
        <w:ind w:firstLine="567"/>
        <w:jc w:val="center"/>
        <w:rPr>
          <w:b/>
          <w:i/>
          <w:color w:val="0D0D0D"/>
          <w:sz w:val="28"/>
          <w:szCs w:val="28"/>
        </w:rPr>
      </w:pPr>
      <w:proofErr w:type="spellStart"/>
      <w:r w:rsidRPr="001A3C33">
        <w:rPr>
          <w:rStyle w:val="c0"/>
          <w:b/>
          <w:i/>
          <w:color w:val="0D0D0D"/>
          <w:sz w:val="28"/>
          <w:szCs w:val="28"/>
        </w:rPr>
        <w:t>Здоровьсберегаюшие</w:t>
      </w:r>
      <w:proofErr w:type="spellEnd"/>
      <w:r w:rsidRPr="001A3C33">
        <w:rPr>
          <w:rStyle w:val="c0"/>
          <w:b/>
          <w:i/>
          <w:color w:val="0D0D0D"/>
          <w:sz w:val="28"/>
          <w:szCs w:val="28"/>
        </w:rPr>
        <w:t xml:space="preserve"> технологии, технологии сохранения и стимулирования здоровья: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proofErr w:type="gramStart"/>
      <w:r w:rsidRPr="001A3C33">
        <w:rPr>
          <w:rStyle w:val="c10"/>
          <w:rFonts w:eastAsia="Calibri"/>
          <w:b/>
          <w:color w:val="0D0D0D"/>
          <w:sz w:val="28"/>
          <w:szCs w:val="28"/>
        </w:rPr>
        <w:t xml:space="preserve">- </w:t>
      </w:r>
      <w:proofErr w:type="spellStart"/>
      <w:r w:rsidRPr="001A3C33">
        <w:rPr>
          <w:rStyle w:val="c10"/>
          <w:rFonts w:eastAsia="Calibri"/>
          <w:b/>
          <w:color w:val="0D0D0D"/>
          <w:sz w:val="28"/>
          <w:szCs w:val="28"/>
        </w:rPr>
        <w:t>стретчинг</w:t>
      </w:r>
      <w:proofErr w:type="spellEnd"/>
      <w:r w:rsidRPr="001A3C33">
        <w:rPr>
          <w:rStyle w:val="text"/>
          <w:color w:val="0D0D0D"/>
          <w:sz w:val="28"/>
          <w:szCs w:val="28"/>
        </w:rPr>
        <w:t xml:space="preserve"> (</w:t>
      </w:r>
      <w:r w:rsidRPr="001A3C33">
        <w:rPr>
          <w:color w:val="0D0D0D"/>
          <w:sz w:val="28"/>
          <w:szCs w:val="28"/>
        </w:rPr>
        <w:t>это комплекс упражнений, предназначенный для того, чтобы мышцы были эластичными, а суставы гибкими и подвижными)</w:t>
      </w:r>
      <w:r w:rsidRPr="001A3C33">
        <w:rPr>
          <w:rStyle w:val="c10"/>
          <w:rFonts w:eastAsia="Calibri"/>
          <w:color w:val="0D0D0D"/>
          <w:sz w:val="28"/>
          <w:szCs w:val="28"/>
        </w:rPr>
        <w:t xml:space="preserve"> </w:t>
      </w:r>
      <w:r w:rsidRPr="001A3C33">
        <w:rPr>
          <w:rStyle w:val="c3"/>
          <w:color w:val="0D0D0D"/>
          <w:sz w:val="28"/>
          <w:szCs w:val="28"/>
        </w:rPr>
        <w:t xml:space="preserve">– </w:t>
      </w:r>
      <w:r w:rsidRPr="001A3C33">
        <w:rPr>
          <w:color w:val="0D0D0D"/>
          <w:sz w:val="28"/>
          <w:szCs w:val="28"/>
        </w:rPr>
        <w:t>не раньше чем через 30 минут после приема пищи, 2 раза в неделю по 30 минут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</w:t>
      </w:r>
      <w:proofErr w:type="gramEnd"/>
      <w:r w:rsidRPr="001A3C33">
        <w:rPr>
          <w:color w:val="0D0D0D"/>
          <w:sz w:val="28"/>
          <w:szCs w:val="28"/>
        </w:rPr>
        <w:t xml:space="preserve"> Рекомендуется детям с вялой осанкой и плоскостопием.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b/>
          <w:color w:val="0D0D0D"/>
          <w:sz w:val="28"/>
          <w:szCs w:val="28"/>
        </w:rPr>
        <w:t>- динамические паузы</w:t>
      </w:r>
      <w:r w:rsidRPr="001A3C33">
        <w:rPr>
          <w:rStyle w:val="c10"/>
          <w:rFonts w:eastAsia="Calibri"/>
          <w:color w:val="0D0D0D"/>
          <w:sz w:val="28"/>
          <w:szCs w:val="28"/>
        </w:rPr>
        <w:t xml:space="preserve"> </w:t>
      </w:r>
      <w:r w:rsidRPr="001A3C33">
        <w:rPr>
          <w:rStyle w:val="c3"/>
          <w:color w:val="0D0D0D"/>
          <w:sz w:val="28"/>
          <w:szCs w:val="28"/>
        </w:rPr>
        <w:t xml:space="preserve">– </w:t>
      </w:r>
      <w:r w:rsidRPr="001A3C33">
        <w:rPr>
          <w:color w:val="0D0D0D"/>
          <w:sz w:val="28"/>
          <w:szCs w:val="28"/>
        </w:rPr>
        <w:t>во время организованной образовательной деятельности, 2-5 минут,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b/>
          <w:color w:val="0D0D0D"/>
          <w:sz w:val="28"/>
          <w:szCs w:val="28"/>
        </w:rPr>
        <w:t xml:space="preserve">- </w:t>
      </w:r>
      <w:proofErr w:type="gramStart"/>
      <w:r w:rsidRPr="001A3C33">
        <w:rPr>
          <w:rStyle w:val="c10"/>
          <w:rFonts w:eastAsia="Calibri"/>
          <w:b/>
          <w:color w:val="0D0D0D"/>
          <w:sz w:val="28"/>
          <w:szCs w:val="28"/>
        </w:rPr>
        <w:t>п</w:t>
      </w:r>
      <w:proofErr w:type="gramEnd"/>
      <w:r w:rsidRPr="001A3C33">
        <w:rPr>
          <w:rStyle w:val="c10"/>
          <w:rFonts w:eastAsia="Calibri"/>
          <w:b/>
          <w:color w:val="0D0D0D"/>
          <w:sz w:val="28"/>
          <w:szCs w:val="28"/>
        </w:rPr>
        <w:t>одвижные и спортивные игры</w:t>
      </w:r>
      <w:r w:rsidRPr="001A3C33">
        <w:rPr>
          <w:rStyle w:val="c10"/>
          <w:rFonts w:eastAsia="Calibri"/>
          <w:color w:val="0D0D0D"/>
          <w:sz w:val="28"/>
          <w:szCs w:val="28"/>
        </w:rPr>
        <w:t xml:space="preserve"> </w:t>
      </w:r>
      <w:r w:rsidRPr="001A3C33">
        <w:rPr>
          <w:rStyle w:val="c3"/>
          <w:color w:val="0D0D0D"/>
          <w:sz w:val="28"/>
          <w:szCs w:val="28"/>
        </w:rPr>
        <w:t xml:space="preserve">– </w:t>
      </w:r>
      <w:r w:rsidRPr="001A3C33">
        <w:rPr>
          <w:color w:val="0D0D0D"/>
          <w:sz w:val="28"/>
          <w:szCs w:val="28"/>
        </w:rPr>
        <w:t>как часть физкультурного занимательного дела, на прогулке, в групповой комнате - малой, средней и высокой степени подвижности Ежедневно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b/>
          <w:color w:val="0D0D0D"/>
          <w:sz w:val="28"/>
          <w:szCs w:val="28"/>
        </w:rPr>
        <w:t xml:space="preserve">- </w:t>
      </w:r>
      <w:proofErr w:type="gramStart"/>
      <w:r w:rsidRPr="001A3C33">
        <w:rPr>
          <w:rStyle w:val="c10"/>
          <w:rFonts w:eastAsia="Calibri"/>
          <w:b/>
          <w:color w:val="0D0D0D"/>
          <w:sz w:val="28"/>
          <w:szCs w:val="28"/>
        </w:rPr>
        <w:t>р</w:t>
      </w:r>
      <w:proofErr w:type="gramEnd"/>
      <w:r w:rsidRPr="001A3C33">
        <w:rPr>
          <w:rStyle w:val="c10"/>
          <w:rFonts w:eastAsia="Calibri"/>
          <w:b/>
          <w:color w:val="0D0D0D"/>
          <w:sz w:val="28"/>
          <w:szCs w:val="28"/>
        </w:rPr>
        <w:t xml:space="preserve">елаксация </w:t>
      </w:r>
      <w:r w:rsidRPr="001A3C33">
        <w:rPr>
          <w:rStyle w:val="c3"/>
          <w:color w:val="0D0D0D"/>
          <w:sz w:val="28"/>
          <w:szCs w:val="28"/>
        </w:rPr>
        <w:t xml:space="preserve">– </w:t>
      </w:r>
      <w:r w:rsidRPr="001A3C33">
        <w:rPr>
          <w:color w:val="0D0D0D"/>
          <w:sz w:val="28"/>
          <w:szCs w:val="28"/>
        </w:rPr>
        <w:t xml:space="preserve">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(П.И.Чайковский, С.В. Рахманинов), звуки природы. 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b/>
          <w:color w:val="0D0D0D"/>
          <w:sz w:val="28"/>
          <w:szCs w:val="28"/>
        </w:rPr>
        <w:t xml:space="preserve">- </w:t>
      </w:r>
      <w:proofErr w:type="gramStart"/>
      <w:r w:rsidRPr="001A3C33">
        <w:rPr>
          <w:b/>
          <w:color w:val="0D0D0D"/>
          <w:sz w:val="28"/>
          <w:szCs w:val="28"/>
        </w:rPr>
        <w:t>п</w:t>
      </w:r>
      <w:proofErr w:type="gramEnd"/>
      <w:r w:rsidRPr="001A3C33">
        <w:rPr>
          <w:b/>
          <w:color w:val="0D0D0D"/>
          <w:sz w:val="28"/>
          <w:szCs w:val="28"/>
        </w:rPr>
        <w:t>альчиковая гимнастика</w:t>
      </w:r>
      <w:r w:rsidRPr="001A3C33">
        <w:rPr>
          <w:rStyle w:val="c10"/>
          <w:rFonts w:eastAsia="Calibri"/>
          <w:color w:val="0D0D0D"/>
          <w:sz w:val="28"/>
          <w:szCs w:val="28"/>
        </w:rPr>
        <w:t xml:space="preserve"> </w:t>
      </w:r>
      <w:r w:rsidRPr="001A3C33">
        <w:rPr>
          <w:rStyle w:val="c3"/>
          <w:color w:val="0D0D0D"/>
          <w:sz w:val="28"/>
          <w:szCs w:val="28"/>
        </w:rPr>
        <w:t xml:space="preserve">– с </w:t>
      </w:r>
      <w:r w:rsidRPr="001A3C33">
        <w:rPr>
          <w:color w:val="0D0D0D"/>
          <w:sz w:val="28"/>
          <w:szCs w:val="28"/>
        </w:rPr>
        <w:t>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b/>
          <w:color w:val="0D0D0D"/>
          <w:sz w:val="28"/>
          <w:szCs w:val="28"/>
        </w:rPr>
        <w:t xml:space="preserve">- </w:t>
      </w:r>
      <w:proofErr w:type="gramStart"/>
      <w:r w:rsidRPr="001A3C33">
        <w:rPr>
          <w:rStyle w:val="c10"/>
          <w:rFonts w:eastAsia="Calibri"/>
          <w:b/>
          <w:color w:val="0D0D0D"/>
          <w:sz w:val="28"/>
          <w:szCs w:val="28"/>
        </w:rPr>
        <w:t>г</w:t>
      </w:r>
      <w:proofErr w:type="gramEnd"/>
      <w:r w:rsidRPr="001A3C33">
        <w:rPr>
          <w:rStyle w:val="c10"/>
          <w:rFonts w:eastAsia="Calibri"/>
          <w:b/>
          <w:color w:val="0D0D0D"/>
          <w:sz w:val="28"/>
          <w:szCs w:val="28"/>
        </w:rPr>
        <w:t>имнастика для глаз</w:t>
      </w:r>
      <w:r w:rsidRPr="001A3C33">
        <w:rPr>
          <w:rStyle w:val="c10"/>
          <w:rFonts w:eastAsia="Calibri"/>
          <w:color w:val="0D0D0D"/>
          <w:sz w:val="28"/>
          <w:szCs w:val="28"/>
        </w:rPr>
        <w:t xml:space="preserve"> </w:t>
      </w:r>
      <w:r w:rsidRPr="001A3C33">
        <w:rPr>
          <w:rStyle w:val="c3"/>
          <w:color w:val="0D0D0D"/>
          <w:sz w:val="28"/>
          <w:szCs w:val="28"/>
        </w:rPr>
        <w:t xml:space="preserve">– </w:t>
      </w:r>
      <w:r w:rsidRPr="001A3C33">
        <w:rPr>
          <w:color w:val="0D0D0D"/>
          <w:sz w:val="28"/>
          <w:szCs w:val="28"/>
        </w:rPr>
        <w:t>ежедневно по 3-5 минут в любое свободное время в зависимости от интенсивности зрительной нагрузки с младшего возраста. Рекомендуется использовать наглядный материал, речевое сопровождение и показ педагога.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b/>
          <w:color w:val="0D0D0D"/>
          <w:sz w:val="28"/>
          <w:szCs w:val="28"/>
        </w:rPr>
        <w:t>- дыхательная гимнастика</w:t>
      </w:r>
      <w:r w:rsidRPr="001A3C33">
        <w:rPr>
          <w:rStyle w:val="c10"/>
          <w:rFonts w:eastAsia="Calibri"/>
          <w:color w:val="0D0D0D"/>
          <w:sz w:val="28"/>
          <w:szCs w:val="28"/>
        </w:rPr>
        <w:t xml:space="preserve"> </w:t>
      </w:r>
      <w:r w:rsidRPr="001A3C33">
        <w:rPr>
          <w:rStyle w:val="c3"/>
          <w:color w:val="0D0D0D"/>
          <w:sz w:val="28"/>
          <w:szCs w:val="28"/>
        </w:rPr>
        <w:t xml:space="preserve">– в </w:t>
      </w:r>
      <w:r w:rsidRPr="001A3C33">
        <w:rPr>
          <w:color w:val="0D0D0D"/>
          <w:sz w:val="28"/>
          <w:szCs w:val="28"/>
        </w:rPr>
        <w:t>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b/>
          <w:color w:val="0D0D0D"/>
          <w:sz w:val="28"/>
          <w:szCs w:val="28"/>
        </w:rPr>
        <w:t xml:space="preserve">- </w:t>
      </w:r>
      <w:proofErr w:type="gramStart"/>
      <w:r w:rsidRPr="001A3C33">
        <w:rPr>
          <w:rStyle w:val="c10"/>
          <w:rFonts w:eastAsia="Calibri"/>
          <w:b/>
          <w:color w:val="0D0D0D"/>
          <w:sz w:val="28"/>
          <w:szCs w:val="28"/>
        </w:rPr>
        <w:t>д</w:t>
      </w:r>
      <w:proofErr w:type="gramEnd"/>
      <w:r w:rsidRPr="001A3C33">
        <w:rPr>
          <w:rStyle w:val="c10"/>
          <w:rFonts w:eastAsia="Calibri"/>
          <w:b/>
          <w:color w:val="0D0D0D"/>
          <w:sz w:val="28"/>
          <w:szCs w:val="28"/>
        </w:rPr>
        <w:t>инамическая гимнастика</w:t>
      </w:r>
      <w:r w:rsidRPr="001A3C33">
        <w:rPr>
          <w:rStyle w:val="c10"/>
          <w:rFonts w:eastAsia="Calibri"/>
          <w:color w:val="0D0D0D"/>
          <w:sz w:val="28"/>
          <w:szCs w:val="28"/>
        </w:rPr>
        <w:t xml:space="preserve"> </w:t>
      </w:r>
      <w:r w:rsidRPr="001A3C33">
        <w:rPr>
          <w:rStyle w:val="c3"/>
          <w:color w:val="0D0D0D"/>
          <w:sz w:val="28"/>
          <w:szCs w:val="28"/>
        </w:rPr>
        <w:t xml:space="preserve">– </w:t>
      </w:r>
      <w:r w:rsidRPr="001A3C33">
        <w:rPr>
          <w:color w:val="0D0D0D"/>
          <w:sz w:val="28"/>
          <w:szCs w:val="28"/>
        </w:rPr>
        <w:t>ежедневно после дневного сна, 5-10 минут.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b/>
          <w:color w:val="0D0D0D"/>
          <w:sz w:val="28"/>
          <w:szCs w:val="28"/>
        </w:rPr>
        <w:lastRenderedPageBreak/>
        <w:t xml:space="preserve">- </w:t>
      </w:r>
      <w:proofErr w:type="gramStart"/>
      <w:r w:rsidRPr="001A3C33">
        <w:rPr>
          <w:rStyle w:val="c10"/>
          <w:rFonts w:eastAsia="Calibri"/>
          <w:b/>
          <w:color w:val="0D0D0D"/>
          <w:sz w:val="28"/>
          <w:szCs w:val="28"/>
        </w:rPr>
        <w:t>к</w:t>
      </w:r>
      <w:proofErr w:type="gramEnd"/>
      <w:r w:rsidRPr="001A3C33">
        <w:rPr>
          <w:rStyle w:val="c10"/>
          <w:rFonts w:eastAsia="Calibri"/>
          <w:b/>
          <w:color w:val="0D0D0D"/>
          <w:sz w:val="28"/>
          <w:szCs w:val="28"/>
        </w:rPr>
        <w:t>орригирующая гимнастика</w:t>
      </w:r>
      <w:r w:rsidRPr="001A3C33">
        <w:rPr>
          <w:rStyle w:val="c10"/>
          <w:rFonts w:eastAsia="Calibri"/>
          <w:color w:val="0D0D0D"/>
          <w:sz w:val="28"/>
          <w:szCs w:val="28"/>
        </w:rPr>
        <w:t xml:space="preserve"> </w:t>
      </w:r>
      <w:r w:rsidRPr="001A3C33">
        <w:rPr>
          <w:rStyle w:val="c3"/>
          <w:color w:val="0D0D0D"/>
          <w:sz w:val="28"/>
          <w:szCs w:val="28"/>
        </w:rPr>
        <w:t xml:space="preserve">– </w:t>
      </w:r>
      <w:r w:rsidRPr="001A3C33">
        <w:rPr>
          <w:color w:val="0D0D0D"/>
          <w:sz w:val="28"/>
          <w:szCs w:val="28"/>
        </w:rPr>
        <w:t>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C90072" w:rsidRPr="001A3C33" w:rsidRDefault="00C90072" w:rsidP="00C90072">
      <w:pPr>
        <w:pStyle w:val="c11"/>
        <w:shd w:val="clear" w:color="auto" w:fill="FFFFFF"/>
        <w:spacing w:before="0" w:after="0" w:line="276" w:lineRule="auto"/>
        <w:ind w:firstLine="567"/>
        <w:jc w:val="center"/>
        <w:rPr>
          <w:b/>
          <w:i/>
          <w:color w:val="0D0D0D"/>
          <w:sz w:val="28"/>
          <w:szCs w:val="28"/>
        </w:rPr>
      </w:pPr>
      <w:r w:rsidRPr="001A3C33">
        <w:rPr>
          <w:rStyle w:val="c0"/>
          <w:b/>
          <w:i/>
          <w:color w:val="0D0D0D"/>
          <w:sz w:val="28"/>
          <w:szCs w:val="28"/>
        </w:rPr>
        <w:t>Технологии обучения здоровому образу жизни: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b/>
          <w:color w:val="0D0D0D"/>
          <w:sz w:val="28"/>
          <w:szCs w:val="28"/>
        </w:rPr>
        <w:t>- организованная образовательная деятельность по физкультуре</w:t>
      </w:r>
      <w:r w:rsidRPr="001A3C33">
        <w:rPr>
          <w:rStyle w:val="c10"/>
          <w:rFonts w:eastAsia="Calibri"/>
          <w:color w:val="0D0D0D"/>
          <w:sz w:val="28"/>
          <w:szCs w:val="28"/>
        </w:rPr>
        <w:t xml:space="preserve">  </w:t>
      </w:r>
      <w:r w:rsidRPr="001A3C33">
        <w:rPr>
          <w:rStyle w:val="c3"/>
          <w:color w:val="0D0D0D"/>
          <w:sz w:val="28"/>
          <w:szCs w:val="28"/>
        </w:rPr>
        <w:t xml:space="preserve">– </w:t>
      </w:r>
      <w:r w:rsidRPr="001A3C33">
        <w:rPr>
          <w:color w:val="0D0D0D"/>
          <w:sz w:val="28"/>
          <w:szCs w:val="28"/>
        </w:rPr>
        <w:t>2 - 3 раза в неделю в спортивном или музыкальном залах. Ранний возраст - в групповой комнате, 5-10 минут, младший возраст – 10 - 15 минут, средний возраст – 15 - 20 минут, старший возраст – 25 - 30 минут. Перед началом  необходимо хорошо проветрить помещение.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color w:val="0D0D0D"/>
          <w:sz w:val="28"/>
          <w:szCs w:val="28"/>
        </w:rPr>
        <w:t xml:space="preserve">- </w:t>
      </w:r>
      <w:r w:rsidRPr="001A3C33">
        <w:rPr>
          <w:rStyle w:val="c10"/>
          <w:rFonts w:eastAsia="Calibri"/>
          <w:b/>
          <w:color w:val="0D0D0D"/>
          <w:sz w:val="28"/>
          <w:szCs w:val="28"/>
        </w:rPr>
        <w:t>проблемно - игровая деятельность</w:t>
      </w:r>
      <w:r w:rsidRPr="001A3C33">
        <w:rPr>
          <w:rStyle w:val="c10"/>
          <w:rFonts w:eastAsia="Calibri"/>
          <w:color w:val="0D0D0D"/>
          <w:sz w:val="28"/>
          <w:szCs w:val="28"/>
        </w:rPr>
        <w:t xml:space="preserve"> (</w:t>
      </w:r>
      <w:proofErr w:type="spellStart"/>
      <w:r w:rsidRPr="001A3C33">
        <w:rPr>
          <w:rStyle w:val="c10"/>
          <w:rFonts w:eastAsia="Calibri"/>
          <w:color w:val="0D0D0D"/>
          <w:sz w:val="28"/>
          <w:szCs w:val="28"/>
        </w:rPr>
        <w:t>игротреннинги</w:t>
      </w:r>
      <w:proofErr w:type="spellEnd"/>
      <w:r w:rsidRPr="001A3C33">
        <w:rPr>
          <w:rStyle w:val="c10"/>
          <w:rFonts w:eastAsia="Calibri"/>
          <w:color w:val="0D0D0D"/>
          <w:sz w:val="28"/>
          <w:szCs w:val="28"/>
        </w:rPr>
        <w:t xml:space="preserve"> и </w:t>
      </w:r>
      <w:proofErr w:type="spellStart"/>
      <w:r w:rsidRPr="001A3C33">
        <w:rPr>
          <w:rStyle w:val="c10"/>
          <w:rFonts w:eastAsia="Calibri"/>
          <w:color w:val="0D0D0D"/>
          <w:sz w:val="28"/>
          <w:szCs w:val="28"/>
        </w:rPr>
        <w:t>игротерапия</w:t>
      </w:r>
      <w:proofErr w:type="spellEnd"/>
      <w:r w:rsidRPr="001A3C33">
        <w:rPr>
          <w:rStyle w:val="c10"/>
          <w:rFonts w:eastAsia="Calibri"/>
          <w:color w:val="0D0D0D"/>
          <w:sz w:val="28"/>
          <w:szCs w:val="28"/>
        </w:rPr>
        <w:t xml:space="preserve">) – </w:t>
      </w:r>
      <w:r w:rsidRPr="001A3C33">
        <w:rPr>
          <w:color w:val="0D0D0D"/>
          <w:sz w:val="28"/>
          <w:szCs w:val="28"/>
        </w:rPr>
        <w:t>в свободное время, можно во второй половине дня. Время строго не фиксировано, в зависимости от задач, поставленных педагогом. Деятельность может быть организовано незаметно для ребенка, посредством включения педагога в процесс игровой деятельности.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b/>
          <w:color w:val="0D0D0D"/>
          <w:sz w:val="28"/>
          <w:szCs w:val="28"/>
        </w:rPr>
        <w:t xml:space="preserve">- </w:t>
      </w:r>
      <w:proofErr w:type="gramStart"/>
      <w:r w:rsidRPr="001A3C33">
        <w:rPr>
          <w:rStyle w:val="c10"/>
          <w:rFonts w:eastAsia="Calibri"/>
          <w:b/>
          <w:color w:val="0D0D0D"/>
          <w:sz w:val="28"/>
          <w:szCs w:val="28"/>
        </w:rPr>
        <w:t>к</w:t>
      </w:r>
      <w:proofErr w:type="gramEnd"/>
      <w:r w:rsidRPr="001A3C33">
        <w:rPr>
          <w:rStyle w:val="c10"/>
          <w:rFonts w:eastAsia="Calibri"/>
          <w:b/>
          <w:color w:val="0D0D0D"/>
          <w:sz w:val="28"/>
          <w:szCs w:val="28"/>
        </w:rPr>
        <w:t>оммуникативные игры</w:t>
      </w:r>
      <w:r w:rsidRPr="001A3C33">
        <w:rPr>
          <w:rStyle w:val="c10"/>
          <w:rFonts w:eastAsia="Calibri"/>
          <w:color w:val="0D0D0D"/>
          <w:sz w:val="28"/>
          <w:szCs w:val="28"/>
        </w:rPr>
        <w:t xml:space="preserve"> </w:t>
      </w:r>
      <w:r w:rsidRPr="001A3C33">
        <w:rPr>
          <w:rStyle w:val="c3"/>
          <w:color w:val="0D0D0D"/>
          <w:sz w:val="28"/>
          <w:szCs w:val="28"/>
        </w:rPr>
        <w:t xml:space="preserve">– </w:t>
      </w:r>
      <w:r w:rsidRPr="001A3C33">
        <w:rPr>
          <w:color w:val="0D0D0D"/>
          <w:sz w:val="28"/>
          <w:szCs w:val="28"/>
        </w:rPr>
        <w:t>1-2 раза в неделю по 30 минут со старшего возраста. Организованная деятельность строится по определенной схеме и состоит из нескольких частей. В неё входят беседы, этюды и игры разной степени подвижности, занимательное дело рисованием, лепкой и др.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0"/>
          <w:rFonts w:eastAsia="Calibri"/>
          <w:b/>
          <w:color w:val="0D0D0D"/>
          <w:sz w:val="28"/>
          <w:szCs w:val="28"/>
        </w:rPr>
        <w:t xml:space="preserve">- </w:t>
      </w:r>
      <w:proofErr w:type="spellStart"/>
      <w:r w:rsidRPr="001A3C33">
        <w:rPr>
          <w:rStyle w:val="c10"/>
          <w:rFonts w:eastAsia="Calibri"/>
          <w:b/>
          <w:color w:val="0D0D0D"/>
          <w:sz w:val="28"/>
          <w:szCs w:val="28"/>
        </w:rPr>
        <w:t>самомассаж</w:t>
      </w:r>
      <w:proofErr w:type="spellEnd"/>
      <w:r w:rsidRPr="001A3C33">
        <w:rPr>
          <w:rStyle w:val="c10"/>
          <w:rFonts w:eastAsia="Calibri"/>
          <w:b/>
          <w:color w:val="0D0D0D"/>
          <w:sz w:val="28"/>
          <w:szCs w:val="28"/>
        </w:rPr>
        <w:t xml:space="preserve"> - </w:t>
      </w:r>
      <w:r w:rsidRPr="001A3C33">
        <w:rPr>
          <w:rStyle w:val="c10"/>
          <w:rFonts w:eastAsia="Calibri"/>
          <w:color w:val="0D0D0D"/>
          <w:sz w:val="28"/>
          <w:szCs w:val="28"/>
        </w:rPr>
        <w:t>п</w:t>
      </w:r>
      <w:r w:rsidRPr="001A3C33">
        <w:rPr>
          <w:color w:val="0D0D0D"/>
          <w:sz w:val="28"/>
          <w:szCs w:val="28"/>
        </w:rPr>
        <w:t xml:space="preserve">роводится в преддверии эпидемий, в осенний и весенний периоды в любое время дня строго по специальной методике. Рекомендуется детям с частыми простудными заболеваниями и болезнями органов дыхания. Используется наглядный материал (специальные </w:t>
      </w:r>
      <w:proofErr w:type="spellStart"/>
      <w:r w:rsidRPr="001A3C33">
        <w:rPr>
          <w:color w:val="0D0D0D"/>
          <w:sz w:val="28"/>
          <w:szCs w:val="28"/>
        </w:rPr>
        <w:t>мнемотаблицы</w:t>
      </w:r>
      <w:proofErr w:type="spellEnd"/>
      <w:r w:rsidRPr="001A3C33">
        <w:rPr>
          <w:color w:val="0D0D0D"/>
          <w:sz w:val="28"/>
          <w:szCs w:val="28"/>
        </w:rPr>
        <w:t>, схемы).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5"/>
          <w:b/>
          <w:color w:val="0D0D0D"/>
          <w:sz w:val="28"/>
          <w:szCs w:val="28"/>
        </w:rPr>
        <w:t>- технологии музыкального воздействия</w:t>
      </w:r>
      <w:r w:rsidRPr="001A3C33">
        <w:rPr>
          <w:rStyle w:val="c5"/>
          <w:color w:val="0D0D0D"/>
          <w:sz w:val="28"/>
          <w:szCs w:val="28"/>
        </w:rPr>
        <w:t xml:space="preserve"> </w:t>
      </w:r>
      <w:r w:rsidRPr="001A3C33">
        <w:rPr>
          <w:rStyle w:val="c12"/>
          <w:color w:val="0D0D0D"/>
          <w:sz w:val="28"/>
          <w:szCs w:val="28"/>
        </w:rPr>
        <w:t>– в</w:t>
      </w:r>
      <w:r w:rsidRPr="001A3C33">
        <w:rPr>
          <w:rStyle w:val="c5"/>
          <w:color w:val="0D0D0D"/>
          <w:sz w:val="28"/>
          <w:szCs w:val="28"/>
        </w:rPr>
        <w:t> </w:t>
      </w:r>
      <w:r w:rsidRPr="001A3C33">
        <w:rPr>
          <w:rStyle w:val="c12"/>
          <w:color w:val="0D0D0D"/>
          <w:sz w:val="28"/>
          <w:szCs w:val="28"/>
        </w:rPr>
        <w:t>различных формах физкультурно-оздоровительной работы; либо отдельная организованная деятельность - 2-4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5"/>
          <w:b/>
          <w:color w:val="0D0D0D"/>
          <w:sz w:val="28"/>
          <w:szCs w:val="28"/>
        </w:rPr>
        <w:t xml:space="preserve">- </w:t>
      </w:r>
      <w:proofErr w:type="spellStart"/>
      <w:r w:rsidRPr="001A3C33">
        <w:rPr>
          <w:rStyle w:val="c5"/>
          <w:b/>
          <w:color w:val="0D0D0D"/>
          <w:sz w:val="28"/>
          <w:szCs w:val="28"/>
        </w:rPr>
        <w:t>сказкотерапия</w:t>
      </w:r>
      <w:proofErr w:type="spellEnd"/>
      <w:r w:rsidRPr="001A3C33">
        <w:rPr>
          <w:rStyle w:val="c5"/>
          <w:b/>
          <w:color w:val="0D0D0D"/>
          <w:sz w:val="28"/>
          <w:szCs w:val="28"/>
        </w:rPr>
        <w:t xml:space="preserve"> </w:t>
      </w:r>
      <w:r w:rsidRPr="001A3C33">
        <w:rPr>
          <w:rStyle w:val="c12"/>
          <w:color w:val="0D0D0D"/>
          <w:sz w:val="28"/>
          <w:szCs w:val="28"/>
        </w:rPr>
        <w:t>– 2 - 4 раза в месяц по 30 минут со старшего возраста.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5"/>
          <w:b/>
          <w:color w:val="0D0D0D"/>
          <w:sz w:val="28"/>
          <w:szCs w:val="28"/>
        </w:rPr>
        <w:t xml:space="preserve">- </w:t>
      </w:r>
      <w:proofErr w:type="gramStart"/>
      <w:r w:rsidRPr="001A3C33">
        <w:rPr>
          <w:rStyle w:val="c5"/>
          <w:b/>
          <w:color w:val="0D0D0D"/>
          <w:sz w:val="28"/>
          <w:szCs w:val="28"/>
        </w:rPr>
        <w:t>т</w:t>
      </w:r>
      <w:proofErr w:type="gramEnd"/>
      <w:r w:rsidRPr="001A3C33">
        <w:rPr>
          <w:rStyle w:val="c5"/>
          <w:b/>
          <w:color w:val="0D0D0D"/>
          <w:sz w:val="28"/>
          <w:szCs w:val="28"/>
        </w:rPr>
        <w:t>ехнологии воздействия цветом</w:t>
      </w:r>
      <w:r w:rsidRPr="001A3C33">
        <w:rPr>
          <w:rStyle w:val="c5"/>
          <w:color w:val="0D0D0D"/>
          <w:sz w:val="28"/>
          <w:szCs w:val="28"/>
        </w:rPr>
        <w:t xml:space="preserve"> </w:t>
      </w:r>
      <w:r w:rsidRPr="001A3C33">
        <w:rPr>
          <w:rStyle w:val="c12"/>
          <w:color w:val="0D0D0D"/>
          <w:sz w:val="28"/>
          <w:szCs w:val="28"/>
        </w:rPr>
        <w:t>– как специально организованная деятельность - 2-4 раза в месяц в зависимости от поставленных задач. Правильно подобранные цвета интерьера в нашей группе снимают напряжение и повышают эмоциональный настрой ребенка.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5"/>
          <w:color w:val="0D0D0D"/>
          <w:sz w:val="28"/>
          <w:szCs w:val="28"/>
        </w:rPr>
        <w:t xml:space="preserve">        Используемые в комплексе </w:t>
      </w:r>
      <w:proofErr w:type="spellStart"/>
      <w:r w:rsidRPr="001A3C33">
        <w:rPr>
          <w:rStyle w:val="c5"/>
          <w:color w:val="0D0D0D"/>
          <w:sz w:val="28"/>
          <w:szCs w:val="28"/>
        </w:rPr>
        <w:t>здоровьесберегающие</w:t>
      </w:r>
      <w:proofErr w:type="spellEnd"/>
      <w:r w:rsidRPr="001A3C33">
        <w:rPr>
          <w:rStyle w:val="c5"/>
          <w:color w:val="0D0D0D"/>
          <w:sz w:val="28"/>
          <w:szCs w:val="28"/>
        </w:rPr>
        <w:t xml:space="preserve"> технологии в итоге формируют у ребенка стойкую мотивацию на здоровый образ жизни.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rStyle w:val="c3"/>
          <w:color w:val="0D0D0D"/>
          <w:sz w:val="28"/>
          <w:szCs w:val="28"/>
        </w:rPr>
      </w:pPr>
      <w:r w:rsidRPr="001A3C33">
        <w:rPr>
          <w:rStyle w:val="c12"/>
          <w:b/>
          <w:color w:val="0D0D0D"/>
          <w:sz w:val="28"/>
          <w:szCs w:val="28"/>
        </w:rPr>
        <w:lastRenderedPageBreak/>
        <w:t>Закаливание -</w:t>
      </w:r>
      <w:r w:rsidRPr="001A3C33">
        <w:rPr>
          <w:rStyle w:val="c12"/>
          <w:color w:val="0D0D0D"/>
          <w:sz w:val="28"/>
          <w:szCs w:val="28"/>
        </w:rPr>
        <w:t xml:space="preserve"> важное звено в системе физического воспитания детей. Оно обеспечивает тренировку защитных сил организма, повышение его устойчивости к воздействию постоянно изменяющихся условий внешней среды. Закаливание дает оздоровительный эффект только при условии его грамотного осуществления и обязательного соблюдения следующих </w:t>
      </w:r>
      <w:r w:rsidRPr="001A3C33">
        <w:rPr>
          <w:rStyle w:val="c3"/>
          <w:color w:val="0D0D0D"/>
          <w:sz w:val="28"/>
          <w:szCs w:val="28"/>
        </w:rPr>
        <w:t>принципов: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rStyle w:val="c5"/>
          <w:color w:val="0D0D0D"/>
          <w:sz w:val="28"/>
          <w:szCs w:val="28"/>
        </w:rPr>
      </w:pPr>
      <w:r w:rsidRPr="001A3C33">
        <w:rPr>
          <w:rStyle w:val="c3"/>
          <w:color w:val="0D0D0D"/>
          <w:sz w:val="28"/>
          <w:szCs w:val="28"/>
        </w:rPr>
        <w:t xml:space="preserve">- </w:t>
      </w:r>
      <w:r w:rsidRPr="001A3C33">
        <w:rPr>
          <w:rStyle w:val="c5"/>
          <w:color w:val="0D0D0D"/>
          <w:sz w:val="28"/>
          <w:szCs w:val="28"/>
        </w:rPr>
        <w:t>закаливающие мероприятия гармонично вписываются во все режимные моменты;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5"/>
          <w:color w:val="0D0D0D"/>
          <w:sz w:val="28"/>
          <w:szCs w:val="28"/>
        </w:rPr>
        <w:t>- проводятся систематически на фоне оптимального теплового состояния детей, на фоне их положительного эмоционального настроя;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5"/>
          <w:color w:val="0D0D0D"/>
          <w:sz w:val="28"/>
          <w:szCs w:val="28"/>
        </w:rPr>
        <w:t>- проводятся с учетом индивидуальных, возрастных особенностей детей, состояния здоровья, уровня закаленности;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5"/>
          <w:color w:val="0D0D0D"/>
          <w:sz w:val="28"/>
          <w:szCs w:val="28"/>
        </w:rPr>
        <w:t>- сила воздействия и длительность закаливающих процедур увеличивается постепенно.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2"/>
          <w:color w:val="0D0D0D"/>
          <w:sz w:val="28"/>
          <w:szCs w:val="28"/>
        </w:rPr>
        <w:t xml:space="preserve">Любая закаливающая процедура дает положительный результат только в комплексе закаливающих мероприятий, проводимых в повседневной жизни дошкольного учреждения. Необходимо составить программу закаливания по каждой группе с учетом возраста, группы здоровья детей, разработать схему индивидуальных программ заливания на год, где отражается перечень закаливающих мероприятий, проводимых в течение дня. Программа согласовывается с медицинской сестрой дошкольного учреждения и утверждается </w:t>
      </w:r>
      <w:proofErr w:type="gramStart"/>
      <w:r w:rsidRPr="001A3C33">
        <w:rPr>
          <w:rStyle w:val="c12"/>
          <w:color w:val="0D0D0D"/>
          <w:sz w:val="28"/>
          <w:szCs w:val="28"/>
        </w:rPr>
        <w:t>заведующим учреждения</w:t>
      </w:r>
      <w:proofErr w:type="gramEnd"/>
      <w:r w:rsidRPr="001A3C33">
        <w:rPr>
          <w:rStyle w:val="c12"/>
          <w:color w:val="0D0D0D"/>
          <w:sz w:val="28"/>
          <w:szCs w:val="28"/>
        </w:rPr>
        <w:t>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rStyle w:val="c12"/>
          <w:color w:val="0D0D0D"/>
          <w:sz w:val="28"/>
          <w:szCs w:val="28"/>
        </w:rPr>
      </w:pPr>
      <w:r w:rsidRPr="001A3C33">
        <w:rPr>
          <w:rStyle w:val="c12"/>
          <w:color w:val="0D0D0D"/>
          <w:sz w:val="28"/>
          <w:szCs w:val="28"/>
        </w:rPr>
        <w:t xml:space="preserve">Из всего богатого выбора существующих </w:t>
      </w:r>
      <w:r w:rsidRPr="001A3C33">
        <w:rPr>
          <w:rStyle w:val="c5"/>
          <w:color w:val="0D0D0D"/>
          <w:sz w:val="28"/>
          <w:szCs w:val="28"/>
        </w:rPr>
        <w:t xml:space="preserve">форм закаливания </w:t>
      </w:r>
      <w:r w:rsidRPr="001A3C33">
        <w:rPr>
          <w:rStyle w:val="c12"/>
          <w:color w:val="0D0D0D"/>
          <w:sz w:val="28"/>
          <w:szCs w:val="28"/>
        </w:rPr>
        <w:t>можно выделить наиболее доступные: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2"/>
          <w:color w:val="0D0D0D"/>
          <w:sz w:val="28"/>
          <w:szCs w:val="28"/>
        </w:rPr>
        <w:t>- нахождение детей в групповой комнате в облегченной одежде в течение дня;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rStyle w:val="c12"/>
          <w:color w:val="0D0D0D"/>
          <w:sz w:val="28"/>
          <w:szCs w:val="28"/>
        </w:rPr>
      </w:pPr>
      <w:r w:rsidRPr="001A3C33">
        <w:rPr>
          <w:rStyle w:val="c12"/>
          <w:color w:val="0D0D0D"/>
          <w:sz w:val="28"/>
          <w:szCs w:val="28"/>
        </w:rPr>
        <w:t>- прогулки на свежем воздухе;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rStyle w:val="c12"/>
          <w:color w:val="0D0D0D"/>
          <w:sz w:val="28"/>
          <w:szCs w:val="28"/>
        </w:rPr>
      </w:pPr>
      <w:r w:rsidRPr="001A3C33">
        <w:rPr>
          <w:rStyle w:val="c12"/>
          <w:color w:val="0D0D0D"/>
          <w:sz w:val="28"/>
          <w:szCs w:val="28"/>
        </w:rPr>
        <w:t>- мытьё рук до локтя прохладной водой;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rStyle w:val="c12"/>
          <w:color w:val="0D0D0D"/>
          <w:sz w:val="28"/>
          <w:szCs w:val="28"/>
        </w:rPr>
      </w:pPr>
      <w:r w:rsidRPr="001A3C33">
        <w:rPr>
          <w:rStyle w:val="c12"/>
          <w:color w:val="0D0D0D"/>
          <w:sz w:val="28"/>
          <w:szCs w:val="28"/>
        </w:rPr>
        <w:t>- обширное умывание: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rStyle w:val="c12"/>
          <w:color w:val="0D0D0D"/>
          <w:sz w:val="28"/>
          <w:szCs w:val="28"/>
        </w:rPr>
      </w:pPr>
      <w:r w:rsidRPr="001A3C33">
        <w:rPr>
          <w:rStyle w:val="c12"/>
          <w:color w:val="0D0D0D"/>
          <w:sz w:val="28"/>
          <w:szCs w:val="28"/>
        </w:rPr>
        <w:t xml:space="preserve">- полоскание горла прохладной водой. 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rStyle w:val="c12"/>
          <w:color w:val="0D0D0D"/>
          <w:sz w:val="28"/>
          <w:szCs w:val="28"/>
        </w:rPr>
      </w:pPr>
      <w:r w:rsidRPr="001A3C33">
        <w:rPr>
          <w:rStyle w:val="c12"/>
          <w:color w:val="0D0D0D"/>
          <w:sz w:val="28"/>
          <w:szCs w:val="28"/>
        </w:rPr>
        <w:t>При правильной организации прогулка является одним из важных моментов закаливания. Летом, когда температура воздуха достигает в тени 18 - 20 градусов, вся жизнь детей переносится на участок. В холодное время года длительность пребывания детей на воздухе 3.5 - 4 часа в любую погоду в одежде, не стесняющей   активную деятельность ребенка.</w:t>
      </w:r>
    </w:p>
    <w:p w:rsidR="00C90072" w:rsidRPr="001A3C33" w:rsidRDefault="00C90072" w:rsidP="00C90072">
      <w:pPr>
        <w:shd w:val="clear" w:color="auto" w:fill="FFFFFF"/>
        <w:spacing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2"/>
          <w:color w:val="0D0D0D"/>
          <w:sz w:val="28"/>
          <w:szCs w:val="28"/>
        </w:rPr>
        <w:t xml:space="preserve">Использование специальных форм </w:t>
      </w:r>
      <w:proofErr w:type="spellStart"/>
      <w:r w:rsidRPr="001A3C33">
        <w:rPr>
          <w:rStyle w:val="c12"/>
          <w:color w:val="0D0D0D"/>
          <w:sz w:val="28"/>
          <w:szCs w:val="28"/>
        </w:rPr>
        <w:t>здоровьесберегающих</w:t>
      </w:r>
      <w:proofErr w:type="spellEnd"/>
      <w:r w:rsidRPr="001A3C33">
        <w:rPr>
          <w:rStyle w:val="c12"/>
          <w:color w:val="0D0D0D"/>
          <w:sz w:val="28"/>
          <w:szCs w:val="28"/>
        </w:rPr>
        <w:t xml:space="preserve"> технологий с применением развивающей программы оздоровления, приводит не только к сохранению, но и к развитию здоровья воспитанников.</w:t>
      </w:r>
    </w:p>
    <w:p w:rsidR="00C90072" w:rsidRPr="001A3C33" w:rsidRDefault="00C90072" w:rsidP="00C90072">
      <w:pPr>
        <w:pStyle w:val="c1"/>
        <w:shd w:val="clear" w:color="auto" w:fill="FFFFFF"/>
        <w:spacing w:before="0" w:after="0" w:line="276" w:lineRule="auto"/>
        <w:ind w:firstLine="567"/>
        <w:jc w:val="both"/>
        <w:rPr>
          <w:color w:val="0D0D0D"/>
          <w:sz w:val="28"/>
          <w:szCs w:val="28"/>
        </w:rPr>
      </w:pPr>
      <w:r w:rsidRPr="001A3C33">
        <w:rPr>
          <w:rStyle w:val="c12"/>
          <w:color w:val="0D0D0D"/>
          <w:sz w:val="28"/>
          <w:szCs w:val="28"/>
        </w:rPr>
        <w:t xml:space="preserve">Только здоровый ребенок с удовольствием включается во все виды деятельности, он жизнерадостен, оптимистичен, открыт в общении со </w:t>
      </w:r>
      <w:r w:rsidRPr="001A3C33">
        <w:rPr>
          <w:rStyle w:val="c12"/>
          <w:color w:val="0D0D0D"/>
          <w:sz w:val="28"/>
          <w:szCs w:val="28"/>
        </w:rPr>
        <w:lastRenderedPageBreak/>
        <w:t>сверстниками и педагогами. Это залог успешного развития всех сфер личности, всех ее свойств и качеств.</w:t>
      </w:r>
    </w:p>
    <w:p w:rsidR="009A5EA8" w:rsidRPr="001A3C33" w:rsidRDefault="009A5EA8">
      <w:pPr>
        <w:rPr>
          <w:sz w:val="28"/>
          <w:szCs w:val="28"/>
        </w:rPr>
      </w:pPr>
    </w:p>
    <w:sectPr w:rsidR="009A5EA8" w:rsidRPr="001A3C33" w:rsidSect="001A3C3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D90"/>
    <w:multiLevelType w:val="multilevel"/>
    <w:tmpl w:val="72B89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74AC9"/>
    <w:multiLevelType w:val="hybridMultilevel"/>
    <w:tmpl w:val="7256BEF4"/>
    <w:lvl w:ilvl="0" w:tplc="B366F934">
      <w:start w:val="1"/>
      <w:numFmt w:val="bullet"/>
      <w:lvlText w:val="–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F04E5"/>
    <w:multiLevelType w:val="hybridMultilevel"/>
    <w:tmpl w:val="FE72159C"/>
    <w:lvl w:ilvl="0" w:tplc="370AF78C">
      <w:start w:val="1"/>
      <w:numFmt w:val="bullet"/>
      <w:lvlText w:val="–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 w:hint="default"/>
      </w:rPr>
    </w:lvl>
    <w:lvl w:ilvl="1" w:tplc="B366F934">
      <w:start w:val="1"/>
      <w:numFmt w:val="bullet"/>
      <w:lvlText w:val="–"/>
      <w:lvlJc w:val="left"/>
      <w:pPr>
        <w:tabs>
          <w:tab w:val="num" w:pos="1440"/>
        </w:tabs>
        <w:ind w:left="740" w:firstLine="34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8133A"/>
    <w:multiLevelType w:val="hybridMultilevel"/>
    <w:tmpl w:val="97029C0E"/>
    <w:lvl w:ilvl="0" w:tplc="B366F934">
      <w:start w:val="1"/>
      <w:numFmt w:val="bullet"/>
      <w:lvlText w:val="–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072"/>
    <w:rsid w:val="001A3C33"/>
    <w:rsid w:val="009A5EA8"/>
    <w:rsid w:val="00C90072"/>
    <w:rsid w:val="00FA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0072"/>
    <w:pPr>
      <w:jc w:val="both"/>
    </w:pPr>
  </w:style>
  <w:style w:type="character" w:customStyle="1" w:styleId="a4">
    <w:name w:val="Основной текст Знак"/>
    <w:basedOn w:val="a0"/>
    <w:link w:val="a3"/>
    <w:rsid w:val="00C900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90072"/>
    <w:rPr>
      <w:b/>
      <w:bCs/>
    </w:rPr>
  </w:style>
  <w:style w:type="paragraph" w:styleId="2">
    <w:name w:val="Body Text Indent 2"/>
    <w:basedOn w:val="a"/>
    <w:link w:val="20"/>
    <w:rsid w:val="00C9007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900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C90072"/>
  </w:style>
  <w:style w:type="paragraph" w:customStyle="1" w:styleId="c11">
    <w:name w:val="c11"/>
    <w:basedOn w:val="a"/>
    <w:rsid w:val="00C90072"/>
    <w:pPr>
      <w:spacing w:before="90" w:after="90"/>
    </w:pPr>
  </w:style>
  <w:style w:type="character" w:customStyle="1" w:styleId="c10">
    <w:name w:val="c10"/>
    <w:basedOn w:val="a0"/>
    <w:rsid w:val="00C90072"/>
  </w:style>
  <w:style w:type="paragraph" w:customStyle="1" w:styleId="c1">
    <w:name w:val="c1"/>
    <w:basedOn w:val="a"/>
    <w:rsid w:val="00C90072"/>
    <w:pPr>
      <w:spacing w:before="90" w:after="90"/>
    </w:pPr>
  </w:style>
  <w:style w:type="character" w:customStyle="1" w:styleId="c0">
    <w:name w:val="c0"/>
    <w:basedOn w:val="a0"/>
    <w:rsid w:val="00C90072"/>
  </w:style>
  <w:style w:type="character" w:customStyle="1" w:styleId="c3">
    <w:name w:val="c3"/>
    <w:basedOn w:val="a0"/>
    <w:rsid w:val="00C90072"/>
  </w:style>
  <w:style w:type="character" w:customStyle="1" w:styleId="c5">
    <w:name w:val="c5"/>
    <w:basedOn w:val="a0"/>
    <w:rsid w:val="00C90072"/>
  </w:style>
  <w:style w:type="character" w:customStyle="1" w:styleId="c12">
    <w:name w:val="c12"/>
    <w:basedOn w:val="a0"/>
    <w:rsid w:val="00C90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2060</Words>
  <Characters>11742</Characters>
  <Application>Microsoft Office Word</Application>
  <DocSecurity>0</DocSecurity>
  <Lines>97</Lines>
  <Paragraphs>27</Paragraphs>
  <ScaleCrop>false</ScaleCrop>
  <Company>Krokoz™</Company>
  <LinksUpToDate>false</LinksUpToDate>
  <CharactersWithSpaces>13775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Юля</cp:lastModifiedBy>
  <cp:revision>3</cp:revision>
  <dcterms:created xsi:type="dcterms:W3CDTF">2018-01-16T12:23:00Z</dcterms:created>
  <dcterms:modified xsi:type="dcterms:W3CDTF">2018-01-16T12:29:00Z</dcterms:modified>
</cp:coreProperties>
</file>