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5E" w:rsidRDefault="006F3C5E" w:rsidP="006F3C5E">
      <w:pPr>
        <w:ind w:firstLine="851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Купряхина</w:t>
      </w:r>
      <w:proofErr w:type="spellEnd"/>
      <w:r>
        <w:rPr>
          <w:b/>
          <w:i/>
          <w:sz w:val="28"/>
          <w:szCs w:val="28"/>
        </w:rPr>
        <w:t xml:space="preserve"> С.В.,</w:t>
      </w:r>
    </w:p>
    <w:p w:rsidR="006F3C5E" w:rsidRDefault="006F3C5E" w:rsidP="006F3C5E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классов, </w:t>
      </w:r>
    </w:p>
    <w:p w:rsidR="006F3C5E" w:rsidRDefault="006F3C5E" w:rsidP="006F3C5E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Мотовиловская</w:t>
      </w:r>
      <w:proofErr w:type="spellEnd"/>
      <w:r>
        <w:rPr>
          <w:sz w:val="28"/>
          <w:szCs w:val="28"/>
        </w:rPr>
        <w:t xml:space="preserve"> СШ</w:t>
      </w:r>
    </w:p>
    <w:p w:rsidR="006F3C5E" w:rsidRDefault="006F3C5E" w:rsidP="006F3C5E">
      <w:pPr>
        <w:ind w:firstLine="85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Арзамасский</w:t>
      </w:r>
      <w:proofErr w:type="spellEnd"/>
      <w:r>
        <w:rPr>
          <w:sz w:val="28"/>
          <w:szCs w:val="28"/>
        </w:rPr>
        <w:t xml:space="preserve"> район</w:t>
      </w:r>
    </w:p>
    <w:p w:rsidR="006F3C5E" w:rsidRDefault="006F3C5E" w:rsidP="006F3C5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</w:p>
    <w:p w:rsidR="006F3C5E" w:rsidRDefault="006F3C5E" w:rsidP="006F3C5E">
      <w:pPr>
        <w:spacing w:before="240"/>
        <w:jc w:val="center"/>
        <w:rPr>
          <w:rStyle w:val="FontStyle19"/>
          <w:sz w:val="28"/>
          <w:u w:val="single"/>
        </w:rPr>
      </w:pPr>
      <w:bookmarkStart w:id="0" w:name="_GoBack"/>
      <w:r>
        <w:rPr>
          <w:b/>
          <w:sz w:val="28"/>
          <w:szCs w:val="28"/>
        </w:rPr>
        <w:t>ДУХОВНО – НРАВСТВЕННОЕ ВОСПИТАНИЕ МЛАДШИХ ШКОЛЬНИКОВ ЧЕРЕЗ ПРОЕКТЫ ПРАВОСЛАВНОЙ НАПРАВЛЕННОСТИ</w:t>
      </w:r>
    </w:p>
    <w:bookmarkEnd w:id="0"/>
    <w:p w:rsidR="006F3C5E" w:rsidRDefault="006F3C5E" w:rsidP="006F3C5E">
      <w:pPr>
        <w:ind w:firstLine="851"/>
        <w:jc w:val="center"/>
      </w:pPr>
    </w:p>
    <w:p w:rsidR="006F3C5E" w:rsidRDefault="006F3C5E" w:rsidP="006F3C5E">
      <w:pPr>
        <w:ind w:firstLine="851"/>
        <w:jc w:val="both"/>
        <w:rPr>
          <w:sz w:val="24"/>
          <w:szCs w:val="28"/>
        </w:rPr>
      </w:pPr>
      <w:r>
        <w:rPr>
          <w:b/>
          <w:sz w:val="24"/>
          <w:szCs w:val="28"/>
        </w:rPr>
        <w:t>Аннотация.</w:t>
      </w:r>
      <w:r>
        <w:rPr>
          <w:sz w:val="24"/>
          <w:szCs w:val="28"/>
        </w:rPr>
        <w:t xml:space="preserve"> В статье представлен опыт работы по организации в школе внеурочной деятельности по духовно-нравственному воспитанию.</w:t>
      </w:r>
    </w:p>
    <w:p w:rsidR="006F3C5E" w:rsidRDefault="006F3C5E" w:rsidP="006F3C5E">
      <w:pPr>
        <w:ind w:firstLine="851"/>
        <w:jc w:val="both"/>
        <w:rPr>
          <w:sz w:val="24"/>
          <w:szCs w:val="28"/>
        </w:rPr>
      </w:pPr>
      <w:r>
        <w:rPr>
          <w:b/>
          <w:sz w:val="24"/>
          <w:szCs w:val="28"/>
        </w:rPr>
        <w:t>Ключевые слова:</w:t>
      </w:r>
      <w:r>
        <w:rPr>
          <w:sz w:val="24"/>
          <w:szCs w:val="28"/>
        </w:rPr>
        <w:t xml:space="preserve"> ФГОС, внеурочная деятельность в школе, духовно– нравственное воспитание, Воскресная школа, уроки для души.</w:t>
      </w:r>
    </w:p>
    <w:p w:rsidR="006F3C5E" w:rsidRDefault="006F3C5E" w:rsidP="006F3C5E">
      <w:pPr>
        <w:rPr>
          <w:rFonts w:ascii="Calibri" w:eastAsia="Calibri" w:hAnsi="Calibri"/>
        </w:rPr>
      </w:pPr>
    </w:p>
    <w:p w:rsidR="006F3C5E" w:rsidRDefault="006F3C5E" w:rsidP="006F3C5E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proofErr w:type="gramStart"/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</w:t>
      </w:r>
      <w:proofErr w:type="gramEnd"/>
      <w:r>
        <w:rPr>
          <w:rFonts w:eastAsia="Calibri"/>
          <w:sz w:val="28"/>
          <w:szCs w:val="28"/>
        </w:rPr>
        <w:t xml:space="preserve">аше общество  в современном мире встретилось со многими проблемами, связанными с нравственными изменениями в результате политических перемен в мире. Это оказывает негативное влияние на всех, прежде всего на детей, подростков, молодёжь, т.е. на подрастающее поколение. Оно, как губка впитывает в себя не только положительные, но и отрицательные моменты сегодняшней жизни. </w:t>
      </w:r>
    </w:p>
    <w:p w:rsidR="006F3C5E" w:rsidRDefault="006F3C5E" w:rsidP="006F3C5E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связи с этим вопросы духовно-нравственного воспитания  </w:t>
      </w:r>
      <w:r>
        <w:rPr>
          <w:bCs/>
          <w:iCs/>
          <w:sz w:val="28"/>
          <w:szCs w:val="28"/>
        </w:rPr>
        <w:t>являются первостепенной задачей современной образовательной системы и представляют собой важный компонент социального заказа для образования.</w:t>
      </w:r>
      <w:r>
        <w:rPr>
          <w:sz w:val="28"/>
          <w:szCs w:val="28"/>
          <w:highlight w:val="yellow"/>
        </w:rPr>
        <w:t xml:space="preserve"> </w:t>
      </w:r>
    </w:p>
    <w:p w:rsidR="006F3C5E" w:rsidRDefault="006F3C5E" w:rsidP="006F3C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духовно-нравственным воспитанием надо  понимать передачу детям тех знаний, ценностей, которые формируют их нравственность на основе традиционной для Отечества духовности, на опыте поведения, выработанного христианской культурой в течение двух тысячелетий. Формируют способность человека оценивать своё отношение к обществу, коллективу, к труду, оценивать свои поступки. </w:t>
      </w:r>
    </w:p>
    <w:p w:rsidR="006F3C5E" w:rsidRDefault="006F3C5E" w:rsidP="006F3C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№3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 актуальности духовно- нравственного воспитания в школе свидетельствуют многие кризисные явления современной жизни: наркомания, криминалы с участием детей, низкий уровень общественной морали, утрата семейных ценностей, упадок патриотического воспитания. </w:t>
      </w:r>
      <w:r>
        <w:rPr>
          <w:rStyle w:val="c11"/>
          <w:sz w:val="28"/>
          <w:szCs w:val="28"/>
        </w:rPr>
        <w:t xml:space="preserve"> В современном мире маленький человек живёт и развивается, окружённый множеством разнообразных источников, в том числе и негативных, которые ежедневно обрушиваются на неокрепшие взгляды и чувства ребёнка, на ещё только формирующуюся сферу нравственности.</w:t>
      </w:r>
      <w:r>
        <w:rPr>
          <w:sz w:val="28"/>
          <w:szCs w:val="28"/>
        </w:rPr>
        <w:t xml:space="preserve"> </w:t>
      </w:r>
    </w:p>
    <w:p w:rsidR="006F3C5E" w:rsidRDefault="006F3C5E" w:rsidP="006F3C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сказанное учитывается в федеральных государственных образовательных стандартах общего образования II поколения, а именно в "Концепции духовно-нравственного развития и воспитания личности гражданина России": </w:t>
      </w:r>
    </w:p>
    <w:p w:rsidR="006F3C5E" w:rsidRDefault="006F3C5E" w:rsidP="006F3C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Главную роль в процессе становления личности школьника занимает школа и конкретно классный руководитель.</w:t>
      </w:r>
    </w:p>
    <w:p w:rsidR="006F3C5E" w:rsidRDefault="006F3C5E" w:rsidP="006F3C5E">
      <w:pPr>
        <w:shd w:val="clear" w:color="auto" w:fill="FFFFFF"/>
        <w:jc w:val="both"/>
        <w:rPr>
          <w:sz w:val="28"/>
          <w:szCs w:val="28"/>
        </w:rPr>
      </w:pPr>
    </w:p>
    <w:p w:rsidR="006F3C5E" w:rsidRDefault="006F3C5E" w:rsidP="006F3C5E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№4</w:t>
      </w:r>
      <w:r>
        <w:rPr>
          <w:rStyle w:val="c2"/>
          <w:sz w:val="28"/>
          <w:szCs w:val="28"/>
        </w:rPr>
        <w:t>В педагогической деятельности большое внимание  духовно-нравственному воспитанию детей я уделяю именно в урочной и  внеурочной деятельности, так как в ней имеются большие возможности для развития основных жизненных ценностей личности.</w:t>
      </w:r>
    </w:p>
    <w:p w:rsidR="006F3C5E" w:rsidRDefault="006F3C5E" w:rsidP="006F3C5E">
      <w:pPr>
        <w:ind w:firstLine="56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</w:rPr>
        <w:t>С введением федеральных государственных образовательных стандартов в образовательную программу младших школьников был ведён предмет ОРКСЭ. М</w:t>
      </w:r>
      <w:r>
        <w:rPr>
          <w:sz w:val="28"/>
          <w:szCs w:val="28"/>
        </w:rPr>
        <w:t xml:space="preserve">одуль  «Основы православной культуры»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формирует ядро личности ребёнка, благотворно влияет на все </w:t>
      </w:r>
      <w:r>
        <w:rPr>
          <w:sz w:val="28"/>
          <w:szCs w:val="28"/>
          <w:bdr w:val="none" w:sz="0" w:space="0" w:color="auto" w:frame="1"/>
        </w:rPr>
        <w:t xml:space="preserve">стороны 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5" w:tooltip="Взаимоотношение" w:history="1">
        <w:r w:rsidRPr="006F3C5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взаимоотношений</w:t>
        </w:r>
      </w:hyperlink>
      <w:r w:rsidRPr="006F3C5E">
        <w:t xml:space="preserve"> 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 </w:t>
      </w:r>
    </w:p>
    <w:p w:rsidR="006F3C5E" w:rsidRDefault="006F3C5E" w:rsidP="006F3C5E">
      <w:pPr>
        <w:ind w:firstLine="56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№5</w:t>
      </w:r>
      <w:proofErr w:type="gramStart"/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 предмет ОРКСЭ выделен  1час в одном классе. Это, на мой взгляд, очень мало. Поэтому  второй год по  внеурочной деятельности, как учитель ОРКСЭ веду Воскресную школу для детей 9-10 лет. Это стало возможным с благословения помощника по образованию и </w:t>
      </w:r>
      <w:proofErr w:type="spellStart"/>
      <w:r>
        <w:rPr>
          <w:sz w:val="28"/>
          <w:szCs w:val="28"/>
        </w:rPr>
        <w:t>катехизации</w:t>
      </w:r>
      <w:proofErr w:type="spellEnd"/>
      <w:r>
        <w:rPr>
          <w:sz w:val="28"/>
          <w:szCs w:val="28"/>
        </w:rPr>
        <w:t xml:space="preserve"> благочинного округа </w:t>
      </w:r>
      <w:proofErr w:type="spellStart"/>
      <w:r>
        <w:rPr>
          <w:sz w:val="28"/>
          <w:szCs w:val="28"/>
        </w:rPr>
        <w:t>Арзамасского</w:t>
      </w:r>
      <w:proofErr w:type="spellEnd"/>
      <w:r>
        <w:rPr>
          <w:sz w:val="28"/>
          <w:szCs w:val="28"/>
        </w:rPr>
        <w:t xml:space="preserve"> района протоиерея Льва Бушуева, настоятеля  Храма в селе </w:t>
      </w:r>
      <w:proofErr w:type="spellStart"/>
      <w:r>
        <w:rPr>
          <w:sz w:val="28"/>
          <w:szCs w:val="28"/>
        </w:rPr>
        <w:t>Мотовилово</w:t>
      </w:r>
      <w:proofErr w:type="spellEnd"/>
      <w:r>
        <w:rPr>
          <w:sz w:val="28"/>
          <w:szCs w:val="28"/>
        </w:rPr>
        <w:t xml:space="preserve">.  </w:t>
      </w:r>
    </w:p>
    <w:p w:rsidR="006F3C5E" w:rsidRDefault="006F3C5E" w:rsidP="006F3C5E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Работаю по программе  для младшего школьного возраста автора Алексеевой Г.Г. «Нравственное воспитание на основах православия», </w:t>
      </w:r>
      <w:proofErr w:type="gramStart"/>
      <w:r>
        <w:rPr>
          <w:bCs/>
          <w:sz w:val="28"/>
          <w:szCs w:val="28"/>
          <w:shd w:val="clear" w:color="auto" w:fill="FFFFFF"/>
        </w:rPr>
        <w:t>которая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рассчитана на 3 года.  </w:t>
      </w:r>
    </w:p>
    <w:p w:rsidR="006F3C5E" w:rsidRDefault="006F3C5E" w:rsidP="006F3C5E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№6</w:t>
      </w:r>
      <w:proofErr w:type="gramStart"/>
      <w:r>
        <w:rPr>
          <w:bCs/>
          <w:sz w:val="28"/>
          <w:szCs w:val="28"/>
          <w:shd w:val="clear" w:color="auto" w:fill="FFFFFF"/>
        </w:rPr>
        <w:t xml:space="preserve"> В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ходе курса рассматриваются на занятиях такие вопросы как: </w:t>
      </w:r>
      <w:proofErr w:type="gramStart"/>
      <w:r>
        <w:rPr>
          <w:bCs/>
          <w:sz w:val="28"/>
          <w:szCs w:val="28"/>
          <w:shd w:val="clear" w:color="auto" w:fill="FFFFFF"/>
        </w:rPr>
        <w:t>«Совесть», «Душа человека», «Грех», «Закон хранения совести», «Духовный мир», «Семья, Родина», «Рождество Спасителя», «Радость», «Священное писание» и многие другие вопросы.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Темы Православия и светской жизни как бы пересекаются друг с другом, одна выходит из другой. Занятия мы проводим иногда в Храме, иногда в школе.  Обязательно готовимся  к Православным праздникам Пасха, Рождество Христово, Покров Пресвятой Богородицы, Введение </w:t>
      </w:r>
      <w:proofErr w:type="gramStart"/>
      <w:r>
        <w:rPr>
          <w:bCs/>
          <w:sz w:val="28"/>
          <w:szCs w:val="28"/>
          <w:shd w:val="clear" w:color="auto" w:fill="FFFFFF"/>
        </w:rPr>
        <w:t>во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Храм Богородицы. Мы выступаем перед прихожанами в Храме и в школе перед учащимися и учителями, гостями. Часто к нам приходил и отец Лев Бушуев. Стало традицией проводить Рождественскую ёлку, с </w:t>
      </w:r>
      <w:proofErr w:type="spellStart"/>
      <w:r>
        <w:rPr>
          <w:bCs/>
          <w:sz w:val="28"/>
          <w:szCs w:val="28"/>
          <w:shd w:val="clear" w:color="auto" w:fill="FFFFFF"/>
        </w:rPr>
        <w:t>инсценированием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Библейских сюжетов, с подарками. Замечательно то, что взрослые (родители, бабушки, дедушки, друзья) с удовольствие приходят на наши праздники.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Итоговой работой на уроках Основы православной культуры  и Воскресной школы обязательно для каждого учащегося, является индивидуальный или групповой творческий проект, к  участию в котором приглашаются также родители. Конечно, всё это делается во внеурочное время.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№7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чень понравилась работа над групповым проектом «Православный январь». Каждый ребёнок получил задания, найти материал о православных праздниках, которые проходят в январе. Это и Рождество Христово и Крещение, Святки, Сочельники Рождественский и Крещенский, оформляли православный календарь, учили колядки, пекли  постное печенье </w:t>
      </w:r>
      <w:r>
        <w:rPr>
          <w:sz w:val="28"/>
          <w:szCs w:val="28"/>
        </w:rPr>
        <w:lastRenderedPageBreak/>
        <w:t xml:space="preserve">«Кресты», составляли меню на праздник Рождества Христова, рассказывали о рождественском посте, мастерили </w:t>
      </w:r>
      <w:proofErr w:type="spellStart"/>
      <w:r>
        <w:rPr>
          <w:sz w:val="28"/>
          <w:szCs w:val="28"/>
        </w:rPr>
        <w:t>Вифлиемскую</w:t>
      </w:r>
      <w:proofErr w:type="spellEnd"/>
      <w:r>
        <w:rPr>
          <w:sz w:val="28"/>
          <w:szCs w:val="28"/>
        </w:rPr>
        <w:t xml:space="preserve"> звезду, разрабатывали сценарий рождественской ёлки, составляли кроссворд на тему «Крещение Господне». Работа была проделана очень большая, и проект получился интересным, полезным. Конечно, детям во многом помогала и я и родители. На презентацию проекта были приглашены учителя, учащиеся других классов, родители. 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№8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ругой исследовательский проект «Храм Пресвятой Богородицы села Мотовилова», вовлек учащихся класса в исследовательскую деятельность. Ребята выполнили очень большую работу по написанию этого проекта, встречались со старожилами села, изучали исторические документы, беседовали с прихожанами Храма, проводили анкетирование среди учащихся и работников школы, собирали фотографии. С результатами работы дети  успешно выступили на Рождественских чтениях,  по достоинству были награждены дипломами и сладкими призами. В дальнейшем, с этим материалом они будут выступать перед другими ребятами и учителями школы, родителями.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работы дети выполняют и индивидуально: пишут сочинения, мастерят поделки, составляют словари новых слов и понятий, готовят презентации на различные темы, рисуют рисунки.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из всех классов, с 4-го по 11-й каждый год дети принимают участие в школьном и муниципальном этапе Олимпиады по Основам православной культуры. Есть победители и призёры Олимпиад. Это позволяет приобщить детей к вопросам истории нашего Отечества, больше узнать о духовных людях, об их подвигах, самопожертвованиях.    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№9 </w:t>
      </w:r>
      <w:r>
        <w:rPr>
          <w:rStyle w:val="c2"/>
          <w:sz w:val="28"/>
          <w:szCs w:val="28"/>
        </w:rPr>
        <w:t>Для создания целостной системы по духовно – нравственному воспитанию с 2015 года в школе введен курс дополнительного образования "Уроки для души"</w:t>
      </w:r>
      <w:proofErr w:type="gramStart"/>
      <w:r>
        <w:rPr>
          <w:rStyle w:val="c2"/>
          <w:sz w:val="28"/>
          <w:szCs w:val="28"/>
        </w:rPr>
        <w:t>.</w:t>
      </w:r>
      <w:proofErr w:type="gramEnd"/>
      <w:r>
        <w:rPr>
          <w:rStyle w:val="c2"/>
          <w:sz w:val="28"/>
          <w:szCs w:val="28"/>
        </w:rPr>
        <w:t xml:space="preserve"> (</w:t>
      </w:r>
      <w:proofErr w:type="gramStart"/>
      <w:r>
        <w:rPr>
          <w:rStyle w:val="c2"/>
          <w:sz w:val="28"/>
          <w:szCs w:val="28"/>
        </w:rPr>
        <w:t>а</w:t>
      </w:r>
      <w:proofErr w:type="gramEnd"/>
      <w:r>
        <w:rPr>
          <w:rStyle w:val="c2"/>
          <w:sz w:val="28"/>
          <w:szCs w:val="28"/>
        </w:rPr>
        <w:t xml:space="preserve">втор Тимошина Е.Н). Целью данной </w:t>
      </w:r>
      <w:r>
        <w:rPr>
          <w:sz w:val="28"/>
          <w:szCs w:val="28"/>
        </w:rPr>
        <w:t xml:space="preserve">программы является создание образовательного пространства, которое способствует обогащению внутреннего, духовного мира, нравственному саморазвитию личности младшего школьника. </w:t>
      </w:r>
    </w:p>
    <w:p w:rsidR="006F3C5E" w:rsidRDefault="006F3C5E" w:rsidP="006F3C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 занятиях мы стараемся создать атмосферу доверия, взаимопонимания между детьми и педагогом. Ребёнок активно включается в различные виды совместной деятельности, которая направлена на развитие самооценки, самоутверждения, на формирования навыков нравственного поведения. Первое занятие начинается с небольшого праздника «День именинника», где ребёнок понимает, какую радость, гордость, счастье, любовь испытали родители, когда он появился на свет. Каким его хотят видеть взрослые</w:t>
      </w:r>
      <w:r>
        <w:rPr>
          <w:b/>
          <w:sz w:val="28"/>
          <w:szCs w:val="28"/>
        </w:rPr>
        <w:t xml:space="preserve">.     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№10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 занятиях рассуждаем над вопросом «Кто Я?», разбираем такие понятия как «человек», «школьник», «одноклассник», «товарищ», «член семьи, общества, страны, житель Земли». </w:t>
      </w:r>
    </w:p>
    <w:p w:rsidR="006F3C5E" w:rsidRDefault="006F3C5E" w:rsidP="006F3C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разделе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«Какой Я?» на примерах героев книг, фильмов, жизни выдающихся людей, житие святых, стараемся понять, что значит быть добрым, отзывчивым, честным. Что значит трудолюбие, совесть, когда </w:t>
      </w:r>
      <w:r>
        <w:rPr>
          <w:sz w:val="28"/>
          <w:szCs w:val="28"/>
        </w:rPr>
        <w:lastRenderedPageBreak/>
        <w:t>«болит душа», что значит «разум сердца».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работе над темой «Я живу среди людей» мы учимся дружить, помогать друг другу, помогать младшим и старшим, всем, кто нуждается в помощи. Говорим об ответственности за свои поступки, что надо делать, чтобы их исправить, кто такой настоящий мужчина и как им стать. Знакомимся с миром эмоций и чувств, от чего зависит наше настроение, как не испортить настроение другим, говорим об искренности, о том, что переживает одинокий человек.    </w:t>
      </w:r>
    </w:p>
    <w:p w:rsidR="006F3C5E" w:rsidRDefault="006F3C5E" w:rsidP="006F3C5E">
      <w:pPr>
        <w:pStyle w:val="c40"/>
        <w:shd w:val="clear" w:color="auto" w:fill="FFFFFF"/>
        <w:spacing w:before="0" w:beforeAutospacing="0" w:after="0" w:afterAutospacing="0"/>
        <w:ind w:firstLine="568"/>
        <w:jc w:val="both"/>
        <w:rPr>
          <w:color w:val="373737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№11,12 </w:t>
      </w:r>
      <w:r>
        <w:rPr>
          <w:sz w:val="28"/>
          <w:szCs w:val="28"/>
        </w:rPr>
        <w:t xml:space="preserve"> Формы проведения занятий различны: сюжетно - </w:t>
      </w:r>
      <w:r>
        <w:rPr>
          <w:color w:val="373737"/>
          <w:sz w:val="28"/>
          <w:szCs w:val="28"/>
        </w:rPr>
        <w:t>ролевые игры, экскурсии, игры-путешествия, конкурсы, праздники, творческие проекты.</w:t>
      </w:r>
      <w:proofErr w:type="gramEnd"/>
      <w:r>
        <w:rPr>
          <w:color w:val="373737"/>
          <w:sz w:val="28"/>
          <w:szCs w:val="28"/>
        </w:rPr>
        <w:t xml:space="preserve"> Очень интересно проходят занятия, когда применяю такой метод, как «Мой личный дневник», но по заданной теме. Например: «Что тебя сегодня огорчило?» или  «Почему я поступил так?», или «Что бы я изменил в….» А так как это личный дневник, то дети пишут откровенно, мы договорились, что если он не захочет, читать это не будем. Он в это время переосмысливает многие свои поступки, прорабатывает различные ситуации. </w:t>
      </w:r>
    </w:p>
    <w:p w:rsidR="006F3C5E" w:rsidRDefault="006F3C5E" w:rsidP="006F3C5E">
      <w:pPr>
        <w:pStyle w:val="c4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373737"/>
          <w:sz w:val="28"/>
          <w:szCs w:val="28"/>
        </w:rPr>
        <w:t xml:space="preserve"> Дети делятся со мной чем-то сокровенным и важно не подвести его, не потерять доверие, а очень осторожно помочь разобраться в волнующих его вопросах.</w:t>
      </w:r>
      <w:r>
        <w:rPr>
          <w:rStyle w:val="c11"/>
          <w:color w:val="000000"/>
          <w:sz w:val="28"/>
          <w:szCs w:val="28"/>
        </w:rPr>
        <w:t xml:space="preserve"> Для ребенка слова учителя, его поступки,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ребенка о справедливости, человечности, нравственности, об отношениях между людьми.    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568"/>
        <w:rPr>
          <w:sz w:val="28"/>
          <w:szCs w:val="28"/>
        </w:rPr>
      </w:pPr>
      <w:r>
        <w:rPr>
          <w:rStyle w:val="c11"/>
          <w:b/>
          <w:color w:val="000000"/>
          <w:sz w:val="28"/>
          <w:szCs w:val="28"/>
        </w:rPr>
        <w:t xml:space="preserve">№13 </w:t>
      </w:r>
      <w:r>
        <w:rPr>
          <w:color w:val="373737"/>
          <w:sz w:val="28"/>
          <w:szCs w:val="28"/>
        </w:rPr>
        <w:t>Обязательно после изучения раздела дети работают над творческими проектами, выполняют небольшие исследовательские работы. Очень интересными получились проекты на темы:</w:t>
      </w:r>
      <w:r>
        <w:rPr>
          <w:sz w:val="28"/>
          <w:szCs w:val="28"/>
        </w:rPr>
        <w:t xml:space="preserve"> </w:t>
      </w:r>
    </w:p>
    <w:p w:rsidR="006F3C5E" w:rsidRDefault="006F3C5E" w:rsidP="006F3C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«Кем я хочу стать», «Я и моё имя», «Моя семья», «Родословное древо моей семьи», «Поможем тем, кто рядом», «Что я знаю о себе», «Если бы я был волшебником», «Край в котором я живу», «Моё родное село»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3C5E" w:rsidRDefault="006F3C5E" w:rsidP="006F3C5E">
      <w:pPr>
        <w:widowControl w:val="0"/>
        <w:autoSpaceDE w:val="0"/>
        <w:autoSpaceDN w:val="0"/>
        <w:adjustRightInd w:val="0"/>
        <w:ind w:firstLine="568"/>
        <w:jc w:val="both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Нравится детям приглашать на итоговые занятия своих родителей. Дети с удовольствием готовятся к таким встречам. Мы защищаем свои работы, устраиваем выставку рисунков, дарим друг другу подарки, сделанные своими руками, готовим выступления, устраиваем чаепитие.</w:t>
      </w:r>
    </w:p>
    <w:p w:rsidR="006F3C5E" w:rsidRDefault="006F3C5E" w:rsidP="006F3C5E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думаю, что вся эта работа, проводимая с детьми, не проходит зря. Ребёнок, как деревце будет, укореняться, расти, цвести, </w:t>
      </w:r>
      <w:proofErr w:type="gramStart"/>
      <w:r>
        <w:rPr>
          <w:sz w:val="28"/>
          <w:szCs w:val="28"/>
        </w:rPr>
        <w:t>давать добрые плоды</w:t>
      </w:r>
      <w:proofErr w:type="gramEnd"/>
      <w:r>
        <w:rPr>
          <w:sz w:val="28"/>
          <w:szCs w:val="28"/>
        </w:rPr>
        <w:t xml:space="preserve">, но при условии, если за этим деревцем правильно ухаживать, вовремя полить чистой ключевой водой, подкормить и если надо – подвязать, чтобы ветра не сломали. </w:t>
      </w:r>
    </w:p>
    <w:p w:rsidR="006F3C5E" w:rsidRDefault="006F3C5E" w:rsidP="006F3C5E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«Добрый человек из доброго сокровища сердца своего выносит доброе, а злой человек из злого сокровища сердца своего выносит злое, ибо от избытка сердца говорят его уста…» (Ев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 Луки).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Истинная мудрость состоит не в усвоении знаний, а в правильном применении их во благо. Поэтому главный результат, который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отелось бы достичь главного результата, который  заключается в усвоении детьми вечных ценностей: сострадания, стремления к добру, милосердия.   </w:t>
      </w:r>
    </w:p>
    <w:p w:rsidR="006F3C5E" w:rsidRDefault="006F3C5E" w:rsidP="006F3C5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№14</w:t>
      </w:r>
      <w:r>
        <w:rPr>
          <w:color w:val="000000"/>
          <w:sz w:val="28"/>
          <w:szCs w:val="28"/>
          <w:shd w:val="clear" w:color="auto" w:fill="FFFFFF"/>
        </w:rPr>
        <w:t xml:space="preserve"> Я уверена, что именно такая работа, которая проводится  совместно и в системе, последовательно и целенаправленно  дает хорошие результаты в воспитании достойных граждан России, истинных  патриотов своей Родины, которые знают историю и традиции своего народа, духовно обогащаясь, они становятся добрее, милосерднее, уважительно относятся к старшему поколению. Приобретают такие нравственные качества, как: правдивость и честность, товарищество и взаимовыручка, трудолюбие и ответственность, сострадание и сочувствие. Мы сможем с уверенностью сказать, что  воспитали и развили достойных граждан своей Родины.</w:t>
      </w:r>
    </w:p>
    <w:p w:rsidR="006F3C5E" w:rsidRDefault="006F3C5E" w:rsidP="006F3C5E">
      <w:pPr>
        <w:jc w:val="both"/>
        <w:rPr>
          <w:sz w:val="28"/>
          <w:szCs w:val="28"/>
        </w:rPr>
      </w:pPr>
    </w:p>
    <w:p w:rsidR="006F3C5E" w:rsidRDefault="006F3C5E" w:rsidP="006F3C5E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Список литературы</w:t>
      </w:r>
    </w:p>
    <w:p w:rsidR="006F3C5E" w:rsidRDefault="006F3C5E" w:rsidP="006F3C5E">
      <w:pPr>
        <w:pStyle w:val="c27"/>
        <w:shd w:val="clear" w:color="auto" w:fill="FFFFFF"/>
        <w:spacing w:before="0" w:beforeAutospacing="0" w:after="0" w:afterAutospacing="0"/>
        <w:ind w:right="-142" w:firstLine="708"/>
        <w:rPr>
          <w:rFonts w:ascii="Arial" w:hAnsi="Arial" w:cs="Arial"/>
        </w:rPr>
      </w:pPr>
      <w:r>
        <w:rPr>
          <w:rStyle w:val="c6"/>
        </w:rPr>
        <w:t xml:space="preserve">1.Аверина Н.Г. О духовно-нравственном воспитании младших школьников\ </w:t>
      </w:r>
      <w:proofErr w:type="spellStart"/>
      <w:r>
        <w:rPr>
          <w:rStyle w:val="c6"/>
        </w:rPr>
        <w:t>Н.Г.Аверина</w:t>
      </w:r>
      <w:proofErr w:type="spellEnd"/>
      <w:r>
        <w:rPr>
          <w:rStyle w:val="c6"/>
        </w:rPr>
        <w:t>\\ Нач</w:t>
      </w:r>
      <w:proofErr w:type="gramStart"/>
      <w:r>
        <w:rPr>
          <w:rStyle w:val="c6"/>
        </w:rPr>
        <w:t>.ш</w:t>
      </w:r>
      <w:proofErr w:type="gramEnd"/>
      <w:r>
        <w:rPr>
          <w:rStyle w:val="c6"/>
        </w:rPr>
        <w:t>кола.-2005- №11- с.68-71</w:t>
      </w:r>
    </w:p>
    <w:p w:rsidR="006F3C5E" w:rsidRDefault="006F3C5E" w:rsidP="006F3C5E">
      <w:pPr>
        <w:tabs>
          <w:tab w:val="left" w:pos="1134"/>
        </w:tabs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           2.Концепция духовно-нравственного развития и воспитания личности гражданина России / А.Я. Данилюк, А.М. Кондаков, В.А. Тишков. – М.: Просвещение, 2009. – 14 с.</w:t>
      </w:r>
    </w:p>
    <w:p w:rsidR="006F3C5E" w:rsidRDefault="006F3C5E" w:rsidP="006F3C5E">
      <w:pPr>
        <w:autoSpaceDE w:val="0"/>
        <w:autoSpaceDN w:val="0"/>
        <w:adjustRightInd w:val="0"/>
        <w:ind w:firstLine="708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3.Жарковская Т.Г. Возможные пути организации духовно-нравственного образования в современных условиях / Т.Г. </w:t>
      </w:r>
      <w:proofErr w:type="spellStart"/>
      <w:r>
        <w:rPr>
          <w:rFonts w:eastAsia="TimesNewRomanPSMT"/>
          <w:sz w:val="24"/>
          <w:szCs w:val="24"/>
        </w:rPr>
        <w:t>Жарковская</w:t>
      </w:r>
      <w:proofErr w:type="spellEnd"/>
      <w:r>
        <w:rPr>
          <w:rFonts w:eastAsia="TimesNewRomanPSMT"/>
          <w:sz w:val="24"/>
          <w:szCs w:val="24"/>
        </w:rPr>
        <w:t xml:space="preserve"> // Стандарты и мониторинг в образовании. – 2003. – № 3. – С. 9-12.</w:t>
      </w:r>
    </w:p>
    <w:p w:rsidR="006F3C5E" w:rsidRDefault="006F3C5E" w:rsidP="006F3C5E">
      <w:pPr>
        <w:shd w:val="clear" w:color="auto" w:fill="FFFFFF"/>
        <w:ind w:firstLine="708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4. Дорофеев Виктор, протоиерей; </w:t>
      </w:r>
      <w:proofErr w:type="spellStart"/>
      <w:r>
        <w:rPr>
          <w:bCs/>
          <w:sz w:val="24"/>
          <w:szCs w:val="24"/>
          <w:shd w:val="clear" w:color="auto" w:fill="FFFFFF"/>
        </w:rPr>
        <w:t>Янушкявичене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О.Л. Основы православной культуры: </w:t>
      </w:r>
      <w:proofErr w:type="gramStart"/>
      <w:r>
        <w:rPr>
          <w:bCs/>
          <w:sz w:val="24"/>
          <w:szCs w:val="24"/>
          <w:shd w:val="clear" w:color="auto" w:fill="FFFFFF"/>
        </w:rPr>
        <w:t>Учебно-методическое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пособиедля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учителя к учебнику 1 класса,- М.: ПРО-ПРЕСС, 2006.-с.88.</w:t>
      </w:r>
    </w:p>
    <w:p w:rsidR="006F3C5E" w:rsidRDefault="006F3C5E" w:rsidP="006F3C5E">
      <w:pPr>
        <w:shd w:val="clear" w:color="auto" w:fill="FFFFFF"/>
        <w:ind w:firstLine="708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5.Сборник образовательных программ по духовно-нравственному образованию детей и молодёжи: материалы конкурса «Серафимовский учитель-2012» </w:t>
      </w:r>
      <w:proofErr w:type="gramStart"/>
      <w:r>
        <w:rPr>
          <w:bCs/>
          <w:sz w:val="24"/>
          <w:szCs w:val="24"/>
          <w:shd w:val="clear" w:color="auto" w:fill="FFFFFF"/>
        </w:rPr>
        <w:t>Под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общ. Ред. </w:t>
      </w:r>
      <w:proofErr w:type="spellStart"/>
      <w:r>
        <w:rPr>
          <w:bCs/>
          <w:sz w:val="24"/>
          <w:szCs w:val="24"/>
          <w:shd w:val="clear" w:color="auto" w:fill="FFFFFF"/>
        </w:rPr>
        <w:t>О.Бараевой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.- в 2-х т.- Т.1 /Е.Н. Тимошина //Программа внеурочной деятельности «Уроки для души». </w:t>
      </w:r>
      <w:proofErr w:type="gramStart"/>
      <w:r>
        <w:rPr>
          <w:bCs/>
          <w:sz w:val="24"/>
          <w:szCs w:val="24"/>
          <w:shd w:val="clear" w:color="auto" w:fill="FFFFFF"/>
        </w:rPr>
        <w:t>-Н</w:t>
      </w:r>
      <w:proofErr w:type="gramEnd"/>
      <w:r>
        <w:rPr>
          <w:bCs/>
          <w:sz w:val="24"/>
          <w:szCs w:val="24"/>
          <w:shd w:val="clear" w:color="auto" w:fill="FFFFFF"/>
        </w:rPr>
        <w:t>ижний Новгород, 2013.- с.48-69</w:t>
      </w:r>
    </w:p>
    <w:p w:rsidR="006F3C5E" w:rsidRDefault="006F3C5E" w:rsidP="006F3C5E">
      <w:pPr>
        <w:shd w:val="clear" w:color="auto" w:fill="FFFFFF"/>
        <w:ind w:firstLine="708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6.Сборник программ по Закону Божию для церковно </w:t>
      </w:r>
      <w:proofErr w:type="gramStart"/>
      <w:r>
        <w:rPr>
          <w:bCs/>
          <w:sz w:val="24"/>
          <w:szCs w:val="24"/>
          <w:shd w:val="clear" w:color="auto" w:fill="FFFFFF"/>
        </w:rPr>
        <w:t>–п</w:t>
      </w:r>
      <w:proofErr w:type="gramEnd"/>
      <w:r>
        <w:rPr>
          <w:bCs/>
          <w:sz w:val="24"/>
          <w:szCs w:val="24"/>
          <w:shd w:val="clear" w:color="auto" w:fill="FFFFFF"/>
        </w:rPr>
        <w:t xml:space="preserve">риходских воскресных школ. /Г.Г Алексеева // Нравственное воспитание на основах православия. </w:t>
      </w:r>
      <w:proofErr w:type="spellStart"/>
      <w:r>
        <w:rPr>
          <w:bCs/>
          <w:sz w:val="24"/>
          <w:szCs w:val="24"/>
          <w:shd w:val="clear" w:color="auto" w:fill="FFFFFF"/>
        </w:rPr>
        <w:t>М.:Отдел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религиозного образования и </w:t>
      </w:r>
      <w:proofErr w:type="spellStart"/>
      <w:r>
        <w:rPr>
          <w:bCs/>
          <w:sz w:val="24"/>
          <w:szCs w:val="24"/>
          <w:shd w:val="clear" w:color="auto" w:fill="FFFFFF"/>
        </w:rPr>
        <w:t>катехизации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Московского Патриархата,1999. –с.93-126</w:t>
      </w:r>
    </w:p>
    <w:p w:rsidR="006F3C5E" w:rsidRDefault="006F3C5E" w:rsidP="006F3C5E">
      <w:pPr>
        <w:pStyle w:val="c27"/>
        <w:shd w:val="clear" w:color="auto" w:fill="FFFFFF"/>
        <w:spacing w:before="0" w:beforeAutospacing="0" w:after="0" w:afterAutospacing="0"/>
        <w:ind w:right="-142" w:firstLine="708"/>
        <w:rPr>
          <w:rFonts w:ascii="Arial" w:hAnsi="Arial" w:cs="Arial"/>
        </w:rPr>
      </w:pPr>
      <w:r>
        <w:rPr>
          <w:rStyle w:val="c6"/>
        </w:rPr>
        <w:t>7.Яновская М.Г. Эмоциональные аспекты нравственного воспитания: Книга для учителя \ М.Г. Яновская – М.: Просвещение, 1995.-с.371</w:t>
      </w:r>
    </w:p>
    <w:p w:rsidR="006059B8" w:rsidRDefault="006059B8"/>
    <w:sectPr w:rsidR="0060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5E"/>
    <w:rsid w:val="006059B8"/>
    <w:rsid w:val="006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3C5E"/>
    <w:rPr>
      <w:color w:val="0000FF"/>
      <w:u w:val="single"/>
    </w:rPr>
  </w:style>
  <w:style w:type="paragraph" w:customStyle="1" w:styleId="c40">
    <w:name w:val="c40"/>
    <w:basedOn w:val="a"/>
    <w:rsid w:val="006F3C5E"/>
    <w:pPr>
      <w:spacing w:before="100" w:beforeAutospacing="1" w:after="100" w:afterAutospacing="1"/>
    </w:pPr>
    <w:rPr>
      <w:sz w:val="24"/>
      <w:szCs w:val="24"/>
    </w:rPr>
  </w:style>
  <w:style w:type="paragraph" w:customStyle="1" w:styleId="c27">
    <w:name w:val="c27"/>
    <w:basedOn w:val="a"/>
    <w:rsid w:val="006F3C5E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6F3C5E"/>
  </w:style>
  <w:style w:type="character" w:customStyle="1" w:styleId="apple-converted-space">
    <w:name w:val="apple-converted-space"/>
    <w:basedOn w:val="a0"/>
    <w:rsid w:val="006F3C5E"/>
  </w:style>
  <w:style w:type="character" w:customStyle="1" w:styleId="c2">
    <w:name w:val="c2"/>
    <w:basedOn w:val="a0"/>
    <w:rsid w:val="006F3C5E"/>
  </w:style>
  <w:style w:type="character" w:customStyle="1" w:styleId="FontStyle19">
    <w:name w:val="Font Style19"/>
    <w:uiPriority w:val="99"/>
    <w:rsid w:val="006F3C5E"/>
    <w:rPr>
      <w:rFonts w:ascii="Times New Roman" w:hAnsi="Times New Roman" w:cs="Times New Roman" w:hint="default"/>
      <w:sz w:val="22"/>
    </w:rPr>
  </w:style>
  <w:style w:type="character" w:customStyle="1" w:styleId="c6">
    <w:name w:val="c6"/>
    <w:basedOn w:val="a0"/>
    <w:rsid w:val="006F3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3C5E"/>
    <w:rPr>
      <w:color w:val="0000FF"/>
      <w:u w:val="single"/>
    </w:rPr>
  </w:style>
  <w:style w:type="paragraph" w:customStyle="1" w:styleId="c40">
    <w:name w:val="c40"/>
    <w:basedOn w:val="a"/>
    <w:rsid w:val="006F3C5E"/>
    <w:pPr>
      <w:spacing w:before="100" w:beforeAutospacing="1" w:after="100" w:afterAutospacing="1"/>
    </w:pPr>
    <w:rPr>
      <w:sz w:val="24"/>
      <w:szCs w:val="24"/>
    </w:rPr>
  </w:style>
  <w:style w:type="paragraph" w:customStyle="1" w:styleId="c27">
    <w:name w:val="c27"/>
    <w:basedOn w:val="a"/>
    <w:rsid w:val="006F3C5E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6F3C5E"/>
  </w:style>
  <w:style w:type="character" w:customStyle="1" w:styleId="apple-converted-space">
    <w:name w:val="apple-converted-space"/>
    <w:basedOn w:val="a0"/>
    <w:rsid w:val="006F3C5E"/>
  </w:style>
  <w:style w:type="character" w:customStyle="1" w:styleId="c2">
    <w:name w:val="c2"/>
    <w:basedOn w:val="a0"/>
    <w:rsid w:val="006F3C5E"/>
  </w:style>
  <w:style w:type="character" w:customStyle="1" w:styleId="FontStyle19">
    <w:name w:val="Font Style19"/>
    <w:uiPriority w:val="99"/>
    <w:rsid w:val="006F3C5E"/>
    <w:rPr>
      <w:rFonts w:ascii="Times New Roman" w:hAnsi="Times New Roman" w:cs="Times New Roman" w:hint="default"/>
      <w:sz w:val="22"/>
    </w:rPr>
  </w:style>
  <w:style w:type="character" w:customStyle="1" w:styleId="c6">
    <w:name w:val="c6"/>
    <w:basedOn w:val="a0"/>
    <w:rsid w:val="006F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zaimootnos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1878</Words>
  <Characters>10711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2018-01-16T18:28:00Z</dcterms:created>
  <dcterms:modified xsi:type="dcterms:W3CDTF">2018-01-16T18:36:00Z</dcterms:modified>
</cp:coreProperties>
</file>