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97D" w:rsidRPr="005E5572" w:rsidRDefault="00AC772B" w:rsidP="006F6729">
      <w:pPr>
        <w:spacing w:after="0" w:line="36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5E5572">
        <w:rPr>
          <w:rFonts w:ascii="Times New Roman" w:hAnsi="Times New Roman"/>
          <w:sz w:val="26"/>
          <w:szCs w:val="26"/>
        </w:rPr>
        <w:t xml:space="preserve"> </w:t>
      </w:r>
      <w:r w:rsidR="0069097D" w:rsidRPr="005E5572">
        <w:rPr>
          <w:rFonts w:ascii="Times New Roman" w:hAnsi="Times New Roman"/>
          <w:sz w:val="26"/>
          <w:szCs w:val="26"/>
        </w:rPr>
        <w:t>«Игра</w:t>
      </w:r>
      <w:r w:rsidR="00C63989" w:rsidRPr="005E5572">
        <w:rPr>
          <w:rFonts w:ascii="Times New Roman" w:hAnsi="Times New Roman"/>
          <w:sz w:val="26"/>
          <w:szCs w:val="26"/>
        </w:rPr>
        <w:t>ем и развиваемся</w:t>
      </w:r>
      <w:r w:rsidR="006F6729">
        <w:rPr>
          <w:rFonts w:ascii="Times New Roman" w:hAnsi="Times New Roman"/>
          <w:sz w:val="26"/>
          <w:szCs w:val="26"/>
        </w:rPr>
        <w:t>»</w:t>
      </w:r>
    </w:p>
    <w:p w:rsidR="0069097D" w:rsidRPr="005E5572" w:rsidRDefault="0069097D" w:rsidP="006F6729">
      <w:pPr>
        <w:spacing w:after="0" w:line="36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5E5572">
        <w:rPr>
          <w:rFonts w:ascii="Times New Roman" w:hAnsi="Times New Roman"/>
          <w:sz w:val="26"/>
          <w:szCs w:val="26"/>
        </w:rPr>
        <w:t>Яцына Надежда Викторовна</w:t>
      </w:r>
    </w:p>
    <w:p w:rsidR="0069097D" w:rsidRPr="005E5572" w:rsidRDefault="0069097D" w:rsidP="006F6729">
      <w:pPr>
        <w:spacing w:after="0" w:line="36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5E5572">
        <w:rPr>
          <w:rFonts w:ascii="Times New Roman" w:hAnsi="Times New Roman"/>
          <w:sz w:val="26"/>
          <w:szCs w:val="26"/>
        </w:rPr>
        <w:t>педагог-психолог</w:t>
      </w:r>
    </w:p>
    <w:p w:rsidR="0069097D" w:rsidRPr="005E5572" w:rsidRDefault="0069097D" w:rsidP="006F6729">
      <w:pPr>
        <w:spacing w:after="0" w:line="36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5E5572">
        <w:rPr>
          <w:rFonts w:ascii="Times New Roman" w:hAnsi="Times New Roman"/>
          <w:sz w:val="26"/>
          <w:szCs w:val="26"/>
        </w:rPr>
        <w:t>МБДОУ детский сад №38 «Зоренька»</w:t>
      </w:r>
    </w:p>
    <w:p w:rsidR="0069097D" w:rsidRPr="005E5572" w:rsidRDefault="0069097D" w:rsidP="005E5572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A54DE6" w:rsidRPr="005E5572" w:rsidRDefault="00A54DE6" w:rsidP="005E5572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t>Утверждение, что игра – вед</w:t>
      </w:r>
      <w:r w:rsidR="00DC67F4" w:rsidRPr="005E5572">
        <w:rPr>
          <w:rFonts w:ascii="Times New Roman" w:eastAsia="Times New Roman" w:hAnsi="Times New Roman"/>
          <w:sz w:val="24"/>
          <w:szCs w:val="24"/>
          <w:lang w:eastAsia="ru-RU"/>
        </w:rPr>
        <w:t xml:space="preserve">ущий вид деятельности ребенка - </w:t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t>дошкольника, давно стало аксиомой. Это важная сфера жизни ребенка. Большинство родителей не придают особого значения детской игре, считая её чуть ли не второстепенным занятием. К примеру, расспрашивая ребенка о прожитом в детском саду дне, родители интересуются обычно, что делалось на занятиях, как ребенок спал или что ел. С каждым годом все больше времени ребенок тратит на посещение развивающих кружков, занятий по подготовке к школе, соответственно все меньше времени отводится игре.</w:t>
      </w:r>
    </w:p>
    <w:p w:rsidR="00A54DE6" w:rsidRPr="005E5572" w:rsidRDefault="00A54DE6" w:rsidP="005E5572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t>А ведь право на игру зафиксировано в Конвенции о правах ребенка. Статья 31 Конвенции гласит: «Каждый ребенок имеет право на игру, отдых, на участие в культурной и творческой жизни. Взрослые, в том числе и государственные структуры, ответственны за соблюдение этого права; они должны обеспечить детям все возможности для свободной самостоятельной активности, которую дети сами выбирают».</w:t>
      </w:r>
    </w:p>
    <w:p w:rsidR="0069097D" w:rsidRPr="005E5572" w:rsidRDefault="00A54DE6" w:rsidP="005E5572">
      <w:pPr>
        <w:tabs>
          <w:tab w:val="left" w:pos="142"/>
        </w:tabs>
        <w:spacing w:after="0" w:line="360" w:lineRule="auto"/>
        <w:ind w:firstLine="71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t>Данное право нарушается значительно чаще, чем другие права ребенка. Детская игра все чаще рассматривается взрослыми как развлечение, бесполезный досуг, что негативно отражается не только на развитии игры, но и на общем психическом развитии ребенка - дошкольника.</w:t>
      </w:r>
    </w:p>
    <w:p w:rsidR="00A54DE6" w:rsidRPr="005E5572" w:rsidRDefault="00A54DE6" w:rsidP="005E5572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5572">
        <w:rPr>
          <w:rFonts w:ascii="Times New Roman" w:eastAsia="Times New Roman" w:hAnsi="Times New Roman"/>
          <w:sz w:val="24"/>
          <w:szCs w:val="24"/>
        </w:rPr>
        <w:t>Каковы же причины нарушения законного права ребенка на игру? Их несколько.</w:t>
      </w:r>
    </w:p>
    <w:p w:rsidR="00A54DE6" w:rsidRPr="005E5572" w:rsidRDefault="00A54DE6" w:rsidP="005E5572">
      <w:pPr>
        <w:numPr>
          <w:ilvl w:val="0"/>
          <w:numId w:val="6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5572">
        <w:rPr>
          <w:rFonts w:ascii="Times New Roman" w:eastAsia="Times New Roman" w:hAnsi="Times New Roman"/>
          <w:sz w:val="24"/>
          <w:szCs w:val="24"/>
        </w:rPr>
        <w:t xml:space="preserve">Прежде всего, взрослые </w:t>
      </w:r>
      <w:r w:rsidRPr="005E5572">
        <w:rPr>
          <w:rFonts w:ascii="Times New Roman" w:eastAsia="Times New Roman" w:hAnsi="Times New Roman"/>
          <w:bCs/>
          <w:iCs/>
          <w:sz w:val="24"/>
          <w:szCs w:val="24"/>
        </w:rPr>
        <w:t>не понимают важности игры для ребенка</w:t>
      </w:r>
      <w:r w:rsidRPr="005E5572">
        <w:rPr>
          <w:rFonts w:ascii="Times New Roman" w:eastAsia="Times New Roman" w:hAnsi="Times New Roman"/>
          <w:bCs/>
          <w:sz w:val="24"/>
          <w:szCs w:val="24"/>
        </w:rPr>
        <w:t>.</w:t>
      </w:r>
      <w:r w:rsidRPr="005E5572">
        <w:rPr>
          <w:rFonts w:ascii="Times New Roman" w:eastAsia="Times New Roman" w:hAnsi="Times New Roman"/>
          <w:sz w:val="24"/>
          <w:szCs w:val="24"/>
        </w:rPr>
        <w:t xml:space="preserve"> Игра считается чем - то не обязательным, а потому не нужной.</w:t>
      </w:r>
    </w:p>
    <w:p w:rsidR="00A54DE6" w:rsidRPr="005E5572" w:rsidRDefault="00A54DE6" w:rsidP="005E5572">
      <w:pPr>
        <w:numPr>
          <w:ilvl w:val="0"/>
          <w:numId w:val="6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5572">
        <w:rPr>
          <w:rFonts w:ascii="Times New Roman" w:eastAsia="Times New Roman" w:hAnsi="Times New Roman"/>
          <w:sz w:val="24"/>
          <w:szCs w:val="24"/>
        </w:rPr>
        <w:t xml:space="preserve">Для большинства взрослых раннее обучение представляется более важным и полезным занятием, чем игра. </w:t>
      </w:r>
      <w:r w:rsidRPr="005E5572">
        <w:rPr>
          <w:rFonts w:ascii="Times New Roman" w:eastAsia="Times New Roman" w:hAnsi="Times New Roman"/>
          <w:bCs/>
          <w:iCs/>
          <w:sz w:val="24"/>
          <w:szCs w:val="24"/>
        </w:rPr>
        <w:t>Приоритет обучающих занятий</w:t>
      </w:r>
      <w:r w:rsidRPr="005E557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E5572">
        <w:rPr>
          <w:rFonts w:ascii="Times New Roman" w:eastAsia="Times New Roman" w:hAnsi="Times New Roman"/>
          <w:sz w:val="24"/>
          <w:szCs w:val="24"/>
        </w:rPr>
        <w:t>все больше вытесняет игру из жизни детей.</w:t>
      </w:r>
    </w:p>
    <w:p w:rsidR="00A54DE6" w:rsidRPr="005E5572" w:rsidRDefault="00A54DE6" w:rsidP="005E5572">
      <w:pPr>
        <w:numPr>
          <w:ilvl w:val="0"/>
          <w:numId w:val="6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5572">
        <w:rPr>
          <w:rFonts w:ascii="Times New Roman" w:eastAsia="Times New Roman" w:hAnsi="Times New Roman"/>
          <w:sz w:val="24"/>
          <w:szCs w:val="24"/>
        </w:rPr>
        <w:t>Телевидение и компьютер всё больше заменяют детскую творческую деятельность и прежде всего игру. Массовая культура и маркетинг в отсутствие контроля со стороны государства распространяют вредные для детей занятия и вырабатывают зависимость от компьютера, телевидения и прочего.</w:t>
      </w:r>
    </w:p>
    <w:p w:rsidR="00A54DE6" w:rsidRPr="005E5572" w:rsidRDefault="00A54DE6" w:rsidP="005E5572">
      <w:pPr>
        <w:numPr>
          <w:ilvl w:val="0"/>
          <w:numId w:val="6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5572">
        <w:rPr>
          <w:rFonts w:ascii="Times New Roman" w:eastAsia="Times New Roman" w:hAnsi="Times New Roman"/>
          <w:sz w:val="24"/>
          <w:szCs w:val="24"/>
        </w:rPr>
        <w:t xml:space="preserve">Главная причина игнорирования ст.31 Конвенции заключается в том, </w:t>
      </w:r>
      <w:r w:rsidRPr="005E5572">
        <w:rPr>
          <w:rFonts w:ascii="Times New Roman" w:eastAsia="Times New Roman" w:hAnsi="Times New Roman"/>
          <w:bCs/>
          <w:iCs/>
          <w:sz w:val="24"/>
          <w:szCs w:val="24"/>
        </w:rPr>
        <w:t>право на игру не признается, не осознается и не понимается ни родителями, ни властями, ни специалистами.</w:t>
      </w:r>
    </w:p>
    <w:p w:rsidR="00A54DE6" w:rsidRPr="005E5572" w:rsidRDefault="00A54DE6" w:rsidP="005E557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5572">
        <w:rPr>
          <w:rFonts w:ascii="Times New Roman" w:eastAsia="Times New Roman" w:hAnsi="Times New Roman"/>
          <w:sz w:val="24"/>
          <w:szCs w:val="24"/>
        </w:rPr>
        <w:lastRenderedPageBreak/>
        <w:t>А ведь именно в игре формируются важнейшие качества личности. В игре развивается воображение, мышление, речь</w:t>
      </w:r>
      <w:r w:rsidR="00DC67F4" w:rsidRPr="005E5572">
        <w:rPr>
          <w:rFonts w:ascii="Times New Roman" w:eastAsia="Times New Roman" w:hAnsi="Times New Roman"/>
          <w:sz w:val="24"/>
          <w:szCs w:val="24"/>
        </w:rPr>
        <w:t xml:space="preserve"> и т.д</w:t>
      </w:r>
      <w:r w:rsidRPr="005E5572">
        <w:rPr>
          <w:rFonts w:ascii="Times New Roman" w:eastAsia="Times New Roman" w:hAnsi="Times New Roman"/>
          <w:sz w:val="24"/>
          <w:szCs w:val="24"/>
        </w:rPr>
        <w:t>. Она необходима для счастья детей, для их здоровья и правильного развития.</w:t>
      </w:r>
    </w:p>
    <w:p w:rsidR="00A54DE6" w:rsidRPr="005E5572" w:rsidRDefault="00A54DE6" w:rsidP="005E557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5572">
        <w:rPr>
          <w:rFonts w:ascii="Times New Roman" w:eastAsia="Times New Roman" w:hAnsi="Times New Roman"/>
          <w:sz w:val="24"/>
          <w:szCs w:val="24"/>
        </w:rPr>
        <w:t>Не редко взрослые оставляют детей наедине с игрушками, так как считают, что дети сами знают, как играть. Ребенок будет повторять одни и те же примитивные действия, которые лишь условно можно назвать игрой. Чтобы игра стала действительно развивающей деятельностью ребенка, ему сначала надо научиться играть, а уже после этого он сможет творчески развивать, дополнять и даже придумывать новые игры. А научить ребенка может только тот, кто уже умеет играть и знает интересные игры.</w:t>
      </w:r>
    </w:p>
    <w:p w:rsidR="00A54DE6" w:rsidRPr="005E5572" w:rsidRDefault="00A54DE6" w:rsidP="005E557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5572">
        <w:rPr>
          <w:rFonts w:ascii="Times New Roman" w:eastAsia="Times New Roman" w:hAnsi="Times New Roman"/>
          <w:sz w:val="24"/>
          <w:szCs w:val="24"/>
        </w:rPr>
        <w:t xml:space="preserve">Поэтому я считаю, что данное </w:t>
      </w:r>
      <w:r w:rsidR="00DC67F4" w:rsidRPr="005E5572">
        <w:rPr>
          <w:rFonts w:ascii="Times New Roman" w:eastAsia="Times New Roman" w:hAnsi="Times New Roman"/>
          <w:sz w:val="24"/>
          <w:szCs w:val="24"/>
        </w:rPr>
        <w:t>мероприятие</w:t>
      </w:r>
      <w:r w:rsidRPr="005E5572">
        <w:rPr>
          <w:rFonts w:ascii="Times New Roman" w:eastAsia="Times New Roman" w:hAnsi="Times New Roman"/>
          <w:sz w:val="24"/>
          <w:szCs w:val="24"/>
        </w:rPr>
        <w:t xml:space="preserve"> поможет родителям познакомиться с разными видами игр, используемых для детей дошкольного возраста и применить этот опыт в общении со своим ребенком.</w:t>
      </w:r>
    </w:p>
    <w:p w:rsidR="00A54DE6" w:rsidRPr="005E5572" w:rsidRDefault="00A54DE6" w:rsidP="005E5572">
      <w:pPr>
        <w:tabs>
          <w:tab w:val="left" w:pos="142"/>
        </w:tabs>
        <w:spacing w:after="0" w:line="360" w:lineRule="auto"/>
        <w:ind w:firstLine="71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69097D" w:rsidRPr="005E5572" w:rsidRDefault="0069097D" w:rsidP="005E5572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Основная часть</w:t>
      </w:r>
      <w:r w:rsidR="00EE75D7" w:rsidRPr="005E5572">
        <w:rPr>
          <w:rFonts w:ascii="Times New Roman" w:hAnsi="Times New Roman"/>
          <w:sz w:val="24"/>
          <w:szCs w:val="24"/>
        </w:rPr>
        <w:t>.</w:t>
      </w:r>
    </w:p>
    <w:p w:rsidR="00F4313C" w:rsidRPr="005E5572" w:rsidRDefault="00F4313C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Цель:</w:t>
      </w:r>
      <w:r w:rsidR="00DB11E3" w:rsidRPr="005E5572">
        <w:rPr>
          <w:rFonts w:ascii="Times New Roman" w:hAnsi="Times New Roman"/>
          <w:sz w:val="24"/>
          <w:szCs w:val="24"/>
        </w:rPr>
        <w:t xml:space="preserve"> </w:t>
      </w:r>
      <w:r w:rsidRPr="005E5572">
        <w:rPr>
          <w:rFonts w:ascii="Times New Roman" w:hAnsi="Times New Roman"/>
          <w:sz w:val="24"/>
          <w:szCs w:val="24"/>
        </w:rPr>
        <w:t>Транслировать опы</w:t>
      </w:r>
      <w:r w:rsidR="00EE75D7" w:rsidRPr="005E5572">
        <w:rPr>
          <w:rFonts w:ascii="Times New Roman" w:hAnsi="Times New Roman"/>
          <w:sz w:val="24"/>
          <w:szCs w:val="24"/>
        </w:rPr>
        <w:t>т педагогического коллектива ДО</w:t>
      </w:r>
      <w:r w:rsidRPr="005E5572">
        <w:rPr>
          <w:rFonts w:ascii="Times New Roman" w:hAnsi="Times New Roman"/>
          <w:sz w:val="24"/>
          <w:szCs w:val="24"/>
        </w:rPr>
        <w:t xml:space="preserve"> по теме «Игровая деятельность дошкольников», используя активные методы работы с </w:t>
      </w:r>
      <w:r w:rsidR="00380099" w:rsidRPr="005E5572">
        <w:rPr>
          <w:rFonts w:ascii="Times New Roman" w:hAnsi="Times New Roman"/>
          <w:sz w:val="24"/>
          <w:szCs w:val="24"/>
        </w:rPr>
        <w:t>родителями</w:t>
      </w:r>
      <w:r w:rsidRPr="005E5572">
        <w:rPr>
          <w:rFonts w:ascii="Times New Roman" w:hAnsi="Times New Roman"/>
          <w:sz w:val="24"/>
          <w:szCs w:val="24"/>
        </w:rPr>
        <w:t>.</w:t>
      </w:r>
    </w:p>
    <w:p w:rsidR="004E20B6" w:rsidRPr="005E5572" w:rsidRDefault="004E20B6" w:rsidP="005E5572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5572">
        <w:rPr>
          <w:rFonts w:ascii="Times New Roman" w:eastAsia="Times New Roman" w:hAnsi="Times New Roman"/>
          <w:bCs/>
          <w:sz w:val="24"/>
          <w:szCs w:val="24"/>
        </w:rPr>
        <w:t>Задачи:</w:t>
      </w:r>
    </w:p>
    <w:p w:rsidR="004E20B6" w:rsidRPr="005E5572" w:rsidRDefault="004E20B6" w:rsidP="005E5572">
      <w:pPr>
        <w:numPr>
          <w:ilvl w:val="0"/>
          <w:numId w:val="7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5572">
        <w:rPr>
          <w:rFonts w:ascii="Times New Roman" w:eastAsia="Times New Roman" w:hAnsi="Times New Roman"/>
          <w:sz w:val="24"/>
          <w:szCs w:val="24"/>
        </w:rPr>
        <w:t>привлечь родителей к участию в воспитании детей через активное взаимодействие с ними;</w:t>
      </w:r>
    </w:p>
    <w:p w:rsidR="004E20B6" w:rsidRPr="005E5572" w:rsidRDefault="004E20B6" w:rsidP="005E5572">
      <w:pPr>
        <w:numPr>
          <w:ilvl w:val="0"/>
          <w:numId w:val="7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5572">
        <w:rPr>
          <w:rFonts w:ascii="Times New Roman" w:eastAsia="Times New Roman" w:hAnsi="Times New Roman"/>
          <w:color w:val="000000"/>
          <w:sz w:val="24"/>
          <w:szCs w:val="24"/>
        </w:rPr>
        <w:t>пропагандировать</w:t>
      </w:r>
      <w:r w:rsidRPr="005E5572">
        <w:rPr>
          <w:rFonts w:ascii="Times New Roman" w:eastAsia="Times New Roman" w:hAnsi="Times New Roman"/>
          <w:sz w:val="24"/>
          <w:szCs w:val="24"/>
        </w:rPr>
        <w:t xml:space="preserve"> развитие интеллектуальных, речевых и практических навыков детей через игру;</w:t>
      </w:r>
    </w:p>
    <w:p w:rsidR="004E20B6" w:rsidRPr="005E5572" w:rsidRDefault="004E20B6" w:rsidP="005E5572">
      <w:pPr>
        <w:numPr>
          <w:ilvl w:val="0"/>
          <w:numId w:val="7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5572">
        <w:rPr>
          <w:rFonts w:ascii="Times New Roman" w:eastAsia="Times New Roman" w:hAnsi="Times New Roman"/>
          <w:sz w:val="24"/>
          <w:szCs w:val="24"/>
        </w:rPr>
        <w:t>познакомить родителей с простейшими играми, не требующими специальных знаний и подготовки.</w:t>
      </w:r>
    </w:p>
    <w:p w:rsidR="004E20B6" w:rsidRPr="005E5572" w:rsidRDefault="004E20B6" w:rsidP="005E5572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Оборудование: музыка для выполнения различных заданий, игрушечный микрофон, бумага, ручки и карандаши, ватман, вырезки из журналов, поднос, на котором лежат шесть шляп (красного, чёрного, жёлтого, зелёного, белого и синего цветов).</w:t>
      </w:r>
    </w:p>
    <w:p w:rsidR="00F4313C" w:rsidRPr="005E5572" w:rsidRDefault="00F4313C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 xml:space="preserve">Участники: </w:t>
      </w:r>
      <w:r w:rsidR="00380099" w:rsidRPr="005E5572">
        <w:rPr>
          <w:rFonts w:ascii="Times New Roman" w:hAnsi="Times New Roman"/>
          <w:sz w:val="24"/>
          <w:szCs w:val="24"/>
        </w:rPr>
        <w:t>родители детей</w:t>
      </w:r>
      <w:r w:rsidR="009669A9" w:rsidRPr="005E5572">
        <w:rPr>
          <w:rFonts w:ascii="Times New Roman" w:hAnsi="Times New Roman"/>
          <w:sz w:val="24"/>
          <w:szCs w:val="24"/>
        </w:rPr>
        <w:t xml:space="preserve"> дошкольного возраста</w:t>
      </w:r>
      <w:r w:rsidR="00DB11E3" w:rsidRPr="005E5572">
        <w:rPr>
          <w:rFonts w:ascii="Times New Roman" w:hAnsi="Times New Roman"/>
          <w:sz w:val="24"/>
          <w:szCs w:val="24"/>
        </w:rPr>
        <w:t>.</w:t>
      </w:r>
    </w:p>
    <w:p w:rsidR="00F4313C" w:rsidRPr="005E5572" w:rsidRDefault="00F4313C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Ход:</w:t>
      </w:r>
    </w:p>
    <w:p w:rsidR="000D2BF9" w:rsidRPr="005E5572" w:rsidRDefault="00F4313C" w:rsidP="005E557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 xml:space="preserve">Здравствуйте, уважаемые </w:t>
      </w:r>
      <w:r w:rsidR="00380099" w:rsidRPr="005E5572">
        <w:rPr>
          <w:rFonts w:ascii="Times New Roman" w:hAnsi="Times New Roman"/>
          <w:sz w:val="24"/>
          <w:szCs w:val="24"/>
        </w:rPr>
        <w:t>родители</w:t>
      </w:r>
      <w:r w:rsidRPr="005E5572">
        <w:rPr>
          <w:rFonts w:ascii="Times New Roman" w:hAnsi="Times New Roman"/>
          <w:sz w:val="24"/>
          <w:szCs w:val="24"/>
        </w:rPr>
        <w:t xml:space="preserve">, </w:t>
      </w:r>
      <w:r w:rsidR="000D2BF9" w:rsidRPr="005E5572">
        <w:rPr>
          <w:rFonts w:ascii="Times New Roman" w:hAnsi="Times New Roman"/>
          <w:sz w:val="24"/>
          <w:szCs w:val="24"/>
        </w:rPr>
        <w:t>я</w:t>
      </w:r>
      <w:r w:rsidRPr="005E5572">
        <w:rPr>
          <w:rFonts w:ascii="Times New Roman" w:hAnsi="Times New Roman"/>
          <w:sz w:val="24"/>
          <w:szCs w:val="24"/>
        </w:rPr>
        <w:t xml:space="preserve"> рад</w:t>
      </w:r>
      <w:r w:rsidR="000D2BF9" w:rsidRPr="005E5572">
        <w:rPr>
          <w:rFonts w:ascii="Times New Roman" w:hAnsi="Times New Roman"/>
          <w:sz w:val="24"/>
          <w:szCs w:val="24"/>
        </w:rPr>
        <w:t>а</w:t>
      </w:r>
      <w:r w:rsidRPr="005E5572">
        <w:rPr>
          <w:rFonts w:ascii="Times New Roman" w:hAnsi="Times New Roman"/>
          <w:sz w:val="24"/>
          <w:szCs w:val="24"/>
        </w:rPr>
        <w:t xml:space="preserve"> </w:t>
      </w:r>
      <w:r w:rsidR="008726A8" w:rsidRPr="005E5572">
        <w:rPr>
          <w:rFonts w:ascii="Times New Roman" w:hAnsi="Times New Roman"/>
          <w:sz w:val="24"/>
          <w:szCs w:val="24"/>
        </w:rPr>
        <w:t xml:space="preserve">вас всех </w:t>
      </w:r>
      <w:r w:rsidRPr="005E5572">
        <w:rPr>
          <w:rFonts w:ascii="Times New Roman" w:hAnsi="Times New Roman"/>
          <w:sz w:val="24"/>
          <w:szCs w:val="24"/>
        </w:rPr>
        <w:t>видеть.</w:t>
      </w:r>
      <w:r w:rsidR="000D2BF9" w:rsidRPr="005E5572">
        <w:rPr>
          <w:rFonts w:ascii="Times New Roman" w:hAnsi="Times New Roman"/>
          <w:sz w:val="24"/>
          <w:szCs w:val="24"/>
        </w:rPr>
        <w:t xml:space="preserve"> </w:t>
      </w:r>
    </w:p>
    <w:p w:rsidR="00F4313C" w:rsidRPr="005E5572" w:rsidRDefault="00F4313C" w:rsidP="005E557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«Давай поиграем!» - как часто в житейской суете мы не при</w:t>
      </w:r>
      <w:r w:rsidR="0047229F" w:rsidRPr="005E5572">
        <w:rPr>
          <w:rFonts w:ascii="Times New Roman" w:hAnsi="Times New Roman"/>
          <w:sz w:val="24"/>
          <w:szCs w:val="24"/>
        </w:rPr>
        <w:t xml:space="preserve">даём значения этому призыву </w:t>
      </w:r>
      <w:r w:rsidR="00394DE0" w:rsidRPr="005E5572">
        <w:rPr>
          <w:rFonts w:ascii="Times New Roman" w:hAnsi="Times New Roman"/>
          <w:sz w:val="24"/>
          <w:szCs w:val="24"/>
        </w:rPr>
        <w:t>или просьбе</w:t>
      </w:r>
      <w:r w:rsidRPr="005E5572">
        <w:rPr>
          <w:rFonts w:ascii="Times New Roman" w:hAnsi="Times New Roman"/>
          <w:sz w:val="24"/>
          <w:szCs w:val="24"/>
        </w:rPr>
        <w:t xml:space="preserve">, </w:t>
      </w:r>
      <w:r w:rsidR="0047229F" w:rsidRPr="005E5572">
        <w:rPr>
          <w:rFonts w:ascii="Times New Roman" w:hAnsi="Times New Roman"/>
          <w:sz w:val="24"/>
          <w:szCs w:val="24"/>
        </w:rPr>
        <w:t>которые звучат</w:t>
      </w:r>
      <w:r w:rsidRPr="005E5572">
        <w:rPr>
          <w:rFonts w:ascii="Times New Roman" w:hAnsi="Times New Roman"/>
          <w:sz w:val="24"/>
          <w:szCs w:val="24"/>
        </w:rPr>
        <w:t xml:space="preserve"> сегодня из уст </w:t>
      </w:r>
      <w:r w:rsidR="0047229F" w:rsidRPr="005E5572">
        <w:rPr>
          <w:rFonts w:ascii="Times New Roman" w:hAnsi="Times New Roman"/>
          <w:sz w:val="24"/>
          <w:szCs w:val="24"/>
        </w:rPr>
        <w:t xml:space="preserve">каждого </w:t>
      </w:r>
      <w:r w:rsidRPr="005E5572">
        <w:rPr>
          <w:rFonts w:ascii="Times New Roman" w:hAnsi="Times New Roman"/>
          <w:sz w:val="24"/>
          <w:szCs w:val="24"/>
        </w:rPr>
        <w:t>ребёнка.</w:t>
      </w:r>
    </w:p>
    <w:p w:rsidR="00F4313C" w:rsidRPr="005E5572" w:rsidRDefault="00F4313C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 xml:space="preserve">«Давай поиграем, ну давай!».  Обращаются дети к </w:t>
      </w:r>
      <w:r w:rsidR="00380099" w:rsidRPr="005E5572">
        <w:rPr>
          <w:rFonts w:ascii="Times New Roman" w:hAnsi="Times New Roman"/>
          <w:sz w:val="24"/>
          <w:szCs w:val="24"/>
        </w:rPr>
        <w:t xml:space="preserve">нам, к </w:t>
      </w:r>
      <w:r w:rsidRPr="005E5572">
        <w:rPr>
          <w:rFonts w:ascii="Times New Roman" w:hAnsi="Times New Roman"/>
          <w:sz w:val="24"/>
          <w:szCs w:val="24"/>
        </w:rPr>
        <w:t>своим родителям. И что же он</w:t>
      </w:r>
      <w:r w:rsidR="000D2BF9" w:rsidRPr="005E5572">
        <w:rPr>
          <w:rFonts w:ascii="Times New Roman" w:hAnsi="Times New Roman"/>
          <w:sz w:val="24"/>
          <w:szCs w:val="24"/>
        </w:rPr>
        <w:t>и</w:t>
      </w:r>
      <w:r w:rsidRPr="005E5572">
        <w:rPr>
          <w:rFonts w:ascii="Times New Roman" w:hAnsi="Times New Roman"/>
          <w:sz w:val="24"/>
          <w:szCs w:val="24"/>
        </w:rPr>
        <w:t xml:space="preserve"> слыш</w:t>
      </w:r>
      <w:r w:rsidR="000D2BF9" w:rsidRPr="005E5572">
        <w:rPr>
          <w:rFonts w:ascii="Times New Roman" w:hAnsi="Times New Roman"/>
          <w:sz w:val="24"/>
          <w:szCs w:val="24"/>
        </w:rPr>
        <w:t>а</w:t>
      </w:r>
      <w:r w:rsidRPr="005E5572">
        <w:rPr>
          <w:rFonts w:ascii="Times New Roman" w:hAnsi="Times New Roman"/>
          <w:sz w:val="24"/>
          <w:szCs w:val="24"/>
        </w:rPr>
        <w:t>т в ответ?</w:t>
      </w:r>
      <w:r w:rsidR="00380099" w:rsidRPr="005E5572">
        <w:rPr>
          <w:rFonts w:ascii="Times New Roman" w:hAnsi="Times New Roman"/>
          <w:sz w:val="24"/>
          <w:szCs w:val="24"/>
        </w:rPr>
        <w:t>! А как отвечаете вы, если с такой просьбой обращаются к вам ваши дети?</w:t>
      </w:r>
    </w:p>
    <w:p w:rsidR="00380099" w:rsidRPr="005E5572" w:rsidRDefault="00380099" w:rsidP="005E557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 xml:space="preserve">Желающие участники семинара по кругу дают свои ответы. </w:t>
      </w:r>
    </w:p>
    <w:p w:rsidR="00F4313C" w:rsidRPr="005E5572" w:rsidRDefault="00380099" w:rsidP="005E557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lastRenderedPageBreak/>
        <w:t xml:space="preserve">Я надеюсь, что такие ответы, как </w:t>
      </w:r>
      <w:r w:rsidR="00F4313C" w:rsidRPr="005E5572">
        <w:rPr>
          <w:rFonts w:ascii="Times New Roman" w:hAnsi="Times New Roman"/>
          <w:sz w:val="24"/>
          <w:szCs w:val="24"/>
        </w:rPr>
        <w:t>«Да некогда мне …не могу…я устала…</w:t>
      </w:r>
      <w:r w:rsidR="000D2BF9" w:rsidRPr="005E5572">
        <w:rPr>
          <w:rFonts w:ascii="Times New Roman" w:hAnsi="Times New Roman"/>
          <w:sz w:val="24"/>
          <w:szCs w:val="24"/>
        </w:rPr>
        <w:t xml:space="preserve">я </w:t>
      </w:r>
      <w:r w:rsidR="00F4313C" w:rsidRPr="005E5572">
        <w:rPr>
          <w:rFonts w:ascii="Times New Roman" w:hAnsi="Times New Roman"/>
          <w:sz w:val="24"/>
          <w:szCs w:val="24"/>
        </w:rPr>
        <w:t xml:space="preserve">тороплюсь… </w:t>
      </w:r>
      <w:r w:rsidR="000D2BF9" w:rsidRPr="005E5572">
        <w:rPr>
          <w:rFonts w:ascii="Times New Roman" w:hAnsi="Times New Roman"/>
          <w:sz w:val="24"/>
          <w:szCs w:val="24"/>
        </w:rPr>
        <w:t xml:space="preserve">я </w:t>
      </w:r>
      <w:r w:rsidR="00F4313C" w:rsidRPr="005E5572">
        <w:rPr>
          <w:rFonts w:ascii="Times New Roman" w:hAnsi="Times New Roman"/>
          <w:sz w:val="24"/>
          <w:szCs w:val="24"/>
        </w:rPr>
        <w:t xml:space="preserve">не успеваю…» - </w:t>
      </w:r>
      <w:r w:rsidRPr="005E5572">
        <w:rPr>
          <w:rFonts w:ascii="Times New Roman" w:hAnsi="Times New Roman"/>
          <w:sz w:val="24"/>
          <w:szCs w:val="24"/>
        </w:rPr>
        <w:t xml:space="preserve">мы не </w:t>
      </w:r>
      <w:r w:rsidR="00F4313C" w:rsidRPr="005E5572">
        <w:rPr>
          <w:rFonts w:ascii="Times New Roman" w:hAnsi="Times New Roman"/>
          <w:sz w:val="24"/>
          <w:szCs w:val="24"/>
        </w:rPr>
        <w:t xml:space="preserve">говорим </w:t>
      </w:r>
      <w:r w:rsidRPr="005E5572">
        <w:rPr>
          <w:rFonts w:ascii="Times New Roman" w:hAnsi="Times New Roman"/>
          <w:sz w:val="24"/>
          <w:szCs w:val="24"/>
        </w:rPr>
        <w:t>своему ребёнку.</w:t>
      </w:r>
    </w:p>
    <w:p w:rsidR="00D33AA7" w:rsidRPr="005E5572" w:rsidRDefault="00D33AA7" w:rsidP="005E557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 xml:space="preserve">Игра — </w:t>
      </w:r>
      <w:r w:rsidR="006D2488" w:rsidRPr="005E5572">
        <w:rPr>
          <w:rFonts w:ascii="Times New Roman" w:hAnsi="Times New Roman"/>
          <w:sz w:val="24"/>
          <w:szCs w:val="24"/>
        </w:rPr>
        <w:t xml:space="preserve">это </w:t>
      </w:r>
      <w:r w:rsidRPr="005E5572">
        <w:rPr>
          <w:rFonts w:ascii="Times New Roman" w:hAnsi="Times New Roman"/>
          <w:sz w:val="24"/>
          <w:szCs w:val="24"/>
        </w:rPr>
        <w:t>первая ступень бесконечной лестницы жизни. Она обучает, развивает, воспитывает, выступает надежным средством социализации и саморазвития личности — именно поэтому она так важна для ребенка.</w:t>
      </w:r>
      <w:r w:rsidR="00F4313C" w:rsidRPr="005E5572">
        <w:rPr>
          <w:rFonts w:ascii="Times New Roman" w:hAnsi="Times New Roman"/>
          <w:sz w:val="24"/>
          <w:szCs w:val="24"/>
        </w:rPr>
        <w:t xml:space="preserve"> </w:t>
      </w:r>
    </w:p>
    <w:p w:rsidR="00F4313C" w:rsidRPr="005E5572" w:rsidRDefault="00F4313C" w:rsidP="005E557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5E5572">
        <w:rPr>
          <w:rFonts w:ascii="Times New Roman" w:hAnsi="Times New Roman"/>
          <w:sz w:val="24"/>
          <w:szCs w:val="24"/>
        </w:rPr>
        <w:t>«Игра</w:t>
      </w:r>
      <w:r w:rsidR="00C63989" w:rsidRPr="005E5572">
        <w:rPr>
          <w:rFonts w:ascii="Times New Roman" w:hAnsi="Times New Roman"/>
          <w:sz w:val="24"/>
          <w:szCs w:val="24"/>
        </w:rPr>
        <w:t>ем и развиваемся</w:t>
      </w:r>
      <w:r w:rsidRPr="005E5572">
        <w:rPr>
          <w:rFonts w:ascii="Times New Roman" w:hAnsi="Times New Roman"/>
          <w:sz w:val="24"/>
          <w:szCs w:val="24"/>
        </w:rPr>
        <w:t xml:space="preserve">» - тема нашей </w:t>
      </w:r>
      <w:r w:rsidR="00380099" w:rsidRPr="005E5572">
        <w:rPr>
          <w:rFonts w:ascii="Times New Roman" w:hAnsi="Times New Roman"/>
          <w:sz w:val="24"/>
          <w:szCs w:val="24"/>
        </w:rPr>
        <w:t xml:space="preserve">сегодняшней </w:t>
      </w:r>
      <w:r w:rsidRPr="005E5572">
        <w:rPr>
          <w:rFonts w:ascii="Times New Roman" w:hAnsi="Times New Roman"/>
          <w:sz w:val="24"/>
          <w:szCs w:val="24"/>
        </w:rPr>
        <w:t>встречи.</w:t>
      </w:r>
    </w:p>
    <w:p w:rsidR="002168BE" w:rsidRPr="005E5572" w:rsidRDefault="002168BE" w:rsidP="005E5572">
      <w:pPr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DE0DCA" w:rsidRPr="005E5572" w:rsidRDefault="00F4313C" w:rsidP="005E5572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572">
        <w:rPr>
          <w:rFonts w:ascii="Times New Roman" w:hAnsi="Times New Roman"/>
          <w:i/>
          <w:sz w:val="24"/>
          <w:szCs w:val="24"/>
          <w:u w:val="single"/>
        </w:rPr>
        <w:t xml:space="preserve">1 </w:t>
      </w:r>
      <w:r w:rsidR="00394DE0" w:rsidRPr="005E5572">
        <w:rPr>
          <w:rFonts w:ascii="Times New Roman" w:hAnsi="Times New Roman"/>
          <w:i/>
          <w:sz w:val="24"/>
          <w:szCs w:val="24"/>
          <w:u w:val="single"/>
        </w:rPr>
        <w:t>этап</w:t>
      </w:r>
      <w:r w:rsidR="00394DE0" w:rsidRPr="005E5572">
        <w:rPr>
          <w:rFonts w:ascii="Times New Roman" w:hAnsi="Times New Roman"/>
          <w:sz w:val="24"/>
          <w:szCs w:val="24"/>
        </w:rPr>
        <w:t>: Игра</w:t>
      </w:r>
      <w:r w:rsidR="00DE0DCA" w:rsidRPr="005E55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E0DCA" w:rsidRPr="005E557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«</w:t>
      </w:r>
      <w:r w:rsidR="00C14471" w:rsidRPr="005E557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Волшебный микрофон</w:t>
      </w:r>
      <w:r w:rsidR="00DE0DCA" w:rsidRPr="005E557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».</w:t>
      </w:r>
      <w:r w:rsidR="00DE0DCA" w:rsidRPr="005E55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DE0DCA" w:rsidRPr="005E5572" w:rsidRDefault="00DE0DCA" w:rsidP="005E5572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t>Цель: Создать определенный психологический настрой, расположить</w:t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br/>
        <w:t>участников не только к восприятию информации, но и к продуктивному</w:t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br/>
        <w:t>общению между собой.</w:t>
      </w:r>
    </w:p>
    <w:p w:rsidR="00DE0DCA" w:rsidRPr="005E5572" w:rsidRDefault="00DE0DCA" w:rsidP="005E5572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Инструкция: - Пока звучит музыка, передаём </w:t>
      </w:r>
      <w:r w:rsidR="00C14471" w:rsidRPr="005E5572">
        <w:rPr>
          <w:rFonts w:ascii="Times New Roman" w:eastAsia="Times New Roman" w:hAnsi="Times New Roman"/>
          <w:sz w:val="24"/>
          <w:szCs w:val="24"/>
          <w:lang w:eastAsia="ru-RU"/>
        </w:rPr>
        <w:t>микрофон</w:t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кругу, когда музыка останавливается, тот, у кого он</w:t>
      </w:r>
      <w:r w:rsidR="00C14471" w:rsidRPr="005E5572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остался </w:t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t>говорит комплимент любому, стоящему в круге. Это может быть и поверхностный комплимент, касающийся одежды, украшений, внешности, а также можно сказать что-либо положительное о самом человеке. Тот, кому адресован «комплимент», должен принять его, сказав: «Спасибо, мне очень приятно! Да, мне это в себе тоже очень нравится!»</w:t>
      </w:r>
    </w:p>
    <w:p w:rsidR="00585FC2" w:rsidRPr="005E5572" w:rsidRDefault="00DE0DCA" w:rsidP="005E5572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5572">
        <w:rPr>
          <w:rFonts w:ascii="Times New Roman" w:eastAsia="Times New Roman" w:hAnsi="Times New Roman"/>
          <w:sz w:val="24"/>
          <w:szCs w:val="24"/>
        </w:rPr>
        <w:t xml:space="preserve">Обмен впечатлениями: легко ли было говорить комплимент; приятно ли было принимать комплимент. </w:t>
      </w:r>
    </w:p>
    <w:p w:rsidR="00DE0DCA" w:rsidRPr="005E5572" w:rsidRDefault="00DE0DCA" w:rsidP="005E5572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5572">
        <w:rPr>
          <w:rFonts w:ascii="Times New Roman" w:eastAsia="Times New Roman" w:hAnsi="Times New Roman"/>
          <w:sz w:val="24"/>
          <w:szCs w:val="24"/>
        </w:rPr>
        <w:t>Психолог подводит итог: комплимент должен быть искренним, лучше не прямым, а косвенным.</w:t>
      </w:r>
    </w:p>
    <w:p w:rsidR="00DE0DCA" w:rsidRPr="005E5572" w:rsidRDefault="00DE0DCA" w:rsidP="005E5572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5572">
        <w:rPr>
          <w:rFonts w:ascii="Times New Roman" w:eastAsia="Times New Roman" w:hAnsi="Times New Roman"/>
          <w:sz w:val="24"/>
          <w:szCs w:val="24"/>
        </w:rPr>
        <w:t xml:space="preserve">«Дорогие мамы и папы, сейчас с таким положительным настроем, </w:t>
      </w:r>
      <w:r w:rsidR="00585FC2" w:rsidRPr="005E5572">
        <w:rPr>
          <w:rFonts w:ascii="Times New Roman" w:eastAsia="Times New Roman" w:hAnsi="Times New Roman"/>
          <w:sz w:val="24"/>
          <w:szCs w:val="24"/>
        </w:rPr>
        <w:t>перейдем к теме нашей встречи».</w:t>
      </w:r>
      <w:r w:rsidRPr="005E5572">
        <w:rPr>
          <w:rFonts w:ascii="Times New Roman" w:hAnsi="Times New Roman"/>
          <w:sz w:val="24"/>
          <w:szCs w:val="24"/>
        </w:rPr>
        <w:t xml:space="preserve"> </w:t>
      </w:r>
    </w:p>
    <w:p w:rsidR="002168BE" w:rsidRPr="005E5572" w:rsidRDefault="002168BE" w:rsidP="005E5572">
      <w:pPr>
        <w:pStyle w:val="a5"/>
        <w:spacing w:before="0" w:beforeAutospacing="0" w:after="0" w:afterAutospacing="0" w:line="360" w:lineRule="auto"/>
        <w:contextualSpacing/>
        <w:jc w:val="both"/>
        <w:rPr>
          <w:i/>
          <w:u w:val="single"/>
        </w:rPr>
      </w:pPr>
    </w:p>
    <w:p w:rsidR="007D06AA" w:rsidRPr="005E5572" w:rsidRDefault="00F4313C" w:rsidP="005E5572">
      <w:pPr>
        <w:pStyle w:val="a5"/>
        <w:spacing w:before="0" w:beforeAutospacing="0" w:after="0" w:afterAutospacing="0" w:line="360" w:lineRule="auto"/>
        <w:contextualSpacing/>
        <w:jc w:val="both"/>
      </w:pPr>
      <w:r w:rsidRPr="005E5572">
        <w:rPr>
          <w:i/>
          <w:u w:val="single"/>
        </w:rPr>
        <w:t>2 этап:</w:t>
      </w:r>
      <w:r w:rsidRPr="005E5572">
        <w:t xml:space="preserve"> </w:t>
      </w:r>
      <w:r w:rsidR="007D06AA" w:rsidRPr="005E5572">
        <w:rPr>
          <w:bCs/>
        </w:rPr>
        <w:t>Вхождение в тему</w:t>
      </w:r>
      <w:r w:rsidR="007D06AA" w:rsidRPr="005E5572">
        <w:t xml:space="preserve"> (метод «Ассоциации»). </w:t>
      </w:r>
    </w:p>
    <w:p w:rsidR="00C14471" w:rsidRPr="005E5572" w:rsidRDefault="007D06AA" w:rsidP="005E5572">
      <w:pPr>
        <w:pStyle w:val="a5"/>
        <w:spacing w:before="0" w:beforeAutospacing="0" w:after="0" w:afterAutospacing="0" w:line="360" w:lineRule="auto"/>
        <w:contextualSpacing/>
        <w:jc w:val="both"/>
      </w:pPr>
      <w:r w:rsidRPr="005E5572">
        <w:t xml:space="preserve">Уважаемые </w:t>
      </w:r>
      <w:r w:rsidR="00DE0DCA" w:rsidRPr="005E5572">
        <w:t>родители</w:t>
      </w:r>
      <w:r w:rsidRPr="005E5572">
        <w:t xml:space="preserve">, какие ассоциации возникают у вас, когда слышите слово «Игра».  </w:t>
      </w:r>
      <w:r w:rsidR="00DE0DCA" w:rsidRPr="005E5572">
        <w:t xml:space="preserve">Нарисуйте или расскажите. </w:t>
      </w:r>
    </w:p>
    <w:p w:rsidR="00585FC2" w:rsidRPr="005E5572" w:rsidRDefault="00DE0DCA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После выполнения выслушиваются ответы и демонстрируются рисунки.</w:t>
      </w:r>
      <w:r w:rsidR="00C14471" w:rsidRPr="005E5572">
        <w:rPr>
          <w:rFonts w:ascii="Times New Roman" w:hAnsi="Times New Roman"/>
          <w:sz w:val="24"/>
          <w:szCs w:val="24"/>
        </w:rPr>
        <w:t xml:space="preserve"> Все обмениваются впечатлениями. </w:t>
      </w:r>
    </w:p>
    <w:p w:rsidR="00C14471" w:rsidRPr="005E5572" w:rsidRDefault="00C14471" w:rsidP="005E5572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 xml:space="preserve">Психолог подводит итог: </w:t>
      </w:r>
      <w:r w:rsidRPr="005E5572">
        <w:rPr>
          <w:rFonts w:ascii="Times New Roman" w:eastAsia="Times New Roman" w:hAnsi="Times New Roman"/>
          <w:sz w:val="24"/>
          <w:szCs w:val="24"/>
        </w:rPr>
        <w:t>игра - это действительно развивающая деятельность ребенка, но ему сначала надо научиться играть, а уже после этого он сможет творчески развивать, дополнять и даже придумывать новые игры. А научить ребенка может только тот, кто уже умеет играть и знает интересные игры, то есть мы – взрослые.</w:t>
      </w:r>
    </w:p>
    <w:p w:rsidR="002168BE" w:rsidRPr="005E5572" w:rsidRDefault="002168BE" w:rsidP="005E5572">
      <w:pPr>
        <w:spacing w:after="0" w:line="360" w:lineRule="auto"/>
        <w:contextualSpacing/>
        <w:jc w:val="both"/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</w:pPr>
    </w:p>
    <w:p w:rsidR="00AE5684" w:rsidRPr="005E5572" w:rsidRDefault="007376C8" w:rsidP="005E5572">
      <w:p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E5572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3 этап:</w:t>
      </w:r>
      <w:r w:rsidRPr="005E557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E5684" w:rsidRPr="005E5572">
        <w:rPr>
          <w:rFonts w:ascii="Times New Roman" w:eastAsiaTheme="minorHAnsi" w:hAnsi="Times New Roman"/>
          <w:sz w:val="24"/>
          <w:szCs w:val="24"/>
        </w:rPr>
        <w:t>Упражнение «</w:t>
      </w:r>
      <w:r w:rsidR="00585FC2" w:rsidRPr="005E5572">
        <w:rPr>
          <w:rFonts w:ascii="Times New Roman" w:eastAsiaTheme="minorHAnsi" w:hAnsi="Times New Roman"/>
          <w:sz w:val="24"/>
          <w:szCs w:val="24"/>
        </w:rPr>
        <w:t>Закончи предложение</w:t>
      </w:r>
      <w:r w:rsidR="00AE5684" w:rsidRPr="005E5572">
        <w:rPr>
          <w:rFonts w:ascii="Times New Roman" w:eastAsiaTheme="minorHAnsi" w:hAnsi="Times New Roman"/>
          <w:sz w:val="24"/>
          <w:szCs w:val="24"/>
        </w:rPr>
        <w:t>»</w:t>
      </w:r>
      <w:r w:rsidR="00585FC2" w:rsidRPr="005E5572">
        <w:rPr>
          <w:rFonts w:ascii="Times New Roman" w:eastAsiaTheme="minorHAnsi" w:hAnsi="Times New Roman"/>
          <w:sz w:val="24"/>
          <w:szCs w:val="24"/>
        </w:rPr>
        <w:t>.</w:t>
      </w:r>
    </w:p>
    <w:p w:rsidR="00585FC2" w:rsidRPr="005E5572" w:rsidRDefault="00AE5684" w:rsidP="005E5572">
      <w:p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E5572">
        <w:rPr>
          <w:rFonts w:ascii="Times New Roman" w:eastAsiaTheme="minorHAnsi" w:hAnsi="Times New Roman"/>
          <w:sz w:val="24"/>
          <w:szCs w:val="24"/>
        </w:rPr>
        <w:lastRenderedPageBreak/>
        <w:t xml:space="preserve">Родителям дается лист для ответов и предлагается закончить предложение. </w:t>
      </w:r>
    </w:p>
    <w:p w:rsidR="00AE5684" w:rsidRPr="005E5572" w:rsidRDefault="00AE5684" w:rsidP="005E5572">
      <w:p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E5572">
        <w:rPr>
          <w:rFonts w:ascii="Times New Roman" w:eastAsiaTheme="minorHAnsi" w:hAnsi="Times New Roman"/>
          <w:sz w:val="24"/>
          <w:szCs w:val="24"/>
        </w:rPr>
        <w:t>Лист для ответов к упражнению «Закончи предложение».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755"/>
      </w:tblGrid>
      <w:tr w:rsidR="00AE5684" w:rsidRPr="005E5572" w:rsidTr="00AC772B">
        <w:trPr>
          <w:jc w:val="center"/>
        </w:trPr>
        <w:tc>
          <w:tcPr>
            <w:tcW w:w="8755" w:type="dxa"/>
          </w:tcPr>
          <w:p w:rsidR="00AE5684" w:rsidRPr="005E5572" w:rsidRDefault="00AE5684" w:rsidP="005E557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E5572">
              <w:rPr>
                <w:rFonts w:ascii="Times New Roman" w:hAnsi="Times New Roman" w:cs="Times New Roman"/>
              </w:rPr>
              <w:t>Когда мой ребенок играет один, то….</w:t>
            </w:r>
          </w:p>
          <w:p w:rsidR="00AE5684" w:rsidRPr="005E5572" w:rsidRDefault="00AE5684" w:rsidP="005E557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684" w:rsidRPr="005E5572" w:rsidTr="00AC772B">
        <w:trPr>
          <w:jc w:val="center"/>
        </w:trPr>
        <w:tc>
          <w:tcPr>
            <w:tcW w:w="8755" w:type="dxa"/>
          </w:tcPr>
          <w:p w:rsidR="00AE5684" w:rsidRPr="005E5572" w:rsidRDefault="00AE5684" w:rsidP="005E557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E5572">
              <w:rPr>
                <w:rFonts w:ascii="Times New Roman" w:hAnsi="Times New Roman" w:cs="Times New Roman"/>
              </w:rPr>
              <w:t xml:space="preserve">Если ребенок просит поиграть с ним, а </w:t>
            </w:r>
            <w:r w:rsidR="00585FC2" w:rsidRPr="005E5572">
              <w:rPr>
                <w:rFonts w:ascii="Times New Roman" w:hAnsi="Times New Roman" w:cs="Times New Roman"/>
              </w:rPr>
              <w:t>я чем-</w:t>
            </w:r>
            <w:r w:rsidRPr="005E5572">
              <w:rPr>
                <w:rFonts w:ascii="Times New Roman" w:hAnsi="Times New Roman" w:cs="Times New Roman"/>
              </w:rPr>
              <w:t>то занята, то…</w:t>
            </w:r>
          </w:p>
          <w:p w:rsidR="00AE5684" w:rsidRPr="005E5572" w:rsidRDefault="00AE5684" w:rsidP="005E557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E5684" w:rsidRPr="005E5572" w:rsidTr="00AC772B">
        <w:trPr>
          <w:jc w:val="center"/>
        </w:trPr>
        <w:tc>
          <w:tcPr>
            <w:tcW w:w="8755" w:type="dxa"/>
          </w:tcPr>
          <w:p w:rsidR="00AE5684" w:rsidRPr="005E5572" w:rsidRDefault="00AE5684" w:rsidP="005E557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E5572">
              <w:rPr>
                <w:rFonts w:ascii="Times New Roman" w:hAnsi="Times New Roman" w:cs="Times New Roman"/>
              </w:rPr>
              <w:t>Ребенок любит играть с папой, когда….</w:t>
            </w:r>
          </w:p>
          <w:p w:rsidR="00AE5684" w:rsidRPr="005E5572" w:rsidRDefault="00AE5684" w:rsidP="005E557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E5684" w:rsidRPr="005E5572" w:rsidTr="00AC772B">
        <w:trPr>
          <w:jc w:val="center"/>
        </w:trPr>
        <w:tc>
          <w:tcPr>
            <w:tcW w:w="8755" w:type="dxa"/>
          </w:tcPr>
          <w:p w:rsidR="00AE5684" w:rsidRPr="005E5572" w:rsidRDefault="00AE5684" w:rsidP="005E557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E5572">
              <w:rPr>
                <w:rFonts w:ascii="Times New Roman" w:hAnsi="Times New Roman" w:cs="Times New Roman"/>
              </w:rPr>
              <w:t>Чаще всего мой ребенок играет….</w:t>
            </w:r>
          </w:p>
          <w:p w:rsidR="00AE5684" w:rsidRPr="005E5572" w:rsidRDefault="00AE5684" w:rsidP="005E557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E5684" w:rsidRPr="005E5572" w:rsidTr="00AC772B">
        <w:trPr>
          <w:jc w:val="center"/>
        </w:trPr>
        <w:tc>
          <w:tcPr>
            <w:tcW w:w="8755" w:type="dxa"/>
          </w:tcPr>
          <w:p w:rsidR="00AE5684" w:rsidRPr="005E5572" w:rsidRDefault="00AE5684" w:rsidP="005E557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E5572">
              <w:rPr>
                <w:rFonts w:ascii="Times New Roman" w:hAnsi="Times New Roman" w:cs="Times New Roman"/>
              </w:rPr>
              <w:t>Любимая игра моего ребенка – это</w:t>
            </w:r>
          </w:p>
          <w:p w:rsidR="00AE5684" w:rsidRPr="005E5572" w:rsidRDefault="00AE5684" w:rsidP="005E557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85FC2" w:rsidRPr="005E5572" w:rsidRDefault="00585FC2" w:rsidP="005E5572">
      <w:p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E5572">
        <w:rPr>
          <w:rFonts w:ascii="Times New Roman" w:eastAsiaTheme="minorHAnsi" w:hAnsi="Times New Roman"/>
          <w:sz w:val="24"/>
          <w:szCs w:val="24"/>
        </w:rPr>
        <w:t>После выполнения упражнения зачитываются и обсуждаются ответы родителей. Психолог подводит итог упражнения.</w:t>
      </w:r>
    </w:p>
    <w:p w:rsidR="002168BE" w:rsidRPr="005E5572" w:rsidRDefault="002168BE" w:rsidP="005E5572">
      <w:pPr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F4313C" w:rsidRPr="005E5572" w:rsidRDefault="007376C8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i/>
          <w:sz w:val="24"/>
          <w:szCs w:val="24"/>
          <w:u w:val="single"/>
        </w:rPr>
        <w:t>4</w:t>
      </w:r>
      <w:r w:rsidR="00F4313C" w:rsidRPr="005E5572">
        <w:rPr>
          <w:rFonts w:ascii="Times New Roman" w:hAnsi="Times New Roman"/>
          <w:i/>
          <w:sz w:val="24"/>
          <w:szCs w:val="24"/>
          <w:u w:val="single"/>
        </w:rPr>
        <w:t xml:space="preserve"> этап:</w:t>
      </w:r>
      <w:r w:rsidR="00F4313C" w:rsidRPr="005E5572">
        <w:rPr>
          <w:rFonts w:ascii="Times New Roman" w:hAnsi="Times New Roman"/>
          <w:sz w:val="24"/>
          <w:szCs w:val="24"/>
        </w:rPr>
        <w:t xml:space="preserve">  </w:t>
      </w:r>
      <w:r w:rsidRPr="005E5572">
        <w:rPr>
          <w:rFonts w:ascii="Times New Roman" w:hAnsi="Times New Roman"/>
          <w:sz w:val="24"/>
          <w:szCs w:val="24"/>
        </w:rPr>
        <w:t>Викторина.</w:t>
      </w:r>
    </w:p>
    <w:p w:rsidR="00F4313C" w:rsidRPr="005E5572" w:rsidRDefault="00585FC2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Психолог: «</w:t>
      </w:r>
      <w:r w:rsidR="00F4313C" w:rsidRPr="005E5572">
        <w:rPr>
          <w:rFonts w:ascii="Times New Roman" w:hAnsi="Times New Roman"/>
          <w:sz w:val="24"/>
          <w:szCs w:val="24"/>
        </w:rPr>
        <w:t xml:space="preserve">Играя сами, мы немного погружаемся в детство. А какие игры были любимые у вас, когда вы были маленькие? (ответы </w:t>
      </w:r>
      <w:r w:rsidRPr="005E5572">
        <w:rPr>
          <w:rFonts w:ascii="Times New Roman" w:hAnsi="Times New Roman"/>
          <w:sz w:val="24"/>
          <w:szCs w:val="24"/>
        </w:rPr>
        <w:t>родителей</w:t>
      </w:r>
      <w:r w:rsidR="00F4313C" w:rsidRPr="005E5572">
        <w:rPr>
          <w:rFonts w:ascii="Times New Roman" w:hAnsi="Times New Roman"/>
          <w:sz w:val="24"/>
          <w:szCs w:val="24"/>
        </w:rPr>
        <w:t>).</w:t>
      </w:r>
      <w:r w:rsidRPr="005E5572">
        <w:rPr>
          <w:rFonts w:ascii="Times New Roman" w:hAnsi="Times New Roman"/>
          <w:sz w:val="24"/>
          <w:szCs w:val="24"/>
        </w:rPr>
        <w:t xml:space="preserve"> П</w:t>
      </w:r>
      <w:r w:rsidR="00DB5569" w:rsidRPr="005E5572">
        <w:rPr>
          <w:rFonts w:ascii="Times New Roman" w:hAnsi="Times New Roman"/>
          <w:sz w:val="24"/>
          <w:szCs w:val="24"/>
        </w:rPr>
        <w:t>оч</w:t>
      </w:r>
      <w:r w:rsidR="00F4313C" w:rsidRPr="005E5572">
        <w:rPr>
          <w:rFonts w:ascii="Times New Roman" w:hAnsi="Times New Roman"/>
          <w:sz w:val="24"/>
          <w:szCs w:val="24"/>
        </w:rPr>
        <w:t xml:space="preserve">ему-то сейчас забываются </w:t>
      </w:r>
      <w:r w:rsidR="00DB5569" w:rsidRPr="005E5572">
        <w:rPr>
          <w:rFonts w:ascii="Times New Roman" w:hAnsi="Times New Roman"/>
          <w:sz w:val="24"/>
          <w:szCs w:val="24"/>
        </w:rPr>
        <w:t xml:space="preserve">и все реже используются </w:t>
      </w:r>
      <w:r w:rsidR="00F4313C" w:rsidRPr="005E5572">
        <w:rPr>
          <w:rFonts w:ascii="Times New Roman" w:hAnsi="Times New Roman"/>
          <w:sz w:val="24"/>
          <w:szCs w:val="24"/>
        </w:rPr>
        <w:t xml:space="preserve">народные игры. Давайте проведём блиц-опрос по теме «Русские народные игры» и «Русские народные сказки». </w:t>
      </w:r>
    </w:p>
    <w:p w:rsidR="00F4313C" w:rsidRPr="005E5572" w:rsidRDefault="00F4313C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 xml:space="preserve">Я </w:t>
      </w:r>
      <w:r w:rsidR="00A3225E" w:rsidRPr="005E5572">
        <w:rPr>
          <w:rFonts w:ascii="Times New Roman" w:hAnsi="Times New Roman"/>
          <w:sz w:val="24"/>
          <w:szCs w:val="24"/>
        </w:rPr>
        <w:t>буду задавать</w:t>
      </w:r>
      <w:r w:rsidRPr="005E5572">
        <w:rPr>
          <w:rFonts w:ascii="Times New Roman" w:hAnsi="Times New Roman"/>
          <w:sz w:val="24"/>
          <w:szCs w:val="24"/>
        </w:rPr>
        <w:t xml:space="preserve"> вам вопросы, </w:t>
      </w:r>
      <w:r w:rsidR="00A3225E" w:rsidRPr="005E5572">
        <w:rPr>
          <w:rFonts w:ascii="Times New Roman" w:hAnsi="Times New Roman"/>
          <w:sz w:val="24"/>
          <w:szCs w:val="24"/>
        </w:rPr>
        <w:t xml:space="preserve">а </w:t>
      </w:r>
      <w:r w:rsidRPr="005E5572">
        <w:rPr>
          <w:rFonts w:ascii="Times New Roman" w:hAnsi="Times New Roman"/>
          <w:sz w:val="24"/>
          <w:szCs w:val="24"/>
        </w:rPr>
        <w:t xml:space="preserve">вы </w:t>
      </w:r>
      <w:r w:rsidR="00585FC2" w:rsidRPr="005E5572">
        <w:rPr>
          <w:rFonts w:ascii="Times New Roman" w:hAnsi="Times New Roman"/>
          <w:sz w:val="24"/>
          <w:szCs w:val="24"/>
        </w:rPr>
        <w:t xml:space="preserve">должны ответить </w:t>
      </w:r>
      <w:r w:rsidR="00A3225E" w:rsidRPr="005E5572">
        <w:rPr>
          <w:rFonts w:ascii="Times New Roman" w:hAnsi="Times New Roman"/>
          <w:sz w:val="24"/>
          <w:szCs w:val="24"/>
        </w:rPr>
        <w:t>на них</w:t>
      </w:r>
      <w:r w:rsidR="00DB5569" w:rsidRPr="005E5572">
        <w:rPr>
          <w:rFonts w:ascii="Times New Roman" w:hAnsi="Times New Roman"/>
          <w:sz w:val="24"/>
          <w:szCs w:val="24"/>
        </w:rPr>
        <w:t>.</w:t>
      </w:r>
      <w:r w:rsidR="00A3225E" w:rsidRPr="005E5572">
        <w:rPr>
          <w:rFonts w:ascii="Times New Roman" w:hAnsi="Times New Roman"/>
          <w:sz w:val="24"/>
          <w:szCs w:val="24"/>
        </w:rPr>
        <w:t xml:space="preserve"> Кто правильно отвечает на вопрос, получает жетон, посмотрим у кого будет больше правильных ответов.</w:t>
      </w:r>
    </w:p>
    <w:p w:rsidR="00F4313C" w:rsidRPr="005E5572" w:rsidRDefault="00F4313C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Викторина</w:t>
      </w:r>
      <w:r w:rsidR="00DB5569" w:rsidRPr="005E5572">
        <w:rPr>
          <w:rFonts w:ascii="Times New Roman" w:hAnsi="Times New Roman"/>
          <w:sz w:val="24"/>
          <w:szCs w:val="24"/>
        </w:rPr>
        <w:t xml:space="preserve"> (вопросы)</w:t>
      </w:r>
      <w:r w:rsidRPr="005E5572">
        <w:rPr>
          <w:rFonts w:ascii="Times New Roman" w:hAnsi="Times New Roman"/>
          <w:sz w:val="24"/>
          <w:szCs w:val="24"/>
        </w:rPr>
        <w:t>:</w:t>
      </w:r>
    </w:p>
    <w:p w:rsidR="00F4313C" w:rsidRPr="005E5572" w:rsidRDefault="008726A8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1.</w:t>
      </w:r>
      <w:r w:rsidR="00F4313C" w:rsidRPr="005E5572">
        <w:rPr>
          <w:rFonts w:ascii="Times New Roman" w:hAnsi="Times New Roman"/>
          <w:sz w:val="24"/>
          <w:szCs w:val="24"/>
        </w:rPr>
        <w:t>Какие атрибуты используются в русских народных играх? (палочка, платочек, мяч, игрушка)</w:t>
      </w:r>
    </w:p>
    <w:p w:rsidR="00F4313C" w:rsidRPr="005E5572" w:rsidRDefault="008726A8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2.</w:t>
      </w:r>
      <w:r w:rsidR="00F4313C" w:rsidRPr="005E5572">
        <w:rPr>
          <w:rFonts w:ascii="Times New Roman" w:hAnsi="Times New Roman"/>
          <w:sz w:val="24"/>
          <w:szCs w:val="24"/>
        </w:rPr>
        <w:t>Главная роль в народной игре? (водящий)</w:t>
      </w:r>
    </w:p>
    <w:p w:rsidR="00F4313C" w:rsidRPr="005E5572" w:rsidRDefault="008726A8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3.</w:t>
      </w:r>
      <w:r w:rsidR="00F4313C" w:rsidRPr="005E5572">
        <w:rPr>
          <w:rFonts w:ascii="Times New Roman" w:hAnsi="Times New Roman"/>
          <w:sz w:val="24"/>
          <w:szCs w:val="24"/>
        </w:rPr>
        <w:t>Что определяет весь ход игры, регулирует действия и поведение детей? (правила игры)</w:t>
      </w:r>
    </w:p>
    <w:p w:rsidR="00F4313C" w:rsidRPr="005E5572" w:rsidRDefault="008726A8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4.</w:t>
      </w:r>
      <w:r w:rsidR="00F4313C" w:rsidRPr="005E5572">
        <w:rPr>
          <w:rFonts w:ascii="Times New Roman" w:hAnsi="Times New Roman"/>
          <w:sz w:val="24"/>
          <w:szCs w:val="24"/>
        </w:rPr>
        <w:t>Для чего нужна считалка в игре? (чтобы выбрать водящего)</w:t>
      </w:r>
    </w:p>
    <w:p w:rsidR="00F4313C" w:rsidRPr="005E5572" w:rsidRDefault="008726A8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5.</w:t>
      </w:r>
      <w:r w:rsidR="00F4313C" w:rsidRPr="005E5572">
        <w:rPr>
          <w:rFonts w:ascii="Times New Roman" w:hAnsi="Times New Roman"/>
          <w:sz w:val="24"/>
          <w:szCs w:val="24"/>
        </w:rPr>
        <w:t xml:space="preserve">Где </w:t>
      </w:r>
      <w:r w:rsidR="00DB5569" w:rsidRPr="005E5572">
        <w:rPr>
          <w:rFonts w:ascii="Times New Roman" w:hAnsi="Times New Roman"/>
          <w:sz w:val="24"/>
          <w:szCs w:val="24"/>
        </w:rPr>
        <w:t xml:space="preserve">могут </w:t>
      </w:r>
      <w:r w:rsidR="00F4313C" w:rsidRPr="005E5572">
        <w:rPr>
          <w:rFonts w:ascii="Times New Roman" w:hAnsi="Times New Roman"/>
          <w:sz w:val="24"/>
          <w:szCs w:val="24"/>
        </w:rPr>
        <w:t>использ</w:t>
      </w:r>
      <w:r w:rsidR="00DB5569" w:rsidRPr="005E5572">
        <w:rPr>
          <w:rFonts w:ascii="Times New Roman" w:hAnsi="Times New Roman"/>
          <w:sz w:val="24"/>
          <w:szCs w:val="24"/>
        </w:rPr>
        <w:t>оваться</w:t>
      </w:r>
      <w:r w:rsidR="00F4313C" w:rsidRPr="005E5572">
        <w:rPr>
          <w:rFonts w:ascii="Times New Roman" w:hAnsi="Times New Roman"/>
          <w:sz w:val="24"/>
          <w:szCs w:val="24"/>
        </w:rPr>
        <w:t xml:space="preserve"> русские народные игры? (в организации праздников, утренников, развлечений, прогулок)</w:t>
      </w:r>
    </w:p>
    <w:p w:rsidR="00F4313C" w:rsidRPr="005E5572" w:rsidRDefault="008726A8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6.</w:t>
      </w:r>
      <w:r w:rsidR="00F4313C" w:rsidRPr="005E5572">
        <w:rPr>
          <w:rFonts w:ascii="Times New Roman" w:hAnsi="Times New Roman"/>
          <w:sz w:val="24"/>
          <w:szCs w:val="24"/>
        </w:rPr>
        <w:t>Какие физические качества воспитываются в русских народных играх? (смелость, ловкость, выносливость)</w:t>
      </w:r>
    </w:p>
    <w:p w:rsidR="00F4313C" w:rsidRPr="005E5572" w:rsidRDefault="008726A8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7.</w:t>
      </w:r>
      <w:r w:rsidR="00F4313C" w:rsidRPr="005E5572">
        <w:rPr>
          <w:rFonts w:ascii="Times New Roman" w:hAnsi="Times New Roman"/>
          <w:sz w:val="24"/>
          <w:szCs w:val="24"/>
        </w:rPr>
        <w:t>Откуда берётся речевой материал для народных игр? (из народного фольклора)</w:t>
      </w:r>
    </w:p>
    <w:p w:rsidR="00F4313C" w:rsidRPr="005E5572" w:rsidRDefault="008726A8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8.</w:t>
      </w:r>
      <w:r w:rsidR="00F4313C" w:rsidRPr="005E5572">
        <w:rPr>
          <w:rFonts w:ascii="Times New Roman" w:hAnsi="Times New Roman"/>
          <w:sz w:val="24"/>
          <w:szCs w:val="24"/>
        </w:rPr>
        <w:t>Что является сигналом к действию в народной игре? (слово)</w:t>
      </w:r>
    </w:p>
    <w:p w:rsidR="00F4313C" w:rsidRPr="005E5572" w:rsidRDefault="00F4313C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Ну конечно вспомним русские народные сказки</w:t>
      </w:r>
      <w:r w:rsidR="002038C4" w:rsidRPr="005E5572">
        <w:rPr>
          <w:rFonts w:ascii="Times New Roman" w:hAnsi="Times New Roman"/>
          <w:sz w:val="24"/>
          <w:szCs w:val="24"/>
        </w:rPr>
        <w:t>.</w:t>
      </w:r>
    </w:p>
    <w:p w:rsidR="00F4313C" w:rsidRPr="005E5572" w:rsidRDefault="00F4313C" w:rsidP="005E5572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lastRenderedPageBreak/>
        <w:t xml:space="preserve">9.Именем какой рыбы можно творить заклинания? </w:t>
      </w:r>
      <w:r w:rsidRPr="005E5572">
        <w:rPr>
          <w:rFonts w:ascii="Times New Roman" w:hAnsi="Times New Roman"/>
          <w:i/>
          <w:iCs/>
          <w:sz w:val="24"/>
          <w:szCs w:val="24"/>
        </w:rPr>
        <w:t xml:space="preserve">(Щуки.) </w:t>
      </w:r>
    </w:p>
    <w:p w:rsidR="00F4313C" w:rsidRPr="005E5572" w:rsidRDefault="00F4313C" w:rsidP="005E5572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 xml:space="preserve">10.Какой новый вид транспорта изобрел Емеля? </w:t>
      </w:r>
      <w:r w:rsidRPr="005E5572">
        <w:rPr>
          <w:rFonts w:ascii="Times New Roman" w:hAnsi="Times New Roman"/>
          <w:i/>
          <w:iCs/>
          <w:sz w:val="24"/>
          <w:szCs w:val="24"/>
        </w:rPr>
        <w:t xml:space="preserve">(Печку.) </w:t>
      </w:r>
    </w:p>
    <w:p w:rsidR="00F4313C" w:rsidRPr="005E5572" w:rsidRDefault="009A6A62" w:rsidP="005E5572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11.</w:t>
      </w:r>
      <w:r w:rsidR="00F4313C" w:rsidRPr="005E5572">
        <w:rPr>
          <w:rFonts w:ascii="Times New Roman" w:hAnsi="Times New Roman"/>
          <w:sz w:val="24"/>
          <w:szCs w:val="24"/>
        </w:rPr>
        <w:t xml:space="preserve">Кто помог Ивану Царевичу добыть жар-птицу? </w:t>
      </w:r>
      <w:r w:rsidR="00F4313C" w:rsidRPr="005E5572">
        <w:rPr>
          <w:rFonts w:ascii="Times New Roman" w:hAnsi="Times New Roman"/>
          <w:i/>
          <w:iCs/>
          <w:sz w:val="24"/>
          <w:szCs w:val="24"/>
        </w:rPr>
        <w:t xml:space="preserve">(Серый волк.) </w:t>
      </w:r>
    </w:p>
    <w:p w:rsidR="00F4313C" w:rsidRPr="005E5572" w:rsidRDefault="009A6A62" w:rsidP="005E5572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12.Что разбудило Финиста-</w:t>
      </w:r>
      <w:r w:rsidR="00F4313C" w:rsidRPr="005E5572">
        <w:rPr>
          <w:rFonts w:ascii="Times New Roman" w:hAnsi="Times New Roman"/>
          <w:sz w:val="24"/>
          <w:szCs w:val="24"/>
        </w:rPr>
        <w:t xml:space="preserve">Ясного сокола от сна колдовского? </w:t>
      </w:r>
      <w:r w:rsidR="00F4313C" w:rsidRPr="005E5572">
        <w:rPr>
          <w:rFonts w:ascii="Times New Roman" w:hAnsi="Times New Roman"/>
          <w:i/>
          <w:iCs/>
          <w:sz w:val="24"/>
          <w:szCs w:val="24"/>
        </w:rPr>
        <w:t xml:space="preserve">(Гребень, вынутое из волос перо, горючая слеза.) </w:t>
      </w:r>
    </w:p>
    <w:p w:rsidR="00F4313C" w:rsidRPr="005E5572" w:rsidRDefault="00F4313C" w:rsidP="005E5572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 xml:space="preserve">13.Кто сломал теремок? </w:t>
      </w:r>
      <w:r w:rsidRPr="005E5572">
        <w:rPr>
          <w:rFonts w:ascii="Times New Roman" w:hAnsi="Times New Roman"/>
          <w:i/>
          <w:iCs/>
          <w:sz w:val="24"/>
          <w:szCs w:val="24"/>
        </w:rPr>
        <w:t xml:space="preserve">(Медведь.) </w:t>
      </w:r>
    </w:p>
    <w:p w:rsidR="00C46843" w:rsidRPr="005E5572" w:rsidRDefault="00F4313C" w:rsidP="005E5572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E5572">
        <w:rPr>
          <w:rFonts w:ascii="Times New Roman" w:hAnsi="Times New Roman"/>
          <w:iCs/>
          <w:sz w:val="24"/>
          <w:szCs w:val="24"/>
        </w:rPr>
        <w:t>14</w:t>
      </w:r>
      <w:r w:rsidRPr="005E5572">
        <w:rPr>
          <w:rFonts w:ascii="Times New Roman" w:hAnsi="Times New Roman"/>
          <w:i/>
          <w:iCs/>
          <w:sz w:val="24"/>
          <w:szCs w:val="24"/>
        </w:rPr>
        <w:t>.</w:t>
      </w:r>
      <w:r w:rsidRPr="005E5572">
        <w:rPr>
          <w:rFonts w:ascii="Times New Roman" w:hAnsi="Times New Roman"/>
          <w:sz w:val="24"/>
          <w:szCs w:val="24"/>
        </w:rPr>
        <w:t xml:space="preserve">Какая цифра чаще всего встречается в сказках? </w:t>
      </w:r>
      <w:r w:rsidRPr="005E5572">
        <w:rPr>
          <w:rFonts w:ascii="Times New Roman" w:hAnsi="Times New Roman"/>
          <w:i/>
          <w:iCs/>
          <w:sz w:val="24"/>
          <w:szCs w:val="24"/>
        </w:rPr>
        <w:t xml:space="preserve">(Три.) </w:t>
      </w:r>
    </w:p>
    <w:p w:rsidR="00F4313C" w:rsidRPr="005E5572" w:rsidRDefault="009A6A62" w:rsidP="005E5572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15.</w:t>
      </w:r>
      <w:r w:rsidR="00F4313C" w:rsidRPr="005E5572">
        <w:rPr>
          <w:rFonts w:ascii="Times New Roman" w:hAnsi="Times New Roman"/>
          <w:sz w:val="24"/>
          <w:szCs w:val="24"/>
        </w:rPr>
        <w:t>Что надо говорить, оказавшись перед избушкой Ба</w:t>
      </w:r>
      <w:r w:rsidR="00DB5569" w:rsidRPr="005E5572">
        <w:rPr>
          <w:rFonts w:ascii="Times New Roman" w:hAnsi="Times New Roman"/>
          <w:sz w:val="24"/>
          <w:szCs w:val="24"/>
        </w:rPr>
        <w:t>бы</w:t>
      </w:r>
      <w:r w:rsidR="00F4313C" w:rsidRPr="005E5572">
        <w:rPr>
          <w:rFonts w:ascii="Times New Roman" w:hAnsi="Times New Roman"/>
          <w:sz w:val="24"/>
          <w:szCs w:val="24"/>
        </w:rPr>
        <w:t xml:space="preserve">-Яги? </w:t>
      </w:r>
      <w:r w:rsidR="00C46843" w:rsidRPr="005E5572">
        <w:rPr>
          <w:rFonts w:ascii="Times New Roman" w:hAnsi="Times New Roman"/>
          <w:i/>
          <w:iCs/>
          <w:sz w:val="24"/>
          <w:szCs w:val="24"/>
        </w:rPr>
        <w:t>(</w:t>
      </w:r>
      <w:r w:rsidR="00F4313C" w:rsidRPr="005E5572">
        <w:rPr>
          <w:rFonts w:ascii="Times New Roman" w:hAnsi="Times New Roman"/>
          <w:i/>
          <w:iCs/>
          <w:sz w:val="24"/>
          <w:szCs w:val="24"/>
        </w:rPr>
        <w:t xml:space="preserve">«Избушка, избушка, встань к лесу задом, ко мне передом».) </w:t>
      </w:r>
    </w:p>
    <w:p w:rsidR="00F4313C" w:rsidRPr="005E5572" w:rsidRDefault="00F4313C" w:rsidP="005E5572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 xml:space="preserve">16.На чем летает Баба-Яга? </w:t>
      </w:r>
      <w:r w:rsidRPr="005E5572">
        <w:rPr>
          <w:rFonts w:ascii="Times New Roman" w:hAnsi="Times New Roman"/>
          <w:i/>
          <w:iCs/>
          <w:sz w:val="24"/>
          <w:szCs w:val="24"/>
        </w:rPr>
        <w:t xml:space="preserve">(В ступе и на метле.) </w:t>
      </w:r>
    </w:p>
    <w:p w:rsidR="00F4313C" w:rsidRPr="005E5572" w:rsidRDefault="00F4313C" w:rsidP="005E5572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 xml:space="preserve">17.Какие птицы помогали Бабе-Яге? </w:t>
      </w:r>
      <w:r w:rsidRPr="005E5572">
        <w:rPr>
          <w:rFonts w:ascii="Times New Roman" w:hAnsi="Times New Roman"/>
          <w:i/>
          <w:iCs/>
          <w:sz w:val="24"/>
          <w:szCs w:val="24"/>
        </w:rPr>
        <w:t xml:space="preserve">(гуси-лебеди.) </w:t>
      </w:r>
    </w:p>
    <w:p w:rsidR="00F4313C" w:rsidRPr="005E5572" w:rsidRDefault="009A6A62" w:rsidP="005E5572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18.</w:t>
      </w:r>
      <w:r w:rsidR="00F4313C" w:rsidRPr="005E5572">
        <w:rPr>
          <w:rFonts w:ascii="Times New Roman" w:hAnsi="Times New Roman"/>
          <w:sz w:val="24"/>
          <w:szCs w:val="24"/>
        </w:rPr>
        <w:t xml:space="preserve">Что надо крикнуть в чистом поле, чтобы прискакал богатырский конь? </w:t>
      </w:r>
      <w:r w:rsidR="00F4313C" w:rsidRPr="005E5572">
        <w:rPr>
          <w:rFonts w:ascii="Times New Roman" w:hAnsi="Times New Roman"/>
          <w:i/>
          <w:iCs/>
          <w:sz w:val="24"/>
          <w:szCs w:val="24"/>
        </w:rPr>
        <w:t>(«Сивка-Бурка, вещий к</w:t>
      </w:r>
      <w:r w:rsidRPr="005E5572">
        <w:rPr>
          <w:rFonts w:ascii="Times New Roman" w:hAnsi="Times New Roman"/>
          <w:i/>
          <w:iCs/>
          <w:sz w:val="24"/>
          <w:szCs w:val="24"/>
        </w:rPr>
        <w:t xml:space="preserve">аурка, встань передо мной, как </w:t>
      </w:r>
      <w:r w:rsidR="00F4313C" w:rsidRPr="005E5572">
        <w:rPr>
          <w:rFonts w:ascii="Times New Roman" w:hAnsi="Times New Roman"/>
          <w:i/>
          <w:iCs/>
          <w:sz w:val="24"/>
          <w:szCs w:val="24"/>
        </w:rPr>
        <w:t xml:space="preserve">лист перед травой».) </w:t>
      </w:r>
    </w:p>
    <w:p w:rsidR="00F4313C" w:rsidRPr="005E5572" w:rsidRDefault="00F4313C" w:rsidP="005E5572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 xml:space="preserve">19.Какие реки в сказках текут? </w:t>
      </w:r>
      <w:r w:rsidRPr="005E5572">
        <w:rPr>
          <w:rFonts w:ascii="Times New Roman" w:hAnsi="Times New Roman"/>
          <w:i/>
          <w:iCs/>
          <w:sz w:val="24"/>
          <w:szCs w:val="24"/>
        </w:rPr>
        <w:t xml:space="preserve">(Молочные.) </w:t>
      </w:r>
    </w:p>
    <w:p w:rsidR="00F4313C" w:rsidRPr="005E5572" w:rsidRDefault="00F4313C" w:rsidP="005E5572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 xml:space="preserve">20.Какой новый способ рыбалки изобрела лиса? </w:t>
      </w:r>
      <w:r w:rsidRPr="005E5572">
        <w:rPr>
          <w:rFonts w:ascii="Times New Roman" w:hAnsi="Times New Roman"/>
          <w:i/>
          <w:iCs/>
          <w:sz w:val="24"/>
          <w:szCs w:val="24"/>
        </w:rPr>
        <w:t xml:space="preserve">(На волчий хвост.) </w:t>
      </w:r>
    </w:p>
    <w:p w:rsidR="00F4313C" w:rsidRPr="005E5572" w:rsidRDefault="00F4313C" w:rsidP="005E5572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 xml:space="preserve">21.Без кого репку бы не вытянули? </w:t>
      </w:r>
      <w:r w:rsidRPr="005E5572">
        <w:rPr>
          <w:rFonts w:ascii="Times New Roman" w:hAnsi="Times New Roman"/>
          <w:i/>
          <w:iCs/>
          <w:sz w:val="24"/>
          <w:szCs w:val="24"/>
        </w:rPr>
        <w:t xml:space="preserve">(Без мышки.) </w:t>
      </w:r>
    </w:p>
    <w:p w:rsidR="00F4313C" w:rsidRPr="005E5572" w:rsidRDefault="00F4313C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22.Что может случиться, если на прогулке сестрицу не послушать?</w:t>
      </w:r>
      <w:r w:rsidR="009A6A62" w:rsidRPr="005E5572">
        <w:rPr>
          <w:rFonts w:ascii="Times New Roman" w:hAnsi="Times New Roman"/>
          <w:sz w:val="24"/>
          <w:szCs w:val="24"/>
        </w:rPr>
        <w:t xml:space="preserve"> </w:t>
      </w:r>
      <w:r w:rsidRPr="005E5572">
        <w:rPr>
          <w:rFonts w:ascii="Times New Roman" w:hAnsi="Times New Roman"/>
          <w:i/>
          <w:iCs/>
          <w:sz w:val="24"/>
          <w:szCs w:val="24"/>
        </w:rPr>
        <w:t xml:space="preserve">(Можно стать козленочком.) </w:t>
      </w:r>
    </w:p>
    <w:p w:rsidR="0031023E" w:rsidRPr="005E5572" w:rsidRDefault="00A3225E" w:rsidP="005E5572">
      <w:pPr>
        <w:spacing w:after="0" w:line="36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E5572">
        <w:rPr>
          <w:rFonts w:ascii="Times New Roman" w:hAnsi="Times New Roman"/>
          <w:iCs/>
          <w:sz w:val="24"/>
          <w:szCs w:val="24"/>
        </w:rPr>
        <w:t>После викторины психолог подводит итог и п</w:t>
      </w:r>
      <w:r w:rsidR="0031023E" w:rsidRPr="005E5572">
        <w:rPr>
          <w:rFonts w:ascii="Times New Roman" w:hAnsi="Times New Roman"/>
          <w:iCs/>
          <w:sz w:val="24"/>
          <w:szCs w:val="24"/>
        </w:rPr>
        <w:t xml:space="preserve">о </w:t>
      </w:r>
      <w:r w:rsidRPr="005E5572">
        <w:rPr>
          <w:rFonts w:ascii="Times New Roman" w:hAnsi="Times New Roman"/>
          <w:iCs/>
          <w:sz w:val="24"/>
          <w:szCs w:val="24"/>
        </w:rPr>
        <w:t xml:space="preserve">ее </w:t>
      </w:r>
      <w:r w:rsidR="0031023E" w:rsidRPr="005E5572">
        <w:rPr>
          <w:rFonts w:ascii="Times New Roman" w:hAnsi="Times New Roman"/>
          <w:iCs/>
          <w:sz w:val="24"/>
          <w:szCs w:val="24"/>
        </w:rPr>
        <w:t xml:space="preserve">результатам </w:t>
      </w:r>
      <w:r w:rsidRPr="005E5572">
        <w:rPr>
          <w:rFonts w:ascii="Times New Roman" w:hAnsi="Times New Roman"/>
          <w:iCs/>
          <w:sz w:val="24"/>
          <w:szCs w:val="24"/>
        </w:rPr>
        <w:t>выбирается «Знаток русских народных игр и сказок»</w:t>
      </w:r>
      <w:r w:rsidR="0031023E" w:rsidRPr="005E5572">
        <w:rPr>
          <w:rFonts w:ascii="Times New Roman" w:hAnsi="Times New Roman"/>
          <w:iCs/>
          <w:sz w:val="24"/>
          <w:szCs w:val="24"/>
        </w:rPr>
        <w:t>.</w:t>
      </w:r>
      <w:r w:rsidR="00C46843" w:rsidRPr="005E5572">
        <w:rPr>
          <w:rFonts w:ascii="Times New Roman" w:hAnsi="Times New Roman"/>
          <w:iCs/>
          <w:sz w:val="24"/>
          <w:szCs w:val="24"/>
        </w:rPr>
        <w:t xml:space="preserve"> Ему в</w:t>
      </w:r>
      <w:r w:rsidR="009A6A62" w:rsidRPr="005E5572">
        <w:rPr>
          <w:rFonts w:ascii="Times New Roman" w:hAnsi="Times New Roman"/>
          <w:iCs/>
          <w:sz w:val="24"/>
          <w:szCs w:val="24"/>
        </w:rPr>
        <w:t>ручается медаль - «Знатоку</w:t>
      </w:r>
      <w:r w:rsidR="00C46843" w:rsidRPr="005E5572">
        <w:rPr>
          <w:rFonts w:ascii="Times New Roman" w:hAnsi="Times New Roman"/>
          <w:iCs/>
          <w:sz w:val="24"/>
          <w:szCs w:val="24"/>
        </w:rPr>
        <w:t xml:space="preserve">». </w:t>
      </w:r>
    </w:p>
    <w:p w:rsidR="002168BE" w:rsidRPr="005E5572" w:rsidRDefault="002168BE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AE5684" w:rsidRPr="005E5572" w:rsidRDefault="007376C8" w:rsidP="005E5572">
      <w:p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E5572">
        <w:rPr>
          <w:rFonts w:ascii="Times New Roman" w:hAnsi="Times New Roman"/>
          <w:i/>
          <w:sz w:val="24"/>
          <w:szCs w:val="24"/>
          <w:u w:val="single"/>
        </w:rPr>
        <w:t>5</w:t>
      </w:r>
      <w:r w:rsidR="00F4313C" w:rsidRPr="005E5572">
        <w:rPr>
          <w:rFonts w:ascii="Times New Roman" w:hAnsi="Times New Roman"/>
          <w:i/>
          <w:sz w:val="24"/>
          <w:szCs w:val="24"/>
          <w:u w:val="single"/>
        </w:rPr>
        <w:t xml:space="preserve"> этап:</w:t>
      </w:r>
      <w:r w:rsidR="00F4313C" w:rsidRPr="005E5572">
        <w:rPr>
          <w:rFonts w:ascii="Times New Roman" w:hAnsi="Times New Roman"/>
          <w:sz w:val="24"/>
          <w:szCs w:val="24"/>
        </w:rPr>
        <w:t xml:space="preserve"> </w:t>
      </w:r>
      <w:r w:rsidR="00AE5684" w:rsidRPr="005E5572">
        <w:rPr>
          <w:rFonts w:ascii="Times New Roman" w:eastAsiaTheme="minorHAnsi" w:hAnsi="Times New Roman"/>
          <w:sz w:val="24"/>
          <w:szCs w:val="24"/>
        </w:rPr>
        <w:t>Ф</w:t>
      </w:r>
      <w:r w:rsidR="00A3225E" w:rsidRPr="005E5572">
        <w:rPr>
          <w:rFonts w:ascii="Times New Roman" w:eastAsiaTheme="minorHAnsi" w:hAnsi="Times New Roman"/>
          <w:sz w:val="24"/>
          <w:szCs w:val="24"/>
        </w:rPr>
        <w:t>ото</w:t>
      </w:r>
      <w:r w:rsidR="00AE5684" w:rsidRPr="005E5572">
        <w:rPr>
          <w:rFonts w:ascii="Times New Roman" w:eastAsiaTheme="minorHAnsi" w:hAnsi="Times New Roman"/>
          <w:sz w:val="24"/>
          <w:szCs w:val="24"/>
        </w:rPr>
        <w:t>коллаж «</w:t>
      </w:r>
      <w:r w:rsidR="00A3225E" w:rsidRPr="005E5572">
        <w:rPr>
          <w:rFonts w:ascii="Times New Roman" w:eastAsiaTheme="minorHAnsi" w:hAnsi="Times New Roman"/>
          <w:sz w:val="24"/>
          <w:szCs w:val="24"/>
        </w:rPr>
        <w:t>Наши любимые игры</w:t>
      </w:r>
      <w:r w:rsidR="00AE5684" w:rsidRPr="005E5572">
        <w:rPr>
          <w:rFonts w:ascii="Times New Roman" w:eastAsiaTheme="minorHAnsi" w:hAnsi="Times New Roman"/>
          <w:sz w:val="24"/>
          <w:szCs w:val="24"/>
        </w:rPr>
        <w:t>»</w:t>
      </w:r>
      <w:r w:rsidR="00A3225E" w:rsidRPr="005E5572">
        <w:rPr>
          <w:rFonts w:ascii="Times New Roman" w:eastAsiaTheme="minorHAnsi" w:hAnsi="Times New Roman"/>
          <w:sz w:val="24"/>
          <w:szCs w:val="24"/>
        </w:rPr>
        <w:t>.</w:t>
      </w:r>
    </w:p>
    <w:p w:rsidR="00AE5684" w:rsidRPr="005E5572" w:rsidRDefault="00A3225E" w:rsidP="005E5572">
      <w:p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E5572">
        <w:rPr>
          <w:rFonts w:ascii="Times New Roman" w:eastAsiaTheme="minorHAnsi" w:hAnsi="Times New Roman"/>
          <w:sz w:val="24"/>
          <w:szCs w:val="24"/>
        </w:rPr>
        <w:t xml:space="preserve">Родителям предлагается на ватмане сделать фотоколлаж на тему «Наши любимые игры». </w:t>
      </w:r>
      <w:r w:rsidR="00AE5684" w:rsidRPr="005E5572">
        <w:rPr>
          <w:rFonts w:ascii="Times New Roman" w:eastAsiaTheme="minorHAnsi" w:hAnsi="Times New Roman"/>
          <w:sz w:val="24"/>
          <w:szCs w:val="24"/>
        </w:rPr>
        <w:t xml:space="preserve">Из журналов вырезаются </w:t>
      </w:r>
      <w:r w:rsidRPr="005E5572">
        <w:rPr>
          <w:rFonts w:ascii="Times New Roman" w:eastAsiaTheme="minorHAnsi" w:hAnsi="Times New Roman"/>
          <w:sz w:val="24"/>
          <w:szCs w:val="24"/>
        </w:rPr>
        <w:t>картинки и их надо приклеить на бумагу, можно также что-то написать или нарисовать. В целом должна получится одна большая общая работа.</w:t>
      </w:r>
    </w:p>
    <w:p w:rsidR="00A3225E" w:rsidRPr="005E5572" w:rsidRDefault="00A3225E" w:rsidP="005E5572">
      <w:pPr>
        <w:spacing w:after="0" w:line="36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5E5572">
        <w:rPr>
          <w:rFonts w:ascii="Times New Roman" w:eastAsiaTheme="minorHAnsi" w:hAnsi="Times New Roman"/>
          <w:sz w:val="24"/>
          <w:szCs w:val="24"/>
        </w:rPr>
        <w:t>После завершения</w:t>
      </w:r>
      <w:r w:rsidR="00966AFD" w:rsidRPr="005E5572">
        <w:rPr>
          <w:rFonts w:ascii="Times New Roman" w:eastAsiaTheme="minorHAnsi" w:hAnsi="Times New Roman"/>
          <w:sz w:val="24"/>
          <w:szCs w:val="24"/>
        </w:rPr>
        <w:t>, фотоколлаж вывешивается на доску, все обмениваются впечатлениями, психолог подводит небольшой итог этого задания.</w:t>
      </w:r>
    </w:p>
    <w:p w:rsidR="002168BE" w:rsidRPr="005E5572" w:rsidRDefault="002168BE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6B251C" w:rsidRPr="005E5572" w:rsidRDefault="006B251C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i/>
          <w:sz w:val="24"/>
          <w:szCs w:val="24"/>
          <w:u w:val="single"/>
        </w:rPr>
        <w:t>6 этап:</w:t>
      </w:r>
      <w:r w:rsidRPr="005E5572">
        <w:rPr>
          <w:rFonts w:ascii="Times New Roman" w:hAnsi="Times New Roman"/>
          <w:sz w:val="24"/>
          <w:szCs w:val="24"/>
        </w:rPr>
        <w:t xml:space="preserve"> «Игры в нашей семье».</w:t>
      </w:r>
    </w:p>
    <w:p w:rsidR="006B251C" w:rsidRPr="005E5572" w:rsidRDefault="006B251C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 xml:space="preserve">Главное содержание общения – это совместная игра с вашими детьми. Играя и выполняя различные игровые роли, дети учатся видеть события с разных позиций, учитывать действия и интересы других, соблюдать нормы и правила. Сейчас я предлагаю всем по очереди рассказать о ваших любимых играх с детьми в семье.   </w:t>
      </w:r>
    </w:p>
    <w:p w:rsidR="006B251C" w:rsidRPr="005E5572" w:rsidRDefault="006B251C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 xml:space="preserve">После выполнения задания все обмениваются впечатлениями. </w:t>
      </w:r>
    </w:p>
    <w:p w:rsidR="006B251C" w:rsidRPr="005E5572" w:rsidRDefault="006B251C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lastRenderedPageBreak/>
        <w:t>Психолог подводит итог: Игры в ваших семьях могут быть разными. Но остается неизменным то, что все дети любят играть! Доставьте радость своему ребенку и заодно себе – поиграйте вместе с ним. Не знаете, во что? Мы вам поможем. Сейчас каждому из вас я раздам буклет: «Домашняя игротека», предлагаемые в нем игры не просто интересные, но и полезные.</w:t>
      </w:r>
    </w:p>
    <w:p w:rsidR="006B251C" w:rsidRPr="005E5572" w:rsidRDefault="006B251C" w:rsidP="005E5572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Вручаются родителям буклеты «Домашняя игротека».</w:t>
      </w:r>
      <w:r w:rsidR="00C46843" w:rsidRPr="005E5572">
        <w:rPr>
          <w:rFonts w:ascii="Times New Roman" w:hAnsi="Times New Roman"/>
          <w:sz w:val="24"/>
          <w:szCs w:val="24"/>
        </w:rPr>
        <w:t xml:space="preserve"> (Приложение 1).</w:t>
      </w:r>
    </w:p>
    <w:p w:rsidR="006B251C" w:rsidRPr="005E5572" w:rsidRDefault="006B251C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630AD" w:rsidRPr="005E5572" w:rsidRDefault="00966AFD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i/>
          <w:sz w:val="24"/>
          <w:szCs w:val="24"/>
          <w:u w:val="single"/>
        </w:rPr>
        <w:t>7 этап:</w:t>
      </w:r>
      <w:r w:rsidRPr="005E5572">
        <w:rPr>
          <w:rFonts w:ascii="Times New Roman" w:hAnsi="Times New Roman"/>
          <w:sz w:val="24"/>
          <w:szCs w:val="24"/>
        </w:rPr>
        <w:t xml:space="preserve"> Рефлексия.</w:t>
      </w:r>
      <w:r w:rsidR="001630AD" w:rsidRPr="005E5572">
        <w:rPr>
          <w:rFonts w:ascii="Times New Roman" w:hAnsi="Times New Roman"/>
          <w:sz w:val="24"/>
          <w:szCs w:val="24"/>
        </w:rPr>
        <w:t xml:space="preserve"> Технология «Шесть шляп».</w:t>
      </w:r>
    </w:p>
    <w:p w:rsidR="001630AD" w:rsidRPr="005E5572" w:rsidRDefault="001630AD" w:rsidP="005E5572">
      <w:pPr>
        <w:pStyle w:val="50"/>
        <w:shd w:val="clear" w:color="auto" w:fill="auto"/>
        <w:spacing w:line="360" w:lineRule="auto"/>
        <w:ind w:firstLine="420"/>
        <w:contextualSpacing/>
        <w:jc w:val="both"/>
        <w:rPr>
          <w:b w:val="0"/>
          <w:sz w:val="24"/>
          <w:szCs w:val="24"/>
        </w:rPr>
      </w:pPr>
      <w:r w:rsidRPr="005E5572">
        <w:rPr>
          <w:b w:val="0"/>
          <w:sz w:val="24"/>
          <w:szCs w:val="24"/>
        </w:rPr>
        <w:t xml:space="preserve">Подходит к концу наша встреча. Проведем ее итог, используя очень интересную технологию «Шесть шляп». </w:t>
      </w:r>
    </w:p>
    <w:p w:rsidR="001630AD" w:rsidRPr="005E5572" w:rsidRDefault="001630AD" w:rsidP="005E5572">
      <w:pPr>
        <w:pStyle w:val="3"/>
        <w:shd w:val="clear" w:color="auto" w:fill="auto"/>
        <w:spacing w:line="360" w:lineRule="auto"/>
        <w:ind w:right="40" w:firstLine="420"/>
        <w:contextualSpacing/>
        <w:rPr>
          <w:sz w:val="24"/>
          <w:szCs w:val="24"/>
        </w:rPr>
      </w:pPr>
      <w:r w:rsidRPr="005E5572">
        <w:rPr>
          <w:sz w:val="24"/>
          <w:szCs w:val="24"/>
        </w:rPr>
        <w:t xml:space="preserve">Перед вами разложены на подносе шесть шляп (красного, чёрного, жёлтого, зелёного, белого и синего цветов). </w:t>
      </w:r>
    </w:p>
    <w:p w:rsidR="001630AD" w:rsidRPr="005E5572" w:rsidRDefault="001630AD" w:rsidP="005E5572">
      <w:pPr>
        <w:pStyle w:val="3"/>
        <w:shd w:val="clear" w:color="auto" w:fill="auto"/>
        <w:spacing w:line="360" w:lineRule="auto"/>
        <w:ind w:right="40" w:firstLine="420"/>
        <w:contextualSpacing/>
        <w:rPr>
          <w:sz w:val="24"/>
          <w:szCs w:val="24"/>
        </w:rPr>
      </w:pPr>
      <w:r w:rsidRPr="005E5572">
        <w:rPr>
          <w:sz w:val="24"/>
          <w:szCs w:val="24"/>
        </w:rPr>
        <w:t xml:space="preserve">Сейчас я вам </w:t>
      </w:r>
      <w:r w:rsidR="009804BA" w:rsidRPr="005E5572">
        <w:rPr>
          <w:sz w:val="24"/>
          <w:szCs w:val="24"/>
        </w:rPr>
        <w:t>расскажу</w:t>
      </w:r>
      <w:r w:rsidRPr="005E5572">
        <w:rPr>
          <w:sz w:val="24"/>
          <w:szCs w:val="24"/>
        </w:rPr>
        <w:t xml:space="preserve"> суть этой технологии. Технология «шести шляп» активизирует наше мышление и делает его всесторонним. Простая просьба о чем-то подумать зачастую вызывает у нас растерянность, но если нас пригласить исследовать предмет, используя метод «шести шляп», то широта нашего восприятия быстро увеличивается. Каждая шляпа отвечает за свой режим мышления:</w:t>
      </w:r>
    </w:p>
    <w:p w:rsidR="001630AD" w:rsidRPr="005E5572" w:rsidRDefault="001630AD" w:rsidP="005E5572">
      <w:pPr>
        <w:pStyle w:val="3"/>
        <w:shd w:val="clear" w:color="auto" w:fill="auto"/>
        <w:spacing w:line="360" w:lineRule="auto"/>
        <w:ind w:right="40" w:firstLine="420"/>
        <w:contextualSpacing/>
        <w:rPr>
          <w:sz w:val="24"/>
          <w:szCs w:val="24"/>
        </w:rPr>
      </w:pPr>
      <w:r w:rsidRPr="005E5572">
        <w:rPr>
          <w:rStyle w:val="a8"/>
          <w:rFonts w:eastAsia="Calibri"/>
          <w:b w:val="0"/>
          <w:color w:val="auto"/>
          <w:sz w:val="24"/>
          <w:szCs w:val="24"/>
        </w:rPr>
        <w:t>Красная</w:t>
      </w:r>
      <w:r w:rsidRPr="005E5572">
        <w:rPr>
          <w:rStyle w:val="a8"/>
          <w:rFonts w:eastAsia="Calibri"/>
          <w:b w:val="0"/>
          <w:sz w:val="24"/>
          <w:szCs w:val="24"/>
        </w:rPr>
        <w:t xml:space="preserve"> шляпа </w:t>
      </w:r>
      <w:r w:rsidRPr="005E5572">
        <w:rPr>
          <w:sz w:val="24"/>
          <w:szCs w:val="24"/>
        </w:rPr>
        <w:t xml:space="preserve">— это эмоции, интуиция, чувства человека. Когда </w:t>
      </w:r>
      <w:r w:rsidR="009804BA" w:rsidRPr="005E5572">
        <w:rPr>
          <w:sz w:val="24"/>
          <w:szCs w:val="24"/>
        </w:rPr>
        <w:t>человек надевает</w:t>
      </w:r>
      <w:r w:rsidRPr="005E5572">
        <w:rPr>
          <w:sz w:val="24"/>
          <w:szCs w:val="24"/>
        </w:rPr>
        <w:t xml:space="preserve"> эту шляпу, он не должен давать объяснений своим эмоциям, только их обозначает, проговаривает: «Какие у меня по этому </w:t>
      </w:r>
      <w:r w:rsidR="009804BA" w:rsidRPr="005E5572">
        <w:rPr>
          <w:sz w:val="24"/>
          <w:szCs w:val="24"/>
        </w:rPr>
        <w:t>поводу возникли</w:t>
      </w:r>
      <w:r w:rsidRPr="005E5572">
        <w:rPr>
          <w:sz w:val="24"/>
          <w:szCs w:val="24"/>
        </w:rPr>
        <w:t xml:space="preserve"> чувства?».</w:t>
      </w:r>
    </w:p>
    <w:p w:rsidR="001630AD" w:rsidRPr="005E5572" w:rsidRDefault="001630AD" w:rsidP="005E5572">
      <w:pPr>
        <w:pStyle w:val="3"/>
        <w:shd w:val="clear" w:color="auto" w:fill="auto"/>
        <w:tabs>
          <w:tab w:val="right" w:pos="8883"/>
        </w:tabs>
        <w:spacing w:line="360" w:lineRule="auto"/>
        <w:ind w:firstLine="420"/>
        <w:contextualSpacing/>
        <w:rPr>
          <w:sz w:val="24"/>
          <w:szCs w:val="24"/>
        </w:rPr>
      </w:pPr>
      <w:r w:rsidRPr="005E5572">
        <w:rPr>
          <w:rStyle w:val="a8"/>
          <w:rFonts w:eastAsia="Calibri"/>
          <w:b w:val="0"/>
          <w:sz w:val="24"/>
          <w:szCs w:val="24"/>
        </w:rPr>
        <w:t xml:space="preserve">Чёрная шляпа </w:t>
      </w:r>
      <w:r w:rsidRPr="005E5572">
        <w:rPr>
          <w:sz w:val="24"/>
          <w:szCs w:val="24"/>
        </w:rPr>
        <w:t>— это критика, недоверие, осторожность: «Какие препятствия могут быть на пути? В чем недостатки?»</w:t>
      </w:r>
    </w:p>
    <w:p w:rsidR="001630AD" w:rsidRPr="005E5572" w:rsidRDefault="001630AD" w:rsidP="005E5572">
      <w:pPr>
        <w:pStyle w:val="3"/>
        <w:shd w:val="clear" w:color="auto" w:fill="auto"/>
        <w:spacing w:line="360" w:lineRule="auto"/>
        <w:ind w:right="40" w:firstLine="420"/>
        <w:contextualSpacing/>
        <w:rPr>
          <w:sz w:val="24"/>
          <w:szCs w:val="24"/>
        </w:rPr>
      </w:pPr>
      <w:r w:rsidRPr="005E5572">
        <w:rPr>
          <w:rStyle w:val="a8"/>
          <w:rFonts w:eastAsia="Calibri"/>
          <w:b w:val="0"/>
          <w:color w:val="auto"/>
          <w:sz w:val="24"/>
          <w:szCs w:val="24"/>
        </w:rPr>
        <w:t>Жёлтая</w:t>
      </w:r>
      <w:r w:rsidRPr="005E5572">
        <w:rPr>
          <w:rStyle w:val="a8"/>
          <w:rFonts w:eastAsia="Calibri"/>
          <w:b w:val="0"/>
          <w:color w:val="FFC000"/>
          <w:sz w:val="24"/>
          <w:szCs w:val="24"/>
        </w:rPr>
        <w:t xml:space="preserve"> </w:t>
      </w:r>
      <w:r w:rsidRPr="005E5572">
        <w:rPr>
          <w:rStyle w:val="a8"/>
          <w:rFonts w:eastAsia="Calibri"/>
          <w:b w:val="0"/>
          <w:sz w:val="24"/>
          <w:szCs w:val="24"/>
        </w:rPr>
        <w:t xml:space="preserve">шляпа </w:t>
      </w:r>
      <w:r w:rsidRPr="005E5572">
        <w:rPr>
          <w:sz w:val="24"/>
          <w:szCs w:val="24"/>
        </w:rPr>
        <w:t>— поиск положительных сторон, преимуществ: «Почему это стоит сделать? Что хорошее, положительное я вижу в этой ситуации?».</w:t>
      </w:r>
    </w:p>
    <w:p w:rsidR="001630AD" w:rsidRPr="005E5572" w:rsidRDefault="001630AD" w:rsidP="005E5572">
      <w:pPr>
        <w:pStyle w:val="3"/>
        <w:shd w:val="clear" w:color="auto" w:fill="auto"/>
        <w:spacing w:line="360" w:lineRule="auto"/>
        <w:ind w:right="40" w:firstLine="420"/>
        <w:contextualSpacing/>
        <w:rPr>
          <w:sz w:val="24"/>
          <w:szCs w:val="24"/>
        </w:rPr>
      </w:pPr>
      <w:r w:rsidRPr="005E5572">
        <w:rPr>
          <w:rStyle w:val="a8"/>
          <w:rFonts w:eastAsia="Calibri"/>
          <w:b w:val="0"/>
          <w:color w:val="auto"/>
          <w:sz w:val="24"/>
          <w:szCs w:val="24"/>
        </w:rPr>
        <w:t xml:space="preserve">Зелёная </w:t>
      </w:r>
      <w:r w:rsidRPr="005E5572">
        <w:rPr>
          <w:rStyle w:val="a8"/>
          <w:rFonts w:eastAsia="Calibri"/>
          <w:b w:val="0"/>
          <w:sz w:val="24"/>
          <w:szCs w:val="24"/>
        </w:rPr>
        <w:t xml:space="preserve">шляпа </w:t>
      </w:r>
      <w:r w:rsidRPr="005E5572">
        <w:rPr>
          <w:sz w:val="24"/>
          <w:szCs w:val="24"/>
        </w:rPr>
        <w:t>— различные новые идеи, предложения, творческий подход. «Какие альтернативы данному решению, данной ситуации? Что еще можно сделать?».</w:t>
      </w:r>
    </w:p>
    <w:p w:rsidR="001630AD" w:rsidRPr="005E5572" w:rsidRDefault="001630AD" w:rsidP="005E5572">
      <w:pPr>
        <w:pStyle w:val="3"/>
        <w:shd w:val="clear" w:color="auto" w:fill="auto"/>
        <w:spacing w:line="360" w:lineRule="auto"/>
        <w:ind w:right="40" w:firstLine="420"/>
        <w:contextualSpacing/>
        <w:rPr>
          <w:sz w:val="24"/>
          <w:szCs w:val="24"/>
        </w:rPr>
      </w:pPr>
      <w:r w:rsidRPr="005E5572">
        <w:rPr>
          <w:rStyle w:val="a8"/>
          <w:rFonts w:eastAsia="Calibri"/>
          <w:b w:val="0"/>
          <w:sz w:val="24"/>
          <w:szCs w:val="24"/>
        </w:rPr>
        <w:t xml:space="preserve">Белая шляпа </w:t>
      </w:r>
      <w:r w:rsidRPr="005E5572">
        <w:rPr>
          <w:sz w:val="24"/>
          <w:szCs w:val="24"/>
        </w:rPr>
        <w:t>— «чистый лист» — поиск информации, ответов вопросы: «Какой мы обладаем информацией?».</w:t>
      </w:r>
    </w:p>
    <w:p w:rsidR="001630AD" w:rsidRPr="005E5572" w:rsidRDefault="001630AD" w:rsidP="005E5572">
      <w:pPr>
        <w:pStyle w:val="3"/>
        <w:shd w:val="clear" w:color="auto" w:fill="auto"/>
        <w:spacing w:line="360" w:lineRule="auto"/>
        <w:ind w:right="40" w:firstLine="420"/>
        <w:contextualSpacing/>
        <w:rPr>
          <w:sz w:val="24"/>
          <w:szCs w:val="24"/>
        </w:rPr>
      </w:pPr>
      <w:r w:rsidRPr="005E5572">
        <w:rPr>
          <w:rStyle w:val="a8"/>
          <w:rFonts w:eastAsia="Calibri"/>
          <w:b w:val="0"/>
          <w:color w:val="auto"/>
          <w:sz w:val="24"/>
          <w:szCs w:val="24"/>
        </w:rPr>
        <w:t xml:space="preserve">Синяя </w:t>
      </w:r>
      <w:r w:rsidRPr="005E5572">
        <w:rPr>
          <w:rStyle w:val="a8"/>
          <w:rFonts w:eastAsia="Calibri"/>
          <w:b w:val="0"/>
          <w:sz w:val="24"/>
          <w:szCs w:val="24"/>
        </w:rPr>
        <w:t xml:space="preserve">шляпа </w:t>
      </w:r>
      <w:r w:rsidRPr="005E5572">
        <w:rPr>
          <w:sz w:val="24"/>
          <w:szCs w:val="24"/>
        </w:rPr>
        <w:t xml:space="preserve">— организация мышления: «Чего мы достигли? Что с этим мы будем делать дальше? Что </w:t>
      </w:r>
      <w:r w:rsidR="009804BA" w:rsidRPr="005E5572">
        <w:rPr>
          <w:sz w:val="24"/>
          <w:szCs w:val="24"/>
        </w:rPr>
        <w:t>ещё можно</w:t>
      </w:r>
      <w:r w:rsidRPr="005E5572">
        <w:rPr>
          <w:sz w:val="24"/>
          <w:szCs w:val="24"/>
        </w:rPr>
        <w:t xml:space="preserve"> найти в данной работе (в такой ситуации)?</w:t>
      </w:r>
    </w:p>
    <w:p w:rsidR="001630AD" w:rsidRPr="005E5572" w:rsidRDefault="001630AD" w:rsidP="005E5572">
      <w:pPr>
        <w:pStyle w:val="3"/>
        <w:shd w:val="clear" w:color="auto" w:fill="auto"/>
        <w:spacing w:line="360" w:lineRule="auto"/>
        <w:ind w:right="40" w:firstLine="547"/>
        <w:contextualSpacing/>
        <w:rPr>
          <w:rStyle w:val="a8"/>
          <w:rFonts w:eastAsia="Calibri"/>
          <w:b w:val="0"/>
          <w:color w:val="auto"/>
          <w:sz w:val="24"/>
          <w:szCs w:val="24"/>
        </w:rPr>
      </w:pPr>
      <w:r w:rsidRPr="005E5572">
        <w:rPr>
          <w:rStyle w:val="a8"/>
          <w:rFonts w:eastAsia="Calibri"/>
          <w:b w:val="0"/>
          <w:color w:val="auto"/>
          <w:sz w:val="24"/>
          <w:szCs w:val="24"/>
        </w:rPr>
        <w:t>Сейчас я вам предлагаю, примерить шляпки и высказать свое мнение о нашей сегодняшней встрече, уделяя внимание разным аспектам мышления в зависимости от цвета шляпы. Каждый из родителей должен высказаться о сегодняшнем мероприятии, используя какую-либо из этих шести шляп. (</w:t>
      </w:r>
      <w:r w:rsidR="00C46843" w:rsidRPr="005E5572">
        <w:rPr>
          <w:rStyle w:val="a8"/>
          <w:rFonts w:eastAsia="Calibri"/>
          <w:b w:val="0"/>
          <w:color w:val="auto"/>
          <w:sz w:val="24"/>
          <w:szCs w:val="24"/>
        </w:rPr>
        <w:t>Дается</w:t>
      </w:r>
      <w:r w:rsidRPr="005E5572">
        <w:rPr>
          <w:rStyle w:val="a8"/>
          <w:rFonts w:eastAsia="Calibri"/>
          <w:b w:val="0"/>
          <w:color w:val="auto"/>
          <w:sz w:val="24"/>
          <w:szCs w:val="24"/>
        </w:rPr>
        <w:t xml:space="preserve"> немного </w:t>
      </w:r>
      <w:r w:rsidR="009804BA" w:rsidRPr="005E5572">
        <w:rPr>
          <w:rStyle w:val="a8"/>
          <w:rFonts w:eastAsia="Calibri"/>
          <w:b w:val="0"/>
          <w:color w:val="auto"/>
          <w:sz w:val="24"/>
          <w:szCs w:val="24"/>
        </w:rPr>
        <w:t>времени на подготовку,</w:t>
      </w:r>
      <w:r w:rsidRPr="005E5572">
        <w:rPr>
          <w:rStyle w:val="a8"/>
          <w:rFonts w:eastAsia="Calibri"/>
          <w:b w:val="0"/>
          <w:color w:val="auto"/>
          <w:sz w:val="24"/>
          <w:szCs w:val="24"/>
        </w:rPr>
        <w:t xml:space="preserve"> и потом каждый участник высказывается).</w:t>
      </w:r>
    </w:p>
    <w:p w:rsidR="001630AD" w:rsidRPr="005E5572" w:rsidRDefault="001630AD" w:rsidP="005E5572">
      <w:pPr>
        <w:pStyle w:val="3"/>
        <w:shd w:val="clear" w:color="auto" w:fill="auto"/>
        <w:tabs>
          <w:tab w:val="left" w:pos="720"/>
        </w:tabs>
        <w:spacing w:line="360" w:lineRule="auto"/>
        <w:ind w:right="40"/>
        <w:contextualSpacing/>
        <w:rPr>
          <w:rStyle w:val="a8"/>
          <w:rFonts w:eastAsia="Calibri"/>
          <w:b w:val="0"/>
          <w:color w:val="auto"/>
          <w:sz w:val="24"/>
          <w:szCs w:val="24"/>
        </w:rPr>
      </w:pPr>
      <w:r w:rsidRPr="005E5572">
        <w:rPr>
          <w:sz w:val="24"/>
          <w:szCs w:val="24"/>
        </w:rPr>
        <w:lastRenderedPageBreak/>
        <w:tab/>
      </w:r>
      <w:r w:rsidRPr="005E5572">
        <w:rPr>
          <w:rStyle w:val="a8"/>
          <w:rFonts w:eastAsia="Calibri"/>
          <w:b w:val="0"/>
          <w:color w:val="auto"/>
          <w:sz w:val="24"/>
          <w:szCs w:val="24"/>
        </w:rPr>
        <w:t>Кто хочет, надев красную шляпу, обозначить свои эмоции и чувства. (сфокусируйте свое мышление на эмоциях, которые вызывает у вас эта тема. Какие чувства вы испытывали выполняя сегодня наши задания).</w:t>
      </w:r>
    </w:p>
    <w:p w:rsidR="001630AD" w:rsidRPr="005E5572" w:rsidRDefault="001630AD" w:rsidP="005E5572">
      <w:pPr>
        <w:pStyle w:val="3"/>
        <w:shd w:val="clear" w:color="auto" w:fill="auto"/>
        <w:spacing w:line="360" w:lineRule="auto"/>
        <w:ind w:right="40" w:firstLine="547"/>
        <w:contextualSpacing/>
        <w:rPr>
          <w:bCs/>
          <w:sz w:val="24"/>
          <w:szCs w:val="24"/>
          <w:shd w:val="clear" w:color="auto" w:fill="FFFFFF"/>
        </w:rPr>
      </w:pPr>
      <w:r w:rsidRPr="005E5572">
        <w:rPr>
          <w:rStyle w:val="a8"/>
          <w:rFonts w:eastAsia="Calibri"/>
          <w:b w:val="0"/>
          <w:color w:val="auto"/>
          <w:sz w:val="24"/>
          <w:szCs w:val="24"/>
        </w:rPr>
        <w:t>Каковы ваши мысли в желтой шляпе? Какие положительные стороны можно найти в данной теме?</w:t>
      </w:r>
    </w:p>
    <w:p w:rsidR="001630AD" w:rsidRPr="005E5572" w:rsidRDefault="001630AD" w:rsidP="005E5572">
      <w:pPr>
        <w:pStyle w:val="3"/>
        <w:shd w:val="clear" w:color="auto" w:fill="auto"/>
        <w:tabs>
          <w:tab w:val="left" w:pos="720"/>
        </w:tabs>
        <w:spacing w:line="360" w:lineRule="auto"/>
        <w:ind w:right="40"/>
        <w:contextualSpacing/>
        <w:rPr>
          <w:sz w:val="24"/>
          <w:szCs w:val="24"/>
        </w:rPr>
      </w:pPr>
      <w:r w:rsidRPr="005E5572">
        <w:rPr>
          <w:sz w:val="24"/>
          <w:szCs w:val="24"/>
        </w:rPr>
        <w:tab/>
        <w:t>Теперь давайте переключимся с желтой шляпы на чёрную. Попробуйте покритиковать нашу сегодняшнюю тему или возможно нашу деятельность. Выскажите свое недоверие или недостатки работы?</w:t>
      </w:r>
    </w:p>
    <w:p w:rsidR="001630AD" w:rsidRPr="005E5572" w:rsidRDefault="001630AD" w:rsidP="005E5572">
      <w:pPr>
        <w:pStyle w:val="3"/>
        <w:shd w:val="clear" w:color="auto" w:fill="auto"/>
        <w:tabs>
          <w:tab w:val="left" w:pos="720"/>
        </w:tabs>
        <w:spacing w:line="360" w:lineRule="auto"/>
        <w:ind w:right="40"/>
        <w:contextualSpacing/>
        <w:rPr>
          <w:sz w:val="24"/>
          <w:szCs w:val="24"/>
        </w:rPr>
      </w:pPr>
      <w:r w:rsidRPr="005E5572">
        <w:rPr>
          <w:sz w:val="24"/>
          <w:szCs w:val="24"/>
        </w:rPr>
        <w:tab/>
        <w:t>Находясь в черной шляпе, вы объяснили, почему идея может не сработать. Теперь давайте перейдем к зеленой шляпе и послушаем ваши предложения, новые идей рассмотрения этой темы.</w:t>
      </w:r>
    </w:p>
    <w:p w:rsidR="001630AD" w:rsidRPr="005E5572" w:rsidRDefault="001630AD" w:rsidP="005E5572">
      <w:pPr>
        <w:pStyle w:val="3"/>
        <w:shd w:val="clear" w:color="auto" w:fill="auto"/>
        <w:tabs>
          <w:tab w:val="left" w:pos="720"/>
        </w:tabs>
        <w:spacing w:line="360" w:lineRule="auto"/>
        <w:ind w:right="40"/>
        <w:contextualSpacing/>
        <w:rPr>
          <w:sz w:val="24"/>
          <w:szCs w:val="24"/>
        </w:rPr>
      </w:pPr>
      <w:r w:rsidRPr="005E5572">
        <w:rPr>
          <w:sz w:val="24"/>
          <w:szCs w:val="24"/>
        </w:rPr>
        <w:tab/>
        <w:t>А теперь белая шляпа.</w:t>
      </w:r>
    </w:p>
    <w:p w:rsidR="001630AD" w:rsidRPr="005E5572" w:rsidRDefault="001630AD" w:rsidP="005E5572">
      <w:pPr>
        <w:pStyle w:val="3"/>
        <w:shd w:val="clear" w:color="auto" w:fill="auto"/>
        <w:tabs>
          <w:tab w:val="left" w:pos="720"/>
        </w:tabs>
        <w:spacing w:line="360" w:lineRule="auto"/>
        <w:ind w:right="40"/>
        <w:contextualSpacing/>
        <w:rPr>
          <w:sz w:val="24"/>
          <w:szCs w:val="24"/>
        </w:rPr>
      </w:pPr>
      <w:r w:rsidRPr="005E5572">
        <w:rPr>
          <w:sz w:val="24"/>
          <w:szCs w:val="24"/>
        </w:rPr>
        <w:tab/>
        <w:t xml:space="preserve">Теперь </w:t>
      </w:r>
      <w:r w:rsidR="009804BA" w:rsidRPr="005E5572">
        <w:rPr>
          <w:sz w:val="24"/>
          <w:szCs w:val="24"/>
        </w:rPr>
        <w:t>и синяя</w:t>
      </w:r>
      <w:r w:rsidRPr="005E5572">
        <w:rPr>
          <w:sz w:val="24"/>
          <w:szCs w:val="24"/>
        </w:rPr>
        <w:t xml:space="preserve"> шляпа. Чего мы сегодня достигли, что мы с этим будем делать дальше? Как можем использовать в своей деятельности? </w:t>
      </w:r>
    </w:p>
    <w:p w:rsidR="00C46843" w:rsidRPr="005E5572" w:rsidRDefault="00C46843" w:rsidP="005E5572">
      <w:pPr>
        <w:pStyle w:val="3"/>
        <w:shd w:val="clear" w:color="auto" w:fill="auto"/>
        <w:tabs>
          <w:tab w:val="left" w:pos="720"/>
        </w:tabs>
        <w:spacing w:line="360" w:lineRule="auto"/>
        <w:ind w:right="40"/>
        <w:contextualSpacing/>
        <w:rPr>
          <w:sz w:val="24"/>
          <w:szCs w:val="24"/>
        </w:rPr>
      </w:pPr>
      <w:r w:rsidRPr="005E5572">
        <w:rPr>
          <w:sz w:val="24"/>
          <w:szCs w:val="24"/>
        </w:rPr>
        <w:tab/>
        <w:t>Все по очереди высказываются о сегодняшней встрече, примерив одну из шляпок.</w:t>
      </w:r>
    </w:p>
    <w:p w:rsidR="002168BE" w:rsidRPr="005E5572" w:rsidRDefault="001630AD" w:rsidP="005E5572">
      <w:pPr>
        <w:pStyle w:val="3"/>
        <w:shd w:val="clear" w:color="auto" w:fill="auto"/>
        <w:tabs>
          <w:tab w:val="left" w:pos="720"/>
        </w:tabs>
        <w:spacing w:line="360" w:lineRule="auto"/>
        <w:ind w:right="40"/>
        <w:contextualSpacing/>
        <w:rPr>
          <w:sz w:val="24"/>
          <w:szCs w:val="24"/>
        </w:rPr>
      </w:pPr>
      <w:r w:rsidRPr="005E5572">
        <w:rPr>
          <w:sz w:val="24"/>
          <w:szCs w:val="24"/>
        </w:rPr>
        <w:tab/>
      </w:r>
    </w:p>
    <w:p w:rsidR="001630AD" w:rsidRPr="005E5572" w:rsidRDefault="002168BE" w:rsidP="005E5572">
      <w:pPr>
        <w:pStyle w:val="3"/>
        <w:shd w:val="clear" w:color="auto" w:fill="auto"/>
        <w:tabs>
          <w:tab w:val="left" w:pos="720"/>
        </w:tabs>
        <w:spacing w:line="360" w:lineRule="auto"/>
        <w:ind w:right="40"/>
        <w:contextualSpacing/>
        <w:rPr>
          <w:i/>
          <w:sz w:val="24"/>
          <w:szCs w:val="24"/>
          <w:u w:val="single"/>
        </w:rPr>
      </w:pPr>
      <w:r w:rsidRPr="005E5572">
        <w:rPr>
          <w:sz w:val="24"/>
          <w:szCs w:val="24"/>
        </w:rPr>
        <w:tab/>
      </w:r>
      <w:r w:rsidR="001630AD" w:rsidRPr="005E5572">
        <w:rPr>
          <w:i/>
          <w:sz w:val="24"/>
          <w:szCs w:val="24"/>
          <w:u w:val="single"/>
        </w:rPr>
        <w:t>Подведение итогов.</w:t>
      </w:r>
    </w:p>
    <w:p w:rsidR="001630AD" w:rsidRPr="005E5572" w:rsidRDefault="001630AD" w:rsidP="005E557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Мы сегодня много говорили о достоинствах детской игры. Но у неё есть ещё одно преимущество. Среди окружающих его взрослых ребёнок больше любит тех, кто с ним играет. При этом хотелось бы особо подчеркнуть, что ни дорогие подарки, ни сладости, ни интересные занятия не могут так повлиять на симпатии ребёнка, как совместная игра с ним. Однако важно отметить, что игра не возникает сама по себе. Кто-то должен открыть для ребёнка мир игры, заинтересовать его им. Я думаю, что, нам с вами, уважаемые взрослые, это под силу.</w:t>
      </w:r>
    </w:p>
    <w:p w:rsidR="006E1440" w:rsidRPr="005E5572" w:rsidRDefault="000B2C08" w:rsidP="005E5572">
      <w:pPr>
        <w:pStyle w:val="3"/>
        <w:shd w:val="clear" w:color="auto" w:fill="auto"/>
        <w:tabs>
          <w:tab w:val="left" w:pos="720"/>
        </w:tabs>
        <w:spacing w:line="360" w:lineRule="auto"/>
        <w:ind w:right="40"/>
        <w:contextualSpacing/>
        <w:rPr>
          <w:sz w:val="24"/>
          <w:szCs w:val="24"/>
        </w:rPr>
      </w:pPr>
      <w:r w:rsidRPr="005E5572">
        <w:rPr>
          <w:sz w:val="24"/>
          <w:szCs w:val="24"/>
        </w:rPr>
        <w:tab/>
      </w:r>
      <w:r w:rsidR="001630AD" w:rsidRPr="005E5572">
        <w:rPr>
          <w:sz w:val="24"/>
          <w:szCs w:val="24"/>
        </w:rPr>
        <w:t xml:space="preserve">В заключение нашей встречи, хочется </w:t>
      </w:r>
      <w:r w:rsidR="006E1440" w:rsidRPr="005E5572">
        <w:rPr>
          <w:sz w:val="24"/>
          <w:szCs w:val="24"/>
        </w:rPr>
        <w:t xml:space="preserve">попросить вас поделиться своими мыслями и эмоциями по поводу нашей сегодняшней встречи и заполнить вопросы анкеты </w:t>
      </w:r>
      <w:r w:rsidR="00C46843" w:rsidRPr="005E5572">
        <w:rPr>
          <w:sz w:val="24"/>
          <w:szCs w:val="24"/>
        </w:rPr>
        <w:t xml:space="preserve">(приложение 2) </w:t>
      </w:r>
      <w:r w:rsidR="006E1440" w:rsidRPr="005E5572">
        <w:rPr>
          <w:sz w:val="24"/>
          <w:szCs w:val="24"/>
        </w:rPr>
        <w:t xml:space="preserve">- что вам понравилось, что не понравилось, ваши предложения и рекомендации для организации дальнейших подобных мероприятий. Благодарю вас </w:t>
      </w:r>
      <w:r w:rsidR="001630AD" w:rsidRPr="005E5572">
        <w:rPr>
          <w:sz w:val="24"/>
          <w:szCs w:val="24"/>
        </w:rPr>
        <w:t>за сотрудничество, пожел</w:t>
      </w:r>
      <w:r w:rsidR="006E1440" w:rsidRPr="005E5572">
        <w:rPr>
          <w:sz w:val="24"/>
          <w:szCs w:val="24"/>
        </w:rPr>
        <w:t>аю</w:t>
      </w:r>
      <w:r w:rsidR="001630AD" w:rsidRPr="005E5572">
        <w:rPr>
          <w:sz w:val="24"/>
          <w:szCs w:val="24"/>
        </w:rPr>
        <w:t xml:space="preserve"> </w:t>
      </w:r>
      <w:r w:rsidR="006E1440" w:rsidRPr="005E5572">
        <w:rPr>
          <w:sz w:val="24"/>
          <w:szCs w:val="24"/>
        </w:rPr>
        <w:t>всего самого хорошего, до новых встреч</w:t>
      </w:r>
      <w:r w:rsidR="001630AD" w:rsidRPr="005E5572">
        <w:rPr>
          <w:sz w:val="24"/>
          <w:szCs w:val="24"/>
        </w:rPr>
        <w:t xml:space="preserve">. </w:t>
      </w:r>
    </w:p>
    <w:p w:rsidR="001630AD" w:rsidRDefault="001630AD" w:rsidP="005E5572">
      <w:pPr>
        <w:pStyle w:val="3"/>
        <w:shd w:val="clear" w:color="auto" w:fill="auto"/>
        <w:tabs>
          <w:tab w:val="left" w:pos="720"/>
        </w:tabs>
        <w:spacing w:line="360" w:lineRule="auto"/>
        <w:ind w:right="40"/>
        <w:contextualSpacing/>
        <w:rPr>
          <w:sz w:val="24"/>
          <w:szCs w:val="24"/>
        </w:rPr>
      </w:pPr>
      <w:r w:rsidRPr="005E5572">
        <w:rPr>
          <w:sz w:val="24"/>
          <w:szCs w:val="24"/>
        </w:rPr>
        <w:t xml:space="preserve">Спасибо за внимание! </w:t>
      </w:r>
    </w:p>
    <w:p w:rsidR="006F6729" w:rsidRDefault="006F6729" w:rsidP="005E5572">
      <w:pPr>
        <w:pStyle w:val="3"/>
        <w:shd w:val="clear" w:color="auto" w:fill="auto"/>
        <w:tabs>
          <w:tab w:val="left" w:pos="720"/>
        </w:tabs>
        <w:spacing w:line="360" w:lineRule="auto"/>
        <w:ind w:right="40"/>
        <w:contextualSpacing/>
        <w:rPr>
          <w:sz w:val="24"/>
          <w:szCs w:val="24"/>
        </w:rPr>
      </w:pPr>
    </w:p>
    <w:p w:rsidR="006F6729" w:rsidRDefault="006F6729" w:rsidP="005E5572">
      <w:pPr>
        <w:pStyle w:val="3"/>
        <w:shd w:val="clear" w:color="auto" w:fill="auto"/>
        <w:tabs>
          <w:tab w:val="left" w:pos="720"/>
        </w:tabs>
        <w:spacing w:line="360" w:lineRule="auto"/>
        <w:ind w:right="40"/>
        <w:contextualSpacing/>
        <w:rPr>
          <w:sz w:val="24"/>
          <w:szCs w:val="24"/>
        </w:rPr>
      </w:pPr>
    </w:p>
    <w:p w:rsidR="006F6729" w:rsidRDefault="006F6729" w:rsidP="005E5572">
      <w:pPr>
        <w:pStyle w:val="3"/>
        <w:shd w:val="clear" w:color="auto" w:fill="auto"/>
        <w:tabs>
          <w:tab w:val="left" w:pos="720"/>
        </w:tabs>
        <w:spacing w:line="360" w:lineRule="auto"/>
        <w:ind w:right="40"/>
        <w:contextualSpacing/>
        <w:rPr>
          <w:sz w:val="24"/>
          <w:szCs w:val="24"/>
        </w:rPr>
      </w:pPr>
    </w:p>
    <w:p w:rsidR="006F6729" w:rsidRPr="005E5572" w:rsidRDefault="006F6729" w:rsidP="005E5572">
      <w:pPr>
        <w:pStyle w:val="3"/>
        <w:shd w:val="clear" w:color="auto" w:fill="auto"/>
        <w:tabs>
          <w:tab w:val="left" w:pos="720"/>
        </w:tabs>
        <w:spacing w:line="360" w:lineRule="auto"/>
        <w:ind w:right="40"/>
        <w:contextualSpacing/>
        <w:rPr>
          <w:sz w:val="24"/>
          <w:szCs w:val="24"/>
        </w:rPr>
      </w:pPr>
      <w:bookmarkStart w:id="0" w:name="_GoBack"/>
      <w:bookmarkEnd w:id="0"/>
    </w:p>
    <w:p w:rsidR="00394DE0" w:rsidRPr="005E5572" w:rsidRDefault="00394DE0" w:rsidP="005E5572">
      <w:pPr>
        <w:spacing w:after="0" w:line="36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E1440" w:rsidRPr="005E5572" w:rsidRDefault="006E1440" w:rsidP="005E5572">
      <w:pPr>
        <w:spacing w:after="0" w:line="36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  <w:r w:rsidR="004E20B6" w:rsidRPr="005E55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</w:t>
      </w:r>
      <w:r w:rsidRPr="005E557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6E1440" w:rsidRPr="005E5572" w:rsidRDefault="006E1440" w:rsidP="005E5572">
      <w:pPr>
        <w:spacing w:after="0" w:line="36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C2F46" w:rsidRPr="005E5572" w:rsidRDefault="007C2F46" w:rsidP="005E5572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Домашняя игротека.</w:t>
      </w:r>
    </w:p>
    <w:p w:rsidR="007C2F46" w:rsidRPr="005E5572" w:rsidRDefault="007C2F46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br/>
      </w:r>
      <w:r w:rsidRPr="005E5572">
        <w:rPr>
          <w:rStyle w:val="a9"/>
          <w:rFonts w:ascii="Times New Roman" w:hAnsi="Times New Roman"/>
          <w:b w:val="0"/>
          <w:sz w:val="24"/>
          <w:szCs w:val="24"/>
        </w:rPr>
        <w:t>1. «Солнце»</w:t>
      </w:r>
      <w:r w:rsidRPr="005E5572">
        <w:rPr>
          <w:rFonts w:ascii="Times New Roman" w:hAnsi="Times New Roman"/>
          <w:sz w:val="24"/>
          <w:szCs w:val="24"/>
        </w:rPr>
        <w:t>. Нарисовать на бумаге большой желтый круг. Затем поочередно (один штрих делает ребенок, следующий - мама или папа и т.д.) пририсовать к солнцу как можно больше лучей.</w:t>
      </w:r>
    </w:p>
    <w:p w:rsidR="007C2F46" w:rsidRPr="005E5572" w:rsidRDefault="007C2F46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br/>
      </w:r>
      <w:r w:rsidRPr="005E5572">
        <w:rPr>
          <w:rStyle w:val="a9"/>
          <w:rFonts w:ascii="Times New Roman" w:hAnsi="Times New Roman"/>
          <w:b w:val="0"/>
          <w:sz w:val="24"/>
          <w:szCs w:val="24"/>
        </w:rPr>
        <w:t>2. «Змея»</w:t>
      </w:r>
      <w:r w:rsidRPr="005E5572">
        <w:rPr>
          <w:rFonts w:ascii="Times New Roman" w:hAnsi="Times New Roman"/>
          <w:sz w:val="24"/>
          <w:szCs w:val="24"/>
        </w:rPr>
        <w:t>. Нарисовать большую змею. Теперь нужно разрисовать змеиную кожу, поочередно нанося разноцветными фломастерами узор из звездочек, точек, волнистых и зигзагообразных линий и т.д.</w:t>
      </w:r>
    </w:p>
    <w:p w:rsidR="007C2F46" w:rsidRPr="005E5572" w:rsidRDefault="007C2F46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br/>
      </w:r>
      <w:r w:rsidRPr="005E5572">
        <w:rPr>
          <w:rStyle w:val="a9"/>
          <w:rFonts w:ascii="Times New Roman" w:hAnsi="Times New Roman"/>
          <w:b w:val="0"/>
          <w:sz w:val="24"/>
          <w:szCs w:val="24"/>
        </w:rPr>
        <w:t>3. «Вылепить ежика»</w:t>
      </w:r>
      <w:r w:rsidRPr="005E5572">
        <w:rPr>
          <w:rFonts w:ascii="Times New Roman" w:hAnsi="Times New Roman"/>
          <w:sz w:val="24"/>
          <w:szCs w:val="24"/>
        </w:rPr>
        <w:t>. В парке или в лесу насобирать коротких тонких палочек. Сделать из пластилина короткую толстую колбаску и воткнуть в нее собранные палочки: получится ежик.</w:t>
      </w:r>
    </w:p>
    <w:p w:rsidR="007C2F46" w:rsidRPr="005E5572" w:rsidRDefault="007C2F46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br/>
      </w:r>
      <w:r w:rsidRPr="005E5572">
        <w:rPr>
          <w:rStyle w:val="a9"/>
          <w:rFonts w:ascii="Times New Roman" w:hAnsi="Times New Roman"/>
          <w:b w:val="0"/>
          <w:sz w:val="24"/>
          <w:szCs w:val="24"/>
        </w:rPr>
        <w:t>4. «Тренировка памяти»</w:t>
      </w:r>
      <w:r w:rsidRPr="005E5572">
        <w:rPr>
          <w:rFonts w:ascii="Times New Roman" w:hAnsi="Times New Roman"/>
          <w:sz w:val="24"/>
          <w:szCs w:val="24"/>
        </w:rPr>
        <w:t>. На подносе укладываются шесть различных небольших предметов, например, игрушечный автомобиль, конфетка, карандаш, точилка, расческа, ложка... (Можно использовать маленькие игрушки из киндер-сюрпризов). В течение короткого времени ребенок запоминает, что лежит на подносе, потом поднос чем-нибудь накрывают. Что под покрывалом? Затем можно поменяться ролями.</w:t>
      </w:r>
    </w:p>
    <w:p w:rsidR="007C2F46" w:rsidRPr="005E5572" w:rsidRDefault="007C2F46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br/>
      </w:r>
      <w:r w:rsidRPr="005E5572">
        <w:rPr>
          <w:rStyle w:val="a9"/>
          <w:rFonts w:ascii="Times New Roman" w:hAnsi="Times New Roman"/>
          <w:b w:val="0"/>
          <w:sz w:val="24"/>
          <w:szCs w:val="24"/>
        </w:rPr>
        <w:t>5. «Ветеринарная больница»</w:t>
      </w:r>
      <w:r w:rsidRPr="005E5572">
        <w:rPr>
          <w:rFonts w:ascii="Times New Roman" w:hAnsi="Times New Roman"/>
          <w:sz w:val="24"/>
          <w:szCs w:val="24"/>
        </w:rPr>
        <w:t>. Мягкие игрушки укладываем в постель и лечим: перевязываем лапки, даем лекарства, измеряем температуру, ставим компрессы и т.д.</w:t>
      </w:r>
    </w:p>
    <w:p w:rsidR="007C2F46" w:rsidRPr="005E5572" w:rsidRDefault="007C2F46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br/>
      </w:r>
      <w:r w:rsidRPr="005E5572">
        <w:rPr>
          <w:rStyle w:val="a9"/>
          <w:rFonts w:ascii="Times New Roman" w:hAnsi="Times New Roman"/>
          <w:b w:val="0"/>
          <w:sz w:val="24"/>
          <w:szCs w:val="24"/>
        </w:rPr>
        <w:t>6. «Картинки-кляксы»</w:t>
      </w:r>
      <w:r w:rsidRPr="005E5572">
        <w:rPr>
          <w:rFonts w:ascii="Times New Roman" w:hAnsi="Times New Roman"/>
          <w:sz w:val="24"/>
          <w:szCs w:val="24"/>
        </w:rPr>
        <w:t>. Брызнуть тушь или гуашь на бумагу. Бумагу сложить кляксой внутрь, затем снова развернуть. Из отпечатков дорисовать какую-нибудь картинку.</w:t>
      </w:r>
    </w:p>
    <w:p w:rsidR="007C2F46" w:rsidRPr="005E5572" w:rsidRDefault="007C2F46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br/>
      </w:r>
      <w:r w:rsidRPr="005E5572">
        <w:rPr>
          <w:rStyle w:val="a9"/>
          <w:rFonts w:ascii="Times New Roman" w:hAnsi="Times New Roman"/>
          <w:b w:val="0"/>
          <w:sz w:val="24"/>
          <w:szCs w:val="24"/>
        </w:rPr>
        <w:t>7. «Фигура-коврик».</w:t>
      </w:r>
      <w:r w:rsidRPr="005E5572">
        <w:rPr>
          <w:rFonts w:ascii="Times New Roman" w:hAnsi="Times New Roman"/>
          <w:sz w:val="24"/>
          <w:szCs w:val="24"/>
        </w:rPr>
        <w:t xml:space="preserve"> Из брюк, рубашки и ботинок выкладываем на полу фигуру. Рисуем на бумаге подходящее по размеру лицо, вырезаем и прикладываем.</w:t>
      </w:r>
    </w:p>
    <w:p w:rsidR="007C2F46" w:rsidRPr="005E5572" w:rsidRDefault="007C2F46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C2F46" w:rsidRPr="005E5572" w:rsidRDefault="007C2F46" w:rsidP="005E5572">
      <w:pPr>
        <w:spacing w:after="0" w:line="36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 xml:space="preserve">8. </w:t>
      </w:r>
      <w:r w:rsidRPr="005E5572">
        <w:rPr>
          <w:rFonts w:ascii="Times New Roman" w:eastAsia="Times New Roman" w:hAnsi="Times New Roman"/>
          <w:bCs/>
          <w:iCs/>
          <w:sz w:val="24"/>
          <w:szCs w:val="24"/>
        </w:rPr>
        <w:t xml:space="preserve">«Несуществующее животное». </w:t>
      </w:r>
      <w:r w:rsidRPr="005E5572">
        <w:rPr>
          <w:rFonts w:ascii="Times New Roman" w:eastAsia="Times New Roman" w:hAnsi="Times New Roman"/>
          <w:iCs/>
          <w:sz w:val="24"/>
          <w:szCs w:val="24"/>
        </w:rPr>
        <w:t xml:space="preserve">Если существование рыбы-молот или рыбы-иглы научно доказано, то существование рыбы-наперстка не исключено. Пофантазируй и нарисуй: «Как выглядит рыба-кастрюля? Чем питается рыба-ножницы и как можно использовать рыбу-магнит?». </w:t>
      </w:r>
      <w:r w:rsidRPr="005E5572">
        <w:rPr>
          <w:rFonts w:ascii="Times New Roman" w:hAnsi="Times New Roman"/>
          <w:sz w:val="24"/>
          <w:szCs w:val="24"/>
        </w:rPr>
        <w:t>Затем можно поменяться ролями и придумать другие задания.</w:t>
      </w:r>
      <w:r w:rsidRPr="005E5572">
        <w:rPr>
          <w:rFonts w:ascii="Times New Roman" w:eastAsia="Times New Roman" w:hAnsi="Times New Roman"/>
          <w:iCs/>
          <w:sz w:val="24"/>
          <w:szCs w:val="24"/>
        </w:rPr>
        <w:t xml:space="preserve">  </w:t>
      </w:r>
    </w:p>
    <w:p w:rsidR="007C2F46" w:rsidRPr="005E5572" w:rsidRDefault="007C2F46" w:rsidP="005E557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C2F46" w:rsidRPr="005E5572" w:rsidRDefault="007C2F46" w:rsidP="005E5572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Так давайте же почаще играть вместе с нашими детьми!</w:t>
      </w:r>
    </w:p>
    <w:p w:rsidR="007C2F46" w:rsidRPr="005E5572" w:rsidRDefault="007C2F46" w:rsidP="005E5572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Успехов вам!</w:t>
      </w:r>
    </w:p>
    <w:p w:rsidR="00DC67F4" w:rsidRPr="005E5572" w:rsidRDefault="00DC67F4" w:rsidP="005E5572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54DE6" w:rsidRPr="005E5572" w:rsidRDefault="004E20B6" w:rsidP="005E5572">
      <w:pPr>
        <w:tabs>
          <w:tab w:val="left" w:pos="0"/>
        </w:tabs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Приложение 2.</w:t>
      </w:r>
    </w:p>
    <w:p w:rsidR="007C2F46" w:rsidRPr="005E5572" w:rsidRDefault="007C2F46" w:rsidP="005E5572">
      <w:pPr>
        <w:spacing w:after="0"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bCs/>
          <w:sz w:val="24"/>
          <w:szCs w:val="24"/>
          <w:lang w:eastAsia="ru-RU"/>
        </w:rPr>
        <w:t>Анкета</w:t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br/>
        <w:t>Уважаемые родители!</w:t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br/>
        <w:t>Просим Вас поделиться своим мнением и комментариями.</w:t>
      </w:r>
    </w:p>
    <w:p w:rsidR="007C2F46" w:rsidRPr="005E5572" w:rsidRDefault="007C2F46" w:rsidP="005E5572">
      <w:p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t>1. Актуальна ли для Вас тема семинара-практикума?</w:t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br/>
        <w:t> да</w:t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br/>
        <w:t> нет</w:t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br/>
        <w:t> другое _____________________________________________________________</w:t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br/>
        <w:t>2. Считаете ли Вы целесообразным применение материалов семинара-практикума в воспитании Вашего ребёнка?</w:t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br/>
        <w:t> да</w:t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br/>
        <w:t> нет</w:t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br/>
        <w:t> другое ___________________________________________________________</w:t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br/>
        <w:t>3. По каким вопросам дошкольной педагогики Вы считаете необходимым углубить свои знания?______________________________________________</w:t>
      </w:r>
    </w:p>
    <w:p w:rsidR="007C2F46" w:rsidRPr="005E5572" w:rsidRDefault="007C2F46" w:rsidP="005E5572">
      <w:p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2F46" w:rsidRPr="005E5572" w:rsidRDefault="007C2F46" w:rsidP="005E5572">
      <w:p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t>4. Оцените организацию и проведение семинара-практикума в баллах</w:t>
      </w:r>
      <w:r w:rsidRPr="005E5572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(обведите) </w:t>
      </w:r>
      <w:r w:rsidRPr="005E5572">
        <w:rPr>
          <w:rFonts w:ascii="Times New Roman" w:eastAsia="Times New Roman" w:hAnsi="Times New Roman"/>
          <w:bCs/>
          <w:sz w:val="24"/>
          <w:szCs w:val="24"/>
          <w:lang w:eastAsia="ru-RU"/>
        </w:rPr>
        <w:t>1 2 3 4 5</w:t>
      </w:r>
    </w:p>
    <w:p w:rsidR="007C2F46" w:rsidRPr="005E5572" w:rsidRDefault="007C2F46" w:rsidP="005E5572">
      <w:pPr>
        <w:spacing w:after="0" w:line="36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C2F46" w:rsidRPr="005E5572" w:rsidRDefault="007C2F46" w:rsidP="005E5572">
      <w:pPr>
        <w:spacing w:after="0" w:line="36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C2F46" w:rsidRPr="005E5572" w:rsidRDefault="007C2F46" w:rsidP="005E5572">
      <w:pPr>
        <w:spacing w:after="0" w:line="36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bCs/>
          <w:sz w:val="24"/>
          <w:szCs w:val="24"/>
          <w:lang w:eastAsia="ru-RU"/>
        </w:rPr>
        <w:t>Благодарим Вас за сотрудничество!</w:t>
      </w:r>
    </w:p>
    <w:p w:rsidR="000B2C08" w:rsidRPr="005E5572" w:rsidRDefault="000B2C08" w:rsidP="005E5572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C2F46" w:rsidRPr="005E5572" w:rsidRDefault="007C2F46" w:rsidP="005E5572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E752A" w:rsidRPr="005E5572" w:rsidRDefault="00DE752A" w:rsidP="005E5572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C67F4" w:rsidRPr="005E5572" w:rsidRDefault="00DC67F4" w:rsidP="005E5572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54DE6" w:rsidRPr="005E5572" w:rsidRDefault="00A54DE6" w:rsidP="005E5572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5E5572">
        <w:rPr>
          <w:rFonts w:ascii="Times New Roman" w:hAnsi="Times New Roman"/>
          <w:sz w:val="24"/>
          <w:szCs w:val="24"/>
        </w:rPr>
        <w:t>Список источников</w:t>
      </w:r>
      <w:r w:rsidR="00D2110E" w:rsidRPr="005E5572">
        <w:rPr>
          <w:rFonts w:ascii="Times New Roman" w:hAnsi="Times New Roman"/>
          <w:sz w:val="24"/>
          <w:szCs w:val="24"/>
        </w:rPr>
        <w:t xml:space="preserve"> литературы.</w:t>
      </w:r>
    </w:p>
    <w:p w:rsidR="00D2110E" w:rsidRPr="005E5572" w:rsidRDefault="00D2110E" w:rsidP="005E5572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A5239" w:rsidRPr="005E5572" w:rsidRDefault="00394DE0" w:rsidP="005E557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Арнаутова Е.П. П</w:t>
      </w:r>
      <w:r w:rsidR="003A5239"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едагог и семья. </w:t>
      </w:r>
      <w:r w:rsidR="00B86789"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М.: </w:t>
      </w:r>
      <w:r w:rsidR="003A5239"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2001.</w:t>
      </w:r>
    </w:p>
    <w:p w:rsidR="00B86789" w:rsidRPr="005E5572" w:rsidRDefault="00B86789" w:rsidP="005E557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Борисова М.М. Малоподвижные игры и упражнения для детей 3-7 лет. Сборник игр и упражнений. М.: Мозаика-Синтез, 2015.</w:t>
      </w:r>
    </w:p>
    <w:p w:rsidR="00D2110E" w:rsidRPr="005E5572" w:rsidRDefault="00D2110E" w:rsidP="005E557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Губанова Н.Ф. Игровая деятельность в детском саду. М.: Мозаика-Синтез, 2015.</w:t>
      </w:r>
    </w:p>
    <w:p w:rsidR="003A5239" w:rsidRPr="005E5572" w:rsidRDefault="003A5239" w:rsidP="005E557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Гурин Ю.В. Игры для детей</w:t>
      </w:r>
      <w:r w:rsidR="00B86789"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3 до 7 лет. ТЦ Сфера, Санкт-</w:t>
      </w:r>
      <w:r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Петербург, 2008.</w:t>
      </w:r>
    </w:p>
    <w:p w:rsidR="00B86789" w:rsidRPr="005E5572" w:rsidRDefault="00B86789" w:rsidP="005E557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Иванова В.И. Познаем мир, играя. М.: Феникс, 2008.</w:t>
      </w:r>
    </w:p>
    <w:p w:rsidR="002168BE" w:rsidRPr="005E5572" w:rsidRDefault="002168BE" w:rsidP="005E557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Калинченко А.В. Развитие игровой деятельности дошкольников. Методическое пособие. М.: Айрис-Пресс, 2004.</w:t>
      </w:r>
    </w:p>
    <w:p w:rsidR="006D33D0" w:rsidRPr="005E5572" w:rsidRDefault="006D33D0" w:rsidP="005E557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Кириллова Ю.А. Если вы играете с ребенком дома…М.: Детство-Пресс, 2011.</w:t>
      </w:r>
    </w:p>
    <w:p w:rsidR="006F38F8" w:rsidRPr="005E5572" w:rsidRDefault="006F38F8" w:rsidP="005E557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Михайленко Н.Я., Короткова Н.А. Как играть с ребенком. – М.: Изд. «Обруч», 2012.</w:t>
      </w:r>
    </w:p>
    <w:p w:rsidR="00D2110E" w:rsidRPr="005E5572" w:rsidRDefault="00D2110E" w:rsidP="005E557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Новоселова С.Л. Игра дошкольника. М.: Просвещение, 1989.</w:t>
      </w:r>
    </w:p>
    <w:p w:rsidR="00D2110E" w:rsidRPr="005E5572" w:rsidRDefault="00D2110E" w:rsidP="005E557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Недоспасова В.А. Растем играя: средний и старший дошкольный возраст: Пособие для воспитателей и родителей. М.: Просвещение, 2013.</w:t>
      </w:r>
    </w:p>
    <w:p w:rsidR="006F38F8" w:rsidRPr="005E5572" w:rsidRDefault="006F38F8" w:rsidP="005E557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Солнцева О.В. Дошкольник в мире игры. – М.: Изд. «Речь», 2010.</w:t>
      </w:r>
    </w:p>
    <w:p w:rsidR="003A5239" w:rsidRPr="005E5572" w:rsidRDefault="003A5239" w:rsidP="005E557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Скоролупова О.А.</w:t>
      </w:r>
      <w:r w:rsidR="006F38F8"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Логинова Л.В.</w:t>
      </w:r>
      <w:r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F38F8"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Играем? Играем! Педагогическое руководство играми детей дошкольного возраста. М.: 2005</w:t>
      </w:r>
      <w:r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D33D0" w:rsidRPr="005E5572" w:rsidRDefault="006D33D0" w:rsidP="005E557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Субботина Л.Ю. Как играть с ребенком. Игры на развитие моторики, речи, внимания, памяти, мышления, восприятия, воображения у детей от 3 до 10 лет.</w:t>
      </w:r>
      <w:r w:rsidR="002168BE"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М.,2014.</w:t>
      </w:r>
    </w:p>
    <w:p w:rsidR="00A54DE6" w:rsidRPr="005E5572" w:rsidRDefault="006D33D0" w:rsidP="005E557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Субботина Л.Ю. Учимся, играя. Развивающие игры для детей 5-10 лет.</w:t>
      </w:r>
      <w:r w:rsidR="002168BE" w:rsidRPr="005E55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М.,2012.</w:t>
      </w:r>
    </w:p>
    <w:sectPr w:rsidR="00A54DE6" w:rsidRPr="005E5572" w:rsidSect="005E5572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652" w:rsidRDefault="00C46652" w:rsidP="005E5572">
      <w:pPr>
        <w:spacing w:after="0" w:line="240" w:lineRule="auto"/>
      </w:pPr>
      <w:r>
        <w:separator/>
      </w:r>
    </w:p>
  </w:endnote>
  <w:endnote w:type="continuationSeparator" w:id="0">
    <w:p w:rsidR="00C46652" w:rsidRDefault="00C46652" w:rsidP="005E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4561119"/>
      <w:docPartObj>
        <w:docPartGallery w:val="Page Numbers (Bottom of Page)"/>
        <w:docPartUnique/>
      </w:docPartObj>
    </w:sdtPr>
    <w:sdtEndPr/>
    <w:sdtContent>
      <w:p w:rsidR="005E5572" w:rsidRDefault="005E557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729">
          <w:rPr>
            <w:noProof/>
          </w:rPr>
          <w:t>10</w:t>
        </w:r>
        <w:r>
          <w:fldChar w:fldCharType="end"/>
        </w:r>
      </w:p>
    </w:sdtContent>
  </w:sdt>
  <w:p w:rsidR="005E5572" w:rsidRDefault="005E557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652" w:rsidRDefault="00C46652" w:rsidP="005E5572">
      <w:pPr>
        <w:spacing w:after="0" w:line="240" w:lineRule="auto"/>
      </w:pPr>
      <w:r>
        <w:separator/>
      </w:r>
    </w:p>
  </w:footnote>
  <w:footnote w:type="continuationSeparator" w:id="0">
    <w:p w:rsidR="00C46652" w:rsidRDefault="00C46652" w:rsidP="005E5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006FD7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7AE2418"/>
    <w:multiLevelType w:val="hybridMultilevel"/>
    <w:tmpl w:val="60785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1682D"/>
    <w:multiLevelType w:val="hybridMultilevel"/>
    <w:tmpl w:val="0372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A61F8"/>
    <w:multiLevelType w:val="hybridMultilevel"/>
    <w:tmpl w:val="7A801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34553"/>
    <w:multiLevelType w:val="multilevel"/>
    <w:tmpl w:val="7384E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F47E56"/>
    <w:multiLevelType w:val="multilevel"/>
    <w:tmpl w:val="E8127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3730EF"/>
    <w:multiLevelType w:val="multilevel"/>
    <w:tmpl w:val="8952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13C"/>
    <w:rsid w:val="000450CA"/>
    <w:rsid w:val="000B2C08"/>
    <w:rsid w:val="000B4761"/>
    <w:rsid w:val="000D2BF9"/>
    <w:rsid w:val="0016000A"/>
    <w:rsid w:val="001630AD"/>
    <w:rsid w:val="001B7CAA"/>
    <w:rsid w:val="002038C4"/>
    <w:rsid w:val="00204502"/>
    <w:rsid w:val="002168BE"/>
    <w:rsid w:val="00286E1B"/>
    <w:rsid w:val="0031023E"/>
    <w:rsid w:val="00380099"/>
    <w:rsid w:val="00383E90"/>
    <w:rsid w:val="00394DE0"/>
    <w:rsid w:val="003A5239"/>
    <w:rsid w:val="003C1D60"/>
    <w:rsid w:val="003E5683"/>
    <w:rsid w:val="003F1961"/>
    <w:rsid w:val="00433669"/>
    <w:rsid w:val="00433F4C"/>
    <w:rsid w:val="0047229F"/>
    <w:rsid w:val="004E20B6"/>
    <w:rsid w:val="004E35E1"/>
    <w:rsid w:val="0051714F"/>
    <w:rsid w:val="005307BE"/>
    <w:rsid w:val="00563D3F"/>
    <w:rsid w:val="0056753F"/>
    <w:rsid w:val="00584CA1"/>
    <w:rsid w:val="00585FC2"/>
    <w:rsid w:val="00586EF2"/>
    <w:rsid w:val="005E16EF"/>
    <w:rsid w:val="005E5572"/>
    <w:rsid w:val="006323E4"/>
    <w:rsid w:val="0069097D"/>
    <w:rsid w:val="006B251C"/>
    <w:rsid w:val="006D2488"/>
    <w:rsid w:val="006D33D0"/>
    <w:rsid w:val="006E1440"/>
    <w:rsid w:val="006F38F8"/>
    <w:rsid w:val="006F6729"/>
    <w:rsid w:val="007376C8"/>
    <w:rsid w:val="00794FF5"/>
    <w:rsid w:val="007A6A93"/>
    <w:rsid w:val="007C1114"/>
    <w:rsid w:val="007C2F46"/>
    <w:rsid w:val="007D06AA"/>
    <w:rsid w:val="008153A8"/>
    <w:rsid w:val="0083085D"/>
    <w:rsid w:val="008726A8"/>
    <w:rsid w:val="00875E3F"/>
    <w:rsid w:val="0088757E"/>
    <w:rsid w:val="008B5712"/>
    <w:rsid w:val="009669A9"/>
    <w:rsid w:val="00966AFD"/>
    <w:rsid w:val="0097223B"/>
    <w:rsid w:val="00974956"/>
    <w:rsid w:val="009804BA"/>
    <w:rsid w:val="009A6A62"/>
    <w:rsid w:val="009A7BD0"/>
    <w:rsid w:val="009C57B9"/>
    <w:rsid w:val="00A3225E"/>
    <w:rsid w:val="00A54DE6"/>
    <w:rsid w:val="00A87AF0"/>
    <w:rsid w:val="00AA51DB"/>
    <w:rsid w:val="00AC772B"/>
    <w:rsid w:val="00AE5684"/>
    <w:rsid w:val="00B0107E"/>
    <w:rsid w:val="00B12F04"/>
    <w:rsid w:val="00B33771"/>
    <w:rsid w:val="00B70A6F"/>
    <w:rsid w:val="00B86789"/>
    <w:rsid w:val="00C13B1D"/>
    <w:rsid w:val="00C14471"/>
    <w:rsid w:val="00C46652"/>
    <w:rsid w:val="00C46843"/>
    <w:rsid w:val="00C63989"/>
    <w:rsid w:val="00D2110E"/>
    <w:rsid w:val="00D33AA7"/>
    <w:rsid w:val="00DB11E3"/>
    <w:rsid w:val="00DB5569"/>
    <w:rsid w:val="00DC67F4"/>
    <w:rsid w:val="00DE0DCA"/>
    <w:rsid w:val="00DE752A"/>
    <w:rsid w:val="00E42ACD"/>
    <w:rsid w:val="00E66F51"/>
    <w:rsid w:val="00EB111D"/>
    <w:rsid w:val="00EC5F61"/>
    <w:rsid w:val="00EE75D7"/>
    <w:rsid w:val="00EF3B87"/>
    <w:rsid w:val="00F4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E0288-BA4D-4A6D-93FC-D330A93C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1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29F"/>
    <w:rPr>
      <w:color w:val="0000FF"/>
      <w:u w:val="single"/>
    </w:rPr>
  </w:style>
  <w:style w:type="character" w:customStyle="1" w:styleId="a4">
    <w:name w:val="Основной текст_"/>
    <w:basedOn w:val="a0"/>
    <w:link w:val="3"/>
    <w:uiPriority w:val="99"/>
    <w:locked/>
    <w:rsid w:val="000D2BF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0D2BF9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sz w:val="27"/>
      <w:szCs w:val="27"/>
      <w:lang w:eastAsia="ru-RU"/>
    </w:rPr>
  </w:style>
  <w:style w:type="paragraph" w:styleId="a5">
    <w:name w:val="Normal (Web)"/>
    <w:basedOn w:val="a"/>
    <w:uiPriority w:val="99"/>
    <w:rsid w:val="007D06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D06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C111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AE568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1"/>
    <w:basedOn w:val="a4"/>
    <w:uiPriority w:val="99"/>
    <w:rsid w:val="001630AD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uiPriority w:val="99"/>
    <w:locked/>
    <w:rsid w:val="001630AD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630AD"/>
    <w:pPr>
      <w:widowControl w:val="0"/>
      <w:shd w:val="clear" w:color="auto" w:fill="FFFFFF"/>
      <w:spacing w:after="0" w:line="322" w:lineRule="exact"/>
    </w:pPr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a8">
    <w:name w:val="Основной текст + Полужирный"/>
    <w:basedOn w:val="a4"/>
    <w:uiPriority w:val="99"/>
    <w:rsid w:val="001630A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a9">
    <w:name w:val="Strong"/>
    <w:basedOn w:val="a0"/>
    <w:uiPriority w:val="22"/>
    <w:qFormat/>
    <w:rsid w:val="006B251C"/>
    <w:rPr>
      <w:b/>
      <w:bCs/>
    </w:rPr>
  </w:style>
  <w:style w:type="paragraph" w:customStyle="1" w:styleId="c0">
    <w:name w:val="c0"/>
    <w:basedOn w:val="a"/>
    <w:rsid w:val="007A6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7A6A93"/>
  </w:style>
  <w:style w:type="character" w:customStyle="1" w:styleId="c17">
    <w:name w:val="c17"/>
    <w:basedOn w:val="a0"/>
    <w:rsid w:val="007A6A93"/>
  </w:style>
  <w:style w:type="paragraph" w:styleId="aa">
    <w:name w:val="header"/>
    <w:basedOn w:val="a"/>
    <w:link w:val="ab"/>
    <w:uiPriority w:val="99"/>
    <w:unhideWhenUsed/>
    <w:rsid w:val="005E5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E557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E5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E55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17355</CharactersWithSpaces>
  <SharedDoc>false</SharedDoc>
  <HLinks>
    <vt:vector size="12" baseType="variant">
      <vt:variant>
        <vt:i4>6750243</vt:i4>
      </vt:variant>
      <vt:variant>
        <vt:i4>3</vt:i4>
      </vt:variant>
      <vt:variant>
        <vt:i4>0</vt:i4>
      </vt:variant>
      <vt:variant>
        <vt:i4>5</vt:i4>
      </vt:variant>
      <vt:variant>
        <vt:lpwstr>http://nsportal.ru/detskii-sad/razvitie-rechi/viktorina-po-russkim-narodnym-skazkam</vt:lpwstr>
      </vt:variant>
      <vt:variant>
        <vt:lpwstr/>
      </vt:variant>
      <vt:variant>
        <vt:i4>2883699</vt:i4>
      </vt:variant>
      <vt:variant>
        <vt:i4>0</vt:i4>
      </vt:variant>
      <vt:variant>
        <vt:i4>0</vt:i4>
      </vt:variant>
      <vt:variant>
        <vt:i4>5</vt:i4>
      </vt:variant>
      <vt:variant>
        <vt:lpwstr>http://festival.1september.ru/articles/537469/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on</cp:lastModifiedBy>
  <cp:revision>69</cp:revision>
  <dcterms:created xsi:type="dcterms:W3CDTF">2013-11-03T13:00:00Z</dcterms:created>
  <dcterms:modified xsi:type="dcterms:W3CDTF">2018-01-17T05:28:00Z</dcterms:modified>
</cp:coreProperties>
</file>