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A1" w:rsidRPr="005530FD" w:rsidRDefault="005530FD" w:rsidP="005530FD">
      <w:pPr>
        <w:ind w:firstLine="567"/>
        <w:jc w:val="center"/>
        <w:rPr>
          <w:b/>
          <w:sz w:val="28"/>
          <w:szCs w:val="28"/>
        </w:rPr>
      </w:pPr>
      <w:r w:rsidRPr="005530FD">
        <w:rPr>
          <w:b/>
          <w:sz w:val="28"/>
          <w:szCs w:val="28"/>
        </w:rPr>
        <w:t>На мячах к здоровью</w:t>
      </w:r>
    </w:p>
    <w:p w:rsidR="00C10D0F" w:rsidRPr="00D35EA1" w:rsidRDefault="00C10D0F" w:rsidP="00C10D0F">
      <w:pPr>
        <w:ind w:firstLine="567"/>
        <w:jc w:val="center"/>
        <w:rPr>
          <w:b/>
          <w:sz w:val="28"/>
          <w:szCs w:val="28"/>
        </w:rPr>
      </w:pPr>
    </w:p>
    <w:p w:rsidR="00D35EA1" w:rsidRPr="00D35EA1" w:rsidRDefault="00D35EA1" w:rsidP="00C10D0F">
      <w:pPr>
        <w:ind w:firstLine="567"/>
        <w:jc w:val="right"/>
        <w:rPr>
          <w:b/>
          <w:i/>
          <w:sz w:val="28"/>
          <w:szCs w:val="28"/>
        </w:rPr>
      </w:pPr>
      <w:r w:rsidRPr="00D35EA1">
        <w:rPr>
          <w:b/>
          <w:i/>
          <w:sz w:val="28"/>
          <w:szCs w:val="28"/>
        </w:rPr>
        <w:t>Ерёмкина И. А., инструктор по физической культуре</w:t>
      </w:r>
    </w:p>
    <w:p w:rsidR="00D35EA1" w:rsidRDefault="00D35EA1" w:rsidP="00C10D0F">
      <w:pPr>
        <w:ind w:firstLine="567"/>
        <w:jc w:val="right"/>
        <w:rPr>
          <w:i/>
          <w:sz w:val="28"/>
          <w:szCs w:val="28"/>
        </w:rPr>
      </w:pPr>
      <w:r w:rsidRPr="00D35EA1">
        <w:rPr>
          <w:i/>
          <w:sz w:val="28"/>
          <w:szCs w:val="28"/>
        </w:rPr>
        <w:t>МБДОУ «Детский сад №169» г. Чебоксары</w:t>
      </w:r>
    </w:p>
    <w:p w:rsidR="00C10D0F" w:rsidRPr="00D35EA1" w:rsidRDefault="00C10D0F" w:rsidP="00C10D0F">
      <w:pPr>
        <w:ind w:firstLine="567"/>
        <w:jc w:val="right"/>
        <w:rPr>
          <w:i/>
          <w:sz w:val="28"/>
          <w:szCs w:val="28"/>
        </w:rPr>
      </w:pPr>
    </w:p>
    <w:p w:rsidR="00BC5730" w:rsidRPr="00D35EA1" w:rsidRDefault="00C10D0F" w:rsidP="00D35E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Относительно недавно воспитанники детских садов</w:t>
      </w:r>
      <w:r w:rsidR="00BC5730" w:rsidRPr="00D35EA1">
        <w:rPr>
          <w:sz w:val="28"/>
          <w:szCs w:val="28"/>
        </w:rPr>
        <w:t xml:space="preserve"> смогли познакомиться с оздоровительными мячами-фитболами. Уникальность оздоровительного эффекта занятий на гимнастических</w:t>
      </w:r>
      <w:r w:rsidR="00D35EA1">
        <w:rPr>
          <w:sz w:val="28"/>
          <w:szCs w:val="28"/>
        </w:rPr>
        <w:t xml:space="preserve"> </w:t>
      </w:r>
      <w:r w:rsidR="00BC5730" w:rsidRPr="00D35EA1">
        <w:rPr>
          <w:sz w:val="28"/>
          <w:szCs w:val="28"/>
        </w:rPr>
        <w:t>мячах</w:t>
      </w:r>
      <w:r w:rsidR="00D35EA1">
        <w:rPr>
          <w:sz w:val="28"/>
          <w:szCs w:val="28"/>
        </w:rPr>
        <w:t xml:space="preserve"> </w:t>
      </w:r>
      <w:r w:rsidR="00BC5730" w:rsidRPr="00D35EA1">
        <w:rPr>
          <w:sz w:val="28"/>
          <w:szCs w:val="28"/>
        </w:rPr>
        <w:t>обусловливается физиологическим механизмом их действия на позвоночный столб и как следствие на весь опорно-двигательный аппарат и работу вегетативных систем организма. Игры на мячах способствуют развитию выносливости, силы, координации движении, улучшению осанки и профилактики её нарушений, создают оптимальные условия для правильного положения туловища.</w:t>
      </w:r>
    </w:p>
    <w:p w:rsidR="00BC5730" w:rsidRPr="00D35EA1" w:rsidRDefault="00C10D0F" w:rsidP="00D35EA1">
      <w:pPr>
        <w:ind w:firstLine="567"/>
        <w:jc w:val="both"/>
        <w:rPr>
          <w:sz w:val="28"/>
          <w:szCs w:val="28"/>
        </w:rPr>
      </w:pPr>
      <w:r w:rsidRPr="00C10D0F">
        <w:rPr>
          <w:sz w:val="28"/>
          <w:szCs w:val="28"/>
        </w:rPr>
        <w:t>Работая инструктором по физической культуре в МБДОУ «Детский сад №169» г. Чебоксары, о</w:t>
      </w:r>
      <w:r w:rsidR="00BC5730" w:rsidRPr="00C10D0F">
        <w:rPr>
          <w:sz w:val="28"/>
          <w:szCs w:val="28"/>
        </w:rPr>
        <w:t xml:space="preserve">собое внимание </w:t>
      </w:r>
      <w:r w:rsidRPr="00C10D0F">
        <w:rPr>
          <w:sz w:val="28"/>
          <w:szCs w:val="28"/>
        </w:rPr>
        <w:t xml:space="preserve">я </w:t>
      </w:r>
      <w:r w:rsidR="00BC5730" w:rsidRPr="00C10D0F">
        <w:rPr>
          <w:sz w:val="28"/>
          <w:szCs w:val="28"/>
        </w:rPr>
        <w:t>уделя</w:t>
      </w:r>
      <w:r w:rsidRPr="00C10D0F">
        <w:rPr>
          <w:sz w:val="28"/>
          <w:szCs w:val="28"/>
        </w:rPr>
        <w:t xml:space="preserve">ю </w:t>
      </w:r>
      <w:r w:rsidR="00BC5730" w:rsidRPr="00C10D0F">
        <w:rPr>
          <w:sz w:val="28"/>
          <w:szCs w:val="28"/>
        </w:rPr>
        <w:t>оздоровлени</w:t>
      </w:r>
      <w:r w:rsidRPr="00C10D0F">
        <w:rPr>
          <w:sz w:val="28"/>
          <w:szCs w:val="28"/>
        </w:rPr>
        <w:t>ю</w:t>
      </w:r>
      <w:r w:rsidR="00BC5730" w:rsidRPr="00C10D0F">
        <w:rPr>
          <w:sz w:val="28"/>
          <w:szCs w:val="28"/>
        </w:rPr>
        <w:t xml:space="preserve"> воспитанников. </w:t>
      </w:r>
      <w:r w:rsidR="00BC5730" w:rsidRPr="00D35EA1">
        <w:rPr>
          <w:sz w:val="28"/>
          <w:szCs w:val="28"/>
        </w:rPr>
        <w:t xml:space="preserve">В настоящее время значительно возросло внимание </w:t>
      </w:r>
      <w:r w:rsidR="00BA7D63">
        <w:rPr>
          <w:sz w:val="28"/>
          <w:szCs w:val="28"/>
        </w:rPr>
        <w:t xml:space="preserve">к проблеме </w:t>
      </w:r>
      <w:r w:rsidR="00BC5730" w:rsidRPr="00D35EA1">
        <w:rPr>
          <w:sz w:val="28"/>
          <w:szCs w:val="28"/>
        </w:rPr>
        <w:t>укреплени</w:t>
      </w:r>
      <w:r w:rsidR="00BA7D63">
        <w:rPr>
          <w:sz w:val="28"/>
          <w:szCs w:val="28"/>
        </w:rPr>
        <w:t>я</w:t>
      </w:r>
      <w:r w:rsidR="00BC5730" w:rsidRPr="00D35EA1">
        <w:rPr>
          <w:sz w:val="28"/>
          <w:szCs w:val="28"/>
        </w:rPr>
        <w:t xml:space="preserve"> и сохранени</w:t>
      </w:r>
      <w:r w:rsidR="00BA7D63">
        <w:rPr>
          <w:sz w:val="28"/>
          <w:szCs w:val="28"/>
        </w:rPr>
        <w:t>я</w:t>
      </w:r>
      <w:r w:rsidR="00BC5730" w:rsidRPr="00D35EA1">
        <w:rPr>
          <w:sz w:val="28"/>
          <w:szCs w:val="28"/>
        </w:rPr>
        <w:t xml:space="preserve"> здоровья дошкольников. Для нас стала актуальной проблема поиска эффективных путей укрепления здоровья детей, коррекции недостатков физического развития, профилактики заболеваний и увеличения двигательной активности «как мощного фактора интеллектуального и эмоционального развития человека».</w:t>
      </w:r>
    </w:p>
    <w:p w:rsidR="00BC5730" w:rsidRDefault="00BA7D63" w:rsidP="00D35EA1">
      <w:pPr>
        <w:ind w:firstLine="567"/>
        <w:jc w:val="both"/>
        <w:rPr>
          <w:rStyle w:val="a4"/>
          <w:i w:val="0"/>
          <w:iCs w:val="0"/>
          <w:sz w:val="28"/>
          <w:szCs w:val="28"/>
        </w:rPr>
      </w:pPr>
      <w:r>
        <w:rPr>
          <w:sz w:val="28"/>
          <w:szCs w:val="28"/>
        </w:rPr>
        <w:t>С целью р</w:t>
      </w:r>
      <w:r>
        <w:rPr>
          <w:rStyle w:val="a4"/>
          <w:i w:val="0"/>
          <w:iCs w:val="0"/>
          <w:sz w:val="28"/>
          <w:szCs w:val="28"/>
        </w:rPr>
        <w:t>азвития</w:t>
      </w:r>
      <w:r w:rsidR="00D35EA1">
        <w:rPr>
          <w:rStyle w:val="a4"/>
          <w:i w:val="0"/>
          <w:iCs w:val="0"/>
          <w:sz w:val="28"/>
          <w:szCs w:val="28"/>
        </w:rPr>
        <w:t xml:space="preserve"> </w:t>
      </w:r>
      <w:r w:rsidR="00BC5730" w:rsidRPr="00D35EA1">
        <w:rPr>
          <w:rStyle w:val="a4"/>
          <w:i w:val="0"/>
          <w:iCs w:val="0"/>
          <w:sz w:val="28"/>
          <w:szCs w:val="28"/>
        </w:rPr>
        <w:t>физически</w:t>
      </w:r>
      <w:r>
        <w:rPr>
          <w:rStyle w:val="a4"/>
          <w:i w:val="0"/>
          <w:iCs w:val="0"/>
          <w:sz w:val="28"/>
          <w:szCs w:val="28"/>
        </w:rPr>
        <w:t>х</w:t>
      </w:r>
      <w:r w:rsidR="00BC5730" w:rsidRPr="00D35EA1">
        <w:rPr>
          <w:rStyle w:val="a4"/>
          <w:i w:val="0"/>
          <w:iCs w:val="0"/>
          <w:sz w:val="28"/>
          <w:szCs w:val="28"/>
        </w:rPr>
        <w:t xml:space="preserve"> качества и укрепл</w:t>
      </w:r>
      <w:r>
        <w:rPr>
          <w:rStyle w:val="a4"/>
          <w:i w:val="0"/>
          <w:iCs w:val="0"/>
          <w:sz w:val="28"/>
          <w:szCs w:val="28"/>
        </w:rPr>
        <w:t>ения</w:t>
      </w:r>
      <w:r w:rsidR="00BC5730" w:rsidRPr="00D35EA1">
        <w:rPr>
          <w:rStyle w:val="a4"/>
          <w:i w:val="0"/>
          <w:iCs w:val="0"/>
          <w:sz w:val="28"/>
          <w:szCs w:val="28"/>
        </w:rPr>
        <w:t xml:space="preserve"> здоровь</w:t>
      </w:r>
      <w:r>
        <w:rPr>
          <w:rStyle w:val="a4"/>
          <w:i w:val="0"/>
          <w:iCs w:val="0"/>
          <w:sz w:val="28"/>
          <w:szCs w:val="28"/>
        </w:rPr>
        <w:t>я</w:t>
      </w:r>
      <w:r w:rsidR="00BC5730" w:rsidRPr="00D35EA1">
        <w:rPr>
          <w:rStyle w:val="a4"/>
          <w:i w:val="0"/>
          <w:iCs w:val="0"/>
          <w:sz w:val="28"/>
          <w:szCs w:val="28"/>
        </w:rPr>
        <w:t xml:space="preserve"> детей</w:t>
      </w:r>
      <w:r>
        <w:rPr>
          <w:rStyle w:val="a4"/>
          <w:i w:val="0"/>
          <w:iCs w:val="0"/>
          <w:sz w:val="28"/>
          <w:szCs w:val="28"/>
        </w:rPr>
        <w:t xml:space="preserve"> был разработан проект «</w:t>
      </w:r>
      <w:r w:rsidR="005530FD" w:rsidRPr="005530FD">
        <w:rPr>
          <w:sz w:val="28"/>
          <w:szCs w:val="28"/>
        </w:rPr>
        <w:t>На мячах к здоровью</w:t>
      </w:r>
      <w:r>
        <w:rPr>
          <w:rStyle w:val="a4"/>
          <w:i w:val="0"/>
          <w:iCs w:val="0"/>
          <w:sz w:val="28"/>
          <w:szCs w:val="28"/>
        </w:rPr>
        <w:t>»</w:t>
      </w:r>
      <w:r w:rsidR="00BC5730" w:rsidRPr="00D35EA1">
        <w:rPr>
          <w:rStyle w:val="a4"/>
          <w:i w:val="0"/>
          <w:iCs w:val="0"/>
          <w:sz w:val="28"/>
          <w:szCs w:val="28"/>
        </w:rPr>
        <w:t>.</w:t>
      </w:r>
    </w:p>
    <w:p w:rsidR="005B6727" w:rsidRDefault="005B6727" w:rsidP="00BA7D63">
      <w:pPr>
        <w:ind w:firstLine="567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Проект был нацелен на следующие результаты:</w:t>
      </w:r>
    </w:p>
    <w:p w:rsidR="005B6727" w:rsidRDefault="00BA7D63" w:rsidP="00A26FA1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C5730" w:rsidRPr="00D35EA1">
        <w:rPr>
          <w:sz w:val="28"/>
          <w:szCs w:val="28"/>
        </w:rPr>
        <w:t>креп</w:t>
      </w:r>
      <w:r w:rsidR="005B6727">
        <w:rPr>
          <w:sz w:val="28"/>
          <w:szCs w:val="28"/>
        </w:rPr>
        <w:t>ление</w:t>
      </w:r>
      <w:r>
        <w:rPr>
          <w:sz w:val="28"/>
          <w:szCs w:val="28"/>
        </w:rPr>
        <w:t xml:space="preserve"> </w:t>
      </w:r>
      <w:r w:rsidR="00BC5730" w:rsidRPr="00D35EA1">
        <w:rPr>
          <w:sz w:val="28"/>
          <w:szCs w:val="28"/>
        </w:rPr>
        <w:t>мышечн</w:t>
      </w:r>
      <w:r w:rsidR="005B6727">
        <w:rPr>
          <w:sz w:val="28"/>
          <w:szCs w:val="28"/>
        </w:rPr>
        <w:t>ого</w:t>
      </w:r>
      <w:r>
        <w:rPr>
          <w:sz w:val="28"/>
          <w:szCs w:val="28"/>
        </w:rPr>
        <w:t xml:space="preserve"> корсет</w:t>
      </w:r>
      <w:r w:rsidR="005B6727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BC5730" w:rsidRPr="00D35EA1">
        <w:rPr>
          <w:sz w:val="28"/>
          <w:szCs w:val="28"/>
        </w:rPr>
        <w:t>формир</w:t>
      </w:r>
      <w:r>
        <w:rPr>
          <w:sz w:val="28"/>
          <w:szCs w:val="28"/>
        </w:rPr>
        <w:t>ова</w:t>
      </w:r>
      <w:r w:rsidR="005B6727">
        <w:rPr>
          <w:sz w:val="28"/>
          <w:szCs w:val="28"/>
        </w:rPr>
        <w:t>ние</w:t>
      </w:r>
      <w:r w:rsidR="00BC5730" w:rsidRPr="00D35EA1">
        <w:rPr>
          <w:sz w:val="28"/>
          <w:szCs w:val="28"/>
        </w:rPr>
        <w:t xml:space="preserve"> правильн</w:t>
      </w:r>
      <w:r w:rsidR="005B6727">
        <w:rPr>
          <w:sz w:val="28"/>
          <w:szCs w:val="28"/>
        </w:rPr>
        <w:t>ой</w:t>
      </w:r>
      <w:r>
        <w:rPr>
          <w:sz w:val="28"/>
          <w:szCs w:val="28"/>
        </w:rPr>
        <w:t xml:space="preserve"> осанк</w:t>
      </w:r>
      <w:r w:rsidR="005B6727">
        <w:rPr>
          <w:sz w:val="28"/>
          <w:szCs w:val="28"/>
        </w:rPr>
        <w:t xml:space="preserve">и, развитие </w:t>
      </w:r>
      <w:r w:rsidR="00BC5730" w:rsidRPr="00D35EA1">
        <w:rPr>
          <w:sz w:val="28"/>
          <w:szCs w:val="28"/>
        </w:rPr>
        <w:t xml:space="preserve">гибкости, </w:t>
      </w:r>
      <w:r w:rsidR="008C5663">
        <w:rPr>
          <w:sz w:val="28"/>
          <w:szCs w:val="28"/>
        </w:rPr>
        <w:t>ловкости, подвижности, улучш</w:t>
      </w:r>
      <w:r w:rsidR="005B6727">
        <w:rPr>
          <w:sz w:val="28"/>
          <w:szCs w:val="28"/>
        </w:rPr>
        <w:t>ение</w:t>
      </w:r>
      <w:r w:rsidR="00BC5730" w:rsidRPr="00D35EA1">
        <w:rPr>
          <w:sz w:val="28"/>
          <w:szCs w:val="28"/>
        </w:rPr>
        <w:t xml:space="preserve"> </w:t>
      </w:r>
      <w:r w:rsidR="008C5663">
        <w:rPr>
          <w:sz w:val="28"/>
          <w:szCs w:val="28"/>
        </w:rPr>
        <w:t>координаци</w:t>
      </w:r>
      <w:r w:rsidR="005B6727">
        <w:rPr>
          <w:sz w:val="28"/>
          <w:szCs w:val="28"/>
        </w:rPr>
        <w:t>и</w:t>
      </w:r>
      <w:r w:rsidR="008C5663">
        <w:rPr>
          <w:sz w:val="28"/>
          <w:szCs w:val="28"/>
        </w:rPr>
        <w:t xml:space="preserve"> движений.</w:t>
      </w:r>
    </w:p>
    <w:p w:rsidR="005B6727" w:rsidRDefault="005B6727" w:rsidP="00A26FA1">
      <w:pPr>
        <w:numPr>
          <w:ilvl w:val="0"/>
          <w:numId w:val="17"/>
        </w:numPr>
        <w:ind w:left="0" w:firstLine="709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Оснащение </w:t>
      </w:r>
      <w:r w:rsidR="00BC5730" w:rsidRPr="005B6727">
        <w:rPr>
          <w:rStyle w:val="a4"/>
          <w:i w:val="0"/>
          <w:iCs w:val="0"/>
          <w:sz w:val="28"/>
          <w:szCs w:val="28"/>
        </w:rPr>
        <w:t>физкультурн</w:t>
      </w:r>
      <w:r>
        <w:rPr>
          <w:rStyle w:val="a4"/>
          <w:i w:val="0"/>
          <w:iCs w:val="0"/>
          <w:sz w:val="28"/>
          <w:szCs w:val="28"/>
        </w:rPr>
        <w:t>ого</w:t>
      </w:r>
      <w:r w:rsidR="00BC5730" w:rsidRPr="005B6727">
        <w:rPr>
          <w:rStyle w:val="a4"/>
          <w:i w:val="0"/>
          <w:iCs w:val="0"/>
          <w:sz w:val="28"/>
          <w:szCs w:val="28"/>
        </w:rPr>
        <w:t xml:space="preserve"> зал</w:t>
      </w:r>
      <w:r>
        <w:rPr>
          <w:rStyle w:val="a4"/>
          <w:i w:val="0"/>
          <w:iCs w:val="0"/>
          <w:sz w:val="28"/>
          <w:szCs w:val="28"/>
        </w:rPr>
        <w:t>а</w:t>
      </w:r>
      <w:r w:rsidR="00BC5730" w:rsidRPr="005B6727">
        <w:rPr>
          <w:rStyle w:val="a4"/>
          <w:i w:val="0"/>
          <w:iCs w:val="0"/>
          <w:sz w:val="28"/>
          <w:szCs w:val="28"/>
        </w:rPr>
        <w:t xml:space="preserve"> ДОУ</w:t>
      </w:r>
      <w:r w:rsidR="008C5663" w:rsidRPr="005B6727">
        <w:rPr>
          <w:rStyle w:val="a4"/>
          <w:i w:val="0"/>
          <w:iCs w:val="0"/>
          <w:sz w:val="28"/>
          <w:szCs w:val="28"/>
        </w:rPr>
        <w:t xml:space="preserve"> был оснащен новым оборудованием: фитболы, гимнастические коврики.</w:t>
      </w:r>
    </w:p>
    <w:p w:rsidR="00BC5730" w:rsidRPr="005B6727" w:rsidRDefault="005B6727" w:rsidP="00A26FA1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Р</w:t>
      </w:r>
      <w:r w:rsidR="00BC5730" w:rsidRPr="005B6727">
        <w:rPr>
          <w:rStyle w:val="a4"/>
          <w:i w:val="0"/>
          <w:iCs w:val="0"/>
          <w:sz w:val="28"/>
          <w:szCs w:val="28"/>
        </w:rPr>
        <w:t>азработка конспектов занятий</w:t>
      </w:r>
      <w:r w:rsidR="008C5663" w:rsidRPr="005B6727">
        <w:rPr>
          <w:rStyle w:val="a4"/>
          <w:i w:val="0"/>
          <w:iCs w:val="0"/>
          <w:sz w:val="28"/>
          <w:szCs w:val="28"/>
        </w:rPr>
        <w:t xml:space="preserve"> по физической культуре с использованием фитболов</w:t>
      </w:r>
      <w:r w:rsidR="00BC5730" w:rsidRPr="005B6727">
        <w:rPr>
          <w:rStyle w:val="a4"/>
          <w:i w:val="0"/>
          <w:iCs w:val="0"/>
          <w:sz w:val="28"/>
          <w:szCs w:val="28"/>
        </w:rPr>
        <w:t>.</w:t>
      </w:r>
    </w:p>
    <w:p w:rsidR="005B6727" w:rsidRDefault="005B6727" w:rsidP="005B6727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Независимо от возраста и физического состояния детей необходимо поэтап</w:t>
      </w:r>
      <w:r>
        <w:rPr>
          <w:sz w:val="28"/>
          <w:szCs w:val="28"/>
        </w:rPr>
        <w:t>ное освоение упражнений с мячом:</w:t>
      </w:r>
    </w:p>
    <w:p w:rsidR="005B6727" w:rsidRDefault="005B6727" w:rsidP="005B6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</w:t>
      </w:r>
      <w:r w:rsidRPr="00D35EA1">
        <w:rPr>
          <w:color w:val="000000"/>
          <w:sz w:val="28"/>
          <w:szCs w:val="28"/>
        </w:rPr>
        <w:t>одготовительн</w:t>
      </w:r>
      <w:r>
        <w:rPr>
          <w:color w:val="000000"/>
          <w:sz w:val="28"/>
          <w:szCs w:val="28"/>
        </w:rPr>
        <w:t>ого этапа с</w:t>
      </w:r>
      <w:r w:rsidRPr="00D35EA1">
        <w:rPr>
          <w:sz w:val="28"/>
          <w:szCs w:val="28"/>
        </w:rPr>
        <w:t>озда</w:t>
      </w:r>
      <w:r>
        <w:rPr>
          <w:sz w:val="28"/>
          <w:szCs w:val="28"/>
        </w:rPr>
        <w:t>валась</w:t>
      </w:r>
      <w:r w:rsidRPr="00D35EA1">
        <w:rPr>
          <w:sz w:val="28"/>
          <w:szCs w:val="28"/>
        </w:rPr>
        <w:t xml:space="preserve"> необходим</w:t>
      </w:r>
      <w:r>
        <w:rPr>
          <w:sz w:val="28"/>
          <w:szCs w:val="28"/>
        </w:rPr>
        <w:t>ая</w:t>
      </w:r>
      <w:r w:rsidRPr="00D35EA1">
        <w:rPr>
          <w:sz w:val="28"/>
          <w:szCs w:val="28"/>
        </w:rPr>
        <w:t xml:space="preserve"> материальн</w:t>
      </w:r>
      <w:r>
        <w:rPr>
          <w:sz w:val="28"/>
          <w:szCs w:val="28"/>
        </w:rPr>
        <w:t>о-техническая</w:t>
      </w:r>
      <w:r w:rsidRPr="00D35EA1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Pr="00D35EA1">
        <w:rPr>
          <w:sz w:val="28"/>
          <w:szCs w:val="28"/>
        </w:rPr>
        <w:t xml:space="preserve"> для углублен</w:t>
      </w:r>
      <w:r>
        <w:rPr>
          <w:sz w:val="28"/>
          <w:szCs w:val="28"/>
        </w:rPr>
        <w:t>ного внедрения данного проекта.</w:t>
      </w:r>
    </w:p>
    <w:p w:rsidR="005B6727" w:rsidRPr="00D35EA1" w:rsidRDefault="005B6727" w:rsidP="005B6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практическом этапе </w:t>
      </w:r>
      <w:r w:rsidRPr="00D35EA1">
        <w:rPr>
          <w:sz w:val="28"/>
          <w:szCs w:val="28"/>
        </w:rPr>
        <w:t xml:space="preserve">у детей </w:t>
      </w:r>
      <w:r>
        <w:rPr>
          <w:sz w:val="28"/>
          <w:szCs w:val="28"/>
        </w:rPr>
        <w:t>ф</w:t>
      </w:r>
      <w:r w:rsidRPr="00D35EA1">
        <w:rPr>
          <w:sz w:val="28"/>
          <w:szCs w:val="28"/>
        </w:rPr>
        <w:t>ормиров</w:t>
      </w:r>
      <w:r>
        <w:rPr>
          <w:sz w:val="28"/>
          <w:szCs w:val="28"/>
        </w:rPr>
        <w:t>ались</w:t>
      </w:r>
      <w:r w:rsidRPr="00D35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знания о фитболе, применяемые на занятия. Проводилась </w:t>
      </w:r>
      <w:r w:rsidRPr="00D35EA1">
        <w:rPr>
          <w:sz w:val="28"/>
          <w:szCs w:val="28"/>
        </w:rPr>
        <w:t>индивидуальн</w:t>
      </w:r>
      <w:r>
        <w:rPr>
          <w:sz w:val="28"/>
          <w:szCs w:val="28"/>
        </w:rPr>
        <w:t>ая</w:t>
      </w:r>
      <w:r w:rsidRPr="00D35EA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 с детьми и родителями.</w:t>
      </w:r>
      <w:r w:rsidR="005530FD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Заключительный</w:t>
      </w:r>
      <w:r>
        <w:rPr>
          <w:sz w:val="28"/>
          <w:szCs w:val="28"/>
        </w:rPr>
        <w:t xml:space="preserve"> этап включал в себя занятия на закрепление знаний</w:t>
      </w:r>
      <w:r w:rsidRPr="00D35EA1">
        <w:rPr>
          <w:sz w:val="28"/>
          <w:szCs w:val="28"/>
        </w:rPr>
        <w:t>, умени</w:t>
      </w:r>
      <w:r>
        <w:rPr>
          <w:sz w:val="28"/>
          <w:szCs w:val="28"/>
        </w:rPr>
        <w:t>й</w:t>
      </w:r>
      <w:r w:rsidRPr="00D35EA1">
        <w:rPr>
          <w:sz w:val="28"/>
          <w:szCs w:val="28"/>
        </w:rPr>
        <w:t xml:space="preserve"> и навык</w:t>
      </w:r>
      <w:r>
        <w:rPr>
          <w:sz w:val="28"/>
          <w:szCs w:val="28"/>
        </w:rPr>
        <w:t>ов</w:t>
      </w:r>
      <w:r w:rsidRPr="00D35EA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с фитболами, а также анализ</w:t>
      </w:r>
      <w:r w:rsidRPr="00D35EA1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D35EA1">
        <w:rPr>
          <w:sz w:val="28"/>
          <w:szCs w:val="28"/>
        </w:rPr>
        <w:t xml:space="preserve"> проделанной работы.</w:t>
      </w:r>
    </w:p>
    <w:p w:rsidR="00BC5730" w:rsidRPr="00D35EA1" w:rsidRDefault="00BC5730" w:rsidP="00D35EA1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Безусловно, фитбол оказывает широкий спектр оздоровительного воздействия на детский организм, способствует развитию творчества детской фан</w:t>
      </w:r>
      <w:r w:rsidR="005B6727">
        <w:rPr>
          <w:sz w:val="28"/>
          <w:szCs w:val="28"/>
        </w:rPr>
        <w:t>тазии и эмоционально раскрепощае</w:t>
      </w:r>
      <w:r w:rsidRPr="00D35EA1">
        <w:rPr>
          <w:sz w:val="28"/>
          <w:szCs w:val="28"/>
        </w:rPr>
        <w:t xml:space="preserve">т детей. </w:t>
      </w:r>
    </w:p>
    <w:p w:rsidR="00BC5730" w:rsidRPr="00D35EA1" w:rsidRDefault="005B6727" w:rsidP="00D35EA1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И</w:t>
      </w:r>
      <w:r w:rsidR="00BC5730" w:rsidRPr="00D35EA1">
        <w:rPr>
          <w:bCs/>
          <w:sz w:val="28"/>
          <w:szCs w:val="28"/>
        </w:rPr>
        <w:t>спользование фитболов на физкультурных занятиях являющимся на данный момент инновационным направлением в физическом воспитании и оздоровлении детей, сочетает в себе все необходимые компоненты для гармоничного развития ребенка.</w:t>
      </w:r>
    </w:p>
    <w:p w:rsidR="00BC5730" w:rsidRPr="00D35EA1" w:rsidRDefault="00BC5730" w:rsidP="00D35EA1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В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результате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проделанной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работы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мною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были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получены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следующие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результаты:</w:t>
      </w:r>
    </w:p>
    <w:p w:rsidR="00BC5730" w:rsidRPr="00D35EA1" w:rsidRDefault="00BC5730" w:rsidP="00D35EA1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- у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детей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сформировался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двигательный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опыт с использованием фитболов, дети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освоили комплексы ОРУ,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появился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интерес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к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двигательной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деятельности, научились реализовывать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двигательное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творчество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импровизацию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в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играх с фитболами.</w:t>
      </w:r>
    </w:p>
    <w:p w:rsidR="00BC5730" w:rsidRPr="00D35EA1" w:rsidRDefault="00BC5730" w:rsidP="00D35EA1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- снизилась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заболеваемость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детей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ОРВИ, уменьшилось количество детей с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нарушением осанки, повысилась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посещаемость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детей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в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группе</w:t>
      </w:r>
    </w:p>
    <w:p w:rsidR="00BC5730" w:rsidRPr="00D35EA1" w:rsidRDefault="00BC5730" w:rsidP="00D35EA1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- дети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не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имеют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отклонений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от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нормального, соответствующего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возрасту, уровню физического развития.</w:t>
      </w:r>
    </w:p>
    <w:p w:rsidR="00BC5730" w:rsidRPr="00D35EA1" w:rsidRDefault="00BC5730" w:rsidP="00D35EA1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- благодаря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проводимой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работе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ознакомлению родителей с комплексами упражнений с фитболами, с подвижными играми,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 xml:space="preserve"> появился интерес в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семьях в использовании фитболов не только для игр, но и для целенаправленной работы для проф</w:t>
      </w:r>
      <w:r w:rsidR="00A26FA1">
        <w:rPr>
          <w:sz w:val="28"/>
          <w:szCs w:val="28"/>
        </w:rPr>
        <w:t xml:space="preserve">илактики нарушения осанки детей (об этом свидетельствуют </w:t>
      </w:r>
      <w:r w:rsidRPr="00D35EA1">
        <w:rPr>
          <w:sz w:val="28"/>
          <w:szCs w:val="28"/>
        </w:rPr>
        <w:t>результат</w:t>
      </w:r>
      <w:r w:rsidR="00A26FA1">
        <w:rPr>
          <w:sz w:val="28"/>
          <w:szCs w:val="28"/>
        </w:rPr>
        <w:t>ы</w:t>
      </w:r>
      <w:r w:rsidRPr="00D35EA1">
        <w:rPr>
          <w:sz w:val="28"/>
          <w:szCs w:val="28"/>
        </w:rPr>
        <w:t xml:space="preserve"> анкетирования родителей</w:t>
      </w:r>
      <w:r w:rsidR="00A26FA1">
        <w:rPr>
          <w:sz w:val="28"/>
          <w:szCs w:val="28"/>
        </w:rPr>
        <w:t>)</w:t>
      </w:r>
      <w:r w:rsidRPr="00D35EA1">
        <w:rPr>
          <w:sz w:val="28"/>
          <w:szCs w:val="28"/>
        </w:rPr>
        <w:t>.</w:t>
      </w:r>
    </w:p>
    <w:p w:rsidR="00BC5730" w:rsidRPr="00D35EA1" w:rsidRDefault="00BC5730" w:rsidP="00D35EA1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- в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группе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повысился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коэффициент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эмоционального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благополучия, отмечается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положительное влияние подвижных игр с фитболами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на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умение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ребенка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устанавливать психологические контакты и гармонизировать свои отношения с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окружающими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людьми, друзьями 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с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самим собой.</w:t>
      </w:r>
    </w:p>
    <w:p w:rsidR="00BC5730" w:rsidRPr="00D35EA1" w:rsidRDefault="00BC5730" w:rsidP="00D35EA1">
      <w:pPr>
        <w:ind w:firstLine="567"/>
        <w:jc w:val="both"/>
        <w:rPr>
          <w:sz w:val="28"/>
          <w:szCs w:val="28"/>
        </w:rPr>
      </w:pPr>
      <w:r w:rsidRPr="00D35EA1">
        <w:rPr>
          <w:sz w:val="28"/>
          <w:szCs w:val="28"/>
        </w:rPr>
        <w:t>Таким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образом, результаты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показали, что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целенаправленное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использование фитболов для занятий с детьми дошкольного возраста по оздоровлению организма обеспечивает положительные результаты, отраженные в мониторинге физического развития и осанки детей.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Формирование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 xml:space="preserve"> здорового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образа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жизни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в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процессе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физкультурно-оздоровительной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деятельности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детей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старшего дошкольного возраста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обеспечивает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не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только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физическое, но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и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полноценное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психическое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саморазвитие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ребенка, воздействуя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на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его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эмоционально – волевую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сферу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и повышая интерес</w:t>
      </w:r>
      <w:r w:rsidR="00D35EA1">
        <w:rPr>
          <w:sz w:val="28"/>
          <w:szCs w:val="28"/>
        </w:rPr>
        <w:t xml:space="preserve"> </w:t>
      </w:r>
      <w:r w:rsidRPr="00D35EA1">
        <w:rPr>
          <w:sz w:val="28"/>
          <w:szCs w:val="28"/>
        </w:rPr>
        <w:t>к занятиям физической культурой.</w:t>
      </w:r>
    </w:p>
    <w:p w:rsidR="00BC5730" w:rsidRDefault="00A26FA1" w:rsidP="00D35EA1">
      <w:pPr>
        <w:ind w:firstLine="567"/>
        <w:jc w:val="both"/>
        <w:rPr>
          <w:sz w:val="28"/>
          <w:szCs w:val="28"/>
        </w:rPr>
      </w:pPr>
      <w:r w:rsidRPr="00A26FA1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:</w:t>
      </w:r>
    </w:p>
    <w:p w:rsidR="005530FD" w:rsidRPr="005530FD" w:rsidRDefault="005530FD" w:rsidP="005530F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530FD">
        <w:rPr>
          <w:sz w:val="28"/>
          <w:szCs w:val="28"/>
        </w:rPr>
        <w:t xml:space="preserve">Потапчук А.А., Лукина Г.Г. Фитбол-гимнастика в дошкольном возрасте: Учеб.-метод. пособие / Под ред. С.П.Евсеева. – СПб., 1999. – 80 с. </w:t>
      </w:r>
    </w:p>
    <w:p w:rsidR="005530FD" w:rsidRPr="005530FD" w:rsidRDefault="005530FD" w:rsidP="005530F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530FD">
        <w:rPr>
          <w:sz w:val="28"/>
          <w:szCs w:val="28"/>
        </w:rPr>
        <w:t>Потапчук А.А., Матвеев С.В., Дидур М.Д. Лечебная физическая культура в детском возрасте. Спб.:</w:t>
      </w:r>
      <w:r>
        <w:rPr>
          <w:sz w:val="28"/>
          <w:szCs w:val="28"/>
        </w:rPr>
        <w:t xml:space="preserve"> </w:t>
      </w:r>
      <w:r w:rsidRPr="005530FD">
        <w:rPr>
          <w:sz w:val="28"/>
          <w:szCs w:val="28"/>
        </w:rPr>
        <w:t>Речь,2007. – 464</w:t>
      </w:r>
      <w:r>
        <w:rPr>
          <w:sz w:val="28"/>
          <w:szCs w:val="28"/>
        </w:rPr>
        <w:t xml:space="preserve"> </w:t>
      </w:r>
      <w:r w:rsidRPr="005530FD">
        <w:rPr>
          <w:sz w:val="28"/>
          <w:szCs w:val="28"/>
        </w:rPr>
        <w:t>с.</w:t>
      </w:r>
    </w:p>
    <w:p w:rsidR="005530FD" w:rsidRPr="005530FD" w:rsidRDefault="005530FD" w:rsidP="005530F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530FD">
        <w:rPr>
          <w:sz w:val="28"/>
          <w:szCs w:val="28"/>
        </w:rPr>
        <w:t>Сайкина Е.Г. Кузьмина C.B. Программа по фитбол-аэробике для детей-дошкольного и младшего школьного возраста «Танцы на мячах»,- СПб.: Изд-во РГПУ им. А. И. Герцена, 2006.- 31 с.</w:t>
      </w:r>
    </w:p>
    <w:p w:rsidR="00A26FA1" w:rsidRPr="005530FD" w:rsidRDefault="005530FD" w:rsidP="005530F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530FD">
        <w:rPr>
          <w:sz w:val="28"/>
          <w:szCs w:val="28"/>
        </w:rPr>
        <w:t>Сайкина Е.Г., Кузьмина C.B. Теоретико-методические основы занятий фитбол-аэробикой»: учеб. пособ. // СПб.: Изд-во РГПУ им. А.И. Герцена, 2011 (май).- 122 с. (8/4 пл.)</w:t>
      </w:r>
    </w:p>
    <w:sectPr w:rsidR="00A26FA1" w:rsidRPr="005530FD" w:rsidSect="00D35EA1">
      <w:pgSz w:w="11906" w:h="16838"/>
      <w:pgMar w:top="1134" w:right="1134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452" w:rsidRDefault="00554452">
      <w:r>
        <w:separator/>
      </w:r>
    </w:p>
  </w:endnote>
  <w:endnote w:type="continuationSeparator" w:id="1">
    <w:p w:rsidR="00554452" w:rsidRDefault="0055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452" w:rsidRDefault="00554452">
      <w:r>
        <w:separator/>
      </w:r>
    </w:p>
  </w:footnote>
  <w:footnote w:type="continuationSeparator" w:id="1">
    <w:p w:rsidR="00554452" w:rsidRDefault="0055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88A7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222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244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CCA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ACAB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58D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662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02C0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DC8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B89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5C55AD"/>
    <w:multiLevelType w:val="hybridMultilevel"/>
    <w:tmpl w:val="1F44BE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CD7E67"/>
    <w:multiLevelType w:val="multilevel"/>
    <w:tmpl w:val="73BC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F658F"/>
    <w:multiLevelType w:val="hybridMultilevel"/>
    <w:tmpl w:val="DF38F1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2902B3"/>
    <w:multiLevelType w:val="multilevel"/>
    <w:tmpl w:val="55B2F3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4">
    <w:nsid w:val="3F8D32CD"/>
    <w:multiLevelType w:val="multilevel"/>
    <w:tmpl w:val="199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F35BA"/>
    <w:multiLevelType w:val="hybridMultilevel"/>
    <w:tmpl w:val="C2ACC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0E3726"/>
    <w:multiLevelType w:val="hybridMultilevel"/>
    <w:tmpl w:val="C0C4B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422B4B"/>
    <w:multiLevelType w:val="hybridMultilevel"/>
    <w:tmpl w:val="3F04CE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D09779E"/>
    <w:multiLevelType w:val="hybridMultilevel"/>
    <w:tmpl w:val="943C5B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C53"/>
    <w:rsid w:val="00046A34"/>
    <w:rsid w:val="00072F87"/>
    <w:rsid w:val="000847A1"/>
    <w:rsid w:val="000C7DE0"/>
    <w:rsid w:val="000F5781"/>
    <w:rsid w:val="001409AE"/>
    <w:rsid w:val="001849C2"/>
    <w:rsid w:val="001972B8"/>
    <w:rsid w:val="001D1E11"/>
    <w:rsid w:val="002245B4"/>
    <w:rsid w:val="00231435"/>
    <w:rsid w:val="002B1F3D"/>
    <w:rsid w:val="002E77CD"/>
    <w:rsid w:val="002F0A24"/>
    <w:rsid w:val="003C11B8"/>
    <w:rsid w:val="003C5D55"/>
    <w:rsid w:val="003D603B"/>
    <w:rsid w:val="003D6DEE"/>
    <w:rsid w:val="003E602E"/>
    <w:rsid w:val="003F6F8B"/>
    <w:rsid w:val="00453CBC"/>
    <w:rsid w:val="00460CD3"/>
    <w:rsid w:val="00474A82"/>
    <w:rsid w:val="004768C7"/>
    <w:rsid w:val="004A63D6"/>
    <w:rsid w:val="004F1629"/>
    <w:rsid w:val="0051363F"/>
    <w:rsid w:val="00516BF7"/>
    <w:rsid w:val="0051733B"/>
    <w:rsid w:val="00524837"/>
    <w:rsid w:val="00542512"/>
    <w:rsid w:val="005530FD"/>
    <w:rsid w:val="00554452"/>
    <w:rsid w:val="005A2FC3"/>
    <w:rsid w:val="005B6727"/>
    <w:rsid w:val="006255F6"/>
    <w:rsid w:val="00627863"/>
    <w:rsid w:val="006718A5"/>
    <w:rsid w:val="00680F28"/>
    <w:rsid w:val="006B4D88"/>
    <w:rsid w:val="00726BD1"/>
    <w:rsid w:val="00761045"/>
    <w:rsid w:val="007B32CA"/>
    <w:rsid w:val="008005B1"/>
    <w:rsid w:val="00804FFB"/>
    <w:rsid w:val="00850F7B"/>
    <w:rsid w:val="0085770A"/>
    <w:rsid w:val="00860134"/>
    <w:rsid w:val="008750EF"/>
    <w:rsid w:val="00876123"/>
    <w:rsid w:val="00883745"/>
    <w:rsid w:val="008C5663"/>
    <w:rsid w:val="00902549"/>
    <w:rsid w:val="009478C2"/>
    <w:rsid w:val="00950E2D"/>
    <w:rsid w:val="009C2697"/>
    <w:rsid w:val="009D6F96"/>
    <w:rsid w:val="00A23842"/>
    <w:rsid w:val="00A26FA1"/>
    <w:rsid w:val="00A403EA"/>
    <w:rsid w:val="00A56E86"/>
    <w:rsid w:val="00A66D7F"/>
    <w:rsid w:val="00A85374"/>
    <w:rsid w:val="00AC771A"/>
    <w:rsid w:val="00B71516"/>
    <w:rsid w:val="00B8653D"/>
    <w:rsid w:val="00BA7D63"/>
    <w:rsid w:val="00BC5730"/>
    <w:rsid w:val="00BC6829"/>
    <w:rsid w:val="00BD3769"/>
    <w:rsid w:val="00BE779C"/>
    <w:rsid w:val="00C036A8"/>
    <w:rsid w:val="00C10D0F"/>
    <w:rsid w:val="00C13CD8"/>
    <w:rsid w:val="00C3505E"/>
    <w:rsid w:val="00C36975"/>
    <w:rsid w:val="00C52422"/>
    <w:rsid w:val="00C55220"/>
    <w:rsid w:val="00C871F2"/>
    <w:rsid w:val="00CA6C53"/>
    <w:rsid w:val="00CA6F99"/>
    <w:rsid w:val="00CC2289"/>
    <w:rsid w:val="00D35EA1"/>
    <w:rsid w:val="00D37F08"/>
    <w:rsid w:val="00D420F6"/>
    <w:rsid w:val="00DA55CF"/>
    <w:rsid w:val="00DE7626"/>
    <w:rsid w:val="00DE7730"/>
    <w:rsid w:val="00DF76D6"/>
    <w:rsid w:val="00E05C2A"/>
    <w:rsid w:val="00E1795A"/>
    <w:rsid w:val="00E31737"/>
    <w:rsid w:val="00E64ECE"/>
    <w:rsid w:val="00E804F7"/>
    <w:rsid w:val="00EA6B3E"/>
    <w:rsid w:val="00EB1333"/>
    <w:rsid w:val="00ED5E5C"/>
    <w:rsid w:val="00EE4C6F"/>
    <w:rsid w:val="00F7177F"/>
    <w:rsid w:val="00F7572F"/>
    <w:rsid w:val="00FD3CB8"/>
    <w:rsid w:val="00FE2456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D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4A63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A63D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4A63D6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4A63D6"/>
    <w:rPr>
      <w:rFonts w:cs="Times New Roman"/>
      <w:i/>
      <w:iCs/>
    </w:rPr>
  </w:style>
  <w:style w:type="paragraph" w:styleId="a5">
    <w:name w:val="Body Text"/>
    <w:basedOn w:val="a"/>
    <w:link w:val="a6"/>
    <w:uiPriority w:val="99"/>
    <w:rsid w:val="004A63D6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locked/>
    <w:rsid w:val="004A63D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4A63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A63D6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3E60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26BD1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3E602E"/>
    <w:rPr>
      <w:rFonts w:cs="Times New Roman"/>
    </w:rPr>
  </w:style>
  <w:style w:type="paragraph" w:styleId="ac">
    <w:name w:val="header"/>
    <w:basedOn w:val="a"/>
    <w:link w:val="ad"/>
    <w:uiPriority w:val="99"/>
    <w:rsid w:val="00850F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0C18"/>
    <w:rPr>
      <w:rFonts w:ascii="Times New Roman" w:eastAsia="Times New Roman" w:hAnsi="Times New Roman"/>
      <w:sz w:val="24"/>
      <w:szCs w:val="24"/>
    </w:rPr>
  </w:style>
  <w:style w:type="paragraph" w:customStyle="1" w:styleId="Verdana">
    <w:name w:val="Обычный + (латиница) Verdana"/>
    <w:aliases w:val="14 пт,Слева:  -1,9 см"/>
    <w:basedOn w:val="a"/>
    <w:uiPriority w:val="99"/>
    <w:rsid w:val="005530FD"/>
    <w:pPr>
      <w:ind w:left="-1080"/>
    </w:pPr>
    <w:rPr>
      <w:rFonts w:ascii="Verdana" w:hAnsi="Verdan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524A-DC58-4BBD-A793-A8F6F5F1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Светлячок</cp:lastModifiedBy>
  <cp:revision>53</cp:revision>
  <dcterms:created xsi:type="dcterms:W3CDTF">2014-04-13T13:41:00Z</dcterms:created>
  <dcterms:modified xsi:type="dcterms:W3CDTF">2014-12-24T05:30:00Z</dcterms:modified>
</cp:coreProperties>
</file>