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168" w:rsidRDefault="00EE6168" w:rsidP="00EE6168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Урок литературы в 11 классе вечерней школы по формированию у обучающихся качеств личности, необходимых для успешной социализации в семье (представлен в системе уроков, спланированных на основе метода проблемно эмоционального «погружения»)</w:t>
      </w:r>
    </w:p>
    <w:p w:rsidR="00EE6168" w:rsidRDefault="00EE6168" w:rsidP="005C57E4">
      <w:pPr>
        <w:tabs>
          <w:tab w:val="left" w:pos="709"/>
          <w:tab w:val="left" w:pos="85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sz w:val="24"/>
          <w:szCs w:val="24"/>
          <w:lang w:bidi="ru-RU"/>
        </w:rPr>
        <w:tab/>
        <w:t xml:space="preserve">Проблема модернизации воспитательной работы в области формирования </w:t>
      </w:r>
      <w:r w:rsidR="00AF68AD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нравственных </w:t>
      </w:r>
      <w:r>
        <w:rPr>
          <w:rFonts w:ascii="Times New Roman" w:eastAsia="Calibri" w:hAnsi="Times New Roman" w:cs="Times New Roman"/>
          <w:sz w:val="24"/>
          <w:szCs w:val="24"/>
          <w:lang w:bidi="ru-RU"/>
        </w:rPr>
        <w:t>качеств</w:t>
      </w:r>
      <w:r w:rsidR="00AF68AD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личности</w:t>
      </w:r>
      <w:r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, необходимых для построения в будущем успешной модели семьи, назрела в вечерней школе не в одночасье. Педагоги уже давно отмечают, что основная проблема наших обучающихся – это трудности в социализации: не смогли вовремя получить образование, не могут наладить конструктивное общение с людьми старшего поколения и сверстниками, многие из них имеют искаженную модель семьи. Отсутствие положительного опыта в отношениях порождает деструктивный взгляд на общество, комплексы неполноценности, агрессию, негативизм. А это, в свою очередь, препятствует созданию в будущем полноценной семьи, хотя попытки создать собственные семьи у учащихся </w:t>
      </w:r>
      <w:r w:rsidR="00AF68AD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11класса вечерней школы имеются - </w:t>
      </w:r>
      <w:r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</w:t>
      </w:r>
      <w:r w:rsidR="00AF68AD">
        <w:rPr>
          <w:rFonts w:ascii="Times New Roman" w:eastAsia="Calibri" w:hAnsi="Times New Roman" w:cs="Times New Roman"/>
          <w:sz w:val="24"/>
          <w:szCs w:val="24"/>
          <w:lang w:bidi="ru-RU"/>
        </w:rPr>
        <w:t>в классе есть молодые родители.</w:t>
      </w:r>
    </w:p>
    <w:p w:rsidR="00EE6168" w:rsidRDefault="00EE6168" w:rsidP="00EE6168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sz w:val="24"/>
          <w:szCs w:val="24"/>
          <w:lang w:bidi="ru-RU"/>
        </w:rPr>
        <w:tab/>
        <w:t xml:space="preserve">Так </w:t>
      </w:r>
      <w:r w:rsidR="00AF68AD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появилась </w:t>
      </w:r>
      <w:r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идея организовать на базе школы деятельность экспериментальной площадки по модернизации воспитательной системы. В рамках данной проблемы </w:t>
      </w:r>
      <w:r w:rsidR="00AF68AD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стало очевидным </w:t>
      </w:r>
      <w:r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выстраивать уроки литературы, на которых предметный материал будет способствовать решению вопросов воспитательного характера. С этой целью </w:t>
      </w:r>
      <w:r>
        <w:rPr>
          <w:rFonts w:ascii="Times New Roman" w:hAnsi="Times New Roman" w:cs="Times New Roman"/>
          <w:sz w:val="24"/>
          <w:szCs w:val="24"/>
        </w:rPr>
        <w:t xml:space="preserve">я апробировала в 10-х – 12-х классах систему уроков, спланированных на основе </w:t>
      </w:r>
      <w:r>
        <w:rPr>
          <w:rFonts w:ascii="Times New Roman" w:hAnsi="Times New Roman" w:cs="Times New Roman"/>
          <w:b/>
          <w:sz w:val="24"/>
          <w:szCs w:val="24"/>
        </w:rPr>
        <w:t xml:space="preserve">проблемно-эмоционального </w:t>
      </w:r>
      <w:r w:rsidR="00AF68AD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погружения</w:t>
      </w:r>
      <w:r w:rsidR="00AF68AD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 Опираясь на свой опыт учителя вечерней школы, я почувствовала необходимость разработки системы уроков, разных по форме и использованным приемам, но имеющих выход на проблемы нравственно-эстетического содержания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Практическая значимость таких уроков очевидна: избегая назидательности и морализации, я стремлюсь сформировать у учащихся правильное понимание важнейших общечеловеческих ценностей. В качестве культурологического пространства тут выступает сама классическая литература с ее вечными нравственно-философскими вопросами. Моя задача – вовлечь туда учеников.</w:t>
      </w:r>
    </w:p>
    <w:p w:rsidR="00EE6168" w:rsidRDefault="00EE6168" w:rsidP="00EE616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Планирование уроков проблемно-эмоционального «погружения» в 11-м классе вечерней школы.</w:t>
      </w:r>
    </w:p>
    <w:p w:rsidR="00EE6168" w:rsidRDefault="00EE6168" w:rsidP="00EE6168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несем на урок «книгу», ребята – «жизнь».</w:t>
      </w:r>
    </w:p>
    <w:p w:rsidR="00EE6168" w:rsidRDefault="00EE6168" w:rsidP="00EE6168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Шаги навстречу – и есть контакт.</w:t>
      </w:r>
    </w:p>
    <w:p w:rsidR="00EE6168" w:rsidRDefault="00EE6168" w:rsidP="00EE6168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Е.Н.Ильин</w:t>
      </w:r>
    </w:p>
    <w:tbl>
      <w:tblPr>
        <w:tblStyle w:val="a7"/>
        <w:tblpPr w:leftFromText="181" w:rightFromText="181" w:vertAnchor="text" w:horzAnchor="margin" w:tblpY="158"/>
        <w:tblW w:w="0" w:type="auto"/>
        <w:tblLook w:val="01E0"/>
      </w:tblPr>
      <w:tblGrid>
        <w:gridCol w:w="1852"/>
        <w:gridCol w:w="2197"/>
        <w:gridCol w:w="3525"/>
        <w:gridCol w:w="1915"/>
        <w:gridCol w:w="2659"/>
        <w:gridCol w:w="2638"/>
      </w:tblGrid>
      <w:tr w:rsidR="00EE6168" w:rsidTr="00EE6168">
        <w:trPr>
          <w:trHeight w:val="96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Соответствие зачету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урока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 урока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урока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Выход на проблему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контроля</w:t>
            </w:r>
          </w:p>
        </w:tc>
      </w:tr>
      <w:tr w:rsidR="00EE6168" w:rsidTr="00EE6168">
        <w:trPr>
          <w:trHeight w:val="16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 №1 Творчество Достоевского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Путь Раскольникова к Богу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Роман «Преступление и наказание», статья из газеты «Раскольниковы наших дней», сопоставление эпилога романа с цитатами из Евангелия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Диспут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«не убий!»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Написать сочинение в эпистолярном жанре «Вы не правы, господин Раскольников»</w:t>
            </w:r>
          </w:p>
        </w:tc>
      </w:tr>
      <w:tr w:rsidR="00EE6168" w:rsidTr="00EE6168">
        <w:trPr>
          <w:trHeight w:val="17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 №2 Творчество Толстого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семьями в 1 томе романа «Война и мир»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Роман «Война и мир», семейные фотографии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Ролевая игра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Значимость понятий «дом», «семья»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Ответить на проблемный вопрос </w:t>
            </w:r>
          </w:p>
        </w:tc>
      </w:tr>
      <w:tr w:rsidR="00EE6168" w:rsidTr="00EE6168">
        <w:trPr>
          <w:trHeight w:val="173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Модели семейного воспитания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Роман «Война и мир», фрагменты из книги современного психолога А.Некрасова «Материнская любовь», учебная статья из учебника по психологии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подготовки к сочинению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«Если нет нравственного начала в родителях, то не будет его и в детях» (Л.Н.Толстой)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Написать сочинение-рассуждение</w:t>
            </w:r>
          </w:p>
        </w:tc>
      </w:tr>
      <w:tr w:rsidR="00EE6168" w:rsidTr="00EE6168">
        <w:trPr>
          <w:trHeight w:val="16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Ранение и смерть князя Андрея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Роман «Война и мир». Сравнительный анализ чернового эпизода и оригинала, рассказ Толстого «Три смерти».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Урок-размышление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Философские проблемы о жизни и смерти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Подобрать эпиграф-идею</w:t>
            </w:r>
          </w:p>
        </w:tc>
      </w:tr>
      <w:tr w:rsidR="00EE6168" w:rsidTr="00EE6168">
        <w:trPr>
          <w:trHeight w:val="17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 №3 Творчество Чехова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Загадка Ермолая Лопахина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Пьеса «Вишневый сад», портреты и жизнеописание русских меценатов Третьякова и Дягилева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Диспут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Нравственный облик делового человека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Составить тезисы-контраргументы</w:t>
            </w:r>
          </w:p>
        </w:tc>
      </w:tr>
      <w:tr w:rsidR="00EE6168" w:rsidTr="00EE6168">
        <w:trPr>
          <w:trHeight w:val="16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Зачет №4 Литература рубежа веков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Почему век «серебряный»?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Портретная галерея, стихотворения Брюсова, Гумилева, Хлебникова и др., картины Ларионова и Малевича, «цветомузыка» Скрябина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Урок-отрытие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Предназначение искусства и стремление человека раскрывать себя в нем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Подобрать иллюстрации к стихотворениям</w:t>
            </w:r>
          </w:p>
        </w:tc>
      </w:tr>
      <w:tr w:rsidR="00EE6168" w:rsidTr="00EE6168">
        <w:trPr>
          <w:trHeight w:val="17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Такая легкая трудная жизнь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Бунин рассказ «Легкое дыхание», стихотворение «Свет незакатный», публицистическая статья-исповедь, песня рок-группы “</w:t>
            </w:r>
            <w:r>
              <w:rPr>
                <w:sz w:val="24"/>
                <w:szCs w:val="24"/>
                <w:lang w:val="en-US"/>
              </w:rPr>
              <w:t>Queen</w:t>
            </w:r>
            <w:r>
              <w:rPr>
                <w:sz w:val="24"/>
                <w:szCs w:val="24"/>
              </w:rPr>
              <w:t>”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Эвристическая беседа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Отношение к жизни, поиски «легких путей»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Придумать проблемный вопрос</w:t>
            </w:r>
          </w:p>
        </w:tc>
      </w:tr>
      <w:tr w:rsidR="00EE6168" w:rsidTr="00EE6168">
        <w:trPr>
          <w:trHeight w:val="17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 №5 Творчество Горького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«Если я для себя, то зачем я?»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 Горького «Старуха Изергиль», отрывок из «Ветхого завета», отрывок из к/ф «Моисей»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Диспут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Жизнь для себя и жизнь для других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168" w:rsidRDefault="00EE6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Написать притчу</w:t>
            </w:r>
          </w:p>
        </w:tc>
      </w:tr>
    </w:tbl>
    <w:p w:rsidR="00EE6168" w:rsidRDefault="00EE6168" w:rsidP="00EE616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E6168" w:rsidRPr="005C57E4" w:rsidRDefault="00EE6168" w:rsidP="00BE5E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Именно такой урок подготовки к сочинению в рамках тематического направления «Семья» -  «Модели семейного воспитания», представленный в таблице в зачёте №2</w:t>
      </w:r>
      <w:r w:rsidR="00AF68A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соответствует заявленному описанию.</w:t>
      </w:r>
    </w:p>
    <w:p w:rsidR="002609D1" w:rsidRPr="00FA1F0D" w:rsidRDefault="006B1103" w:rsidP="006B1103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Проект урока литературы</w:t>
      </w:r>
      <w:r w:rsidR="00BF4AB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(ТК) 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5"/>
        <w:gridCol w:w="12615"/>
      </w:tblGrid>
      <w:tr w:rsidR="006B1103" w:rsidRPr="003A3FEB" w:rsidTr="00FD54E7">
        <w:tc>
          <w:tcPr>
            <w:tcW w:w="2235" w:type="dxa"/>
            <w:shd w:val="clear" w:color="auto" w:fill="auto"/>
          </w:tcPr>
          <w:p w:rsidR="006B1103" w:rsidRPr="003A3FEB" w:rsidRDefault="006B1103" w:rsidP="00FD54E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A3FEB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2615" w:type="dxa"/>
            <w:shd w:val="clear" w:color="auto" w:fill="auto"/>
          </w:tcPr>
          <w:p w:rsidR="006B1103" w:rsidRPr="003A3FEB" w:rsidRDefault="006B1103" w:rsidP="00645C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Подготовка к сочинению </w:t>
            </w:r>
            <w:r w:rsidR="00645C0E">
              <w:rPr>
                <w:rFonts w:ascii="Times New Roman" w:hAnsi="Times New Roman"/>
                <w:sz w:val="24"/>
                <w:szCs w:val="24"/>
              </w:rPr>
              <w:t xml:space="preserve">в рамках тематического направления </w:t>
            </w:r>
            <w:r>
              <w:rPr>
                <w:rFonts w:ascii="Times New Roman" w:hAnsi="Times New Roman"/>
                <w:sz w:val="24"/>
                <w:szCs w:val="24"/>
              </w:rPr>
              <w:t>«Семья</w:t>
            </w:r>
            <w:r w:rsidR="00645C0E">
              <w:rPr>
                <w:rFonts w:ascii="Times New Roman" w:hAnsi="Times New Roman"/>
                <w:sz w:val="24"/>
                <w:szCs w:val="24"/>
              </w:rPr>
              <w:t>»</w:t>
            </w:r>
            <w:r w:rsidR="00D83126">
              <w:rPr>
                <w:rFonts w:ascii="Times New Roman" w:hAnsi="Times New Roman"/>
                <w:sz w:val="24"/>
                <w:szCs w:val="24"/>
              </w:rPr>
              <w:t>. Модели семейного воспитания</w:t>
            </w:r>
          </w:p>
        </w:tc>
      </w:tr>
      <w:tr w:rsidR="006B1103" w:rsidRPr="003A3FEB" w:rsidTr="00FD54E7">
        <w:trPr>
          <w:trHeight w:val="815"/>
        </w:trPr>
        <w:tc>
          <w:tcPr>
            <w:tcW w:w="2235" w:type="dxa"/>
            <w:shd w:val="clear" w:color="auto" w:fill="auto"/>
          </w:tcPr>
          <w:p w:rsidR="006B1103" w:rsidRPr="003A3FEB" w:rsidRDefault="006B1103" w:rsidP="00FD54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3A3FEB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12615" w:type="dxa"/>
            <w:shd w:val="clear" w:color="auto" w:fill="auto"/>
          </w:tcPr>
          <w:p w:rsidR="005D684E" w:rsidRDefault="005D684E" w:rsidP="00BE5E36">
            <w:pPr>
              <w:pStyle w:val="a3"/>
              <w:shd w:val="clear" w:color="auto" w:fill="FFFFFF"/>
              <w:spacing w:before="0" w:beforeAutospacing="0" w:after="0" w:line="360" w:lineRule="auto"/>
              <w:jc w:val="both"/>
              <w:rPr>
                <w:shd w:val="clear" w:color="auto" w:fill="FFFFFF"/>
              </w:rPr>
            </w:pPr>
            <w:r>
              <w:t>Способствовать созданию условий для успешной деятельности каждого ученика</w:t>
            </w:r>
            <w:r w:rsidRPr="003A3FEB">
              <w:rPr>
                <w:shd w:val="clear" w:color="auto" w:fill="FFFFFF"/>
              </w:rPr>
              <w:t xml:space="preserve"> </w:t>
            </w:r>
          </w:p>
          <w:p w:rsidR="006B1103" w:rsidRPr="003A3FEB" w:rsidRDefault="006B1103" w:rsidP="00BE5E36">
            <w:pPr>
              <w:pStyle w:val="a3"/>
              <w:shd w:val="clear" w:color="auto" w:fill="FFFFFF"/>
              <w:spacing w:before="0" w:beforeAutospacing="0" w:after="0" w:line="360" w:lineRule="auto"/>
              <w:jc w:val="both"/>
              <w:rPr>
                <w:shd w:val="clear" w:color="auto" w:fill="FFFFFF"/>
              </w:rPr>
            </w:pPr>
            <w:r w:rsidRPr="003A3FEB">
              <w:rPr>
                <w:shd w:val="clear" w:color="auto" w:fill="FFFFFF"/>
              </w:rPr>
              <w:t xml:space="preserve">Развивать способность </w:t>
            </w:r>
            <w:r w:rsidR="00645C0E">
              <w:rPr>
                <w:shd w:val="clear" w:color="auto" w:fill="FFFFFF"/>
              </w:rPr>
              <w:t>к систематизации, структурированию и тематическому и проблемному расширению материала</w:t>
            </w:r>
          </w:p>
          <w:p w:rsidR="006B1103" w:rsidRPr="003A3FEB" w:rsidRDefault="006B1103" w:rsidP="00BE5E36">
            <w:pPr>
              <w:pStyle w:val="a3"/>
              <w:shd w:val="clear" w:color="auto" w:fill="FFFFFF"/>
              <w:spacing w:before="0" w:beforeAutospacing="0" w:after="0" w:line="360" w:lineRule="auto"/>
              <w:jc w:val="both"/>
              <w:rPr>
                <w:shd w:val="clear" w:color="auto" w:fill="FFFFFF"/>
              </w:rPr>
            </w:pPr>
            <w:r w:rsidRPr="003A3FEB">
              <w:rPr>
                <w:shd w:val="clear" w:color="auto" w:fill="FFFFFF"/>
              </w:rPr>
              <w:t xml:space="preserve">Формировать </w:t>
            </w:r>
            <w:r w:rsidR="005D684E">
              <w:rPr>
                <w:shd w:val="clear" w:color="auto" w:fill="FFFFFF"/>
              </w:rPr>
              <w:t xml:space="preserve">позитивное </w:t>
            </w:r>
            <w:r w:rsidRPr="003A3FEB">
              <w:rPr>
                <w:shd w:val="clear" w:color="auto" w:fill="FFFFFF"/>
              </w:rPr>
              <w:t xml:space="preserve">отношение </w:t>
            </w:r>
            <w:r w:rsidR="005D684E">
              <w:rPr>
                <w:shd w:val="clear" w:color="auto" w:fill="FFFFFF"/>
              </w:rPr>
              <w:t>к семье</w:t>
            </w:r>
          </w:p>
        </w:tc>
      </w:tr>
      <w:tr w:rsidR="006B1103" w:rsidRPr="003A3FEB" w:rsidTr="00FD54E7">
        <w:tc>
          <w:tcPr>
            <w:tcW w:w="2235" w:type="dxa"/>
            <w:shd w:val="clear" w:color="auto" w:fill="auto"/>
          </w:tcPr>
          <w:p w:rsidR="006B1103" w:rsidRPr="003A3FEB" w:rsidRDefault="006B1103" w:rsidP="00FD54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3A3FEB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2615" w:type="dxa"/>
            <w:shd w:val="clear" w:color="auto" w:fill="auto"/>
          </w:tcPr>
          <w:p w:rsidR="006B1103" w:rsidRDefault="006B1103" w:rsidP="00BE5E3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3FEB">
              <w:rPr>
                <w:rFonts w:ascii="Times New Roman" w:hAnsi="Times New Roman"/>
                <w:b/>
                <w:sz w:val="24"/>
                <w:szCs w:val="24"/>
              </w:rPr>
              <w:t>Образовательная:</w:t>
            </w:r>
          </w:p>
          <w:p w:rsidR="005D684E" w:rsidRPr="003A3FEB" w:rsidRDefault="005D684E" w:rsidP="00BE5E3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Обобщить и классифицировать знания учащихся по теме «Семья» в русской  литературе», подготовиться к сочинению.</w:t>
            </w:r>
          </w:p>
          <w:p w:rsidR="005D684E" w:rsidRPr="003A3FEB" w:rsidRDefault="006B1103" w:rsidP="00BE5E3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A3FEB">
              <w:rPr>
                <w:rFonts w:ascii="Times New Roman" w:hAnsi="Times New Roman"/>
                <w:b/>
                <w:sz w:val="24"/>
                <w:szCs w:val="24"/>
              </w:rPr>
              <w:t xml:space="preserve">Развивающая: </w:t>
            </w:r>
            <w:r w:rsidRPr="003A3FEB">
              <w:rPr>
                <w:rStyle w:val="apple-converted-space"/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 </w:t>
            </w:r>
            <w:r w:rsidR="005D684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B1103" w:rsidRPr="003A3FEB" w:rsidRDefault="006B1103" w:rsidP="00BE5E3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A3FE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Развивать исследовательские и коммуникативные компетентности учащихся, навыки анализа произведений других видов искусства, созданных на основе прочитанного текста.</w:t>
            </w:r>
          </w:p>
          <w:p w:rsidR="006B1103" w:rsidRPr="003A3FEB" w:rsidRDefault="006B1103" w:rsidP="00BE5E3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3FEB">
              <w:rPr>
                <w:rFonts w:ascii="Times New Roman" w:hAnsi="Times New Roman"/>
                <w:b/>
                <w:sz w:val="24"/>
                <w:szCs w:val="24"/>
              </w:rPr>
              <w:t>Воспитательная:</w:t>
            </w:r>
            <w:r w:rsidRPr="003A3F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B1103" w:rsidRPr="003A3FEB" w:rsidRDefault="006B1103" w:rsidP="00BE5E3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3FEB">
              <w:rPr>
                <w:rFonts w:ascii="Times New Roman" w:hAnsi="Times New Roman"/>
                <w:sz w:val="24"/>
                <w:szCs w:val="24"/>
              </w:rPr>
              <w:t>Воспитывать культуру чтения, культуру восприятия произведений искусства; нравственные качества личности на основе анализа поступков героев.</w:t>
            </w:r>
          </w:p>
          <w:p w:rsidR="006B1103" w:rsidRPr="003A3FEB" w:rsidRDefault="006B1103" w:rsidP="00BE5E3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3FEB">
              <w:rPr>
                <w:rFonts w:ascii="Times New Roman" w:hAnsi="Times New Roman"/>
                <w:sz w:val="24"/>
                <w:szCs w:val="24"/>
              </w:rPr>
              <w:t>Воспитывать уважение к иной точке зрения.</w:t>
            </w:r>
          </w:p>
        </w:tc>
      </w:tr>
      <w:tr w:rsidR="006B1103" w:rsidRPr="003A3FEB" w:rsidTr="00FD54E7">
        <w:tc>
          <w:tcPr>
            <w:tcW w:w="2235" w:type="dxa"/>
            <w:shd w:val="clear" w:color="auto" w:fill="auto"/>
          </w:tcPr>
          <w:p w:rsidR="006B1103" w:rsidRPr="003A3FEB" w:rsidRDefault="006B1103" w:rsidP="00FD54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3A3FE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Планируемые результаты</w:t>
            </w:r>
          </w:p>
        </w:tc>
        <w:tc>
          <w:tcPr>
            <w:tcW w:w="12615" w:type="dxa"/>
            <w:shd w:val="clear" w:color="auto" w:fill="auto"/>
          </w:tcPr>
          <w:p w:rsidR="006B1103" w:rsidRPr="003A3FEB" w:rsidRDefault="006B1103" w:rsidP="00BE5E3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3FE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3A3F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3FEB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3A3FE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выбор нравственных ориентиров, развитие понятия «нравственные ценности».</w:t>
            </w:r>
          </w:p>
          <w:p w:rsidR="006B1103" w:rsidRPr="00FA1F0D" w:rsidRDefault="006B1103" w:rsidP="00BE5E36">
            <w:pPr>
              <w:pStyle w:val="a3"/>
              <w:shd w:val="clear" w:color="auto" w:fill="FFFFFF"/>
              <w:spacing w:before="0" w:beforeAutospacing="0" w:after="0" w:line="360" w:lineRule="auto"/>
              <w:jc w:val="both"/>
            </w:pPr>
            <w:r w:rsidRPr="003A3FEB">
              <w:rPr>
                <w:b/>
              </w:rPr>
              <w:t>Регулятивные</w:t>
            </w:r>
            <w:r w:rsidRPr="00FA1F0D">
              <w:t xml:space="preserve">: </w:t>
            </w:r>
            <w:r>
              <w:t>соотнесение собственного жизненного опыта и опыта окружающих; выбор способов решения учебной задачи.</w:t>
            </w:r>
          </w:p>
          <w:p w:rsidR="006B1103" w:rsidRPr="003A3FEB" w:rsidRDefault="006B1103" w:rsidP="00BE5E36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3FEB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  <w:r w:rsidRPr="003A3FE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5D684E">
              <w:rPr>
                <w:rFonts w:ascii="Times New Roman" w:eastAsia="Times New Roman" w:hAnsi="Times New Roman"/>
                <w:sz w:val="24"/>
                <w:szCs w:val="24"/>
              </w:rPr>
              <w:t>освоение способов графической организации текста</w:t>
            </w:r>
            <w:r w:rsidRPr="003A3FEB">
              <w:rPr>
                <w:rFonts w:ascii="Times New Roman" w:eastAsia="Times New Roman" w:hAnsi="Times New Roman"/>
                <w:sz w:val="24"/>
                <w:szCs w:val="24"/>
              </w:rPr>
              <w:t>, связь разных видов искусства на основе текста.</w:t>
            </w:r>
          </w:p>
          <w:p w:rsidR="006B1103" w:rsidRPr="00EF09C0" w:rsidRDefault="006B1103" w:rsidP="00BE5E36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3FEB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  <w:r w:rsidRPr="003A3F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3FEB">
              <w:rPr>
                <w:rFonts w:ascii="Times New Roman" w:eastAsia="Times New Roman" w:hAnsi="Times New Roman"/>
                <w:sz w:val="24"/>
                <w:szCs w:val="24"/>
              </w:rPr>
              <w:t>умение аргументированно представлять свою точку зрения в условиях ограниченного времени;  вести диалог с оппонентами, имеющими иной взгляд на проблему и пути её решения.</w:t>
            </w:r>
          </w:p>
          <w:p w:rsidR="003875DB" w:rsidRPr="00EF09C0" w:rsidRDefault="003875DB" w:rsidP="00BE5E36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609D1" w:rsidRPr="008026B2" w:rsidTr="00FD54E7">
        <w:tc>
          <w:tcPr>
            <w:tcW w:w="2235" w:type="dxa"/>
            <w:shd w:val="clear" w:color="auto" w:fill="auto"/>
          </w:tcPr>
          <w:p w:rsidR="002609D1" w:rsidRPr="003A3FEB" w:rsidRDefault="002609D1" w:rsidP="00FD54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Ресурсы</w:t>
            </w:r>
          </w:p>
        </w:tc>
        <w:tc>
          <w:tcPr>
            <w:tcW w:w="12615" w:type="dxa"/>
            <w:shd w:val="clear" w:color="auto" w:fill="auto"/>
          </w:tcPr>
          <w:p w:rsidR="00F46008" w:rsidRPr="00F46008" w:rsidRDefault="009B235B" w:rsidP="003875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EE6168" w:rsidRPr="00EE616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http://e-libra.su/read/204764-materinskaya-lyubov.html</w:t>
              </w:r>
            </w:hyperlink>
          </w:p>
          <w:p w:rsidR="004601CD" w:rsidRPr="00555979" w:rsidRDefault="009B235B" w:rsidP="00555979">
            <w:pPr>
              <w:spacing w:after="0"/>
              <w:jc w:val="both"/>
              <w:rPr>
                <w:b/>
              </w:rPr>
            </w:pPr>
            <w:hyperlink r:id="rId9" w:history="1">
              <w:r w:rsidR="008026B2" w:rsidRPr="00874C00">
                <w:rPr>
                  <w:rStyle w:val="a5"/>
                  <w:b/>
                  <w:lang w:val="en-US"/>
                </w:rPr>
                <w:t>http</w:t>
              </w:r>
              <w:r w:rsidR="008026B2" w:rsidRPr="00D83126">
                <w:rPr>
                  <w:rStyle w:val="a5"/>
                  <w:b/>
                </w:rPr>
                <w:t>://</w:t>
              </w:r>
              <w:r w:rsidR="008026B2" w:rsidRPr="00874C00">
                <w:rPr>
                  <w:rStyle w:val="a5"/>
                  <w:b/>
                  <w:lang w:val="en-US"/>
                </w:rPr>
                <w:t>rusmystery</w:t>
              </w:r>
              <w:r w:rsidR="008026B2" w:rsidRPr="00D83126">
                <w:rPr>
                  <w:rStyle w:val="a5"/>
                  <w:b/>
                </w:rPr>
                <w:t>.</w:t>
              </w:r>
              <w:r w:rsidR="008026B2" w:rsidRPr="00874C00">
                <w:rPr>
                  <w:rStyle w:val="a5"/>
                  <w:b/>
                  <w:lang w:val="en-US"/>
                </w:rPr>
                <w:t>ru</w:t>
              </w:r>
              <w:r w:rsidR="008026B2" w:rsidRPr="00D83126">
                <w:rPr>
                  <w:rStyle w:val="a5"/>
                  <w:b/>
                </w:rPr>
                <w:t>/</w:t>
              </w:r>
              <w:r w:rsidR="008026B2" w:rsidRPr="00874C00">
                <w:rPr>
                  <w:rStyle w:val="a5"/>
                  <w:b/>
                  <w:lang w:val="en-US"/>
                </w:rPr>
                <w:t>deti</w:t>
              </w:r>
              <w:r w:rsidR="008026B2" w:rsidRPr="00D83126">
                <w:rPr>
                  <w:rStyle w:val="a5"/>
                  <w:b/>
                </w:rPr>
                <w:t>-</w:t>
              </w:r>
              <w:r w:rsidR="008026B2" w:rsidRPr="00874C00">
                <w:rPr>
                  <w:rStyle w:val="a5"/>
                  <w:b/>
                  <w:lang w:val="en-US"/>
                </w:rPr>
                <w:t>zhertvy</w:t>
              </w:r>
              <w:r w:rsidR="008026B2" w:rsidRPr="00D83126">
                <w:rPr>
                  <w:rStyle w:val="a5"/>
                  <w:b/>
                </w:rPr>
                <w:t>-</w:t>
              </w:r>
              <w:r w:rsidR="008026B2" w:rsidRPr="00874C00">
                <w:rPr>
                  <w:rStyle w:val="a5"/>
                  <w:b/>
                  <w:lang w:val="en-US"/>
                </w:rPr>
                <w:t>porokov</w:t>
              </w:r>
              <w:r w:rsidR="008026B2" w:rsidRPr="00D83126">
                <w:rPr>
                  <w:rStyle w:val="a5"/>
                  <w:b/>
                </w:rPr>
                <w:t>-</w:t>
              </w:r>
              <w:r w:rsidR="008026B2" w:rsidRPr="00874C00">
                <w:rPr>
                  <w:rStyle w:val="a5"/>
                  <w:b/>
                  <w:lang w:val="en-US"/>
                </w:rPr>
                <w:t>vzroslyx</w:t>
              </w:r>
              <w:r w:rsidR="008026B2" w:rsidRPr="00D83126">
                <w:rPr>
                  <w:rStyle w:val="a5"/>
                  <w:b/>
                </w:rPr>
                <w:t>/</w:t>
              </w:r>
            </w:hyperlink>
          </w:p>
        </w:tc>
      </w:tr>
    </w:tbl>
    <w:p w:rsidR="00BE5E36" w:rsidRPr="007723AD" w:rsidRDefault="00BE5E36" w:rsidP="006B1103">
      <w:pPr>
        <w:jc w:val="center"/>
        <w:rPr>
          <w:rFonts w:ascii="Times New Roman" w:hAnsi="Times New Roman"/>
          <w:b/>
          <w:sz w:val="24"/>
          <w:szCs w:val="24"/>
        </w:rPr>
      </w:pPr>
    </w:p>
    <w:p w:rsidR="006B1103" w:rsidRPr="00B6341F" w:rsidRDefault="006B1103" w:rsidP="006B1103">
      <w:pPr>
        <w:jc w:val="center"/>
        <w:rPr>
          <w:rFonts w:ascii="Times New Roman" w:hAnsi="Times New Roman"/>
          <w:b/>
          <w:sz w:val="24"/>
          <w:szCs w:val="24"/>
        </w:rPr>
      </w:pPr>
      <w:r w:rsidRPr="00B6341F">
        <w:rPr>
          <w:rFonts w:ascii="Times New Roman" w:hAnsi="Times New Roman"/>
          <w:b/>
          <w:sz w:val="24"/>
          <w:szCs w:val="24"/>
        </w:rPr>
        <w:t>Ход урока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19"/>
        <w:gridCol w:w="142"/>
        <w:gridCol w:w="4678"/>
        <w:gridCol w:w="1842"/>
        <w:gridCol w:w="3969"/>
      </w:tblGrid>
      <w:tr w:rsidR="006B1103" w:rsidRPr="003A3FEB" w:rsidTr="003959A4">
        <w:tc>
          <w:tcPr>
            <w:tcW w:w="4361" w:type="dxa"/>
            <w:gridSpan w:val="2"/>
            <w:shd w:val="clear" w:color="auto" w:fill="auto"/>
          </w:tcPr>
          <w:p w:rsidR="006B1103" w:rsidRPr="003A3FEB" w:rsidRDefault="006B1103" w:rsidP="00FD54E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3FEB"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678" w:type="dxa"/>
            <w:shd w:val="clear" w:color="auto" w:fill="auto"/>
          </w:tcPr>
          <w:p w:rsidR="006B1103" w:rsidRPr="003A3FEB" w:rsidRDefault="006B1103" w:rsidP="00FD54E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3FEB">
              <w:rPr>
                <w:rFonts w:ascii="Times New Roman" w:hAnsi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1842" w:type="dxa"/>
            <w:shd w:val="clear" w:color="auto" w:fill="auto"/>
          </w:tcPr>
          <w:p w:rsidR="006B1103" w:rsidRPr="003A3FEB" w:rsidRDefault="00E96DC5" w:rsidP="00FD54E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Формы организации </w:t>
            </w:r>
            <w:r w:rsidR="006B1103" w:rsidRPr="003A3FEB">
              <w:rPr>
                <w:rFonts w:ascii="Times New Roman" w:hAnsi="Times New Roman"/>
                <w:b/>
                <w:sz w:val="24"/>
                <w:szCs w:val="24"/>
              </w:rPr>
              <w:t>взаимодействия</w:t>
            </w:r>
          </w:p>
        </w:tc>
        <w:tc>
          <w:tcPr>
            <w:tcW w:w="3969" w:type="dxa"/>
            <w:shd w:val="clear" w:color="auto" w:fill="auto"/>
          </w:tcPr>
          <w:p w:rsidR="006B1103" w:rsidRPr="003A3FEB" w:rsidRDefault="006B1103" w:rsidP="00FD54E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3FEB">
              <w:rPr>
                <w:rFonts w:ascii="Times New Roman" w:hAnsi="Times New Roman"/>
                <w:b/>
                <w:sz w:val="24"/>
                <w:szCs w:val="24"/>
              </w:rPr>
              <w:t>Принципы системно-деятельностного подхода, формируемые УУД</w:t>
            </w:r>
          </w:p>
        </w:tc>
      </w:tr>
      <w:tr w:rsidR="006B1103" w:rsidRPr="003A3FEB" w:rsidTr="00FD54E7">
        <w:tc>
          <w:tcPr>
            <w:tcW w:w="14850" w:type="dxa"/>
            <w:gridSpan w:val="5"/>
            <w:shd w:val="clear" w:color="auto" w:fill="auto"/>
          </w:tcPr>
          <w:p w:rsidR="006B1103" w:rsidRPr="003A3FEB" w:rsidRDefault="006B1103" w:rsidP="00FD54E7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3FEB">
              <w:rPr>
                <w:rFonts w:ascii="Times New Roman" w:hAnsi="Times New Roman"/>
                <w:b/>
                <w:sz w:val="24"/>
                <w:szCs w:val="24"/>
              </w:rPr>
              <w:t>Организационный момент, мотивация к учебной деятельности</w:t>
            </w:r>
            <w:r w:rsidR="003875DB">
              <w:rPr>
                <w:rFonts w:ascii="Times New Roman" w:hAnsi="Times New Roman"/>
                <w:b/>
                <w:sz w:val="24"/>
                <w:szCs w:val="24"/>
              </w:rPr>
              <w:br/>
            </w:r>
          </w:p>
        </w:tc>
      </w:tr>
      <w:tr w:rsidR="006B1103" w:rsidRPr="003959A4" w:rsidTr="003959A4">
        <w:tc>
          <w:tcPr>
            <w:tcW w:w="4361" w:type="dxa"/>
            <w:gridSpan w:val="2"/>
            <w:shd w:val="clear" w:color="auto" w:fill="auto"/>
          </w:tcPr>
          <w:p w:rsidR="006B1103" w:rsidRPr="007723AD" w:rsidRDefault="007723AD" w:rsidP="00BE5E3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Приветствует учащихся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3875DB" w:rsidRDefault="003875DB" w:rsidP="00BE5E3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Задаёт вопросы, подводящие к цели урока</w:t>
            </w:r>
          </w:p>
          <w:p w:rsidR="00F87712" w:rsidRPr="003875DB" w:rsidRDefault="00F87712" w:rsidP="00BE5E3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F3C43" w:rsidRPr="003959A4" w:rsidRDefault="00CF3C43" w:rsidP="00BE5E3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hAnsi="Times New Roman" w:cs="Times New Roman"/>
                <w:sz w:val="24"/>
                <w:szCs w:val="24"/>
              </w:rPr>
              <w:t>Сегодня мы апробируем различные способы систематизации, структурирования и расширения материала, а вы сможете использовать понравившийся вам способ графической организации текста в ситуации, когда вам будет необходимо прибегнуть к систематизации материала.</w:t>
            </w:r>
          </w:p>
        </w:tc>
        <w:tc>
          <w:tcPr>
            <w:tcW w:w="4678" w:type="dxa"/>
            <w:shd w:val="clear" w:color="auto" w:fill="auto"/>
          </w:tcPr>
          <w:p w:rsidR="006B1103" w:rsidRPr="003959A4" w:rsidRDefault="00B372FD" w:rsidP="00BE5E3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5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Включаются в учебный процесс</w:t>
            </w:r>
          </w:p>
          <w:p w:rsidR="00CF3C43" w:rsidRPr="003959A4" w:rsidRDefault="007723AD" w:rsidP="00BE5E3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CF3C43" w:rsidRPr="003959A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</w:t>
            </w:r>
            <w:r w:rsidR="00F87712">
              <w:rPr>
                <w:rFonts w:ascii="Times New Roman" w:eastAsia="Times New Roman" w:hAnsi="Times New Roman" w:cs="Times New Roman"/>
                <w:sz w:val="24"/>
                <w:szCs w:val="24"/>
              </w:rPr>
              <w:t>твечают</w:t>
            </w:r>
            <w:r w:rsidR="003B4E0A" w:rsidRPr="003959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вопросы:</w:t>
            </w:r>
          </w:p>
          <w:p w:rsidR="003B4E0A" w:rsidRPr="003959A4" w:rsidRDefault="003B4E0A" w:rsidP="00BE5E3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hAnsi="Times New Roman" w:cs="Times New Roman"/>
                <w:sz w:val="24"/>
                <w:szCs w:val="24"/>
              </w:rPr>
              <w:t>- Что нужно уметь, чтобы написать хорошее сочинение?</w:t>
            </w:r>
          </w:p>
          <w:p w:rsidR="003B4E0A" w:rsidRPr="003959A4" w:rsidRDefault="003B4E0A" w:rsidP="00BE5E3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hAnsi="Times New Roman" w:cs="Times New Roman"/>
                <w:sz w:val="24"/>
                <w:szCs w:val="24"/>
              </w:rPr>
              <w:t>- Какие способы систематизации материала вам известны?</w:t>
            </w:r>
          </w:p>
          <w:p w:rsidR="003B4E0A" w:rsidRPr="003959A4" w:rsidRDefault="003B4E0A" w:rsidP="00BE5E3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6B1103" w:rsidRPr="003959A4" w:rsidRDefault="0036045E" w:rsidP="00BE5E3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Диалог, подводящий к </w:t>
            </w:r>
            <w:r w:rsidRPr="003959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определению целей урока</w:t>
            </w:r>
          </w:p>
        </w:tc>
        <w:tc>
          <w:tcPr>
            <w:tcW w:w="3969" w:type="dxa"/>
            <w:shd w:val="clear" w:color="auto" w:fill="auto"/>
          </w:tcPr>
          <w:p w:rsidR="00CF3C43" w:rsidRPr="003959A4" w:rsidRDefault="00CF3C43" w:rsidP="00BE5E3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Регулятивные:</w:t>
            </w:r>
            <w:r w:rsidRPr="003959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F3C43" w:rsidRPr="003959A4" w:rsidRDefault="00CF3C43" w:rsidP="00BE5E3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C661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промежуточные цели с </w:t>
            </w:r>
            <w:r w:rsidR="00C661E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учётом конечного результата</w:t>
            </w:r>
          </w:p>
          <w:p w:rsidR="0025293C" w:rsidRDefault="00CF3C43" w:rsidP="00BE5E3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="003875DB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="00CF7DD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959A4">
              <w:rPr>
                <w:rFonts w:ascii="Times New Roman" w:hAnsi="Times New Roman" w:cs="Times New Roman"/>
                <w:sz w:val="24"/>
                <w:szCs w:val="24"/>
              </w:rPr>
              <w:t>формулировать собственное мнение</w:t>
            </w:r>
            <w:r w:rsidR="00CF7DDC">
              <w:rPr>
                <w:rFonts w:ascii="Times New Roman" w:eastAsia="Times New Roman" w:hAnsi="Times New Roman" w:cs="Times New Roman"/>
                <w:sz w:val="24"/>
                <w:szCs w:val="24"/>
              </w:rPr>
              <w:t>, понимать различные точки зрения</w:t>
            </w:r>
          </w:p>
          <w:p w:rsidR="00B1667E" w:rsidRDefault="00B1667E" w:rsidP="00BE5E36">
            <w:pPr>
              <w:pStyle w:val="western"/>
              <w:spacing w:before="0" w:beforeAutospacing="0"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959A4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  <w:r w:rsidRPr="003959A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2A6DFE" w:rsidRDefault="002A6DFE" w:rsidP="00BE5E36">
            <w:pPr>
              <w:pStyle w:val="western"/>
              <w:spacing w:before="0" w:beforeAutospacing="0"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прогнозировать результат</w:t>
            </w:r>
          </w:p>
          <w:p w:rsidR="00004566" w:rsidRDefault="00004566" w:rsidP="00BE5E36">
            <w:pPr>
              <w:pStyle w:val="western"/>
              <w:spacing w:before="0" w:beforeAutospacing="0"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04566" w:rsidRDefault="00004566" w:rsidP="00BE5E3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3959A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004566" w:rsidRDefault="00004566" w:rsidP="00BE5E3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самостоятельно выделять и формулировать  познавательную цель</w:t>
            </w:r>
          </w:p>
          <w:p w:rsidR="00004566" w:rsidRDefault="00004566" w:rsidP="00BE5E36">
            <w:pPr>
              <w:pStyle w:val="western"/>
              <w:spacing w:before="0" w:beforeAutospacing="0"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04566" w:rsidRPr="003959A4" w:rsidRDefault="00004566" w:rsidP="00BE5E36">
            <w:pPr>
              <w:pStyle w:val="western"/>
              <w:spacing w:before="0" w:beforeAutospacing="0"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667E" w:rsidRPr="003875DB" w:rsidRDefault="00B1667E" w:rsidP="00BE5E36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1103" w:rsidRPr="003959A4" w:rsidTr="00FD54E7">
        <w:tc>
          <w:tcPr>
            <w:tcW w:w="14850" w:type="dxa"/>
            <w:gridSpan w:val="5"/>
            <w:shd w:val="clear" w:color="auto" w:fill="auto"/>
          </w:tcPr>
          <w:p w:rsidR="006B1103" w:rsidRPr="003959A4" w:rsidRDefault="006B1103" w:rsidP="003875D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9A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Вступительное слово учителя, постановка проблемного вопроса</w:t>
            </w:r>
            <w:r w:rsidR="003875DB">
              <w:rPr>
                <w:rFonts w:ascii="Times New Roman" w:hAnsi="Times New Roman"/>
                <w:b/>
                <w:sz w:val="24"/>
                <w:szCs w:val="24"/>
              </w:rPr>
              <w:br/>
            </w:r>
          </w:p>
        </w:tc>
      </w:tr>
      <w:tr w:rsidR="006B1103" w:rsidRPr="003959A4" w:rsidTr="003959A4">
        <w:trPr>
          <w:trHeight w:val="2654"/>
        </w:trPr>
        <w:tc>
          <w:tcPr>
            <w:tcW w:w="4361" w:type="dxa"/>
            <w:gridSpan w:val="2"/>
            <w:shd w:val="clear" w:color="auto" w:fill="auto"/>
          </w:tcPr>
          <w:p w:rsidR="003959A4" w:rsidRPr="00502F95" w:rsidRDefault="00CF3C43" w:rsidP="00BE5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hAnsi="Times New Roman" w:cs="Times New Roman"/>
                <w:sz w:val="24"/>
                <w:szCs w:val="24"/>
              </w:rPr>
              <w:t xml:space="preserve">Открывает в программе </w:t>
            </w:r>
            <w:r w:rsidRPr="00395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SMART</w:t>
            </w:r>
            <w:r w:rsidRPr="003959A4">
              <w:rPr>
                <w:rFonts w:ascii="Times New Roman" w:hAnsi="Times New Roman" w:cs="Times New Roman"/>
                <w:sz w:val="24"/>
                <w:szCs w:val="24"/>
              </w:rPr>
              <w:t xml:space="preserve"> систему жизненных ценностей человека, предлагает выстроить свою систему жизненных ценностей по степени важности</w:t>
            </w:r>
            <w:r w:rsidR="00502F9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02F95" w:rsidRPr="00502F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2F95" w:rsidRPr="00502F9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(приложение 1)</w:t>
            </w:r>
          </w:p>
          <w:p w:rsidR="007723AD" w:rsidRDefault="007723AD" w:rsidP="00BE5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3AD" w:rsidRDefault="007723AD" w:rsidP="00BE5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9A4" w:rsidRPr="003959A4" w:rsidRDefault="003959A4" w:rsidP="00BE5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hAnsi="Times New Roman" w:cs="Times New Roman"/>
                <w:sz w:val="24"/>
                <w:szCs w:val="24"/>
              </w:rPr>
              <w:t>Задаёт вопросы, слушает, дополняет</w:t>
            </w:r>
          </w:p>
          <w:p w:rsidR="003959A4" w:rsidRPr="003959A4" w:rsidRDefault="003959A4" w:rsidP="00BE5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9A4" w:rsidRPr="003959A4" w:rsidRDefault="003959A4" w:rsidP="00BE5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9A4" w:rsidRPr="007723AD" w:rsidRDefault="007723AD" w:rsidP="00BE5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Предлагает прочитать цитаты со слайда</w:t>
            </w:r>
          </w:p>
          <w:p w:rsidR="003959A4" w:rsidRPr="00502F95" w:rsidRDefault="00502F95" w:rsidP="00BE5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2F9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(приложение 2)</w:t>
            </w:r>
          </w:p>
          <w:p w:rsidR="003959A4" w:rsidRPr="003959A4" w:rsidRDefault="003959A4" w:rsidP="00BE5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3AD" w:rsidRDefault="007723AD" w:rsidP="00BE5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3AD" w:rsidRDefault="007723AD" w:rsidP="00BE5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562E" w:rsidRDefault="0048562E" w:rsidP="00BE5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562E" w:rsidRDefault="0048562E" w:rsidP="00BE5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562E" w:rsidRDefault="0048562E" w:rsidP="00BE5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562E" w:rsidRDefault="0048562E" w:rsidP="00BE5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562E" w:rsidRPr="00BE5E36" w:rsidRDefault="003959A4" w:rsidP="00BE5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Формулирует вопрос</w:t>
            </w:r>
            <w:r w:rsidR="004B74BE" w:rsidRPr="003959A4">
              <w:rPr>
                <w:rFonts w:ascii="Times New Roman" w:hAnsi="Times New Roman" w:cs="Times New Roman"/>
                <w:sz w:val="24"/>
                <w:szCs w:val="24"/>
              </w:rPr>
              <w:t>-перевоплощение: «Вы представитель семьи Болконских. Что стоит на первом месте и</w:t>
            </w:r>
            <w:r w:rsidR="00F87712">
              <w:rPr>
                <w:rFonts w:ascii="Times New Roman" w:hAnsi="Times New Roman" w:cs="Times New Roman"/>
                <w:sz w:val="24"/>
                <w:szCs w:val="24"/>
              </w:rPr>
              <w:t xml:space="preserve"> является самым  важным</w:t>
            </w:r>
            <w:r w:rsidR="004B74BE" w:rsidRPr="003959A4">
              <w:rPr>
                <w:rFonts w:ascii="Times New Roman" w:hAnsi="Times New Roman" w:cs="Times New Roman"/>
                <w:sz w:val="24"/>
                <w:szCs w:val="24"/>
              </w:rPr>
              <w:t xml:space="preserve"> в системе жизненных ценностей семьи</w:t>
            </w:r>
            <w:r w:rsidR="00BE5E36" w:rsidRPr="00BE5E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5E36">
              <w:rPr>
                <w:rFonts w:ascii="Times New Roman" w:hAnsi="Times New Roman" w:cs="Times New Roman"/>
                <w:sz w:val="24"/>
                <w:szCs w:val="24"/>
              </w:rPr>
              <w:t>Болконских, Ростовых,</w:t>
            </w:r>
            <w:r w:rsidR="004B74BE" w:rsidRPr="003959A4">
              <w:rPr>
                <w:rFonts w:ascii="Times New Roman" w:hAnsi="Times New Roman" w:cs="Times New Roman"/>
                <w:sz w:val="24"/>
                <w:szCs w:val="24"/>
              </w:rPr>
              <w:t xml:space="preserve"> Курагиных?</w:t>
            </w:r>
            <w:r w:rsidR="00BE5E3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78" w:type="dxa"/>
            <w:shd w:val="clear" w:color="auto" w:fill="auto"/>
          </w:tcPr>
          <w:p w:rsidR="006B1103" w:rsidRPr="003959A4" w:rsidRDefault="0036045E" w:rsidP="00BE5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Выходят к электронной доске по желанию, </w:t>
            </w:r>
            <w:r w:rsidR="00CF3C43" w:rsidRPr="003959A4">
              <w:rPr>
                <w:rFonts w:ascii="Times New Roman" w:hAnsi="Times New Roman" w:cs="Times New Roman"/>
                <w:sz w:val="24"/>
                <w:szCs w:val="24"/>
              </w:rPr>
              <w:t>выстраивают ячейки по степени важности, комментируют свои действия</w:t>
            </w:r>
            <w:r w:rsidR="003B4E0A" w:rsidRPr="003959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B4E0A" w:rsidRPr="003959A4" w:rsidRDefault="003B4E0A" w:rsidP="00BE5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hAnsi="Times New Roman" w:cs="Times New Roman"/>
                <w:sz w:val="24"/>
                <w:szCs w:val="24"/>
              </w:rPr>
              <w:t>Ведут  проблемный диалог, полемизируют, находят аргументы в защиту своей позиции:</w:t>
            </w:r>
          </w:p>
          <w:p w:rsidR="003B4E0A" w:rsidRPr="003959A4" w:rsidRDefault="003B4E0A" w:rsidP="00BE5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hAnsi="Times New Roman" w:cs="Times New Roman"/>
                <w:sz w:val="24"/>
                <w:szCs w:val="24"/>
              </w:rPr>
              <w:t>- Что из жизненных ценностей вы бы добавили в графу «другое»?</w:t>
            </w:r>
          </w:p>
          <w:p w:rsidR="003B4E0A" w:rsidRPr="003959A4" w:rsidRDefault="003B4E0A" w:rsidP="00BE5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hAnsi="Times New Roman" w:cs="Times New Roman"/>
                <w:sz w:val="24"/>
                <w:szCs w:val="24"/>
              </w:rPr>
              <w:t xml:space="preserve">- Каким общим словом можно назвать </w:t>
            </w:r>
            <w:r w:rsidRPr="003959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группу людей, состоящих из ячеек «я», «</w:t>
            </w:r>
            <w:r w:rsidR="007C5844">
              <w:rPr>
                <w:rFonts w:ascii="Times New Roman" w:hAnsi="Times New Roman" w:cs="Times New Roman"/>
                <w:sz w:val="24"/>
                <w:szCs w:val="24"/>
              </w:rPr>
              <w:t>супруг</w:t>
            </w:r>
            <w:r w:rsidRPr="003959A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7C5844">
              <w:rPr>
                <w:rFonts w:ascii="Times New Roman" w:hAnsi="Times New Roman" w:cs="Times New Roman"/>
                <w:sz w:val="24"/>
                <w:szCs w:val="24"/>
              </w:rPr>
              <w:t>супруга</w:t>
            </w:r>
            <w:r w:rsidRPr="003959A4">
              <w:rPr>
                <w:rFonts w:ascii="Times New Roman" w:hAnsi="Times New Roman" w:cs="Times New Roman"/>
                <w:sz w:val="24"/>
                <w:szCs w:val="24"/>
              </w:rPr>
              <w:t xml:space="preserve">)», «дети»? </w:t>
            </w:r>
          </w:p>
          <w:p w:rsidR="003B4E0A" w:rsidRPr="003959A4" w:rsidRDefault="003B4E0A" w:rsidP="00BE5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hAnsi="Times New Roman" w:cs="Times New Roman"/>
                <w:sz w:val="24"/>
                <w:szCs w:val="24"/>
              </w:rPr>
              <w:t>- А если добавить ячейку «родители»?</w:t>
            </w:r>
          </w:p>
          <w:p w:rsidR="003B4E0A" w:rsidRPr="003959A4" w:rsidRDefault="003B4E0A" w:rsidP="00BE5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hAnsi="Times New Roman" w:cs="Times New Roman"/>
                <w:sz w:val="24"/>
                <w:szCs w:val="24"/>
              </w:rPr>
              <w:t>Работа с цитатным материалом.</w:t>
            </w:r>
          </w:p>
          <w:p w:rsidR="003B4E0A" w:rsidRPr="003959A4" w:rsidRDefault="003B4E0A" w:rsidP="00BE5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F09C0">
              <w:rPr>
                <w:rFonts w:ascii="Times New Roman" w:hAnsi="Times New Roman" w:cs="Times New Roman"/>
                <w:sz w:val="24"/>
                <w:szCs w:val="24"/>
              </w:rPr>
              <w:t>Какой общей темой объединены эти цитаты</w:t>
            </w:r>
            <w:r w:rsidRPr="003959A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3B4E0A" w:rsidRPr="003959A4" w:rsidRDefault="003B4E0A" w:rsidP="00BE5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hAnsi="Times New Roman" w:cs="Times New Roman"/>
                <w:sz w:val="24"/>
                <w:szCs w:val="24"/>
              </w:rPr>
              <w:t>- Какие цитаты вы бы сгруппировали по принципу смысловой близости?</w:t>
            </w:r>
          </w:p>
          <w:p w:rsidR="003B4E0A" w:rsidRPr="003959A4" w:rsidRDefault="003B4E0A" w:rsidP="00BE5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hAnsi="Times New Roman" w:cs="Times New Roman"/>
                <w:sz w:val="24"/>
                <w:szCs w:val="24"/>
              </w:rPr>
              <w:t xml:space="preserve"> - По принципу антитезы? Обоснуйте.</w:t>
            </w:r>
          </w:p>
          <w:p w:rsidR="003B4E0A" w:rsidRPr="003959A4" w:rsidRDefault="003B4E0A" w:rsidP="00BE5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hAnsi="Times New Roman" w:cs="Times New Roman"/>
                <w:sz w:val="24"/>
                <w:szCs w:val="24"/>
              </w:rPr>
              <w:t>- Чью точку зрения вы разделяете, а чья вам кажется сомнительной, ошибочной?</w:t>
            </w:r>
          </w:p>
          <w:p w:rsidR="003B4E0A" w:rsidRDefault="003B4E0A" w:rsidP="00BE5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hAnsi="Times New Roman" w:cs="Times New Roman"/>
                <w:sz w:val="24"/>
                <w:szCs w:val="24"/>
              </w:rPr>
              <w:t>- Назовите семьи из романа «Война и мир».</w:t>
            </w:r>
          </w:p>
          <w:p w:rsidR="0048562E" w:rsidRDefault="0048562E" w:rsidP="00BE5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Выходят к электронной доске, выдвигают вперёд слово, являющееся главным в системе жизненных ценностей представителей семьи Болконских, Ростовых, Курагиных.</w:t>
            </w:r>
          </w:p>
          <w:p w:rsidR="004E2433" w:rsidRPr="003959A4" w:rsidRDefault="0048562E" w:rsidP="00BE5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Кто или что во многом определяет систему жизненных ценностей человека?</w:t>
            </w:r>
          </w:p>
        </w:tc>
        <w:tc>
          <w:tcPr>
            <w:tcW w:w="1842" w:type="dxa"/>
            <w:shd w:val="clear" w:color="auto" w:fill="auto"/>
          </w:tcPr>
          <w:p w:rsidR="006B1103" w:rsidRPr="003959A4" w:rsidRDefault="00CF3C43" w:rsidP="00BE5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Ранжирование,</w:t>
            </w:r>
          </w:p>
          <w:p w:rsidR="0036045E" w:rsidRPr="003959A4" w:rsidRDefault="0036045E" w:rsidP="00BE5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проблемной ситуации</w:t>
            </w:r>
          </w:p>
          <w:p w:rsidR="0036045E" w:rsidRPr="003959A4" w:rsidRDefault="0036045E" w:rsidP="00BE5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045E" w:rsidRPr="003959A4" w:rsidRDefault="0036045E" w:rsidP="00BE5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045E" w:rsidRPr="003959A4" w:rsidRDefault="0036045E" w:rsidP="00BE5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045E" w:rsidRPr="003959A4" w:rsidRDefault="0036045E" w:rsidP="00BE5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hAnsi="Times New Roman" w:cs="Times New Roman"/>
                <w:sz w:val="24"/>
                <w:szCs w:val="24"/>
              </w:rPr>
              <w:t xml:space="preserve">Выход на </w:t>
            </w:r>
            <w:r w:rsidRPr="003959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формулировку темы урока (семья)</w:t>
            </w:r>
          </w:p>
        </w:tc>
        <w:tc>
          <w:tcPr>
            <w:tcW w:w="3969" w:type="dxa"/>
            <w:shd w:val="clear" w:color="auto" w:fill="auto"/>
          </w:tcPr>
          <w:p w:rsidR="00B1667E" w:rsidRDefault="00B1667E" w:rsidP="00BE5E3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Регулятивные:</w:t>
            </w:r>
            <w:r w:rsidRPr="003959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661E0" w:rsidRPr="003959A4" w:rsidRDefault="00C661E0" w:rsidP="00BE5E3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составлять  последовательность действий</w:t>
            </w:r>
          </w:p>
          <w:p w:rsidR="0025293C" w:rsidRDefault="0025293C" w:rsidP="00BE5E3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1667E" w:rsidRDefault="00B1667E" w:rsidP="00BE5E3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9A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</w:p>
          <w:p w:rsidR="00CF7DDC" w:rsidRDefault="00CF7DDC" w:rsidP="00BE5E3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CF7DDC">
              <w:rPr>
                <w:rFonts w:ascii="Times New Roman" w:hAnsi="Times New Roman" w:cs="Times New Roman"/>
                <w:sz w:val="24"/>
                <w:szCs w:val="24"/>
              </w:rPr>
              <w:t>Полно и точно выражать свои мысли, использовать речевые средства и аргументацию</w:t>
            </w:r>
          </w:p>
          <w:p w:rsidR="00B1667E" w:rsidRDefault="00B1667E" w:rsidP="00BE5E3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667E" w:rsidRDefault="00B1667E" w:rsidP="00BE5E36">
            <w:pPr>
              <w:pStyle w:val="western"/>
              <w:spacing w:before="0" w:beforeAutospacing="0"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959A4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  <w:r w:rsidRPr="003959A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CF7DDC" w:rsidRPr="003959A4" w:rsidRDefault="00CF7DDC" w:rsidP="00BE5E36">
            <w:pPr>
              <w:pStyle w:val="western"/>
              <w:spacing w:before="0" w:beforeAutospacing="0"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004566">
              <w:rPr>
                <w:rFonts w:ascii="Times New Roman" w:hAnsi="Times New Roman"/>
                <w:sz w:val="24"/>
                <w:szCs w:val="24"/>
              </w:rPr>
              <w:t xml:space="preserve">Демонстрировать результат </w:t>
            </w:r>
            <w:r w:rsidR="00004566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</w:t>
            </w:r>
          </w:p>
          <w:p w:rsidR="00B1667E" w:rsidRDefault="00B1667E" w:rsidP="00BE5E3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1667E" w:rsidRDefault="00B1667E" w:rsidP="00BE5E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3959A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004566" w:rsidRPr="003959A4" w:rsidRDefault="00004566" w:rsidP="00BE5E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8690D">
              <w:rPr>
                <w:rFonts w:ascii="Times New Roman" w:hAnsi="Times New Roman" w:cs="Times New Roman"/>
                <w:sz w:val="24"/>
                <w:szCs w:val="24"/>
              </w:rPr>
              <w:t>Синтезировать целое из частей, в том числе достраивать недостающие компоненты</w:t>
            </w:r>
          </w:p>
          <w:p w:rsidR="00B1667E" w:rsidRPr="003959A4" w:rsidRDefault="00B1667E" w:rsidP="00BE5E3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1103" w:rsidRPr="003959A4" w:rsidTr="00FD54E7">
        <w:tc>
          <w:tcPr>
            <w:tcW w:w="14850" w:type="dxa"/>
            <w:gridSpan w:val="5"/>
            <w:shd w:val="clear" w:color="auto" w:fill="auto"/>
          </w:tcPr>
          <w:p w:rsidR="006B1103" w:rsidRPr="003959A4" w:rsidRDefault="006B1103" w:rsidP="003875D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9A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Повторение ранее изученного: связь с предыдущим уроком</w:t>
            </w:r>
            <w:r w:rsidR="003875DB">
              <w:rPr>
                <w:rFonts w:ascii="Times New Roman" w:hAnsi="Times New Roman"/>
                <w:b/>
                <w:sz w:val="24"/>
                <w:szCs w:val="24"/>
              </w:rPr>
              <w:br/>
            </w:r>
          </w:p>
        </w:tc>
      </w:tr>
      <w:tr w:rsidR="006B1103" w:rsidRPr="003959A4" w:rsidTr="003959A4">
        <w:tc>
          <w:tcPr>
            <w:tcW w:w="4361" w:type="dxa"/>
            <w:gridSpan w:val="2"/>
            <w:shd w:val="clear" w:color="auto" w:fill="auto"/>
          </w:tcPr>
          <w:p w:rsidR="003959A4" w:rsidRDefault="002D1B26" w:rsidP="003959A4">
            <w:pPr>
              <w:shd w:val="clear" w:color="auto" w:fill="FFFFFF"/>
              <w:spacing w:after="135" w:line="3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Проверяет знания учащихся по содержанию 1-2 томов (тест)</w:t>
            </w:r>
          </w:p>
          <w:p w:rsidR="00F16B90" w:rsidRPr="00F16B90" w:rsidRDefault="00F16B90" w:rsidP="003959A4">
            <w:pPr>
              <w:shd w:val="clear" w:color="auto" w:fill="FFFFFF"/>
              <w:spacing w:after="135" w:line="30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6B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(приложение 3)</w:t>
            </w:r>
          </w:p>
          <w:p w:rsidR="002D1B26" w:rsidRPr="003959A4" w:rsidRDefault="003959A4" w:rsidP="003959A4">
            <w:pPr>
              <w:shd w:val="clear" w:color="auto" w:fill="FFFFFF"/>
              <w:spacing w:after="135" w:line="3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Организует учебный диалог</w:t>
            </w:r>
          </w:p>
        </w:tc>
        <w:tc>
          <w:tcPr>
            <w:tcW w:w="4678" w:type="dxa"/>
            <w:shd w:val="clear" w:color="auto" w:fill="auto"/>
          </w:tcPr>
          <w:p w:rsidR="009C1069" w:rsidRPr="003959A4" w:rsidRDefault="002D1B26" w:rsidP="0039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тест</w:t>
            </w:r>
            <w:r w:rsidR="00F16B90">
              <w:rPr>
                <w:rFonts w:ascii="Times New Roman" w:hAnsi="Times New Roman" w:cs="Times New Roman"/>
                <w:sz w:val="24"/>
                <w:szCs w:val="24"/>
              </w:rPr>
              <w:t xml:space="preserve"> по вариантам</w:t>
            </w:r>
            <w:r w:rsidR="003959A4">
              <w:rPr>
                <w:rFonts w:ascii="Times New Roman" w:hAnsi="Times New Roman" w:cs="Times New Roman"/>
                <w:sz w:val="24"/>
                <w:szCs w:val="24"/>
              </w:rPr>
              <w:t>, осуществляют проверку</w:t>
            </w:r>
            <w:r w:rsidR="00F16B90">
              <w:rPr>
                <w:rFonts w:ascii="Times New Roman" w:hAnsi="Times New Roman" w:cs="Times New Roman"/>
                <w:sz w:val="24"/>
                <w:szCs w:val="24"/>
              </w:rPr>
              <w:t xml:space="preserve">. Один ученик комментирует выбранные им ответы у </w:t>
            </w:r>
            <w:r w:rsidR="00F16B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электронной доски</w:t>
            </w:r>
          </w:p>
          <w:p w:rsidR="006B1103" w:rsidRPr="003959A4" w:rsidRDefault="009C1069" w:rsidP="0039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hAnsi="Times New Roman" w:cs="Times New Roman"/>
                <w:sz w:val="24"/>
                <w:szCs w:val="24"/>
              </w:rPr>
              <w:t>Вступают в учебный диалог</w:t>
            </w:r>
          </w:p>
          <w:p w:rsidR="003959A4" w:rsidRPr="003959A4" w:rsidRDefault="003959A4" w:rsidP="003959A4">
            <w:pPr>
              <w:shd w:val="clear" w:color="auto" w:fill="FFFFFF"/>
              <w:spacing w:after="135" w:line="3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eastAsia="Times New Roman" w:hAnsi="Times New Roman" w:cs="Times New Roman"/>
                <w:sz w:val="24"/>
                <w:szCs w:val="24"/>
              </w:rPr>
              <w:t>- По какому принципу делит Толстой семьи в романе? (любимые и нелюбимые)</w:t>
            </w:r>
          </w:p>
          <w:p w:rsidR="006B1103" w:rsidRPr="003959A4" w:rsidRDefault="003959A4" w:rsidP="0039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eastAsia="Times New Roman" w:hAnsi="Times New Roman" w:cs="Times New Roman"/>
                <w:sz w:val="24"/>
                <w:szCs w:val="24"/>
              </w:rPr>
              <w:t>- Согласны ли вы с мнением Толстого о том, что «если нет нравственного начала в родителях, то не будет его и в детях»?</w:t>
            </w:r>
          </w:p>
        </w:tc>
        <w:tc>
          <w:tcPr>
            <w:tcW w:w="1842" w:type="dxa"/>
            <w:shd w:val="clear" w:color="auto" w:fill="auto"/>
          </w:tcPr>
          <w:p w:rsidR="006B1103" w:rsidRPr="003959A4" w:rsidRDefault="00B84BE4" w:rsidP="0039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</w:tc>
        <w:tc>
          <w:tcPr>
            <w:tcW w:w="3969" w:type="dxa"/>
            <w:shd w:val="clear" w:color="auto" w:fill="auto"/>
          </w:tcPr>
          <w:p w:rsidR="006B1103" w:rsidRPr="003959A4" w:rsidRDefault="006B1103" w:rsidP="003959A4">
            <w:pPr>
              <w:pStyle w:val="western"/>
              <w:spacing w:before="0" w:beforeAutospacing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59A4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  <w:r w:rsidRPr="003959A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6B1103" w:rsidRPr="003959A4" w:rsidRDefault="006B1103" w:rsidP="003959A4">
            <w:pPr>
              <w:pStyle w:val="western"/>
              <w:spacing w:before="0" w:beforeAutospacing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59A4">
              <w:rPr>
                <w:rFonts w:ascii="Times New Roman" w:hAnsi="Times New Roman"/>
                <w:sz w:val="24"/>
                <w:szCs w:val="24"/>
              </w:rPr>
              <w:t>- воспринимать информацию, сравнивать с собственными знаниями.</w:t>
            </w:r>
          </w:p>
          <w:p w:rsidR="006B1103" w:rsidRPr="003959A4" w:rsidRDefault="006B1103" w:rsidP="003959A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Коммуникативные:</w:t>
            </w:r>
            <w:r w:rsidRPr="003959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B1103" w:rsidRPr="003959A4" w:rsidRDefault="006B1103" w:rsidP="003959A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eastAsia="Times New Roman" w:hAnsi="Times New Roman" w:cs="Times New Roman"/>
                <w:sz w:val="24"/>
                <w:szCs w:val="24"/>
              </w:rPr>
              <w:t>- корректно выражать собственную точку зрения, оппонировать.</w:t>
            </w:r>
          </w:p>
          <w:p w:rsidR="006B1103" w:rsidRPr="003959A4" w:rsidRDefault="006B1103" w:rsidP="003959A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3959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D7BE4" w:rsidRDefault="006B1103" w:rsidP="003959A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904369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выделять и осознавать то, что уже усвоено, а что ещё подлежит усвоению</w:t>
            </w:r>
          </w:p>
          <w:p w:rsidR="006B1103" w:rsidRPr="003959A4" w:rsidRDefault="006B1103" w:rsidP="003959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3959A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6B1103" w:rsidRPr="003959A4" w:rsidRDefault="006B1103" w:rsidP="0094661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46615">
              <w:rPr>
                <w:rFonts w:ascii="Times New Roman" w:hAnsi="Times New Roman" w:cs="Times New Roman"/>
                <w:sz w:val="24"/>
                <w:szCs w:val="24"/>
              </w:rPr>
              <w:t>оценивать результаты деятельности</w:t>
            </w:r>
          </w:p>
        </w:tc>
      </w:tr>
      <w:tr w:rsidR="006B1103" w:rsidRPr="003959A4" w:rsidTr="00FD54E7">
        <w:tc>
          <w:tcPr>
            <w:tcW w:w="14850" w:type="dxa"/>
            <w:gridSpan w:val="5"/>
            <w:shd w:val="clear" w:color="auto" w:fill="auto"/>
          </w:tcPr>
          <w:p w:rsidR="006B1103" w:rsidRPr="003959A4" w:rsidRDefault="006B1103" w:rsidP="003875D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9A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Подготовка учащихся к активному и сознательному усвоению нового материала</w:t>
            </w:r>
            <w:r w:rsidR="003875DB">
              <w:rPr>
                <w:rFonts w:ascii="Times New Roman" w:hAnsi="Times New Roman"/>
                <w:b/>
                <w:sz w:val="24"/>
                <w:szCs w:val="24"/>
              </w:rPr>
              <w:br/>
            </w:r>
          </w:p>
        </w:tc>
      </w:tr>
      <w:tr w:rsidR="006B1103" w:rsidRPr="003959A4" w:rsidTr="003959A4">
        <w:tc>
          <w:tcPr>
            <w:tcW w:w="4361" w:type="dxa"/>
            <w:gridSpan w:val="2"/>
            <w:shd w:val="clear" w:color="auto" w:fill="auto"/>
          </w:tcPr>
          <w:p w:rsidR="006B1103" w:rsidRPr="003959A4" w:rsidRDefault="009C1069" w:rsidP="003959A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5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психологии известны 4 типа взаимоотношений взрослых и детей в семье. Выдаёт статью по психологии для работы. </w:t>
            </w:r>
          </w:p>
          <w:p w:rsidR="009C1069" w:rsidRPr="003959A4" w:rsidRDefault="009C1069" w:rsidP="003959A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C1069" w:rsidRPr="003959A4" w:rsidRDefault="009C1069" w:rsidP="003959A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5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Координирует действия учащихся в группах</w:t>
            </w:r>
          </w:p>
        </w:tc>
        <w:tc>
          <w:tcPr>
            <w:tcW w:w="4678" w:type="dxa"/>
            <w:shd w:val="clear" w:color="auto" w:fill="auto"/>
          </w:tcPr>
          <w:p w:rsidR="009C1069" w:rsidRPr="003959A4" w:rsidRDefault="009C1069" w:rsidP="0039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hAnsi="Times New Roman" w:cs="Times New Roman"/>
                <w:sz w:val="24"/>
                <w:szCs w:val="24"/>
              </w:rPr>
              <w:t xml:space="preserve">Групповая работа: </w:t>
            </w:r>
          </w:p>
          <w:p w:rsidR="006B1103" w:rsidRPr="003959A4" w:rsidRDefault="009C1069" w:rsidP="0039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hAnsi="Times New Roman" w:cs="Times New Roman"/>
                <w:sz w:val="24"/>
                <w:szCs w:val="24"/>
              </w:rPr>
              <w:t>1я группа составляет кластер</w:t>
            </w:r>
            <w:r w:rsidR="003E66AA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статьи по психологии «</w:t>
            </w:r>
            <w:r w:rsidR="003E66AA" w:rsidRPr="00395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типа взаимоотношений взрослых и детей</w:t>
            </w:r>
            <w:r w:rsidR="003E66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101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диктат, опека, эгоизм, сотрудничество (с указанием их характерных черт)</w:t>
            </w:r>
          </w:p>
          <w:p w:rsidR="009C1069" w:rsidRPr="003959A4" w:rsidRDefault="009C1069" w:rsidP="0039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hAnsi="Times New Roman" w:cs="Times New Roman"/>
                <w:sz w:val="24"/>
                <w:szCs w:val="24"/>
              </w:rPr>
              <w:t xml:space="preserve">2я группа </w:t>
            </w:r>
            <w:r w:rsidR="00101B4E">
              <w:rPr>
                <w:rFonts w:ascii="Times New Roman" w:hAnsi="Times New Roman" w:cs="Times New Roman"/>
                <w:sz w:val="24"/>
                <w:szCs w:val="24"/>
              </w:rPr>
              <w:t xml:space="preserve">проиллюстрирует </w:t>
            </w:r>
            <w:r w:rsidRPr="003959A4">
              <w:rPr>
                <w:rFonts w:ascii="Times New Roman" w:hAnsi="Times New Roman" w:cs="Times New Roman"/>
                <w:sz w:val="24"/>
                <w:szCs w:val="24"/>
              </w:rPr>
              <w:t>кластер примерами из литературных произведений, в которых рассматриваются различные подходы к воспитанию детей</w:t>
            </w:r>
            <w:r w:rsidR="00101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35213" w:rsidRPr="00935213" w:rsidRDefault="00935213" w:rsidP="0039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F16B90">
              <w:rPr>
                <w:rFonts w:ascii="Times New Roman" w:hAnsi="Times New Roman" w:cs="Times New Roman"/>
                <w:sz w:val="24"/>
                <w:szCs w:val="24"/>
              </w:rPr>
              <w:t xml:space="preserve">езультаты работы выносятся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представител</w:t>
            </w:r>
            <w:r w:rsidR="00F16B90">
              <w:rPr>
                <w:rFonts w:ascii="Times New Roman" w:hAnsi="Times New Roman" w:cs="Times New Roman"/>
                <w:sz w:val="24"/>
                <w:szCs w:val="24"/>
              </w:rPr>
              <w:t>ями каждой группы на электронную доску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35213">
              <w:rPr>
                <w:rFonts w:ascii="Times New Roman" w:hAnsi="Times New Roman" w:cs="Times New Roman"/>
                <w:b/>
                <w:sz w:val="24"/>
                <w:szCs w:val="24"/>
              </w:rPr>
              <w:t>(приложение 4)</w:t>
            </w:r>
          </w:p>
          <w:p w:rsidR="009C1069" w:rsidRPr="003959A4" w:rsidRDefault="009C1069" w:rsidP="003959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103" w:rsidRPr="003959A4" w:rsidRDefault="006B1103" w:rsidP="003959A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6B1103" w:rsidRPr="003959A4" w:rsidRDefault="00D165F5" w:rsidP="0039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hAnsi="Times New Roman" w:cs="Times New Roman"/>
                <w:sz w:val="24"/>
                <w:szCs w:val="24"/>
              </w:rPr>
              <w:t xml:space="preserve">Приём </w:t>
            </w:r>
            <w:r w:rsidR="00B84BE4" w:rsidRPr="003959A4">
              <w:rPr>
                <w:rFonts w:ascii="Times New Roman" w:hAnsi="Times New Roman" w:cs="Times New Roman"/>
                <w:sz w:val="24"/>
                <w:szCs w:val="24"/>
              </w:rPr>
              <w:t>кластер</w:t>
            </w:r>
            <w:r w:rsidRPr="003959A4">
              <w:rPr>
                <w:rFonts w:ascii="Times New Roman" w:hAnsi="Times New Roman" w:cs="Times New Roman"/>
                <w:sz w:val="24"/>
                <w:szCs w:val="24"/>
              </w:rPr>
              <w:t xml:space="preserve"> из технологии РКМЧП</w:t>
            </w:r>
          </w:p>
        </w:tc>
        <w:tc>
          <w:tcPr>
            <w:tcW w:w="3969" w:type="dxa"/>
            <w:shd w:val="clear" w:color="auto" w:fill="auto"/>
          </w:tcPr>
          <w:p w:rsidR="006B1103" w:rsidRPr="003959A4" w:rsidRDefault="006B1103" w:rsidP="003959A4">
            <w:pPr>
              <w:pStyle w:val="western"/>
              <w:spacing w:before="0" w:beforeAutospacing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59A4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  <w:r w:rsidRPr="003959A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6B1103" w:rsidRPr="003959A4" w:rsidRDefault="00CF7DDC" w:rsidP="003959A4">
            <w:pPr>
              <w:pStyle w:val="western"/>
              <w:spacing w:before="0" w:beforeAutospacing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осмысливать  социальный опыт</w:t>
            </w:r>
            <w:r w:rsidR="006B1103" w:rsidRPr="003959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приобретать  опыт</w:t>
            </w:r>
            <w:r w:rsidR="006B1103" w:rsidRPr="003959A4">
              <w:rPr>
                <w:rFonts w:ascii="Times New Roman" w:hAnsi="Times New Roman"/>
                <w:sz w:val="24"/>
                <w:szCs w:val="24"/>
              </w:rPr>
              <w:t xml:space="preserve"> высказывания критической оценки.</w:t>
            </w:r>
          </w:p>
          <w:p w:rsidR="006B1103" w:rsidRPr="003959A4" w:rsidRDefault="006B1103" w:rsidP="003959A4">
            <w:pPr>
              <w:pStyle w:val="western"/>
              <w:spacing w:before="0" w:beforeAutospacing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59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59A4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  <w:r w:rsidRPr="003959A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6B1103" w:rsidRPr="003959A4" w:rsidRDefault="006B1103" w:rsidP="003959A4">
            <w:pPr>
              <w:pStyle w:val="western"/>
              <w:spacing w:before="0" w:beforeAutospacing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59A4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04369">
              <w:rPr>
                <w:rFonts w:ascii="Times New Roman" w:hAnsi="Times New Roman"/>
                <w:sz w:val="24"/>
                <w:szCs w:val="24"/>
              </w:rPr>
              <w:t>внесение необходимых дополнений и корректив в процессе групповой работы</w:t>
            </w:r>
          </w:p>
          <w:p w:rsidR="006B1103" w:rsidRPr="003959A4" w:rsidRDefault="006B1103" w:rsidP="003959A4">
            <w:pPr>
              <w:pStyle w:val="western"/>
              <w:spacing w:before="0" w:beforeAutospacing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59A4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</w:p>
          <w:p w:rsidR="006B1103" w:rsidRPr="003959A4" w:rsidRDefault="006B1103" w:rsidP="003959A4">
            <w:pPr>
              <w:pStyle w:val="western"/>
              <w:shd w:val="clear" w:color="auto" w:fill="FFFFFF"/>
              <w:spacing w:before="0" w:beforeAutospacing="0"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959A4">
              <w:rPr>
                <w:rFonts w:ascii="Times New Roman" w:hAnsi="Times New Roman"/>
                <w:sz w:val="24"/>
                <w:szCs w:val="24"/>
              </w:rPr>
              <w:t>- делать выводы на основе анализа изученного в соответствии с учебной задачей;</w:t>
            </w:r>
          </w:p>
          <w:p w:rsidR="006B1103" w:rsidRPr="003959A4" w:rsidRDefault="006B1103" w:rsidP="003959A4">
            <w:pPr>
              <w:pStyle w:val="western"/>
              <w:shd w:val="clear" w:color="auto" w:fill="FFFFFF"/>
              <w:spacing w:before="0" w:beforeAutospacing="0"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959A4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Коммуникативные: </w:t>
            </w:r>
          </w:p>
          <w:p w:rsidR="006B1103" w:rsidRPr="003959A4" w:rsidRDefault="00E77991" w:rsidP="00682766">
            <w:pPr>
              <w:pStyle w:val="western"/>
              <w:spacing w:before="0" w:beforeAutospacing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обеспечивать бесконфликтную совместную работу в группе, продуктивное взаимодействие </w:t>
            </w:r>
          </w:p>
        </w:tc>
      </w:tr>
      <w:tr w:rsidR="006B1103" w:rsidRPr="003959A4" w:rsidTr="00FD54E7">
        <w:tc>
          <w:tcPr>
            <w:tcW w:w="14850" w:type="dxa"/>
            <w:gridSpan w:val="5"/>
            <w:shd w:val="clear" w:color="auto" w:fill="auto"/>
          </w:tcPr>
          <w:p w:rsidR="006B1103" w:rsidRPr="003959A4" w:rsidRDefault="006B1103" w:rsidP="003875D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9A4">
              <w:rPr>
                <w:rFonts w:ascii="Times New Roman" w:hAnsi="Times New Roman"/>
                <w:b/>
                <w:sz w:val="24"/>
                <w:szCs w:val="24"/>
              </w:rPr>
              <w:t>Усвоение новых знаний</w:t>
            </w:r>
            <w:r w:rsidR="003875DB">
              <w:rPr>
                <w:rFonts w:ascii="Times New Roman" w:hAnsi="Times New Roman"/>
                <w:b/>
                <w:sz w:val="24"/>
                <w:szCs w:val="24"/>
              </w:rPr>
              <w:br/>
            </w:r>
          </w:p>
        </w:tc>
      </w:tr>
      <w:tr w:rsidR="006B1103" w:rsidRPr="003959A4" w:rsidTr="003959A4">
        <w:trPr>
          <w:trHeight w:val="3921"/>
        </w:trPr>
        <w:tc>
          <w:tcPr>
            <w:tcW w:w="4361" w:type="dxa"/>
            <w:gridSpan w:val="2"/>
            <w:shd w:val="clear" w:color="auto" w:fill="auto"/>
          </w:tcPr>
          <w:p w:rsidR="0002673F" w:rsidRPr="00C02210" w:rsidRDefault="00C02210" w:rsidP="00BC76E7">
            <w:pPr>
              <w:shd w:val="clear" w:color="auto" w:fill="FFFFFF"/>
              <w:spacing w:after="135" w:line="3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Работа </w:t>
            </w:r>
            <w:r w:rsidR="00B84BE4" w:rsidRPr="003959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использованием приёма </w:t>
            </w:r>
            <w:r w:rsidR="0002673F" w:rsidRPr="003959A4">
              <w:rPr>
                <w:rFonts w:ascii="Times New Roman" w:eastAsia="Times New Roman" w:hAnsi="Times New Roman" w:cs="Times New Roman"/>
                <w:sz w:val="24"/>
                <w:szCs w:val="24"/>
              </w:rPr>
              <w:t>фишбоун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материале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главы эпилога романа «Война и мир»</w:t>
            </w:r>
            <w:r w:rsidRPr="00C022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35213" w:rsidRPr="009352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(приложение 5)</w:t>
            </w:r>
            <w:r w:rsidR="0002673F" w:rsidRPr="009352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C76E7" w:rsidRDefault="00BC76E7" w:rsidP="00BC76E7">
            <w:pPr>
              <w:shd w:val="clear" w:color="auto" w:fill="FFFFFF"/>
              <w:spacing w:after="135" w:line="3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76E7" w:rsidRDefault="00BC76E7" w:rsidP="00BC76E7">
            <w:pPr>
              <w:shd w:val="clear" w:color="auto" w:fill="FFFFFF"/>
              <w:spacing w:after="135" w:line="3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76E7" w:rsidRDefault="00BC76E7" w:rsidP="00BC76E7">
            <w:pPr>
              <w:shd w:val="clear" w:color="auto" w:fill="FFFFFF"/>
              <w:spacing w:after="135" w:line="3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76E7" w:rsidRPr="003959A4" w:rsidRDefault="00BC76E7" w:rsidP="00BC76E7">
            <w:pPr>
              <w:shd w:val="clear" w:color="auto" w:fill="FFFFFF"/>
              <w:spacing w:after="135" w:line="3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165F5" w:rsidRPr="003959A4" w:rsidRDefault="00D165F5" w:rsidP="003959A4">
            <w:pPr>
              <w:shd w:val="clear" w:color="auto" w:fill="FFFFFF"/>
              <w:spacing w:after="135" w:line="3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eastAsia="Times New Roman" w:hAnsi="Times New Roman" w:cs="Times New Roman"/>
                <w:sz w:val="24"/>
                <w:szCs w:val="24"/>
              </w:rPr>
              <w:t>- Давайте задумаемся над вопросом, насколько, по-вашему, велика роль родителей в воспитании детей?</w:t>
            </w:r>
          </w:p>
          <w:p w:rsidR="00D165F5" w:rsidRPr="003959A4" w:rsidRDefault="00D165F5" w:rsidP="003959A4">
            <w:pPr>
              <w:shd w:val="clear" w:color="auto" w:fill="FFFFFF"/>
              <w:spacing w:after="135" w:line="3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eastAsia="Times New Roman" w:hAnsi="Times New Roman" w:cs="Times New Roman"/>
                <w:sz w:val="24"/>
                <w:szCs w:val="24"/>
              </w:rPr>
              <w:t>Именно родители, взрослые ответственны за детей</w:t>
            </w:r>
            <w:r w:rsidR="003959A4">
              <w:rPr>
                <w:rFonts w:ascii="Times New Roman" w:eastAsia="Times New Roman" w:hAnsi="Times New Roman" w:cs="Times New Roman"/>
                <w:sz w:val="24"/>
                <w:szCs w:val="24"/>
              </w:rPr>
              <w:t>, за формирование их нравственных качеств</w:t>
            </w:r>
          </w:p>
        </w:tc>
        <w:tc>
          <w:tcPr>
            <w:tcW w:w="4678" w:type="dxa"/>
            <w:shd w:val="clear" w:color="auto" w:fill="auto"/>
          </w:tcPr>
          <w:p w:rsidR="00101B4E" w:rsidRDefault="00101B4E" w:rsidP="003959A4">
            <w:pPr>
              <w:shd w:val="clear" w:color="auto" w:fill="FFFFFF"/>
              <w:spacing w:after="135" w:line="3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Работа в парах:</w:t>
            </w:r>
          </w:p>
          <w:p w:rsidR="006B1103" w:rsidRPr="003959A4" w:rsidRDefault="0002673F" w:rsidP="003959A4">
            <w:pPr>
              <w:shd w:val="clear" w:color="auto" w:fill="FFFFFF"/>
              <w:spacing w:after="135" w:line="3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959A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Составляют фишбоун, представляют заполненную схему фишбоуна</w:t>
            </w:r>
          </w:p>
          <w:p w:rsidR="00BC76E7" w:rsidRPr="003959A4" w:rsidRDefault="00BC76E7" w:rsidP="00BC76E7">
            <w:pPr>
              <w:shd w:val="clear" w:color="auto" w:fill="FFFFFF"/>
              <w:spacing w:after="135" w:line="3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eastAsia="Times New Roman" w:hAnsi="Times New Roman" w:cs="Times New Roman"/>
                <w:sz w:val="24"/>
                <w:szCs w:val="24"/>
              </w:rPr>
              <w:t>Аргументированный ответ на вопрос:</w:t>
            </w:r>
          </w:p>
          <w:p w:rsidR="00BC76E7" w:rsidRPr="003959A4" w:rsidRDefault="00BC76E7" w:rsidP="00BC76E7">
            <w:pPr>
              <w:shd w:val="clear" w:color="auto" w:fill="FFFFFF"/>
              <w:spacing w:after="135" w:line="3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eastAsia="Times New Roman" w:hAnsi="Times New Roman" w:cs="Times New Roman"/>
                <w:sz w:val="24"/>
                <w:szCs w:val="24"/>
              </w:rPr>
              <w:t>- В чём секрет семейного счастья Николая Ростова и княжны Марьи в эпилоге романа?</w:t>
            </w:r>
          </w:p>
          <w:p w:rsidR="006B1103" w:rsidRPr="003959A4" w:rsidRDefault="006B1103" w:rsidP="003959A4">
            <w:pPr>
              <w:shd w:val="clear" w:color="auto" w:fill="FFFFFF"/>
              <w:spacing w:after="135" w:line="3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B1103" w:rsidRPr="003959A4" w:rsidRDefault="006B1103" w:rsidP="003959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6B1103" w:rsidRPr="003959A4" w:rsidRDefault="0002673F" w:rsidP="0039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hAnsi="Times New Roman" w:cs="Times New Roman"/>
                <w:sz w:val="24"/>
                <w:szCs w:val="24"/>
              </w:rPr>
              <w:t xml:space="preserve">Приём </w:t>
            </w:r>
            <w:r w:rsidR="00B84BE4" w:rsidRPr="003959A4">
              <w:rPr>
                <w:rFonts w:ascii="Times New Roman" w:hAnsi="Times New Roman" w:cs="Times New Roman"/>
                <w:sz w:val="24"/>
                <w:szCs w:val="24"/>
              </w:rPr>
              <w:t>фишбоун</w:t>
            </w:r>
            <w:r w:rsidRPr="003959A4">
              <w:rPr>
                <w:rFonts w:ascii="Times New Roman" w:hAnsi="Times New Roman" w:cs="Times New Roman"/>
                <w:sz w:val="24"/>
                <w:szCs w:val="24"/>
              </w:rPr>
              <w:t xml:space="preserve"> из технологии РКМ</w:t>
            </w:r>
            <w:r w:rsidR="00D165F5" w:rsidRPr="003959A4">
              <w:rPr>
                <w:rFonts w:ascii="Times New Roman" w:hAnsi="Times New Roman" w:cs="Times New Roman"/>
                <w:sz w:val="24"/>
                <w:szCs w:val="24"/>
              </w:rPr>
              <w:t>ЧП</w:t>
            </w:r>
          </w:p>
        </w:tc>
        <w:tc>
          <w:tcPr>
            <w:tcW w:w="3969" w:type="dxa"/>
            <w:shd w:val="clear" w:color="auto" w:fill="auto"/>
          </w:tcPr>
          <w:p w:rsidR="006B1103" w:rsidRPr="003959A4" w:rsidRDefault="006B1103" w:rsidP="003959A4">
            <w:pPr>
              <w:pStyle w:val="western"/>
              <w:spacing w:before="0" w:beforeAutospacing="0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959A4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</w:p>
          <w:p w:rsidR="006B1103" w:rsidRPr="003959A4" w:rsidRDefault="006B1103" w:rsidP="003959A4">
            <w:pPr>
              <w:pStyle w:val="western"/>
              <w:spacing w:before="0" w:beforeAutospacing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59A4">
              <w:rPr>
                <w:rFonts w:ascii="Times New Roman" w:hAnsi="Times New Roman"/>
                <w:sz w:val="24"/>
                <w:szCs w:val="24"/>
              </w:rPr>
              <w:t>- оценивать жизненную ситуацию и поступки героев с точки зрения общечеловеческих норм и нравственных ценностей.</w:t>
            </w:r>
          </w:p>
          <w:p w:rsidR="006B1103" w:rsidRPr="003959A4" w:rsidRDefault="006B1103" w:rsidP="003959A4">
            <w:pPr>
              <w:pStyle w:val="western"/>
              <w:spacing w:before="0" w:beforeAutospacing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59A4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  <w:r w:rsidRPr="003959A4">
              <w:rPr>
                <w:rFonts w:ascii="Times New Roman" w:hAnsi="Times New Roman"/>
                <w:sz w:val="24"/>
                <w:szCs w:val="24"/>
              </w:rPr>
              <w:t xml:space="preserve"> уметь ясно и чётко излагать мысли</w:t>
            </w:r>
            <w:r w:rsidR="00CF7DDC">
              <w:rPr>
                <w:rFonts w:ascii="Times New Roman" w:hAnsi="Times New Roman"/>
                <w:sz w:val="24"/>
                <w:szCs w:val="24"/>
              </w:rPr>
              <w:t>, уметь с помощью вопросов добывать недостающую информацию (познавательная инициативность)</w:t>
            </w:r>
          </w:p>
          <w:p w:rsidR="006B1103" w:rsidRPr="003959A4" w:rsidRDefault="006B1103" w:rsidP="003959A4">
            <w:pPr>
              <w:pStyle w:val="western"/>
              <w:spacing w:before="0" w:beforeAutospacing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59A4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r w:rsidRPr="003959A4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6B1103" w:rsidRPr="003959A4" w:rsidRDefault="006B1103" w:rsidP="003959A4">
            <w:pPr>
              <w:pStyle w:val="western"/>
              <w:spacing w:before="0" w:beforeAutospacing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59A4">
              <w:rPr>
                <w:rFonts w:ascii="Times New Roman" w:hAnsi="Times New Roman"/>
                <w:sz w:val="24"/>
                <w:szCs w:val="24"/>
              </w:rPr>
              <w:t>- синтезировать знания по теме.</w:t>
            </w:r>
          </w:p>
          <w:p w:rsidR="006B1103" w:rsidRPr="003959A4" w:rsidRDefault="006B1103" w:rsidP="003959A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59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Регулятивные:</w:t>
            </w:r>
          </w:p>
          <w:p w:rsidR="006B1103" w:rsidRPr="00903D43" w:rsidRDefault="006B1103" w:rsidP="009043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3959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самостоятельно выделять и формулировать </w:t>
            </w:r>
            <w:r w:rsidR="009043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необходимую </w:t>
            </w:r>
            <w:r w:rsidRPr="003959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информацию. </w:t>
            </w:r>
          </w:p>
          <w:p w:rsidR="00502F95" w:rsidRPr="00903D43" w:rsidRDefault="00502F95" w:rsidP="009043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103" w:rsidRPr="003959A4" w:rsidTr="00FD54E7">
        <w:tc>
          <w:tcPr>
            <w:tcW w:w="14850" w:type="dxa"/>
            <w:gridSpan w:val="5"/>
            <w:shd w:val="clear" w:color="auto" w:fill="auto"/>
          </w:tcPr>
          <w:p w:rsidR="00BE5E36" w:rsidRPr="00BE5E36" w:rsidRDefault="006B1103" w:rsidP="003875D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9A4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Обобщение по теме, ответ на проблемный вопрос, выводы</w:t>
            </w:r>
          </w:p>
          <w:p w:rsidR="006B1103" w:rsidRPr="003959A4" w:rsidRDefault="003875DB" w:rsidP="00BE5E36">
            <w:pPr>
              <w:pStyle w:val="a4"/>
              <w:spacing w:after="0" w:line="240" w:lineRule="auto"/>
              <w:ind w:left="108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br/>
            </w:r>
          </w:p>
        </w:tc>
      </w:tr>
      <w:tr w:rsidR="006B1103" w:rsidRPr="003959A4" w:rsidTr="003959A4">
        <w:tc>
          <w:tcPr>
            <w:tcW w:w="4361" w:type="dxa"/>
            <w:gridSpan w:val="2"/>
            <w:shd w:val="clear" w:color="auto" w:fill="auto"/>
          </w:tcPr>
          <w:p w:rsidR="006B1103" w:rsidRDefault="002609D1" w:rsidP="003959A4">
            <w:pPr>
              <w:shd w:val="clear" w:color="auto" w:fill="FFFFFF"/>
              <w:spacing w:after="135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hAnsi="Times New Roman" w:cs="Times New Roman"/>
                <w:sz w:val="24"/>
                <w:szCs w:val="24"/>
              </w:rPr>
              <w:t>Предлагает рассмотреть фотографию памятника «Дети – жертвы пороков взрослых» скульптора М.Шемякина.</w:t>
            </w:r>
          </w:p>
          <w:p w:rsidR="00AF68AD" w:rsidRPr="00AF68AD" w:rsidRDefault="00AF68AD" w:rsidP="003959A4">
            <w:pPr>
              <w:shd w:val="clear" w:color="auto" w:fill="FFFFFF"/>
              <w:spacing w:after="135" w:line="30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68AD">
              <w:rPr>
                <w:rFonts w:ascii="Times New Roman" w:hAnsi="Times New Roman" w:cs="Times New Roman"/>
                <w:b/>
                <w:sz w:val="24"/>
                <w:szCs w:val="24"/>
              </w:rPr>
              <w:t>(приложение 6)</w:t>
            </w:r>
          </w:p>
          <w:p w:rsidR="003959A4" w:rsidRDefault="003959A4" w:rsidP="003959A4">
            <w:pPr>
              <w:shd w:val="clear" w:color="auto" w:fill="FFFFFF"/>
              <w:spacing w:after="135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9A4" w:rsidRDefault="003959A4" w:rsidP="003959A4">
            <w:pPr>
              <w:shd w:val="clear" w:color="auto" w:fill="FFFFFF"/>
              <w:spacing w:after="135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9A4" w:rsidRDefault="003959A4" w:rsidP="003959A4">
            <w:pPr>
              <w:shd w:val="clear" w:color="auto" w:fill="FFFFFF"/>
              <w:spacing w:after="135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9A4" w:rsidRDefault="003959A4" w:rsidP="003959A4">
            <w:pPr>
              <w:shd w:val="clear" w:color="auto" w:fill="FFFFFF"/>
              <w:spacing w:after="135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9A4" w:rsidRDefault="003959A4" w:rsidP="003959A4">
            <w:pPr>
              <w:shd w:val="clear" w:color="auto" w:fill="FFFFFF"/>
              <w:spacing w:after="135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9A4" w:rsidRPr="00C02210" w:rsidRDefault="003959A4" w:rsidP="003959A4">
            <w:pPr>
              <w:shd w:val="clear" w:color="auto" w:fill="FFFFFF"/>
              <w:spacing w:after="135" w:line="30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609D1" w:rsidRPr="003959A4" w:rsidRDefault="002609D1" w:rsidP="00C02210">
            <w:pPr>
              <w:shd w:val="clear" w:color="auto" w:fill="FFFFFF"/>
              <w:spacing w:after="135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hAnsi="Times New Roman" w:cs="Times New Roman"/>
                <w:sz w:val="24"/>
                <w:szCs w:val="24"/>
              </w:rPr>
              <w:t>- Предложите идею</w:t>
            </w:r>
            <w:r w:rsidR="00C022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59A4">
              <w:rPr>
                <w:rFonts w:ascii="Times New Roman" w:hAnsi="Times New Roman" w:cs="Times New Roman"/>
                <w:sz w:val="24"/>
                <w:szCs w:val="24"/>
              </w:rPr>
              <w:t>художественного воплощения памятника «Счастливое детство». Что должно быть на нём изображено и что собой символизировать?</w:t>
            </w:r>
          </w:p>
        </w:tc>
        <w:tc>
          <w:tcPr>
            <w:tcW w:w="4678" w:type="dxa"/>
            <w:shd w:val="clear" w:color="auto" w:fill="auto"/>
          </w:tcPr>
          <w:p w:rsidR="006B1103" w:rsidRDefault="003959A4" w:rsidP="003959A4">
            <w:pPr>
              <w:pStyle w:val="a3"/>
              <w:spacing w:before="0" w:beforeAutospacing="0" w:after="135" w:line="300" w:lineRule="atLeast"/>
              <w:rPr>
                <w:bCs/>
                <w:shd w:val="clear" w:color="auto" w:fill="FFFFFF"/>
              </w:rPr>
            </w:pPr>
            <w:r>
              <w:rPr>
                <w:bCs/>
                <w:shd w:val="clear" w:color="auto" w:fill="FFFFFF"/>
              </w:rPr>
              <w:lastRenderedPageBreak/>
              <w:t>Рассматривают фотографии, высказывают свои наблюдения, отвечают на вопросы учителя</w:t>
            </w:r>
            <w:r w:rsidR="009633F3">
              <w:rPr>
                <w:bCs/>
                <w:shd w:val="clear" w:color="auto" w:fill="FFFFFF"/>
              </w:rPr>
              <w:t>:</w:t>
            </w:r>
          </w:p>
          <w:p w:rsidR="003959A4" w:rsidRPr="003959A4" w:rsidRDefault="003959A4" w:rsidP="003959A4">
            <w:pPr>
              <w:shd w:val="clear" w:color="auto" w:fill="FFFFFF"/>
              <w:spacing w:after="135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hAnsi="Times New Roman" w:cs="Times New Roman"/>
                <w:sz w:val="24"/>
                <w:szCs w:val="24"/>
              </w:rPr>
              <w:t>- Какой порок автор считает первопричиной других пороков?</w:t>
            </w:r>
          </w:p>
          <w:p w:rsidR="003959A4" w:rsidRPr="003959A4" w:rsidRDefault="003959A4" w:rsidP="003959A4">
            <w:pPr>
              <w:shd w:val="clear" w:color="auto" w:fill="FFFFFF"/>
              <w:spacing w:after="135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hAnsi="Times New Roman" w:cs="Times New Roman"/>
                <w:sz w:val="24"/>
                <w:szCs w:val="24"/>
              </w:rPr>
              <w:t>- Как понять авторскую аллегорию: завязанные глаза детей, протянутые руки?</w:t>
            </w:r>
          </w:p>
          <w:p w:rsidR="003959A4" w:rsidRPr="003959A4" w:rsidRDefault="003959A4" w:rsidP="003959A4">
            <w:pPr>
              <w:shd w:val="clear" w:color="auto" w:fill="FFFFFF"/>
              <w:spacing w:after="135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hAnsi="Times New Roman" w:cs="Times New Roman"/>
                <w:sz w:val="24"/>
                <w:szCs w:val="24"/>
              </w:rPr>
              <w:t>-Какие чувства должен вызвать этот памятник у взрослых?</w:t>
            </w:r>
          </w:p>
          <w:p w:rsidR="003959A4" w:rsidRPr="003959A4" w:rsidRDefault="003959A4" w:rsidP="003959A4">
            <w:pPr>
              <w:shd w:val="clear" w:color="auto" w:fill="FFFFFF"/>
              <w:spacing w:after="135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hAnsi="Times New Roman" w:cs="Times New Roman"/>
                <w:sz w:val="24"/>
                <w:szCs w:val="24"/>
              </w:rPr>
              <w:t>- Почему этот памятник несколько раз  был изуродован вандалами?</w:t>
            </w:r>
          </w:p>
          <w:p w:rsidR="003959A4" w:rsidRPr="00C02210" w:rsidRDefault="00C02210" w:rsidP="00C02210">
            <w:pPr>
              <w:pStyle w:val="a3"/>
              <w:spacing w:before="0" w:beforeAutospacing="0" w:after="135" w:line="300" w:lineRule="atLeast"/>
              <w:rPr>
                <w:bCs/>
                <w:shd w:val="clear" w:color="auto" w:fill="FFFFFF"/>
              </w:rPr>
            </w:pPr>
            <w:r>
              <w:rPr>
                <w:bCs/>
                <w:shd w:val="clear" w:color="auto" w:fill="FFFFFF"/>
              </w:rPr>
              <w:lastRenderedPageBreak/>
              <w:t>Реализация идеи в группах</w:t>
            </w:r>
          </w:p>
        </w:tc>
        <w:tc>
          <w:tcPr>
            <w:tcW w:w="1842" w:type="dxa"/>
            <w:shd w:val="clear" w:color="auto" w:fill="auto"/>
          </w:tcPr>
          <w:p w:rsidR="006B1103" w:rsidRDefault="009633F3" w:rsidP="009633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Словесное описание, ответы на проблемные и творческие вопросы, </w:t>
            </w:r>
          </w:p>
          <w:p w:rsidR="009633F3" w:rsidRDefault="009633F3" w:rsidP="009633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3F3" w:rsidRDefault="009633F3" w:rsidP="009633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3F3" w:rsidRDefault="009633F3" w:rsidP="009633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4C8" w:rsidRPr="00F46008" w:rsidRDefault="002524C8" w:rsidP="009633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3F3" w:rsidRPr="003959A4" w:rsidRDefault="009633F3" w:rsidP="009633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</w:p>
        </w:tc>
        <w:tc>
          <w:tcPr>
            <w:tcW w:w="3969" w:type="dxa"/>
            <w:shd w:val="clear" w:color="auto" w:fill="auto"/>
          </w:tcPr>
          <w:p w:rsidR="006B1103" w:rsidRPr="003959A4" w:rsidRDefault="006B1103" w:rsidP="003959A4">
            <w:pPr>
              <w:pStyle w:val="western"/>
              <w:spacing w:before="0" w:beforeAutospacing="0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959A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Личностные: </w:t>
            </w:r>
          </w:p>
          <w:p w:rsidR="006B1103" w:rsidRPr="003959A4" w:rsidRDefault="00904369" w:rsidP="003959A4">
            <w:pPr>
              <w:pStyle w:val="western"/>
              <w:spacing w:before="0" w:beforeAutospacing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959A4">
              <w:rPr>
                <w:rFonts w:ascii="Times New Roman" w:hAnsi="Times New Roman"/>
                <w:sz w:val="24"/>
                <w:szCs w:val="24"/>
              </w:rPr>
              <w:t>иметь смелость представить публично собственные переживания,</w:t>
            </w:r>
          </w:p>
          <w:p w:rsidR="00CF7DDC" w:rsidRDefault="006B1103" w:rsidP="003959A4">
            <w:pPr>
              <w:pStyle w:val="western"/>
              <w:spacing w:before="0" w:beforeAutospacing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7DDC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  <w:r w:rsidRPr="003959A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B1103" w:rsidRDefault="00CF7DDC" w:rsidP="003959A4">
            <w:pPr>
              <w:pStyle w:val="western"/>
              <w:spacing w:before="0" w:beforeAutospacing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6B1103" w:rsidRPr="003959A4">
              <w:rPr>
                <w:rFonts w:ascii="Times New Roman" w:hAnsi="Times New Roman"/>
                <w:sz w:val="24"/>
                <w:szCs w:val="24"/>
              </w:rPr>
              <w:t>уметь ясно и чётко излагать мысли.</w:t>
            </w:r>
          </w:p>
          <w:p w:rsidR="00CF7DDC" w:rsidRPr="003959A4" w:rsidRDefault="00CF7DDC" w:rsidP="003959A4">
            <w:pPr>
              <w:pStyle w:val="western"/>
              <w:spacing w:before="0" w:beforeAutospacing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59A4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овладеть навыками </w:t>
            </w:r>
            <w:r w:rsidRPr="003959A4">
              <w:rPr>
                <w:rFonts w:ascii="Times New Roman" w:hAnsi="Times New Roman"/>
                <w:sz w:val="24"/>
                <w:szCs w:val="24"/>
              </w:rPr>
              <w:t xml:space="preserve"> публичного выступления и восприятия возможной критической оценки со стороны одноклассников</w:t>
            </w:r>
          </w:p>
          <w:p w:rsidR="004E64D0" w:rsidRDefault="006B1103" w:rsidP="004E64D0">
            <w:pPr>
              <w:pStyle w:val="western"/>
              <w:spacing w:before="0" w:beforeAutospacing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59A4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  <w:r w:rsidRPr="003959A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E64D0" w:rsidRDefault="004E64D0" w:rsidP="004E64D0">
            <w:pPr>
              <w:pStyle w:val="western"/>
              <w:spacing w:before="0" w:beforeAutospacing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анализировать объекты, решать задачи творческого характера</w:t>
            </w:r>
          </w:p>
          <w:p w:rsidR="00904369" w:rsidRDefault="006B1103" w:rsidP="00904369">
            <w:pPr>
              <w:pStyle w:val="western"/>
              <w:spacing w:before="0" w:beforeAutospacing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59A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Регулятивные:</w:t>
            </w:r>
          </w:p>
          <w:p w:rsidR="006B1103" w:rsidRPr="003959A4" w:rsidRDefault="00904369" w:rsidP="00904369">
            <w:pPr>
              <w:pStyle w:val="western"/>
              <w:spacing w:before="0" w:beforeAutospacing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633F3">
              <w:rPr>
                <w:rFonts w:ascii="Times New Roman" w:hAnsi="Times New Roman"/>
                <w:sz w:val="24"/>
                <w:szCs w:val="24"/>
              </w:rPr>
              <w:t xml:space="preserve">понимать и </w:t>
            </w:r>
            <w:r>
              <w:rPr>
                <w:rFonts w:ascii="Times New Roman" w:hAnsi="Times New Roman"/>
                <w:sz w:val="24"/>
                <w:szCs w:val="24"/>
              </w:rPr>
              <w:t>оценивать художественное произведение</w:t>
            </w:r>
          </w:p>
        </w:tc>
      </w:tr>
      <w:tr w:rsidR="006B1103" w:rsidRPr="003959A4" w:rsidTr="00FD54E7">
        <w:tc>
          <w:tcPr>
            <w:tcW w:w="14850" w:type="dxa"/>
            <w:gridSpan w:val="5"/>
            <w:shd w:val="clear" w:color="auto" w:fill="auto"/>
          </w:tcPr>
          <w:p w:rsidR="00BE5E36" w:rsidRPr="00BE5E36" w:rsidRDefault="00555979" w:rsidP="00EE6168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Рефлексия</w:t>
            </w:r>
            <w:r w:rsidR="00EE616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6B1103" w:rsidRPr="00BE5E36" w:rsidRDefault="006B1103" w:rsidP="00BE5E36">
            <w:pPr>
              <w:pStyle w:val="a4"/>
              <w:spacing w:after="0" w:line="240" w:lineRule="auto"/>
              <w:ind w:left="108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6B1103" w:rsidRPr="003959A4" w:rsidTr="00903D43">
        <w:trPr>
          <w:trHeight w:val="4447"/>
        </w:trPr>
        <w:tc>
          <w:tcPr>
            <w:tcW w:w="4219" w:type="dxa"/>
            <w:shd w:val="clear" w:color="auto" w:fill="auto"/>
          </w:tcPr>
          <w:p w:rsidR="009633F3" w:rsidRDefault="006B1103" w:rsidP="00D9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33F3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подвести итоги урока: </w:t>
            </w:r>
          </w:p>
          <w:p w:rsidR="00903D43" w:rsidRPr="00A942DC" w:rsidRDefault="009633F3" w:rsidP="00D9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Какие навыки графической организации текста освоены?</w:t>
            </w:r>
          </w:p>
          <w:p w:rsidR="00903D43" w:rsidRPr="00903D43" w:rsidRDefault="00903D43" w:rsidP="00D9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D4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сформулируйте тему сочинения в рамках направления «Семья», определите её основной тезис, аргументы.</w:t>
            </w:r>
          </w:p>
          <w:p w:rsidR="00903D43" w:rsidRPr="00903D43" w:rsidRDefault="00903D43" w:rsidP="00D918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3F3" w:rsidRDefault="009633F3" w:rsidP="00D918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5979" w:rsidRDefault="00555979" w:rsidP="00D918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5979" w:rsidRPr="00903D43" w:rsidRDefault="00555979" w:rsidP="00903D4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555979" w:rsidRPr="003959A4" w:rsidRDefault="00555979" w:rsidP="00D918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shd w:val="clear" w:color="auto" w:fill="auto"/>
          </w:tcPr>
          <w:p w:rsidR="00A942DC" w:rsidRDefault="00A942DC" w:rsidP="009633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D43" w:rsidRDefault="00903D43" w:rsidP="009633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предлагают свои варианты ответов.</w:t>
            </w:r>
          </w:p>
          <w:p w:rsidR="00A942DC" w:rsidRDefault="00A942DC" w:rsidP="009633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2DC" w:rsidRDefault="00A942DC" w:rsidP="00A942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Участвуют в рефлексии: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Ребёнок, окружённый критикой, учится обвинять;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Ребёнок, окружённый насмешками, учится…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Ребёнок, окружённый злостью, учится…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Ребёнок, окружённый непониманием, учится…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Ребёнок, окружённый обманом, учится…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Ребёнок, окружённый любовью, учится…</w:t>
            </w:r>
          </w:p>
          <w:p w:rsidR="00A942DC" w:rsidRPr="00EE6168" w:rsidRDefault="00A942DC" w:rsidP="009633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6B1103" w:rsidRDefault="00D918C3" w:rsidP="0039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Приём «дополни предложение»</w:t>
            </w:r>
          </w:p>
          <w:p w:rsidR="00A942DC" w:rsidRDefault="00A942DC" w:rsidP="003959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2DC" w:rsidRPr="003959A4" w:rsidRDefault="00A942DC" w:rsidP="003959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6B1103" w:rsidRPr="003959A4" w:rsidRDefault="006B1103" w:rsidP="003959A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9A4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:rsidR="006B1103" w:rsidRPr="003959A4" w:rsidRDefault="006B1103" w:rsidP="003959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3959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3959A4">
              <w:rPr>
                <w:rFonts w:ascii="Times New Roman" w:hAnsi="Times New Roman" w:cs="Times New Roman"/>
                <w:sz w:val="24"/>
                <w:szCs w:val="24"/>
              </w:rPr>
              <w:t>эмоционально переживать результаты интеллектуального труда</w:t>
            </w:r>
          </w:p>
          <w:p w:rsidR="006B1103" w:rsidRDefault="006B1103" w:rsidP="003959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3959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661E0" w:rsidRPr="003959A4" w:rsidRDefault="00C661E0" w:rsidP="003959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извлечение необходимой информации на основе домысливания фразы</w:t>
            </w:r>
          </w:p>
          <w:p w:rsidR="006B1103" w:rsidRPr="003959A4" w:rsidRDefault="006B1103" w:rsidP="003959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3959A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6B1103" w:rsidRPr="003959A4" w:rsidRDefault="006B1103" w:rsidP="00E779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59A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77991">
              <w:rPr>
                <w:rFonts w:ascii="Times New Roman" w:hAnsi="Times New Roman" w:cs="Times New Roman"/>
                <w:sz w:val="24"/>
                <w:szCs w:val="24"/>
              </w:rPr>
              <w:t>уметь строить коммуникативное высказывание</w:t>
            </w:r>
          </w:p>
        </w:tc>
      </w:tr>
    </w:tbl>
    <w:p w:rsidR="007723AD" w:rsidRPr="004E2433" w:rsidRDefault="007723AD" w:rsidP="003959A4">
      <w:pPr>
        <w:rPr>
          <w:rFonts w:ascii="Times New Roman" w:hAnsi="Times New Roman" w:cs="Times New Roman"/>
          <w:b/>
          <w:sz w:val="24"/>
          <w:szCs w:val="24"/>
        </w:rPr>
      </w:pPr>
      <w:r w:rsidRPr="004E2433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3175</wp:posOffset>
            </wp:positionV>
            <wp:extent cx="9251950" cy="6429375"/>
            <wp:effectExtent l="19050" t="0" r="6350" b="0"/>
            <wp:wrapTopAndBottom/>
            <wp:docPr id="2" name="Рисунок 2" descr="C:\Users\Galina_R\Desktop\готовый урок семьи Толстого\слайды программы SMART\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lina_R\Desktop\готовый урок семьи Толстого\слайды программы SMART\стр 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68AD">
        <w:rPr>
          <w:rFonts w:ascii="Times New Roman" w:hAnsi="Times New Roman" w:cs="Times New Roman"/>
          <w:b/>
          <w:sz w:val="24"/>
          <w:szCs w:val="24"/>
        </w:rPr>
        <w:t>п</w:t>
      </w:r>
      <w:r w:rsidR="004E2433" w:rsidRPr="004E2433">
        <w:rPr>
          <w:rFonts w:ascii="Times New Roman" w:hAnsi="Times New Roman" w:cs="Times New Roman"/>
          <w:b/>
          <w:sz w:val="24"/>
          <w:szCs w:val="24"/>
        </w:rPr>
        <w:t>риложение 1</w:t>
      </w:r>
    </w:p>
    <w:p w:rsidR="007723AD" w:rsidRPr="004E2433" w:rsidRDefault="007723AD" w:rsidP="003959A4">
      <w:pPr>
        <w:rPr>
          <w:rFonts w:ascii="Times New Roman" w:hAnsi="Times New Roman" w:cs="Times New Roman"/>
          <w:b/>
          <w:sz w:val="24"/>
          <w:szCs w:val="24"/>
        </w:rPr>
      </w:pPr>
      <w:r w:rsidRPr="004E2433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3175</wp:posOffset>
            </wp:positionV>
            <wp:extent cx="9251950" cy="6429375"/>
            <wp:effectExtent l="19050" t="0" r="6350" b="0"/>
            <wp:wrapTopAndBottom/>
            <wp:docPr id="3" name="Рисунок 3" descr="C:\Users\Galina_R\Desktop\готовый урок семьи Толстого\слайды программы SMART\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ina_R\Desktop\готовый урок семьи Толстого\слайды программы SMART\стр 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2433" w:rsidRPr="004E2433"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7723AD" w:rsidRPr="004E2433" w:rsidRDefault="007723AD" w:rsidP="003959A4">
      <w:pPr>
        <w:rPr>
          <w:rFonts w:ascii="Times New Roman" w:hAnsi="Times New Roman" w:cs="Times New Roman"/>
          <w:b/>
          <w:sz w:val="24"/>
          <w:szCs w:val="24"/>
        </w:rPr>
      </w:pPr>
      <w:r w:rsidRPr="004E2433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3175</wp:posOffset>
            </wp:positionV>
            <wp:extent cx="9251950" cy="6429375"/>
            <wp:effectExtent l="19050" t="0" r="6350" b="0"/>
            <wp:wrapTopAndBottom/>
            <wp:docPr id="5" name="Рисунок 5" descr="C:\Users\Galina_R\Desktop\готовый урок семьи Толстого\слайды программы SMART\стр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lina_R\Desktop\готовый урок семьи Толстого\слайды программы SMART\стр 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2433" w:rsidRPr="004E2433">
        <w:rPr>
          <w:rFonts w:ascii="Times New Roman" w:hAnsi="Times New Roman" w:cs="Times New Roman"/>
          <w:b/>
          <w:sz w:val="24"/>
          <w:szCs w:val="24"/>
        </w:rPr>
        <w:t>приложение 3</w:t>
      </w:r>
    </w:p>
    <w:p w:rsidR="007723AD" w:rsidRPr="004E2433" w:rsidRDefault="007723AD" w:rsidP="003959A4">
      <w:pPr>
        <w:rPr>
          <w:rFonts w:ascii="Times New Roman" w:hAnsi="Times New Roman" w:cs="Times New Roman"/>
          <w:b/>
          <w:sz w:val="24"/>
          <w:szCs w:val="24"/>
        </w:rPr>
      </w:pPr>
      <w:r w:rsidRPr="004E2433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3175</wp:posOffset>
            </wp:positionV>
            <wp:extent cx="9251950" cy="6429375"/>
            <wp:effectExtent l="19050" t="0" r="6350" b="0"/>
            <wp:wrapTopAndBottom/>
            <wp:docPr id="6" name="Рисунок 6" descr="C:\Users\Galina_R\Desktop\готовый урок семьи Толстого\слайды программы SMART\стр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lina_R\Desktop\готовый урок семьи Толстого\слайды программы SMART\стр 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2433" w:rsidRPr="004E2433">
        <w:rPr>
          <w:rFonts w:ascii="Times New Roman" w:hAnsi="Times New Roman" w:cs="Times New Roman"/>
          <w:b/>
          <w:sz w:val="24"/>
          <w:szCs w:val="24"/>
        </w:rPr>
        <w:t>приложение 4</w:t>
      </w:r>
    </w:p>
    <w:p w:rsidR="007723AD" w:rsidRPr="00502F95" w:rsidRDefault="007723AD" w:rsidP="003959A4">
      <w:pPr>
        <w:rPr>
          <w:rFonts w:ascii="Times New Roman" w:hAnsi="Times New Roman" w:cs="Times New Roman"/>
          <w:b/>
          <w:sz w:val="24"/>
          <w:szCs w:val="24"/>
        </w:rPr>
      </w:pPr>
      <w:r w:rsidRPr="004E2433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3175</wp:posOffset>
            </wp:positionV>
            <wp:extent cx="9251950" cy="6429375"/>
            <wp:effectExtent l="19050" t="0" r="6350" b="0"/>
            <wp:wrapTopAndBottom/>
            <wp:docPr id="7" name="Рисунок 7" descr="C:\Users\Galina_R\Desktop\готовый урок семьи Толстого\слайды программы SMART\стр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lina_R\Desktop\готовый урок семьи Толстого\слайды программы SMART\стр 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2433" w:rsidRPr="004E2433">
        <w:rPr>
          <w:rFonts w:ascii="Times New Roman" w:hAnsi="Times New Roman" w:cs="Times New Roman"/>
          <w:b/>
          <w:sz w:val="24"/>
          <w:szCs w:val="24"/>
        </w:rPr>
        <w:t>приложение 5</w:t>
      </w:r>
    </w:p>
    <w:p w:rsidR="001D42F6" w:rsidRDefault="001D42F6" w:rsidP="003959A4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886825" cy="5286375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28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42F6" w:rsidRDefault="001D42F6" w:rsidP="003959A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D42F6" w:rsidRDefault="001D42F6" w:rsidP="00CF2C13">
      <w:pPr>
        <w:tabs>
          <w:tab w:val="left" w:pos="11766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D42F6" w:rsidRDefault="001D42F6" w:rsidP="003959A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6</w:t>
      </w:r>
    </w:p>
    <w:p w:rsidR="00C02210" w:rsidRDefault="00CF2C13" w:rsidP="00CF2C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2210">
        <w:rPr>
          <w:rFonts w:ascii="Times New Roman" w:hAnsi="Times New Roman" w:cs="Times New Roman"/>
          <w:b/>
          <w:sz w:val="24"/>
          <w:szCs w:val="24"/>
        </w:rPr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1.5pt;height:404.25pt" o:ole="">
            <v:imagedata r:id="rId16" o:title=""/>
          </v:shape>
          <o:OLEObject Type="Embed" ProgID="PowerPoint.Slide.12" ShapeID="_x0000_i1025" DrawAspect="Content" ObjectID="_1578073554" r:id="rId17"/>
        </w:object>
      </w:r>
    </w:p>
    <w:p w:rsidR="00CF2C13" w:rsidRDefault="00CF2C13" w:rsidP="00CF2C1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2C13" w:rsidRPr="001D42F6" w:rsidRDefault="00CF2C13" w:rsidP="00CF2C1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7</w:t>
      </w:r>
    </w:p>
    <w:sectPr w:rsidR="00CF2C13" w:rsidRPr="001D42F6" w:rsidSect="004E2433">
      <w:pgSz w:w="16838" w:h="11906" w:orient="landscape"/>
      <w:pgMar w:top="850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5371" w:rsidRDefault="00335371" w:rsidP="00735780">
      <w:pPr>
        <w:spacing w:after="0" w:line="240" w:lineRule="auto"/>
      </w:pPr>
      <w:r>
        <w:separator/>
      </w:r>
    </w:p>
  </w:endnote>
  <w:endnote w:type="continuationSeparator" w:id="1">
    <w:p w:rsidR="00335371" w:rsidRDefault="00335371" w:rsidP="00735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JournalSans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5371" w:rsidRDefault="00335371" w:rsidP="00735780">
      <w:pPr>
        <w:spacing w:after="0" w:line="240" w:lineRule="auto"/>
      </w:pPr>
      <w:r>
        <w:separator/>
      </w:r>
    </w:p>
  </w:footnote>
  <w:footnote w:type="continuationSeparator" w:id="1">
    <w:p w:rsidR="00335371" w:rsidRDefault="00335371" w:rsidP="007357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0C3DC6"/>
    <w:multiLevelType w:val="hybridMultilevel"/>
    <w:tmpl w:val="97DE9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C07B0C"/>
    <w:multiLevelType w:val="hybridMultilevel"/>
    <w:tmpl w:val="DC9CF370"/>
    <w:lvl w:ilvl="0" w:tplc="7758FE06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A20D7F"/>
    <w:multiLevelType w:val="hybridMultilevel"/>
    <w:tmpl w:val="806E9492"/>
    <w:lvl w:ilvl="0" w:tplc="DA9E8F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F44607"/>
    <w:multiLevelType w:val="hybridMultilevel"/>
    <w:tmpl w:val="4F2848BC"/>
    <w:lvl w:ilvl="0" w:tplc="F9609A3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20896"/>
    <w:rsid w:val="00004566"/>
    <w:rsid w:val="0002673F"/>
    <w:rsid w:val="0008690D"/>
    <w:rsid w:val="0008742D"/>
    <w:rsid w:val="000961D7"/>
    <w:rsid w:val="000C271C"/>
    <w:rsid w:val="00101B4E"/>
    <w:rsid w:val="001566E4"/>
    <w:rsid w:val="001B3472"/>
    <w:rsid w:val="001D42F6"/>
    <w:rsid w:val="002524C8"/>
    <w:rsid w:val="0025293C"/>
    <w:rsid w:val="002609D1"/>
    <w:rsid w:val="002A6DFE"/>
    <w:rsid w:val="002D1B26"/>
    <w:rsid w:val="002D7BE4"/>
    <w:rsid w:val="00335371"/>
    <w:rsid w:val="0036045E"/>
    <w:rsid w:val="003875DB"/>
    <w:rsid w:val="003959A4"/>
    <w:rsid w:val="003A179A"/>
    <w:rsid w:val="003B4E0A"/>
    <w:rsid w:val="003D4724"/>
    <w:rsid w:val="003E09CF"/>
    <w:rsid w:val="003E66AA"/>
    <w:rsid w:val="004601CD"/>
    <w:rsid w:val="0048562E"/>
    <w:rsid w:val="004A3F03"/>
    <w:rsid w:val="004B74BE"/>
    <w:rsid w:val="004E2433"/>
    <w:rsid w:val="004E64D0"/>
    <w:rsid w:val="004F1107"/>
    <w:rsid w:val="00502F95"/>
    <w:rsid w:val="00555979"/>
    <w:rsid w:val="00575071"/>
    <w:rsid w:val="005C57E4"/>
    <w:rsid w:val="005D684E"/>
    <w:rsid w:val="00605D2C"/>
    <w:rsid w:val="00645C0E"/>
    <w:rsid w:val="00651A40"/>
    <w:rsid w:val="00682766"/>
    <w:rsid w:val="006A42D8"/>
    <w:rsid w:val="006B1103"/>
    <w:rsid w:val="006B47E5"/>
    <w:rsid w:val="00735780"/>
    <w:rsid w:val="007723AD"/>
    <w:rsid w:val="0078132B"/>
    <w:rsid w:val="007C5844"/>
    <w:rsid w:val="008026B2"/>
    <w:rsid w:val="008A522A"/>
    <w:rsid w:val="00903D43"/>
    <w:rsid w:val="00904369"/>
    <w:rsid w:val="00905B94"/>
    <w:rsid w:val="00914397"/>
    <w:rsid w:val="00935213"/>
    <w:rsid w:val="00946615"/>
    <w:rsid w:val="009633F3"/>
    <w:rsid w:val="00983CDC"/>
    <w:rsid w:val="009B0F9D"/>
    <w:rsid w:val="009B235B"/>
    <w:rsid w:val="009C1069"/>
    <w:rsid w:val="009E1C7A"/>
    <w:rsid w:val="00A81103"/>
    <w:rsid w:val="00A9232B"/>
    <w:rsid w:val="00A942DC"/>
    <w:rsid w:val="00AB063D"/>
    <w:rsid w:val="00AE02CF"/>
    <w:rsid w:val="00AF68AD"/>
    <w:rsid w:val="00B025F6"/>
    <w:rsid w:val="00B1667E"/>
    <w:rsid w:val="00B26B69"/>
    <w:rsid w:val="00B372FD"/>
    <w:rsid w:val="00B84BE4"/>
    <w:rsid w:val="00BC76E7"/>
    <w:rsid w:val="00BE5E36"/>
    <w:rsid w:val="00BF4765"/>
    <w:rsid w:val="00BF4AB1"/>
    <w:rsid w:val="00C02210"/>
    <w:rsid w:val="00C661E0"/>
    <w:rsid w:val="00CF2C13"/>
    <w:rsid w:val="00CF3C43"/>
    <w:rsid w:val="00CF7DDC"/>
    <w:rsid w:val="00D165F5"/>
    <w:rsid w:val="00D20896"/>
    <w:rsid w:val="00D533FD"/>
    <w:rsid w:val="00D83126"/>
    <w:rsid w:val="00D918C3"/>
    <w:rsid w:val="00E07001"/>
    <w:rsid w:val="00E77991"/>
    <w:rsid w:val="00E96DC5"/>
    <w:rsid w:val="00EE6168"/>
    <w:rsid w:val="00EF09C0"/>
    <w:rsid w:val="00EF215D"/>
    <w:rsid w:val="00F16B90"/>
    <w:rsid w:val="00F46008"/>
    <w:rsid w:val="00F64677"/>
    <w:rsid w:val="00F87712"/>
    <w:rsid w:val="00FE5B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C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od">
    <w:name w:val="xod"/>
    <w:basedOn w:val="a"/>
    <w:uiPriority w:val="99"/>
    <w:rsid w:val="00D20896"/>
    <w:pPr>
      <w:widowControl w:val="0"/>
      <w:autoSpaceDE w:val="0"/>
      <w:autoSpaceDN w:val="0"/>
      <w:adjustRightInd w:val="0"/>
      <w:spacing w:after="0" w:line="240" w:lineRule="atLeast"/>
      <w:ind w:firstLine="283"/>
      <w:jc w:val="both"/>
    </w:pPr>
    <w:rPr>
      <w:rFonts w:ascii="JournalSansC" w:eastAsia="Times New Roman" w:hAnsi="JournalSansC" w:cs="JournalSansC"/>
      <w:color w:val="000000"/>
    </w:rPr>
  </w:style>
  <w:style w:type="paragraph" w:styleId="a3">
    <w:name w:val="Normal (Web)"/>
    <w:basedOn w:val="a"/>
    <w:uiPriority w:val="99"/>
    <w:unhideWhenUsed/>
    <w:rsid w:val="006B1103"/>
    <w:pPr>
      <w:spacing w:before="100" w:beforeAutospacing="1" w:after="115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rsid w:val="006B1103"/>
  </w:style>
  <w:style w:type="paragraph" w:styleId="a4">
    <w:name w:val="List Paragraph"/>
    <w:basedOn w:val="a"/>
    <w:uiPriority w:val="34"/>
    <w:qFormat/>
    <w:rsid w:val="006B1103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rsid w:val="006B1103"/>
    <w:pPr>
      <w:spacing w:before="100" w:beforeAutospacing="1" w:after="142" w:line="288" w:lineRule="auto"/>
    </w:pPr>
    <w:rPr>
      <w:rFonts w:ascii="Calibri" w:eastAsia="Times New Roman" w:hAnsi="Calibri" w:cs="Times New Roman"/>
      <w:color w:val="000000"/>
    </w:rPr>
  </w:style>
  <w:style w:type="character" w:styleId="a5">
    <w:name w:val="Hyperlink"/>
    <w:uiPriority w:val="99"/>
    <w:unhideWhenUsed/>
    <w:rsid w:val="006B1103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F46008"/>
    <w:rPr>
      <w:color w:val="800080" w:themeColor="followedHyperlink"/>
      <w:u w:val="single"/>
    </w:rPr>
  </w:style>
  <w:style w:type="table" w:styleId="a7">
    <w:name w:val="Table Grid"/>
    <w:basedOn w:val="a1"/>
    <w:rsid w:val="00EE61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772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723A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735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35780"/>
  </w:style>
  <w:style w:type="paragraph" w:styleId="ac">
    <w:name w:val="footer"/>
    <w:basedOn w:val="a"/>
    <w:link w:val="ad"/>
    <w:uiPriority w:val="99"/>
    <w:semiHidden/>
    <w:unhideWhenUsed/>
    <w:rsid w:val="00735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357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850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7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-libra.su/read/204764-materinskaya-lyubov.html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package" Target="embeddings/______Microsoft_Office_PowerPoint1.sldx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rusmystery.ru/deti-zhertvy-porokov-vzroslyx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8DD8C3-405B-4842-B2C7-4069F70AA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16</Pages>
  <Words>2072</Words>
  <Characters>11812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Galina_R</dc:creator>
  <cp:lastModifiedBy>Galina_R</cp:lastModifiedBy>
  <cp:revision>7</cp:revision>
  <dcterms:created xsi:type="dcterms:W3CDTF">2018-01-21T15:28:00Z</dcterms:created>
  <dcterms:modified xsi:type="dcterms:W3CDTF">2018-01-21T15:59:00Z</dcterms:modified>
</cp:coreProperties>
</file>