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3544"/>
        <w:gridCol w:w="4536"/>
        <w:gridCol w:w="1620"/>
        <w:gridCol w:w="15"/>
        <w:gridCol w:w="15"/>
        <w:gridCol w:w="1752"/>
      </w:tblGrid>
      <w:tr w:rsidR="00206EC1" w:rsidRPr="0095374F" w:rsidTr="00A44D12">
        <w:trPr>
          <w:trHeight w:val="225"/>
        </w:trPr>
        <w:tc>
          <w:tcPr>
            <w:tcW w:w="1101" w:type="dxa"/>
            <w:vMerge w:val="restart"/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95374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2126" w:type="dxa"/>
            <w:vMerge w:val="restart"/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95374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Задачи этапа</w:t>
            </w:r>
          </w:p>
        </w:tc>
        <w:tc>
          <w:tcPr>
            <w:tcW w:w="3544" w:type="dxa"/>
            <w:vMerge w:val="restart"/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95374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4536" w:type="dxa"/>
            <w:vMerge w:val="restart"/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95374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Деятельность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студента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206EC1" w:rsidRPr="0095374F" w:rsidTr="00A44D12">
        <w:trPr>
          <w:trHeight w:val="225"/>
        </w:trPr>
        <w:tc>
          <w:tcPr>
            <w:tcW w:w="1101" w:type="dxa"/>
            <w:vMerge/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Предметные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Метапредметные</w:t>
            </w:r>
            <w:proofErr w:type="spellEnd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(УУД), личностные</w:t>
            </w:r>
          </w:p>
        </w:tc>
      </w:tr>
      <w:tr w:rsidR="00206EC1" w:rsidRPr="0095374F" w:rsidTr="00A44D12">
        <w:trPr>
          <w:trHeight w:val="70"/>
        </w:trPr>
        <w:tc>
          <w:tcPr>
            <w:tcW w:w="12957" w:type="dxa"/>
            <w:gridSpan w:val="7"/>
            <w:tcBorders>
              <w:right w:val="single" w:sz="4" w:space="0" w:color="auto"/>
            </w:tcBorders>
          </w:tcPr>
          <w:p w:rsidR="00206EC1" w:rsidRPr="0095374F" w:rsidRDefault="00206EC1" w:rsidP="00206EC1">
            <w:pPr>
              <w:spacing w:after="0"/>
              <w:jc w:val="center"/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</w:pPr>
            <w:r w:rsidRPr="0095374F"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t>Подготовительная часть</w:t>
            </w:r>
            <w:r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t xml:space="preserve"> (23-24 мин.)</w:t>
            </w:r>
          </w:p>
        </w:tc>
        <w:tc>
          <w:tcPr>
            <w:tcW w:w="1752" w:type="dxa"/>
            <w:tcBorders>
              <w:left w:val="single" w:sz="4" w:space="0" w:color="auto"/>
            </w:tcBorders>
          </w:tcPr>
          <w:p w:rsidR="00206EC1" w:rsidRPr="0095374F" w:rsidRDefault="00206EC1" w:rsidP="00EC6A4C">
            <w:pPr>
              <w:spacing w:after="0"/>
              <w:jc w:val="center"/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</w:tr>
      <w:tr w:rsidR="00206EC1" w:rsidRPr="008C490C" w:rsidTr="00A44D12">
        <w:tc>
          <w:tcPr>
            <w:tcW w:w="1101" w:type="dxa"/>
          </w:tcPr>
          <w:p w:rsidR="00206EC1" w:rsidRPr="00501939" w:rsidRDefault="00206EC1" w:rsidP="00EC6A4C">
            <w:pPr>
              <w:spacing w:after="0"/>
              <w:rPr>
                <w:sz w:val="20"/>
                <w:szCs w:val="20"/>
              </w:rPr>
            </w:pPr>
            <w:r w:rsidRPr="00501939">
              <w:rPr>
                <w:sz w:val="20"/>
                <w:szCs w:val="20"/>
                <w:lang w:eastAsia="ru-RU"/>
              </w:rPr>
              <w:t>1</w:t>
            </w:r>
            <w:r w:rsidRPr="00501939">
              <w:rPr>
                <w:sz w:val="20"/>
                <w:szCs w:val="20"/>
              </w:rPr>
              <w:t xml:space="preserve"> </w:t>
            </w:r>
            <w:proofErr w:type="spellStart"/>
            <w:r w:rsidRPr="00501939">
              <w:rPr>
                <w:sz w:val="20"/>
                <w:szCs w:val="20"/>
              </w:rPr>
              <w:t>Оргмомент</w:t>
            </w:r>
            <w:proofErr w:type="spellEnd"/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</w:rPr>
            </w:pPr>
          </w:p>
          <w:p w:rsidR="00ED07A8" w:rsidRPr="00501939" w:rsidRDefault="00ED07A8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Организовать студентов для занятия </w:t>
            </w:r>
            <w:proofErr w:type="gramStart"/>
            <w:r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Создать</w:t>
            </w:r>
            <w:proofErr w:type="gramEnd"/>
            <w:r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положительный эмоциональный настрой к   взаимодействию преподавателя и студентов. </w:t>
            </w: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206EC1" w:rsidRPr="00501939" w:rsidRDefault="00206EC1" w:rsidP="00A96706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Организует доклад старосты.  Приветствует студентов. Создаёт условия для усвоения </w:t>
            </w:r>
            <w:r w:rsidR="00A96706"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материала.</w:t>
            </w: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A96706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206EC1" w:rsidRPr="00501939" w:rsidRDefault="00206EC1" w:rsidP="00A96706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Студенты </w:t>
            </w:r>
            <w:r w:rsidR="00A96706"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приветствуют преподавателя, отчитываются об отсутствующих.</w:t>
            </w: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  <w:p w:rsidR="00206EC1" w:rsidRPr="00501939" w:rsidRDefault="00206EC1" w:rsidP="00A96706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206EC1" w:rsidRDefault="00ED07A8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Излагать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правильные ответы на поставленные вопросы.</w:t>
            </w:r>
          </w:p>
          <w:p w:rsidR="00206EC1" w:rsidRPr="008C490C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:rsidR="00206EC1" w:rsidRPr="00A96706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122490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Личностные: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формирование положительного отношения к занятиям </w:t>
            </w:r>
            <w:r w:rsidRPr="006F1AA2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Регулятивные: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умение вырабатывать критерии оценки и определять степень успешности св</w:t>
            </w:r>
            <w:r w:rsidR="00A96706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оей работы и работы сверстников</w:t>
            </w:r>
          </w:p>
          <w:p w:rsidR="00206EC1" w:rsidRPr="008C490C" w:rsidRDefault="00206EC1" w:rsidP="00A96706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6F1AA2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Коммуникативные: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умение слу</w:t>
            </w:r>
            <w:r w:rsidR="00A96706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шать товарищей и преподавателя.</w:t>
            </w:r>
          </w:p>
        </w:tc>
      </w:tr>
      <w:tr w:rsidR="00206EC1" w:rsidTr="00A44D12">
        <w:tc>
          <w:tcPr>
            <w:tcW w:w="1101" w:type="dxa"/>
          </w:tcPr>
          <w:p w:rsidR="00ED07A8" w:rsidRPr="00501939" w:rsidRDefault="00ED07A8" w:rsidP="00ED07A8">
            <w:pPr>
              <w:pStyle w:val="a3"/>
              <w:rPr>
                <w:sz w:val="20"/>
                <w:szCs w:val="20"/>
              </w:rPr>
            </w:pPr>
            <w:r w:rsidRPr="00501939">
              <w:rPr>
                <w:sz w:val="20"/>
                <w:szCs w:val="20"/>
              </w:rPr>
              <w:t xml:space="preserve">2. </w:t>
            </w:r>
            <w:r w:rsidRPr="00501939">
              <w:rPr>
                <w:sz w:val="20"/>
                <w:szCs w:val="20"/>
              </w:rPr>
              <w:t>Целеполагание</w:t>
            </w:r>
          </w:p>
          <w:p w:rsidR="00206EC1" w:rsidRPr="00501939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06EC1" w:rsidRPr="00501939" w:rsidRDefault="00206EC1" w:rsidP="00ED07A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Формировать установку на активную познавательную деятельность. </w:t>
            </w:r>
          </w:p>
        </w:tc>
        <w:tc>
          <w:tcPr>
            <w:tcW w:w="3544" w:type="dxa"/>
          </w:tcPr>
          <w:p w:rsidR="00206EC1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Организует диалог познавательного характера.</w:t>
            </w:r>
          </w:p>
          <w:p w:rsidR="00922C82" w:rsidRDefault="00922C82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922C82">
              <w:rPr>
                <w:rFonts w:eastAsia="Times New Roman"/>
                <w:color w:val="444444"/>
                <w:sz w:val="20"/>
                <w:szCs w:val="20"/>
                <w:u w:val="single"/>
                <w:lang w:eastAsia="ru-RU"/>
              </w:rPr>
              <w:t>ПОКАЗ ПРЕЗЕНТАЦИИ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: </w:t>
            </w:r>
          </w:p>
          <w:p w:rsidR="00922C82" w:rsidRPr="00501939" w:rsidRDefault="00922C82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СЛАЙД № 1.</w:t>
            </w:r>
          </w:p>
          <w:p w:rsidR="00ED07A8" w:rsidRPr="00501939" w:rsidRDefault="00206EC1" w:rsidP="00ED07A8">
            <w:pPr>
              <w:pStyle w:val="a3"/>
              <w:rPr>
                <w:sz w:val="20"/>
                <w:szCs w:val="20"/>
              </w:rPr>
            </w:pPr>
            <w:r w:rsidRPr="00501939">
              <w:rPr>
                <w:color w:val="444444"/>
                <w:sz w:val="20"/>
                <w:szCs w:val="20"/>
              </w:rPr>
              <w:t xml:space="preserve">Преподаватель: </w:t>
            </w:r>
            <w:r w:rsidR="00ED07A8" w:rsidRPr="00501939">
              <w:rPr>
                <w:sz w:val="20"/>
                <w:szCs w:val="20"/>
              </w:rPr>
              <w:t xml:space="preserve">Посмотрите на тему. Определите цель урока, исходя из темы. </w:t>
            </w:r>
          </w:p>
          <w:p w:rsidR="00AD3418" w:rsidRDefault="00ED07A8" w:rsidP="00ED07A8">
            <w:pPr>
              <w:spacing w:after="0"/>
              <w:jc w:val="left"/>
              <w:rPr>
                <w:sz w:val="20"/>
                <w:szCs w:val="20"/>
              </w:rPr>
            </w:pPr>
            <w:r w:rsidRPr="00501939">
              <w:rPr>
                <w:sz w:val="20"/>
                <w:szCs w:val="20"/>
              </w:rPr>
              <w:t xml:space="preserve">В конце урока вы ответите на вопросы, сделаете вывод: 1) Каким изображает Петербург Достоевский? 2) Для чего он так много уделяет внимания этому городу? 3) Какую </w:t>
            </w:r>
            <w:r w:rsidRPr="00501939">
              <w:rPr>
                <w:sz w:val="20"/>
                <w:szCs w:val="20"/>
              </w:rPr>
              <w:lastRenderedPageBreak/>
              <w:t>роль сыграл город в совершенном преступлении?</w:t>
            </w:r>
            <w:r w:rsidRPr="00501939">
              <w:rPr>
                <w:sz w:val="20"/>
                <w:szCs w:val="20"/>
              </w:rPr>
              <w:t xml:space="preserve">  </w:t>
            </w:r>
          </w:p>
          <w:p w:rsidR="00206EC1" w:rsidRPr="00501939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ED07A8" w:rsidRPr="00501939" w:rsidRDefault="00ED07A8" w:rsidP="00EC6A4C">
            <w:pPr>
              <w:spacing w:after="0"/>
              <w:jc w:val="left"/>
              <w:rPr>
                <w:sz w:val="20"/>
                <w:szCs w:val="20"/>
              </w:rPr>
            </w:pPr>
            <w:r w:rsidRPr="00501939">
              <w:rPr>
                <w:sz w:val="20"/>
                <w:szCs w:val="20"/>
              </w:rPr>
              <w:lastRenderedPageBreak/>
              <w:t xml:space="preserve">Отвечают: </w:t>
            </w:r>
            <w:r w:rsidRPr="00501939">
              <w:rPr>
                <w:sz w:val="20"/>
                <w:szCs w:val="20"/>
              </w:rPr>
              <w:t>Познакомиться с описанием города у автора; узнать, имеет ли автобиографические корни отношение автора к Петербургу; понять, как Питер влияет на героев.</w:t>
            </w:r>
            <w:r w:rsidRPr="00501939">
              <w:rPr>
                <w:sz w:val="20"/>
                <w:szCs w:val="20"/>
              </w:rPr>
              <w:t xml:space="preserve"> </w:t>
            </w:r>
          </w:p>
          <w:p w:rsidR="00206EC1" w:rsidRPr="00501939" w:rsidRDefault="00206EC1" w:rsidP="00ED07A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0193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D07A8" w:rsidRDefault="00ED07A8" w:rsidP="00ED07A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Излагать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правильные ответы на поставленные вопросы.</w:t>
            </w:r>
          </w:p>
          <w:p w:rsidR="00206EC1" w:rsidRDefault="00206EC1" w:rsidP="00ED07A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3"/>
            <w:tcBorders>
              <w:left w:val="single" w:sz="4" w:space="0" w:color="auto"/>
            </w:tcBorders>
          </w:tcPr>
          <w:p w:rsidR="00206EC1" w:rsidRPr="004B308F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261E0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Познавательные: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формулирование цел</w:t>
            </w:r>
            <w:r w:rsidR="004B308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и, выделение нужной информации.</w:t>
            </w:r>
          </w:p>
          <w:p w:rsidR="00206EC1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261E0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Коммуникативные: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строить продуктивные взаимоотношения с </w:t>
            </w:r>
            <w:proofErr w:type="spellStart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одногруппни</w:t>
            </w:r>
            <w:r w:rsidR="0053619A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ками</w:t>
            </w:r>
            <w:proofErr w:type="spellEnd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и преподавателем </w:t>
            </w:r>
          </w:p>
        </w:tc>
      </w:tr>
      <w:tr w:rsidR="00AD3418" w:rsidTr="00A44D12">
        <w:tc>
          <w:tcPr>
            <w:tcW w:w="1101" w:type="dxa"/>
          </w:tcPr>
          <w:p w:rsidR="00AD3418" w:rsidRPr="00AD3418" w:rsidRDefault="00AD3418" w:rsidP="00ED07A8">
            <w:pPr>
              <w:pStyle w:val="a3"/>
              <w:rPr>
                <w:sz w:val="20"/>
                <w:szCs w:val="20"/>
              </w:rPr>
            </w:pPr>
            <w:r w:rsidRPr="00AD3418">
              <w:rPr>
                <w:sz w:val="20"/>
                <w:szCs w:val="20"/>
              </w:rPr>
              <w:lastRenderedPageBreak/>
              <w:t>3.</w:t>
            </w:r>
            <w:r w:rsidRPr="00AD3418">
              <w:rPr>
                <w:sz w:val="20"/>
                <w:szCs w:val="20"/>
              </w:rPr>
              <w:t>Работа в тетради</w:t>
            </w:r>
          </w:p>
        </w:tc>
        <w:tc>
          <w:tcPr>
            <w:tcW w:w="2126" w:type="dxa"/>
          </w:tcPr>
          <w:p w:rsidR="00AD3418" w:rsidRPr="00AD3418" w:rsidRDefault="00AD3418" w:rsidP="00AD341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AD3418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Координирование работы в тетради.</w:t>
            </w:r>
          </w:p>
        </w:tc>
        <w:tc>
          <w:tcPr>
            <w:tcW w:w="3544" w:type="dxa"/>
          </w:tcPr>
          <w:p w:rsidR="00AD3418" w:rsidRPr="00507950" w:rsidRDefault="00AD3418" w:rsidP="00AD341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07950">
              <w:rPr>
                <w:sz w:val="20"/>
                <w:szCs w:val="20"/>
              </w:rPr>
              <w:t>Диктовка: з</w:t>
            </w:r>
            <w:r w:rsidRPr="00507950">
              <w:rPr>
                <w:sz w:val="20"/>
                <w:szCs w:val="20"/>
              </w:rPr>
              <w:t>апись даты, темы урока.</w:t>
            </w:r>
          </w:p>
        </w:tc>
        <w:tc>
          <w:tcPr>
            <w:tcW w:w="4536" w:type="dxa"/>
          </w:tcPr>
          <w:p w:rsidR="00AD3418" w:rsidRPr="00501939" w:rsidRDefault="0001785A" w:rsidP="00EC6A4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записи в тет</w:t>
            </w:r>
            <w:r w:rsidR="00AD3418">
              <w:rPr>
                <w:sz w:val="20"/>
                <w:szCs w:val="20"/>
              </w:rPr>
              <w:t>ради.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D3418" w:rsidRDefault="00AD3418" w:rsidP="00ED07A8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3"/>
            <w:tcBorders>
              <w:left w:val="single" w:sz="4" w:space="0" w:color="auto"/>
            </w:tcBorders>
          </w:tcPr>
          <w:p w:rsidR="00AD3418" w:rsidRDefault="003D4756" w:rsidP="00EC6A4C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  <w:r w:rsidRPr="00261E0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Познавательные:</w:t>
            </w:r>
          </w:p>
          <w:p w:rsidR="003D4756" w:rsidRPr="003D4756" w:rsidRDefault="003D4756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3D4756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практической </w:t>
            </w:r>
            <w:r w:rsidRPr="003D4756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грамотности.</w:t>
            </w:r>
          </w:p>
        </w:tc>
      </w:tr>
      <w:tr w:rsidR="000D0FAB" w:rsidTr="00A44D12">
        <w:trPr>
          <w:trHeight w:val="4597"/>
        </w:trPr>
        <w:tc>
          <w:tcPr>
            <w:tcW w:w="1101" w:type="dxa"/>
          </w:tcPr>
          <w:p w:rsidR="000D0FAB" w:rsidRPr="00AD3418" w:rsidRDefault="000D0FAB" w:rsidP="00ED07A8">
            <w:pPr>
              <w:pStyle w:val="a3"/>
              <w:rPr>
                <w:sz w:val="20"/>
                <w:szCs w:val="20"/>
              </w:rPr>
            </w:pPr>
            <w:r w:rsidRPr="000D0FAB">
              <w:rPr>
                <w:sz w:val="20"/>
                <w:szCs w:val="20"/>
              </w:rPr>
              <w:t>4.</w:t>
            </w:r>
            <w:r w:rsidRPr="000D0FAB">
              <w:rPr>
                <w:sz w:val="20"/>
                <w:szCs w:val="20"/>
              </w:rPr>
              <w:t>Повторение</w:t>
            </w:r>
          </w:p>
        </w:tc>
        <w:tc>
          <w:tcPr>
            <w:tcW w:w="2126" w:type="dxa"/>
          </w:tcPr>
          <w:p w:rsidR="000D0FAB" w:rsidRPr="00AD3418" w:rsidRDefault="00311403" w:rsidP="006E397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Повторение пройденного материала</w:t>
            </w:r>
            <w:r w:rsidR="006E3972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, подготовка к восприятию нового.</w:t>
            </w:r>
          </w:p>
        </w:tc>
        <w:tc>
          <w:tcPr>
            <w:tcW w:w="3544" w:type="dxa"/>
          </w:tcPr>
          <w:p w:rsidR="00794B69" w:rsidRPr="00F46B2C" w:rsidRDefault="00803EA8" w:rsidP="00AD3418">
            <w:pPr>
              <w:spacing w:after="0"/>
              <w:jc w:val="left"/>
              <w:rPr>
                <w:sz w:val="20"/>
                <w:szCs w:val="20"/>
              </w:rPr>
            </w:pPr>
            <w:r w:rsidRPr="00F46B2C">
              <w:rPr>
                <w:rFonts w:eastAsia="Times New Roman"/>
                <w:color w:val="444444"/>
                <w:sz w:val="20"/>
                <w:szCs w:val="20"/>
                <w:u w:val="single"/>
                <w:lang w:eastAsia="ru-RU"/>
              </w:rPr>
              <w:t>ПОКАЗ ПРЕЗЕНТАЦИИ</w:t>
            </w:r>
            <w:r w:rsidRPr="00F46B2C">
              <w:rPr>
                <w:sz w:val="20"/>
                <w:szCs w:val="20"/>
              </w:rPr>
              <w:t xml:space="preserve">: </w:t>
            </w:r>
          </w:p>
          <w:p w:rsidR="005A66B8" w:rsidRPr="00F46B2C" w:rsidRDefault="004B1A5C" w:rsidP="005A66B8">
            <w:pPr>
              <w:spacing w:after="0"/>
              <w:jc w:val="left"/>
              <w:rPr>
                <w:sz w:val="20"/>
                <w:szCs w:val="20"/>
              </w:rPr>
            </w:pPr>
            <w:r w:rsidRPr="00F46B2C">
              <w:rPr>
                <w:sz w:val="20"/>
                <w:szCs w:val="20"/>
              </w:rPr>
              <w:t>СЛАЙД № 2,3</w:t>
            </w:r>
            <w:r w:rsidR="005A66B8" w:rsidRPr="00F46B2C">
              <w:rPr>
                <w:sz w:val="20"/>
                <w:szCs w:val="20"/>
              </w:rPr>
              <w:t xml:space="preserve"> </w:t>
            </w:r>
          </w:p>
          <w:p w:rsidR="005A66B8" w:rsidRPr="00F46B2C" w:rsidRDefault="00CD60BE" w:rsidP="005A66B8">
            <w:pPr>
              <w:spacing w:after="0"/>
              <w:jc w:val="left"/>
              <w:rPr>
                <w:sz w:val="20"/>
                <w:szCs w:val="20"/>
              </w:rPr>
            </w:pPr>
            <w:r w:rsidRPr="00F46B2C">
              <w:rPr>
                <w:sz w:val="20"/>
                <w:szCs w:val="20"/>
              </w:rPr>
              <w:t>Введение в тему</w:t>
            </w:r>
            <w:r w:rsidR="005A66B8" w:rsidRPr="00F46B2C">
              <w:rPr>
                <w:sz w:val="20"/>
                <w:szCs w:val="20"/>
              </w:rPr>
              <w:t xml:space="preserve">: </w:t>
            </w:r>
            <w:r w:rsidR="005A66B8" w:rsidRPr="00F46B2C">
              <w:rPr>
                <w:sz w:val="20"/>
                <w:szCs w:val="20"/>
              </w:rPr>
              <w:t>Прежде, чем мы приступим к изучению темы, сделайте пересказ сюжета, введение в курс событий.</w:t>
            </w:r>
          </w:p>
          <w:p w:rsidR="005A66B8" w:rsidRPr="00F46B2C" w:rsidRDefault="005A66B8" w:rsidP="005A66B8">
            <w:pPr>
              <w:pStyle w:val="a3"/>
              <w:rPr>
                <w:sz w:val="20"/>
                <w:szCs w:val="20"/>
              </w:rPr>
            </w:pPr>
            <w:r w:rsidRPr="00F46B2C">
              <w:rPr>
                <w:sz w:val="20"/>
                <w:szCs w:val="20"/>
              </w:rPr>
              <w:t xml:space="preserve"> Скажит</w:t>
            </w:r>
            <w:r w:rsidRPr="00F46B2C">
              <w:rPr>
                <w:sz w:val="20"/>
                <w:szCs w:val="20"/>
              </w:rPr>
              <w:t xml:space="preserve">е, тема Петербурга </w:t>
            </w:r>
            <w:proofErr w:type="gramStart"/>
            <w:r w:rsidRPr="00F46B2C">
              <w:rPr>
                <w:sz w:val="20"/>
                <w:szCs w:val="20"/>
              </w:rPr>
              <w:t xml:space="preserve">поднималась </w:t>
            </w:r>
            <w:r w:rsidRPr="00F46B2C">
              <w:rPr>
                <w:sz w:val="20"/>
                <w:szCs w:val="20"/>
              </w:rPr>
              <w:t xml:space="preserve"> в</w:t>
            </w:r>
            <w:proofErr w:type="gramEnd"/>
            <w:r w:rsidRPr="00F46B2C">
              <w:rPr>
                <w:sz w:val="20"/>
                <w:szCs w:val="20"/>
              </w:rPr>
              <w:t xml:space="preserve"> русской литературе? Кто и как, и в каком произведении описывал этот город? Каким он предстает перед нами?</w:t>
            </w:r>
          </w:p>
          <w:p w:rsidR="005A66B8" w:rsidRPr="00F46B2C" w:rsidRDefault="005A66B8" w:rsidP="005A66B8">
            <w:pPr>
              <w:pStyle w:val="a3"/>
              <w:rPr>
                <w:sz w:val="20"/>
                <w:szCs w:val="20"/>
              </w:rPr>
            </w:pPr>
            <w:r w:rsidRPr="00F46B2C">
              <w:rPr>
                <w:sz w:val="20"/>
                <w:szCs w:val="20"/>
              </w:rPr>
              <w:t>Откуда писатели могут знать об этом городе?</w:t>
            </w:r>
          </w:p>
          <w:p w:rsidR="00CD60BE" w:rsidRPr="00F46B2C" w:rsidRDefault="005A66B8" w:rsidP="005A66B8">
            <w:pPr>
              <w:pStyle w:val="a3"/>
              <w:rPr>
                <w:sz w:val="20"/>
                <w:szCs w:val="20"/>
              </w:rPr>
            </w:pPr>
            <w:r w:rsidRPr="00F46B2C">
              <w:rPr>
                <w:sz w:val="20"/>
                <w:szCs w:val="20"/>
              </w:rPr>
              <w:t>Есть образ города и в романе, изучаемом нами. Откуда Ф.М. Достоевский может знать про него?</w:t>
            </w:r>
          </w:p>
        </w:tc>
        <w:tc>
          <w:tcPr>
            <w:tcW w:w="4536" w:type="dxa"/>
          </w:tcPr>
          <w:p w:rsidR="003513F0" w:rsidRDefault="003513F0" w:rsidP="003513F0">
            <w:pPr>
              <w:pStyle w:val="a3"/>
              <w:rPr>
                <w:sz w:val="20"/>
                <w:szCs w:val="20"/>
              </w:rPr>
            </w:pPr>
          </w:p>
          <w:p w:rsidR="00AB0DF2" w:rsidRPr="00F46B2C" w:rsidRDefault="00AB0DF2" w:rsidP="003513F0">
            <w:pPr>
              <w:pStyle w:val="a3"/>
              <w:rPr>
                <w:sz w:val="20"/>
                <w:szCs w:val="20"/>
              </w:rPr>
            </w:pPr>
          </w:p>
          <w:p w:rsidR="003513F0" w:rsidRPr="00F46B2C" w:rsidRDefault="00B77D19" w:rsidP="003513F0">
            <w:pPr>
              <w:pStyle w:val="a3"/>
              <w:rPr>
                <w:sz w:val="20"/>
                <w:szCs w:val="20"/>
              </w:rPr>
            </w:pPr>
            <w:r w:rsidRPr="00F46B2C">
              <w:rPr>
                <w:sz w:val="20"/>
                <w:szCs w:val="20"/>
              </w:rPr>
              <w:t>Делают к</w:t>
            </w:r>
            <w:r w:rsidR="003513F0" w:rsidRPr="00F46B2C">
              <w:rPr>
                <w:sz w:val="20"/>
                <w:szCs w:val="20"/>
              </w:rPr>
              <w:t>раткий пересказ сюжета, введение в курс событий.</w:t>
            </w:r>
          </w:p>
          <w:p w:rsidR="003513F0" w:rsidRPr="00F46B2C" w:rsidRDefault="00B77D19" w:rsidP="003513F0">
            <w:pPr>
              <w:pStyle w:val="a3"/>
              <w:rPr>
                <w:sz w:val="20"/>
                <w:szCs w:val="20"/>
              </w:rPr>
            </w:pPr>
            <w:r w:rsidRPr="00F46B2C">
              <w:rPr>
                <w:sz w:val="20"/>
                <w:szCs w:val="20"/>
              </w:rPr>
              <w:t>Отвечают на поставленные вопросы</w:t>
            </w:r>
            <w:r w:rsidRPr="00F46B2C">
              <w:rPr>
                <w:sz w:val="20"/>
                <w:szCs w:val="20"/>
              </w:rPr>
              <w:t xml:space="preserve">: </w:t>
            </w:r>
            <w:r w:rsidR="003513F0" w:rsidRPr="00F46B2C">
              <w:rPr>
                <w:sz w:val="20"/>
                <w:szCs w:val="20"/>
              </w:rPr>
              <w:t>Да, часто. А.С. Пушкин «Медный всадник», «Евгений Онегин». Н.В. Гоголь «Петербургские повести». С одной стороны, «пышный», «стройный вид», а с другой стороны, «бедный», «холод и гранит». Все писатели и поэты чувствовали, что</w:t>
            </w:r>
            <w:r w:rsidR="003513F0" w:rsidRPr="00F46B2C">
              <w:rPr>
                <w:sz w:val="20"/>
                <w:szCs w:val="20"/>
              </w:rPr>
              <w:t xml:space="preserve"> </w:t>
            </w:r>
            <w:r w:rsidR="003513F0" w:rsidRPr="00F46B2C">
              <w:rPr>
                <w:sz w:val="20"/>
                <w:szCs w:val="20"/>
              </w:rPr>
              <w:t>Петербург неоднозначен.</w:t>
            </w:r>
          </w:p>
          <w:p w:rsidR="003513F0" w:rsidRPr="00F46B2C" w:rsidRDefault="003513F0" w:rsidP="003513F0">
            <w:pPr>
              <w:pStyle w:val="a3"/>
              <w:rPr>
                <w:sz w:val="20"/>
                <w:szCs w:val="20"/>
              </w:rPr>
            </w:pPr>
            <w:r w:rsidRPr="00F46B2C">
              <w:rPr>
                <w:sz w:val="20"/>
                <w:szCs w:val="20"/>
              </w:rPr>
              <w:t>Пушкин приезжал в него. Гоголь жил и работал.</w:t>
            </w:r>
          </w:p>
          <w:p w:rsidR="000D0FAB" w:rsidRPr="00F46B2C" w:rsidRDefault="003513F0" w:rsidP="003513F0">
            <w:pPr>
              <w:spacing w:after="0"/>
              <w:jc w:val="left"/>
              <w:rPr>
                <w:sz w:val="20"/>
                <w:szCs w:val="20"/>
              </w:rPr>
            </w:pPr>
            <w:r w:rsidRPr="00F46B2C">
              <w:rPr>
                <w:sz w:val="20"/>
                <w:szCs w:val="20"/>
              </w:rPr>
              <w:t>Ф. М. Достоевский жил и работал в нем.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0FAB" w:rsidRPr="00F46B2C" w:rsidRDefault="001A2E39" w:rsidP="00ED07A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Излагать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правильные ответы на поставленные воп</w:t>
            </w:r>
            <w:r w:rsidRPr="00F46B2C">
              <w:rPr>
                <w:rFonts w:eastAsia="Times New Roman"/>
                <w:color w:val="444444"/>
                <w:sz w:val="22"/>
                <w:szCs w:val="20"/>
                <w:lang w:eastAsia="ru-RU"/>
              </w:rPr>
              <w:t>р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осы.</w:t>
            </w:r>
          </w:p>
        </w:tc>
        <w:tc>
          <w:tcPr>
            <w:tcW w:w="1782" w:type="dxa"/>
            <w:gridSpan w:val="3"/>
            <w:tcBorders>
              <w:left w:val="single" w:sz="4" w:space="0" w:color="auto"/>
            </w:tcBorders>
          </w:tcPr>
          <w:p w:rsidR="000D0FAB" w:rsidRDefault="00D45E1F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261E0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Познавательные: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выделение нужной информации</w:t>
            </w:r>
            <w:r w:rsidR="004E2D0A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.</w:t>
            </w:r>
          </w:p>
          <w:p w:rsidR="00481EEA" w:rsidRPr="00261E0F" w:rsidRDefault="00481EEA" w:rsidP="00EC6A4C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  <w:r w:rsidRPr="00261E0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Коммуникативные: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строить продуктивные взаимоотношения с </w:t>
            </w:r>
            <w:proofErr w:type="spellStart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одногруппни-ками</w:t>
            </w:r>
            <w:proofErr w:type="spellEnd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и преподавателем</w:t>
            </w:r>
          </w:p>
        </w:tc>
      </w:tr>
      <w:tr w:rsidR="00206EC1" w:rsidRPr="004B1749" w:rsidTr="00A44D12">
        <w:tc>
          <w:tcPr>
            <w:tcW w:w="14709" w:type="dxa"/>
            <w:gridSpan w:val="8"/>
            <w:vAlign w:val="center"/>
          </w:tcPr>
          <w:p w:rsidR="00206EC1" w:rsidRPr="004B1749" w:rsidRDefault="00206EC1" w:rsidP="00EC6A4C">
            <w:pPr>
              <w:spacing w:after="0"/>
              <w:jc w:val="center"/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</w:pPr>
            <w:r w:rsidRPr="004B1749"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t>Основная часть</w:t>
            </w:r>
            <w:r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t xml:space="preserve"> (50-55 мин.)</w:t>
            </w:r>
          </w:p>
        </w:tc>
      </w:tr>
      <w:tr w:rsidR="00206EC1" w:rsidRPr="00E36011" w:rsidTr="00A44D12">
        <w:trPr>
          <w:trHeight w:val="1129"/>
        </w:trPr>
        <w:tc>
          <w:tcPr>
            <w:tcW w:w="1101" w:type="dxa"/>
          </w:tcPr>
          <w:p w:rsidR="00206EC1" w:rsidRDefault="00CD5266" w:rsidP="00EC6A4C">
            <w:pPr>
              <w:spacing w:after="0"/>
              <w:rPr>
                <w:sz w:val="20"/>
                <w:szCs w:val="20"/>
                <w:lang w:eastAsia="ru-RU"/>
              </w:rPr>
            </w:pPr>
            <w:r w:rsidRPr="008C025A">
              <w:rPr>
                <w:sz w:val="20"/>
                <w:szCs w:val="20"/>
              </w:rPr>
              <w:t>4.Работа с д</w:t>
            </w:r>
            <w:r w:rsidRPr="008C025A">
              <w:rPr>
                <w:sz w:val="20"/>
                <w:szCs w:val="20"/>
              </w:rPr>
              <w:t>оск</w:t>
            </w:r>
            <w:r w:rsidRPr="008C025A">
              <w:rPr>
                <w:sz w:val="20"/>
                <w:szCs w:val="20"/>
              </w:rPr>
              <w:t>ой</w:t>
            </w: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206EC1" w:rsidRDefault="00206EC1" w:rsidP="00EC6A4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06EC1" w:rsidRDefault="00311403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lastRenderedPageBreak/>
              <w:t>Координирование действий</w:t>
            </w:r>
            <w:r w:rsidR="00206EC1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1734D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при работе с текстом и в тетради.</w:t>
            </w:r>
          </w:p>
        </w:tc>
        <w:tc>
          <w:tcPr>
            <w:tcW w:w="3544" w:type="dxa"/>
          </w:tcPr>
          <w:p w:rsidR="00206EC1" w:rsidRDefault="00474E69" w:rsidP="00A124F1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4134F8">
              <w:rPr>
                <w:sz w:val="20"/>
                <w:szCs w:val="20"/>
              </w:rPr>
              <w:t>Слово преподавателя: «</w:t>
            </w:r>
            <w:r w:rsidR="00A124F1">
              <w:rPr>
                <w:sz w:val="20"/>
                <w:szCs w:val="20"/>
              </w:rPr>
              <w:t xml:space="preserve">По ходу нашего </w:t>
            </w:r>
            <w:proofErr w:type="gramStart"/>
            <w:r w:rsidR="00A124F1">
              <w:rPr>
                <w:sz w:val="20"/>
                <w:szCs w:val="20"/>
              </w:rPr>
              <w:t xml:space="preserve">путешествия </w:t>
            </w:r>
            <w:r w:rsidRPr="004134F8">
              <w:rPr>
                <w:sz w:val="20"/>
                <w:szCs w:val="20"/>
              </w:rPr>
              <w:t xml:space="preserve"> мы</w:t>
            </w:r>
            <w:proofErr w:type="gramEnd"/>
            <w:r w:rsidRPr="004134F8">
              <w:rPr>
                <w:sz w:val="20"/>
                <w:szCs w:val="20"/>
              </w:rPr>
              <w:t xml:space="preserve"> будем читать фрагменты, соответствующие теме и делать записи в тетради, которые будут соответствовать записям на доске</w:t>
            </w:r>
            <w:r w:rsidRPr="004134F8">
              <w:rPr>
                <w:sz w:val="20"/>
                <w:szCs w:val="20"/>
              </w:rPr>
              <w:t>»</w:t>
            </w:r>
            <w:r w:rsidRPr="004134F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:rsidR="00206EC1" w:rsidRPr="008C490C" w:rsidRDefault="00206EC1" w:rsidP="004134F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Восприн</w:t>
            </w:r>
            <w:r w:rsidR="00636C62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имают и анализируют информацию, внимательно смотрят на доску.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206EC1" w:rsidRPr="00E36011" w:rsidRDefault="00206EC1" w:rsidP="00A124F1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183E6A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Преодолевают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трудности при выполнении учебных заданий.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:rsidR="00206EC1" w:rsidRPr="002629DF" w:rsidRDefault="00206EC1" w:rsidP="00EC6A4C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  <w:r w:rsidRPr="002629D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Регулятивные: </w:t>
            </w:r>
          </w:p>
          <w:p w:rsidR="00206EC1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Умение работать по плану, сверяя свои действия с целью, прогнозировать, корректировать свою деяте</w:t>
            </w:r>
            <w:r w:rsidR="00A16306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льность с деятельностью группы.</w:t>
            </w:r>
          </w:p>
          <w:p w:rsidR="00206EC1" w:rsidRPr="00E36011" w:rsidRDefault="00206EC1" w:rsidP="00EC6A4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2629D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lastRenderedPageBreak/>
              <w:t>Познавательные: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выбор наиболее эффективных способов </w:t>
            </w:r>
            <w:r w:rsidR="00A124F1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ведения записей в тетради</w:t>
            </w:r>
          </w:p>
        </w:tc>
      </w:tr>
      <w:tr w:rsidR="00606BA7" w:rsidRPr="00E36011" w:rsidTr="00A44D12">
        <w:trPr>
          <w:trHeight w:val="1554"/>
        </w:trPr>
        <w:tc>
          <w:tcPr>
            <w:tcW w:w="1101" w:type="dxa"/>
          </w:tcPr>
          <w:p w:rsidR="000578A9" w:rsidRDefault="006A76AC" w:rsidP="006A76AC">
            <w:pPr>
              <w:pStyle w:val="a3"/>
              <w:rPr>
                <w:sz w:val="20"/>
                <w:szCs w:val="20"/>
              </w:rPr>
            </w:pPr>
            <w:r w:rsidRPr="009F2F55">
              <w:rPr>
                <w:sz w:val="20"/>
                <w:szCs w:val="20"/>
              </w:rPr>
              <w:lastRenderedPageBreak/>
              <w:t>5.</w:t>
            </w:r>
            <w:r w:rsidRPr="009F2F55">
              <w:rPr>
                <w:sz w:val="20"/>
                <w:szCs w:val="20"/>
              </w:rPr>
              <w:t xml:space="preserve"> </w:t>
            </w:r>
            <w:r w:rsidR="000578A9">
              <w:rPr>
                <w:sz w:val="20"/>
                <w:szCs w:val="20"/>
              </w:rPr>
              <w:t>Новая тема.</w:t>
            </w:r>
          </w:p>
          <w:p w:rsidR="006A76AC" w:rsidRPr="009F2F55" w:rsidRDefault="006A76AC" w:rsidP="006A76AC">
            <w:pPr>
              <w:pStyle w:val="a3"/>
              <w:rPr>
                <w:sz w:val="20"/>
                <w:szCs w:val="20"/>
              </w:rPr>
            </w:pPr>
            <w:r w:rsidRPr="009F2F55">
              <w:rPr>
                <w:sz w:val="20"/>
                <w:szCs w:val="20"/>
              </w:rPr>
              <w:t>Работа с текстом</w:t>
            </w:r>
          </w:p>
          <w:p w:rsidR="00606BA7" w:rsidRPr="006A76AC" w:rsidRDefault="00606BA7" w:rsidP="00EC6A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6BA7" w:rsidRDefault="00CB7104" w:rsidP="00CB7104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Усвоение нового материала, приобретение новых сведений, знаний.</w:t>
            </w:r>
          </w:p>
        </w:tc>
        <w:tc>
          <w:tcPr>
            <w:tcW w:w="3544" w:type="dxa"/>
          </w:tcPr>
          <w:p w:rsidR="00606BA7" w:rsidRDefault="00C66A3C" w:rsidP="00100E9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Организует чтение текста. </w:t>
            </w:r>
            <w:r w:rsidR="00A036C9">
              <w:rPr>
                <w:sz w:val="20"/>
                <w:szCs w:val="20"/>
              </w:rPr>
              <w:t xml:space="preserve">Педагог внимательно следит по тексту, делает замечания </w:t>
            </w:r>
            <w:r w:rsidR="00100E94">
              <w:rPr>
                <w:sz w:val="20"/>
                <w:szCs w:val="20"/>
              </w:rPr>
              <w:t xml:space="preserve">при </w:t>
            </w:r>
            <w:r w:rsidR="00A036C9">
              <w:rPr>
                <w:sz w:val="20"/>
                <w:szCs w:val="20"/>
              </w:rPr>
              <w:t>пунктуации, орфоэпии.</w:t>
            </w:r>
          </w:p>
          <w:p w:rsidR="001361E8" w:rsidRDefault="001361E8" w:rsidP="00100E9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Обращает внимание студентов</w:t>
            </w:r>
            <w:r w:rsidR="000F57F0">
              <w:rPr>
                <w:sz w:val="20"/>
                <w:szCs w:val="20"/>
              </w:rPr>
              <w:t xml:space="preserve"> на цветовую гамму, детали интерьера.</w:t>
            </w:r>
          </w:p>
          <w:p w:rsidR="0072087F" w:rsidRPr="002B7C9C" w:rsidRDefault="00943F77" w:rsidP="0072087F">
            <w:pPr>
              <w:spacing w:after="0"/>
              <w:jc w:val="left"/>
              <w:rPr>
                <w:sz w:val="20"/>
                <w:szCs w:val="20"/>
              </w:rPr>
            </w:pPr>
            <w:r w:rsidRPr="002B7C9C">
              <w:rPr>
                <w:rFonts w:eastAsia="Times New Roman"/>
                <w:color w:val="444444"/>
                <w:sz w:val="20"/>
                <w:szCs w:val="20"/>
                <w:u w:val="single"/>
                <w:lang w:eastAsia="ru-RU"/>
              </w:rPr>
              <w:t>ПОКАЗ ПРЕЗЕНТАЦИИ</w:t>
            </w:r>
            <w:r w:rsidRPr="002B7C9C">
              <w:rPr>
                <w:sz w:val="20"/>
                <w:szCs w:val="20"/>
              </w:rPr>
              <w:t xml:space="preserve">: </w:t>
            </w:r>
            <w:r w:rsidR="0072087F" w:rsidRPr="002B7C9C">
              <w:rPr>
                <w:sz w:val="20"/>
                <w:szCs w:val="20"/>
              </w:rPr>
              <w:t xml:space="preserve"> </w:t>
            </w:r>
          </w:p>
          <w:p w:rsidR="0072087F" w:rsidRPr="002B7C9C" w:rsidRDefault="00943F77" w:rsidP="0072087F">
            <w:pPr>
              <w:spacing w:after="0"/>
              <w:jc w:val="left"/>
              <w:rPr>
                <w:sz w:val="20"/>
                <w:szCs w:val="20"/>
              </w:rPr>
            </w:pPr>
            <w:r w:rsidRPr="002B7C9C">
              <w:rPr>
                <w:sz w:val="20"/>
                <w:szCs w:val="20"/>
              </w:rPr>
              <w:t xml:space="preserve">СЛАЙД № </w:t>
            </w:r>
            <w:r w:rsidRPr="002B7C9C">
              <w:rPr>
                <w:sz w:val="20"/>
                <w:szCs w:val="20"/>
              </w:rPr>
              <w:t>4</w:t>
            </w:r>
            <w:r w:rsidR="0072087F" w:rsidRPr="002B7C9C">
              <w:rPr>
                <w:b/>
                <w:sz w:val="20"/>
                <w:szCs w:val="20"/>
              </w:rPr>
              <w:t>.</w:t>
            </w:r>
          </w:p>
          <w:p w:rsidR="00943F77" w:rsidRPr="004134F8" w:rsidRDefault="00943F77" w:rsidP="00905C6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06BA7" w:rsidRPr="00443D9C" w:rsidRDefault="003322F8" w:rsidP="004134F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443D9C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Чтение текста, выделение главного, </w:t>
            </w:r>
            <w:r w:rsidR="00443D9C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делают выводы, </w:t>
            </w:r>
            <w:r w:rsidRPr="00443D9C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ведут записи в тетради вкратце.</w:t>
            </w:r>
          </w:p>
          <w:p w:rsidR="00905C61" w:rsidRPr="00443D9C" w:rsidRDefault="00905C61" w:rsidP="00905C6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proofErr w:type="gramStart"/>
            <w:r w:rsidRPr="00443D9C">
              <w:rPr>
                <w:b/>
                <w:sz w:val="20"/>
                <w:szCs w:val="20"/>
              </w:rPr>
              <w:t>.Петербургские</w:t>
            </w:r>
            <w:proofErr w:type="gramEnd"/>
            <w:r w:rsidRPr="00443D9C">
              <w:rPr>
                <w:b/>
                <w:sz w:val="20"/>
                <w:szCs w:val="20"/>
              </w:rPr>
              <w:t xml:space="preserve"> трущобы. </w:t>
            </w:r>
          </w:p>
          <w:p w:rsidR="00905C61" w:rsidRPr="00443D9C" w:rsidRDefault="00905C61" w:rsidP="00905C61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А) Ч. 1, гл.1 «…отвратительный и грустный колорит» городского дня.</w:t>
            </w:r>
          </w:p>
          <w:p w:rsidR="00905C61" w:rsidRPr="00443D9C" w:rsidRDefault="00905C61" w:rsidP="00905C61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Б) Ч.</w:t>
            </w:r>
            <w:proofErr w:type="gramStart"/>
            <w:r w:rsidRPr="00443D9C">
              <w:rPr>
                <w:sz w:val="20"/>
                <w:szCs w:val="20"/>
              </w:rPr>
              <w:t>2.,</w:t>
            </w:r>
            <w:proofErr w:type="gramEnd"/>
            <w:r w:rsidRPr="00443D9C">
              <w:rPr>
                <w:sz w:val="20"/>
                <w:szCs w:val="20"/>
              </w:rPr>
              <w:t xml:space="preserve"> гл.1 подчеркнутое повторение предыдущей картины «…опять жара невыносимая,…опять пыль, кирпичи, вонь…»</w:t>
            </w:r>
          </w:p>
          <w:p w:rsidR="00905C61" w:rsidRPr="00443D9C" w:rsidRDefault="00905C61" w:rsidP="00905C61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В) Ч.</w:t>
            </w:r>
            <w:proofErr w:type="gramStart"/>
            <w:r w:rsidRPr="00443D9C">
              <w:rPr>
                <w:sz w:val="20"/>
                <w:szCs w:val="20"/>
              </w:rPr>
              <w:t>2.,</w:t>
            </w:r>
            <w:proofErr w:type="gramEnd"/>
            <w:r w:rsidRPr="00443D9C">
              <w:rPr>
                <w:sz w:val="20"/>
                <w:szCs w:val="20"/>
              </w:rPr>
              <w:t xml:space="preserve"> гл.2 «глухие стены.., глухое место.., закопченный сарай,… много угольной пыли…»</w:t>
            </w:r>
          </w:p>
          <w:p w:rsidR="00905C61" w:rsidRPr="00443D9C" w:rsidRDefault="00905C61" w:rsidP="00905C61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Г) Ч.</w:t>
            </w:r>
            <w:proofErr w:type="gramStart"/>
            <w:r w:rsidRPr="00443D9C">
              <w:rPr>
                <w:sz w:val="20"/>
                <w:szCs w:val="20"/>
              </w:rPr>
              <w:t>2.,</w:t>
            </w:r>
            <w:proofErr w:type="gramEnd"/>
            <w:r w:rsidRPr="00443D9C">
              <w:rPr>
                <w:sz w:val="20"/>
                <w:szCs w:val="20"/>
              </w:rPr>
              <w:t xml:space="preserve"> гл.6 «духота стояла прежняя…, тянуло шляться по всем этим местам, «чтоб еще </w:t>
            </w:r>
            <w:proofErr w:type="spellStart"/>
            <w:r w:rsidRPr="00443D9C">
              <w:rPr>
                <w:sz w:val="20"/>
                <w:szCs w:val="20"/>
              </w:rPr>
              <w:t>тошнее</w:t>
            </w:r>
            <w:proofErr w:type="spellEnd"/>
            <w:r w:rsidRPr="00443D9C">
              <w:rPr>
                <w:sz w:val="20"/>
                <w:szCs w:val="20"/>
              </w:rPr>
              <w:t xml:space="preserve"> было».</w:t>
            </w:r>
          </w:p>
          <w:p w:rsidR="00905C61" w:rsidRPr="00443D9C" w:rsidRDefault="00905C61" w:rsidP="00905C61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Д) Ч.5, гл. 5 Вид из окна комнаты Раскольникова говорит, что ничего не меняется, жизнь однообразна.</w:t>
            </w:r>
          </w:p>
          <w:p w:rsidR="00905C61" w:rsidRPr="00443D9C" w:rsidRDefault="00905C61" w:rsidP="00905C61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Е) Ч.6, гл.6 Дождливый, холодный, сырой город.</w:t>
            </w:r>
          </w:p>
          <w:p w:rsidR="002446C3" w:rsidRPr="00443D9C" w:rsidRDefault="00905C61" w:rsidP="00905C61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443D9C">
              <w:rPr>
                <w:b/>
                <w:sz w:val="20"/>
                <w:szCs w:val="20"/>
                <w:u w:val="single"/>
              </w:rPr>
              <w:t>Вывод: город и его пейзаж враждебен человеку</w:t>
            </w:r>
            <w:r w:rsidRPr="00443D9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E16C4" w:rsidRDefault="00FE16C4" w:rsidP="00FE16C4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9E5A28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Взаимодействовать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со сверстниками в процессе совместного освоения учебного материала.</w:t>
            </w:r>
          </w:p>
          <w:p w:rsidR="00FE16C4" w:rsidRDefault="00FE16C4" w:rsidP="00FE16C4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183E6A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характерные ошибки при работе с текстом</w:t>
            </w:r>
          </w:p>
          <w:p w:rsidR="00606BA7" w:rsidRDefault="00FE16C4" w:rsidP="00FE16C4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Pr="00183E6A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Преодолевают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трудности при выполнении учебных заданий.</w:t>
            </w:r>
          </w:p>
          <w:p w:rsidR="00FE16C4" w:rsidRDefault="00FE16C4" w:rsidP="00FE16C4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F00E4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Проявляют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ин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ициативу при ответе на вопросы.</w:t>
            </w:r>
          </w:p>
          <w:p w:rsidR="00FE16C4" w:rsidRPr="00FE16C4" w:rsidRDefault="00FE16C4" w:rsidP="00FE16C4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F00E4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Проявляют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дисциплинированность и уваж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ительное отношение к товарищам.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:rsidR="00E974A4" w:rsidRDefault="00E974A4" w:rsidP="00E974A4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261E0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Познавательные: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выделение нужной информации.</w:t>
            </w:r>
          </w:p>
          <w:p w:rsidR="00606BA7" w:rsidRPr="002629DF" w:rsidRDefault="00E974A4" w:rsidP="00E974A4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  <w:r w:rsidRPr="00261E0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Коммуникативные: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строить продуктивные взаимоотношения с </w:t>
            </w:r>
            <w:proofErr w:type="spellStart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одногруппни-ками</w:t>
            </w:r>
            <w:proofErr w:type="spellEnd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и преподавателем</w:t>
            </w:r>
            <w:r w:rsidR="00080121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</w:tr>
      <w:tr w:rsidR="004F6507" w:rsidRPr="00E36011" w:rsidTr="00A44D12">
        <w:trPr>
          <w:trHeight w:val="1554"/>
        </w:trPr>
        <w:tc>
          <w:tcPr>
            <w:tcW w:w="1101" w:type="dxa"/>
          </w:tcPr>
          <w:p w:rsidR="004F6507" w:rsidRPr="009F2F55" w:rsidRDefault="004F6507" w:rsidP="006A76AC">
            <w:pPr>
              <w:pStyle w:val="a3"/>
              <w:rPr>
                <w:sz w:val="20"/>
                <w:szCs w:val="20"/>
              </w:rPr>
            </w:pPr>
            <w:r w:rsidRPr="004F6507">
              <w:rPr>
                <w:sz w:val="20"/>
                <w:szCs w:val="20"/>
              </w:rPr>
              <w:t>6.</w:t>
            </w:r>
            <w:r w:rsidRPr="004F6507">
              <w:rPr>
                <w:sz w:val="20"/>
                <w:szCs w:val="20"/>
              </w:rPr>
              <w:t>Физкультминутка</w:t>
            </w:r>
          </w:p>
        </w:tc>
        <w:tc>
          <w:tcPr>
            <w:tcW w:w="2126" w:type="dxa"/>
          </w:tcPr>
          <w:p w:rsidR="004F6507" w:rsidRDefault="0060329F" w:rsidP="0060329F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С</w:t>
            </w:r>
            <w:r w:rsidR="008277F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ятие</w:t>
            </w:r>
            <w:r w:rsidR="008277F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эмоционально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го </w:t>
            </w:r>
            <w:r w:rsidR="008277F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напряжени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я</w:t>
            </w:r>
            <w:r w:rsidR="008277F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</w:tcPr>
          <w:p w:rsidR="004F6507" w:rsidRDefault="0060329F" w:rsidP="00100E9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Организует выполнение физических упражнений, снимает эмоциональное напряжение.</w:t>
            </w:r>
          </w:p>
        </w:tc>
        <w:tc>
          <w:tcPr>
            <w:tcW w:w="4536" w:type="dxa"/>
          </w:tcPr>
          <w:p w:rsidR="004F6507" w:rsidRPr="00443D9C" w:rsidRDefault="00621490" w:rsidP="004134F8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443D9C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Выполняют упражнения.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4F6507" w:rsidRPr="009E5A28" w:rsidRDefault="00C41616" w:rsidP="00C41616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  <w:r w:rsidRPr="005F00E4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Проявляют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способность отбирать физичес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кие упражнения по их функционал.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направленности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:rsidR="004F6507" w:rsidRPr="002629DF" w:rsidRDefault="004F6507" w:rsidP="00EC6A4C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</w:p>
        </w:tc>
      </w:tr>
      <w:tr w:rsidR="00A44D12" w:rsidRPr="00E36011" w:rsidTr="00A44D12">
        <w:trPr>
          <w:trHeight w:val="1554"/>
        </w:trPr>
        <w:tc>
          <w:tcPr>
            <w:tcW w:w="1101" w:type="dxa"/>
          </w:tcPr>
          <w:p w:rsidR="00A44D12" w:rsidRDefault="00A44D12" w:rsidP="00A44D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Новая тема.</w:t>
            </w:r>
          </w:p>
          <w:p w:rsidR="00A44D12" w:rsidRPr="004F6507" w:rsidRDefault="00A44D12" w:rsidP="00A44D12">
            <w:pPr>
              <w:pStyle w:val="a3"/>
              <w:rPr>
                <w:sz w:val="20"/>
                <w:szCs w:val="20"/>
              </w:rPr>
            </w:pPr>
            <w:r w:rsidRPr="009F2F55">
              <w:rPr>
                <w:sz w:val="20"/>
                <w:szCs w:val="20"/>
              </w:rPr>
              <w:t>Работа с текстом</w:t>
            </w:r>
            <w:r>
              <w:rPr>
                <w:sz w:val="20"/>
                <w:szCs w:val="20"/>
              </w:rPr>
              <w:t xml:space="preserve"> (продолжение)</w:t>
            </w:r>
          </w:p>
        </w:tc>
        <w:tc>
          <w:tcPr>
            <w:tcW w:w="2126" w:type="dxa"/>
          </w:tcPr>
          <w:p w:rsidR="00A44D12" w:rsidRDefault="00A44D12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Усвоение нового материала, приобретение новых</w:t>
            </w:r>
            <w:r w:rsidR="00757842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знаний.</w:t>
            </w:r>
          </w:p>
        </w:tc>
        <w:tc>
          <w:tcPr>
            <w:tcW w:w="3544" w:type="dxa"/>
          </w:tcPr>
          <w:p w:rsidR="00A44D12" w:rsidRDefault="00A44D12" w:rsidP="00A44D1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чтение текста. Педагог внимательно следит по тексту, делает замечания при пунктуации, орфоэпии.</w:t>
            </w:r>
          </w:p>
          <w:p w:rsidR="00A44D12" w:rsidRDefault="00A44D12" w:rsidP="00A44D1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Обращает внимание студентов на цветовую гамму, детали интерьера.</w:t>
            </w: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Задает вопросы, подталкивающие к восприятию новой информации:</w:t>
            </w:r>
            <w:r w:rsidRPr="00443D9C">
              <w:rPr>
                <w:sz w:val="20"/>
                <w:szCs w:val="20"/>
              </w:rPr>
              <w:t xml:space="preserve"> </w:t>
            </w:r>
            <w:r w:rsidRPr="00443D9C">
              <w:rPr>
                <w:sz w:val="20"/>
                <w:szCs w:val="20"/>
              </w:rPr>
              <w:t>Как мы обычно называем своё жилье?</w:t>
            </w:r>
          </w:p>
          <w:p w:rsidR="0044415A" w:rsidRDefault="0044415A" w:rsidP="00A44D12">
            <w:pPr>
              <w:spacing w:after="0"/>
              <w:jc w:val="left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Как автор называет места, где живут его герои? Какие синонимы к слову «жилье» он подбирает?</w:t>
            </w:r>
          </w:p>
          <w:p w:rsidR="0044415A" w:rsidRPr="00443D9C" w:rsidRDefault="0044415A" w:rsidP="0044415A">
            <w:pPr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Особое внимание уделяет Достоевский не пр</w:t>
            </w:r>
            <w:r w:rsidR="0092769E">
              <w:rPr>
                <w:sz w:val="20"/>
                <w:szCs w:val="20"/>
              </w:rPr>
              <w:t>осто описанию убогих интерьеров</w:t>
            </w:r>
            <w:r w:rsidRPr="00443D9C">
              <w:rPr>
                <w:sz w:val="20"/>
                <w:szCs w:val="20"/>
              </w:rPr>
              <w:t xml:space="preserve">, но также обращает наше внимание на символические цвета. </w:t>
            </w:r>
          </w:p>
          <w:p w:rsidR="0044415A" w:rsidRPr="00443D9C" w:rsidRDefault="0044415A" w:rsidP="0044415A">
            <w:pPr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Какой цвет преобладает в описании «углов», «каморок» героев?</w:t>
            </w:r>
          </w:p>
          <w:p w:rsidR="0044415A" w:rsidRDefault="0044415A" w:rsidP="0044415A">
            <w:pPr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Желтый цвет принято рассматривать как цвет надежды или нет? Символом чего он является? Для чего автор использует? Как часто встречается?</w:t>
            </w:r>
          </w:p>
          <w:p w:rsidR="00A44D12" w:rsidRPr="004134F8" w:rsidRDefault="0044415A" w:rsidP="0044415A">
            <w:pPr>
              <w:ind w:left="-107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Люди по</w:t>
            </w:r>
            <w:r>
              <w:rPr>
                <w:sz w:val="20"/>
                <w:szCs w:val="20"/>
              </w:rPr>
              <w:t xml:space="preserve">нимают свое положение или нет? </w:t>
            </w:r>
          </w:p>
        </w:tc>
        <w:tc>
          <w:tcPr>
            <w:tcW w:w="4536" w:type="dxa"/>
          </w:tcPr>
          <w:p w:rsidR="00A44D12" w:rsidRPr="00443D9C" w:rsidRDefault="00A44D12" w:rsidP="00A44D12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b/>
                <w:sz w:val="20"/>
                <w:szCs w:val="20"/>
              </w:rPr>
            </w:pPr>
            <w:r w:rsidRPr="00443D9C">
              <w:rPr>
                <w:b/>
                <w:sz w:val="20"/>
                <w:szCs w:val="20"/>
              </w:rPr>
              <w:lastRenderedPageBreak/>
              <w:t>Сцены уличной жизни.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А) Ч.</w:t>
            </w:r>
            <w:proofErr w:type="gramStart"/>
            <w:r w:rsidRPr="00443D9C">
              <w:rPr>
                <w:sz w:val="20"/>
                <w:szCs w:val="20"/>
              </w:rPr>
              <w:t>1.,</w:t>
            </w:r>
            <w:proofErr w:type="gramEnd"/>
            <w:r w:rsidRPr="00443D9C">
              <w:rPr>
                <w:sz w:val="20"/>
                <w:szCs w:val="20"/>
              </w:rPr>
              <w:t xml:space="preserve"> гл.1 Бестактное поведение людей по отношению друг к другу: «Эй, ты, немецкий шляпник!»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Б) Ч.</w:t>
            </w:r>
            <w:proofErr w:type="gramStart"/>
            <w:r w:rsidRPr="00443D9C">
              <w:rPr>
                <w:sz w:val="20"/>
                <w:szCs w:val="20"/>
              </w:rPr>
              <w:t>2.,</w:t>
            </w:r>
            <w:proofErr w:type="gramEnd"/>
            <w:r w:rsidRPr="00443D9C">
              <w:rPr>
                <w:sz w:val="20"/>
                <w:szCs w:val="20"/>
              </w:rPr>
              <w:t xml:space="preserve"> гл.2 Жестокость (удар кнута на Николаевском мосту)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В) Ч.</w:t>
            </w:r>
            <w:proofErr w:type="gramStart"/>
            <w:r w:rsidRPr="00443D9C">
              <w:rPr>
                <w:sz w:val="20"/>
                <w:szCs w:val="20"/>
              </w:rPr>
              <w:t>2.,</w:t>
            </w:r>
            <w:proofErr w:type="gramEnd"/>
            <w:r w:rsidRPr="00443D9C">
              <w:rPr>
                <w:sz w:val="20"/>
                <w:szCs w:val="20"/>
              </w:rPr>
              <w:t>гл.6  Процветает вымогательство , попрошайничество (шарманщик, толпа женщин)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 xml:space="preserve">Г) Ч.2, гл.6 Самоубийства </w:t>
            </w:r>
            <w:proofErr w:type="gramStart"/>
            <w:r w:rsidRPr="00443D9C">
              <w:rPr>
                <w:sz w:val="20"/>
                <w:szCs w:val="20"/>
              </w:rPr>
              <w:t>( сцена</w:t>
            </w:r>
            <w:proofErr w:type="gramEnd"/>
            <w:r w:rsidRPr="00443D9C">
              <w:rPr>
                <w:sz w:val="20"/>
                <w:szCs w:val="20"/>
              </w:rPr>
              <w:t xml:space="preserve"> самоубийства на –</w:t>
            </w:r>
            <w:proofErr w:type="spellStart"/>
            <w:r w:rsidRPr="00443D9C">
              <w:rPr>
                <w:sz w:val="20"/>
                <w:szCs w:val="20"/>
              </w:rPr>
              <w:t>ском</w:t>
            </w:r>
            <w:proofErr w:type="spellEnd"/>
            <w:r w:rsidRPr="00443D9C">
              <w:rPr>
                <w:sz w:val="20"/>
                <w:szCs w:val="20"/>
              </w:rPr>
              <w:t xml:space="preserve"> мосту)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Д) Ч.5, гл.5 Смерть на улице, негуманное отношение (смерть Катерины Ивановны)</w:t>
            </w:r>
          </w:p>
          <w:p w:rsidR="00A44D12" w:rsidRPr="00443D9C" w:rsidRDefault="00A44D12" w:rsidP="00A44D12">
            <w:pPr>
              <w:ind w:left="-88"/>
              <w:rPr>
                <w:b/>
                <w:sz w:val="20"/>
                <w:szCs w:val="20"/>
                <w:u w:val="single"/>
              </w:rPr>
            </w:pPr>
            <w:r w:rsidRPr="00443D9C">
              <w:rPr>
                <w:b/>
                <w:sz w:val="20"/>
                <w:szCs w:val="20"/>
                <w:u w:val="single"/>
              </w:rPr>
              <w:t>Вывод: От такой жизни люди становятся безразличными, ничего в душе нет, кроме любопытства, злорадной насмешки. Редко стучится в сердце милосердие.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 xml:space="preserve">? Может можно от этого кошмара скрыться дома, </w:t>
            </w:r>
            <w:proofErr w:type="gramStart"/>
            <w:r w:rsidRPr="00443D9C">
              <w:rPr>
                <w:sz w:val="20"/>
                <w:szCs w:val="20"/>
              </w:rPr>
              <w:t>успокоиться,  «</w:t>
            </w:r>
            <w:proofErr w:type="gramEnd"/>
            <w:r w:rsidRPr="00443D9C">
              <w:rPr>
                <w:sz w:val="20"/>
                <w:szCs w:val="20"/>
              </w:rPr>
              <w:t>оттаять душой»?</w:t>
            </w:r>
          </w:p>
          <w:p w:rsidR="00A44D12" w:rsidRPr="00443D9C" w:rsidRDefault="00A44D12" w:rsidP="00A44D12">
            <w:pPr>
              <w:ind w:left="-88"/>
              <w:rPr>
                <w:b/>
                <w:sz w:val="20"/>
                <w:szCs w:val="20"/>
              </w:rPr>
            </w:pPr>
            <w:r w:rsidRPr="00443D9C">
              <w:rPr>
                <w:b/>
                <w:sz w:val="20"/>
                <w:szCs w:val="20"/>
              </w:rPr>
              <w:t>3.Интерьер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А) Ч.1, гл.1Каморка Раскольникова похожа на каюту, шкаф, гроб. Ч.</w:t>
            </w:r>
            <w:proofErr w:type="gramStart"/>
            <w:r w:rsidRPr="00443D9C">
              <w:rPr>
                <w:sz w:val="20"/>
                <w:szCs w:val="20"/>
              </w:rPr>
              <w:t>1,гл.</w:t>
            </w:r>
            <w:proofErr w:type="gramEnd"/>
            <w:r w:rsidRPr="00443D9C">
              <w:rPr>
                <w:sz w:val="20"/>
                <w:szCs w:val="20"/>
              </w:rPr>
              <w:t>3 Клетушка, жалкий вид, пыль, бедность.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 xml:space="preserve">Б) Ч. 1, гл.2. Дурно пахло, душно, воздух пропитан винными </w:t>
            </w:r>
            <w:proofErr w:type="gramStart"/>
            <w:r w:rsidRPr="00443D9C">
              <w:rPr>
                <w:sz w:val="20"/>
                <w:szCs w:val="20"/>
              </w:rPr>
              <w:t>парами  (</w:t>
            </w:r>
            <w:proofErr w:type="gramEnd"/>
            <w:r w:rsidRPr="00443D9C">
              <w:rPr>
                <w:sz w:val="20"/>
                <w:szCs w:val="20"/>
              </w:rPr>
              <w:t>распивочная)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 xml:space="preserve">В) Ч. </w:t>
            </w:r>
            <w:proofErr w:type="gramStart"/>
            <w:r w:rsidRPr="00443D9C">
              <w:rPr>
                <w:sz w:val="20"/>
                <w:szCs w:val="20"/>
              </w:rPr>
              <w:t>1,гл.</w:t>
            </w:r>
            <w:proofErr w:type="gramEnd"/>
            <w:r w:rsidRPr="00443D9C">
              <w:rPr>
                <w:sz w:val="20"/>
                <w:szCs w:val="20"/>
              </w:rPr>
              <w:t>2; Ч.2, гл.7 Содом, жара, дым, крики, грязь  (угол Мармеладовых)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Г) Ч.</w:t>
            </w:r>
            <w:proofErr w:type="gramStart"/>
            <w:r w:rsidRPr="00443D9C">
              <w:rPr>
                <w:sz w:val="20"/>
                <w:szCs w:val="20"/>
              </w:rPr>
              <w:t>4.,</w:t>
            </w:r>
            <w:proofErr w:type="gramEnd"/>
            <w:r w:rsidRPr="00443D9C">
              <w:rPr>
                <w:sz w:val="20"/>
                <w:szCs w:val="20"/>
              </w:rPr>
              <w:t xml:space="preserve"> гл.4   Низкая, уродливая комната, бедность  («сарай» Сони ) 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Д) Ч.6, гл.</w:t>
            </w:r>
            <w:proofErr w:type="gramStart"/>
            <w:r w:rsidRPr="00443D9C">
              <w:rPr>
                <w:sz w:val="20"/>
                <w:szCs w:val="20"/>
              </w:rPr>
              <w:t>3  Клетушка</w:t>
            </w:r>
            <w:proofErr w:type="gramEnd"/>
            <w:r w:rsidRPr="00443D9C">
              <w:rPr>
                <w:sz w:val="20"/>
                <w:szCs w:val="20"/>
              </w:rPr>
              <w:t>, холод, сырость (комната в трактире)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Е) Ч.2, гл.5 «Скверность», грязь, вонь (Дунины «номера»)</w:t>
            </w:r>
          </w:p>
          <w:p w:rsidR="00A44D12" w:rsidRPr="00443D9C" w:rsidRDefault="00A44D12" w:rsidP="00A44D12">
            <w:pPr>
              <w:ind w:left="-88"/>
              <w:rPr>
                <w:sz w:val="20"/>
                <w:szCs w:val="20"/>
              </w:rPr>
            </w:pPr>
            <w:r w:rsidRPr="00443D9C">
              <w:rPr>
                <w:sz w:val="20"/>
                <w:szCs w:val="20"/>
              </w:rPr>
              <w:t>Ё) Ч.1, гл.1 Теснота и бедность (Комната старухи - процентщицы)</w:t>
            </w:r>
          </w:p>
          <w:p w:rsidR="00A44D12" w:rsidRPr="00443D9C" w:rsidRDefault="0044415A" w:rsidP="00A4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Отвечают на поставленные вопросы, анализируют, синтезируют, обобщают полученные знания.</w:t>
            </w:r>
            <w:r w:rsidR="00113A5E">
              <w:rPr>
                <w:sz w:val="20"/>
                <w:szCs w:val="20"/>
              </w:rPr>
              <w:t xml:space="preserve"> </w:t>
            </w:r>
            <w:r w:rsidR="00FF74DA">
              <w:rPr>
                <w:sz w:val="20"/>
                <w:szCs w:val="20"/>
              </w:rPr>
              <w:t>«</w:t>
            </w:r>
            <w:r w:rsidR="00A44D12" w:rsidRPr="00443D9C">
              <w:rPr>
                <w:sz w:val="20"/>
                <w:szCs w:val="20"/>
              </w:rPr>
              <w:t>Желтый цвет у него — символ болезни, нищеты, убожества жизни.    Он отражают безысходную атмосферу существования главных действующих лиц произведения, являются предвестниками недобрых событий</w:t>
            </w:r>
            <w:r w:rsidR="00FF74DA">
              <w:rPr>
                <w:sz w:val="20"/>
                <w:szCs w:val="20"/>
              </w:rPr>
              <w:t>»</w:t>
            </w:r>
            <w:r w:rsidR="00A44D12" w:rsidRPr="00443D9C">
              <w:rPr>
                <w:sz w:val="20"/>
                <w:szCs w:val="20"/>
              </w:rPr>
              <w:t>.</w:t>
            </w:r>
          </w:p>
          <w:p w:rsidR="00A44D12" w:rsidRPr="00443D9C" w:rsidRDefault="00A44D12" w:rsidP="00A44D12">
            <w:pPr>
              <w:ind w:left="-88"/>
              <w:rPr>
                <w:b/>
                <w:sz w:val="20"/>
                <w:szCs w:val="20"/>
                <w:u w:val="single"/>
              </w:rPr>
            </w:pPr>
            <w:r w:rsidRPr="00443D9C">
              <w:rPr>
                <w:b/>
                <w:sz w:val="20"/>
                <w:szCs w:val="20"/>
                <w:u w:val="single"/>
              </w:rPr>
              <w:t>Вывод: Создает атмосферу безысходности, толкает на скандалы.</w:t>
            </w:r>
          </w:p>
          <w:p w:rsidR="00A44D12" w:rsidRPr="00443D9C" w:rsidRDefault="00A44D12" w:rsidP="0044415A">
            <w:pPr>
              <w:ind w:left="-107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A44D12" w:rsidRDefault="00335419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F00E4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lastRenderedPageBreak/>
              <w:t>Излагают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знания о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произведении.</w:t>
            </w:r>
          </w:p>
          <w:p w:rsidR="00335419" w:rsidRDefault="00335419" w:rsidP="00335419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F00E4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Проявляют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инициативу при ответе на вопросы.</w:t>
            </w:r>
          </w:p>
          <w:p w:rsidR="00335419" w:rsidRDefault="00335419" w:rsidP="00335419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F00E4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Проявляют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дисциплинированность и уважительное отношение к товарищам.</w:t>
            </w:r>
          </w:p>
          <w:p w:rsidR="00335419" w:rsidRPr="005F00E4" w:rsidRDefault="00335419" w:rsidP="00A44D12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:rsidR="00335419" w:rsidRDefault="00335419" w:rsidP="00335419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261E0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Познавательные: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выделение нужной информации.</w:t>
            </w:r>
          </w:p>
          <w:p w:rsidR="00A44D12" w:rsidRPr="002629DF" w:rsidRDefault="00335419" w:rsidP="00335419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  <w:r w:rsidRPr="00261E0F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Коммуникативные: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строить продуктивные взаимоотношения с </w:t>
            </w:r>
            <w:proofErr w:type="spellStart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одногруппни-ками</w:t>
            </w:r>
            <w:proofErr w:type="spellEnd"/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и преподавателем.</w:t>
            </w:r>
          </w:p>
        </w:tc>
      </w:tr>
      <w:tr w:rsidR="00A44D12" w:rsidRPr="00495B2A" w:rsidTr="00A44D12">
        <w:tc>
          <w:tcPr>
            <w:tcW w:w="14709" w:type="dxa"/>
            <w:gridSpan w:val="8"/>
            <w:vAlign w:val="center"/>
          </w:tcPr>
          <w:p w:rsidR="00A44D12" w:rsidRPr="00495B2A" w:rsidRDefault="00A44D12" w:rsidP="008D788C">
            <w:pPr>
              <w:spacing w:after="0"/>
              <w:jc w:val="center"/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</w:pPr>
            <w:r w:rsidRPr="00495B2A"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lastRenderedPageBreak/>
              <w:t>Заключительная часть</w:t>
            </w:r>
            <w:r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t xml:space="preserve"> (</w:t>
            </w:r>
            <w:r w:rsidR="008D788C"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t>-1</w:t>
            </w:r>
            <w:r w:rsidR="008D788C"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b/>
                <w:color w:val="444444"/>
                <w:sz w:val="20"/>
                <w:szCs w:val="20"/>
                <w:lang w:eastAsia="ru-RU"/>
              </w:rPr>
              <w:t xml:space="preserve"> мин.)</w:t>
            </w:r>
          </w:p>
        </w:tc>
      </w:tr>
      <w:tr w:rsidR="0073282B" w:rsidRPr="003077F7" w:rsidTr="00A44D12">
        <w:tc>
          <w:tcPr>
            <w:tcW w:w="1101" w:type="dxa"/>
            <w:vAlign w:val="center"/>
          </w:tcPr>
          <w:p w:rsidR="0073282B" w:rsidRDefault="0073282B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7. Проверка знаний.</w:t>
            </w:r>
          </w:p>
          <w:p w:rsidR="0073282B" w:rsidRDefault="008F426A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Написан.</w:t>
            </w:r>
            <w:r w:rsidR="0073282B">
              <w:rPr>
                <w:sz w:val="20"/>
                <w:szCs w:val="20"/>
                <w:lang w:eastAsia="ru-RU"/>
              </w:rPr>
              <w:t xml:space="preserve"> теста.</w:t>
            </w:r>
          </w:p>
        </w:tc>
        <w:tc>
          <w:tcPr>
            <w:tcW w:w="2126" w:type="dxa"/>
          </w:tcPr>
          <w:p w:rsidR="0073282B" w:rsidRDefault="008154B7" w:rsidP="0073282B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П</w:t>
            </w:r>
            <w:r w:rsidR="0073282B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роверить усвоение студентами учебного материала. </w:t>
            </w:r>
          </w:p>
          <w:p w:rsidR="0073282B" w:rsidRDefault="0073282B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73282B" w:rsidRDefault="00E54F78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Организует выполнение теста.</w:t>
            </w:r>
          </w:p>
        </w:tc>
        <w:tc>
          <w:tcPr>
            <w:tcW w:w="4536" w:type="dxa"/>
          </w:tcPr>
          <w:p w:rsidR="0073282B" w:rsidRDefault="0073282B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right w:val="single" w:sz="4" w:space="0" w:color="auto"/>
            </w:tcBorders>
          </w:tcPr>
          <w:p w:rsidR="0073282B" w:rsidRPr="005F00E4" w:rsidRDefault="0073282B" w:rsidP="00A44D12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auto"/>
            </w:tcBorders>
          </w:tcPr>
          <w:p w:rsidR="0073282B" w:rsidRPr="00E5215D" w:rsidRDefault="0073282B" w:rsidP="00A44D12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</w:p>
        </w:tc>
      </w:tr>
      <w:tr w:rsidR="00A44D12" w:rsidRPr="003077F7" w:rsidTr="004F27BA">
        <w:trPr>
          <w:trHeight w:val="70"/>
        </w:trPr>
        <w:tc>
          <w:tcPr>
            <w:tcW w:w="1101" w:type="dxa"/>
            <w:vAlign w:val="center"/>
          </w:tcPr>
          <w:p w:rsidR="00A44D12" w:rsidRDefault="00C1381D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A44D12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>Выставление оценок</w:t>
            </w:r>
            <w:r w:rsidR="008F7DDE">
              <w:rPr>
                <w:sz w:val="20"/>
                <w:szCs w:val="20"/>
                <w:lang w:eastAsia="ru-RU"/>
              </w:rPr>
              <w:t xml:space="preserve"> </w:t>
            </w:r>
          </w:p>
          <w:p w:rsidR="00A44D12" w:rsidRDefault="00A44D12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:rsidR="00A44D12" w:rsidRDefault="00A44D12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:rsidR="00A44D12" w:rsidRDefault="00A44D12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A44D12" w:rsidRDefault="00A44D12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  <w:p w:rsidR="00A44D12" w:rsidRDefault="00A44D12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44D12" w:rsidRDefault="00A44D12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Организовать деятельность студента по сам</w:t>
            </w:r>
            <w:r w:rsidR="00CD20D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ооценке.</w:t>
            </w:r>
          </w:p>
        </w:tc>
        <w:tc>
          <w:tcPr>
            <w:tcW w:w="3544" w:type="dxa"/>
          </w:tcPr>
          <w:p w:rsidR="00A44D12" w:rsidRDefault="00A44D12" w:rsidP="007C0DB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Попросить студента </w:t>
            </w:r>
            <w:r w:rsidRPr="008478F9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оценить свою деятельность на уроке,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поставив </w:t>
            </w:r>
            <w:r w:rsidR="00CD20D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себе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оценку</w:t>
            </w:r>
            <w:r w:rsidR="00CD20DF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анализирует самооценку студентов и подводит итог </w:t>
            </w:r>
            <w:r w:rsidR="008F7DDE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урока. Создаёт ситуацию успеха.</w:t>
            </w:r>
          </w:p>
        </w:tc>
        <w:tc>
          <w:tcPr>
            <w:tcW w:w="4536" w:type="dxa"/>
          </w:tcPr>
          <w:p w:rsidR="00A44D12" w:rsidRDefault="00A44D12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Самооценка учебной деятельности. </w:t>
            </w:r>
          </w:p>
          <w:p w:rsidR="00A44D12" w:rsidRDefault="00A44D12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Осмысляют выводы. Анализируют, </w:t>
            </w:r>
            <w:r w:rsidR="008F7DDE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высказывают собственное мнение.</w:t>
            </w:r>
          </w:p>
        </w:tc>
        <w:tc>
          <w:tcPr>
            <w:tcW w:w="1650" w:type="dxa"/>
            <w:gridSpan w:val="3"/>
            <w:tcBorders>
              <w:right w:val="single" w:sz="4" w:space="0" w:color="auto"/>
            </w:tcBorders>
          </w:tcPr>
          <w:p w:rsidR="00A44D12" w:rsidRDefault="00A44D12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F00E4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Проявляют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инициативу при ответе на вопросы.</w:t>
            </w:r>
          </w:p>
          <w:p w:rsidR="00A44D12" w:rsidRPr="003077F7" w:rsidRDefault="00A44D12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5F00E4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 xml:space="preserve">Проявляют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дисциплинированность и уваж</w:t>
            </w:r>
            <w:r w:rsidR="007C0DBC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ительное отношение к товарищам.</w:t>
            </w:r>
          </w:p>
        </w:tc>
        <w:tc>
          <w:tcPr>
            <w:tcW w:w="1752" w:type="dxa"/>
            <w:tcBorders>
              <w:left w:val="single" w:sz="4" w:space="0" w:color="auto"/>
            </w:tcBorders>
          </w:tcPr>
          <w:p w:rsidR="00A44D12" w:rsidRDefault="00A44D12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E5215D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Регулятивные: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оценка своей деятельности на уроке. </w:t>
            </w:r>
          </w:p>
          <w:p w:rsidR="00A44D12" w:rsidRPr="003077F7" w:rsidRDefault="00A44D12" w:rsidP="008F7DDE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3F6A1C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Коммуникативные: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продуктивное в</w:t>
            </w:r>
            <w:r w:rsidR="007C0DBC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заимодействие с преподавателем.</w:t>
            </w:r>
          </w:p>
        </w:tc>
      </w:tr>
      <w:tr w:rsidR="007C0DBC" w:rsidRPr="003077F7" w:rsidTr="00A44D12">
        <w:tc>
          <w:tcPr>
            <w:tcW w:w="1101" w:type="dxa"/>
            <w:vAlign w:val="center"/>
          </w:tcPr>
          <w:p w:rsidR="007C0DBC" w:rsidRDefault="007C0DBC" w:rsidP="007C0DBC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9.Рефлек-</w:t>
            </w:r>
          </w:p>
          <w:p w:rsidR="007C0DBC" w:rsidRDefault="007C0DBC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126" w:type="dxa"/>
          </w:tcPr>
          <w:p w:rsidR="007C0DBC" w:rsidRDefault="007C0DBC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Определить эффективность деятельности студентов на уроке</w:t>
            </w:r>
          </w:p>
        </w:tc>
        <w:tc>
          <w:tcPr>
            <w:tcW w:w="3544" w:type="dxa"/>
          </w:tcPr>
          <w:p w:rsidR="007C0DBC" w:rsidRDefault="007C0DBC" w:rsidP="007C0DB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Организует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общение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студентов. </w:t>
            </w:r>
          </w:p>
          <w:p w:rsidR="007C0DBC" w:rsidRDefault="007C0DBC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Задает вопросы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«К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акую задачу мы сегодня ставили перед собой в начале урока?</w:t>
            </w:r>
            <w:r w:rsidR="00351018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Удалось ли нам решить её? 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lastRenderedPageBreak/>
              <w:t>(побуждает студе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нта самостоятельно рассуждать)»</w:t>
            </w:r>
          </w:p>
        </w:tc>
        <w:tc>
          <w:tcPr>
            <w:tcW w:w="4536" w:type="dxa"/>
          </w:tcPr>
          <w:p w:rsidR="007C0DBC" w:rsidRDefault="007C0DBC" w:rsidP="007C0DB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lastRenderedPageBreak/>
              <w:t>Сверяют результаты с началом урока.</w:t>
            </w:r>
          </w:p>
          <w:p w:rsidR="007C0DBC" w:rsidRDefault="007C0DBC" w:rsidP="007C0DBC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7C0DBC" w:rsidRDefault="007C0DBC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right w:val="single" w:sz="4" w:space="0" w:color="auto"/>
            </w:tcBorders>
          </w:tcPr>
          <w:p w:rsidR="007C0DBC" w:rsidRPr="005F00E4" w:rsidRDefault="007C0DBC" w:rsidP="00A44D12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auto"/>
            </w:tcBorders>
          </w:tcPr>
          <w:p w:rsidR="00C6512F" w:rsidRDefault="00C6512F" w:rsidP="00C6512F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 w:rsidRPr="00E5215D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Познавательные: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рефлексия, анализ и синтез.</w:t>
            </w:r>
          </w:p>
          <w:p w:rsidR="007C0DBC" w:rsidRPr="00E5215D" w:rsidRDefault="007C0DBC" w:rsidP="00A44D12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</w:p>
        </w:tc>
      </w:tr>
      <w:tr w:rsidR="00556F55" w:rsidRPr="003077F7" w:rsidTr="00A44D12">
        <w:tc>
          <w:tcPr>
            <w:tcW w:w="1101" w:type="dxa"/>
            <w:vAlign w:val="center"/>
          </w:tcPr>
          <w:p w:rsidR="00556F55" w:rsidRDefault="00556F55" w:rsidP="00556F55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10.Информация о домашнем задании </w:t>
            </w:r>
          </w:p>
          <w:p w:rsidR="00556F55" w:rsidRDefault="00556F55" w:rsidP="00A44D12">
            <w:pPr>
              <w:spacing w:after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56F55" w:rsidRDefault="00556F55" w:rsidP="00556F55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Задать домашнее задание и определить сроки его выполнения. </w:t>
            </w:r>
          </w:p>
          <w:p w:rsidR="00556F55" w:rsidRDefault="00556F55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556F55" w:rsidRDefault="00556F55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Организует подготовку студента к дальнейшему учебному процессу:</w:t>
            </w:r>
          </w:p>
        </w:tc>
        <w:tc>
          <w:tcPr>
            <w:tcW w:w="4536" w:type="dxa"/>
          </w:tcPr>
          <w:p w:rsidR="00556F55" w:rsidRDefault="00996E3B" w:rsidP="00556F55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>Слушают,</w:t>
            </w:r>
            <w:r w:rsidR="00556F55"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смотрят, запоминают, записывают.</w:t>
            </w:r>
          </w:p>
          <w:p w:rsidR="00556F55" w:rsidRDefault="00556F55" w:rsidP="00A44D12">
            <w:pPr>
              <w:spacing w:after="0"/>
              <w:jc w:val="left"/>
              <w:rPr>
                <w:rFonts w:eastAsia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right w:val="single" w:sz="4" w:space="0" w:color="auto"/>
            </w:tcBorders>
          </w:tcPr>
          <w:p w:rsidR="00556F55" w:rsidRPr="005F00E4" w:rsidRDefault="00556F55" w:rsidP="00A44D12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auto"/>
            </w:tcBorders>
          </w:tcPr>
          <w:p w:rsidR="00556F55" w:rsidRPr="00E5215D" w:rsidRDefault="00556F55" w:rsidP="00A44D12">
            <w:pPr>
              <w:spacing w:after="0"/>
              <w:jc w:val="left"/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</w:pPr>
            <w:r w:rsidRPr="00E5215D">
              <w:rPr>
                <w:rFonts w:eastAsia="Times New Roman"/>
                <w:i/>
                <w:color w:val="444444"/>
                <w:sz w:val="20"/>
                <w:szCs w:val="20"/>
                <w:lang w:eastAsia="ru-RU"/>
              </w:rPr>
              <w:t>Регулятивные: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планирование</w:t>
            </w:r>
            <w:r>
              <w:rPr>
                <w:rFonts w:eastAsia="Times New Roman"/>
                <w:color w:val="444444"/>
                <w:sz w:val="20"/>
                <w:szCs w:val="20"/>
                <w:lang w:eastAsia="ru-RU"/>
              </w:rPr>
              <w:t xml:space="preserve"> дальнейшей деятельности.</w:t>
            </w:r>
          </w:p>
        </w:tc>
      </w:tr>
    </w:tbl>
    <w:p w:rsidR="00EC49D6" w:rsidRDefault="00EC49D6"/>
    <w:sectPr w:rsidR="00EC49D6" w:rsidSect="00013F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62D71"/>
    <w:multiLevelType w:val="multilevel"/>
    <w:tmpl w:val="05226A9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1440"/>
      </w:pPr>
      <w:rPr>
        <w:rFonts w:hint="default"/>
      </w:rPr>
    </w:lvl>
  </w:abstractNum>
  <w:abstractNum w:abstractNumId="1">
    <w:nsid w:val="29EC0EA3"/>
    <w:multiLevelType w:val="hybridMultilevel"/>
    <w:tmpl w:val="2500F5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A44FA"/>
    <w:multiLevelType w:val="hybridMultilevel"/>
    <w:tmpl w:val="DD00F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854CB"/>
    <w:multiLevelType w:val="multilevel"/>
    <w:tmpl w:val="09B264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517535"/>
    <w:multiLevelType w:val="multilevel"/>
    <w:tmpl w:val="3A7E52AE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F8"/>
    <w:rsid w:val="00013F41"/>
    <w:rsid w:val="0001785A"/>
    <w:rsid w:val="000578A9"/>
    <w:rsid w:val="00080121"/>
    <w:rsid w:val="000D0FAB"/>
    <w:rsid w:val="000F57F0"/>
    <w:rsid w:val="00100E94"/>
    <w:rsid w:val="00113A5E"/>
    <w:rsid w:val="001361E8"/>
    <w:rsid w:val="00165421"/>
    <w:rsid w:val="001734DF"/>
    <w:rsid w:val="001A2E39"/>
    <w:rsid w:val="00206EC1"/>
    <w:rsid w:val="002446C3"/>
    <w:rsid w:val="00262A8D"/>
    <w:rsid w:val="002B7C9C"/>
    <w:rsid w:val="002E7FB8"/>
    <w:rsid w:val="00311403"/>
    <w:rsid w:val="003322F8"/>
    <w:rsid w:val="00335419"/>
    <w:rsid w:val="00351018"/>
    <w:rsid w:val="003513F0"/>
    <w:rsid w:val="003D4756"/>
    <w:rsid w:val="004134F8"/>
    <w:rsid w:val="00443D9C"/>
    <w:rsid w:val="0044415A"/>
    <w:rsid w:val="00474E69"/>
    <w:rsid w:val="00481EEA"/>
    <w:rsid w:val="004B1A5C"/>
    <w:rsid w:val="004B308F"/>
    <w:rsid w:val="004E2D0A"/>
    <w:rsid w:val="004F27BA"/>
    <w:rsid w:val="004F6507"/>
    <w:rsid w:val="00501939"/>
    <w:rsid w:val="00507950"/>
    <w:rsid w:val="0053619A"/>
    <w:rsid w:val="00556F55"/>
    <w:rsid w:val="005A66B8"/>
    <w:rsid w:val="0060329F"/>
    <w:rsid w:val="00606BA7"/>
    <w:rsid w:val="00621490"/>
    <w:rsid w:val="00636C62"/>
    <w:rsid w:val="006A76AC"/>
    <w:rsid w:val="006B06A2"/>
    <w:rsid w:val="006E3972"/>
    <w:rsid w:val="0072087F"/>
    <w:rsid w:val="0073282B"/>
    <w:rsid w:val="00757842"/>
    <w:rsid w:val="00794B69"/>
    <w:rsid w:val="007C0DBC"/>
    <w:rsid w:val="007F73C7"/>
    <w:rsid w:val="00801768"/>
    <w:rsid w:val="00803EA8"/>
    <w:rsid w:val="008154B7"/>
    <w:rsid w:val="008277FF"/>
    <w:rsid w:val="00877275"/>
    <w:rsid w:val="008C025A"/>
    <w:rsid w:val="008D788C"/>
    <w:rsid w:val="008F426A"/>
    <w:rsid w:val="008F7DDE"/>
    <w:rsid w:val="00905C61"/>
    <w:rsid w:val="00922C82"/>
    <w:rsid w:val="0092769E"/>
    <w:rsid w:val="00934D8D"/>
    <w:rsid w:val="0093698B"/>
    <w:rsid w:val="00943F77"/>
    <w:rsid w:val="00996E3B"/>
    <w:rsid w:val="009F2F55"/>
    <w:rsid w:val="00A03087"/>
    <w:rsid w:val="00A036C9"/>
    <w:rsid w:val="00A124F1"/>
    <w:rsid w:val="00A16306"/>
    <w:rsid w:val="00A44D12"/>
    <w:rsid w:val="00A96706"/>
    <w:rsid w:val="00AB0DF2"/>
    <w:rsid w:val="00AD3418"/>
    <w:rsid w:val="00AD4176"/>
    <w:rsid w:val="00B7752D"/>
    <w:rsid w:val="00B77D19"/>
    <w:rsid w:val="00C1381D"/>
    <w:rsid w:val="00C41616"/>
    <w:rsid w:val="00C6512F"/>
    <w:rsid w:val="00C66A3C"/>
    <w:rsid w:val="00CB7104"/>
    <w:rsid w:val="00CD20DF"/>
    <w:rsid w:val="00CD5266"/>
    <w:rsid w:val="00CD60BE"/>
    <w:rsid w:val="00D45E1F"/>
    <w:rsid w:val="00D51F88"/>
    <w:rsid w:val="00E54F78"/>
    <w:rsid w:val="00E974A4"/>
    <w:rsid w:val="00EC49D6"/>
    <w:rsid w:val="00ED07A8"/>
    <w:rsid w:val="00F46B2C"/>
    <w:rsid w:val="00F829F8"/>
    <w:rsid w:val="00FE16C4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53464-BB4E-4C8A-8D65-E3D17FDA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C1"/>
    <w:pPr>
      <w:spacing w:after="8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EC1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4">
    <w:name w:val="Strong"/>
    <w:qFormat/>
    <w:rsid w:val="005A6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140</cp:revision>
  <dcterms:created xsi:type="dcterms:W3CDTF">2017-12-11T23:54:00Z</dcterms:created>
  <dcterms:modified xsi:type="dcterms:W3CDTF">2017-12-12T04:25:00Z</dcterms:modified>
</cp:coreProperties>
</file>