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1C" w:rsidRPr="00CB641C" w:rsidRDefault="00CB641C" w:rsidP="00CB641C">
      <w:pPr>
        <w:jc w:val="center"/>
        <w:rPr>
          <w:rFonts w:ascii="Bookman Old Style" w:hAnsi="Bookman Old Style"/>
          <w:sz w:val="28"/>
          <w:szCs w:val="28"/>
        </w:rPr>
      </w:pPr>
      <w:r w:rsidRPr="00CB641C">
        <w:rPr>
          <w:rFonts w:ascii="Bookman Old Style" w:hAnsi="Bookman Old Style"/>
          <w:sz w:val="28"/>
          <w:szCs w:val="28"/>
        </w:rPr>
        <w:t>МБДОУ комбинированного вида детский сад №16 «Антошка»</w:t>
      </w: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Pr="00CB641C" w:rsidRDefault="00CB641C">
      <w:pPr>
        <w:rPr>
          <w:rFonts w:ascii="Bookman Old Style" w:hAnsi="Bookman Old Style"/>
          <w:b/>
          <w:sz w:val="36"/>
          <w:szCs w:val="28"/>
        </w:rPr>
      </w:pPr>
    </w:p>
    <w:p w:rsidR="00CB641C" w:rsidRPr="00CB641C" w:rsidRDefault="00CB641C" w:rsidP="00CB641C">
      <w:pPr>
        <w:jc w:val="center"/>
        <w:rPr>
          <w:rFonts w:ascii="Bookman Old Style" w:hAnsi="Bookman Old Style"/>
          <w:b/>
          <w:sz w:val="36"/>
          <w:szCs w:val="28"/>
        </w:rPr>
      </w:pPr>
      <w:r w:rsidRPr="00CB641C">
        <w:rPr>
          <w:rFonts w:ascii="Bookman Old Style" w:hAnsi="Bookman Old Style"/>
          <w:b/>
          <w:sz w:val="36"/>
          <w:szCs w:val="28"/>
        </w:rPr>
        <w:t>Сценарий открытого занятия по развитию связной речи в средней группе «Мир сказок»</w:t>
      </w: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 w:rsidP="00CB641C">
      <w:pPr>
        <w:jc w:val="right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Подготовила воспитатель</w:t>
      </w:r>
    </w:p>
    <w:p w:rsidR="00CB641C" w:rsidRDefault="00CB641C" w:rsidP="00CB641C">
      <w:pPr>
        <w:jc w:val="right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Пурышева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Е.Е.</w:t>
      </w: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</w:p>
    <w:p w:rsidR="00CB641C" w:rsidRDefault="00CB641C" w:rsidP="00CB641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B641C" w:rsidRDefault="00CB641C" w:rsidP="00CB641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B641C" w:rsidRDefault="00CB641C" w:rsidP="00CB641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B641C" w:rsidRDefault="00CB641C" w:rsidP="00CB641C">
      <w:pPr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г.о</w:t>
      </w:r>
      <w:proofErr w:type="spellEnd"/>
      <w:r>
        <w:rPr>
          <w:rFonts w:ascii="Bookman Old Style" w:hAnsi="Bookman Old Style"/>
          <w:b/>
          <w:sz w:val="28"/>
          <w:szCs w:val="28"/>
        </w:rPr>
        <w:t>. Лобня</w:t>
      </w:r>
    </w:p>
    <w:p w:rsidR="00CB641C" w:rsidRDefault="00CB641C" w:rsidP="00CB641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2017 г.</w:t>
      </w:r>
    </w:p>
    <w:p w:rsidR="00CB641C" w:rsidRDefault="00CB641C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bookmarkStart w:id="0" w:name="_GoBack"/>
      <w:bookmarkEnd w:id="0"/>
    </w:p>
    <w:p w:rsidR="00F61CCA" w:rsidRPr="006F24D2" w:rsidRDefault="00F61CCA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lastRenderedPageBreak/>
        <w:t>Цель:</w:t>
      </w:r>
      <w:r w:rsidR="00F14B25" w:rsidRPr="006F24D2">
        <w:rPr>
          <w:rFonts w:ascii="Bookman Old Style" w:hAnsi="Bookman Old Style"/>
          <w:sz w:val="28"/>
          <w:szCs w:val="28"/>
        </w:rPr>
        <w:t xml:space="preserve"> способствовать развитию связной речи посредством театрализованной деятельности. </w:t>
      </w:r>
      <w:r w:rsidR="00F14B25" w:rsidRPr="006F24D2">
        <w:rPr>
          <w:rFonts w:ascii="Bookman Old Style" w:hAnsi="Bookman Old Style" w:cs="Arial"/>
          <w:color w:val="111111"/>
          <w:sz w:val="28"/>
          <w:szCs w:val="28"/>
          <w:shd w:val="clear" w:color="auto" w:fill="FFFFFF"/>
        </w:rPr>
        <w:t>Воспитывать устойчивый интерес к</w:t>
      </w:r>
      <w:r w:rsidR="006F24D2">
        <w:rPr>
          <w:rFonts w:ascii="Bookman Old Style" w:hAnsi="Bookman Old Style" w:cs="Arial"/>
          <w:color w:val="111111"/>
          <w:sz w:val="28"/>
          <w:szCs w:val="28"/>
          <w:shd w:val="clear" w:color="auto" w:fill="FFFFFF"/>
        </w:rPr>
        <w:t xml:space="preserve"> </w:t>
      </w:r>
      <w:r w:rsidR="00F14B25" w:rsidRPr="006F24D2">
        <w:rPr>
          <w:rStyle w:val="a4"/>
          <w:rFonts w:ascii="Bookman Old Style" w:hAnsi="Bookman Old Style"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театрально - игровой деятельности.</w:t>
      </w:r>
    </w:p>
    <w:p w:rsidR="00F14B25" w:rsidRPr="006F24D2" w:rsidRDefault="00F61CCA">
      <w:pPr>
        <w:rPr>
          <w:rFonts w:ascii="Bookman Old Style" w:hAnsi="Bookman Old Style"/>
          <w:b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Задачи:</w:t>
      </w:r>
      <w:r w:rsidR="00F14B25" w:rsidRPr="006F24D2">
        <w:rPr>
          <w:rFonts w:ascii="Bookman Old Style" w:hAnsi="Bookman Old Style"/>
          <w:b/>
          <w:sz w:val="28"/>
          <w:szCs w:val="28"/>
        </w:rPr>
        <w:t xml:space="preserve"> </w:t>
      </w:r>
    </w:p>
    <w:p w:rsidR="00F14B25" w:rsidRPr="006F24D2" w:rsidRDefault="00F14B25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Учить детей говорить отчетливо, грамотно, выразительно. </w:t>
      </w:r>
    </w:p>
    <w:p w:rsidR="00F14B25" w:rsidRPr="006F24D2" w:rsidRDefault="00F14B25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F24D2">
        <w:rPr>
          <w:rFonts w:ascii="Bookman Old Style" w:eastAsia="Times New Roman" w:hAnsi="Bookman Old Style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творческие способности, зрительное внимание, память. </w:t>
      </w:r>
    </w:p>
    <w:p w:rsidR="00F14B25" w:rsidRPr="006F24D2" w:rsidRDefault="00F14B25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Учить передавать характер персонажей сказки при помощи речевой интонации. </w:t>
      </w:r>
    </w:p>
    <w:p w:rsidR="00F14B25" w:rsidRPr="006F24D2" w:rsidRDefault="00F14B25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Упражнять в правильном определении пространственного расположения слева, справа, на, под, около, за, впереди.</w:t>
      </w:r>
    </w:p>
    <w:p w:rsidR="00F61CCA" w:rsidRPr="006F24D2" w:rsidRDefault="006F24D2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="00F14B25" w:rsidRPr="006F24D2">
        <w:rPr>
          <w:rFonts w:ascii="Bookman Old Style" w:eastAsia="Times New Roman" w:hAnsi="Bookman Old Style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наблюдательность</w:t>
      </w:r>
      <w:r w:rsidR="00F14B25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.</w:t>
      </w:r>
    </w:p>
    <w:p w:rsidR="00F14B25" w:rsidRPr="006F24D2" w:rsidRDefault="00F14B25" w:rsidP="00F14B25">
      <w:pPr>
        <w:pStyle w:val="a5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A56F9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Побуждать интерес к импровизации с и</w:t>
      </w:r>
      <w:r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спользованием мимики, жестов.</w:t>
      </w:r>
    </w:p>
    <w:p w:rsidR="00F61CCA" w:rsidRPr="006F24D2" w:rsidRDefault="00F61CCA">
      <w:pPr>
        <w:rPr>
          <w:rFonts w:ascii="Bookman Old Style" w:hAnsi="Bookman Old Style"/>
          <w:b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 xml:space="preserve">Атрибуты: 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 xml:space="preserve">Игрушка </w:t>
      </w:r>
      <w:proofErr w:type="spellStart"/>
      <w:r w:rsidRPr="006F24D2">
        <w:rPr>
          <w:rFonts w:ascii="Bookman Old Style" w:hAnsi="Bookman Old Style"/>
          <w:sz w:val="28"/>
          <w:szCs w:val="28"/>
        </w:rPr>
        <w:t>Капитошка</w:t>
      </w:r>
      <w:proofErr w:type="spellEnd"/>
      <w:r w:rsidRPr="006F24D2">
        <w:rPr>
          <w:rFonts w:ascii="Bookman Old Style" w:hAnsi="Bookman Old Style"/>
          <w:sz w:val="28"/>
          <w:szCs w:val="28"/>
        </w:rPr>
        <w:t>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Игрушка еж и массажные мячики-ежики.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Стол со скатертью, три стула.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Куклы би-ба-</w:t>
      </w:r>
      <w:proofErr w:type="spellStart"/>
      <w:r w:rsidRPr="006F24D2">
        <w:rPr>
          <w:rFonts w:ascii="Bookman Old Style" w:hAnsi="Bookman Old Style"/>
          <w:sz w:val="28"/>
          <w:szCs w:val="28"/>
        </w:rPr>
        <w:t>бо</w:t>
      </w:r>
      <w:proofErr w:type="spellEnd"/>
      <w:r w:rsidRPr="006F24D2">
        <w:rPr>
          <w:rFonts w:ascii="Bookman Old Style" w:hAnsi="Bookman Old Style"/>
          <w:sz w:val="28"/>
          <w:szCs w:val="28"/>
        </w:rPr>
        <w:t>: дед, баба, курочка, мышка, яйцо от киндер-сюрприза.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Шапочки трех медведей, игрушечная посуда трех размеров.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Игрушки Маша и медведь, короб.</w:t>
      </w:r>
    </w:p>
    <w:p w:rsidR="00F14B25" w:rsidRPr="006F24D2" w:rsidRDefault="00F14B25" w:rsidP="00F14B25">
      <w:pPr>
        <w:pStyle w:val="a5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Музыкальное сопровождение.</w:t>
      </w:r>
    </w:p>
    <w:p w:rsidR="00F61CCA" w:rsidRPr="006F24D2" w:rsidRDefault="00F61CCA" w:rsidP="00F61CCA">
      <w:pPr>
        <w:jc w:val="center"/>
        <w:rPr>
          <w:rFonts w:ascii="Bookman Old Style" w:hAnsi="Bookman Old Style"/>
          <w:b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Ход занятия</w:t>
      </w:r>
    </w:p>
    <w:p w:rsidR="00F61CCA" w:rsidRPr="006F24D2" w:rsidRDefault="00F61CCA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 xml:space="preserve">Дети встают в круг, держатся за руки. </w:t>
      </w:r>
    </w:p>
    <w:p w:rsidR="00F61CCA" w:rsidRPr="006F24D2" w:rsidRDefault="00F61CCA" w:rsidP="00F61CCA">
      <w:pPr>
        <w:rPr>
          <w:rFonts w:ascii="Bookman Old Style" w:hAnsi="Bookman Old Style"/>
          <w:b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 xml:space="preserve">Воспитатель: </w:t>
      </w:r>
    </w:p>
    <w:p w:rsidR="00F61CCA" w:rsidRPr="006F24D2" w:rsidRDefault="00F61CCA" w:rsidP="006F24D2">
      <w:pPr>
        <w:ind w:left="708"/>
        <w:rPr>
          <w:rFonts w:ascii="Bookman Old Style" w:hAnsi="Bookman Old Style"/>
          <w:i/>
          <w:color w:val="2B2B2B"/>
          <w:sz w:val="28"/>
          <w:szCs w:val="28"/>
          <w:shd w:val="clear" w:color="auto" w:fill="FFFFFF"/>
        </w:rPr>
      </w:pPr>
      <w:r w:rsidRPr="006F24D2">
        <w:rPr>
          <w:rFonts w:ascii="Bookman Old Style" w:hAnsi="Bookman Old Style"/>
          <w:i/>
          <w:color w:val="2B2B2B"/>
          <w:sz w:val="28"/>
          <w:szCs w:val="28"/>
          <w:shd w:val="clear" w:color="auto" w:fill="FFFFFF"/>
        </w:rPr>
        <w:t xml:space="preserve">Придумано кем-то </w:t>
      </w:r>
      <w:proofErr w:type="gramStart"/>
      <w:r w:rsidRPr="006F24D2">
        <w:rPr>
          <w:rFonts w:ascii="Bookman Old Style" w:hAnsi="Bookman Old Style"/>
          <w:i/>
          <w:color w:val="2B2B2B"/>
          <w:sz w:val="28"/>
          <w:szCs w:val="28"/>
          <w:shd w:val="clear" w:color="auto" w:fill="FFFFFF"/>
        </w:rPr>
        <w:t>Просто</w:t>
      </w:r>
      <w:proofErr w:type="gramEnd"/>
      <w:r w:rsidRPr="006F24D2">
        <w:rPr>
          <w:rFonts w:ascii="Bookman Old Style" w:hAnsi="Bookman Old Style"/>
          <w:i/>
          <w:color w:val="2B2B2B"/>
          <w:sz w:val="28"/>
          <w:szCs w:val="28"/>
          <w:shd w:val="clear" w:color="auto" w:fill="FFFFFF"/>
        </w:rPr>
        <w:t xml:space="preserve"> и мудро: При встрече здороваться. – Доброе утро! – Доброе утро, солнцу и птицам. – Доброе утро, улыбчивым лицам!</w:t>
      </w:r>
    </w:p>
    <w:p w:rsidR="00F61CCA" w:rsidRPr="006F24D2" w:rsidRDefault="00F61CCA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Ребята, давайте поздороваемся с нашими гостями и улыбнемся им.</w:t>
      </w:r>
    </w:p>
    <w:p w:rsidR="00F61CCA" w:rsidRPr="006F24D2" w:rsidRDefault="00F61CCA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 xml:space="preserve">Знаете, сегодня утром ко мне подошел </w:t>
      </w:r>
      <w:proofErr w:type="spellStart"/>
      <w:r w:rsidRPr="006F24D2">
        <w:rPr>
          <w:rFonts w:ascii="Bookman Old Style" w:hAnsi="Bookman Old Style"/>
          <w:sz w:val="28"/>
          <w:szCs w:val="28"/>
        </w:rPr>
        <w:t>Капитошка</w:t>
      </w:r>
      <w:proofErr w:type="spellEnd"/>
      <w:r w:rsidRPr="006F24D2">
        <w:rPr>
          <w:rFonts w:ascii="Bookman Old Style" w:hAnsi="Bookman Old Style"/>
          <w:sz w:val="28"/>
          <w:szCs w:val="28"/>
        </w:rPr>
        <w:t xml:space="preserve"> и сказал, что ему очень нравится у нас в группе. А больше всего ему интересны сказки, которые мы читаем и в которые играем. Он </w:t>
      </w:r>
      <w:r w:rsidRPr="006F24D2">
        <w:rPr>
          <w:rFonts w:ascii="Bookman Old Style" w:hAnsi="Bookman Old Style"/>
          <w:sz w:val="28"/>
          <w:szCs w:val="28"/>
        </w:rPr>
        <w:lastRenderedPageBreak/>
        <w:t xml:space="preserve">хотел бы сегодня вместе с нами в сказки поиграть и побольше про них узнать. Возьмем с собой </w:t>
      </w:r>
      <w:proofErr w:type="spellStart"/>
      <w:r w:rsidRPr="006F24D2">
        <w:rPr>
          <w:rFonts w:ascii="Bookman Old Style" w:hAnsi="Bookman Old Style"/>
          <w:sz w:val="28"/>
          <w:szCs w:val="28"/>
        </w:rPr>
        <w:t>Капитошку</w:t>
      </w:r>
      <w:proofErr w:type="spellEnd"/>
      <w:r w:rsidRPr="006F24D2">
        <w:rPr>
          <w:rFonts w:ascii="Bookman Old Style" w:hAnsi="Bookman Old Style"/>
          <w:sz w:val="28"/>
          <w:szCs w:val="28"/>
        </w:rPr>
        <w:t>?</w:t>
      </w:r>
    </w:p>
    <w:p w:rsidR="00F61CCA" w:rsidRPr="006F24D2" w:rsidRDefault="00F61CCA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Дети:</w:t>
      </w:r>
      <w:r w:rsidRPr="006F24D2">
        <w:rPr>
          <w:rFonts w:ascii="Bookman Old Style" w:hAnsi="Bookman Old Style"/>
          <w:sz w:val="28"/>
          <w:szCs w:val="28"/>
        </w:rPr>
        <w:t xml:space="preserve"> да.</w:t>
      </w:r>
    </w:p>
    <w:p w:rsidR="008A1F4B" w:rsidRPr="006F24D2" w:rsidRDefault="00F61CCA" w:rsidP="008A1F4B">
      <w:pPr>
        <w:spacing w:line="276" w:lineRule="auto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Воспитатель:</w:t>
      </w:r>
      <w:r w:rsidRPr="006F24D2">
        <w:rPr>
          <w:rFonts w:ascii="Bookman Old Style" w:hAnsi="Bookman Old Style"/>
          <w:sz w:val="28"/>
          <w:szCs w:val="28"/>
        </w:rPr>
        <w:t xml:space="preserve"> ну, что же – тогда в путь! (Дети встают в паровозик за воспитателем и под музыку де</w:t>
      </w:r>
      <w:r w:rsidR="008A1F4B" w:rsidRPr="006F24D2">
        <w:rPr>
          <w:rFonts w:ascii="Bookman Old Style" w:hAnsi="Bookman Old Style"/>
          <w:sz w:val="28"/>
          <w:szCs w:val="28"/>
        </w:rPr>
        <w:t>лают два круга, останавливаются).</w:t>
      </w:r>
    </w:p>
    <w:p w:rsidR="008A1F4B" w:rsidRPr="006F24D2" w:rsidRDefault="008A1F4B">
      <w:pPr>
        <w:rPr>
          <w:rFonts w:ascii="Bookman Old Style" w:hAnsi="Bookman Old Style"/>
          <w:b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В</w:t>
      </w:r>
      <w:r w:rsidR="00F61CCA" w:rsidRPr="006F24D2">
        <w:rPr>
          <w:rFonts w:ascii="Bookman Old Style" w:hAnsi="Bookman Old Style"/>
          <w:b/>
          <w:sz w:val="28"/>
          <w:szCs w:val="28"/>
        </w:rPr>
        <w:t>оспитатель</w:t>
      </w:r>
      <w:r w:rsidRPr="006F24D2">
        <w:rPr>
          <w:rFonts w:ascii="Bookman Old Style" w:hAnsi="Bookman Old Style"/>
          <w:b/>
          <w:sz w:val="28"/>
          <w:szCs w:val="28"/>
        </w:rPr>
        <w:t>:</w:t>
      </w:r>
    </w:p>
    <w:p w:rsidR="008A1F4B" w:rsidRPr="006F24D2" w:rsidRDefault="00F14B25" w:rsidP="006F24D2">
      <w:pPr>
        <w:spacing w:after="0"/>
        <w:ind w:left="708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Если мы глаза закроем</w:t>
      </w:r>
    </w:p>
    <w:p w:rsidR="00F14B25" w:rsidRPr="006F24D2" w:rsidRDefault="00F14B25" w:rsidP="006F24D2">
      <w:pPr>
        <w:spacing w:after="0"/>
        <w:ind w:left="708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И подсматривать не будем.</w:t>
      </w:r>
    </w:p>
    <w:p w:rsidR="00F14B25" w:rsidRPr="006F24D2" w:rsidRDefault="00F14B25" w:rsidP="006F24D2">
      <w:pPr>
        <w:spacing w:after="0"/>
        <w:ind w:left="708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Мы волшебный мир откроем,</w:t>
      </w:r>
    </w:p>
    <w:p w:rsidR="00F14B25" w:rsidRPr="006F24D2" w:rsidRDefault="00F14B25" w:rsidP="006F24D2">
      <w:pPr>
        <w:spacing w:after="0"/>
        <w:ind w:left="708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>О котором не забудем!</w:t>
      </w:r>
    </w:p>
    <w:p w:rsidR="00F61CCA" w:rsidRPr="006F24D2" w:rsidRDefault="008A1F4B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sz w:val="28"/>
          <w:szCs w:val="28"/>
        </w:rPr>
        <w:t xml:space="preserve">(Воспитатель </w:t>
      </w:r>
      <w:r w:rsidR="00F61CCA" w:rsidRPr="006F24D2">
        <w:rPr>
          <w:rFonts w:ascii="Bookman Old Style" w:hAnsi="Bookman Old Style"/>
          <w:sz w:val="28"/>
          <w:szCs w:val="28"/>
        </w:rPr>
        <w:t>надевает платок и превращается в бабушку-</w:t>
      </w:r>
      <w:proofErr w:type="spellStart"/>
      <w:r w:rsidR="00F61CCA" w:rsidRPr="006F24D2">
        <w:rPr>
          <w:rFonts w:ascii="Bookman Old Style" w:hAnsi="Bookman Old Style"/>
          <w:sz w:val="28"/>
          <w:szCs w:val="28"/>
        </w:rPr>
        <w:t>рассказушку</w:t>
      </w:r>
      <w:proofErr w:type="spellEnd"/>
      <w:r w:rsidRPr="006F24D2">
        <w:rPr>
          <w:rFonts w:ascii="Bookman Old Style" w:hAnsi="Bookman Old Style"/>
          <w:sz w:val="28"/>
          <w:szCs w:val="28"/>
        </w:rPr>
        <w:t>).</w:t>
      </w:r>
    </w:p>
    <w:p w:rsidR="008A1F4B" w:rsidRPr="006F24D2" w:rsidRDefault="008A1F4B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Воспитатель:</w:t>
      </w:r>
      <w:r w:rsidRPr="006F24D2">
        <w:rPr>
          <w:rFonts w:ascii="Bookman Old Style" w:hAnsi="Bookman Old Style"/>
          <w:sz w:val="28"/>
          <w:szCs w:val="28"/>
        </w:rPr>
        <w:t xml:space="preserve"> вот мы и в сказочной стране. Присаживайтесь на стульчики</w:t>
      </w:r>
      <w:r w:rsidR="00F14B25" w:rsidRPr="006F24D2">
        <w:rPr>
          <w:rFonts w:ascii="Bookman Old Style" w:hAnsi="Bookman Old Style"/>
          <w:sz w:val="28"/>
          <w:szCs w:val="28"/>
        </w:rPr>
        <w:t>-</w:t>
      </w:r>
      <w:r w:rsidRPr="006F24D2">
        <w:rPr>
          <w:rFonts w:ascii="Bookman Old Style" w:hAnsi="Bookman Old Style"/>
          <w:sz w:val="28"/>
          <w:szCs w:val="28"/>
        </w:rPr>
        <w:t>пенечки. Кто это нас встречает?</w:t>
      </w:r>
    </w:p>
    <w:p w:rsidR="008A1F4B" w:rsidRPr="006F24D2" w:rsidRDefault="008A1F4B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Дети:</w:t>
      </w:r>
      <w:r w:rsidRPr="006F24D2">
        <w:rPr>
          <w:rFonts w:ascii="Bookman Old Style" w:hAnsi="Bookman Old Style"/>
          <w:sz w:val="28"/>
          <w:szCs w:val="28"/>
        </w:rPr>
        <w:t xml:space="preserve"> ежик.</w:t>
      </w:r>
    </w:p>
    <w:p w:rsidR="008A1F4B" w:rsidRPr="006F24D2" w:rsidRDefault="008A1F4B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Воспитатель:</w:t>
      </w:r>
      <w:r w:rsidRPr="006F24D2">
        <w:rPr>
          <w:rFonts w:ascii="Bookman Old Style" w:hAnsi="Bookman Old Style"/>
          <w:sz w:val="28"/>
          <w:szCs w:val="28"/>
        </w:rPr>
        <w:t xml:space="preserve"> давайте поздороваемся (дети здороваются). </w:t>
      </w:r>
    </w:p>
    <w:p w:rsidR="008A1F4B" w:rsidRPr="006F24D2" w:rsidRDefault="008A1F4B">
      <w:pPr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hAnsi="Bookman Old Style"/>
          <w:b/>
          <w:sz w:val="28"/>
          <w:szCs w:val="28"/>
        </w:rPr>
        <w:t>Ежик:</w:t>
      </w:r>
      <w:r w:rsidRPr="006F24D2">
        <w:rPr>
          <w:rFonts w:ascii="Bookman Old Style" w:hAnsi="Bookman Old Style"/>
          <w:sz w:val="28"/>
          <w:szCs w:val="28"/>
        </w:rPr>
        <w:t xml:space="preserve"> здравствуйте, ребята!  Рад вас видеть в мире сказок. В нашей стране каждый найдет много интересного! И сначала я хочу, чтобы вы немного поиграли с моими детками (воспитатель раздает детям массажные мячики).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Мы возьмём в ладоши </w:t>
      </w:r>
      <w:r w:rsidRPr="00424D35">
        <w:rPr>
          <w:rFonts w:ascii="Bookman Old Style" w:eastAsia="Times New Roman" w:hAnsi="Bookman Old Style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="003C6D6A">
        <w:rPr>
          <w:rFonts w:ascii="Bookman Old Style" w:eastAsia="Times New Roman" w:hAnsi="Bookman Old Style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6F24D2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(берем массажный мячик)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 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И потрем его слегка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одной руке держим мячик, в другой проводим по нему)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 Разглядим его иголки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(меняем руки, делаем то же другой)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Помассируем бока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между ладошек)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 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="003C6D6A">
        <w:rPr>
          <w:rFonts w:ascii="Bookman Old Style" w:eastAsia="Times New Roman" w:hAnsi="Bookman Old Style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6F24D2">
        <w:rPr>
          <w:rFonts w:ascii="Bookman Old Style" w:eastAsia="Times New Roman" w:hAnsi="Bookman Old Style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я в руках кручу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(пальчиками крутим мячик)</w:t>
      </w:r>
      <w:r w:rsidRPr="006F24D2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 Поиграться с ним хочу. 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Ручкой ёжика прижали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(ручкой прижали мяч)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 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И немного покатали 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(ручкой катаем мяч</w:t>
      </w:r>
      <w:r w:rsidR="003C6D6A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 плеча к запястью</w:t>
      </w:r>
      <w:r w:rsidRPr="00424D35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Потом ручку поменяли</w:t>
      </w:r>
      <w:r w:rsid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,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</w:t>
      </w: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нова ёжика катаем, </w:t>
      </w:r>
    </w:p>
    <w:p w:rsidR="003C6D6A" w:rsidRPr="003C6D6A" w:rsidRDefault="003C6D6A" w:rsidP="003C6D6A">
      <w:pPr>
        <w:spacing w:after="0"/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Почешу с</w:t>
      </w:r>
      <w:r w:rsidR="008A1F4B"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ебе </w:t>
      </w:r>
      <w:proofErr w:type="gramStart"/>
      <w:r w:rsidR="008A1F4B"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животик </w:t>
      </w:r>
      <w: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Pr="003C6D6A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C6D6A">
        <w:rPr>
          <w:rFonts w:ascii="Bookman Old Style" w:eastAsia="Times New Roman" w:hAnsi="Bookman Old Style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покатать мяч по животу) </w:t>
      </w:r>
    </w:p>
    <w:p w:rsidR="008A1F4B" w:rsidRPr="006F24D2" w:rsidRDefault="008A1F4B" w:rsidP="003C6D6A">
      <w:pPr>
        <w:spacing w:after="0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424D35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А потом пущу в лесочек.</w:t>
      </w:r>
      <w:r w:rsidR="003C6D6A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</w:t>
      </w:r>
      <w:r w:rsidR="00F32FE8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(складываем в ведерко).</w:t>
      </w:r>
    </w:p>
    <w:p w:rsidR="001A2C9C" w:rsidRPr="006F24D2" w:rsidRDefault="001A2C9C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Воспитатель: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молодцы, ребята, хорошо поиграли с ежатами. Они очень довольны. А теперь давайте напомним </w:t>
      </w:r>
      <w:proofErr w:type="spellStart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Капитошке</w:t>
      </w:r>
      <w:proofErr w:type="spellEnd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, какие герои живут в сказках. Они у нас спрятались в разных 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lastRenderedPageBreak/>
        <w:t>частях сказочного леса. Давайте посмотрим по сторонам, где они притаились?</w:t>
      </w:r>
    </w:p>
    <w:p w:rsidR="001A2C9C" w:rsidRPr="006F24D2" w:rsidRDefault="001A2C9C" w:rsidP="00A227C9">
      <w:pPr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Дети ищут глазами, кто где спрятан. Воспитатель вызывает по одному ребенку, он называет конкретное место, где находится игрушка и описывает ее (как выглядит и качества):</w:t>
      </w:r>
    </w:p>
    <w:p w:rsidR="001A2C9C" w:rsidRPr="006F24D2" w:rsidRDefault="001A2C9C" w:rsidP="00A227C9">
      <w:pPr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Медведь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</w:t>
      </w:r>
      <w:r w:rsidR="00A227C9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Это…. Медведь. </w:t>
      </w:r>
      <w:proofErr w:type="gramStart"/>
      <w:r w:rsidR="00A227C9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Он….</w:t>
      </w:r>
      <w:proofErr w:type="gramEnd"/>
      <w:r w:rsidR="00A227C9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к</w:t>
      </w:r>
      <w:r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осолапый, неуклюжий, большой, мохнатый, толстый</w:t>
      </w:r>
      <w:r w:rsidR="00A227C9"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, сердитый. Медведь </w:t>
      </w:r>
      <w:proofErr w:type="gramStart"/>
      <w:r w:rsidR="00A227C9"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любит….</w:t>
      </w:r>
      <w:proofErr w:type="gramEnd"/>
      <w:r w:rsidR="00A227C9"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малину, мед. 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)</w:t>
      </w:r>
    </w:p>
    <w:p w:rsidR="001A2C9C" w:rsidRPr="006F24D2" w:rsidRDefault="00A227C9" w:rsidP="00A227C9">
      <w:pPr>
        <w:ind w:left="708"/>
        <w:rPr>
          <w:rFonts w:ascii="Bookman Old Style" w:hAnsi="Bookman Old Style"/>
          <w:sz w:val="28"/>
          <w:szCs w:val="28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Лиса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(Это …… Лиса. </w:t>
      </w:r>
      <w:proofErr w:type="gramStart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Она….</w:t>
      </w:r>
      <w:proofErr w:type="gramEnd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красивая</w:t>
      </w:r>
      <w:r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, ловкая, рыжая, пушистая, хвастливая, осторожная, хитрая. Лиса </w:t>
      </w:r>
      <w:proofErr w:type="gramStart"/>
      <w:r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>любит….</w:t>
      </w:r>
      <w:proofErr w:type="gramEnd"/>
      <w:r w:rsidRPr="006F24D2">
        <w:rPr>
          <w:rFonts w:ascii="Bookman Old Style" w:eastAsia="Times New Roman" w:hAnsi="Bookman Old Style" w:cs="Arial"/>
          <w:color w:val="000000"/>
          <w:sz w:val="28"/>
          <w:szCs w:val="28"/>
          <w:shd w:val="clear" w:color="auto" w:fill="FFFFFF"/>
          <w:lang w:eastAsia="ru-RU"/>
        </w:rPr>
        <w:t xml:space="preserve"> охотиться на птичек, зайчиков</w:t>
      </w:r>
      <w:r w:rsidRPr="006F24D2">
        <w:rPr>
          <w:rFonts w:ascii="Bookman Old Style" w:hAnsi="Bookman Old Style"/>
          <w:sz w:val="28"/>
          <w:szCs w:val="28"/>
        </w:rPr>
        <w:t>).</w:t>
      </w:r>
    </w:p>
    <w:p w:rsidR="00A227C9" w:rsidRPr="006F24D2" w:rsidRDefault="00A227C9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Воспитатель: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молодцы, всех нашли. А сейчас давайте проверим, умеете ли вы изображать сказочных героев. Вставайте со своих мест – мы </w:t>
      </w:r>
      <w:r w:rsid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по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играем с вами в игру «Море волнуется раз» (дети должны изобразить названное животное и «сказать» на его языке):</w:t>
      </w:r>
    </w:p>
    <w:p w:rsidR="00A227C9" w:rsidRPr="006F24D2" w:rsidRDefault="00A227C9" w:rsidP="00A227C9">
      <w:pPr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Лягушка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(как говорит лягушка, когда радуется).</w:t>
      </w:r>
    </w:p>
    <w:p w:rsidR="00A227C9" w:rsidRPr="006F24D2" w:rsidRDefault="00A227C9" w:rsidP="00A227C9">
      <w:pPr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Медведь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(как говорит медведь, когда сердится).</w:t>
      </w:r>
    </w:p>
    <w:p w:rsidR="00A227C9" w:rsidRPr="006F24D2" w:rsidRDefault="00A227C9" w:rsidP="00A227C9">
      <w:pPr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Поросенок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(как хрюкает поросенок, когда просит покушать).</w:t>
      </w:r>
    </w:p>
    <w:p w:rsidR="00A227C9" w:rsidRPr="006F24D2" w:rsidRDefault="00A227C9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Воспитатель: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ну, что же, вы очень хорошо справились со всеми заданиями. А сейчас я вам предлагаю загадать сказочные загадки.</w:t>
      </w:r>
      <w:r w:rsidR="00D25814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И посмотрим, смогут ли их отгадать наши гости и </w:t>
      </w:r>
      <w:proofErr w:type="spellStart"/>
      <w:r w:rsidR="00D25814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Капитошка</w:t>
      </w:r>
      <w:proofErr w:type="spellEnd"/>
      <w:r w:rsidR="00D25814"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.</w:t>
      </w:r>
    </w:p>
    <w:p w:rsidR="00D25814" w:rsidRPr="006F24D2" w:rsidRDefault="00D25814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Вызываются дети для инсценировки отрывков из сказок (действие происходит, сидя за столом, накрытым скатертью).</w:t>
      </w:r>
    </w:p>
    <w:p w:rsidR="00D25814" w:rsidRPr="006F24D2" w:rsidRDefault="00D25814" w:rsidP="00D25814">
      <w:pPr>
        <w:pStyle w:val="a5"/>
        <w:numPr>
          <w:ilvl w:val="0"/>
          <w:numId w:val="1"/>
        </w:num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«Курочка Ряба»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(куклы би-ба-</w:t>
      </w:r>
      <w:proofErr w:type="spellStart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бо</w:t>
      </w:r>
      <w:proofErr w:type="spellEnd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: дед, баба, курочка, мышка, яичко из киндер-сюрприза).</w:t>
      </w:r>
    </w:p>
    <w:p w:rsidR="00D25814" w:rsidRPr="006F24D2" w:rsidRDefault="00D25814" w:rsidP="00D25814">
      <w:pPr>
        <w:pStyle w:val="a5"/>
        <w:numPr>
          <w:ilvl w:val="0"/>
          <w:numId w:val="1"/>
        </w:num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«Три медведя»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(шапочки 3 медведей, посуда)</w:t>
      </w:r>
    </w:p>
    <w:p w:rsidR="00D25814" w:rsidRPr="006F24D2" w:rsidRDefault="00D25814" w:rsidP="00D25814">
      <w:pPr>
        <w:pStyle w:val="a5"/>
        <w:numPr>
          <w:ilvl w:val="0"/>
          <w:numId w:val="1"/>
        </w:num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i/>
          <w:color w:val="111111"/>
          <w:sz w:val="28"/>
          <w:szCs w:val="28"/>
          <w:lang w:eastAsia="ru-RU"/>
        </w:rPr>
        <w:t>«Маша и медведь»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(игрушки: Маша и медведь, короб)</w:t>
      </w:r>
    </w:p>
    <w:p w:rsidR="00D25814" w:rsidRPr="006F24D2" w:rsidRDefault="00D25814" w:rsidP="00D25814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b/>
          <w:color w:val="111111"/>
          <w:sz w:val="28"/>
          <w:szCs w:val="28"/>
          <w:lang w:eastAsia="ru-RU"/>
        </w:rPr>
        <w:t>Воспитатель: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 ну, что ребята, понравилось вам путешествие? А </w:t>
      </w:r>
      <w:proofErr w:type="spellStart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Капитошке</w:t>
      </w:r>
      <w:proofErr w:type="spellEnd"/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? Хорошо мы с вами сегодня время провели, поиграли весело. В какие сказки играли? (ответы детей). А </w:t>
      </w: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lastRenderedPageBreak/>
        <w:t>теперь пора возвращаться. Вставайте в паровозик (под музыку делают два круга, «возвращаясь в детский сад»).</w:t>
      </w:r>
    </w:p>
    <w:p w:rsidR="00D25814" w:rsidRPr="006F24D2" w:rsidRDefault="00F14B25" w:rsidP="006F24D2">
      <w:pPr>
        <w:spacing w:after="0"/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Снова мы глаза закроем</w:t>
      </w:r>
    </w:p>
    <w:p w:rsidR="00F14B25" w:rsidRPr="006F24D2" w:rsidRDefault="00F14B25" w:rsidP="006F24D2">
      <w:pPr>
        <w:spacing w:after="0"/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 xml:space="preserve">И подсматривать не будем </w:t>
      </w:r>
    </w:p>
    <w:p w:rsidR="00F14B25" w:rsidRPr="006F24D2" w:rsidRDefault="00F14B25" w:rsidP="006F24D2">
      <w:pPr>
        <w:spacing w:after="0"/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В детский садик мы вернёмся</w:t>
      </w:r>
    </w:p>
    <w:p w:rsidR="00F14B25" w:rsidRPr="006F24D2" w:rsidRDefault="00F14B25" w:rsidP="006F24D2">
      <w:pPr>
        <w:spacing w:after="0"/>
        <w:ind w:left="708"/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Мир волшебный не забудем.</w:t>
      </w:r>
    </w:p>
    <w:p w:rsidR="00F14B25" w:rsidRPr="006F24D2" w:rsidRDefault="00F14B25" w:rsidP="00D25814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(Воспитатель снимает платок).</w:t>
      </w:r>
    </w:p>
    <w:p w:rsidR="00F14B25" w:rsidRPr="006F24D2" w:rsidRDefault="00F14B25" w:rsidP="00D25814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  <w:r w:rsidRPr="006F24D2"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  <w:t>Давайте ребята попрощаемся с нашими гостями. Пожелаем им всего доброго. Дети уходят.</w:t>
      </w:r>
    </w:p>
    <w:p w:rsidR="00A227C9" w:rsidRPr="006F24D2" w:rsidRDefault="00A227C9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A227C9" w:rsidRPr="006F24D2" w:rsidRDefault="00A227C9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A227C9" w:rsidRPr="006F24D2" w:rsidRDefault="00A227C9" w:rsidP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8A1F4B" w:rsidRPr="006F24D2" w:rsidRDefault="008A1F4B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61CCA" w:rsidRPr="006F24D2" w:rsidRDefault="00F61CCA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61CCA" w:rsidRPr="006F24D2" w:rsidRDefault="00F61CCA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F61CCA" w:rsidRPr="006F24D2" w:rsidRDefault="00F61CCA">
      <w:pPr>
        <w:rPr>
          <w:rFonts w:ascii="Bookman Old Style" w:eastAsia="Times New Roman" w:hAnsi="Bookman Old Style" w:cs="Arial"/>
          <w:color w:val="111111"/>
          <w:sz w:val="28"/>
          <w:szCs w:val="28"/>
          <w:lang w:eastAsia="ru-RU"/>
        </w:rPr>
      </w:pPr>
    </w:p>
    <w:p w:rsidR="008A1F4B" w:rsidRPr="006F24D2" w:rsidRDefault="008A1F4B">
      <w:pPr>
        <w:rPr>
          <w:rFonts w:ascii="Bookman Old Style" w:hAnsi="Bookman Old Style"/>
          <w:sz w:val="28"/>
          <w:szCs w:val="28"/>
        </w:rPr>
      </w:pPr>
    </w:p>
    <w:sectPr w:rsidR="008A1F4B" w:rsidRPr="006F24D2" w:rsidSect="00CB641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4D2" w:rsidRDefault="006F24D2" w:rsidP="006F24D2">
      <w:pPr>
        <w:spacing w:after="0" w:line="240" w:lineRule="auto"/>
      </w:pPr>
      <w:r>
        <w:separator/>
      </w:r>
    </w:p>
  </w:endnote>
  <w:endnote w:type="continuationSeparator" w:id="0">
    <w:p w:rsidR="006F24D2" w:rsidRDefault="006F24D2" w:rsidP="006F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391924"/>
      <w:docPartObj>
        <w:docPartGallery w:val="Page Numbers (Bottom of Page)"/>
        <w:docPartUnique/>
      </w:docPartObj>
    </w:sdtPr>
    <w:sdtEndPr/>
    <w:sdtContent>
      <w:p w:rsidR="006F24D2" w:rsidRDefault="006F24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1C">
          <w:rPr>
            <w:noProof/>
          </w:rPr>
          <w:t>5</w:t>
        </w:r>
        <w:r>
          <w:fldChar w:fldCharType="end"/>
        </w:r>
      </w:p>
    </w:sdtContent>
  </w:sdt>
  <w:p w:rsidR="006F24D2" w:rsidRDefault="006F2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4D2" w:rsidRDefault="006F24D2" w:rsidP="006F24D2">
      <w:pPr>
        <w:spacing w:after="0" w:line="240" w:lineRule="auto"/>
      </w:pPr>
      <w:r>
        <w:separator/>
      </w:r>
    </w:p>
  </w:footnote>
  <w:footnote w:type="continuationSeparator" w:id="0">
    <w:p w:rsidR="006F24D2" w:rsidRDefault="006F24D2" w:rsidP="006F2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D5B30"/>
    <w:multiLevelType w:val="hybridMultilevel"/>
    <w:tmpl w:val="EE52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035"/>
    <w:multiLevelType w:val="hybridMultilevel"/>
    <w:tmpl w:val="C30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C4099"/>
    <w:multiLevelType w:val="hybridMultilevel"/>
    <w:tmpl w:val="8C1CA572"/>
    <w:lvl w:ilvl="0" w:tplc="C11491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A"/>
    <w:rsid w:val="001A2C9C"/>
    <w:rsid w:val="002436C7"/>
    <w:rsid w:val="003C6D6A"/>
    <w:rsid w:val="006F24D2"/>
    <w:rsid w:val="008A1F4B"/>
    <w:rsid w:val="009D72F6"/>
    <w:rsid w:val="00A227C9"/>
    <w:rsid w:val="00CB641C"/>
    <w:rsid w:val="00CE3818"/>
    <w:rsid w:val="00D25814"/>
    <w:rsid w:val="00F14B25"/>
    <w:rsid w:val="00F32FE8"/>
    <w:rsid w:val="00F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6EAD2-AB17-4F2D-91F8-7B626AA0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CCA"/>
    <w:rPr>
      <w:b/>
      <w:bCs/>
    </w:rPr>
  </w:style>
  <w:style w:type="paragraph" w:styleId="a5">
    <w:name w:val="List Paragraph"/>
    <w:basedOn w:val="a"/>
    <w:uiPriority w:val="34"/>
    <w:qFormat/>
    <w:rsid w:val="00D258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24D2"/>
  </w:style>
  <w:style w:type="paragraph" w:styleId="a8">
    <w:name w:val="footer"/>
    <w:basedOn w:val="a"/>
    <w:link w:val="a9"/>
    <w:uiPriority w:val="99"/>
    <w:unhideWhenUsed/>
    <w:rsid w:val="006F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Bazhena Purysheva</dc:creator>
  <cp:keywords/>
  <dc:description/>
  <cp:lastModifiedBy>Elena</cp:lastModifiedBy>
  <cp:revision>4</cp:revision>
  <dcterms:created xsi:type="dcterms:W3CDTF">2017-10-08T10:45:00Z</dcterms:created>
  <dcterms:modified xsi:type="dcterms:W3CDTF">2018-01-21T13:53:00Z</dcterms:modified>
</cp:coreProperties>
</file>