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F2" w:rsidRDefault="00547EF2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 средняя общеобразовательная школа № 48 города Тюмени</w:t>
      </w:r>
    </w:p>
    <w:p w:rsidR="00F60F7D" w:rsidRPr="001B5F70" w:rsidRDefault="00F60F7D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60773" w:rsidRPr="001B5F70" w:rsidRDefault="00E60773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60773" w:rsidRPr="001B5F70" w:rsidRDefault="00E60773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82681" w:rsidRDefault="00182681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82681" w:rsidRPr="00182681" w:rsidRDefault="00182681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48"/>
          <w:szCs w:val="48"/>
        </w:rPr>
      </w:pPr>
    </w:p>
    <w:p w:rsidR="00E60773" w:rsidRPr="00182681" w:rsidRDefault="00E60773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48"/>
          <w:szCs w:val="48"/>
        </w:rPr>
      </w:pPr>
      <w:r w:rsidRPr="00182681">
        <w:rPr>
          <w:rFonts w:ascii="Times New Roman" w:hAnsi="Times New Roman" w:cs="Times New Roman"/>
          <w:sz w:val="48"/>
          <w:szCs w:val="48"/>
        </w:rPr>
        <w:t>Проект</w:t>
      </w:r>
    </w:p>
    <w:p w:rsidR="00E60773" w:rsidRPr="00182681" w:rsidRDefault="00E60773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48"/>
          <w:szCs w:val="48"/>
        </w:rPr>
      </w:pPr>
      <w:r w:rsidRPr="00182681">
        <w:rPr>
          <w:rFonts w:ascii="Times New Roman" w:hAnsi="Times New Roman" w:cs="Times New Roman"/>
          <w:sz w:val="48"/>
          <w:szCs w:val="48"/>
        </w:rPr>
        <w:t>по математике</w:t>
      </w:r>
    </w:p>
    <w:p w:rsidR="00E60773" w:rsidRPr="00182681" w:rsidRDefault="00E60773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2681">
        <w:rPr>
          <w:rFonts w:ascii="Times New Roman" w:hAnsi="Times New Roman" w:cs="Times New Roman"/>
          <w:b/>
          <w:sz w:val="48"/>
          <w:szCs w:val="48"/>
        </w:rPr>
        <w:t>«Числа вокруг нас»</w:t>
      </w:r>
    </w:p>
    <w:p w:rsidR="00E60773" w:rsidRPr="001B5F70" w:rsidRDefault="00E60773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60773" w:rsidRPr="001B5F70" w:rsidRDefault="00E60773" w:rsidP="0055555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82681" w:rsidRDefault="00182681" w:rsidP="00182681">
      <w:pPr>
        <w:spacing w:after="0" w:line="360" w:lineRule="auto"/>
        <w:ind w:left="2835"/>
        <w:rPr>
          <w:rFonts w:ascii="Times New Roman" w:hAnsi="Times New Roman" w:cs="Times New Roman"/>
          <w:sz w:val="28"/>
          <w:szCs w:val="28"/>
        </w:rPr>
      </w:pPr>
    </w:p>
    <w:p w:rsidR="00182681" w:rsidRDefault="00182681" w:rsidP="00182681">
      <w:pPr>
        <w:spacing w:after="0" w:line="360" w:lineRule="auto"/>
        <w:ind w:left="2835"/>
        <w:rPr>
          <w:rFonts w:ascii="Times New Roman" w:hAnsi="Times New Roman" w:cs="Times New Roman"/>
          <w:sz w:val="28"/>
          <w:szCs w:val="28"/>
        </w:rPr>
      </w:pPr>
    </w:p>
    <w:p w:rsidR="00E60773" w:rsidRPr="001B5F70" w:rsidRDefault="00E60773" w:rsidP="00182681">
      <w:pPr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Pr="001B5F70">
        <w:rPr>
          <w:rFonts w:ascii="Times New Roman" w:hAnsi="Times New Roman" w:cs="Times New Roman"/>
          <w:sz w:val="28"/>
          <w:szCs w:val="28"/>
        </w:rPr>
        <w:br/>
        <w:t>Маренина Вероника</w:t>
      </w:r>
    </w:p>
    <w:p w:rsidR="00E60773" w:rsidRPr="001B5F70" w:rsidRDefault="00E60773" w:rsidP="00182681">
      <w:pPr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Ученица 1Ж класса</w:t>
      </w:r>
    </w:p>
    <w:p w:rsidR="00182681" w:rsidRDefault="00547EF2" w:rsidP="00182681">
      <w:pPr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 xml:space="preserve">Учитель: Стрельцова </w:t>
      </w:r>
    </w:p>
    <w:p w:rsidR="00547EF2" w:rsidRPr="001B5F70" w:rsidRDefault="00547EF2" w:rsidP="00182681">
      <w:pPr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Ирина Юрьевна</w:t>
      </w:r>
    </w:p>
    <w:p w:rsidR="00E60773" w:rsidRPr="001B5F70" w:rsidRDefault="00E60773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47EF2" w:rsidRPr="001B5F70" w:rsidRDefault="00547EF2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60773" w:rsidRPr="001B5F70" w:rsidRDefault="00E60773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82681" w:rsidRDefault="00182681" w:rsidP="0018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681" w:rsidRDefault="00182681" w:rsidP="0018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EF2" w:rsidRPr="001B5F70" w:rsidRDefault="00E60773" w:rsidP="001826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Тюмень 2017</w:t>
      </w:r>
    </w:p>
    <w:p w:rsidR="00E60773" w:rsidRPr="001B5F70" w:rsidRDefault="00E60773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600263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FE2DDA" w:rsidRPr="00FE2DDA" w:rsidRDefault="00FE2DDA" w:rsidP="00FE2DDA">
          <w:pPr>
            <w:pStyle w:val="ad"/>
            <w:spacing w:before="0" w:line="360" w:lineRule="auto"/>
            <w:rPr>
              <w:rFonts w:ascii="Times New Roman" w:hAnsi="Times New Roman" w:cs="Times New Roman"/>
            </w:rPr>
          </w:pPr>
          <w:r w:rsidRPr="00FE2DDA">
            <w:rPr>
              <w:rStyle w:val="10"/>
              <w:rFonts w:eastAsiaTheme="majorEastAsia"/>
              <w:color w:val="auto"/>
            </w:rPr>
            <w:t>Оглавление</w:t>
          </w:r>
        </w:p>
        <w:p w:rsidR="00C639F5" w:rsidRPr="00A911F1" w:rsidRDefault="0068100A" w:rsidP="00A911F1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911F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C639F5" w:rsidRPr="00A911F1">
            <w:rPr>
              <w:rFonts w:ascii="Times New Roman" w:hAnsi="Times New Roman" w:cs="Times New Roman"/>
              <w:sz w:val="28"/>
              <w:szCs w:val="28"/>
            </w:rPr>
            <w:instrText xml:space="preserve"> TOC \o "1-1" \h \z \u </w:instrText>
          </w:r>
          <w:r w:rsidRPr="00A911F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4343700" w:history="1">
            <w:r w:rsidR="00C639F5" w:rsidRPr="00A911F1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11F1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</w:p>
        <w:p w:rsidR="00C639F5" w:rsidRPr="00A911F1" w:rsidRDefault="0068100A" w:rsidP="00A911F1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4343701" w:history="1">
            <w:r w:rsidR="00C639F5" w:rsidRPr="00A911F1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1.Числа в загадках</w:t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11F1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:rsidR="00C639F5" w:rsidRPr="00A911F1" w:rsidRDefault="0068100A" w:rsidP="00A911F1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4343707" w:history="1">
            <w:r w:rsidR="00C639F5" w:rsidRPr="00A911F1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2.Числа в названиях книг и мультфильмов</w:t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11F1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:rsidR="00C639F5" w:rsidRPr="00A911F1" w:rsidRDefault="0068100A" w:rsidP="00A911F1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4343728" w:history="1">
            <w:r w:rsidR="00C639F5" w:rsidRPr="00A911F1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3.Числа в названиях картин</w:t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11F1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</w:hyperlink>
        </w:p>
        <w:p w:rsidR="00C639F5" w:rsidRPr="00A911F1" w:rsidRDefault="0068100A" w:rsidP="00A911F1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4343732" w:history="1">
            <w:r w:rsidR="00C639F5" w:rsidRPr="00A911F1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4.Мои примеры</w:t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11F1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:rsidR="00C639F5" w:rsidRPr="00A911F1" w:rsidRDefault="0068100A" w:rsidP="00A911F1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4343733" w:history="1">
            <w:r w:rsidR="00C639F5" w:rsidRPr="00A911F1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5.Реши задания</w:t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11F1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</w:hyperlink>
        </w:p>
        <w:p w:rsidR="00C639F5" w:rsidRPr="00A911F1" w:rsidRDefault="0068100A" w:rsidP="00A911F1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4343734" w:history="1">
            <w:r w:rsidR="00C639F5" w:rsidRPr="00A911F1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6.Числа в памятных местах Тюмени</w:t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911F1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:rsidR="00C639F5" w:rsidRPr="00A911F1" w:rsidRDefault="0068100A" w:rsidP="00A911F1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4343735" w:history="1">
            <w:r w:rsidR="00C639F5" w:rsidRPr="00A911F1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7.Мои цифровые фантазии</w:t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_Toc504343735 \h </w:instrText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A911F1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0</w:t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39F5" w:rsidRPr="00A911F1" w:rsidRDefault="0068100A" w:rsidP="00A911F1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4343736" w:history="1">
            <w:r w:rsidR="00C639F5" w:rsidRPr="00A911F1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8.Ответы</w:t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_Toc504343736 \h </w:instrText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A911F1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39F5" w:rsidRPr="00A911F1" w:rsidRDefault="0068100A" w:rsidP="00A911F1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4343737" w:history="1">
            <w:r w:rsidR="00C639F5" w:rsidRPr="00A911F1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_Toc504343737 \h </w:instrText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639F5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A911F1"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A911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E2DDA" w:rsidRPr="00FE2DDA" w:rsidRDefault="0068100A" w:rsidP="00A911F1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11F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D791C" w:rsidRDefault="004D791C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br w:type="page"/>
      </w:r>
    </w:p>
    <w:p w:rsidR="001B5F70" w:rsidRPr="001B5F70" w:rsidRDefault="001B5F70" w:rsidP="00555558">
      <w:pPr>
        <w:pStyle w:val="1"/>
        <w:spacing w:before="0" w:beforeAutospacing="0" w:after="0" w:afterAutospacing="0" w:line="360" w:lineRule="auto"/>
      </w:pPr>
      <w:bookmarkStart w:id="0" w:name="_Toc504343700"/>
      <w:r w:rsidRPr="001B5F70">
        <w:lastRenderedPageBreak/>
        <w:t>Введение</w:t>
      </w:r>
      <w:bookmarkEnd w:id="0"/>
    </w:p>
    <w:p w:rsidR="00A9055A" w:rsidRDefault="001B5F70" w:rsidP="005555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 xml:space="preserve">Числа, цифры…они с нами везде. </w:t>
      </w:r>
      <w:r w:rsidR="00A9055A">
        <w:rPr>
          <w:rFonts w:ascii="Times New Roman" w:hAnsi="Times New Roman" w:cs="Times New Roman"/>
          <w:sz w:val="28"/>
          <w:szCs w:val="28"/>
        </w:rPr>
        <w:t>Н</w:t>
      </w:r>
      <w:r w:rsidRPr="001B5F70">
        <w:rPr>
          <w:rFonts w:ascii="Times New Roman" w:hAnsi="Times New Roman" w:cs="Times New Roman"/>
          <w:sz w:val="28"/>
          <w:szCs w:val="28"/>
        </w:rPr>
        <w:t>омера домов</w:t>
      </w:r>
      <w:r w:rsidR="00A9055A">
        <w:rPr>
          <w:rFonts w:ascii="Times New Roman" w:hAnsi="Times New Roman" w:cs="Times New Roman"/>
          <w:sz w:val="28"/>
          <w:szCs w:val="28"/>
        </w:rPr>
        <w:t>, квартир</w:t>
      </w:r>
      <w:r w:rsidRPr="001B5F70">
        <w:rPr>
          <w:rFonts w:ascii="Times New Roman" w:hAnsi="Times New Roman" w:cs="Times New Roman"/>
          <w:sz w:val="28"/>
          <w:szCs w:val="28"/>
        </w:rPr>
        <w:t>, автобусов,</w:t>
      </w:r>
      <w:r>
        <w:rPr>
          <w:rFonts w:ascii="Times New Roman" w:hAnsi="Times New Roman" w:cs="Times New Roman"/>
          <w:sz w:val="28"/>
          <w:szCs w:val="28"/>
        </w:rPr>
        <w:t xml:space="preserve"> цены на товарах</w:t>
      </w:r>
      <w:r w:rsidR="00B7539C">
        <w:rPr>
          <w:rFonts w:ascii="Times New Roman" w:hAnsi="Times New Roman" w:cs="Times New Roman"/>
          <w:sz w:val="28"/>
          <w:szCs w:val="28"/>
        </w:rPr>
        <w:t xml:space="preserve"> и стоимость покупки в чеке</w:t>
      </w:r>
      <w:r w:rsidR="00A9055A" w:rsidRPr="00A9055A">
        <w:rPr>
          <w:rFonts w:ascii="Times New Roman" w:hAnsi="Times New Roman" w:cs="Times New Roman"/>
          <w:sz w:val="28"/>
          <w:szCs w:val="28"/>
        </w:rPr>
        <w:t xml:space="preserve"> </w:t>
      </w:r>
      <w:r w:rsidR="00A9055A">
        <w:rPr>
          <w:rFonts w:ascii="Times New Roman" w:hAnsi="Times New Roman" w:cs="Times New Roman"/>
          <w:sz w:val="28"/>
          <w:szCs w:val="28"/>
        </w:rPr>
        <w:t>в магазине, номера страниц в учебниках, книгах. Числа на циферблате часов, температура на градуснике, цифровое табло на микроволновой печи или духовке.</w:t>
      </w:r>
    </w:p>
    <w:p w:rsidR="00750876" w:rsidRPr="00750876" w:rsidRDefault="00FA72DD" w:rsidP="0075087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750876">
        <w:rPr>
          <w:rFonts w:ascii="Times New Roman" w:hAnsi="Times New Roman" w:cs="Times New Roman"/>
          <w:sz w:val="28"/>
          <w:szCs w:val="28"/>
        </w:rPr>
        <w:t>и</w:t>
      </w:r>
      <w:r w:rsidR="00750876" w:rsidRPr="00750876">
        <w:rPr>
          <w:rFonts w:ascii="Times New Roman" w:hAnsi="Times New Roman" w:cs="Times New Roman"/>
          <w:sz w:val="28"/>
          <w:szCs w:val="28"/>
        </w:rPr>
        <w:t>зучить числа, с которыми мы встречаемся в жизни,</w:t>
      </w:r>
      <w:r w:rsidR="00750876">
        <w:rPr>
          <w:rFonts w:ascii="Times New Roman" w:hAnsi="Times New Roman" w:cs="Times New Roman"/>
          <w:sz w:val="28"/>
          <w:szCs w:val="28"/>
        </w:rPr>
        <w:t xml:space="preserve"> у</w:t>
      </w:r>
      <w:r w:rsidR="00750876" w:rsidRPr="00750876">
        <w:rPr>
          <w:rFonts w:ascii="Times New Roman" w:hAnsi="Times New Roman" w:cs="Times New Roman"/>
          <w:sz w:val="28"/>
          <w:szCs w:val="28"/>
        </w:rPr>
        <w:t>знать для чего они используются и что они означают</w:t>
      </w:r>
    </w:p>
    <w:p w:rsidR="00FA72DD" w:rsidRDefault="00FA72DD" w:rsidP="005555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A72DD" w:rsidRDefault="00FA72DD" w:rsidP="0055555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пословицы и загадки с числами</w:t>
      </w:r>
    </w:p>
    <w:p w:rsidR="00FA72DD" w:rsidRDefault="00FA72DD" w:rsidP="0055555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названия сказок и мультфильмов, в которых встречаются числа</w:t>
      </w:r>
    </w:p>
    <w:p w:rsidR="00FA72DD" w:rsidRDefault="00FA72DD" w:rsidP="0055555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задания с числами</w:t>
      </w:r>
    </w:p>
    <w:p w:rsidR="00FA72DD" w:rsidRDefault="00DC0715" w:rsidP="0055555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Пофантазировать на тему</w:t>
      </w:r>
      <w:r w:rsidR="00FA72DD">
        <w:rPr>
          <w:rFonts w:ascii="Times New Roman" w:hAnsi="Times New Roman" w:cs="Times New Roman"/>
          <w:sz w:val="28"/>
          <w:szCs w:val="28"/>
        </w:rPr>
        <w:t xml:space="preserve"> «На что похожа цифра?»</w:t>
      </w:r>
    </w:p>
    <w:p w:rsidR="00A57A7A" w:rsidRDefault="00A57A7A" w:rsidP="0055555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в каких памятных местах города Тюмень встречаются числа</w:t>
      </w:r>
    </w:p>
    <w:p w:rsidR="00FA72DD" w:rsidRPr="00FA72DD" w:rsidRDefault="00FA72DD" w:rsidP="0055555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Изготовить книжку-малышку</w:t>
      </w:r>
      <w:r w:rsidR="00750876">
        <w:rPr>
          <w:rFonts w:ascii="Times New Roman" w:hAnsi="Times New Roman" w:cs="Times New Roman"/>
          <w:sz w:val="28"/>
          <w:szCs w:val="28"/>
        </w:rPr>
        <w:t xml:space="preserve"> «Числа вокруг нас»</w:t>
      </w:r>
    </w:p>
    <w:p w:rsidR="001B5F70" w:rsidRPr="001B5F70" w:rsidRDefault="00A9055A" w:rsidP="005555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F70" w:rsidRPr="001B5F70">
        <w:rPr>
          <w:rFonts w:ascii="Times New Roman" w:hAnsi="Times New Roman" w:cs="Times New Roman"/>
          <w:sz w:val="28"/>
          <w:szCs w:val="28"/>
        </w:rPr>
        <w:br w:type="page"/>
      </w:r>
    </w:p>
    <w:p w:rsidR="00DB43C0" w:rsidRPr="001B5F70" w:rsidRDefault="004D791C" w:rsidP="004D791C">
      <w:pPr>
        <w:pStyle w:val="1"/>
        <w:spacing w:before="0" w:beforeAutospacing="0" w:after="0" w:afterAutospacing="0" w:line="360" w:lineRule="auto"/>
        <w:ind w:left="360"/>
      </w:pPr>
      <w:bookmarkStart w:id="1" w:name="_Toc504343701"/>
      <w:r>
        <w:lastRenderedPageBreak/>
        <w:t>1.</w:t>
      </w:r>
      <w:r w:rsidR="00DB43C0" w:rsidRPr="001B5F70">
        <w:t>Числа в загадках</w:t>
      </w:r>
      <w:bookmarkEnd w:id="1"/>
    </w:p>
    <w:p w:rsidR="00DB43C0" w:rsidRPr="001B5F70" w:rsidRDefault="00DB43C0" w:rsidP="0055555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60773" w:rsidRPr="001B5F70" w:rsidRDefault="00A32A3D" w:rsidP="00182681">
      <w:pPr>
        <w:pStyle w:val="a6"/>
        <w:numPr>
          <w:ilvl w:val="0"/>
          <w:numId w:val="10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2" w:name="_Toc504331492"/>
      <w:bookmarkStart w:id="3" w:name="_Toc504343702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Стоит Антошка на одной ножке;</w:t>
      </w:r>
      <w:r w:rsidR="00E60773"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его ищут, а он не откликается</w:t>
      </w:r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bookmarkEnd w:id="2"/>
      <w:bookmarkEnd w:id="3"/>
    </w:p>
    <w:p w:rsidR="00E60773" w:rsidRPr="001B5F70" w:rsidRDefault="00DB43C0" w:rsidP="00182681">
      <w:pPr>
        <w:pStyle w:val="a6"/>
        <w:numPr>
          <w:ilvl w:val="0"/>
          <w:numId w:val="10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4" w:name="_Toc504331493"/>
      <w:bookmarkStart w:id="5" w:name="_Toc504343703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Два кольца, д</w:t>
      </w:r>
      <w:r w:rsidR="00E60773"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ва конца, посередине – гвоздик</w:t>
      </w:r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bookmarkEnd w:id="4"/>
      <w:bookmarkEnd w:id="5"/>
    </w:p>
    <w:p w:rsidR="00DB43C0" w:rsidRPr="001B5F70" w:rsidRDefault="00DB43C0" w:rsidP="00182681">
      <w:pPr>
        <w:pStyle w:val="a6"/>
        <w:numPr>
          <w:ilvl w:val="0"/>
          <w:numId w:val="10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6" w:name="_Toc504331494"/>
      <w:bookmarkStart w:id="7" w:name="_Toc504343704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Два братца пошли в реку купаться (вёдра).</w:t>
      </w:r>
      <w:bookmarkEnd w:id="6"/>
      <w:bookmarkEnd w:id="7"/>
    </w:p>
    <w:p w:rsidR="00DB43C0" w:rsidRPr="001B5F70" w:rsidRDefault="00A32A3D" w:rsidP="00182681">
      <w:pPr>
        <w:pStyle w:val="a6"/>
        <w:numPr>
          <w:ilvl w:val="0"/>
          <w:numId w:val="10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8" w:name="_Toc504331495"/>
      <w:bookmarkStart w:id="9" w:name="_Toc504343705"/>
      <w:r w:rsidRPr="001B5F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Два братца через дорогу живут</w:t>
      </w:r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а друг друга не видят.</w:t>
      </w:r>
      <w:bookmarkEnd w:id="8"/>
      <w:bookmarkEnd w:id="9"/>
      <w:r w:rsidR="00E60773"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A32A3D" w:rsidRPr="001B5F70" w:rsidRDefault="00A32A3D" w:rsidP="00182681">
      <w:pPr>
        <w:pStyle w:val="a6"/>
        <w:numPr>
          <w:ilvl w:val="0"/>
          <w:numId w:val="10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10" w:name="_Toc504331496"/>
      <w:bookmarkStart w:id="11" w:name="_Toc504343706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Братьев этих ровно </w:t>
      </w:r>
      <w:r w:rsidR="00E60773"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семь</w:t>
      </w:r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 Вам они известны всем. Каждую неделю кругом ходят братья друг за другом. Попрощается последний – появляется передний.</w:t>
      </w:r>
      <w:bookmarkEnd w:id="10"/>
      <w:bookmarkEnd w:id="11"/>
    </w:p>
    <w:p w:rsidR="00A32A3D" w:rsidRPr="001B5F70" w:rsidRDefault="00A32A3D" w:rsidP="00555558">
      <w:pPr>
        <w:spacing w:after="0" w:line="360" w:lineRule="auto"/>
        <w:ind w:right="53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0773" w:rsidRPr="001B5F70" w:rsidRDefault="00E60773" w:rsidP="00555558">
      <w:pPr>
        <w:spacing w:after="0" w:line="360" w:lineRule="auto"/>
        <w:ind w:right="53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0773" w:rsidRPr="001B5F70" w:rsidRDefault="00E60773" w:rsidP="00555558">
      <w:pPr>
        <w:spacing w:after="0" w:line="360" w:lineRule="auto"/>
        <w:ind w:right="53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0773" w:rsidRPr="001B5F70" w:rsidRDefault="00E60773" w:rsidP="00555558">
      <w:pPr>
        <w:spacing w:after="0" w:line="360" w:lineRule="auto"/>
        <w:ind w:right="53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43C0" w:rsidRPr="001B5F70" w:rsidRDefault="00DB43C0" w:rsidP="0055555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br w:type="page"/>
      </w:r>
    </w:p>
    <w:p w:rsidR="008064F8" w:rsidRPr="001B5F70" w:rsidRDefault="004D791C" w:rsidP="00555558">
      <w:pPr>
        <w:pStyle w:val="1"/>
        <w:spacing w:before="0" w:beforeAutospacing="0" w:after="0" w:afterAutospacing="0" w:line="360" w:lineRule="auto"/>
      </w:pPr>
      <w:bookmarkStart w:id="12" w:name="_Toc504343707"/>
      <w:r>
        <w:lastRenderedPageBreak/>
        <w:t>2.</w:t>
      </w:r>
      <w:r w:rsidR="008064F8" w:rsidRPr="001B5F70">
        <w:t xml:space="preserve">Числа в названиях </w:t>
      </w:r>
      <w:r w:rsidR="007C65D8">
        <w:t>книг</w:t>
      </w:r>
      <w:r w:rsidR="008064F8" w:rsidRPr="001B5F70">
        <w:t xml:space="preserve"> и мультфильмов</w:t>
      </w:r>
      <w:bookmarkEnd w:id="12"/>
    </w:p>
    <w:p w:rsidR="008064F8" w:rsidRPr="001B5F70" w:rsidRDefault="008064F8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475E7" w:rsidRPr="001B5F70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13" w:name="_Toc504331498"/>
      <w:bookmarkStart w:id="14" w:name="_Toc504343708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38 попугаев</w:t>
      </w:r>
      <w:bookmarkEnd w:id="13"/>
      <w:bookmarkEnd w:id="14"/>
    </w:p>
    <w:p w:rsidR="004475E7" w:rsidRPr="001B5F70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15" w:name="_Toc504331499"/>
      <w:bookmarkStart w:id="16" w:name="_Toc504343709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Али-баба и сорок разбойников</w:t>
      </w:r>
      <w:bookmarkEnd w:id="15"/>
      <w:bookmarkEnd w:id="16"/>
    </w:p>
    <w:p w:rsidR="004475E7" w:rsidRPr="001B5F70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17" w:name="_Toc504331500"/>
      <w:bookmarkStart w:id="18" w:name="_Toc504343710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Белоснежка и семь гномов</w:t>
      </w:r>
      <w:bookmarkEnd w:id="17"/>
      <w:bookmarkEnd w:id="18"/>
    </w:p>
    <w:p w:rsidR="004475E7" w:rsidRPr="001B5F70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19" w:name="_Toc504331501"/>
      <w:bookmarkStart w:id="20" w:name="_Toc504343711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Волк и семеро козлят</w:t>
      </w:r>
      <w:bookmarkEnd w:id="19"/>
      <w:bookmarkEnd w:id="20"/>
    </w:p>
    <w:p w:rsidR="004475E7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21" w:name="_Toc504331502"/>
      <w:bookmarkStart w:id="22" w:name="_Toc504343712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Двенадцать месяцев</w:t>
      </w:r>
      <w:bookmarkEnd w:id="21"/>
      <w:bookmarkEnd w:id="22"/>
    </w:p>
    <w:p w:rsidR="004475E7" w:rsidRPr="001B5F70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23" w:name="_Toc504331503"/>
      <w:bookmarkStart w:id="24" w:name="_Toc504343713"/>
      <w:r w:rsidRPr="004475E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Может, Нуль не виноват?</w:t>
      </w:r>
      <w:bookmarkEnd w:id="23"/>
      <w:bookmarkEnd w:id="24"/>
    </w:p>
    <w:p w:rsidR="004475E7" w:rsidRDefault="004475E7" w:rsidP="00B7539C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25" w:name="_Toc504331504"/>
      <w:bookmarkStart w:id="26" w:name="_Toc504343714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 козленка, который умел считать до десяти</w:t>
      </w:r>
      <w:bookmarkEnd w:id="25"/>
      <w:bookmarkEnd w:id="26"/>
    </w:p>
    <w:p w:rsidR="004475E7" w:rsidRPr="004475E7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27" w:name="_Toc504331505"/>
      <w:bookmarkStart w:id="28" w:name="_Toc504343715"/>
      <w:r w:rsidRPr="004475E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Семь подземных королей</w:t>
      </w:r>
      <w:bookmarkEnd w:id="27"/>
      <w:bookmarkEnd w:id="28"/>
    </w:p>
    <w:p w:rsidR="004475E7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29" w:name="_Toc504331506"/>
      <w:bookmarkStart w:id="30" w:name="_Toc504343716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Семь Симеонов – семь работничков</w:t>
      </w:r>
      <w:bookmarkEnd w:id="29"/>
      <w:bookmarkEnd w:id="30"/>
    </w:p>
    <w:p w:rsidR="004475E7" w:rsidRPr="001B5F70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31" w:name="_Toc504331507"/>
      <w:bookmarkStart w:id="32" w:name="_Toc504343717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Сказка о мертвой царевне и  о семи богатырях</w:t>
      </w:r>
      <w:bookmarkEnd w:id="31"/>
      <w:bookmarkEnd w:id="32"/>
    </w:p>
    <w:p w:rsidR="004475E7" w:rsidRPr="00B7539C" w:rsidRDefault="004475E7" w:rsidP="00B7539C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33" w:name="_Toc504331508"/>
      <w:bookmarkStart w:id="34" w:name="_Toc504343718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</w:t>
      </w:r>
      <w:r w:rsidRPr="00B7539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ри богатыря</w:t>
      </w:r>
      <w:bookmarkEnd w:id="33"/>
      <w:bookmarkEnd w:id="34"/>
    </w:p>
    <w:p w:rsidR="004475E7" w:rsidRPr="001B5F70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35" w:name="_Toc504331509"/>
      <w:bookmarkStart w:id="36" w:name="_Toc504343719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Три котёнка</w:t>
      </w:r>
      <w:bookmarkEnd w:id="35"/>
      <w:bookmarkEnd w:id="36"/>
    </w:p>
    <w:p w:rsidR="004475E7" w:rsidRPr="001B5F70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37" w:name="_Toc504331510"/>
      <w:bookmarkStart w:id="38" w:name="_Toc504343720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Три медведя</w:t>
      </w:r>
      <w:bookmarkEnd w:id="37"/>
      <w:bookmarkEnd w:id="38"/>
    </w:p>
    <w:p w:rsidR="004475E7" w:rsidRPr="00B7539C" w:rsidRDefault="004475E7" w:rsidP="00B7539C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39" w:name="_Toc504331511"/>
      <w:bookmarkStart w:id="40" w:name="_Toc504343721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Три муравья</w:t>
      </w:r>
      <w:bookmarkEnd w:id="39"/>
      <w:bookmarkEnd w:id="40"/>
    </w:p>
    <w:p w:rsidR="004475E7" w:rsidRPr="00B7539C" w:rsidRDefault="004475E7" w:rsidP="00B7539C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41" w:name="_Toc504331512"/>
      <w:bookmarkStart w:id="42" w:name="_Toc504343722"/>
      <w:r w:rsidRPr="00B7539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Три орешка для Золушки</w:t>
      </w:r>
      <w:bookmarkEnd w:id="41"/>
      <w:bookmarkEnd w:id="42"/>
    </w:p>
    <w:p w:rsidR="004475E7" w:rsidRPr="001B5F70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43" w:name="_Toc504331513"/>
      <w:bookmarkStart w:id="44" w:name="_Toc504343723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Три поросёнка</w:t>
      </w:r>
      <w:bookmarkEnd w:id="43"/>
      <w:bookmarkEnd w:id="44"/>
    </w:p>
    <w:p w:rsidR="004475E7" w:rsidRPr="001B5F70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45" w:name="_Toc504331514"/>
      <w:bookmarkStart w:id="46" w:name="_Toc504343724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Трое из Простоквашино</w:t>
      </w:r>
      <w:bookmarkEnd w:id="45"/>
      <w:bookmarkEnd w:id="46"/>
    </w:p>
    <w:p w:rsidR="004475E7" w:rsidRDefault="004475E7" w:rsidP="00B7539C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47" w:name="_Toc504331515"/>
      <w:bookmarkStart w:id="48" w:name="_Toc504343725"/>
      <w:r w:rsidRPr="00B7539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Тысяча и одна ночь</w:t>
      </w:r>
      <w:bookmarkEnd w:id="47"/>
      <w:bookmarkEnd w:id="48"/>
    </w:p>
    <w:p w:rsidR="004475E7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49" w:name="_Toc504331516"/>
      <w:bookmarkStart w:id="50" w:name="_Toc504343726"/>
      <w:r w:rsidRPr="001B5F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Цветик-семицветик</w:t>
      </w:r>
      <w:bookmarkEnd w:id="49"/>
      <w:bookmarkEnd w:id="50"/>
    </w:p>
    <w:p w:rsidR="004475E7" w:rsidRDefault="004475E7" w:rsidP="00555558">
      <w:pPr>
        <w:pStyle w:val="a6"/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51" w:name="_Toc504331517"/>
      <w:bookmarkStart w:id="52" w:name="_Toc504343727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Четыре желания</w:t>
      </w:r>
      <w:bookmarkEnd w:id="51"/>
      <w:bookmarkEnd w:id="52"/>
    </w:p>
    <w:p w:rsidR="00B7539C" w:rsidRDefault="00B7539C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br w:type="page"/>
      </w:r>
    </w:p>
    <w:p w:rsidR="00B90BF6" w:rsidRPr="00B12EBE" w:rsidRDefault="004D791C" w:rsidP="00555558">
      <w:pPr>
        <w:pStyle w:val="1"/>
        <w:spacing w:before="0" w:beforeAutospacing="0" w:after="0" w:afterAutospacing="0" w:line="360" w:lineRule="auto"/>
      </w:pPr>
      <w:bookmarkStart w:id="53" w:name="_Toc504343728"/>
      <w:r>
        <w:lastRenderedPageBreak/>
        <w:t>3.</w:t>
      </w:r>
      <w:r w:rsidR="00737D47" w:rsidRPr="001B5F70">
        <w:t>Числа в названиях картин</w:t>
      </w:r>
      <w:bookmarkEnd w:id="53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0"/>
        <w:gridCol w:w="4672"/>
      </w:tblGrid>
      <w:tr w:rsidR="00D04E6D" w:rsidRPr="001B5F70" w:rsidTr="00B12EBE">
        <w:trPr>
          <w:trHeight w:val="4272"/>
        </w:trPr>
        <w:tc>
          <w:tcPr>
            <w:tcW w:w="4670" w:type="dxa"/>
          </w:tcPr>
          <w:p w:rsidR="002218C6" w:rsidRPr="001B5F70" w:rsidRDefault="002218C6" w:rsidP="00555558">
            <w:pPr>
              <w:spacing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D04E6D" w:rsidRPr="001B5F70" w:rsidRDefault="00D04E6D" w:rsidP="00555558">
            <w:pPr>
              <w:spacing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B5F7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13989" cy="1466850"/>
                  <wp:effectExtent l="19050" t="0" r="561" b="0"/>
                  <wp:docPr id="1" name="Рисунок 3" descr="C:\Users\USER\Desktop\проект математика\u_438de5eab4ffa47e29500b02556b9b95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роект математика\u_438de5eab4ffa47e29500b02556b9b95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808" cy="1473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E6D" w:rsidRPr="001B5F70" w:rsidRDefault="00D04E6D" w:rsidP="00555558">
            <w:pPr>
              <w:spacing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bookmarkStart w:id="54" w:name="_Toc504331519"/>
            <w:bookmarkStart w:id="55" w:name="_Toc504343729"/>
            <w:r w:rsidRPr="001B5F7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"Тройка", В.Г. Перов</w:t>
            </w:r>
            <w:bookmarkEnd w:id="54"/>
            <w:bookmarkEnd w:id="55"/>
          </w:p>
          <w:p w:rsidR="00D04E6D" w:rsidRPr="001B5F70" w:rsidRDefault="00D04E6D" w:rsidP="00555558">
            <w:pPr>
              <w:spacing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2218C6" w:rsidRPr="001B5F70" w:rsidRDefault="002218C6" w:rsidP="00555558">
            <w:pPr>
              <w:spacing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2218C6" w:rsidRPr="001B5F70" w:rsidRDefault="00D04E6D" w:rsidP="00555558">
            <w:pPr>
              <w:spacing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B5F7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5900" cy="1665177"/>
                  <wp:effectExtent l="19050" t="0" r="0" b="0"/>
                  <wp:docPr id="8" name="Рисунок 2" descr="C:\Users\USER\Desktop\проект математика\Opyat_dvoy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роект математика\Opyat_dvoy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01" cy="1669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F7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br/>
            </w:r>
            <w:bookmarkStart w:id="56" w:name="_Toc504331520"/>
            <w:bookmarkStart w:id="57" w:name="_Toc504343730"/>
            <w:r w:rsidRPr="001B5F7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«</w:t>
            </w:r>
            <w:r w:rsidRPr="001B5F7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Опять двойка</w:t>
            </w:r>
            <w:r w:rsidRPr="001B5F7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», </w:t>
            </w:r>
            <w:r w:rsidRPr="001B5F7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br/>
              <w:t>Ф.П. Решетников</w:t>
            </w:r>
            <w:bookmarkEnd w:id="56"/>
            <w:bookmarkEnd w:id="57"/>
          </w:p>
        </w:tc>
      </w:tr>
      <w:tr w:rsidR="00D04E6D" w:rsidRPr="001B5F70" w:rsidTr="00B12EBE">
        <w:trPr>
          <w:trHeight w:val="4073"/>
        </w:trPr>
        <w:tc>
          <w:tcPr>
            <w:tcW w:w="9342" w:type="dxa"/>
            <w:gridSpan w:val="2"/>
          </w:tcPr>
          <w:p w:rsidR="002218C6" w:rsidRPr="001B5F70" w:rsidRDefault="002218C6" w:rsidP="00555558">
            <w:pPr>
              <w:spacing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D04E6D" w:rsidRPr="001B5F70" w:rsidRDefault="00D04E6D" w:rsidP="00555558">
            <w:pPr>
              <w:spacing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B5F7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67981" cy="1847850"/>
                  <wp:effectExtent l="19050" t="0" r="8669" b="0"/>
                  <wp:docPr id="9" name="Рисунок 7" descr="http://www.russdom.ru/oldsayte/2005/200504i/skin/razvoro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ussdom.ru/oldsayte/2005/200504i/skin/razvoro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602" cy="1850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8C6" w:rsidRPr="001B5F70" w:rsidRDefault="002218C6" w:rsidP="00555558">
            <w:pPr>
              <w:spacing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bookmarkStart w:id="58" w:name="_Toc504331521"/>
            <w:bookmarkStart w:id="59" w:name="_Toc504343731"/>
            <w:r w:rsidRPr="001B5F7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«Два князя», И.С. Глазунов</w:t>
            </w:r>
            <w:bookmarkEnd w:id="58"/>
            <w:bookmarkEnd w:id="59"/>
          </w:p>
        </w:tc>
      </w:tr>
    </w:tbl>
    <w:p w:rsidR="00737D47" w:rsidRPr="001B5F70" w:rsidRDefault="00737D47" w:rsidP="00555558">
      <w:pPr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</w:p>
    <w:p w:rsidR="00737D47" w:rsidRPr="00B12EBE" w:rsidRDefault="00737D47" w:rsidP="00555558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B12EBE">
        <w:rPr>
          <w:rFonts w:ascii="Times New Roman" w:hAnsi="Times New Roman" w:cs="Times New Roman"/>
          <w:i/>
          <w:sz w:val="28"/>
          <w:szCs w:val="28"/>
        </w:rPr>
        <w:t>Найди и ответь</w:t>
      </w:r>
    </w:p>
    <w:p w:rsidR="00737D47" w:rsidRPr="001B5F70" w:rsidRDefault="00737D47" w:rsidP="00555558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Сколько на картине В.А.Серова «Девочка с персиками» персиков?</w:t>
      </w:r>
    </w:p>
    <w:p w:rsidR="00737D47" w:rsidRPr="001B5F70" w:rsidRDefault="00737D47" w:rsidP="00555558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Сколько медведей на картине И.И.Шишкина «Утро в сосновом лесу»?</w:t>
      </w:r>
    </w:p>
    <w:p w:rsidR="003A04DC" w:rsidRPr="001B5F70" w:rsidRDefault="003A04DC" w:rsidP="00555558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Сколько богатырей на картине В.М. Васнецова «Богатыри»?</w:t>
      </w:r>
    </w:p>
    <w:p w:rsidR="00A32A3D" w:rsidRPr="001B5F70" w:rsidRDefault="00737D47" w:rsidP="004D791C">
      <w:pPr>
        <w:pStyle w:val="1"/>
        <w:spacing w:before="0" w:beforeAutospacing="0" w:after="0" w:afterAutospacing="0" w:line="360" w:lineRule="auto"/>
        <w:ind w:left="360"/>
      </w:pPr>
      <w:r w:rsidRPr="001B5F70">
        <w:br w:type="column"/>
      </w:r>
      <w:bookmarkStart w:id="60" w:name="_Toc504343732"/>
      <w:r w:rsidR="004D791C">
        <w:lastRenderedPageBreak/>
        <w:t>4.</w:t>
      </w:r>
      <w:r w:rsidR="00E60773" w:rsidRPr="001B5F70">
        <w:t xml:space="preserve">Мои </w:t>
      </w:r>
      <w:r w:rsidR="00B12EBE">
        <w:t>примеры</w:t>
      </w:r>
      <w:bookmarkEnd w:id="60"/>
    </w:p>
    <w:p w:rsidR="00DC0715" w:rsidRDefault="00DC0715" w:rsidP="0055555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A32A3D" w:rsidRPr="001B5F70" w:rsidRDefault="00DC0715" w:rsidP="00DC0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7102" cy="7523019"/>
            <wp:effectExtent l="19050" t="0" r="3148" b="0"/>
            <wp:docPr id="18" name="Рисунок 7" descr="G:\Scan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ScanImage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697" cy="752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A3D" w:rsidRPr="001B5F70" w:rsidRDefault="00A32A3D" w:rsidP="0055555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br w:type="page"/>
      </w:r>
    </w:p>
    <w:p w:rsidR="00B12EBE" w:rsidRDefault="004D791C" w:rsidP="004D791C">
      <w:pPr>
        <w:pStyle w:val="1"/>
        <w:spacing w:before="0" w:beforeAutospacing="0" w:after="0" w:afterAutospacing="0" w:line="360" w:lineRule="auto"/>
        <w:ind w:left="360"/>
      </w:pPr>
      <w:bookmarkStart w:id="61" w:name="_Toc504343733"/>
      <w:r>
        <w:lastRenderedPageBreak/>
        <w:t>5.</w:t>
      </w:r>
      <w:r w:rsidR="00B12EBE">
        <w:t>Реши задания</w:t>
      </w:r>
      <w:bookmarkEnd w:id="61"/>
    </w:p>
    <w:p w:rsidR="00B90BF6" w:rsidRPr="001B5F70" w:rsidRDefault="00B90BF6" w:rsidP="005555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Сколько треугольников ты видишь?</w:t>
      </w:r>
    </w:p>
    <w:p w:rsidR="00737D47" w:rsidRPr="001B5F70" w:rsidRDefault="00B90BF6" w:rsidP="005555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1604836"/>
            <wp:effectExtent l="19050" t="0" r="0" b="0"/>
            <wp:docPr id="4" name="Рисунок 4" descr="C:\Users\USER\Desktop\проект математика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оект математика\imag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0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BF6" w:rsidRPr="001B5F70" w:rsidRDefault="00B90BF6" w:rsidP="005555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BF6" w:rsidRPr="001B5F70" w:rsidRDefault="00B90BF6" w:rsidP="005555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Сколько квадратов ты видишь?</w:t>
      </w:r>
    </w:p>
    <w:p w:rsidR="00B90BF6" w:rsidRPr="001B5F70" w:rsidRDefault="00B90BF6" w:rsidP="005555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979018"/>
            <wp:effectExtent l="19050" t="0" r="0" b="0"/>
            <wp:docPr id="5" name="Рисунок 5" descr="C:\Users\USER\Desktop\проект математика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оект математика\image (1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7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BF6" w:rsidRPr="001B5F70" w:rsidRDefault="00B90BF6" w:rsidP="005555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BF6" w:rsidRPr="001B5F70" w:rsidRDefault="00B90BF6" w:rsidP="005555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Сколько цифр ты видишь?</w:t>
      </w:r>
    </w:p>
    <w:p w:rsidR="00D11586" w:rsidRPr="001B5F70" w:rsidRDefault="00BA3AC6" w:rsidP="005555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6801" cy="1795549"/>
            <wp:effectExtent l="19050" t="0" r="0" b="0"/>
            <wp:docPr id="3" name="Рисунок 2" descr="C:\Users\USER\Desktop\проект математика\rsas-auts-skolko-chisel_950e7b35fefb1657f0d65ee447654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ект математика\rsas-auts-skolko-chisel_950e7b35fefb1657f0d65ee447654f6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21" cy="1798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E6D" w:rsidRPr="001B5F70" w:rsidRDefault="00D04E6D" w:rsidP="005555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681" w:rsidRDefault="00182681" w:rsidP="00182681">
      <w:pPr>
        <w:pStyle w:val="1"/>
        <w:spacing w:before="0" w:beforeAutospacing="0" w:after="0" w:afterAutospacing="0" w:line="360" w:lineRule="auto"/>
        <w:ind w:left="720"/>
      </w:pPr>
    </w:p>
    <w:p w:rsidR="00182681" w:rsidRDefault="00182681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br w:type="page"/>
      </w:r>
    </w:p>
    <w:p w:rsidR="00FA70FA" w:rsidRDefault="00FA70FA" w:rsidP="00FA70FA">
      <w:pPr>
        <w:pStyle w:val="1"/>
      </w:pPr>
      <w:bookmarkStart w:id="62" w:name="_Toc504343734"/>
      <w:r>
        <w:lastRenderedPageBreak/>
        <w:t>6.Числа в памятных местах Тюмени</w:t>
      </w:r>
      <w:bookmarkEnd w:id="62"/>
    </w:p>
    <w:p w:rsidR="00FA70FA" w:rsidRDefault="0011757E" w:rsidP="00FA70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очень любим путешествовать по моему родному городу</w:t>
      </w:r>
      <w:r w:rsidR="00FA70FA" w:rsidRP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Некоторые семейные прогулки для нас с братом родители делают не только увлекательны</w:t>
      </w:r>
      <w:r w:rsidR="006264C1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но и познавательны</w:t>
      </w:r>
      <w:r w:rsidR="006264C1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Мама и папа рассказывают нам о памятниках, скульптурах в Тюмени. А мы превращаемся в исследователей, отвечая на вопросы, в которых, конечно</w:t>
      </w:r>
      <w:r w:rsidR="006264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есть числа.  </w:t>
      </w:r>
    </w:p>
    <w:p w:rsidR="005E1EB7" w:rsidRPr="006745D5" w:rsidRDefault="0011757E" w:rsidP="006745D5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Перекресток ул. Профсоюзной и Володарского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Бородатый мужичок. Какое число на куртке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(Скульптура «Дворник» - 72)</w:t>
      </w:r>
    </w:p>
    <w:p w:rsidR="005E1EB7" w:rsidRPr="005E1EB7" w:rsidRDefault="0011757E" w:rsidP="005E1EB7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Сквер Нефтяников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Скульптура. Количество рук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Скульптура «Глобус»</w:t>
      </w:r>
      <w:r w:rsid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- 2)</w:t>
      </w:r>
    </w:p>
    <w:p w:rsidR="0011757E" w:rsidRPr="005E1EB7" w:rsidRDefault="0011757E" w:rsidP="005E1EB7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ул. Мориса Тореза, д. 1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Поющие часы. </w:t>
      </w:r>
      <w:hyperlink r:id="rId15" w:history="1">
        <w:r w:rsidRPr="005E1EB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Количество колоколов</w:t>
        </w:r>
      </w:hyperlink>
      <w:r w:rsid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. (Музыкальные уличные часы – 14)</w:t>
      </w:r>
    </w:p>
    <w:p w:rsidR="0011757E" w:rsidRPr="005E1EB7" w:rsidRDefault="0011757E" w:rsidP="005E1EB7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ул. Ленина, д. 77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Дама с чайником на голове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hyperlink r:id="rId16" w:history="1">
        <w:r w:rsidRPr="005E1EB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Сколько кружек с ручками</w:t>
        </w:r>
      </w:hyperlink>
      <w:r w:rsid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Скульптурная композиция «Кофейня» - 8)</w:t>
      </w:r>
    </w:p>
    <w:p w:rsidR="0011757E" w:rsidRPr="005E1EB7" w:rsidRDefault="0011757E" w:rsidP="005E1EB7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Орджоникидзе 63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Копилка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hyperlink r:id="rId17" w:history="1">
        <w:r w:rsidRPr="005E1EB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Прилагательное из восьми букв</w:t>
        </w:r>
      </w:hyperlink>
      <w:r w:rsid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 бездомной собачке – одинокую)</w:t>
      </w:r>
    </w:p>
    <w:p w:rsidR="0011757E" w:rsidRPr="005E1EB7" w:rsidRDefault="0011757E" w:rsidP="005E1EB7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перекресток Герцена и Первомайской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масок</w:t>
      </w:r>
      <w:r w:rsid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 старому зданию Драмтеатра – 3)</w:t>
      </w:r>
    </w:p>
    <w:p w:rsidR="006745D5" w:rsidRDefault="0011757E" w:rsidP="005E1EB7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Ул. Первомайская 11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Сквер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животных</w:t>
      </w:r>
      <w:r w:rsid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E1EB7" w:rsidRPr="005E1EB7">
        <w:rPr>
          <w:rFonts w:ascii="Times New Roman" w:hAnsi="Times New Roman" w:cs="Times New Roman"/>
          <w:sz w:val="28"/>
          <w:szCs w:val="28"/>
          <w:shd w:val="clear" w:color="auto" w:fill="FFFFFF"/>
        </w:rPr>
        <w:t>Сквер сибирских кошек – 12)</w:t>
      </w:r>
      <w:r w:rsidR="006745D5" w:rsidRPr="006745D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</w:p>
    <w:p w:rsidR="00490177" w:rsidRDefault="00490177" w:rsidP="005E1EB7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Год основания Тюмени (1586)</w:t>
      </w:r>
    </w:p>
    <w:p w:rsidR="00FA70FA" w:rsidRPr="006745D5" w:rsidRDefault="006745D5" w:rsidP="006745D5">
      <w:pPr>
        <w:spacing w:after="0" w:line="360" w:lineRule="auto"/>
        <w:ind w:left="3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676400" cy="2208380"/>
            <wp:effectExtent l="19050" t="0" r="0" b="0"/>
            <wp:docPr id="13" name="Рисунок 2" descr="D:\Фото\Отбор\16.07.  2016       15-12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Отбор\16.07.  2016       15-12-47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53" cy="220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148382" cy="2200275"/>
            <wp:effectExtent l="19050" t="0" r="4268" b="0"/>
            <wp:docPr id="14" name="Рисунок 3" descr="D:\Фото\2016-07-16 Цветной бульвар\2016-07-16 14-2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2016-07-16 Цветной бульвар\2016-07-16 14-25-02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82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5D5">
        <w:t xml:space="preserve"> </w:t>
      </w:r>
      <w:r w:rsidR="00490177">
        <w:rPr>
          <w:noProof/>
          <w:lang w:eastAsia="ru-RU"/>
        </w:rPr>
        <w:drawing>
          <wp:inline distT="0" distB="0" distL="0" distR="0">
            <wp:extent cx="1581150" cy="2209800"/>
            <wp:effectExtent l="19050" t="0" r="0" b="0"/>
            <wp:docPr id="16" name="Рисунок 5" descr="D:\Фото\2016-07-16 Цветной бульвар\2016-07-16 12-07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2016-07-16 Цветной бульвар\2016-07-16 12-07-25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5D5">
        <w:t xml:space="preserve"> </w:t>
      </w:r>
      <w:r w:rsidR="00FA70FA">
        <w:br w:type="page"/>
      </w:r>
    </w:p>
    <w:p w:rsidR="00FE2DDA" w:rsidRDefault="00FA70FA" w:rsidP="004D791C">
      <w:pPr>
        <w:pStyle w:val="1"/>
        <w:spacing w:before="0" w:beforeAutospacing="0" w:after="0" w:afterAutospacing="0" w:line="360" w:lineRule="auto"/>
        <w:ind w:left="720"/>
      </w:pPr>
      <w:bookmarkStart w:id="63" w:name="_Toc504343735"/>
      <w:r>
        <w:lastRenderedPageBreak/>
        <w:t>7</w:t>
      </w:r>
      <w:r w:rsidR="004D791C">
        <w:t>.</w:t>
      </w:r>
      <w:r w:rsidR="00182681">
        <w:t xml:space="preserve">Мои </w:t>
      </w:r>
      <w:r w:rsidR="00DC0715">
        <w:t xml:space="preserve">цифровые </w:t>
      </w:r>
      <w:r w:rsidR="00182681">
        <w:t>фантазии</w:t>
      </w:r>
      <w:bookmarkEnd w:id="63"/>
    </w:p>
    <w:p w:rsidR="00FE2DDA" w:rsidRDefault="00DC0715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66113" cy="8296960"/>
            <wp:effectExtent l="19050" t="0" r="0" b="0"/>
            <wp:docPr id="17" name="Рисунок 6" descr="G:\Scan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ScanImage2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14" cy="829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0715">
        <w:t xml:space="preserve"> </w:t>
      </w:r>
      <w:r w:rsidR="00FE2DDA">
        <w:br w:type="page"/>
      </w:r>
    </w:p>
    <w:p w:rsidR="00D11586" w:rsidRPr="001B5F70" w:rsidRDefault="00FA70FA" w:rsidP="00FE2DDA">
      <w:pPr>
        <w:pStyle w:val="1"/>
        <w:spacing w:before="0" w:beforeAutospacing="0" w:after="0" w:afterAutospacing="0" w:line="360" w:lineRule="auto"/>
      </w:pPr>
      <w:bookmarkStart w:id="64" w:name="_Toc504343736"/>
      <w:r>
        <w:lastRenderedPageBreak/>
        <w:t>8</w:t>
      </w:r>
      <w:r w:rsidR="004D791C">
        <w:t>.</w:t>
      </w:r>
      <w:r w:rsidR="00D11586" w:rsidRPr="001B5F70">
        <w:t>Ответы</w:t>
      </w:r>
      <w:bookmarkEnd w:id="64"/>
    </w:p>
    <w:p w:rsidR="00A32A3D" w:rsidRPr="001B5F70" w:rsidRDefault="00A32A3D" w:rsidP="0055555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 xml:space="preserve">Страница </w:t>
      </w:r>
      <w:r w:rsidR="00FE2DDA">
        <w:rPr>
          <w:rFonts w:ascii="Times New Roman" w:hAnsi="Times New Roman" w:cs="Times New Roman"/>
          <w:sz w:val="28"/>
          <w:szCs w:val="28"/>
        </w:rPr>
        <w:t>4</w:t>
      </w:r>
    </w:p>
    <w:p w:rsidR="00A32A3D" w:rsidRPr="001B5F70" w:rsidRDefault="00A32A3D" w:rsidP="00555558">
      <w:pPr>
        <w:pStyle w:val="a6"/>
        <w:numPr>
          <w:ilvl w:val="0"/>
          <w:numId w:val="2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Гриб.</w:t>
      </w:r>
    </w:p>
    <w:p w:rsidR="00A32A3D" w:rsidRPr="001B5F70" w:rsidRDefault="00E60773" w:rsidP="00555558">
      <w:pPr>
        <w:pStyle w:val="a6"/>
        <w:numPr>
          <w:ilvl w:val="0"/>
          <w:numId w:val="2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Ножницы</w:t>
      </w:r>
      <w:r w:rsidR="00A32A3D" w:rsidRPr="001B5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773" w:rsidRPr="001B5F70" w:rsidRDefault="00E60773" w:rsidP="00555558">
      <w:pPr>
        <w:pStyle w:val="a6"/>
        <w:numPr>
          <w:ilvl w:val="0"/>
          <w:numId w:val="2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Вёдра</w:t>
      </w:r>
    </w:p>
    <w:p w:rsidR="00E60773" w:rsidRPr="001B5F70" w:rsidRDefault="00E60773" w:rsidP="00555558">
      <w:pPr>
        <w:pStyle w:val="a6"/>
        <w:numPr>
          <w:ilvl w:val="0"/>
          <w:numId w:val="2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Глаза</w:t>
      </w:r>
    </w:p>
    <w:p w:rsidR="00A32A3D" w:rsidRPr="001B5F70" w:rsidRDefault="00E60773" w:rsidP="00555558">
      <w:pPr>
        <w:pStyle w:val="a6"/>
        <w:numPr>
          <w:ilvl w:val="0"/>
          <w:numId w:val="2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Дни недели</w:t>
      </w:r>
    </w:p>
    <w:p w:rsidR="00555558" w:rsidRDefault="00555558" w:rsidP="0055555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37D47" w:rsidRPr="001B5F70" w:rsidRDefault="00D11586" w:rsidP="0055555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 xml:space="preserve">Страница </w:t>
      </w:r>
      <w:r w:rsidR="00FE2DDA">
        <w:rPr>
          <w:rFonts w:ascii="Times New Roman" w:hAnsi="Times New Roman" w:cs="Times New Roman"/>
          <w:sz w:val="28"/>
          <w:szCs w:val="28"/>
        </w:rPr>
        <w:t>6</w:t>
      </w:r>
    </w:p>
    <w:p w:rsidR="002218C6" w:rsidRPr="001B5F70" w:rsidRDefault="00D11586" w:rsidP="00555558">
      <w:pPr>
        <w:pStyle w:val="a6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 xml:space="preserve">На картине В.А.Серова «Девочка с персиками» </w:t>
      </w:r>
      <w:r w:rsidR="002707C3" w:rsidRPr="001B5F70">
        <w:rPr>
          <w:rFonts w:ascii="Times New Roman" w:hAnsi="Times New Roman" w:cs="Times New Roman"/>
          <w:sz w:val="28"/>
          <w:szCs w:val="28"/>
        </w:rPr>
        <w:t xml:space="preserve"> 4 персика.</w:t>
      </w:r>
    </w:p>
    <w:p w:rsidR="002218C6" w:rsidRPr="001B5F70" w:rsidRDefault="00D11586" w:rsidP="00555558">
      <w:pPr>
        <w:pStyle w:val="a6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На картине И.И.Шишкина «Утро в сосновом лесу»</w:t>
      </w:r>
      <w:r w:rsidR="000729F3" w:rsidRPr="001B5F70">
        <w:rPr>
          <w:rFonts w:ascii="Times New Roman" w:hAnsi="Times New Roman" w:cs="Times New Roman"/>
          <w:sz w:val="28"/>
          <w:szCs w:val="28"/>
        </w:rPr>
        <w:t xml:space="preserve"> 4 медведя.</w:t>
      </w:r>
    </w:p>
    <w:p w:rsidR="000729F3" w:rsidRPr="00555558" w:rsidRDefault="00D11586" w:rsidP="00555558">
      <w:pPr>
        <w:pStyle w:val="a6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На картине В.М. Васнецова</w:t>
      </w:r>
      <w:r w:rsidR="000729F3" w:rsidRPr="001B5F70">
        <w:rPr>
          <w:rFonts w:ascii="Times New Roman" w:hAnsi="Times New Roman" w:cs="Times New Roman"/>
          <w:sz w:val="28"/>
          <w:szCs w:val="28"/>
        </w:rPr>
        <w:t xml:space="preserve">   3 богатыря.</w:t>
      </w:r>
    </w:p>
    <w:tbl>
      <w:tblPr>
        <w:tblStyle w:val="a7"/>
        <w:tblW w:w="8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7"/>
        <w:gridCol w:w="3579"/>
        <w:gridCol w:w="3258"/>
      </w:tblGrid>
      <w:tr w:rsidR="00555558" w:rsidTr="00555558">
        <w:trPr>
          <w:trHeight w:val="2963"/>
        </w:trPr>
        <w:tc>
          <w:tcPr>
            <w:tcW w:w="3085" w:type="dxa"/>
            <w:vAlign w:val="center"/>
          </w:tcPr>
          <w:p w:rsidR="00555558" w:rsidRDefault="00555558" w:rsidP="005555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8968" cy="2014123"/>
                  <wp:effectExtent l="19050" t="0" r="1732" b="0"/>
                  <wp:docPr id="6" name="Рисунок 1" descr="D:\Семья\Вероника\проект математика\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емья\Вероника\проект математика\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983" cy="2015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555558" w:rsidRDefault="00555558" w:rsidP="005555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3719" cy="1039091"/>
                  <wp:effectExtent l="19050" t="0" r="0" b="0"/>
                  <wp:docPr id="7" name="Рисунок 2" descr="D:\Семья\Вероника\проект математика\uzn_14598567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Семья\Вероника\проект математика\uzn_14598567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622" cy="1039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  <w:vAlign w:val="center"/>
          </w:tcPr>
          <w:p w:rsidR="00555558" w:rsidRDefault="00555558" w:rsidP="005555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46506" cy="1148929"/>
                  <wp:effectExtent l="19050" t="0" r="0" b="0"/>
                  <wp:docPr id="10" name="Рисунок 3" descr="D:\Семья\Вероника\проект математика\3bogatir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Семья\Вероника\проект математика\3bogatir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883" cy="1150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29F3" w:rsidRPr="001B5F70" w:rsidRDefault="000729F3" w:rsidP="0055555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Страница</w:t>
      </w:r>
      <w:r w:rsidR="00FE2DDA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0729F3" w:rsidRPr="001B5F70" w:rsidRDefault="000729F3" w:rsidP="00555558">
      <w:pPr>
        <w:pStyle w:val="a6"/>
        <w:numPr>
          <w:ilvl w:val="0"/>
          <w:numId w:val="4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7 треугольников</w:t>
      </w:r>
    </w:p>
    <w:p w:rsidR="000729F3" w:rsidRPr="001B5F70" w:rsidRDefault="000729F3" w:rsidP="00555558">
      <w:pPr>
        <w:pStyle w:val="a6"/>
        <w:numPr>
          <w:ilvl w:val="0"/>
          <w:numId w:val="4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11 квадратов</w:t>
      </w:r>
    </w:p>
    <w:p w:rsidR="000729F3" w:rsidRPr="001B5F70" w:rsidRDefault="000729F3" w:rsidP="00555558">
      <w:pPr>
        <w:pStyle w:val="a6"/>
        <w:numPr>
          <w:ilvl w:val="0"/>
          <w:numId w:val="4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sz w:val="28"/>
          <w:szCs w:val="28"/>
        </w:rPr>
        <w:t>Цифры 0, 1, 2, 3, 4, 5, 6, 7, 8, 9</w:t>
      </w:r>
      <w:r w:rsidR="008064F8" w:rsidRPr="001B5F70">
        <w:rPr>
          <w:rFonts w:ascii="Times New Roman" w:hAnsi="Times New Roman" w:cs="Times New Roman"/>
          <w:sz w:val="28"/>
          <w:szCs w:val="28"/>
        </w:rPr>
        <w:t>.</w:t>
      </w:r>
    </w:p>
    <w:p w:rsidR="00E60773" w:rsidRPr="001B5F70" w:rsidRDefault="00397980" w:rsidP="0055555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B5F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8920" cy="1827437"/>
            <wp:effectExtent l="19050" t="0" r="0" b="0"/>
            <wp:docPr id="2" name="Рисунок 1" descr="C:\Users\USER\Desktop\проект математика\rsmae-audel-quebranta-sesos_d6e8c7bbebab6773946c2a2f7cb05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 математика\rsmae-audel-quebranta-sesos_d6e8c7bbebab6773946c2a2f7cb05926.jpg"/>
                    <pic:cNvPicPr>
                      <a:picLocks noChangeAspect="1" noChangeArrowheads="1"/>
                    </pic:cNvPicPr>
                  </pic:nvPicPr>
                  <pic:blipFill>
                    <a:blip r:embed="rId2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963" cy="1828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773" w:rsidRDefault="00182681" w:rsidP="00182681">
      <w:pPr>
        <w:pStyle w:val="1"/>
      </w:pPr>
      <w:bookmarkStart w:id="65" w:name="_Toc504343737"/>
      <w:r>
        <w:lastRenderedPageBreak/>
        <w:t>Заключение</w:t>
      </w:r>
      <w:bookmarkEnd w:id="65"/>
    </w:p>
    <w:p w:rsidR="00D40A91" w:rsidRDefault="00750876" w:rsidP="0075087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только человек рождается в его жизни уже появляются первые </w:t>
      </w:r>
      <w:r w:rsidR="00FA70FA">
        <w:rPr>
          <w:rFonts w:ascii="Times New Roman" w:hAnsi="Times New Roman" w:cs="Times New Roman"/>
          <w:sz w:val="28"/>
          <w:szCs w:val="28"/>
          <w:shd w:val="clear" w:color="auto" w:fill="FFFFFF"/>
        </w:rPr>
        <w:t>числа</w:t>
      </w:r>
      <w:r w:rsidRP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рост, вес. </w:t>
      </w:r>
      <w:r w:rsidR="00D40A91">
        <w:rPr>
          <w:rFonts w:ascii="Times New Roman" w:hAnsi="Times New Roman" w:cs="Times New Roman"/>
          <w:sz w:val="28"/>
          <w:szCs w:val="28"/>
          <w:shd w:val="clear" w:color="auto" w:fill="FFFFFF"/>
        </w:rPr>
        <w:t>Числа делают простыми многие вещи</w:t>
      </w:r>
      <w:r w:rsidRP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A70FA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 w:rsidR="00D40A91" w:rsidRP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хранятся в пословицах, поговорках, загадках и позволяют лучше раскрыть их смысл.</w:t>
      </w:r>
    </w:p>
    <w:p w:rsidR="00D40A91" w:rsidRDefault="00FA70FA" w:rsidP="0075087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Хотя ч</w:t>
      </w:r>
      <w:r w:rsidR="00D40A91" w:rsidRP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>исла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D40A91" w:rsidRP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произошли давно, </w:t>
      </w:r>
      <w:r w:rsidR="00D40A91">
        <w:rPr>
          <w:rFonts w:ascii="Times New Roman" w:hAnsi="Times New Roman" w:cs="Times New Roman"/>
          <w:sz w:val="28"/>
          <w:szCs w:val="28"/>
          <w:shd w:val="clear" w:color="auto" w:fill="FFFFFF"/>
        </w:rPr>
        <w:t>но их</w:t>
      </w:r>
      <w:r w:rsidR="00D40A91" w:rsidRP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актуальность в современном мире приобретает все большее значение. </w:t>
      </w:r>
      <w:r w:rsidR="00D40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современном мире в век цифровых технологий музыку, тексты, фильмы, рисунки в компьютере хранят с помощью цифр. </w:t>
      </w:r>
    </w:p>
    <w:p w:rsidR="00182681" w:rsidRPr="00750876" w:rsidRDefault="00750876" w:rsidP="0075087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</w:t>
      </w:r>
      <w:r w:rsidR="00FA70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чисел и </w:t>
      </w:r>
      <w:r w:rsidRP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математики человек не сможет реш</w:t>
      </w:r>
      <w:r w:rsidR="00FA70FA">
        <w:rPr>
          <w:rFonts w:ascii="Times New Roman" w:hAnsi="Times New Roman" w:cs="Times New Roman"/>
          <w:sz w:val="28"/>
          <w:szCs w:val="28"/>
          <w:shd w:val="clear" w:color="auto" w:fill="FFFFFF"/>
        </w:rPr>
        <w:t>ить самые простые задачи.</w:t>
      </w:r>
    </w:p>
    <w:p w:rsidR="00E60773" w:rsidRPr="001B5F70" w:rsidRDefault="00E60773" w:rsidP="0055555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E60773" w:rsidRPr="001B5F70" w:rsidSect="001B5F70">
      <w:footerReference w:type="default" r:id="rId26"/>
      <w:pgSz w:w="11906" w:h="16838"/>
      <w:pgMar w:top="1134" w:right="567" w:bottom="1134" w:left="1701" w:header="709" w:footer="164" w:gutter="0"/>
      <w:cols w:sep="1" w:space="67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202" w:rsidRDefault="00967202" w:rsidP="00C71573">
      <w:pPr>
        <w:spacing w:after="0" w:line="240" w:lineRule="auto"/>
      </w:pPr>
      <w:r>
        <w:separator/>
      </w:r>
    </w:p>
  </w:endnote>
  <w:endnote w:type="continuationSeparator" w:id="1">
    <w:p w:rsidR="00967202" w:rsidRDefault="00967202" w:rsidP="00C7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6402"/>
      <w:docPartObj>
        <w:docPartGallery w:val="Page Numbers (Bottom of Page)"/>
        <w:docPartUnique/>
      </w:docPartObj>
    </w:sdtPr>
    <w:sdtContent>
      <w:p w:rsidR="0011757E" w:rsidRDefault="0068100A">
        <w:pPr>
          <w:pStyle w:val="ab"/>
          <w:jc w:val="right"/>
        </w:pPr>
        <w:fldSimple w:instr=" PAGE   \* MERGEFORMAT ">
          <w:r w:rsidR="000F1542">
            <w:rPr>
              <w:noProof/>
            </w:rPr>
            <w:t>11</w:t>
          </w:r>
        </w:fldSimple>
      </w:p>
    </w:sdtContent>
  </w:sdt>
  <w:p w:rsidR="0011757E" w:rsidRDefault="0011757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202" w:rsidRDefault="00967202" w:rsidP="00C71573">
      <w:pPr>
        <w:spacing w:after="0" w:line="240" w:lineRule="auto"/>
      </w:pPr>
      <w:r>
        <w:separator/>
      </w:r>
    </w:p>
  </w:footnote>
  <w:footnote w:type="continuationSeparator" w:id="1">
    <w:p w:rsidR="00967202" w:rsidRDefault="00967202" w:rsidP="00C71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2F"/>
    <w:multiLevelType w:val="hybridMultilevel"/>
    <w:tmpl w:val="EE8CF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12EB1"/>
    <w:multiLevelType w:val="hybridMultilevel"/>
    <w:tmpl w:val="0FA6A4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6A7CA8"/>
    <w:multiLevelType w:val="hybridMultilevel"/>
    <w:tmpl w:val="926A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E49DD"/>
    <w:multiLevelType w:val="hybridMultilevel"/>
    <w:tmpl w:val="B6CE8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068E9"/>
    <w:multiLevelType w:val="hybridMultilevel"/>
    <w:tmpl w:val="EB7A2D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8C0C03"/>
    <w:multiLevelType w:val="hybridMultilevel"/>
    <w:tmpl w:val="926A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61C65"/>
    <w:multiLevelType w:val="multilevel"/>
    <w:tmpl w:val="119E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D2428E"/>
    <w:multiLevelType w:val="multilevel"/>
    <w:tmpl w:val="EF5C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E2ED0"/>
    <w:multiLevelType w:val="hybridMultilevel"/>
    <w:tmpl w:val="EE8CF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31CE0"/>
    <w:multiLevelType w:val="hybridMultilevel"/>
    <w:tmpl w:val="EE8CF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13CA1"/>
    <w:multiLevelType w:val="hybridMultilevel"/>
    <w:tmpl w:val="926A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A7A0E"/>
    <w:multiLevelType w:val="hybridMultilevel"/>
    <w:tmpl w:val="709C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F75B4"/>
    <w:multiLevelType w:val="hybridMultilevel"/>
    <w:tmpl w:val="926A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D47"/>
    <w:rsid w:val="000729F3"/>
    <w:rsid w:val="000C488A"/>
    <w:rsid w:val="000F1542"/>
    <w:rsid w:val="0011757E"/>
    <w:rsid w:val="00182681"/>
    <w:rsid w:val="001B5F70"/>
    <w:rsid w:val="002172A4"/>
    <w:rsid w:val="002218C6"/>
    <w:rsid w:val="002707C3"/>
    <w:rsid w:val="00324280"/>
    <w:rsid w:val="00372ABA"/>
    <w:rsid w:val="0039433D"/>
    <w:rsid w:val="00397980"/>
    <w:rsid w:val="003A04DC"/>
    <w:rsid w:val="004475E7"/>
    <w:rsid w:val="00450D78"/>
    <w:rsid w:val="00490177"/>
    <w:rsid w:val="004C21AD"/>
    <w:rsid w:val="004D791C"/>
    <w:rsid w:val="00501911"/>
    <w:rsid w:val="00547EF2"/>
    <w:rsid w:val="00555558"/>
    <w:rsid w:val="00591033"/>
    <w:rsid w:val="005B1816"/>
    <w:rsid w:val="005E1EB7"/>
    <w:rsid w:val="006264C1"/>
    <w:rsid w:val="006745D5"/>
    <w:rsid w:val="0068100A"/>
    <w:rsid w:val="006D2455"/>
    <w:rsid w:val="006F5166"/>
    <w:rsid w:val="00737D47"/>
    <w:rsid w:val="00750876"/>
    <w:rsid w:val="007A134F"/>
    <w:rsid w:val="007C65D8"/>
    <w:rsid w:val="008064F8"/>
    <w:rsid w:val="008B6F94"/>
    <w:rsid w:val="00967202"/>
    <w:rsid w:val="009C7C31"/>
    <w:rsid w:val="009E0363"/>
    <w:rsid w:val="009F4F39"/>
    <w:rsid w:val="00A32A3D"/>
    <w:rsid w:val="00A57A7A"/>
    <w:rsid w:val="00A82BED"/>
    <w:rsid w:val="00A9055A"/>
    <w:rsid w:val="00A911F1"/>
    <w:rsid w:val="00B00DCA"/>
    <w:rsid w:val="00B12EBE"/>
    <w:rsid w:val="00B7539C"/>
    <w:rsid w:val="00B90BF6"/>
    <w:rsid w:val="00BA3AC6"/>
    <w:rsid w:val="00C0333F"/>
    <w:rsid w:val="00C1315D"/>
    <w:rsid w:val="00C639F5"/>
    <w:rsid w:val="00C71573"/>
    <w:rsid w:val="00CB26FD"/>
    <w:rsid w:val="00CC7CB2"/>
    <w:rsid w:val="00D04E6D"/>
    <w:rsid w:val="00D11586"/>
    <w:rsid w:val="00D22A02"/>
    <w:rsid w:val="00D40A91"/>
    <w:rsid w:val="00DB43C0"/>
    <w:rsid w:val="00DC0715"/>
    <w:rsid w:val="00E60773"/>
    <w:rsid w:val="00E97307"/>
    <w:rsid w:val="00EB0FE5"/>
    <w:rsid w:val="00F1437D"/>
    <w:rsid w:val="00F3289D"/>
    <w:rsid w:val="00F41FFC"/>
    <w:rsid w:val="00F60F7D"/>
    <w:rsid w:val="00FA70FA"/>
    <w:rsid w:val="00FA72DD"/>
    <w:rsid w:val="00FE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4F"/>
  </w:style>
  <w:style w:type="paragraph" w:styleId="1">
    <w:name w:val="heading 1"/>
    <w:basedOn w:val="a"/>
    <w:link w:val="10"/>
    <w:uiPriority w:val="9"/>
    <w:qFormat/>
    <w:rsid w:val="00737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D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7D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B90BF6"/>
    <w:rPr>
      <w:i/>
      <w:iCs/>
    </w:rPr>
  </w:style>
  <w:style w:type="paragraph" w:styleId="a6">
    <w:name w:val="List Paragraph"/>
    <w:basedOn w:val="a"/>
    <w:uiPriority w:val="34"/>
    <w:qFormat/>
    <w:rsid w:val="00B90BF6"/>
    <w:pPr>
      <w:ind w:left="720"/>
      <w:contextualSpacing/>
    </w:pPr>
  </w:style>
  <w:style w:type="table" w:styleId="a7">
    <w:name w:val="Table Grid"/>
    <w:basedOn w:val="a1"/>
    <w:uiPriority w:val="59"/>
    <w:rsid w:val="00D04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B4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7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7EF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6">
    <w:name w:val="style6"/>
    <w:basedOn w:val="a0"/>
    <w:rsid w:val="00547EF2"/>
  </w:style>
  <w:style w:type="paragraph" w:styleId="a9">
    <w:name w:val="header"/>
    <w:basedOn w:val="a"/>
    <w:link w:val="aa"/>
    <w:uiPriority w:val="99"/>
    <w:semiHidden/>
    <w:unhideWhenUsed/>
    <w:rsid w:val="00C7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71573"/>
  </w:style>
  <w:style w:type="paragraph" w:styleId="ab">
    <w:name w:val="footer"/>
    <w:basedOn w:val="a"/>
    <w:link w:val="ac"/>
    <w:uiPriority w:val="99"/>
    <w:unhideWhenUsed/>
    <w:rsid w:val="00C7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573"/>
  </w:style>
  <w:style w:type="paragraph" w:styleId="ad">
    <w:name w:val="TOC Heading"/>
    <w:basedOn w:val="1"/>
    <w:next w:val="a"/>
    <w:uiPriority w:val="39"/>
    <w:semiHidden/>
    <w:unhideWhenUsed/>
    <w:qFormat/>
    <w:rsid w:val="00FE2DD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E2DDA"/>
    <w:pPr>
      <w:spacing w:after="100"/>
    </w:pPr>
  </w:style>
  <w:style w:type="character" w:styleId="ae">
    <w:name w:val="Hyperlink"/>
    <w:basedOn w:val="a0"/>
    <w:uiPriority w:val="99"/>
    <w:unhideWhenUsed/>
    <w:rsid w:val="00FE2DDA"/>
    <w:rPr>
      <w:color w:val="0000FF" w:themeColor="hyperlink"/>
      <w:u w:val="single"/>
    </w:rPr>
  </w:style>
  <w:style w:type="character" w:customStyle="1" w:styleId="c2">
    <w:name w:val="c2"/>
    <w:basedOn w:val="a0"/>
    <w:rsid w:val="00750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runcity.org/ru/events/tumen2011/routes/all/" TargetMode="External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hyperlink" Target="http://www.runcity.org/ru/events/tumen2011/routes/all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hyperlink" Target="http://www.runcity.org/ru/events/tumen2011/routes/all/" TargetMode="External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542A-C2F6-4BE8-A095-E580D460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2017-11-04T15:17:00Z</cp:lastPrinted>
  <dcterms:created xsi:type="dcterms:W3CDTF">2018-01-21T05:58:00Z</dcterms:created>
  <dcterms:modified xsi:type="dcterms:W3CDTF">2018-01-21T19:27:00Z</dcterms:modified>
</cp:coreProperties>
</file>