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BB8" w:rsidRDefault="00D25BB8" w:rsidP="00CA77C7">
      <w:pPr>
        <w:pStyle w:val="ab"/>
        <w:ind w:left="142" w:right="3829"/>
        <w:jc w:val="center"/>
      </w:pPr>
    </w:p>
    <w:p w:rsidR="007E7D2F" w:rsidRPr="004D4D99" w:rsidRDefault="007E7D2F" w:rsidP="00CA77C7">
      <w:pPr>
        <w:ind w:right="4396"/>
        <w:jc w:val="center"/>
        <w:rPr>
          <w:rFonts w:ascii="Monotype Corsiva" w:hAnsi="Monotype Corsiva"/>
          <w:sz w:val="52"/>
          <w:szCs w:val="52"/>
        </w:rPr>
      </w:pPr>
    </w:p>
    <w:p w:rsidR="00EC6C52" w:rsidRDefault="00C96FD1" w:rsidP="002A4767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roundrect id="AutoShape 50" o:spid="_x0000_s1026" style="position:absolute;margin-left:-32.6pt;margin-top:15.05pt;width:513.2pt;height:277.7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" strokecolor="white [3212]">
            <v:textbox>
              <w:txbxContent>
                <w:p w:rsidR="00F50CB1" w:rsidRDefault="00F50CB1" w:rsidP="008D61BF">
                  <w:pPr>
                    <w:jc w:val="center"/>
                    <w:rPr>
                      <w:rFonts w:ascii="Monotype Corsiva" w:hAnsi="Monotype Corsiva"/>
                      <w:b/>
                      <w:color w:val="000099"/>
                      <w:sz w:val="56"/>
                      <w:szCs w:val="56"/>
                    </w:rPr>
                  </w:pPr>
                  <w:r w:rsidRPr="008D61BF">
                    <w:rPr>
                      <w:rFonts w:ascii="Monotype Corsiva" w:hAnsi="Monotype Corsiva"/>
                      <w:b/>
                      <w:color w:val="000099"/>
                      <w:sz w:val="56"/>
                      <w:szCs w:val="56"/>
                    </w:rPr>
                    <w:t xml:space="preserve">Информационно-творческий </w:t>
                  </w:r>
                </w:p>
                <w:p w:rsidR="00F50CB1" w:rsidRPr="008D61BF" w:rsidRDefault="00F50CB1" w:rsidP="008D61BF">
                  <w:pPr>
                    <w:jc w:val="center"/>
                    <w:rPr>
                      <w:rFonts w:ascii="Monotype Corsiva" w:hAnsi="Monotype Corsiva"/>
                      <w:b/>
                      <w:color w:val="000099"/>
                      <w:sz w:val="56"/>
                      <w:szCs w:val="56"/>
                    </w:rPr>
                  </w:pPr>
                  <w:r w:rsidRPr="008D61BF">
                    <w:rPr>
                      <w:rFonts w:ascii="Monotype Corsiva" w:hAnsi="Monotype Corsiva"/>
                      <w:b/>
                      <w:color w:val="000099"/>
                      <w:sz w:val="56"/>
                      <w:szCs w:val="56"/>
                    </w:rPr>
                    <w:t>педагогический проект</w:t>
                  </w:r>
                </w:p>
                <w:p w:rsidR="00F50CB1" w:rsidRPr="00F155A3" w:rsidRDefault="00F50CB1" w:rsidP="008D61BF">
                  <w:pPr>
                    <w:jc w:val="center"/>
                    <w:rPr>
                      <w:rFonts w:ascii="Monotype Corsiva" w:hAnsi="Monotype Corsiva"/>
                      <w:b/>
                      <w:color w:val="C0504D" w:themeColor="accent2"/>
                      <w:sz w:val="72"/>
                      <w:szCs w:val="72"/>
                    </w:rPr>
                  </w:pPr>
                  <w:r w:rsidRPr="00F155A3">
                    <w:rPr>
                      <w:rFonts w:ascii="Monotype Corsiva" w:hAnsi="Monotype Corsiva"/>
                      <w:b/>
                      <w:color w:val="C0504D" w:themeColor="accent2"/>
                      <w:sz w:val="72"/>
                      <w:szCs w:val="72"/>
                    </w:rPr>
                    <w:t>«Приобщение детей дошкольного возраста к ис</w:t>
                  </w:r>
                  <w:r>
                    <w:rPr>
                      <w:rFonts w:ascii="Monotype Corsiva" w:hAnsi="Monotype Corsiva"/>
                      <w:b/>
                      <w:color w:val="C0504D" w:themeColor="accent2"/>
                      <w:sz w:val="72"/>
                      <w:szCs w:val="72"/>
                    </w:rPr>
                    <w:t>токам русской народной культуры</w:t>
                  </w:r>
                  <w:r w:rsidRPr="00F155A3">
                    <w:rPr>
                      <w:rFonts w:ascii="Monotype Corsiva" w:hAnsi="Monotype Corsiva"/>
                      <w:b/>
                      <w:color w:val="C0504D" w:themeColor="accent2"/>
                      <w:sz w:val="72"/>
                      <w:szCs w:val="72"/>
                    </w:rPr>
                    <w:t>»</w:t>
                  </w:r>
                </w:p>
                <w:p w:rsidR="00F50CB1" w:rsidRPr="00F155A3" w:rsidRDefault="00F50CB1" w:rsidP="008D61BF">
                  <w:pPr>
                    <w:jc w:val="center"/>
                    <w:rPr>
                      <w:sz w:val="72"/>
                      <w:szCs w:val="72"/>
                    </w:rPr>
                  </w:pPr>
                </w:p>
              </w:txbxContent>
            </v:textbox>
            <w10:wrap anchorx="margin"/>
          </v:roundrect>
        </w:pict>
      </w:r>
    </w:p>
    <w:p w:rsidR="002A4767" w:rsidRDefault="002A4767" w:rsidP="002A4767">
      <w:pPr>
        <w:rPr>
          <w:sz w:val="28"/>
          <w:szCs w:val="28"/>
        </w:rPr>
      </w:pPr>
    </w:p>
    <w:p w:rsidR="002A4767" w:rsidRDefault="002A4767" w:rsidP="002A4767">
      <w:pPr>
        <w:rPr>
          <w:sz w:val="28"/>
          <w:szCs w:val="28"/>
        </w:rPr>
      </w:pPr>
    </w:p>
    <w:p w:rsidR="002A4767" w:rsidRDefault="002A4767" w:rsidP="002A4767">
      <w:pPr>
        <w:rPr>
          <w:sz w:val="28"/>
          <w:szCs w:val="28"/>
        </w:rPr>
      </w:pPr>
    </w:p>
    <w:p w:rsidR="002A4767" w:rsidRDefault="002A4767" w:rsidP="002A4767">
      <w:pPr>
        <w:rPr>
          <w:sz w:val="28"/>
          <w:szCs w:val="28"/>
        </w:rPr>
      </w:pPr>
    </w:p>
    <w:p w:rsidR="002A4767" w:rsidRDefault="002A4767" w:rsidP="002A4767">
      <w:pPr>
        <w:rPr>
          <w:sz w:val="28"/>
          <w:szCs w:val="28"/>
        </w:rPr>
      </w:pPr>
    </w:p>
    <w:p w:rsidR="002A4767" w:rsidRDefault="002A4767" w:rsidP="002A4767">
      <w:pPr>
        <w:rPr>
          <w:sz w:val="28"/>
          <w:szCs w:val="28"/>
        </w:rPr>
      </w:pPr>
    </w:p>
    <w:p w:rsidR="002A4767" w:rsidRDefault="002A4767" w:rsidP="002A4767">
      <w:pPr>
        <w:rPr>
          <w:sz w:val="28"/>
          <w:szCs w:val="28"/>
        </w:rPr>
      </w:pPr>
    </w:p>
    <w:p w:rsidR="002A4767" w:rsidRDefault="002A4767" w:rsidP="002A4767">
      <w:pPr>
        <w:rPr>
          <w:sz w:val="28"/>
          <w:szCs w:val="28"/>
        </w:rPr>
      </w:pPr>
    </w:p>
    <w:p w:rsidR="002A4767" w:rsidRDefault="002A4767" w:rsidP="002A4767">
      <w:pPr>
        <w:rPr>
          <w:sz w:val="28"/>
          <w:szCs w:val="28"/>
        </w:rPr>
      </w:pPr>
    </w:p>
    <w:p w:rsidR="002A4767" w:rsidRDefault="002A4767" w:rsidP="002A4767">
      <w:pPr>
        <w:rPr>
          <w:sz w:val="28"/>
          <w:szCs w:val="28"/>
        </w:rPr>
      </w:pPr>
    </w:p>
    <w:p w:rsidR="002A4767" w:rsidRDefault="002A4767" w:rsidP="002A4767">
      <w:pPr>
        <w:rPr>
          <w:sz w:val="28"/>
          <w:szCs w:val="28"/>
        </w:rPr>
      </w:pPr>
    </w:p>
    <w:p w:rsidR="002A4767" w:rsidRDefault="002A4767" w:rsidP="002A4767">
      <w:pPr>
        <w:rPr>
          <w:sz w:val="28"/>
          <w:szCs w:val="28"/>
        </w:rPr>
      </w:pPr>
    </w:p>
    <w:p w:rsidR="002A4767" w:rsidRDefault="002A4767" w:rsidP="002A4767">
      <w:pPr>
        <w:rPr>
          <w:sz w:val="28"/>
          <w:szCs w:val="28"/>
        </w:rPr>
      </w:pPr>
    </w:p>
    <w:p w:rsidR="002A4767" w:rsidRDefault="002A4767" w:rsidP="002A4767">
      <w:pPr>
        <w:rPr>
          <w:sz w:val="28"/>
          <w:szCs w:val="28"/>
        </w:rPr>
      </w:pPr>
    </w:p>
    <w:p w:rsidR="002A4767" w:rsidRDefault="002A4767" w:rsidP="002A4767">
      <w:pPr>
        <w:rPr>
          <w:sz w:val="28"/>
          <w:szCs w:val="28"/>
        </w:rPr>
      </w:pPr>
    </w:p>
    <w:p w:rsidR="002A4767" w:rsidRDefault="002A4767" w:rsidP="002A4767">
      <w:pPr>
        <w:rPr>
          <w:sz w:val="28"/>
          <w:szCs w:val="28"/>
        </w:rPr>
      </w:pPr>
    </w:p>
    <w:p w:rsidR="002A4767" w:rsidRDefault="002A4767" w:rsidP="002A4767">
      <w:pPr>
        <w:rPr>
          <w:sz w:val="28"/>
          <w:szCs w:val="28"/>
        </w:rPr>
      </w:pPr>
    </w:p>
    <w:p w:rsidR="002A4767" w:rsidRDefault="002A4767" w:rsidP="002A4767">
      <w:pPr>
        <w:rPr>
          <w:sz w:val="28"/>
          <w:szCs w:val="28"/>
        </w:rPr>
      </w:pPr>
    </w:p>
    <w:p w:rsidR="002A4767" w:rsidRDefault="002A4767" w:rsidP="002A4767">
      <w:pPr>
        <w:rPr>
          <w:sz w:val="28"/>
          <w:szCs w:val="28"/>
        </w:rPr>
      </w:pPr>
    </w:p>
    <w:p w:rsidR="002A4767" w:rsidRDefault="002A4767" w:rsidP="002A4767">
      <w:pPr>
        <w:rPr>
          <w:sz w:val="28"/>
          <w:szCs w:val="28"/>
        </w:rPr>
      </w:pPr>
    </w:p>
    <w:p w:rsidR="002A4767" w:rsidRDefault="002A4767" w:rsidP="002A4767">
      <w:pPr>
        <w:rPr>
          <w:sz w:val="28"/>
          <w:szCs w:val="28"/>
        </w:rPr>
      </w:pPr>
    </w:p>
    <w:p w:rsidR="002A4767" w:rsidRDefault="002A4767" w:rsidP="002A4767">
      <w:pPr>
        <w:rPr>
          <w:sz w:val="28"/>
          <w:szCs w:val="28"/>
        </w:rPr>
      </w:pPr>
    </w:p>
    <w:p w:rsidR="002A4767" w:rsidRDefault="002A4767" w:rsidP="002A4767">
      <w:pPr>
        <w:rPr>
          <w:sz w:val="28"/>
          <w:szCs w:val="28"/>
        </w:rPr>
      </w:pPr>
    </w:p>
    <w:p w:rsidR="002A4767" w:rsidRDefault="002A4767" w:rsidP="002A4767">
      <w:pPr>
        <w:rPr>
          <w:sz w:val="28"/>
          <w:szCs w:val="28"/>
        </w:rPr>
      </w:pPr>
    </w:p>
    <w:p w:rsidR="002A4767" w:rsidRDefault="002A4767" w:rsidP="002A4767">
      <w:pPr>
        <w:rPr>
          <w:sz w:val="28"/>
          <w:szCs w:val="28"/>
        </w:rPr>
      </w:pPr>
    </w:p>
    <w:p w:rsidR="002A4767" w:rsidRDefault="002A4767" w:rsidP="002A4767">
      <w:pPr>
        <w:rPr>
          <w:sz w:val="28"/>
          <w:szCs w:val="28"/>
        </w:rPr>
      </w:pPr>
    </w:p>
    <w:p w:rsidR="002A4767" w:rsidRDefault="002A4767" w:rsidP="002A4767">
      <w:pPr>
        <w:rPr>
          <w:sz w:val="28"/>
          <w:szCs w:val="28"/>
        </w:rPr>
      </w:pPr>
    </w:p>
    <w:p w:rsidR="002A4767" w:rsidRDefault="002A4767" w:rsidP="002A4767">
      <w:pPr>
        <w:rPr>
          <w:sz w:val="28"/>
          <w:szCs w:val="28"/>
        </w:rPr>
      </w:pPr>
    </w:p>
    <w:p w:rsidR="002A4767" w:rsidRDefault="002A4767" w:rsidP="002A4767">
      <w:pPr>
        <w:rPr>
          <w:sz w:val="28"/>
          <w:szCs w:val="28"/>
        </w:rPr>
      </w:pPr>
    </w:p>
    <w:p w:rsidR="002A4767" w:rsidRDefault="002A4767" w:rsidP="002A4767">
      <w:pPr>
        <w:rPr>
          <w:sz w:val="28"/>
          <w:szCs w:val="28"/>
        </w:rPr>
      </w:pPr>
    </w:p>
    <w:p w:rsidR="002A4767" w:rsidRDefault="002A4767" w:rsidP="002A4767">
      <w:pPr>
        <w:rPr>
          <w:sz w:val="28"/>
          <w:szCs w:val="28"/>
        </w:rPr>
      </w:pPr>
    </w:p>
    <w:p w:rsidR="002A4767" w:rsidRDefault="002A4767" w:rsidP="002A4767">
      <w:pPr>
        <w:rPr>
          <w:sz w:val="28"/>
          <w:szCs w:val="28"/>
        </w:rPr>
      </w:pPr>
    </w:p>
    <w:p w:rsidR="002A4767" w:rsidRDefault="002A4767" w:rsidP="002A4767">
      <w:pPr>
        <w:rPr>
          <w:sz w:val="28"/>
          <w:szCs w:val="28"/>
        </w:rPr>
      </w:pPr>
    </w:p>
    <w:p w:rsidR="002A4767" w:rsidRDefault="002A4767" w:rsidP="002A4767">
      <w:pPr>
        <w:rPr>
          <w:sz w:val="28"/>
          <w:szCs w:val="28"/>
        </w:rPr>
      </w:pPr>
    </w:p>
    <w:p w:rsidR="002A4767" w:rsidRDefault="002A4767" w:rsidP="002A4767">
      <w:pPr>
        <w:rPr>
          <w:sz w:val="28"/>
          <w:szCs w:val="28"/>
        </w:rPr>
      </w:pPr>
    </w:p>
    <w:p w:rsidR="002A4767" w:rsidRDefault="002A4767" w:rsidP="002A4767">
      <w:pPr>
        <w:rPr>
          <w:sz w:val="28"/>
          <w:szCs w:val="28"/>
        </w:rPr>
      </w:pPr>
    </w:p>
    <w:p w:rsidR="002A4767" w:rsidRDefault="002A4767" w:rsidP="002A4767">
      <w:pPr>
        <w:rPr>
          <w:sz w:val="28"/>
          <w:szCs w:val="28"/>
        </w:rPr>
      </w:pPr>
    </w:p>
    <w:p w:rsidR="002A4767" w:rsidRDefault="002A4767" w:rsidP="002A4767">
      <w:pPr>
        <w:rPr>
          <w:sz w:val="28"/>
          <w:szCs w:val="28"/>
        </w:rPr>
      </w:pPr>
    </w:p>
    <w:p w:rsidR="002A4767" w:rsidRDefault="002A4767" w:rsidP="002A4767">
      <w:pPr>
        <w:rPr>
          <w:sz w:val="28"/>
          <w:szCs w:val="28"/>
        </w:rPr>
      </w:pPr>
    </w:p>
    <w:p w:rsidR="002A4767" w:rsidRPr="00D51C45" w:rsidRDefault="002A4767" w:rsidP="002A4767">
      <w:pPr>
        <w:rPr>
          <w:sz w:val="28"/>
          <w:szCs w:val="28"/>
        </w:rPr>
      </w:pPr>
    </w:p>
    <w:p w:rsidR="00EC6C52" w:rsidRPr="00D51C45" w:rsidRDefault="002A4767" w:rsidP="002A4767">
      <w:pPr>
        <w:pStyle w:val="11"/>
        <w:ind w:left="-142"/>
        <w:rPr>
          <w:sz w:val="28"/>
          <w:szCs w:val="28"/>
        </w:rPr>
      </w:pPr>
      <w:r>
        <w:rPr>
          <w:sz w:val="28"/>
          <w:szCs w:val="28"/>
        </w:rPr>
        <w:lastRenderedPageBreak/>
        <w:t>Содержание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72"/>
        <w:gridCol w:w="1102"/>
      </w:tblGrid>
      <w:tr w:rsidR="00EC6C52" w:rsidTr="00CB4699">
        <w:tc>
          <w:tcPr>
            <w:tcW w:w="8472" w:type="dxa"/>
          </w:tcPr>
          <w:p w:rsidR="00EC6C52" w:rsidRPr="007362AB" w:rsidRDefault="00EC6C52" w:rsidP="00F50CB1">
            <w:pPr>
              <w:tabs>
                <w:tab w:val="left" w:pos="0"/>
              </w:tabs>
              <w:rPr>
                <w:bCs/>
                <w:sz w:val="28"/>
                <w:szCs w:val="28"/>
              </w:rPr>
            </w:pPr>
          </w:p>
        </w:tc>
        <w:tc>
          <w:tcPr>
            <w:tcW w:w="1102" w:type="dxa"/>
          </w:tcPr>
          <w:p w:rsidR="00EC6C52" w:rsidRPr="00D51C45" w:rsidRDefault="00EC6C52" w:rsidP="00F50CB1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D51C45">
              <w:rPr>
                <w:sz w:val="28"/>
                <w:szCs w:val="28"/>
              </w:rPr>
              <w:t>Стр.</w:t>
            </w:r>
          </w:p>
        </w:tc>
      </w:tr>
      <w:tr w:rsidR="00EC6C52" w:rsidTr="00CB4699">
        <w:tc>
          <w:tcPr>
            <w:tcW w:w="8472" w:type="dxa"/>
          </w:tcPr>
          <w:p w:rsidR="00EC6C52" w:rsidRPr="007362AB" w:rsidRDefault="00EC6C52" w:rsidP="00F50CB1">
            <w:pPr>
              <w:tabs>
                <w:tab w:val="left" w:pos="0"/>
              </w:tabs>
              <w:rPr>
                <w:bCs/>
                <w:sz w:val="28"/>
                <w:szCs w:val="28"/>
              </w:rPr>
            </w:pPr>
            <w:r w:rsidRPr="007362AB">
              <w:rPr>
                <w:bCs/>
                <w:sz w:val="28"/>
                <w:szCs w:val="28"/>
              </w:rPr>
              <w:t>Паспорт проекта</w:t>
            </w:r>
          </w:p>
        </w:tc>
        <w:tc>
          <w:tcPr>
            <w:tcW w:w="1102" w:type="dxa"/>
          </w:tcPr>
          <w:p w:rsidR="00EC6C52" w:rsidRPr="007C16F8" w:rsidRDefault="00EC6C52" w:rsidP="00F50CB1">
            <w:pPr>
              <w:tabs>
                <w:tab w:val="left" w:pos="0"/>
              </w:tabs>
              <w:jc w:val="center"/>
              <w:rPr>
                <w:bCs/>
                <w:sz w:val="28"/>
                <w:szCs w:val="28"/>
              </w:rPr>
            </w:pPr>
            <w:r w:rsidRPr="007C16F8">
              <w:rPr>
                <w:bCs/>
                <w:sz w:val="28"/>
                <w:szCs w:val="28"/>
              </w:rPr>
              <w:t>3</w:t>
            </w:r>
          </w:p>
        </w:tc>
      </w:tr>
      <w:tr w:rsidR="00EC6C52" w:rsidTr="00CB4699">
        <w:tc>
          <w:tcPr>
            <w:tcW w:w="8472" w:type="dxa"/>
          </w:tcPr>
          <w:p w:rsidR="00EC6C52" w:rsidRPr="007362AB" w:rsidRDefault="00EC6C52" w:rsidP="00F50CB1">
            <w:pPr>
              <w:tabs>
                <w:tab w:val="left" w:pos="0"/>
              </w:tabs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7362AB">
              <w:rPr>
                <w:sz w:val="28"/>
                <w:szCs w:val="28"/>
              </w:rPr>
              <w:t xml:space="preserve">. </w:t>
            </w:r>
            <w:hyperlink w:anchor="_Toc236733799" w:history="1">
              <w:r w:rsidRPr="007362AB">
                <w:rPr>
                  <w:bCs/>
                  <w:sz w:val="28"/>
                  <w:szCs w:val="28"/>
                </w:rPr>
                <w:t>Актуальность реализации проекта</w:t>
              </w:r>
            </w:hyperlink>
            <w:r w:rsidRPr="007362AB">
              <w:rPr>
                <w:bCs/>
                <w:sz w:val="28"/>
                <w:szCs w:val="28"/>
              </w:rPr>
              <w:t xml:space="preserve"> и анализ исходного состояния проблемы</w:t>
            </w:r>
          </w:p>
        </w:tc>
        <w:tc>
          <w:tcPr>
            <w:tcW w:w="1102" w:type="dxa"/>
          </w:tcPr>
          <w:p w:rsidR="00EC6C52" w:rsidRPr="007C16F8" w:rsidRDefault="003914CE" w:rsidP="00F50CB1">
            <w:pPr>
              <w:tabs>
                <w:tab w:val="left" w:pos="0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</w:tr>
      <w:tr w:rsidR="00EC6C52" w:rsidTr="00CB4699">
        <w:tc>
          <w:tcPr>
            <w:tcW w:w="8472" w:type="dxa"/>
          </w:tcPr>
          <w:p w:rsidR="00EC6C52" w:rsidRPr="007362AB" w:rsidRDefault="00EC6C52" w:rsidP="00F50CB1">
            <w:pPr>
              <w:pStyle w:val="110"/>
              <w:keepNext/>
              <w:widowControl w:val="0"/>
              <w:outlineLvl w:val="0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7362AB">
              <w:rPr>
                <w:sz w:val="28"/>
                <w:szCs w:val="28"/>
              </w:rPr>
              <w:t xml:space="preserve">. Цель и задачи проекта </w:t>
            </w:r>
          </w:p>
        </w:tc>
        <w:tc>
          <w:tcPr>
            <w:tcW w:w="1102" w:type="dxa"/>
          </w:tcPr>
          <w:p w:rsidR="00EC6C52" w:rsidRPr="007C16F8" w:rsidRDefault="003914CE" w:rsidP="00F50CB1">
            <w:pPr>
              <w:tabs>
                <w:tab w:val="left" w:pos="0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</w:t>
            </w:r>
          </w:p>
        </w:tc>
      </w:tr>
      <w:tr w:rsidR="00EC6C52" w:rsidTr="00CB4699">
        <w:tc>
          <w:tcPr>
            <w:tcW w:w="8472" w:type="dxa"/>
          </w:tcPr>
          <w:p w:rsidR="00EC6C52" w:rsidRPr="007362AB" w:rsidRDefault="00EC6C52" w:rsidP="00F50CB1">
            <w:pPr>
              <w:pStyle w:val="110"/>
              <w:keepNext/>
              <w:widowControl w:val="0"/>
              <w:outlineLvl w:val="0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7362AB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С</w:t>
            </w:r>
            <w:r w:rsidRPr="007362AB">
              <w:rPr>
                <w:sz w:val="28"/>
                <w:szCs w:val="28"/>
              </w:rPr>
              <w:t>роки и этапы реализации проекта</w:t>
            </w:r>
          </w:p>
        </w:tc>
        <w:tc>
          <w:tcPr>
            <w:tcW w:w="1102" w:type="dxa"/>
          </w:tcPr>
          <w:p w:rsidR="00EC6C52" w:rsidRPr="007C16F8" w:rsidRDefault="003914CE" w:rsidP="00F50CB1">
            <w:pPr>
              <w:tabs>
                <w:tab w:val="left" w:pos="0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</w:t>
            </w:r>
          </w:p>
        </w:tc>
      </w:tr>
      <w:tr w:rsidR="00EC6C52" w:rsidTr="00CB4699">
        <w:tc>
          <w:tcPr>
            <w:tcW w:w="8472" w:type="dxa"/>
          </w:tcPr>
          <w:p w:rsidR="00EC6C52" w:rsidRPr="007362AB" w:rsidRDefault="00EC6C52" w:rsidP="00F50CB1">
            <w:pPr>
              <w:pStyle w:val="110"/>
              <w:keepNext/>
              <w:widowControl w:val="0"/>
              <w:outlineLvl w:val="0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7362AB">
              <w:rPr>
                <w:sz w:val="28"/>
                <w:szCs w:val="28"/>
              </w:rPr>
              <w:t>. Перспективный план реализации проекта</w:t>
            </w:r>
          </w:p>
        </w:tc>
        <w:tc>
          <w:tcPr>
            <w:tcW w:w="1102" w:type="dxa"/>
          </w:tcPr>
          <w:p w:rsidR="00EC6C52" w:rsidRPr="007C16F8" w:rsidRDefault="003914CE" w:rsidP="00F50CB1">
            <w:pPr>
              <w:tabs>
                <w:tab w:val="left" w:pos="0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</w:t>
            </w:r>
          </w:p>
        </w:tc>
      </w:tr>
      <w:tr w:rsidR="00EC6C52" w:rsidTr="00CB4699">
        <w:tc>
          <w:tcPr>
            <w:tcW w:w="8472" w:type="dxa"/>
          </w:tcPr>
          <w:p w:rsidR="00EC6C52" w:rsidRPr="007362AB" w:rsidRDefault="00EC6C52" w:rsidP="00F50CB1">
            <w:pPr>
              <w:pStyle w:val="110"/>
              <w:keepNext/>
              <w:widowControl w:val="0"/>
              <w:outlineLvl w:val="0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7362AB">
              <w:rPr>
                <w:sz w:val="28"/>
                <w:szCs w:val="28"/>
              </w:rPr>
              <w:t xml:space="preserve">. </w:t>
            </w:r>
            <w:r w:rsidRPr="007362AB">
              <w:rPr>
                <w:bCs/>
                <w:sz w:val="28"/>
                <w:szCs w:val="28"/>
              </w:rPr>
              <w:t xml:space="preserve">Ожидаемые результаты,  критерии оценки эффективности проекта и способы их проверки </w:t>
            </w:r>
          </w:p>
        </w:tc>
        <w:tc>
          <w:tcPr>
            <w:tcW w:w="1102" w:type="dxa"/>
          </w:tcPr>
          <w:p w:rsidR="00EC6C52" w:rsidRPr="007C16F8" w:rsidRDefault="003914CE" w:rsidP="00F50CB1">
            <w:pPr>
              <w:tabs>
                <w:tab w:val="left" w:pos="0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25</w:t>
            </w:r>
          </w:p>
        </w:tc>
      </w:tr>
      <w:tr w:rsidR="00EC6C52" w:rsidTr="00CB4699">
        <w:tc>
          <w:tcPr>
            <w:tcW w:w="8472" w:type="dxa"/>
          </w:tcPr>
          <w:p w:rsidR="00EC6C52" w:rsidRPr="007362AB" w:rsidRDefault="00EC6C52" w:rsidP="00F50CB1">
            <w:pPr>
              <w:tabs>
                <w:tab w:val="left" w:pos="0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  <w:r w:rsidRPr="007362AB">
              <w:rPr>
                <w:bCs/>
                <w:sz w:val="28"/>
                <w:szCs w:val="28"/>
              </w:rPr>
              <w:t xml:space="preserve">. </w:t>
            </w:r>
            <w:hyperlink w:anchor="_Toc236733808" w:history="1">
              <w:r w:rsidRPr="007362AB">
                <w:rPr>
                  <w:bCs/>
                  <w:sz w:val="28"/>
                  <w:szCs w:val="28"/>
                </w:rPr>
                <w:t>Дальнейшее развитие проекта</w:t>
              </w:r>
              <w:r w:rsidRPr="007362AB">
                <w:rPr>
                  <w:bCs/>
                  <w:webHidden/>
                  <w:sz w:val="28"/>
                  <w:szCs w:val="28"/>
                </w:rPr>
                <w:tab/>
              </w:r>
            </w:hyperlink>
          </w:p>
        </w:tc>
        <w:tc>
          <w:tcPr>
            <w:tcW w:w="1102" w:type="dxa"/>
          </w:tcPr>
          <w:p w:rsidR="00EC6C52" w:rsidRPr="007C16F8" w:rsidRDefault="003914CE" w:rsidP="00F50CB1">
            <w:pPr>
              <w:tabs>
                <w:tab w:val="left" w:pos="0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27</w:t>
            </w:r>
          </w:p>
        </w:tc>
      </w:tr>
      <w:tr w:rsidR="00EC6C52" w:rsidTr="00CB4699">
        <w:tc>
          <w:tcPr>
            <w:tcW w:w="8472" w:type="dxa"/>
          </w:tcPr>
          <w:p w:rsidR="00EC6C52" w:rsidRDefault="00EC6C52" w:rsidP="00F50CB1">
            <w:pPr>
              <w:tabs>
                <w:tab w:val="left" w:pos="0"/>
              </w:tabs>
              <w:rPr>
                <w:bCs/>
                <w:color w:val="FF0000"/>
                <w:sz w:val="28"/>
                <w:szCs w:val="28"/>
              </w:rPr>
            </w:pPr>
            <w:r w:rsidRPr="004E5E8C">
              <w:rPr>
                <w:bCs/>
                <w:sz w:val="28"/>
                <w:szCs w:val="28"/>
              </w:rPr>
              <w:t>Список литературы</w:t>
            </w:r>
          </w:p>
        </w:tc>
        <w:tc>
          <w:tcPr>
            <w:tcW w:w="1102" w:type="dxa"/>
          </w:tcPr>
          <w:p w:rsidR="00EC6C52" w:rsidRPr="007C16F8" w:rsidRDefault="003914CE" w:rsidP="00F50CB1">
            <w:pPr>
              <w:tabs>
                <w:tab w:val="left" w:pos="0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28</w:t>
            </w:r>
          </w:p>
        </w:tc>
      </w:tr>
      <w:tr w:rsidR="00EC6C52" w:rsidTr="00CB4699">
        <w:tc>
          <w:tcPr>
            <w:tcW w:w="8472" w:type="dxa"/>
          </w:tcPr>
          <w:p w:rsidR="00EC6C52" w:rsidRPr="0099189B" w:rsidRDefault="00F50CB1" w:rsidP="00F50CB1">
            <w:pPr>
              <w:tabs>
                <w:tab w:val="left" w:pos="0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Приложение 1 </w:t>
            </w:r>
            <w:r w:rsidR="00EC6C52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Сборник методических материалов для реализации проекта «</w:t>
            </w:r>
            <w:r w:rsidRPr="00F50CB1">
              <w:rPr>
                <w:bCs/>
                <w:sz w:val="28"/>
                <w:szCs w:val="28"/>
              </w:rPr>
              <w:t>Приобщение детей дошкольного возраста к истокам русской народной культуры</w:t>
            </w:r>
            <w:r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1102" w:type="dxa"/>
          </w:tcPr>
          <w:p w:rsidR="00EC6C52" w:rsidRPr="007C16F8" w:rsidRDefault="00EC6C52" w:rsidP="00F50CB1">
            <w:pPr>
              <w:tabs>
                <w:tab w:val="left" w:pos="0"/>
              </w:tabs>
              <w:jc w:val="center"/>
              <w:rPr>
                <w:bCs/>
                <w:sz w:val="28"/>
                <w:szCs w:val="28"/>
              </w:rPr>
            </w:pPr>
          </w:p>
        </w:tc>
      </w:tr>
      <w:tr w:rsidR="00EC6C52" w:rsidTr="00CB4699">
        <w:tc>
          <w:tcPr>
            <w:tcW w:w="8472" w:type="dxa"/>
          </w:tcPr>
          <w:p w:rsidR="00EC6C52" w:rsidRPr="00F50CB1" w:rsidRDefault="00F50CB1" w:rsidP="00F50CB1">
            <w:pPr>
              <w:tabs>
                <w:tab w:val="left" w:pos="0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Приложение 2  Сборник народных игр</w:t>
            </w:r>
          </w:p>
        </w:tc>
        <w:tc>
          <w:tcPr>
            <w:tcW w:w="1102" w:type="dxa"/>
          </w:tcPr>
          <w:p w:rsidR="00EC6C52" w:rsidRPr="007C16F8" w:rsidRDefault="00EC6C52" w:rsidP="00F50CB1">
            <w:pPr>
              <w:tabs>
                <w:tab w:val="left" w:pos="0"/>
              </w:tabs>
              <w:jc w:val="center"/>
              <w:rPr>
                <w:bCs/>
                <w:sz w:val="28"/>
                <w:szCs w:val="28"/>
              </w:rPr>
            </w:pPr>
          </w:p>
        </w:tc>
      </w:tr>
      <w:tr w:rsidR="00EC6C52" w:rsidTr="00CB4699">
        <w:tc>
          <w:tcPr>
            <w:tcW w:w="8472" w:type="dxa"/>
          </w:tcPr>
          <w:p w:rsidR="00EC6C52" w:rsidRDefault="00F50CB1" w:rsidP="002A4767">
            <w:pPr>
              <w:tabs>
                <w:tab w:val="left" w:pos="0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Приложение 3 </w:t>
            </w:r>
            <w:r w:rsidR="002A4767">
              <w:rPr>
                <w:bCs/>
                <w:sz w:val="28"/>
                <w:szCs w:val="28"/>
              </w:rPr>
              <w:t>Дидактическое пособие</w:t>
            </w:r>
            <w:r>
              <w:rPr>
                <w:bCs/>
                <w:sz w:val="28"/>
                <w:szCs w:val="28"/>
              </w:rPr>
              <w:t xml:space="preserve"> «Народная кукла»</w:t>
            </w:r>
          </w:p>
        </w:tc>
        <w:tc>
          <w:tcPr>
            <w:tcW w:w="1102" w:type="dxa"/>
          </w:tcPr>
          <w:p w:rsidR="00EC6C52" w:rsidRPr="007C16F8" w:rsidRDefault="00EC6C52" w:rsidP="00F50CB1">
            <w:pPr>
              <w:tabs>
                <w:tab w:val="left" w:pos="0"/>
              </w:tabs>
              <w:jc w:val="center"/>
              <w:rPr>
                <w:bCs/>
                <w:sz w:val="28"/>
                <w:szCs w:val="28"/>
              </w:rPr>
            </w:pPr>
          </w:p>
        </w:tc>
      </w:tr>
      <w:tr w:rsidR="00EC6C52" w:rsidTr="00CB4699">
        <w:tc>
          <w:tcPr>
            <w:tcW w:w="8472" w:type="dxa"/>
          </w:tcPr>
          <w:p w:rsidR="00EC6C52" w:rsidRDefault="00F50CB1" w:rsidP="00F50CB1">
            <w:pPr>
              <w:tabs>
                <w:tab w:val="left" w:pos="0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Приложение 4 «Устное народное творчество». Сборник произведений для ознакомления детей с народным фольклором.</w:t>
            </w:r>
          </w:p>
        </w:tc>
        <w:tc>
          <w:tcPr>
            <w:tcW w:w="1102" w:type="dxa"/>
          </w:tcPr>
          <w:p w:rsidR="00EC6C52" w:rsidRPr="007C16F8" w:rsidRDefault="00EC6C52" w:rsidP="00F50CB1">
            <w:pPr>
              <w:tabs>
                <w:tab w:val="left" w:pos="0"/>
              </w:tabs>
              <w:jc w:val="center"/>
              <w:rPr>
                <w:bCs/>
                <w:sz w:val="28"/>
                <w:szCs w:val="28"/>
              </w:rPr>
            </w:pPr>
          </w:p>
        </w:tc>
      </w:tr>
      <w:tr w:rsidR="00F50CB1" w:rsidTr="00CB4699">
        <w:tc>
          <w:tcPr>
            <w:tcW w:w="8472" w:type="dxa"/>
          </w:tcPr>
          <w:p w:rsidR="00F50CB1" w:rsidRDefault="00F50CB1" w:rsidP="00F50CB1">
            <w:pPr>
              <w:tabs>
                <w:tab w:val="left" w:pos="0"/>
              </w:tabs>
              <w:rPr>
                <w:bCs/>
                <w:sz w:val="28"/>
                <w:szCs w:val="28"/>
              </w:rPr>
            </w:pPr>
          </w:p>
        </w:tc>
        <w:tc>
          <w:tcPr>
            <w:tcW w:w="1102" w:type="dxa"/>
          </w:tcPr>
          <w:p w:rsidR="00F50CB1" w:rsidRPr="007C16F8" w:rsidRDefault="00F50CB1" w:rsidP="00F50CB1">
            <w:pPr>
              <w:tabs>
                <w:tab w:val="left" w:pos="0"/>
              </w:tabs>
              <w:jc w:val="center"/>
              <w:rPr>
                <w:bCs/>
                <w:sz w:val="28"/>
                <w:szCs w:val="28"/>
              </w:rPr>
            </w:pPr>
          </w:p>
        </w:tc>
      </w:tr>
    </w:tbl>
    <w:p w:rsidR="00EC6C52" w:rsidRDefault="00EC6C52" w:rsidP="00EC6C52">
      <w:pPr>
        <w:tabs>
          <w:tab w:val="left" w:pos="0"/>
        </w:tabs>
        <w:spacing w:line="360" w:lineRule="auto"/>
        <w:ind w:firstLine="709"/>
        <w:jc w:val="center"/>
        <w:rPr>
          <w:bCs/>
          <w:color w:val="FF0000"/>
          <w:sz w:val="28"/>
          <w:szCs w:val="28"/>
        </w:rPr>
      </w:pPr>
    </w:p>
    <w:p w:rsidR="00EC6C52" w:rsidRDefault="00EC6C52" w:rsidP="00EC6C52">
      <w:pPr>
        <w:tabs>
          <w:tab w:val="left" w:pos="0"/>
        </w:tabs>
        <w:spacing w:line="360" w:lineRule="auto"/>
        <w:ind w:firstLine="709"/>
        <w:jc w:val="center"/>
        <w:rPr>
          <w:bCs/>
          <w:color w:val="FF0000"/>
          <w:sz w:val="28"/>
          <w:szCs w:val="28"/>
        </w:rPr>
      </w:pPr>
    </w:p>
    <w:p w:rsidR="00EC6C52" w:rsidRDefault="00EC6C52" w:rsidP="00EC6C52">
      <w:pPr>
        <w:tabs>
          <w:tab w:val="left" w:pos="0"/>
        </w:tabs>
        <w:spacing w:line="360" w:lineRule="auto"/>
        <w:ind w:firstLine="709"/>
        <w:jc w:val="center"/>
        <w:rPr>
          <w:bCs/>
          <w:color w:val="FF0000"/>
          <w:sz w:val="28"/>
          <w:szCs w:val="28"/>
        </w:rPr>
      </w:pPr>
    </w:p>
    <w:p w:rsidR="0063651C" w:rsidRDefault="0063651C" w:rsidP="00EC6C52">
      <w:pPr>
        <w:tabs>
          <w:tab w:val="left" w:pos="0"/>
        </w:tabs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63651C" w:rsidRDefault="0063651C" w:rsidP="00EC6C52">
      <w:pPr>
        <w:tabs>
          <w:tab w:val="left" w:pos="0"/>
        </w:tabs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63651C" w:rsidRDefault="0063651C" w:rsidP="00EC6C52">
      <w:pPr>
        <w:tabs>
          <w:tab w:val="left" w:pos="0"/>
        </w:tabs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63651C" w:rsidRDefault="0063651C" w:rsidP="00EC6C52">
      <w:pPr>
        <w:tabs>
          <w:tab w:val="left" w:pos="0"/>
        </w:tabs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63651C" w:rsidRDefault="0063651C" w:rsidP="00EC6C52">
      <w:pPr>
        <w:tabs>
          <w:tab w:val="left" w:pos="0"/>
        </w:tabs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63651C" w:rsidRDefault="0063651C" w:rsidP="00EC6C52">
      <w:pPr>
        <w:tabs>
          <w:tab w:val="left" w:pos="0"/>
        </w:tabs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63651C" w:rsidRDefault="0063651C" w:rsidP="00EC6C52">
      <w:pPr>
        <w:tabs>
          <w:tab w:val="left" w:pos="0"/>
        </w:tabs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63651C" w:rsidRDefault="0063651C" w:rsidP="00EC6C52">
      <w:pPr>
        <w:tabs>
          <w:tab w:val="left" w:pos="0"/>
        </w:tabs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63651C" w:rsidRDefault="0063651C" w:rsidP="00EC6C52">
      <w:pPr>
        <w:tabs>
          <w:tab w:val="left" w:pos="0"/>
        </w:tabs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2A4767" w:rsidRDefault="002A4767" w:rsidP="00EC6C52">
      <w:pPr>
        <w:tabs>
          <w:tab w:val="left" w:pos="0"/>
        </w:tabs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2A4767" w:rsidRDefault="002A4767" w:rsidP="00EC6C52">
      <w:pPr>
        <w:tabs>
          <w:tab w:val="left" w:pos="0"/>
        </w:tabs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2A4767" w:rsidRDefault="002A4767" w:rsidP="00EC6C52">
      <w:pPr>
        <w:tabs>
          <w:tab w:val="left" w:pos="0"/>
        </w:tabs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2A4767" w:rsidRDefault="002A4767" w:rsidP="00EC6C52">
      <w:pPr>
        <w:tabs>
          <w:tab w:val="left" w:pos="0"/>
        </w:tabs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2A4767" w:rsidRDefault="002A4767" w:rsidP="00EC6C52">
      <w:pPr>
        <w:tabs>
          <w:tab w:val="left" w:pos="0"/>
        </w:tabs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2A4767" w:rsidRDefault="002A4767" w:rsidP="00EC6C52">
      <w:pPr>
        <w:tabs>
          <w:tab w:val="left" w:pos="0"/>
        </w:tabs>
        <w:spacing w:line="360" w:lineRule="auto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Паспорт проекта</w:t>
      </w:r>
    </w:p>
    <w:tbl>
      <w:tblPr>
        <w:tblpPr w:leftFromText="180" w:rightFromText="180" w:vertAnchor="text" w:horzAnchor="margin" w:tblpY="47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04"/>
        <w:gridCol w:w="7653"/>
      </w:tblGrid>
      <w:tr w:rsidR="002A4767" w:rsidRPr="00972DD0" w:rsidTr="002A4767">
        <w:trPr>
          <w:trHeight w:val="97"/>
        </w:trPr>
        <w:tc>
          <w:tcPr>
            <w:tcW w:w="1118" w:type="pct"/>
          </w:tcPr>
          <w:p w:rsidR="002A4767" w:rsidRPr="00972DD0" w:rsidRDefault="002A4767" w:rsidP="002A4767">
            <w:pPr>
              <w:pStyle w:val="110"/>
              <w:keepNext/>
              <w:widowControl w:val="0"/>
              <w:jc w:val="center"/>
              <w:rPr>
                <w:b/>
                <w:bCs/>
                <w:sz w:val="28"/>
                <w:szCs w:val="28"/>
              </w:rPr>
            </w:pPr>
            <w:r w:rsidRPr="00216C46">
              <w:br w:type="page"/>
            </w:r>
            <w:r w:rsidRPr="00972DD0">
              <w:rPr>
                <w:b/>
                <w:bCs/>
                <w:sz w:val="28"/>
                <w:szCs w:val="28"/>
              </w:rPr>
              <w:t>Наименование проекта</w:t>
            </w:r>
          </w:p>
        </w:tc>
        <w:tc>
          <w:tcPr>
            <w:tcW w:w="3882" w:type="pct"/>
          </w:tcPr>
          <w:p w:rsidR="002A4767" w:rsidRPr="00972DD0" w:rsidRDefault="002A4767" w:rsidP="002A4767">
            <w:pPr>
              <w:jc w:val="both"/>
              <w:rPr>
                <w:sz w:val="28"/>
                <w:szCs w:val="28"/>
              </w:rPr>
            </w:pPr>
            <w:r w:rsidRPr="00CB4699">
              <w:rPr>
                <w:sz w:val="28"/>
                <w:szCs w:val="28"/>
              </w:rPr>
              <w:t>Приобщение детей</w:t>
            </w:r>
            <w:r>
              <w:rPr>
                <w:sz w:val="28"/>
                <w:szCs w:val="28"/>
              </w:rPr>
              <w:t xml:space="preserve"> дошкольного возраста</w:t>
            </w:r>
            <w:r w:rsidRPr="00CB4699">
              <w:rPr>
                <w:sz w:val="28"/>
                <w:szCs w:val="28"/>
              </w:rPr>
              <w:t xml:space="preserve"> к истокам русской народной культуры</w:t>
            </w:r>
            <w:r>
              <w:rPr>
                <w:sz w:val="28"/>
                <w:szCs w:val="28"/>
              </w:rPr>
              <w:t>.</w:t>
            </w:r>
          </w:p>
        </w:tc>
      </w:tr>
      <w:tr w:rsidR="002A4767" w:rsidRPr="00972DD0" w:rsidTr="002A4767">
        <w:trPr>
          <w:trHeight w:val="39"/>
        </w:trPr>
        <w:tc>
          <w:tcPr>
            <w:tcW w:w="1118" w:type="pct"/>
          </w:tcPr>
          <w:p w:rsidR="002A4767" w:rsidRPr="00972DD0" w:rsidRDefault="002A4767" w:rsidP="002A4767">
            <w:pPr>
              <w:pStyle w:val="110"/>
              <w:keepNext/>
              <w:widowControl w:val="0"/>
              <w:jc w:val="center"/>
              <w:rPr>
                <w:b/>
                <w:bCs/>
                <w:sz w:val="28"/>
                <w:szCs w:val="28"/>
              </w:rPr>
            </w:pPr>
            <w:r w:rsidRPr="00972DD0">
              <w:rPr>
                <w:b/>
                <w:bCs/>
                <w:sz w:val="28"/>
                <w:szCs w:val="28"/>
              </w:rPr>
              <w:t>Тема проекта</w:t>
            </w:r>
          </w:p>
        </w:tc>
        <w:tc>
          <w:tcPr>
            <w:tcW w:w="3882" w:type="pct"/>
          </w:tcPr>
          <w:p w:rsidR="002A4767" w:rsidRPr="00972DD0" w:rsidRDefault="002A4767" w:rsidP="004A4B1F">
            <w:pPr>
              <w:pStyle w:val="af2"/>
              <w:spacing w:before="0" w:beforeAutospacing="0" w:after="0" w:afterAutospacing="0"/>
              <w:rPr>
                <w:sz w:val="28"/>
                <w:szCs w:val="28"/>
              </w:rPr>
            </w:pPr>
            <w:bookmarkStart w:id="0" w:name="_GoBack"/>
            <w:r w:rsidRPr="00972DD0">
              <w:rPr>
                <w:sz w:val="28"/>
                <w:szCs w:val="28"/>
              </w:rPr>
              <w:t>Знакомство дошкольников с</w:t>
            </w:r>
            <w:r>
              <w:rPr>
                <w:sz w:val="28"/>
                <w:szCs w:val="28"/>
              </w:rPr>
              <w:t xml:space="preserve"> культурой и обычаями русского народа</w:t>
            </w:r>
            <w:r w:rsidRPr="00972DD0">
              <w:rPr>
                <w:sz w:val="28"/>
                <w:szCs w:val="28"/>
              </w:rPr>
              <w:t>.</w:t>
            </w:r>
            <w:bookmarkEnd w:id="0"/>
          </w:p>
        </w:tc>
      </w:tr>
      <w:tr w:rsidR="002A4767" w:rsidRPr="00972DD0" w:rsidTr="002A4767">
        <w:trPr>
          <w:trHeight w:val="39"/>
        </w:trPr>
        <w:tc>
          <w:tcPr>
            <w:tcW w:w="1118" w:type="pct"/>
          </w:tcPr>
          <w:p w:rsidR="002A4767" w:rsidRPr="00972DD0" w:rsidRDefault="002A4767" w:rsidP="002A4767">
            <w:pPr>
              <w:pStyle w:val="110"/>
              <w:keepNext/>
              <w:widowControl w:val="0"/>
              <w:jc w:val="center"/>
              <w:rPr>
                <w:b/>
                <w:bCs/>
                <w:sz w:val="28"/>
                <w:szCs w:val="28"/>
              </w:rPr>
            </w:pPr>
            <w:r w:rsidRPr="00972DD0">
              <w:rPr>
                <w:b/>
                <w:bCs/>
                <w:sz w:val="28"/>
                <w:szCs w:val="28"/>
              </w:rPr>
              <w:t>Тип проекта</w:t>
            </w:r>
          </w:p>
        </w:tc>
        <w:tc>
          <w:tcPr>
            <w:tcW w:w="3882" w:type="pct"/>
          </w:tcPr>
          <w:p w:rsidR="002A4767" w:rsidRPr="00972DD0" w:rsidRDefault="002A4767" w:rsidP="002A4767">
            <w:pPr>
              <w:pStyle w:val="110"/>
              <w:keepNext/>
              <w:widowControl w:val="0"/>
              <w:rPr>
                <w:sz w:val="28"/>
                <w:szCs w:val="28"/>
              </w:rPr>
            </w:pPr>
            <w:r w:rsidRPr="00972DD0">
              <w:rPr>
                <w:sz w:val="28"/>
                <w:szCs w:val="28"/>
              </w:rPr>
              <w:t xml:space="preserve">По доминирующему виду деятельности – </w:t>
            </w:r>
            <w:proofErr w:type="gramStart"/>
            <w:r w:rsidRPr="00972DD0">
              <w:rPr>
                <w:b/>
                <w:bCs/>
                <w:sz w:val="28"/>
                <w:szCs w:val="28"/>
              </w:rPr>
              <w:t>информационно-творческий</w:t>
            </w:r>
            <w:proofErr w:type="gramEnd"/>
            <w:r w:rsidRPr="00972DD0">
              <w:rPr>
                <w:sz w:val="28"/>
                <w:szCs w:val="28"/>
              </w:rPr>
              <w:t xml:space="preserve">, по продолжительности – </w:t>
            </w:r>
            <w:r w:rsidR="004A4B1F">
              <w:rPr>
                <w:b/>
                <w:bCs/>
                <w:sz w:val="28"/>
                <w:szCs w:val="28"/>
              </w:rPr>
              <w:t>долго</w:t>
            </w:r>
            <w:r>
              <w:rPr>
                <w:b/>
                <w:bCs/>
                <w:sz w:val="28"/>
                <w:szCs w:val="28"/>
              </w:rPr>
              <w:t>срочный.</w:t>
            </w:r>
          </w:p>
        </w:tc>
      </w:tr>
      <w:tr w:rsidR="002A4767" w:rsidRPr="00972DD0" w:rsidTr="002A4767">
        <w:trPr>
          <w:trHeight w:val="358"/>
        </w:trPr>
        <w:tc>
          <w:tcPr>
            <w:tcW w:w="1118" w:type="pct"/>
          </w:tcPr>
          <w:p w:rsidR="002A4767" w:rsidRPr="00972DD0" w:rsidRDefault="002A4767" w:rsidP="002A4767">
            <w:pPr>
              <w:pStyle w:val="110"/>
              <w:keepNext/>
              <w:widowControl w:val="0"/>
              <w:jc w:val="center"/>
              <w:rPr>
                <w:b/>
                <w:bCs/>
                <w:sz w:val="28"/>
                <w:szCs w:val="28"/>
              </w:rPr>
            </w:pPr>
            <w:r w:rsidRPr="00972DD0">
              <w:rPr>
                <w:b/>
                <w:bCs/>
                <w:sz w:val="28"/>
                <w:szCs w:val="28"/>
              </w:rPr>
              <w:t>Проблема</w:t>
            </w:r>
          </w:p>
        </w:tc>
        <w:tc>
          <w:tcPr>
            <w:tcW w:w="3882" w:type="pct"/>
          </w:tcPr>
          <w:p w:rsidR="002A4767" w:rsidRPr="00972DD0" w:rsidRDefault="002A4767" w:rsidP="002A4767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972DD0">
              <w:rPr>
                <w:sz w:val="28"/>
                <w:szCs w:val="28"/>
                <w:shd w:val="clear" w:color="auto" w:fill="FFFFFF"/>
              </w:rPr>
              <w:t>Несформированность у дошкольников представлений о</w:t>
            </w:r>
            <w:r>
              <w:rPr>
                <w:sz w:val="28"/>
                <w:szCs w:val="28"/>
                <w:shd w:val="clear" w:color="auto" w:fill="FFFFFF"/>
              </w:rPr>
              <w:t xml:space="preserve"> культуре и традициях русского народа.</w:t>
            </w:r>
          </w:p>
        </w:tc>
      </w:tr>
      <w:tr w:rsidR="002A4767" w:rsidRPr="00972DD0" w:rsidTr="002A4767">
        <w:trPr>
          <w:trHeight w:val="39"/>
        </w:trPr>
        <w:tc>
          <w:tcPr>
            <w:tcW w:w="1118" w:type="pct"/>
          </w:tcPr>
          <w:p w:rsidR="002A4767" w:rsidRPr="00972DD0" w:rsidRDefault="002A4767" w:rsidP="002A4767">
            <w:pPr>
              <w:pStyle w:val="110"/>
              <w:keepNext/>
              <w:widowControl w:val="0"/>
              <w:jc w:val="center"/>
              <w:rPr>
                <w:b/>
                <w:bCs/>
                <w:sz w:val="28"/>
                <w:szCs w:val="28"/>
              </w:rPr>
            </w:pPr>
            <w:r w:rsidRPr="00972DD0">
              <w:rPr>
                <w:b/>
                <w:bCs/>
                <w:sz w:val="28"/>
                <w:szCs w:val="28"/>
              </w:rPr>
              <w:t>Цель</w:t>
            </w:r>
          </w:p>
        </w:tc>
        <w:tc>
          <w:tcPr>
            <w:tcW w:w="3882" w:type="pct"/>
          </w:tcPr>
          <w:p w:rsidR="002A4767" w:rsidRPr="00972DD0" w:rsidRDefault="002A4767" w:rsidP="002A4767">
            <w:pPr>
              <w:rPr>
                <w:bCs/>
                <w:sz w:val="28"/>
                <w:szCs w:val="28"/>
                <w:highlight w:val="yellow"/>
              </w:rPr>
            </w:pPr>
            <w:r w:rsidRPr="00707F2C">
              <w:rPr>
                <w:bCs/>
                <w:sz w:val="28"/>
                <w:szCs w:val="28"/>
              </w:rPr>
              <w:t>формирование у детей первоначальных представлений о культуре и традициях русского народа.</w:t>
            </w:r>
          </w:p>
        </w:tc>
      </w:tr>
      <w:tr w:rsidR="002A4767" w:rsidRPr="00972DD0" w:rsidTr="002A4767">
        <w:trPr>
          <w:trHeight w:val="1564"/>
        </w:trPr>
        <w:tc>
          <w:tcPr>
            <w:tcW w:w="1118" w:type="pct"/>
          </w:tcPr>
          <w:p w:rsidR="002A4767" w:rsidRPr="00972DD0" w:rsidRDefault="002A4767" w:rsidP="002A4767">
            <w:pPr>
              <w:pStyle w:val="110"/>
              <w:keepNext/>
              <w:widowControl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Зад</w:t>
            </w:r>
            <w:r w:rsidRPr="00972DD0">
              <w:rPr>
                <w:b/>
                <w:bCs/>
                <w:sz w:val="28"/>
                <w:szCs w:val="28"/>
              </w:rPr>
              <w:t>ачи</w:t>
            </w:r>
          </w:p>
        </w:tc>
        <w:tc>
          <w:tcPr>
            <w:tcW w:w="3882" w:type="pct"/>
          </w:tcPr>
          <w:p w:rsidR="002A4767" w:rsidRPr="006F5B1E" w:rsidRDefault="002A4767" w:rsidP="002A4767">
            <w:pPr>
              <w:numPr>
                <w:ilvl w:val="0"/>
                <w:numId w:val="29"/>
              </w:numPr>
              <w:tabs>
                <w:tab w:val="left" w:pos="542"/>
              </w:tabs>
              <w:ind w:left="206" w:firstLine="0"/>
              <w:jc w:val="both"/>
              <w:rPr>
                <w:sz w:val="28"/>
                <w:szCs w:val="28"/>
              </w:rPr>
            </w:pPr>
            <w:r w:rsidRPr="006F5B1E">
              <w:rPr>
                <w:sz w:val="28"/>
                <w:szCs w:val="28"/>
              </w:rPr>
              <w:t>Познакомить дошкольников с некоторыми обрядовыми праздниками и народными играми, привлекать детей и родителей к участию в них.</w:t>
            </w:r>
          </w:p>
          <w:p w:rsidR="002A4767" w:rsidRPr="006F5B1E" w:rsidRDefault="002A4767" w:rsidP="002A4767">
            <w:pPr>
              <w:numPr>
                <w:ilvl w:val="0"/>
                <w:numId w:val="29"/>
              </w:numPr>
              <w:tabs>
                <w:tab w:val="left" w:pos="542"/>
              </w:tabs>
              <w:ind w:left="206" w:firstLine="0"/>
              <w:jc w:val="both"/>
              <w:rPr>
                <w:sz w:val="28"/>
                <w:szCs w:val="28"/>
              </w:rPr>
            </w:pPr>
            <w:r w:rsidRPr="006F5B1E">
              <w:rPr>
                <w:sz w:val="28"/>
                <w:szCs w:val="28"/>
              </w:rPr>
              <w:t>Расширять первоначальные знания о русском народном творчестве (пословицы, поговорки, загадки, докучные сказки) учить использовать их в активной речи.</w:t>
            </w:r>
          </w:p>
          <w:p w:rsidR="002A4767" w:rsidRPr="006F5B1E" w:rsidRDefault="002A4767" w:rsidP="002A4767">
            <w:pPr>
              <w:numPr>
                <w:ilvl w:val="0"/>
                <w:numId w:val="29"/>
              </w:numPr>
              <w:tabs>
                <w:tab w:val="left" w:pos="542"/>
              </w:tabs>
              <w:ind w:left="206" w:firstLine="0"/>
              <w:jc w:val="both"/>
              <w:rPr>
                <w:sz w:val="28"/>
                <w:szCs w:val="28"/>
              </w:rPr>
            </w:pPr>
            <w:r w:rsidRPr="006F5B1E">
              <w:rPr>
                <w:sz w:val="28"/>
                <w:szCs w:val="28"/>
              </w:rPr>
              <w:t>Познакомить дошкольников с народными куклами и привлечь детей и их родителей к их изготовлению.</w:t>
            </w:r>
          </w:p>
          <w:p w:rsidR="002A4767" w:rsidRPr="006F5B1E" w:rsidRDefault="002A4767" w:rsidP="002A4767">
            <w:pPr>
              <w:numPr>
                <w:ilvl w:val="0"/>
                <w:numId w:val="29"/>
              </w:numPr>
              <w:tabs>
                <w:tab w:val="left" w:pos="542"/>
              </w:tabs>
              <w:ind w:left="206" w:firstLine="0"/>
              <w:jc w:val="both"/>
              <w:rPr>
                <w:sz w:val="28"/>
                <w:szCs w:val="28"/>
              </w:rPr>
            </w:pPr>
            <w:r w:rsidRPr="006F5B1E">
              <w:rPr>
                <w:sz w:val="28"/>
                <w:szCs w:val="28"/>
              </w:rPr>
              <w:t>Формировать духовно-нравственное отношение и чувство сопричастности к культурному наследию, уважение к своей нации, понимание своих национальных особенностей.</w:t>
            </w:r>
          </w:p>
          <w:p w:rsidR="002A4767" w:rsidRPr="006F5B1E" w:rsidRDefault="002A4767" w:rsidP="002A4767">
            <w:pPr>
              <w:numPr>
                <w:ilvl w:val="0"/>
                <w:numId w:val="29"/>
              </w:numPr>
              <w:tabs>
                <w:tab w:val="left" w:pos="542"/>
              </w:tabs>
              <w:ind w:left="206" w:firstLine="0"/>
              <w:jc w:val="both"/>
              <w:rPr>
                <w:sz w:val="28"/>
                <w:szCs w:val="28"/>
              </w:rPr>
            </w:pPr>
            <w:r w:rsidRPr="006F5B1E">
              <w:rPr>
                <w:sz w:val="28"/>
                <w:szCs w:val="28"/>
              </w:rPr>
              <w:t>Формировать чувство собственного достоинства как представителя своего народа и толерантного отношения к представителям других национальностей.</w:t>
            </w:r>
          </w:p>
          <w:p w:rsidR="002A4767" w:rsidRPr="006F5B1E" w:rsidRDefault="002A4767" w:rsidP="002A4767">
            <w:pPr>
              <w:numPr>
                <w:ilvl w:val="0"/>
                <w:numId w:val="29"/>
              </w:numPr>
              <w:tabs>
                <w:tab w:val="left" w:pos="0"/>
                <w:tab w:val="left" w:pos="542"/>
                <w:tab w:val="left" w:pos="993"/>
              </w:tabs>
              <w:ind w:left="206" w:firstLine="0"/>
              <w:jc w:val="both"/>
              <w:rPr>
                <w:sz w:val="28"/>
                <w:szCs w:val="28"/>
                <w:shd w:val="clear" w:color="auto" w:fill="FFFFFF"/>
              </w:rPr>
            </w:pPr>
            <w:r w:rsidRPr="006F5B1E">
              <w:rPr>
                <w:sz w:val="28"/>
                <w:szCs w:val="28"/>
                <w:shd w:val="clear" w:color="auto" w:fill="FFFFFF"/>
              </w:rPr>
              <w:t>Развитие творческого воображения, способности совместно        развертывать игру.</w:t>
            </w:r>
          </w:p>
          <w:p w:rsidR="002A4767" w:rsidRPr="006F5B1E" w:rsidRDefault="002A4767" w:rsidP="002A4767">
            <w:pPr>
              <w:numPr>
                <w:ilvl w:val="0"/>
                <w:numId w:val="29"/>
              </w:numPr>
              <w:tabs>
                <w:tab w:val="left" w:pos="0"/>
                <w:tab w:val="left" w:pos="542"/>
                <w:tab w:val="left" w:pos="993"/>
              </w:tabs>
              <w:ind w:left="206" w:firstLine="0"/>
              <w:jc w:val="both"/>
              <w:rPr>
                <w:sz w:val="28"/>
                <w:szCs w:val="28"/>
                <w:shd w:val="clear" w:color="auto" w:fill="FFFFFF"/>
              </w:rPr>
            </w:pPr>
            <w:r w:rsidRPr="006F5B1E">
              <w:rPr>
                <w:sz w:val="28"/>
                <w:szCs w:val="28"/>
                <w:shd w:val="clear" w:color="auto" w:fill="FFFFFF"/>
              </w:rPr>
              <w:t>Стимулировать познавательный интерес детей.</w:t>
            </w:r>
          </w:p>
          <w:p w:rsidR="002A4767" w:rsidRPr="006F5B1E" w:rsidRDefault="002A4767" w:rsidP="002A4767">
            <w:pPr>
              <w:numPr>
                <w:ilvl w:val="0"/>
                <w:numId w:val="29"/>
              </w:numPr>
              <w:tabs>
                <w:tab w:val="left" w:pos="0"/>
                <w:tab w:val="left" w:pos="542"/>
                <w:tab w:val="left" w:pos="993"/>
              </w:tabs>
              <w:ind w:left="206" w:firstLine="0"/>
              <w:jc w:val="both"/>
              <w:rPr>
                <w:sz w:val="28"/>
                <w:szCs w:val="28"/>
                <w:shd w:val="clear" w:color="auto" w:fill="FFFFFF"/>
              </w:rPr>
            </w:pPr>
            <w:r w:rsidRPr="006F5B1E">
              <w:rPr>
                <w:sz w:val="28"/>
                <w:szCs w:val="28"/>
                <w:shd w:val="clear" w:color="auto" w:fill="FFFFFF"/>
              </w:rPr>
              <w:t>Активизировать и обогащать словарный запас детей.</w:t>
            </w:r>
          </w:p>
          <w:p w:rsidR="002A4767" w:rsidRPr="00972DD0" w:rsidRDefault="002A4767" w:rsidP="002A4767">
            <w:pPr>
              <w:pStyle w:val="aa"/>
              <w:tabs>
                <w:tab w:val="left" w:pos="0"/>
                <w:tab w:val="left" w:pos="426"/>
                <w:tab w:val="left" w:pos="542"/>
              </w:tabs>
              <w:ind w:left="206"/>
              <w:rPr>
                <w:b/>
                <w:bCs/>
                <w:sz w:val="28"/>
                <w:szCs w:val="28"/>
                <w:highlight w:val="yellow"/>
              </w:rPr>
            </w:pPr>
            <w:r w:rsidRPr="006F5B1E">
              <w:rPr>
                <w:sz w:val="28"/>
                <w:szCs w:val="28"/>
                <w:shd w:val="clear" w:color="auto" w:fill="FFFFFF"/>
              </w:rPr>
              <w:t>9. Формировать коммуникативные навыки.</w:t>
            </w:r>
          </w:p>
        </w:tc>
      </w:tr>
      <w:tr w:rsidR="002A4767" w:rsidRPr="00972DD0" w:rsidTr="002A4767">
        <w:trPr>
          <w:trHeight w:val="61"/>
        </w:trPr>
        <w:tc>
          <w:tcPr>
            <w:tcW w:w="1118" w:type="pct"/>
          </w:tcPr>
          <w:p w:rsidR="002A4767" w:rsidRPr="00972DD0" w:rsidRDefault="002A4767" w:rsidP="002A4767">
            <w:pPr>
              <w:pStyle w:val="110"/>
              <w:keepNext/>
              <w:widowControl w:val="0"/>
              <w:jc w:val="center"/>
              <w:rPr>
                <w:b/>
                <w:bCs/>
                <w:sz w:val="28"/>
                <w:szCs w:val="28"/>
              </w:rPr>
            </w:pPr>
            <w:r w:rsidRPr="00972DD0">
              <w:rPr>
                <w:b/>
                <w:bCs/>
                <w:sz w:val="28"/>
                <w:szCs w:val="28"/>
              </w:rPr>
              <w:t>Участники проекта</w:t>
            </w:r>
          </w:p>
        </w:tc>
        <w:tc>
          <w:tcPr>
            <w:tcW w:w="3882" w:type="pct"/>
          </w:tcPr>
          <w:p w:rsidR="002A4767" w:rsidRPr="00972DD0" w:rsidRDefault="002A4767" w:rsidP="002A4767">
            <w:pPr>
              <w:rPr>
                <w:sz w:val="28"/>
                <w:szCs w:val="28"/>
              </w:rPr>
            </w:pPr>
            <w:r w:rsidRPr="00972DD0">
              <w:rPr>
                <w:bCs/>
                <w:sz w:val="28"/>
                <w:szCs w:val="28"/>
              </w:rPr>
              <w:t xml:space="preserve">Дети </w:t>
            </w:r>
            <w:r w:rsidRPr="00BB0A91">
              <w:rPr>
                <w:bCs/>
                <w:sz w:val="28"/>
                <w:szCs w:val="28"/>
              </w:rPr>
              <w:t>4- 5лет</w:t>
            </w:r>
            <w:r w:rsidRPr="00972DD0">
              <w:rPr>
                <w:bCs/>
                <w:sz w:val="28"/>
                <w:szCs w:val="28"/>
              </w:rPr>
              <w:t xml:space="preserve">, педагоги, родители. </w:t>
            </w:r>
          </w:p>
        </w:tc>
      </w:tr>
      <w:tr w:rsidR="002A4767" w:rsidRPr="00972DD0" w:rsidTr="002A4767">
        <w:trPr>
          <w:trHeight w:val="4967"/>
        </w:trPr>
        <w:tc>
          <w:tcPr>
            <w:tcW w:w="1118" w:type="pct"/>
          </w:tcPr>
          <w:p w:rsidR="002A4767" w:rsidRPr="00972DD0" w:rsidRDefault="002A4767" w:rsidP="002A4767">
            <w:pPr>
              <w:pStyle w:val="110"/>
              <w:keepNext/>
              <w:widowControl w:val="0"/>
              <w:jc w:val="center"/>
              <w:rPr>
                <w:b/>
                <w:bCs/>
                <w:sz w:val="28"/>
                <w:szCs w:val="28"/>
              </w:rPr>
            </w:pPr>
            <w:r w:rsidRPr="00972DD0">
              <w:rPr>
                <w:b/>
                <w:bCs/>
                <w:sz w:val="28"/>
                <w:szCs w:val="28"/>
              </w:rPr>
              <w:lastRenderedPageBreak/>
              <w:t>Сроки и этапы реализации проекта</w:t>
            </w:r>
          </w:p>
        </w:tc>
        <w:tc>
          <w:tcPr>
            <w:tcW w:w="3882" w:type="pct"/>
          </w:tcPr>
          <w:p w:rsidR="002A4767" w:rsidRPr="00972DD0" w:rsidRDefault="002A4767" w:rsidP="002A4767">
            <w:pPr>
              <w:jc w:val="both"/>
              <w:rPr>
                <w:sz w:val="28"/>
                <w:szCs w:val="28"/>
                <w:u w:val="single"/>
              </w:rPr>
            </w:pPr>
            <w:r w:rsidRPr="00972DD0">
              <w:rPr>
                <w:sz w:val="28"/>
                <w:szCs w:val="28"/>
                <w:u w:val="single"/>
              </w:rPr>
              <w:t>I эт</w:t>
            </w:r>
            <w:r>
              <w:rPr>
                <w:sz w:val="28"/>
                <w:szCs w:val="28"/>
                <w:u w:val="single"/>
              </w:rPr>
              <w:t>ап (подготови</w:t>
            </w:r>
            <w:r>
              <w:rPr>
                <w:sz w:val="28"/>
                <w:szCs w:val="28"/>
                <w:u w:val="single"/>
              </w:rPr>
              <w:softHyphen/>
              <w:t>тельный) – сентябрь 2016</w:t>
            </w:r>
            <w:r w:rsidRPr="00972DD0">
              <w:rPr>
                <w:sz w:val="28"/>
                <w:szCs w:val="28"/>
                <w:u w:val="single"/>
              </w:rPr>
              <w:t xml:space="preserve"> г.</w:t>
            </w:r>
          </w:p>
          <w:p w:rsidR="002A4767" w:rsidRPr="00972DD0" w:rsidRDefault="002A4767" w:rsidP="002A4767">
            <w:pPr>
              <w:jc w:val="both"/>
              <w:rPr>
                <w:sz w:val="28"/>
                <w:szCs w:val="28"/>
              </w:rPr>
            </w:pPr>
            <w:r w:rsidRPr="00972DD0">
              <w:rPr>
                <w:sz w:val="28"/>
                <w:szCs w:val="28"/>
              </w:rPr>
              <w:t xml:space="preserve">- подбор учебно-методической литературы для организации работы с детьми и родителями; </w:t>
            </w:r>
          </w:p>
          <w:p w:rsidR="002A4767" w:rsidRPr="00972DD0" w:rsidRDefault="002A4767" w:rsidP="002A4767">
            <w:pPr>
              <w:jc w:val="both"/>
              <w:rPr>
                <w:sz w:val="28"/>
                <w:szCs w:val="28"/>
              </w:rPr>
            </w:pPr>
            <w:r w:rsidRPr="00972DD0">
              <w:rPr>
                <w:sz w:val="28"/>
                <w:szCs w:val="28"/>
              </w:rPr>
              <w:t>- оценка начальных пре</w:t>
            </w:r>
            <w:r>
              <w:rPr>
                <w:sz w:val="28"/>
                <w:szCs w:val="28"/>
              </w:rPr>
              <w:t>дставлений детей о традициях русского народа</w:t>
            </w:r>
            <w:r w:rsidRPr="00972DD0">
              <w:rPr>
                <w:sz w:val="28"/>
                <w:szCs w:val="28"/>
              </w:rPr>
              <w:t xml:space="preserve"> посредств</w:t>
            </w:r>
            <w:r>
              <w:rPr>
                <w:sz w:val="28"/>
                <w:szCs w:val="28"/>
              </w:rPr>
              <w:t>ом интервью «Какие народные традиции мы знаем</w:t>
            </w:r>
            <w:r w:rsidRPr="00972DD0">
              <w:rPr>
                <w:sz w:val="28"/>
                <w:szCs w:val="28"/>
              </w:rPr>
              <w:t>»;</w:t>
            </w:r>
          </w:p>
          <w:p w:rsidR="002A4767" w:rsidRPr="00972DD0" w:rsidRDefault="002A4767" w:rsidP="002A4767">
            <w:pPr>
              <w:jc w:val="both"/>
              <w:rPr>
                <w:sz w:val="28"/>
                <w:szCs w:val="28"/>
              </w:rPr>
            </w:pPr>
            <w:r w:rsidRPr="00972DD0">
              <w:rPr>
                <w:sz w:val="28"/>
                <w:szCs w:val="28"/>
              </w:rPr>
              <w:t>- анкетирован</w:t>
            </w:r>
            <w:r>
              <w:rPr>
                <w:sz w:val="28"/>
                <w:szCs w:val="28"/>
              </w:rPr>
              <w:t xml:space="preserve">ие родителей дошкольников «Праздники и традиции </w:t>
            </w:r>
            <w:r w:rsidRPr="00972DD0">
              <w:rPr>
                <w:sz w:val="28"/>
                <w:szCs w:val="28"/>
              </w:rPr>
              <w:t>в нашей семье» с</w:t>
            </w:r>
            <w:r>
              <w:rPr>
                <w:sz w:val="28"/>
                <w:szCs w:val="28"/>
              </w:rPr>
              <w:t xml:space="preserve"> целью выявления значения народных традиций</w:t>
            </w:r>
            <w:r w:rsidRPr="00972DD0">
              <w:rPr>
                <w:sz w:val="28"/>
                <w:szCs w:val="28"/>
              </w:rPr>
              <w:t xml:space="preserve"> в современных семьях </w:t>
            </w:r>
            <w:r w:rsidRPr="00AF64E3">
              <w:rPr>
                <w:sz w:val="28"/>
                <w:szCs w:val="28"/>
              </w:rPr>
              <w:t>и определения предпочтений в выборе семейных праздников;</w:t>
            </w:r>
          </w:p>
          <w:p w:rsidR="002A4767" w:rsidRPr="00972DD0" w:rsidRDefault="002A4767" w:rsidP="002A4767">
            <w:pPr>
              <w:jc w:val="both"/>
              <w:rPr>
                <w:sz w:val="28"/>
                <w:szCs w:val="28"/>
              </w:rPr>
            </w:pPr>
            <w:r w:rsidRPr="00972DD0">
              <w:rPr>
                <w:sz w:val="28"/>
                <w:szCs w:val="28"/>
              </w:rPr>
              <w:t>- составление перспективного плана реализации проекта;</w:t>
            </w:r>
          </w:p>
          <w:p w:rsidR="002A4767" w:rsidRPr="00972DD0" w:rsidRDefault="002A4767" w:rsidP="002A4767">
            <w:pPr>
              <w:jc w:val="both"/>
              <w:rPr>
                <w:sz w:val="28"/>
                <w:szCs w:val="28"/>
              </w:rPr>
            </w:pPr>
            <w:r w:rsidRPr="00972DD0">
              <w:rPr>
                <w:sz w:val="28"/>
                <w:szCs w:val="28"/>
              </w:rPr>
              <w:t>- разработка сценариев, конспектов, подбор фото- и видеоматериалов для организаци</w:t>
            </w:r>
            <w:r>
              <w:rPr>
                <w:sz w:val="28"/>
                <w:szCs w:val="28"/>
              </w:rPr>
              <w:t>и совместной</w:t>
            </w:r>
            <w:r w:rsidRPr="00972DD0">
              <w:rPr>
                <w:sz w:val="28"/>
                <w:szCs w:val="28"/>
              </w:rPr>
              <w:t xml:space="preserve"> деятельности с дошкольниками.</w:t>
            </w:r>
          </w:p>
          <w:p w:rsidR="002A4767" w:rsidRPr="00972DD0" w:rsidRDefault="002A4767" w:rsidP="002A476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>II этап (основной)- октябрь 2016 г. – май 2017</w:t>
            </w:r>
            <w:r w:rsidRPr="00972DD0">
              <w:rPr>
                <w:sz w:val="28"/>
                <w:szCs w:val="28"/>
                <w:u w:val="single"/>
              </w:rPr>
              <w:t xml:space="preserve"> г</w:t>
            </w:r>
            <w:r w:rsidRPr="00972DD0">
              <w:rPr>
                <w:sz w:val="28"/>
                <w:szCs w:val="28"/>
              </w:rPr>
              <w:t>.</w:t>
            </w:r>
          </w:p>
          <w:p w:rsidR="002A4767" w:rsidRPr="00972DD0" w:rsidRDefault="002A4767" w:rsidP="002A4767">
            <w:pPr>
              <w:rPr>
                <w:sz w:val="28"/>
                <w:szCs w:val="28"/>
              </w:rPr>
            </w:pPr>
            <w:r w:rsidRPr="00972DD0">
              <w:rPr>
                <w:sz w:val="28"/>
                <w:szCs w:val="28"/>
              </w:rPr>
              <w:t>-  реализация задач, заложенных в проекте (работа по перспективному плану проекта);</w:t>
            </w:r>
          </w:p>
          <w:p w:rsidR="002A4767" w:rsidRPr="00972DD0" w:rsidRDefault="002A4767" w:rsidP="002A4767">
            <w:pPr>
              <w:rPr>
                <w:sz w:val="28"/>
                <w:szCs w:val="28"/>
              </w:rPr>
            </w:pPr>
            <w:r w:rsidRPr="00972DD0">
              <w:rPr>
                <w:sz w:val="28"/>
                <w:szCs w:val="28"/>
              </w:rPr>
              <w:t>- пополнение материально-технической и учебно-методической базы;</w:t>
            </w:r>
          </w:p>
          <w:p w:rsidR="002A4767" w:rsidRPr="00972DD0" w:rsidRDefault="002A4767" w:rsidP="002A4767">
            <w:pPr>
              <w:rPr>
                <w:sz w:val="28"/>
                <w:szCs w:val="28"/>
              </w:rPr>
            </w:pPr>
            <w:r w:rsidRPr="00972DD0">
              <w:rPr>
                <w:sz w:val="28"/>
                <w:szCs w:val="28"/>
              </w:rPr>
              <w:t>- обеспечение промежуточного анализа и оценка эффективности деятельности проекта.</w:t>
            </w:r>
          </w:p>
          <w:p w:rsidR="002A4767" w:rsidRPr="00972DD0" w:rsidRDefault="002A4767" w:rsidP="002A4767">
            <w:pPr>
              <w:rPr>
                <w:sz w:val="28"/>
                <w:szCs w:val="28"/>
                <w:u w:val="single"/>
              </w:rPr>
            </w:pPr>
            <w:r w:rsidRPr="00972DD0">
              <w:rPr>
                <w:sz w:val="28"/>
                <w:szCs w:val="28"/>
                <w:u w:val="single"/>
              </w:rPr>
              <w:t>III э</w:t>
            </w:r>
            <w:r>
              <w:rPr>
                <w:sz w:val="28"/>
                <w:szCs w:val="28"/>
                <w:u w:val="single"/>
              </w:rPr>
              <w:t>тап (заключи</w:t>
            </w:r>
            <w:r>
              <w:rPr>
                <w:sz w:val="28"/>
                <w:szCs w:val="28"/>
                <w:u w:val="single"/>
              </w:rPr>
              <w:softHyphen/>
              <w:t>тельный)- май 2017</w:t>
            </w:r>
            <w:r w:rsidRPr="00972DD0">
              <w:rPr>
                <w:sz w:val="28"/>
                <w:szCs w:val="28"/>
                <w:u w:val="single"/>
              </w:rPr>
              <w:t xml:space="preserve"> г.</w:t>
            </w:r>
          </w:p>
          <w:p w:rsidR="002A4767" w:rsidRPr="00972DD0" w:rsidRDefault="002A4767" w:rsidP="002A4767">
            <w:pPr>
              <w:tabs>
                <w:tab w:val="left" w:pos="377"/>
              </w:tabs>
              <w:rPr>
                <w:sz w:val="28"/>
                <w:szCs w:val="28"/>
              </w:rPr>
            </w:pPr>
            <w:r w:rsidRPr="00972DD0">
              <w:rPr>
                <w:sz w:val="28"/>
                <w:szCs w:val="28"/>
              </w:rPr>
              <w:t>- оценка эффективности реализации проекта посредством педагогического анализа и опроса участников проекта;</w:t>
            </w:r>
          </w:p>
          <w:p w:rsidR="002A4767" w:rsidRPr="00972DD0" w:rsidRDefault="002A4767" w:rsidP="002A4767">
            <w:pPr>
              <w:tabs>
                <w:tab w:val="left" w:pos="377"/>
              </w:tabs>
              <w:rPr>
                <w:sz w:val="28"/>
                <w:szCs w:val="28"/>
              </w:rPr>
            </w:pPr>
            <w:r w:rsidRPr="00972DD0">
              <w:rPr>
                <w:sz w:val="28"/>
                <w:szCs w:val="28"/>
              </w:rPr>
              <w:t>- открытое обсуждение результатов проектной деятельности;</w:t>
            </w:r>
          </w:p>
          <w:p w:rsidR="002A4767" w:rsidRPr="00972DD0" w:rsidRDefault="002A4767" w:rsidP="002A4767">
            <w:pPr>
              <w:tabs>
                <w:tab w:val="left" w:pos="377"/>
                <w:tab w:val="left" w:pos="6615"/>
                <w:tab w:val="left" w:pos="6720"/>
                <w:tab w:val="right" w:pos="6836"/>
              </w:tabs>
              <w:rPr>
                <w:sz w:val="28"/>
                <w:szCs w:val="28"/>
              </w:rPr>
            </w:pPr>
            <w:r w:rsidRPr="00972DD0">
              <w:rPr>
                <w:sz w:val="28"/>
                <w:szCs w:val="28"/>
              </w:rPr>
              <w:t>- анализ перспектив дальнейшего развития проекта.</w:t>
            </w:r>
          </w:p>
        </w:tc>
      </w:tr>
      <w:tr w:rsidR="002A4767" w:rsidRPr="00972DD0" w:rsidTr="002A4767">
        <w:trPr>
          <w:cantSplit/>
        </w:trPr>
        <w:tc>
          <w:tcPr>
            <w:tcW w:w="1118" w:type="pct"/>
          </w:tcPr>
          <w:p w:rsidR="002A4767" w:rsidRPr="00972DD0" w:rsidRDefault="002A4767" w:rsidP="002A4767">
            <w:pPr>
              <w:pStyle w:val="110"/>
              <w:keepNext/>
              <w:widowControl w:val="0"/>
              <w:jc w:val="center"/>
              <w:rPr>
                <w:b/>
                <w:bCs/>
                <w:sz w:val="28"/>
                <w:szCs w:val="28"/>
              </w:rPr>
            </w:pPr>
            <w:r w:rsidRPr="00972DD0">
              <w:rPr>
                <w:b/>
                <w:bCs/>
                <w:sz w:val="28"/>
                <w:szCs w:val="28"/>
              </w:rPr>
              <w:t>Исполнители проекта и основных мероприятий</w:t>
            </w:r>
          </w:p>
        </w:tc>
        <w:tc>
          <w:tcPr>
            <w:tcW w:w="3882" w:type="pct"/>
          </w:tcPr>
          <w:p w:rsidR="002A4767" w:rsidRPr="00972DD0" w:rsidRDefault="002A4767" w:rsidP="002A476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Дети 4- 5 </w:t>
            </w:r>
            <w:r w:rsidRPr="00972DD0">
              <w:rPr>
                <w:bCs/>
                <w:sz w:val="28"/>
                <w:szCs w:val="28"/>
              </w:rPr>
              <w:t>лет, педагоги, родители</w:t>
            </w:r>
          </w:p>
          <w:p w:rsidR="002A4767" w:rsidRPr="00972DD0" w:rsidRDefault="002A4767" w:rsidP="002A4767">
            <w:pPr>
              <w:rPr>
                <w:sz w:val="28"/>
                <w:szCs w:val="28"/>
              </w:rPr>
            </w:pPr>
          </w:p>
        </w:tc>
      </w:tr>
      <w:tr w:rsidR="002A4767" w:rsidRPr="00972DD0" w:rsidTr="002A4767">
        <w:trPr>
          <w:cantSplit/>
        </w:trPr>
        <w:tc>
          <w:tcPr>
            <w:tcW w:w="1118" w:type="pct"/>
          </w:tcPr>
          <w:p w:rsidR="002A4767" w:rsidRPr="00972DD0" w:rsidRDefault="002A4767" w:rsidP="002A4767">
            <w:pPr>
              <w:pStyle w:val="110"/>
              <w:keepNext/>
              <w:widowControl w:val="0"/>
              <w:jc w:val="center"/>
              <w:rPr>
                <w:b/>
                <w:bCs/>
                <w:sz w:val="28"/>
                <w:szCs w:val="28"/>
              </w:rPr>
            </w:pPr>
            <w:r w:rsidRPr="00972DD0">
              <w:rPr>
                <w:b/>
                <w:bCs/>
                <w:sz w:val="28"/>
                <w:szCs w:val="28"/>
              </w:rPr>
              <w:t>Социальные партнеры проекта</w:t>
            </w:r>
          </w:p>
        </w:tc>
        <w:tc>
          <w:tcPr>
            <w:tcW w:w="3882" w:type="pct"/>
          </w:tcPr>
          <w:p w:rsidR="002A4767" w:rsidRPr="00972DD0" w:rsidRDefault="002A4767" w:rsidP="002A4767">
            <w:pPr>
              <w:rPr>
                <w:bCs/>
                <w:sz w:val="28"/>
                <w:szCs w:val="28"/>
              </w:rPr>
            </w:pPr>
            <w:r w:rsidRPr="00972DD0">
              <w:rPr>
                <w:bCs/>
                <w:sz w:val="28"/>
                <w:szCs w:val="28"/>
              </w:rPr>
              <w:t>МБУ «Детская библиотека №5»</w:t>
            </w:r>
            <w:r>
              <w:rPr>
                <w:bCs/>
                <w:sz w:val="28"/>
                <w:szCs w:val="28"/>
              </w:rPr>
              <w:t>.</w:t>
            </w:r>
          </w:p>
        </w:tc>
      </w:tr>
      <w:tr w:rsidR="002A4767" w:rsidRPr="00972DD0" w:rsidTr="002A4767">
        <w:trPr>
          <w:trHeight w:val="4258"/>
        </w:trPr>
        <w:tc>
          <w:tcPr>
            <w:tcW w:w="1118" w:type="pct"/>
          </w:tcPr>
          <w:p w:rsidR="002A4767" w:rsidRPr="00972DD0" w:rsidRDefault="002A4767" w:rsidP="002A4767">
            <w:pPr>
              <w:pStyle w:val="110"/>
              <w:keepNext/>
              <w:widowControl w:val="0"/>
              <w:jc w:val="center"/>
              <w:rPr>
                <w:sz w:val="28"/>
                <w:szCs w:val="28"/>
              </w:rPr>
            </w:pPr>
            <w:r w:rsidRPr="00972DD0">
              <w:rPr>
                <w:b/>
                <w:bCs/>
                <w:sz w:val="28"/>
                <w:szCs w:val="28"/>
              </w:rPr>
              <w:lastRenderedPageBreak/>
              <w:t>Ресурсное обеспечение проекта</w:t>
            </w:r>
          </w:p>
        </w:tc>
        <w:tc>
          <w:tcPr>
            <w:tcW w:w="3882" w:type="pct"/>
          </w:tcPr>
          <w:p w:rsidR="002A4767" w:rsidRPr="00972DD0" w:rsidRDefault="002A4767" w:rsidP="002A4767">
            <w:pPr>
              <w:jc w:val="both"/>
              <w:rPr>
                <w:sz w:val="28"/>
                <w:szCs w:val="28"/>
                <w:u w:val="single"/>
              </w:rPr>
            </w:pPr>
            <w:r w:rsidRPr="00972DD0">
              <w:rPr>
                <w:sz w:val="28"/>
                <w:szCs w:val="28"/>
                <w:u w:val="single"/>
              </w:rPr>
              <w:t>Кадровое обеспечение:</w:t>
            </w:r>
          </w:p>
          <w:p w:rsidR="002A4767" w:rsidRPr="00972DD0" w:rsidRDefault="002A4767" w:rsidP="002A4767">
            <w:pPr>
              <w:rPr>
                <w:sz w:val="28"/>
                <w:szCs w:val="28"/>
              </w:rPr>
            </w:pPr>
            <w:r w:rsidRPr="00972DD0">
              <w:rPr>
                <w:sz w:val="28"/>
                <w:szCs w:val="28"/>
              </w:rPr>
              <w:t>- наличие квалифицированных педагогических кадров;</w:t>
            </w:r>
          </w:p>
          <w:p w:rsidR="002A4767" w:rsidRPr="00972DD0" w:rsidRDefault="002A4767" w:rsidP="002A4767">
            <w:pPr>
              <w:rPr>
                <w:sz w:val="28"/>
                <w:szCs w:val="28"/>
              </w:rPr>
            </w:pPr>
            <w:r w:rsidRPr="00972DD0">
              <w:rPr>
                <w:sz w:val="28"/>
                <w:szCs w:val="28"/>
              </w:rPr>
              <w:t>- наличие педагогов, имеющих опыт организации проектной деятельности с детьми и родителями.</w:t>
            </w:r>
          </w:p>
          <w:p w:rsidR="002A4767" w:rsidRPr="00972DD0" w:rsidRDefault="002A4767" w:rsidP="002A4767">
            <w:pPr>
              <w:jc w:val="both"/>
              <w:rPr>
                <w:sz w:val="28"/>
                <w:szCs w:val="28"/>
                <w:u w:val="single"/>
              </w:rPr>
            </w:pPr>
            <w:r w:rsidRPr="00972DD0">
              <w:rPr>
                <w:sz w:val="28"/>
                <w:szCs w:val="28"/>
                <w:u w:val="single"/>
              </w:rPr>
              <w:t>Материально-техническое обеспечение:</w:t>
            </w:r>
          </w:p>
          <w:p w:rsidR="002A4767" w:rsidRPr="00972DD0" w:rsidRDefault="002A4767" w:rsidP="002A4767">
            <w:pPr>
              <w:jc w:val="both"/>
              <w:rPr>
                <w:sz w:val="28"/>
                <w:szCs w:val="28"/>
              </w:rPr>
            </w:pPr>
            <w:r w:rsidRPr="00972DD0">
              <w:rPr>
                <w:sz w:val="28"/>
                <w:szCs w:val="28"/>
              </w:rPr>
              <w:t>- наличие оборудованных помещений, компьютерной и копировально-множительной техники, мультимедийного оборудования, доступа в сеть Интернет, видео- и аудиотехники;</w:t>
            </w:r>
          </w:p>
          <w:p w:rsidR="002A4767" w:rsidRPr="00972DD0" w:rsidRDefault="002A4767" w:rsidP="002A47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972DD0">
              <w:rPr>
                <w:sz w:val="28"/>
                <w:szCs w:val="28"/>
              </w:rPr>
              <w:t>- достаточность дидактического обеспечения: наглядных пособий (иллюстрации, таблицы, видеотека, фонотека);</w:t>
            </w:r>
          </w:p>
          <w:p w:rsidR="002A4767" w:rsidRPr="00972DD0" w:rsidRDefault="002A4767" w:rsidP="002A47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972DD0">
              <w:rPr>
                <w:sz w:val="28"/>
                <w:szCs w:val="28"/>
              </w:rPr>
              <w:t>- разработанность учебно-методических материалов для работы с детьми и родителями (разработки занятий, сценарии, стендовый материал и т.д.).</w:t>
            </w:r>
          </w:p>
          <w:p w:rsidR="002A4767" w:rsidRPr="00972DD0" w:rsidRDefault="002A4767" w:rsidP="002A47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  <w:u w:val="single"/>
              </w:rPr>
            </w:pPr>
            <w:r w:rsidRPr="00972DD0">
              <w:rPr>
                <w:sz w:val="28"/>
                <w:szCs w:val="28"/>
                <w:u w:val="single"/>
              </w:rPr>
              <w:t>Нормативно – правовое и методическое обеспечение:</w:t>
            </w:r>
          </w:p>
          <w:p w:rsidR="002A4767" w:rsidRPr="00972DD0" w:rsidRDefault="002A4767" w:rsidP="002A4767">
            <w:pPr>
              <w:rPr>
                <w:sz w:val="28"/>
                <w:szCs w:val="28"/>
              </w:rPr>
            </w:pPr>
            <w:r w:rsidRPr="00972DD0">
              <w:rPr>
                <w:sz w:val="28"/>
                <w:szCs w:val="28"/>
              </w:rPr>
              <w:t>- наличие нормативно-правовой базы для организации проектной деятельности,</w:t>
            </w:r>
          </w:p>
          <w:p w:rsidR="002A4767" w:rsidRPr="00972DD0" w:rsidRDefault="002A4767" w:rsidP="002A4767">
            <w:pPr>
              <w:rPr>
                <w:sz w:val="28"/>
                <w:szCs w:val="28"/>
              </w:rPr>
            </w:pPr>
            <w:r w:rsidRPr="00972DD0">
              <w:rPr>
                <w:sz w:val="28"/>
                <w:szCs w:val="28"/>
              </w:rPr>
              <w:t>- достаточность методической литературы по теме проекта.</w:t>
            </w:r>
          </w:p>
        </w:tc>
      </w:tr>
      <w:tr w:rsidR="002A4767" w:rsidRPr="00972DD0" w:rsidTr="002A4767">
        <w:trPr>
          <w:trHeight w:val="5959"/>
        </w:trPr>
        <w:tc>
          <w:tcPr>
            <w:tcW w:w="1118" w:type="pct"/>
          </w:tcPr>
          <w:p w:rsidR="002A4767" w:rsidRPr="00972DD0" w:rsidRDefault="002A4767" w:rsidP="002A4767">
            <w:pPr>
              <w:pStyle w:val="110"/>
              <w:keepNext/>
              <w:widowControl w:val="0"/>
              <w:jc w:val="center"/>
              <w:rPr>
                <w:b/>
                <w:bCs/>
                <w:sz w:val="28"/>
                <w:szCs w:val="28"/>
              </w:rPr>
            </w:pPr>
            <w:r w:rsidRPr="00972DD0">
              <w:rPr>
                <w:b/>
                <w:bCs/>
                <w:sz w:val="28"/>
                <w:szCs w:val="28"/>
              </w:rPr>
              <w:t>Ожидаемые результаты</w:t>
            </w:r>
          </w:p>
        </w:tc>
        <w:tc>
          <w:tcPr>
            <w:tcW w:w="3882" w:type="pct"/>
          </w:tcPr>
          <w:p w:rsidR="002A4767" w:rsidRPr="00972DD0" w:rsidRDefault="002A4767" w:rsidP="002A4767">
            <w:pPr>
              <w:pStyle w:val="af2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  <w:r w:rsidRPr="00972DD0">
              <w:rPr>
                <w:b/>
                <w:color w:val="000000"/>
                <w:sz w:val="28"/>
                <w:szCs w:val="28"/>
              </w:rPr>
              <w:t>В результате участия в проекте дошкольники:</w:t>
            </w:r>
          </w:p>
          <w:p w:rsidR="002A4767" w:rsidRPr="00972DD0" w:rsidRDefault="002A4767" w:rsidP="002A4767">
            <w:pPr>
              <w:pStyle w:val="af2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72DD0">
              <w:rPr>
                <w:color w:val="000000"/>
                <w:sz w:val="28"/>
                <w:szCs w:val="28"/>
              </w:rPr>
              <w:t>- ознакомятся с историей развития киноискусства и киноиндустрии, узнают об особенностях профессий кинематографа, получат начальные представления о процессе работы над кинофильмом;</w:t>
            </w:r>
          </w:p>
          <w:p w:rsidR="002A4767" w:rsidRPr="00972DD0" w:rsidRDefault="002A4767" w:rsidP="002A4767">
            <w:pPr>
              <w:pStyle w:val="af2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72DD0">
              <w:rPr>
                <w:color w:val="000000"/>
                <w:sz w:val="28"/>
                <w:szCs w:val="28"/>
              </w:rPr>
              <w:t>- проявят свои творческие и интеллектуальные способности в предлагаемых проектом формах и видах деятельности;</w:t>
            </w:r>
          </w:p>
          <w:p w:rsidR="002A4767" w:rsidRPr="00972DD0" w:rsidRDefault="002A4767" w:rsidP="002A4767">
            <w:pPr>
              <w:tabs>
                <w:tab w:val="left" w:pos="568"/>
              </w:tabs>
              <w:contextualSpacing/>
              <w:rPr>
                <w:sz w:val="28"/>
                <w:szCs w:val="28"/>
              </w:rPr>
            </w:pPr>
            <w:r w:rsidRPr="00972DD0">
              <w:rPr>
                <w:color w:val="000000"/>
                <w:sz w:val="28"/>
                <w:szCs w:val="28"/>
              </w:rPr>
              <w:t>- получат опыт взаимодействия с детьми и взрослыми;</w:t>
            </w:r>
          </w:p>
          <w:p w:rsidR="002A4767" w:rsidRPr="00972DD0" w:rsidRDefault="002A4767" w:rsidP="002A4767">
            <w:pPr>
              <w:pStyle w:val="af2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72DD0">
              <w:rPr>
                <w:color w:val="000000"/>
                <w:sz w:val="28"/>
                <w:szCs w:val="28"/>
              </w:rPr>
              <w:t>Проект способствует развитию воображения, речи и социально-коммуникативных навыков детей.</w:t>
            </w:r>
          </w:p>
          <w:p w:rsidR="002A4767" w:rsidRPr="00972DD0" w:rsidRDefault="002A4767" w:rsidP="002A4767">
            <w:pPr>
              <w:pStyle w:val="af2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  <w:r w:rsidRPr="00972DD0">
              <w:rPr>
                <w:b/>
                <w:color w:val="000000"/>
                <w:sz w:val="28"/>
                <w:szCs w:val="28"/>
              </w:rPr>
              <w:t>В результате участия в проекте родители:</w:t>
            </w:r>
          </w:p>
          <w:p w:rsidR="002A4767" w:rsidRPr="00972DD0" w:rsidRDefault="002A4767" w:rsidP="002A4767">
            <w:pPr>
              <w:pStyle w:val="af2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72DD0">
              <w:rPr>
                <w:bCs/>
                <w:sz w:val="28"/>
                <w:szCs w:val="28"/>
              </w:rPr>
              <w:t>– станут активными участниками совместной образовательной и творческой деятельности</w:t>
            </w:r>
            <w:r w:rsidRPr="00972DD0">
              <w:rPr>
                <w:color w:val="000000"/>
                <w:sz w:val="28"/>
                <w:szCs w:val="28"/>
              </w:rPr>
              <w:t>;</w:t>
            </w:r>
          </w:p>
          <w:p w:rsidR="002A4767" w:rsidRPr="00972DD0" w:rsidRDefault="002A4767" w:rsidP="002A4767">
            <w:pPr>
              <w:pStyle w:val="ab"/>
              <w:tabs>
                <w:tab w:val="left" w:pos="317"/>
                <w:tab w:val="left" w:pos="568"/>
              </w:tabs>
              <w:ind w:left="1"/>
              <w:rPr>
                <w:bCs/>
                <w:sz w:val="28"/>
                <w:szCs w:val="28"/>
              </w:rPr>
            </w:pPr>
            <w:r w:rsidRPr="00972DD0">
              <w:rPr>
                <w:bCs/>
                <w:sz w:val="28"/>
                <w:szCs w:val="28"/>
              </w:rPr>
              <w:t>- получат возможность наблюдать своего ребенка в процессе творческой и коллективной деятельности со сверстниками;</w:t>
            </w:r>
          </w:p>
          <w:p w:rsidR="002A4767" w:rsidRPr="00972DD0" w:rsidRDefault="002A4767" w:rsidP="002A4767">
            <w:pPr>
              <w:pStyle w:val="ab"/>
              <w:tabs>
                <w:tab w:val="left" w:pos="317"/>
                <w:tab w:val="left" w:pos="568"/>
              </w:tabs>
              <w:ind w:left="1"/>
              <w:rPr>
                <w:sz w:val="28"/>
                <w:szCs w:val="28"/>
              </w:rPr>
            </w:pPr>
            <w:r w:rsidRPr="00972DD0">
              <w:rPr>
                <w:bCs/>
                <w:sz w:val="28"/>
                <w:szCs w:val="28"/>
              </w:rPr>
              <w:t>- смогут оценить положительный опыт совместной деятельности взрослого и ребенка.</w:t>
            </w:r>
          </w:p>
        </w:tc>
      </w:tr>
      <w:tr w:rsidR="002A4767" w:rsidRPr="00972DD0" w:rsidTr="002A4767">
        <w:trPr>
          <w:trHeight w:val="1682"/>
        </w:trPr>
        <w:tc>
          <w:tcPr>
            <w:tcW w:w="1118" w:type="pct"/>
          </w:tcPr>
          <w:p w:rsidR="002A4767" w:rsidRPr="00972DD0" w:rsidRDefault="002A4767" w:rsidP="002A4767">
            <w:pPr>
              <w:pStyle w:val="110"/>
              <w:keepNext/>
              <w:widowControl w:val="0"/>
              <w:jc w:val="center"/>
              <w:rPr>
                <w:b/>
                <w:bCs/>
                <w:sz w:val="28"/>
                <w:szCs w:val="28"/>
              </w:rPr>
            </w:pPr>
            <w:r w:rsidRPr="00972DD0">
              <w:rPr>
                <w:b/>
                <w:bCs/>
                <w:sz w:val="28"/>
                <w:szCs w:val="28"/>
              </w:rPr>
              <w:t>Критерии и механизм оценки результатов</w:t>
            </w:r>
          </w:p>
        </w:tc>
        <w:tc>
          <w:tcPr>
            <w:tcW w:w="3882" w:type="pct"/>
          </w:tcPr>
          <w:p w:rsidR="002A4767" w:rsidRPr="00972DD0" w:rsidRDefault="002A4767" w:rsidP="002A4767">
            <w:pPr>
              <w:tabs>
                <w:tab w:val="left" w:pos="568"/>
              </w:tabs>
              <w:contextualSpacing/>
              <w:rPr>
                <w:sz w:val="28"/>
                <w:szCs w:val="28"/>
              </w:rPr>
            </w:pPr>
            <w:r w:rsidRPr="00FF5AFC">
              <w:rPr>
                <w:sz w:val="28"/>
                <w:szCs w:val="28"/>
              </w:rPr>
              <w:t>1. Наличие/отсутствие у дошкольников представлений о народных обычаях и традициях, праздникахв процессе</w:t>
            </w:r>
            <w:r>
              <w:rPr>
                <w:sz w:val="28"/>
                <w:szCs w:val="28"/>
              </w:rPr>
              <w:t xml:space="preserve"> совместной деятельности</w:t>
            </w:r>
            <w:r w:rsidRPr="00FF5AFC">
              <w:rPr>
                <w:sz w:val="28"/>
                <w:szCs w:val="28"/>
              </w:rPr>
              <w:t>. Механизм оценивания - педагогическое наблюдение за детьми в процессе совместной деятельности,</w:t>
            </w:r>
            <w:r w:rsidRPr="00972DD0">
              <w:rPr>
                <w:sz w:val="28"/>
                <w:szCs w:val="28"/>
              </w:rPr>
              <w:t>анализ творческих работ детей по теме проекта.</w:t>
            </w:r>
          </w:p>
          <w:p w:rsidR="002A4767" w:rsidRPr="00972DD0" w:rsidRDefault="002A4767" w:rsidP="002A4767">
            <w:pPr>
              <w:tabs>
                <w:tab w:val="left" w:pos="568"/>
              </w:tabs>
              <w:contextualSpacing/>
              <w:rPr>
                <w:sz w:val="28"/>
                <w:szCs w:val="28"/>
              </w:rPr>
            </w:pPr>
            <w:r w:rsidRPr="00972DD0">
              <w:rPr>
                <w:sz w:val="28"/>
                <w:szCs w:val="28"/>
              </w:rPr>
              <w:t>2. Дети проявляют / не проявляют инициативу и самостоятельность в разных видах деятельности.</w:t>
            </w:r>
          </w:p>
          <w:p w:rsidR="002A4767" w:rsidRPr="00972DD0" w:rsidRDefault="002A4767" w:rsidP="002A4767">
            <w:pPr>
              <w:tabs>
                <w:tab w:val="left" w:pos="568"/>
              </w:tabs>
              <w:contextualSpacing/>
              <w:rPr>
                <w:sz w:val="28"/>
                <w:szCs w:val="28"/>
              </w:rPr>
            </w:pPr>
            <w:r w:rsidRPr="00972DD0">
              <w:rPr>
                <w:sz w:val="28"/>
                <w:szCs w:val="28"/>
              </w:rPr>
              <w:t xml:space="preserve"> Механизм оценивания - педагогический анализ поведения </w:t>
            </w:r>
            <w:r w:rsidRPr="00972DD0">
              <w:rPr>
                <w:sz w:val="28"/>
                <w:szCs w:val="28"/>
              </w:rPr>
              <w:lastRenderedPageBreak/>
              <w:t xml:space="preserve">детей в процессе игровой и творческой деятельности. </w:t>
            </w:r>
          </w:p>
          <w:p w:rsidR="002A4767" w:rsidRPr="00972DD0" w:rsidRDefault="002A4767" w:rsidP="002A4767">
            <w:pPr>
              <w:tabs>
                <w:tab w:val="left" w:pos="568"/>
              </w:tabs>
              <w:contextualSpacing/>
              <w:rPr>
                <w:sz w:val="28"/>
                <w:szCs w:val="28"/>
              </w:rPr>
            </w:pPr>
            <w:r w:rsidRPr="00972DD0">
              <w:rPr>
                <w:sz w:val="28"/>
                <w:szCs w:val="28"/>
              </w:rPr>
              <w:t>3. Развитие творческого воображения.</w:t>
            </w:r>
          </w:p>
          <w:p w:rsidR="002A4767" w:rsidRPr="00972DD0" w:rsidRDefault="002A4767" w:rsidP="002A4767">
            <w:pPr>
              <w:tabs>
                <w:tab w:val="left" w:pos="568"/>
              </w:tabs>
              <w:contextualSpacing/>
              <w:rPr>
                <w:sz w:val="28"/>
                <w:szCs w:val="28"/>
              </w:rPr>
            </w:pPr>
            <w:r w:rsidRPr="00972DD0">
              <w:rPr>
                <w:sz w:val="28"/>
                <w:szCs w:val="28"/>
              </w:rPr>
              <w:t>Механизм оценивания - педагогический анализ результатов игровой и творческой деятельности.</w:t>
            </w:r>
          </w:p>
          <w:p w:rsidR="002A4767" w:rsidRPr="00972DD0" w:rsidRDefault="002A4767" w:rsidP="002A4767">
            <w:pPr>
              <w:pStyle w:val="aa"/>
              <w:numPr>
                <w:ilvl w:val="0"/>
                <w:numId w:val="23"/>
              </w:numPr>
              <w:tabs>
                <w:tab w:val="left" w:pos="143"/>
              </w:tabs>
              <w:ind w:left="143" w:firstLine="0"/>
              <w:contextualSpacing/>
              <w:rPr>
                <w:sz w:val="28"/>
                <w:szCs w:val="28"/>
              </w:rPr>
            </w:pPr>
            <w:r w:rsidRPr="00972DD0">
              <w:rPr>
                <w:sz w:val="28"/>
                <w:szCs w:val="28"/>
              </w:rPr>
              <w:t>Коммуникативная активность/пассивность.</w:t>
            </w:r>
          </w:p>
          <w:p w:rsidR="002A4767" w:rsidRPr="00972DD0" w:rsidRDefault="002A4767" w:rsidP="002A4767">
            <w:pPr>
              <w:tabs>
                <w:tab w:val="left" w:pos="568"/>
              </w:tabs>
              <w:contextualSpacing/>
              <w:rPr>
                <w:sz w:val="28"/>
                <w:szCs w:val="28"/>
              </w:rPr>
            </w:pPr>
            <w:r w:rsidRPr="00972DD0">
              <w:rPr>
                <w:sz w:val="28"/>
                <w:szCs w:val="28"/>
              </w:rPr>
              <w:t xml:space="preserve">Механизм оценивания - анализ коммуникативного поведения детей в процессе игровой, образовательной и творческой деятельности. </w:t>
            </w:r>
          </w:p>
          <w:p w:rsidR="002A4767" w:rsidRPr="00972DD0" w:rsidRDefault="002A4767" w:rsidP="002A4767">
            <w:pPr>
              <w:pStyle w:val="aa"/>
              <w:numPr>
                <w:ilvl w:val="0"/>
                <w:numId w:val="23"/>
              </w:numPr>
              <w:tabs>
                <w:tab w:val="left" w:pos="568"/>
              </w:tabs>
              <w:contextualSpacing/>
              <w:rPr>
                <w:sz w:val="28"/>
                <w:szCs w:val="28"/>
              </w:rPr>
            </w:pPr>
            <w:r w:rsidRPr="00972DD0">
              <w:rPr>
                <w:sz w:val="28"/>
                <w:szCs w:val="28"/>
              </w:rPr>
              <w:t xml:space="preserve">Активность участия родителей дошкольников в совместной проектной деятельности </w:t>
            </w:r>
          </w:p>
          <w:p w:rsidR="002A4767" w:rsidRPr="00972DD0" w:rsidRDefault="002A4767" w:rsidP="002A4767">
            <w:pPr>
              <w:tabs>
                <w:tab w:val="left" w:pos="568"/>
              </w:tabs>
              <w:contextualSpacing/>
              <w:rPr>
                <w:sz w:val="28"/>
                <w:szCs w:val="28"/>
              </w:rPr>
            </w:pPr>
            <w:r w:rsidRPr="00972DD0">
              <w:rPr>
                <w:sz w:val="28"/>
                <w:szCs w:val="28"/>
              </w:rPr>
              <w:t xml:space="preserve">Механизм оценивания – вовлеченность родителей в совместный творческий процесс, анализ предпочитаемых форм участия в проекте. </w:t>
            </w:r>
          </w:p>
          <w:p w:rsidR="002A4767" w:rsidRPr="00972DD0" w:rsidRDefault="002A4767" w:rsidP="002A4767">
            <w:pPr>
              <w:pStyle w:val="aa"/>
              <w:numPr>
                <w:ilvl w:val="0"/>
                <w:numId w:val="23"/>
              </w:numPr>
              <w:tabs>
                <w:tab w:val="left" w:pos="568"/>
              </w:tabs>
              <w:contextualSpacing/>
              <w:rPr>
                <w:sz w:val="28"/>
                <w:szCs w:val="28"/>
              </w:rPr>
            </w:pPr>
            <w:r w:rsidRPr="00972DD0">
              <w:rPr>
                <w:sz w:val="28"/>
                <w:szCs w:val="28"/>
              </w:rPr>
              <w:t>Удовлетворенность родителей результатами проектной деятельности.</w:t>
            </w:r>
          </w:p>
          <w:p w:rsidR="002A4767" w:rsidRPr="00972DD0" w:rsidRDefault="002A4767" w:rsidP="002A4767">
            <w:pPr>
              <w:tabs>
                <w:tab w:val="left" w:pos="568"/>
              </w:tabs>
              <w:contextualSpacing/>
              <w:rPr>
                <w:color w:val="000000"/>
                <w:sz w:val="28"/>
                <w:szCs w:val="28"/>
              </w:rPr>
            </w:pPr>
            <w:r w:rsidRPr="00972DD0">
              <w:rPr>
                <w:sz w:val="28"/>
                <w:szCs w:val="28"/>
              </w:rPr>
              <w:t xml:space="preserve"> Механизм оценивания – опросный метод. </w:t>
            </w:r>
          </w:p>
        </w:tc>
      </w:tr>
      <w:tr w:rsidR="002A4767" w:rsidRPr="00972DD0" w:rsidTr="002A4767">
        <w:trPr>
          <w:trHeight w:val="1422"/>
        </w:trPr>
        <w:tc>
          <w:tcPr>
            <w:tcW w:w="1118" w:type="pct"/>
          </w:tcPr>
          <w:p w:rsidR="002A4767" w:rsidRPr="00972DD0" w:rsidRDefault="002A4767" w:rsidP="002A4767">
            <w:pPr>
              <w:jc w:val="center"/>
              <w:rPr>
                <w:sz w:val="28"/>
                <w:szCs w:val="28"/>
              </w:rPr>
            </w:pPr>
            <w:r w:rsidRPr="00972DD0">
              <w:rPr>
                <w:b/>
                <w:bCs/>
                <w:sz w:val="28"/>
                <w:szCs w:val="28"/>
              </w:rPr>
              <w:lastRenderedPageBreak/>
              <w:t>Дальнейшее развитие проекта</w:t>
            </w:r>
          </w:p>
          <w:p w:rsidR="002A4767" w:rsidRPr="00972DD0" w:rsidRDefault="002A4767" w:rsidP="002A4767">
            <w:pPr>
              <w:pStyle w:val="110"/>
              <w:keepNext/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82" w:type="pct"/>
          </w:tcPr>
          <w:p w:rsidR="002A4767" w:rsidRPr="007362AB" w:rsidRDefault="002A4767" w:rsidP="002A4767">
            <w:pPr>
              <w:pStyle w:val="11"/>
              <w:jc w:val="both"/>
              <w:rPr>
                <w:b w:val="0"/>
                <w:bCs w:val="0"/>
                <w:sz w:val="28"/>
                <w:szCs w:val="28"/>
              </w:rPr>
            </w:pPr>
            <w:r w:rsidRPr="007362AB">
              <w:rPr>
                <w:b w:val="0"/>
                <w:sz w:val="28"/>
                <w:szCs w:val="28"/>
              </w:rPr>
              <w:t>Дальнейшее развитие проекта может быть связано с разработкой дополнительной образовательной программы для детей дошкольного возраста или с реализацией нового творческого п</w:t>
            </w:r>
            <w:r>
              <w:rPr>
                <w:b w:val="0"/>
                <w:sz w:val="28"/>
                <w:szCs w:val="28"/>
              </w:rPr>
              <w:t>роекта по теме «Быт и традиции русского народа</w:t>
            </w:r>
            <w:r w:rsidRPr="007362AB">
              <w:rPr>
                <w:b w:val="0"/>
                <w:sz w:val="28"/>
                <w:szCs w:val="28"/>
              </w:rPr>
              <w:t>»</w:t>
            </w:r>
            <w:r>
              <w:rPr>
                <w:b w:val="0"/>
                <w:sz w:val="28"/>
                <w:szCs w:val="28"/>
              </w:rPr>
              <w:t xml:space="preserve"> и созданием музея русской народной культуры.</w:t>
            </w:r>
          </w:p>
        </w:tc>
      </w:tr>
    </w:tbl>
    <w:p w:rsidR="00EC6C52" w:rsidRDefault="00EC6C52" w:rsidP="00EC6C52">
      <w:pPr>
        <w:spacing w:line="360" w:lineRule="auto"/>
        <w:jc w:val="both"/>
        <w:rPr>
          <w:b/>
          <w:bCs/>
          <w:sz w:val="28"/>
          <w:szCs w:val="28"/>
        </w:rPr>
      </w:pPr>
    </w:p>
    <w:p w:rsidR="002A4767" w:rsidRDefault="002A4767" w:rsidP="00EC6C52">
      <w:pPr>
        <w:spacing w:line="360" w:lineRule="auto"/>
        <w:jc w:val="both"/>
        <w:rPr>
          <w:b/>
          <w:bCs/>
          <w:sz w:val="28"/>
          <w:szCs w:val="28"/>
        </w:rPr>
      </w:pPr>
    </w:p>
    <w:p w:rsidR="002A4767" w:rsidRDefault="002A4767" w:rsidP="00EC6C52">
      <w:pPr>
        <w:spacing w:line="360" w:lineRule="auto"/>
        <w:jc w:val="both"/>
        <w:rPr>
          <w:sz w:val="28"/>
          <w:szCs w:val="28"/>
        </w:rPr>
      </w:pPr>
    </w:p>
    <w:p w:rsidR="00EC6C52" w:rsidRDefault="00EC6C52" w:rsidP="00EC6C52">
      <w:pPr>
        <w:spacing w:line="360" w:lineRule="auto"/>
        <w:jc w:val="both"/>
        <w:rPr>
          <w:sz w:val="28"/>
          <w:szCs w:val="28"/>
        </w:rPr>
      </w:pPr>
    </w:p>
    <w:p w:rsidR="00EC6C52" w:rsidRDefault="00EC6C52" w:rsidP="00EC6C52">
      <w:pPr>
        <w:spacing w:line="360" w:lineRule="auto"/>
        <w:jc w:val="both"/>
        <w:rPr>
          <w:sz w:val="28"/>
          <w:szCs w:val="28"/>
        </w:rPr>
      </w:pPr>
    </w:p>
    <w:p w:rsidR="00EC6C52" w:rsidRDefault="00EC6C52" w:rsidP="00EC6C52">
      <w:pPr>
        <w:spacing w:line="360" w:lineRule="auto"/>
        <w:jc w:val="both"/>
        <w:rPr>
          <w:sz w:val="28"/>
          <w:szCs w:val="28"/>
        </w:rPr>
      </w:pPr>
    </w:p>
    <w:p w:rsidR="00EC6C52" w:rsidRDefault="00EC6C52" w:rsidP="00EC6C52">
      <w:pPr>
        <w:spacing w:line="360" w:lineRule="auto"/>
        <w:jc w:val="both"/>
        <w:rPr>
          <w:sz w:val="28"/>
          <w:szCs w:val="28"/>
        </w:rPr>
      </w:pPr>
    </w:p>
    <w:p w:rsidR="00EC6C52" w:rsidRDefault="00EC6C52" w:rsidP="00EC6C52">
      <w:pPr>
        <w:spacing w:line="360" w:lineRule="auto"/>
        <w:jc w:val="both"/>
        <w:rPr>
          <w:sz w:val="28"/>
          <w:szCs w:val="28"/>
        </w:rPr>
      </w:pPr>
    </w:p>
    <w:p w:rsidR="00701F80" w:rsidRDefault="00701F80" w:rsidP="00EC6C52">
      <w:pPr>
        <w:spacing w:line="360" w:lineRule="auto"/>
        <w:jc w:val="both"/>
        <w:rPr>
          <w:sz w:val="28"/>
          <w:szCs w:val="28"/>
        </w:rPr>
      </w:pPr>
    </w:p>
    <w:p w:rsidR="00701F80" w:rsidRDefault="00701F80" w:rsidP="00EC6C52">
      <w:pPr>
        <w:spacing w:line="360" w:lineRule="auto"/>
        <w:jc w:val="both"/>
        <w:rPr>
          <w:sz w:val="28"/>
          <w:szCs w:val="28"/>
        </w:rPr>
      </w:pPr>
    </w:p>
    <w:p w:rsidR="00701F80" w:rsidRDefault="00701F80" w:rsidP="00EC6C52">
      <w:pPr>
        <w:spacing w:line="360" w:lineRule="auto"/>
        <w:jc w:val="both"/>
        <w:rPr>
          <w:sz w:val="28"/>
          <w:szCs w:val="28"/>
        </w:rPr>
      </w:pPr>
    </w:p>
    <w:p w:rsidR="00EC6C52" w:rsidRDefault="00EC6C52" w:rsidP="00EC6C52">
      <w:pPr>
        <w:spacing w:line="360" w:lineRule="auto"/>
        <w:jc w:val="both"/>
        <w:rPr>
          <w:sz w:val="28"/>
          <w:szCs w:val="28"/>
        </w:rPr>
      </w:pPr>
    </w:p>
    <w:p w:rsidR="002A4767" w:rsidRDefault="002A4767" w:rsidP="00EC6C52">
      <w:pPr>
        <w:spacing w:line="360" w:lineRule="auto"/>
        <w:jc w:val="both"/>
        <w:rPr>
          <w:sz w:val="28"/>
          <w:szCs w:val="28"/>
        </w:rPr>
      </w:pPr>
    </w:p>
    <w:p w:rsidR="002A4767" w:rsidRDefault="002A4767" w:rsidP="00EC6C52">
      <w:pPr>
        <w:spacing w:line="360" w:lineRule="auto"/>
        <w:jc w:val="both"/>
        <w:rPr>
          <w:sz w:val="28"/>
          <w:szCs w:val="28"/>
        </w:rPr>
      </w:pPr>
    </w:p>
    <w:p w:rsidR="00EC6C52" w:rsidRDefault="00EC6C52" w:rsidP="00EC6C52">
      <w:pPr>
        <w:spacing w:line="360" w:lineRule="auto"/>
        <w:jc w:val="both"/>
        <w:rPr>
          <w:sz w:val="28"/>
          <w:szCs w:val="28"/>
        </w:rPr>
      </w:pPr>
    </w:p>
    <w:p w:rsidR="00EC6C52" w:rsidRPr="007362AB" w:rsidRDefault="00C96FD1" w:rsidP="00EC6C52">
      <w:pPr>
        <w:pStyle w:val="aa"/>
        <w:numPr>
          <w:ilvl w:val="0"/>
          <w:numId w:val="36"/>
        </w:numPr>
        <w:tabs>
          <w:tab w:val="left" w:pos="0"/>
        </w:tabs>
        <w:spacing w:line="360" w:lineRule="auto"/>
        <w:jc w:val="center"/>
        <w:rPr>
          <w:b/>
          <w:bCs/>
          <w:sz w:val="28"/>
          <w:szCs w:val="28"/>
        </w:rPr>
      </w:pPr>
      <w:hyperlink w:anchor="_Toc236733799" w:history="1">
        <w:r w:rsidR="00EC6C52" w:rsidRPr="007362AB">
          <w:rPr>
            <w:b/>
            <w:bCs/>
            <w:sz w:val="28"/>
            <w:szCs w:val="28"/>
          </w:rPr>
          <w:t>Актуальность реализации проекта</w:t>
        </w:r>
      </w:hyperlink>
      <w:r w:rsidR="00EC6C52" w:rsidRPr="007362AB">
        <w:rPr>
          <w:b/>
          <w:bCs/>
          <w:sz w:val="28"/>
          <w:szCs w:val="28"/>
        </w:rPr>
        <w:t xml:space="preserve"> и анализ исходного состояния проблемы</w:t>
      </w:r>
    </w:p>
    <w:p w:rsidR="00EC6C52" w:rsidRPr="00CE4B2C" w:rsidRDefault="00EC6C52" w:rsidP="00EC6C52">
      <w:pPr>
        <w:tabs>
          <w:tab w:val="left" w:pos="0"/>
        </w:tabs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264B81" w:rsidRDefault="00EC6C52" w:rsidP="00264B81">
      <w:pPr>
        <w:tabs>
          <w:tab w:val="left" w:pos="912"/>
          <w:tab w:val="left" w:pos="114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64B81" w:rsidRPr="00264B81">
        <w:rPr>
          <w:sz w:val="28"/>
          <w:szCs w:val="28"/>
        </w:rPr>
        <w:t>В наше непростое время, полное противоречий и тревог, когда привычными стали слова «насилие», «безнравственность», «бездуховность», мы всерьез задумываемся о том, какими вырастут нынешние дошкольники. И чтобы не получить в их лице «потерянное поколение», не имеющее никаких нравственных ценностей, надо с самого раннего возраста научить детей доброте, терпению, умению помогать другим, то есть воспитывать в них те нравственные качества, которые у многих взрослых сегодня отсутствуют.</w:t>
      </w:r>
    </w:p>
    <w:p w:rsidR="001060C8" w:rsidRDefault="001060C8" w:rsidP="001060C8">
      <w:pPr>
        <w:tabs>
          <w:tab w:val="left" w:pos="912"/>
          <w:tab w:val="left" w:pos="1140"/>
        </w:tabs>
        <w:spacing w:line="360" w:lineRule="auto"/>
        <w:jc w:val="both"/>
        <w:rPr>
          <w:sz w:val="28"/>
          <w:szCs w:val="28"/>
        </w:rPr>
      </w:pPr>
      <w:r w:rsidRPr="00AE6B2B">
        <w:rPr>
          <w:sz w:val="28"/>
          <w:szCs w:val="28"/>
        </w:rPr>
        <w:t>Традиции народа – это то, что полнее всего отражает его духовный облик и внутренний мир, живая национальная память народа, воплощение пройденного им пути и неповторимого духовного опыта. То, что в конечном итоге хранит человека от обезличивания, позволяет ему ощутить связь времен и поколений. Богатейшее культурное наследие наших предков уходит корнями вглубь веков, в повседневный опыт созидательного труда и мудрого, почтительного освоения окружающей природы. Формировался особый уклад народной жизни, тесно связанный с годовыми циклами обновления и угасания природы, по–своему отразившийся в загадках, пословицах и поговорках, задушевных песнях и озорных частушках, легендах и волшебных сказках. Другое, живое свидетельство богатства бытовой культуры русского народа – его обычаи и праздники</w:t>
      </w:r>
      <w:r>
        <w:rPr>
          <w:sz w:val="28"/>
          <w:szCs w:val="28"/>
        </w:rPr>
        <w:t>.</w:t>
      </w:r>
    </w:p>
    <w:p w:rsidR="001060C8" w:rsidRPr="00AE6B2B" w:rsidRDefault="001060C8" w:rsidP="001060C8">
      <w:pPr>
        <w:tabs>
          <w:tab w:val="left" w:pos="912"/>
          <w:tab w:val="left" w:pos="1140"/>
        </w:tabs>
        <w:spacing w:line="360" w:lineRule="auto"/>
        <w:jc w:val="both"/>
        <w:rPr>
          <w:sz w:val="28"/>
          <w:szCs w:val="28"/>
        </w:rPr>
      </w:pPr>
      <w:r w:rsidRPr="00AE6B2B">
        <w:rPr>
          <w:sz w:val="28"/>
          <w:szCs w:val="28"/>
        </w:rPr>
        <w:t xml:space="preserve">Процесс передачи культуры раскрывает преемственность культурных традиций, идущих от поколения к поколению, а развитие культуры всегда предполагает и развитие самого творца всей культуры – человека. Говоря о традиционной культуре, мы не можем уйти от понятия «историческая память», так же как мы не можем уйти от самих себя. Это широкое понятие включает в себя все многообразие народных традиций, национальных особенностей, духовного уклада, обрядов, ритуалов, праздников, костюма, ремесла. Оно </w:t>
      </w:r>
      <w:r w:rsidRPr="00AE6B2B">
        <w:rPr>
          <w:sz w:val="28"/>
          <w:szCs w:val="28"/>
        </w:rPr>
        <w:lastRenderedPageBreak/>
        <w:t>подразумевает под собой такие занятия сотен тысяч людей любительским творчеством в его традиционных формах.</w:t>
      </w:r>
    </w:p>
    <w:p w:rsidR="001060C8" w:rsidRPr="00264B81" w:rsidRDefault="001060C8" w:rsidP="00264B81">
      <w:pPr>
        <w:tabs>
          <w:tab w:val="left" w:pos="912"/>
          <w:tab w:val="left" w:pos="1140"/>
        </w:tabs>
        <w:spacing w:line="360" w:lineRule="auto"/>
        <w:jc w:val="both"/>
        <w:rPr>
          <w:sz w:val="28"/>
          <w:szCs w:val="28"/>
        </w:rPr>
      </w:pPr>
      <w:r w:rsidRPr="00AE6B2B">
        <w:rPr>
          <w:sz w:val="28"/>
          <w:szCs w:val="28"/>
        </w:rPr>
        <w:t>Традиционная народная культура – глубинная основа всего многообразия направлений, видов и форм культуры современного общества. В ней закреплен весь накопленный веками опыт практической и духовной деятельности, через нее формируются важнейшие национальные идеалы, моральные принципы и нравственные установки, регулируются нормы социальных отношений, семейных, общинных, трудовых отношений между поколениями.</w:t>
      </w:r>
    </w:p>
    <w:p w:rsidR="001060C8" w:rsidRPr="00AE6B2B" w:rsidRDefault="00264B81" w:rsidP="00264B81">
      <w:pPr>
        <w:tabs>
          <w:tab w:val="left" w:pos="912"/>
          <w:tab w:val="left" w:pos="1140"/>
        </w:tabs>
        <w:spacing w:line="360" w:lineRule="auto"/>
        <w:jc w:val="both"/>
        <w:rPr>
          <w:sz w:val="28"/>
          <w:szCs w:val="28"/>
        </w:rPr>
      </w:pPr>
      <w:r w:rsidRPr="00AE6B2B">
        <w:rPr>
          <w:sz w:val="28"/>
          <w:szCs w:val="28"/>
        </w:rPr>
        <w:t>По утверждению А.И.Арнольдова, Н.П.Денисюка, Л.А.Ибрагимовой, А.И.Лазарева, В.М.Семенова, приобщение новых поколений к национальной культуре становится актуальным педагогическим вопросом современности. Так как каждый народ не просто хранит исторически сложившиеся воспитательные традиции и особенности, но и стремится перенести их в будущее, чтобы не утратить исторического национального лица и самобытности.</w:t>
      </w:r>
    </w:p>
    <w:p w:rsidR="00264B81" w:rsidRPr="00264B81" w:rsidRDefault="00AE6B2B" w:rsidP="00264B81">
      <w:pPr>
        <w:tabs>
          <w:tab w:val="left" w:pos="912"/>
          <w:tab w:val="left" w:pos="1140"/>
        </w:tabs>
        <w:spacing w:line="360" w:lineRule="auto"/>
        <w:jc w:val="both"/>
        <w:rPr>
          <w:sz w:val="28"/>
          <w:szCs w:val="28"/>
        </w:rPr>
      </w:pPr>
      <w:r w:rsidRPr="00AE6B2B">
        <w:rPr>
          <w:sz w:val="28"/>
          <w:szCs w:val="28"/>
        </w:rPr>
        <w:t>Приобщение к традициям народа особенно значимо в дошкольные годы. Ребенок, по мнению В.Г. Безносова, В.П.Зеньковского, Д.С.Лихачева, является будущим полноправным членом социума, ему предстоит осваивать, сохранять, развивать и передавать дальше культурное наследие этноса через включение в к</w:t>
      </w:r>
      <w:r w:rsidR="001060C8">
        <w:rPr>
          <w:sz w:val="28"/>
          <w:szCs w:val="28"/>
        </w:rPr>
        <w:t>ультуру и социальную активность.</w:t>
      </w:r>
    </w:p>
    <w:p w:rsidR="00264B81" w:rsidRDefault="00FF5AFC" w:rsidP="00264B81">
      <w:pPr>
        <w:tabs>
          <w:tab w:val="left" w:pos="912"/>
          <w:tab w:val="left" w:pos="114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Таким образом, п</w:t>
      </w:r>
      <w:r w:rsidR="00264B81" w:rsidRPr="00264B81">
        <w:rPr>
          <w:sz w:val="28"/>
          <w:szCs w:val="28"/>
        </w:rPr>
        <w:t xml:space="preserve">риобщение детей </w:t>
      </w:r>
      <w:r w:rsidR="001060C8" w:rsidRPr="00264B81">
        <w:rPr>
          <w:sz w:val="28"/>
          <w:szCs w:val="28"/>
        </w:rPr>
        <w:t>к истокам</w:t>
      </w:r>
      <w:r w:rsidR="00264B81" w:rsidRPr="00264B81">
        <w:rPr>
          <w:sz w:val="28"/>
          <w:szCs w:val="28"/>
        </w:rPr>
        <w:t xml:space="preserve"> народной культуры одна из важнейших задач </w:t>
      </w:r>
      <w:r w:rsidR="001060C8" w:rsidRPr="00264B81">
        <w:rPr>
          <w:sz w:val="28"/>
          <w:szCs w:val="28"/>
        </w:rPr>
        <w:t>современной дошкольной</w:t>
      </w:r>
      <w:r w:rsidR="00264B81" w:rsidRPr="00264B81">
        <w:rPr>
          <w:sz w:val="28"/>
          <w:szCs w:val="28"/>
        </w:rPr>
        <w:t xml:space="preserve"> педагогике, которая в свою очередь решает ряд комплексных задач, таких как: художественно-эстетическое, патриотическое, нравственное, музыкальное, физическое развитие детей.</w:t>
      </w:r>
    </w:p>
    <w:p w:rsidR="00AE6B2B" w:rsidRPr="00264B81" w:rsidRDefault="00AE6B2B" w:rsidP="00264B81">
      <w:pPr>
        <w:tabs>
          <w:tab w:val="left" w:pos="912"/>
          <w:tab w:val="left" w:pos="1140"/>
        </w:tabs>
        <w:spacing w:line="360" w:lineRule="auto"/>
        <w:jc w:val="both"/>
        <w:rPr>
          <w:sz w:val="28"/>
          <w:szCs w:val="28"/>
        </w:rPr>
      </w:pPr>
    </w:p>
    <w:p w:rsidR="00EC6C52" w:rsidRDefault="00EC6C52" w:rsidP="00EC6C52">
      <w:pPr>
        <w:tabs>
          <w:tab w:val="left" w:pos="912"/>
          <w:tab w:val="left" w:pos="1140"/>
        </w:tabs>
        <w:spacing w:line="360" w:lineRule="auto"/>
        <w:jc w:val="both"/>
        <w:rPr>
          <w:sz w:val="28"/>
          <w:szCs w:val="28"/>
        </w:rPr>
      </w:pPr>
      <w:r w:rsidRPr="007362AB">
        <w:rPr>
          <w:sz w:val="28"/>
          <w:szCs w:val="28"/>
        </w:rPr>
        <w:t>Условия и возможности реализации проекта в ДОУ пре</w:t>
      </w:r>
      <w:r w:rsidRPr="00F01FB8">
        <w:rPr>
          <w:sz w:val="28"/>
          <w:szCs w:val="28"/>
        </w:rPr>
        <w:t xml:space="preserve">дставлены ниже в </w:t>
      </w:r>
      <w:r w:rsidRPr="00F01FB8">
        <w:rPr>
          <w:sz w:val="28"/>
          <w:szCs w:val="28"/>
          <w:lang w:val="en-US"/>
        </w:rPr>
        <w:t>SWOT</w:t>
      </w:r>
      <w:r w:rsidRPr="00F01FB8">
        <w:rPr>
          <w:sz w:val="28"/>
          <w:szCs w:val="28"/>
        </w:rPr>
        <w:t>-анализе</w:t>
      </w:r>
      <w:r>
        <w:rPr>
          <w:sz w:val="28"/>
          <w:szCs w:val="28"/>
        </w:rPr>
        <w:t>.</w:t>
      </w:r>
    </w:p>
    <w:p w:rsidR="002A4767" w:rsidRDefault="002A4767" w:rsidP="00EC6C52">
      <w:pPr>
        <w:tabs>
          <w:tab w:val="left" w:pos="912"/>
          <w:tab w:val="left" w:pos="1140"/>
        </w:tabs>
        <w:spacing w:line="360" w:lineRule="auto"/>
        <w:jc w:val="both"/>
        <w:rPr>
          <w:sz w:val="28"/>
          <w:szCs w:val="28"/>
        </w:rPr>
      </w:pPr>
    </w:p>
    <w:p w:rsidR="002A4767" w:rsidRDefault="002A4767" w:rsidP="00EC6C52">
      <w:pPr>
        <w:tabs>
          <w:tab w:val="left" w:pos="912"/>
          <w:tab w:val="left" w:pos="1140"/>
        </w:tabs>
        <w:spacing w:line="360" w:lineRule="auto"/>
        <w:jc w:val="both"/>
        <w:rPr>
          <w:sz w:val="28"/>
          <w:szCs w:val="28"/>
        </w:rPr>
      </w:pPr>
    </w:p>
    <w:p w:rsidR="002A4767" w:rsidRPr="00F01FB8" w:rsidRDefault="002A4767" w:rsidP="00EC6C52">
      <w:pPr>
        <w:tabs>
          <w:tab w:val="left" w:pos="912"/>
          <w:tab w:val="left" w:pos="1140"/>
        </w:tabs>
        <w:spacing w:line="360" w:lineRule="auto"/>
        <w:jc w:val="both"/>
        <w:rPr>
          <w:sz w:val="28"/>
          <w:szCs w:val="28"/>
        </w:rPr>
      </w:pPr>
    </w:p>
    <w:p w:rsidR="001060C8" w:rsidRDefault="001060C8" w:rsidP="00EC6C52">
      <w:pPr>
        <w:tabs>
          <w:tab w:val="left" w:pos="912"/>
          <w:tab w:val="left" w:pos="1140"/>
        </w:tabs>
        <w:spacing w:line="360" w:lineRule="auto"/>
        <w:jc w:val="center"/>
        <w:outlineLvl w:val="0"/>
        <w:rPr>
          <w:b/>
          <w:bCs/>
          <w:sz w:val="28"/>
          <w:szCs w:val="28"/>
        </w:rPr>
      </w:pPr>
    </w:p>
    <w:p w:rsidR="00EC6C52" w:rsidRDefault="00EC6C52" w:rsidP="00EC6C52">
      <w:pPr>
        <w:tabs>
          <w:tab w:val="left" w:pos="912"/>
          <w:tab w:val="left" w:pos="1140"/>
        </w:tabs>
        <w:spacing w:line="360" w:lineRule="auto"/>
        <w:jc w:val="center"/>
        <w:outlineLvl w:val="0"/>
        <w:rPr>
          <w:b/>
          <w:bCs/>
          <w:sz w:val="28"/>
          <w:szCs w:val="28"/>
        </w:rPr>
      </w:pPr>
      <w:r w:rsidRPr="00544020">
        <w:rPr>
          <w:b/>
          <w:bCs/>
          <w:sz w:val="28"/>
          <w:szCs w:val="28"/>
          <w:lang w:val="en-US"/>
        </w:rPr>
        <w:lastRenderedPageBreak/>
        <w:t>SWOT</w:t>
      </w:r>
      <w:r w:rsidRPr="00544020">
        <w:rPr>
          <w:b/>
          <w:bCs/>
          <w:sz w:val="28"/>
          <w:szCs w:val="28"/>
        </w:rPr>
        <w:t>-анализ исходного состояния проблемы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141"/>
        <w:gridCol w:w="4790"/>
      </w:tblGrid>
      <w:tr w:rsidR="00EC6C52" w:rsidRPr="00233A50" w:rsidTr="00CB4699">
        <w:tc>
          <w:tcPr>
            <w:tcW w:w="9574" w:type="dxa"/>
            <w:gridSpan w:val="3"/>
            <w:shd w:val="clear" w:color="auto" w:fill="auto"/>
          </w:tcPr>
          <w:p w:rsidR="00EC6C52" w:rsidRPr="00233A50" w:rsidRDefault="00EC6C52" w:rsidP="00CB4699">
            <w:pPr>
              <w:pStyle w:val="af9"/>
              <w:spacing w:line="360" w:lineRule="auto"/>
              <w:ind w:left="36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внешней среды</w:t>
            </w:r>
          </w:p>
        </w:tc>
      </w:tr>
      <w:tr w:rsidR="00EC6C52" w:rsidRPr="00233A50" w:rsidTr="00CB4699">
        <w:tc>
          <w:tcPr>
            <w:tcW w:w="4784" w:type="dxa"/>
            <w:gridSpan w:val="2"/>
            <w:shd w:val="clear" w:color="auto" w:fill="auto"/>
          </w:tcPr>
          <w:p w:rsidR="00EC6C52" w:rsidRPr="00233A50" w:rsidRDefault="00EC6C52" w:rsidP="00CB4699">
            <w:pPr>
              <w:pStyle w:val="af9"/>
              <w:spacing w:line="360" w:lineRule="auto"/>
              <w:ind w:left="360" w:firstLine="0"/>
              <w:jc w:val="center"/>
              <w:rPr>
                <w:sz w:val="28"/>
                <w:szCs w:val="28"/>
              </w:rPr>
            </w:pPr>
            <w:r w:rsidRPr="00233A50">
              <w:rPr>
                <w:sz w:val="28"/>
                <w:szCs w:val="28"/>
              </w:rPr>
              <w:t>Благоприятные факторы</w:t>
            </w:r>
          </w:p>
        </w:tc>
        <w:tc>
          <w:tcPr>
            <w:tcW w:w="4790" w:type="dxa"/>
            <w:shd w:val="clear" w:color="auto" w:fill="auto"/>
          </w:tcPr>
          <w:p w:rsidR="00EC6C52" w:rsidRPr="00233A50" w:rsidRDefault="00EC6C52" w:rsidP="00CB4699">
            <w:pPr>
              <w:pStyle w:val="af9"/>
              <w:spacing w:line="360" w:lineRule="auto"/>
              <w:ind w:left="360" w:firstLine="0"/>
              <w:jc w:val="center"/>
              <w:rPr>
                <w:sz w:val="28"/>
                <w:szCs w:val="28"/>
              </w:rPr>
            </w:pPr>
            <w:r w:rsidRPr="00233A50">
              <w:rPr>
                <w:sz w:val="28"/>
                <w:szCs w:val="28"/>
              </w:rPr>
              <w:t>Неблагоприятные факторы</w:t>
            </w:r>
          </w:p>
        </w:tc>
      </w:tr>
      <w:tr w:rsidR="00EC6C52" w:rsidRPr="00233A50" w:rsidTr="00CB4699">
        <w:tc>
          <w:tcPr>
            <w:tcW w:w="9574" w:type="dxa"/>
            <w:gridSpan w:val="3"/>
            <w:shd w:val="clear" w:color="auto" w:fill="auto"/>
          </w:tcPr>
          <w:p w:rsidR="00EC6C52" w:rsidRPr="00233A50" w:rsidRDefault="00EC6C52" w:rsidP="00CB4699">
            <w:pPr>
              <w:pStyle w:val="af9"/>
              <w:spacing w:line="360" w:lineRule="auto"/>
              <w:ind w:left="360" w:firstLine="0"/>
              <w:jc w:val="center"/>
              <w:rPr>
                <w:i/>
                <w:sz w:val="28"/>
                <w:szCs w:val="28"/>
              </w:rPr>
            </w:pPr>
            <w:r w:rsidRPr="00233A50">
              <w:rPr>
                <w:i/>
                <w:sz w:val="28"/>
                <w:szCs w:val="28"/>
              </w:rPr>
              <w:t>Политические</w:t>
            </w:r>
          </w:p>
        </w:tc>
      </w:tr>
      <w:tr w:rsidR="00EC6C52" w:rsidRPr="00233A50" w:rsidTr="00CB4699">
        <w:tc>
          <w:tcPr>
            <w:tcW w:w="4784" w:type="dxa"/>
            <w:gridSpan w:val="2"/>
            <w:shd w:val="clear" w:color="auto" w:fill="auto"/>
          </w:tcPr>
          <w:p w:rsidR="00EC6C52" w:rsidRPr="00233A50" w:rsidRDefault="00EC6C52" w:rsidP="00CB4699">
            <w:pPr>
              <w:pStyle w:val="af9"/>
              <w:numPr>
                <w:ilvl w:val="0"/>
                <w:numId w:val="33"/>
              </w:numPr>
              <w:tabs>
                <w:tab w:val="left" w:pos="567"/>
              </w:tabs>
              <w:spacing w:line="360" w:lineRule="auto"/>
              <w:ind w:left="0" w:firstLine="284"/>
              <w:jc w:val="both"/>
              <w:rPr>
                <w:b w:val="0"/>
                <w:sz w:val="28"/>
                <w:szCs w:val="28"/>
              </w:rPr>
            </w:pPr>
            <w:r w:rsidRPr="00233A50">
              <w:rPr>
                <w:b w:val="0"/>
                <w:sz w:val="28"/>
                <w:szCs w:val="28"/>
              </w:rPr>
              <w:t>Подкрепленная законодательная база:</w:t>
            </w:r>
          </w:p>
          <w:p w:rsidR="00EC6C52" w:rsidRPr="00233A50" w:rsidRDefault="00EC6C52" w:rsidP="00CB4699">
            <w:pPr>
              <w:pStyle w:val="af9"/>
              <w:numPr>
                <w:ilvl w:val="0"/>
                <w:numId w:val="33"/>
              </w:numPr>
              <w:tabs>
                <w:tab w:val="left" w:pos="567"/>
              </w:tabs>
              <w:spacing w:line="360" w:lineRule="auto"/>
              <w:ind w:left="0" w:firstLine="284"/>
              <w:jc w:val="both"/>
              <w:rPr>
                <w:b w:val="0"/>
                <w:sz w:val="28"/>
                <w:szCs w:val="28"/>
              </w:rPr>
            </w:pPr>
            <w:r w:rsidRPr="00233A50">
              <w:rPr>
                <w:b w:val="0"/>
                <w:sz w:val="28"/>
                <w:szCs w:val="28"/>
              </w:rPr>
              <w:t>Конвенция о правах ребенка</w:t>
            </w:r>
            <w:r>
              <w:rPr>
                <w:b w:val="0"/>
                <w:sz w:val="28"/>
                <w:szCs w:val="28"/>
              </w:rPr>
              <w:t>.</w:t>
            </w:r>
          </w:p>
          <w:p w:rsidR="00EC6C52" w:rsidRPr="00233A50" w:rsidRDefault="00EC6C52" w:rsidP="00CB4699">
            <w:pPr>
              <w:pStyle w:val="af9"/>
              <w:numPr>
                <w:ilvl w:val="0"/>
                <w:numId w:val="33"/>
              </w:numPr>
              <w:tabs>
                <w:tab w:val="left" w:pos="567"/>
              </w:tabs>
              <w:spacing w:line="360" w:lineRule="auto"/>
              <w:ind w:left="0" w:firstLine="284"/>
              <w:jc w:val="both"/>
              <w:rPr>
                <w:b w:val="0"/>
                <w:sz w:val="28"/>
                <w:szCs w:val="28"/>
              </w:rPr>
            </w:pPr>
            <w:r w:rsidRPr="00233A50">
              <w:rPr>
                <w:b w:val="0"/>
                <w:sz w:val="28"/>
                <w:szCs w:val="28"/>
              </w:rPr>
              <w:t>Конвенция дошкольного образования</w:t>
            </w:r>
            <w:r>
              <w:rPr>
                <w:b w:val="0"/>
                <w:sz w:val="28"/>
                <w:szCs w:val="28"/>
              </w:rPr>
              <w:t>.</w:t>
            </w:r>
          </w:p>
          <w:p w:rsidR="00EC6C52" w:rsidRPr="00233A50" w:rsidRDefault="00EC6C52" w:rsidP="00CB4699">
            <w:pPr>
              <w:pStyle w:val="af9"/>
              <w:numPr>
                <w:ilvl w:val="0"/>
                <w:numId w:val="33"/>
              </w:numPr>
              <w:tabs>
                <w:tab w:val="left" w:pos="567"/>
              </w:tabs>
              <w:spacing w:line="360" w:lineRule="auto"/>
              <w:ind w:left="0" w:firstLine="284"/>
              <w:jc w:val="both"/>
              <w:rPr>
                <w:b w:val="0"/>
                <w:sz w:val="28"/>
                <w:szCs w:val="28"/>
              </w:rPr>
            </w:pPr>
            <w:r w:rsidRPr="00233A50">
              <w:rPr>
                <w:b w:val="0"/>
                <w:sz w:val="28"/>
                <w:szCs w:val="28"/>
              </w:rPr>
              <w:t xml:space="preserve">Закон </w:t>
            </w:r>
            <w:r>
              <w:rPr>
                <w:b w:val="0"/>
                <w:sz w:val="28"/>
                <w:szCs w:val="28"/>
              </w:rPr>
              <w:t xml:space="preserve">РФ </w:t>
            </w:r>
            <w:r w:rsidRPr="00233A50">
              <w:rPr>
                <w:b w:val="0"/>
                <w:sz w:val="28"/>
                <w:szCs w:val="28"/>
              </w:rPr>
              <w:t>«Об образовании</w:t>
            </w:r>
            <w:r>
              <w:rPr>
                <w:b w:val="0"/>
                <w:sz w:val="28"/>
                <w:szCs w:val="28"/>
              </w:rPr>
              <w:t xml:space="preserve"> в РФ</w:t>
            </w:r>
            <w:r w:rsidRPr="00233A50">
              <w:rPr>
                <w:b w:val="0"/>
                <w:sz w:val="28"/>
                <w:szCs w:val="28"/>
              </w:rPr>
              <w:t>»</w:t>
            </w:r>
            <w:r>
              <w:rPr>
                <w:b w:val="0"/>
                <w:sz w:val="28"/>
                <w:szCs w:val="28"/>
              </w:rPr>
              <w:t>.</w:t>
            </w:r>
          </w:p>
          <w:p w:rsidR="00EC6C52" w:rsidRPr="00233A50" w:rsidRDefault="00EC6C52" w:rsidP="00CB4699">
            <w:pPr>
              <w:pStyle w:val="af9"/>
              <w:numPr>
                <w:ilvl w:val="0"/>
                <w:numId w:val="33"/>
              </w:numPr>
              <w:tabs>
                <w:tab w:val="left" w:pos="567"/>
              </w:tabs>
              <w:spacing w:line="360" w:lineRule="auto"/>
              <w:ind w:left="0" w:firstLine="284"/>
              <w:jc w:val="both"/>
              <w:rPr>
                <w:b w:val="0"/>
                <w:sz w:val="28"/>
                <w:szCs w:val="28"/>
              </w:rPr>
            </w:pPr>
            <w:r w:rsidRPr="00233A50">
              <w:rPr>
                <w:b w:val="0"/>
                <w:sz w:val="28"/>
                <w:szCs w:val="28"/>
              </w:rPr>
              <w:t>Федеральны</w:t>
            </w:r>
            <w:r>
              <w:rPr>
                <w:b w:val="0"/>
                <w:sz w:val="28"/>
                <w:szCs w:val="28"/>
              </w:rPr>
              <w:t>й</w:t>
            </w:r>
            <w:r w:rsidRPr="00233A50">
              <w:rPr>
                <w:b w:val="0"/>
                <w:sz w:val="28"/>
                <w:szCs w:val="28"/>
              </w:rPr>
              <w:t xml:space="preserve"> государственны</w:t>
            </w:r>
            <w:r>
              <w:rPr>
                <w:b w:val="0"/>
                <w:sz w:val="28"/>
                <w:szCs w:val="28"/>
              </w:rPr>
              <w:t xml:space="preserve">йобразовательный </w:t>
            </w:r>
            <w:r w:rsidR="001060C8">
              <w:rPr>
                <w:b w:val="0"/>
                <w:sz w:val="28"/>
                <w:szCs w:val="28"/>
              </w:rPr>
              <w:t xml:space="preserve">стандарт </w:t>
            </w:r>
            <w:r w:rsidR="001060C8" w:rsidRPr="00233A50">
              <w:rPr>
                <w:b w:val="0"/>
                <w:sz w:val="28"/>
                <w:szCs w:val="28"/>
              </w:rPr>
              <w:t>дошкольного</w:t>
            </w:r>
            <w:r w:rsidRPr="00233A50">
              <w:rPr>
                <w:b w:val="0"/>
                <w:sz w:val="28"/>
                <w:szCs w:val="28"/>
              </w:rPr>
              <w:t xml:space="preserve"> образования</w:t>
            </w:r>
            <w:r>
              <w:rPr>
                <w:b w:val="0"/>
                <w:sz w:val="28"/>
                <w:szCs w:val="28"/>
              </w:rPr>
              <w:t>.</w:t>
            </w:r>
          </w:p>
          <w:p w:rsidR="00EC6C52" w:rsidRDefault="00EC6C52" w:rsidP="00CB4699">
            <w:pPr>
              <w:pStyle w:val="af9"/>
              <w:numPr>
                <w:ilvl w:val="0"/>
                <w:numId w:val="33"/>
              </w:numPr>
              <w:tabs>
                <w:tab w:val="left" w:pos="567"/>
              </w:tabs>
              <w:spacing w:line="360" w:lineRule="auto"/>
              <w:ind w:left="0" w:firstLine="284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Н</w:t>
            </w:r>
            <w:r w:rsidRPr="00233A50">
              <w:rPr>
                <w:b w:val="0"/>
                <w:sz w:val="28"/>
                <w:szCs w:val="28"/>
              </w:rPr>
              <w:t xml:space="preserve">аличие </w:t>
            </w:r>
            <w:r>
              <w:rPr>
                <w:b w:val="0"/>
                <w:sz w:val="28"/>
                <w:szCs w:val="28"/>
              </w:rPr>
              <w:t>примерной образовательной программы дошкольного образования.</w:t>
            </w:r>
          </w:p>
          <w:p w:rsidR="00EC6C52" w:rsidRPr="00233A50" w:rsidRDefault="00EC6C52" w:rsidP="00CB4699">
            <w:pPr>
              <w:pStyle w:val="af9"/>
              <w:numPr>
                <w:ilvl w:val="0"/>
                <w:numId w:val="33"/>
              </w:numPr>
              <w:tabs>
                <w:tab w:val="left" w:pos="567"/>
              </w:tabs>
              <w:spacing w:line="360" w:lineRule="auto"/>
              <w:ind w:left="0" w:firstLine="284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Повышение внимания со стороны государств</w:t>
            </w:r>
            <w:r w:rsidR="001060C8">
              <w:rPr>
                <w:b w:val="0"/>
                <w:sz w:val="28"/>
                <w:szCs w:val="28"/>
              </w:rPr>
              <w:t>а к развитию российской культуры</w:t>
            </w:r>
            <w:r>
              <w:rPr>
                <w:b w:val="0"/>
                <w:sz w:val="28"/>
                <w:szCs w:val="28"/>
              </w:rPr>
              <w:t>.</w:t>
            </w:r>
          </w:p>
        </w:tc>
        <w:tc>
          <w:tcPr>
            <w:tcW w:w="4790" w:type="dxa"/>
            <w:shd w:val="clear" w:color="auto" w:fill="auto"/>
          </w:tcPr>
          <w:p w:rsidR="00EC6C52" w:rsidRPr="00233A50" w:rsidRDefault="00EC6C52" w:rsidP="00CB4699">
            <w:pPr>
              <w:pStyle w:val="af9"/>
              <w:numPr>
                <w:ilvl w:val="0"/>
                <w:numId w:val="33"/>
              </w:numPr>
              <w:spacing w:line="360" w:lineRule="auto"/>
              <w:ind w:left="37" w:firstLine="323"/>
              <w:rPr>
                <w:b w:val="0"/>
                <w:sz w:val="28"/>
                <w:szCs w:val="28"/>
              </w:rPr>
            </w:pPr>
            <w:r w:rsidRPr="00233A50">
              <w:rPr>
                <w:b w:val="0"/>
                <w:sz w:val="28"/>
                <w:szCs w:val="28"/>
              </w:rPr>
              <w:t>Сложности переходного периода в системе образования на современном этапе</w:t>
            </w:r>
            <w:r>
              <w:rPr>
                <w:b w:val="0"/>
                <w:sz w:val="28"/>
                <w:szCs w:val="28"/>
              </w:rPr>
              <w:t>.</w:t>
            </w:r>
          </w:p>
          <w:p w:rsidR="00EC6C52" w:rsidRPr="00233A50" w:rsidRDefault="00EC6C52" w:rsidP="001060C8">
            <w:pPr>
              <w:pStyle w:val="af9"/>
              <w:numPr>
                <w:ilvl w:val="0"/>
                <w:numId w:val="33"/>
              </w:numPr>
              <w:spacing w:line="360" w:lineRule="auto"/>
              <w:ind w:left="37" w:firstLine="323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Недостаточное </w:t>
            </w:r>
            <w:r w:rsidR="001060C8">
              <w:rPr>
                <w:b w:val="0"/>
                <w:sz w:val="28"/>
                <w:szCs w:val="28"/>
              </w:rPr>
              <w:t xml:space="preserve">знаний о культуре и традициях русского народа. </w:t>
            </w:r>
          </w:p>
        </w:tc>
      </w:tr>
      <w:tr w:rsidR="00EC6C52" w:rsidRPr="00233A50" w:rsidTr="00CB4699">
        <w:tc>
          <w:tcPr>
            <w:tcW w:w="9574" w:type="dxa"/>
            <w:gridSpan w:val="3"/>
            <w:shd w:val="clear" w:color="auto" w:fill="auto"/>
          </w:tcPr>
          <w:p w:rsidR="00EC6C52" w:rsidRPr="00233A50" w:rsidRDefault="00EC6C52" w:rsidP="00CB4699">
            <w:pPr>
              <w:pStyle w:val="af9"/>
              <w:spacing w:line="360" w:lineRule="auto"/>
              <w:ind w:left="360" w:firstLine="0"/>
              <w:jc w:val="center"/>
              <w:rPr>
                <w:i/>
                <w:sz w:val="28"/>
                <w:szCs w:val="28"/>
              </w:rPr>
            </w:pPr>
            <w:r w:rsidRPr="00233A50">
              <w:rPr>
                <w:i/>
                <w:sz w:val="28"/>
                <w:szCs w:val="28"/>
              </w:rPr>
              <w:t>Экономические</w:t>
            </w:r>
          </w:p>
        </w:tc>
      </w:tr>
      <w:tr w:rsidR="00EC6C52" w:rsidRPr="00233A50" w:rsidTr="00CB4699">
        <w:tc>
          <w:tcPr>
            <w:tcW w:w="4784" w:type="dxa"/>
            <w:gridSpan w:val="2"/>
            <w:shd w:val="clear" w:color="auto" w:fill="auto"/>
          </w:tcPr>
          <w:p w:rsidR="00EC6C52" w:rsidRPr="00233A50" w:rsidRDefault="00EC6C52" w:rsidP="00CB4699">
            <w:pPr>
              <w:pStyle w:val="af9"/>
              <w:numPr>
                <w:ilvl w:val="0"/>
                <w:numId w:val="33"/>
              </w:numPr>
              <w:spacing w:line="360" w:lineRule="auto"/>
              <w:ind w:left="0" w:firstLine="360"/>
              <w:jc w:val="both"/>
              <w:rPr>
                <w:b w:val="0"/>
                <w:sz w:val="28"/>
                <w:szCs w:val="28"/>
              </w:rPr>
            </w:pPr>
            <w:r w:rsidRPr="00233A50">
              <w:rPr>
                <w:b w:val="0"/>
                <w:sz w:val="28"/>
                <w:szCs w:val="28"/>
              </w:rPr>
              <w:t>Ежемесячное премирование в ДОУ по результатам профессиональной деятельности педагогов</w:t>
            </w:r>
            <w:r>
              <w:rPr>
                <w:b w:val="0"/>
                <w:sz w:val="28"/>
                <w:szCs w:val="28"/>
              </w:rPr>
              <w:t>.</w:t>
            </w:r>
          </w:p>
          <w:p w:rsidR="00EC6C52" w:rsidRPr="005410FB" w:rsidRDefault="00EC6C52" w:rsidP="00CB4699">
            <w:pPr>
              <w:pStyle w:val="af9"/>
              <w:numPr>
                <w:ilvl w:val="0"/>
                <w:numId w:val="33"/>
              </w:numPr>
              <w:spacing w:line="360" w:lineRule="auto"/>
              <w:ind w:left="0" w:firstLine="360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В</w:t>
            </w:r>
            <w:r w:rsidRPr="00233A50">
              <w:rPr>
                <w:b w:val="0"/>
                <w:sz w:val="28"/>
                <w:szCs w:val="28"/>
              </w:rPr>
              <w:t>озможность внебюджетного финансирования</w:t>
            </w:r>
            <w:r>
              <w:rPr>
                <w:b w:val="0"/>
                <w:sz w:val="28"/>
                <w:szCs w:val="28"/>
              </w:rPr>
              <w:t>.</w:t>
            </w:r>
          </w:p>
        </w:tc>
        <w:tc>
          <w:tcPr>
            <w:tcW w:w="4790" w:type="dxa"/>
            <w:shd w:val="clear" w:color="auto" w:fill="auto"/>
          </w:tcPr>
          <w:p w:rsidR="00EC6C52" w:rsidRPr="005410FB" w:rsidRDefault="00EC6C52" w:rsidP="00CB4699">
            <w:pPr>
              <w:pStyle w:val="af9"/>
              <w:numPr>
                <w:ilvl w:val="0"/>
                <w:numId w:val="33"/>
              </w:numPr>
              <w:spacing w:line="360" w:lineRule="auto"/>
              <w:ind w:left="37" w:firstLine="323"/>
              <w:jc w:val="both"/>
              <w:rPr>
                <w:b w:val="0"/>
                <w:sz w:val="28"/>
                <w:szCs w:val="28"/>
              </w:rPr>
            </w:pPr>
            <w:r w:rsidRPr="00233A50">
              <w:rPr>
                <w:b w:val="0"/>
                <w:sz w:val="28"/>
                <w:szCs w:val="28"/>
              </w:rPr>
              <w:t>Текучесть педагогических кадров</w:t>
            </w:r>
            <w:r>
              <w:rPr>
                <w:b w:val="0"/>
                <w:sz w:val="28"/>
                <w:szCs w:val="28"/>
              </w:rPr>
              <w:t>.</w:t>
            </w:r>
          </w:p>
          <w:p w:rsidR="00EC6C52" w:rsidRPr="005410FB" w:rsidRDefault="00EC6C52" w:rsidP="00CB4699">
            <w:pPr>
              <w:pStyle w:val="af9"/>
              <w:numPr>
                <w:ilvl w:val="0"/>
                <w:numId w:val="33"/>
              </w:numPr>
              <w:spacing w:line="360" w:lineRule="auto"/>
              <w:ind w:left="37" w:firstLine="323"/>
              <w:jc w:val="both"/>
              <w:rPr>
                <w:b w:val="0"/>
                <w:sz w:val="28"/>
                <w:szCs w:val="28"/>
              </w:rPr>
            </w:pPr>
            <w:r w:rsidRPr="00233A50">
              <w:rPr>
                <w:b w:val="0"/>
                <w:sz w:val="28"/>
                <w:szCs w:val="28"/>
              </w:rPr>
              <w:t>Непомерные нагрузки по обеспечению возросшего документооборота в деятельности воспитателей</w:t>
            </w:r>
            <w:r>
              <w:rPr>
                <w:b w:val="0"/>
                <w:sz w:val="28"/>
                <w:szCs w:val="28"/>
              </w:rPr>
              <w:t>.</w:t>
            </w:r>
          </w:p>
          <w:p w:rsidR="00EC6C52" w:rsidRPr="005410FB" w:rsidRDefault="00EC6C52" w:rsidP="00CB4699">
            <w:pPr>
              <w:pStyle w:val="af9"/>
              <w:numPr>
                <w:ilvl w:val="0"/>
                <w:numId w:val="33"/>
              </w:numPr>
              <w:spacing w:line="360" w:lineRule="auto"/>
              <w:ind w:left="37" w:firstLine="323"/>
              <w:jc w:val="both"/>
              <w:rPr>
                <w:b w:val="0"/>
                <w:sz w:val="28"/>
                <w:szCs w:val="28"/>
              </w:rPr>
            </w:pPr>
            <w:r w:rsidRPr="00233A50">
              <w:rPr>
                <w:b w:val="0"/>
                <w:sz w:val="28"/>
                <w:szCs w:val="28"/>
              </w:rPr>
              <w:t>Недостаточное техническое обеспечение пед</w:t>
            </w:r>
            <w:r>
              <w:rPr>
                <w:b w:val="0"/>
                <w:sz w:val="28"/>
                <w:szCs w:val="28"/>
              </w:rPr>
              <w:t xml:space="preserve">агогического </w:t>
            </w:r>
            <w:r w:rsidRPr="00233A50">
              <w:rPr>
                <w:b w:val="0"/>
                <w:sz w:val="28"/>
                <w:szCs w:val="28"/>
              </w:rPr>
              <w:lastRenderedPageBreak/>
              <w:t>процесса в ДОУ</w:t>
            </w:r>
            <w:r>
              <w:rPr>
                <w:b w:val="0"/>
                <w:sz w:val="28"/>
                <w:szCs w:val="28"/>
              </w:rPr>
              <w:t>.</w:t>
            </w:r>
          </w:p>
        </w:tc>
      </w:tr>
      <w:tr w:rsidR="00EC6C52" w:rsidRPr="00233A50" w:rsidTr="00CB4699">
        <w:tc>
          <w:tcPr>
            <w:tcW w:w="9574" w:type="dxa"/>
            <w:gridSpan w:val="3"/>
            <w:shd w:val="clear" w:color="auto" w:fill="auto"/>
          </w:tcPr>
          <w:p w:rsidR="00EC6C52" w:rsidRPr="00233A50" w:rsidRDefault="00EC6C52" w:rsidP="00CB4699">
            <w:pPr>
              <w:pStyle w:val="af9"/>
              <w:spacing w:line="360" w:lineRule="auto"/>
              <w:ind w:left="360" w:firstLine="0"/>
              <w:jc w:val="center"/>
              <w:rPr>
                <w:i/>
                <w:sz w:val="28"/>
                <w:szCs w:val="28"/>
              </w:rPr>
            </w:pPr>
            <w:r w:rsidRPr="00233A50">
              <w:rPr>
                <w:i/>
                <w:sz w:val="28"/>
                <w:szCs w:val="28"/>
              </w:rPr>
              <w:lastRenderedPageBreak/>
              <w:t>Социальные</w:t>
            </w:r>
          </w:p>
        </w:tc>
      </w:tr>
      <w:tr w:rsidR="00EC6C52" w:rsidRPr="00233A50" w:rsidTr="00CB4699">
        <w:tc>
          <w:tcPr>
            <w:tcW w:w="4784" w:type="dxa"/>
            <w:gridSpan w:val="2"/>
            <w:shd w:val="clear" w:color="auto" w:fill="auto"/>
          </w:tcPr>
          <w:p w:rsidR="00EC6C52" w:rsidRPr="00233A50" w:rsidRDefault="00EC6C52" w:rsidP="00CB4699">
            <w:pPr>
              <w:pStyle w:val="af9"/>
              <w:numPr>
                <w:ilvl w:val="0"/>
                <w:numId w:val="33"/>
              </w:numPr>
              <w:spacing w:line="360" w:lineRule="auto"/>
              <w:ind w:left="0" w:firstLine="360"/>
              <w:jc w:val="both"/>
              <w:rPr>
                <w:b w:val="0"/>
                <w:sz w:val="28"/>
                <w:szCs w:val="28"/>
              </w:rPr>
            </w:pPr>
            <w:r w:rsidRPr="00233A50">
              <w:rPr>
                <w:b w:val="0"/>
                <w:sz w:val="28"/>
                <w:szCs w:val="28"/>
              </w:rPr>
              <w:t xml:space="preserve">Повышение уровня </w:t>
            </w:r>
            <w:r>
              <w:rPr>
                <w:b w:val="0"/>
                <w:sz w:val="28"/>
                <w:szCs w:val="28"/>
              </w:rPr>
              <w:t>информационной грамотности</w:t>
            </w:r>
            <w:r w:rsidRPr="00233A50">
              <w:rPr>
                <w:b w:val="0"/>
                <w:sz w:val="28"/>
                <w:szCs w:val="28"/>
              </w:rPr>
              <w:t xml:space="preserve"> родителей воспитанников</w:t>
            </w:r>
            <w:r>
              <w:rPr>
                <w:b w:val="0"/>
                <w:sz w:val="28"/>
                <w:szCs w:val="28"/>
              </w:rPr>
              <w:t>.</w:t>
            </w:r>
          </w:p>
          <w:p w:rsidR="00EC6C52" w:rsidRPr="005410FB" w:rsidRDefault="00EC6C52" w:rsidP="00CB4699">
            <w:pPr>
              <w:pStyle w:val="af9"/>
              <w:numPr>
                <w:ilvl w:val="0"/>
                <w:numId w:val="33"/>
              </w:numPr>
              <w:spacing w:line="360" w:lineRule="auto"/>
              <w:ind w:left="0" w:firstLine="360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А</w:t>
            </w:r>
            <w:r w:rsidRPr="00233A50">
              <w:rPr>
                <w:b w:val="0"/>
                <w:sz w:val="28"/>
                <w:szCs w:val="28"/>
              </w:rPr>
              <w:t>ктивность родителей в оказании помощи в работе с детьми</w:t>
            </w:r>
            <w:r>
              <w:rPr>
                <w:b w:val="0"/>
                <w:sz w:val="28"/>
                <w:szCs w:val="28"/>
              </w:rPr>
              <w:t>.</w:t>
            </w:r>
          </w:p>
        </w:tc>
        <w:tc>
          <w:tcPr>
            <w:tcW w:w="4790" w:type="dxa"/>
            <w:shd w:val="clear" w:color="auto" w:fill="auto"/>
          </w:tcPr>
          <w:p w:rsidR="00EC6C52" w:rsidRDefault="00EC6C52" w:rsidP="00CB4699">
            <w:pPr>
              <w:pStyle w:val="af9"/>
              <w:numPr>
                <w:ilvl w:val="0"/>
                <w:numId w:val="33"/>
              </w:numPr>
              <w:spacing w:line="360" w:lineRule="auto"/>
              <w:ind w:left="0" w:firstLine="462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Занятость родителей</w:t>
            </w:r>
            <w:r w:rsidRPr="00233A50">
              <w:rPr>
                <w:b w:val="0"/>
                <w:sz w:val="28"/>
                <w:szCs w:val="28"/>
              </w:rPr>
              <w:t xml:space="preserve">, </w:t>
            </w:r>
            <w:r>
              <w:rPr>
                <w:b w:val="0"/>
                <w:sz w:val="28"/>
                <w:szCs w:val="28"/>
              </w:rPr>
              <w:t xml:space="preserve">отсутствие </w:t>
            </w:r>
            <w:r w:rsidRPr="00233A50">
              <w:rPr>
                <w:b w:val="0"/>
                <w:sz w:val="28"/>
                <w:szCs w:val="28"/>
              </w:rPr>
              <w:t>свободного времени для проведения культурного досуга с ребенком</w:t>
            </w:r>
            <w:r>
              <w:rPr>
                <w:b w:val="0"/>
                <w:sz w:val="28"/>
                <w:szCs w:val="28"/>
              </w:rPr>
              <w:t>.</w:t>
            </w:r>
          </w:p>
          <w:p w:rsidR="00EC6C52" w:rsidRDefault="00EC6C52" w:rsidP="00CB4699">
            <w:pPr>
              <w:pStyle w:val="af9"/>
              <w:numPr>
                <w:ilvl w:val="0"/>
                <w:numId w:val="33"/>
              </w:numPr>
              <w:spacing w:line="360" w:lineRule="auto"/>
              <w:ind w:left="0" w:firstLine="462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Р</w:t>
            </w:r>
            <w:r w:rsidRPr="00233A50">
              <w:rPr>
                <w:b w:val="0"/>
                <w:sz w:val="28"/>
                <w:szCs w:val="28"/>
              </w:rPr>
              <w:t xml:space="preserve">одители не уделяют должного внимания </w:t>
            </w:r>
            <w:r>
              <w:rPr>
                <w:b w:val="0"/>
                <w:sz w:val="28"/>
                <w:szCs w:val="28"/>
              </w:rPr>
              <w:t>информационному</w:t>
            </w:r>
            <w:r w:rsidRPr="00233A50">
              <w:rPr>
                <w:b w:val="0"/>
                <w:sz w:val="28"/>
                <w:szCs w:val="28"/>
              </w:rPr>
              <w:t xml:space="preserve"> воспитанию своих детей, недооценивая </w:t>
            </w:r>
            <w:r>
              <w:rPr>
                <w:b w:val="0"/>
                <w:sz w:val="28"/>
                <w:szCs w:val="28"/>
              </w:rPr>
              <w:t>влияния телевидения и сети Интернет на развитие ребенка.</w:t>
            </w:r>
          </w:p>
          <w:p w:rsidR="00EC6C52" w:rsidRPr="00233A50" w:rsidRDefault="00EC6C52" w:rsidP="00CB4699">
            <w:pPr>
              <w:pStyle w:val="af9"/>
              <w:numPr>
                <w:ilvl w:val="0"/>
                <w:numId w:val="33"/>
              </w:numPr>
              <w:spacing w:line="360" w:lineRule="auto"/>
              <w:ind w:left="0" w:firstLine="462"/>
              <w:jc w:val="both"/>
              <w:rPr>
                <w:b w:val="0"/>
                <w:sz w:val="28"/>
                <w:szCs w:val="28"/>
              </w:rPr>
            </w:pPr>
            <w:r w:rsidRPr="00233A50">
              <w:rPr>
                <w:b w:val="0"/>
                <w:sz w:val="28"/>
                <w:szCs w:val="28"/>
              </w:rPr>
              <w:t xml:space="preserve"> Разнородность социального статуса родителей.</w:t>
            </w:r>
          </w:p>
        </w:tc>
      </w:tr>
      <w:tr w:rsidR="00EC6C52" w:rsidRPr="00233A50" w:rsidTr="00CB4699">
        <w:tc>
          <w:tcPr>
            <w:tcW w:w="9574" w:type="dxa"/>
            <w:gridSpan w:val="3"/>
            <w:shd w:val="clear" w:color="auto" w:fill="auto"/>
          </w:tcPr>
          <w:p w:rsidR="00EC6C52" w:rsidRDefault="00EC6C52" w:rsidP="00CB4699">
            <w:pPr>
              <w:pStyle w:val="2"/>
              <w:jc w:val="center"/>
              <w:rPr>
                <w:b w:val="0"/>
                <w:sz w:val="28"/>
                <w:szCs w:val="28"/>
              </w:rPr>
            </w:pPr>
            <w:r w:rsidRPr="00D65F13">
              <w:rPr>
                <w:sz w:val="28"/>
                <w:szCs w:val="28"/>
              </w:rPr>
              <w:t>Анализ внутренней среды</w:t>
            </w:r>
          </w:p>
        </w:tc>
      </w:tr>
      <w:tr w:rsidR="00EC6C52" w:rsidRPr="0029180F" w:rsidTr="00CB4699">
        <w:tblPrEx>
          <w:tblLook w:val="0000" w:firstRow="0" w:lastRow="0" w:firstColumn="0" w:lastColumn="0" w:noHBand="0" w:noVBand="0"/>
        </w:tblPrEx>
        <w:tc>
          <w:tcPr>
            <w:tcW w:w="4784" w:type="dxa"/>
            <w:gridSpan w:val="2"/>
          </w:tcPr>
          <w:p w:rsidR="00EC6C52" w:rsidRDefault="00EC6C52" w:rsidP="00CB4699">
            <w:pPr>
              <w:tabs>
                <w:tab w:val="left" w:pos="426"/>
              </w:tabs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EC6C52" w:rsidRPr="00802791" w:rsidRDefault="00EC6C52" w:rsidP="00CB4699">
            <w:pPr>
              <w:tabs>
                <w:tab w:val="left" w:pos="426"/>
              </w:tabs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802791">
              <w:rPr>
                <w:b/>
                <w:bCs/>
                <w:sz w:val="28"/>
                <w:szCs w:val="28"/>
              </w:rPr>
              <w:t>Сильные стороны</w:t>
            </w:r>
          </w:p>
        </w:tc>
        <w:tc>
          <w:tcPr>
            <w:tcW w:w="4790" w:type="dxa"/>
          </w:tcPr>
          <w:p w:rsidR="00EC6C52" w:rsidRDefault="00EC6C52" w:rsidP="00CB4699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EC6C52" w:rsidRDefault="00EC6C52" w:rsidP="00CB4699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802791">
              <w:rPr>
                <w:b/>
                <w:bCs/>
                <w:sz w:val="28"/>
                <w:szCs w:val="28"/>
              </w:rPr>
              <w:t>Слабые стороны</w:t>
            </w:r>
          </w:p>
          <w:p w:rsidR="00EC6C52" w:rsidRPr="00802791" w:rsidRDefault="00EC6C52" w:rsidP="00CB4699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EC6C52" w:rsidRPr="0029180F" w:rsidTr="00CB4699">
        <w:tblPrEx>
          <w:tblLook w:val="0000" w:firstRow="0" w:lastRow="0" w:firstColumn="0" w:lastColumn="0" w:noHBand="0" w:noVBand="0"/>
        </w:tblPrEx>
        <w:tc>
          <w:tcPr>
            <w:tcW w:w="9574" w:type="dxa"/>
            <w:gridSpan w:val="3"/>
          </w:tcPr>
          <w:p w:rsidR="00EC6C52" w:rsidRPr="00B665D6" w:rsidRDefault="00EC6C52" w:rsidP="00CB4699">
            <w:pPr>
              <w:tabs>
                <w:tab w:val="left" w:pos="426"/>
              </w:tabs>
              <w:spacing w:line="360" w:lineRule="auto"/>
              <w:jc w:val="center"/>
              <w:rPr>
                <w:b/>
                <w:bCs/>
                <w:i/>
                <w:sz w:val="28"/>
                <w:szCs w:val="28"/>
              </w:rPr>
            </w:pPr>
            <w:r w:rsidRPr="00B665D6">
              <w:rPr>
                <w:b/>
                <w:bCs/>
                <w:i/>
                <w:sz w:val="28"/>
                <w:szCs w:val="28"/>
              </w:rPr>
              <w:t>Программно – методическое обеспечение</w:t>
            </w:r>
          </w:p>
        </w:tc>
      </w:tr>
      <w:tr w:rsidR="00EC6C52" w:rsidRPr="0029180F" w:rsidTr="00CB4699">
        <w:tblPrEx>
          <w:tblLook w:val="0000" w:firstRow="0" w:lastRow="0" w:firstColumn="0" w:lastColumn="0" w:noHBand="0" w:noVBand="0"/>
        </w:tblPrEx>
        <w:tc>
          <w:tcPr>
            <w:tcW w:w="4784" w:type="dxa"/>
            <w:gridSpan w:val="2"/>
          </w:tcPr>
          <w:p w:rsidR="00EC6C52" w:rsidRPr="0003065F" w:rsidRDefault="00EC6C52" w:rsidP="00CB4699">
            <w:pPr>
              <w:pStyle w:val="aa"/>
              <w:numPr>
                <w:ilvl w:val="0"/>
                <w:numId w:val="34"/>
              </w:numPr>
              <w:tabs>
                <w:tab w:val="left" w:pos="426"/>
              </w:tabs>
              <w:spacing w:line="360" w:lineRule="auto"/>
              <w:ind w:left="0" w:firstLine="0"/>
              <w:rPr>
                <w:sz w:val="28"/>
                <w:szCs w:val="28"/>
              </w:rPr>
            </w:pPr>
            <w:r w:rsidRPr="0003065F">
              <w:rPr>
                <w:sz w:val="28"/>
                <w:szCs w:val="28"/>
              </w:rPr>
              <w:t>Наличие лит</w:t>
            </w:r>
            <w:r w:rsidR="006B54D8">
              <w:rPr>
                <w:sz w:val="28"/>
                <w:szCs w:val="28"/>
              </w:rPr>
              <w:t>ературы о традициях русского народа</w:t>
            </w:r>
            <w:r w:rsidRPr="0003065F">
              <w:rPr>
                <w:sz w:val="28"/>
                <w:szCs w:val="28"/>
              </w:rPr>
              <w:t>, фото и видеоматериалов по теме проекта.</w:t>
            </w:r>
          </w:p>
          <w:p w:rsidR="00EC6C52" w:rsidRDefault="00EC6C52" w:rsidP="00CB4699">
            <w:pPr>
              <w:pStyle w:val="aa"/>
              <w:numPr>
                <w:ilvl w:val="0"/>
                <w:numId w:val="34"/>
              </w:numPr>
              <w:tabs>
                <w:tab w:val="left" w:pos="426"/>
              </w:tabs>
              <w:spacing w:line="360" w:lineRule="auto"/>
              <w:ind w:left="0" w:firstLine="0"/>
              <w:rPr>
                <w:sz w:val="28"/>
                <w:szCs w:val="28"/>
              </w:rPr>
            </w:pPr>
            <w:r w:rsidRPr="0003065F">
              <w:rPr>
                <w:sz w:val="28"/>
                <w:szCs w:val="28"/>
              </w:rPr>
              <w:t>Разработаны конспекты занятий, игр и развлечений для работы с дошкольниками по теме проекта.</w:t>
            </w:r>
          </w:p>
          <w:p w:rsidR="00EC6C52" w:rsidRDefault="00EC6C52" w:rsidP="00CB4699">
            <w:pPr>
              <w:tabs>
                <w:tab w:val="left" w:pos="426"/>
              </w:tabs>
              <w:spacing w:line="360" w:lineRule="auto"/>
              <w:rPr>
                <w:sz w:val="28"/>
                <w:szCs w:val="28"/>
              </w:rPr>
            </w:pPr>
          </w:p>
          <w:p w:rsidR="00EC6C52" w:rsidRPr="007C16F8" w:rsidRDefault="00EC6C52" w:rsidP="00CB4699">
            <w:pPr>
              <w:tabs>
                <w:tab w:val="left" w:pos="426"/>
              </w:tabs>
              <w:spacing w:line="360" w:lineRule="auto"/>
              <w:rPr>
                <w:sz w:val="28"/>
                <w:szCs w:val="28"/>
              </w:rPr>
            </w:pPr>
          </w:p>
          <w:p w:rsidR="00EC6C52" w:rsidRPr="0029180F" w:rsidRDefault="00EC6C52" w:rsidP="00CB4699">
            <w:pPr>
              <w:tabs>
                <w:tab w:val="left" w:pos="426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790" w:type="dxa"/>
          </w:tcPr>
          <w:p w:rsidR="00EC6C52" w:rsidRPr="0003065F" w:rsidRDefault="00EC6C52" w:rsidP="00CB4699">
            <w:pPr>
              <w:pStyle w:val="aa"/>
              <w:numPr>
                <w:ilvl w:val="0"/>
                <w:numId w:val="34"/>
              </w:numPr>
              <w:tabs>
                <w:tab w:val="left" w:pos="460"/>
              </w:tabs>
              <w:spacing w:line="360" w:lineRule="auto"/>
              <w:ind w:left="0" w:firstLine="17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03065F">
              <w:rPr>
                <w:sz w:val="28"/>
                <w:szCs w:val="28"/>
              </w:rPr>
              <w:t xml:space="preserve">тсутствие дополнительных и </w:t>
            </w:r>
            <w:r w:rsidR="006B54D8">
              <w:rPr>
                <w:sz w:val="28"/>
                <w:szCs w:val="28"/>
              </w:rPr>
              <w:t>авторских программ по теме</w:t>
            </w:r>
            <w:r w:rsidRPr="0003065F">
              <w:rPr>
                <w:sz w:val="28"/>
                <w:szCs w:val="28"/>
              </w:rPr>
              <w:t>, адаптированных для работы с дошкольниками.</w:t>
            </w:r>
          </w:p>
        </w:tc>
      </w:tr>
      <w:tr w:rsidR="00EC6C52" w:rsidRPr="0029180F" w:rsidTr="00CB4699">
        <w:tblPrEx>
          <w:tblLook w:val="0000" w:firstRow="0" w:lastRow="0" w:firstColumn="0" w:lastColumn="0" w:noHBand="0" w:noVBand="0"/>
        </w:tblPrEx>
        <w:tc>
          <w:tcPr>
            <w:tcW w:w="9574" w:type="dxa"/>
            <w:gridSpan w:val="3"/>
          </w:tcPr>
          <w:p w:rsidR="00EC6C52" w:rsidRPr="0003065F" w:rsidRDefault="00EC6C52" w:rsidP="00CB4699">
            <w:pPr>
              <w:pStyle w:val="aa"/>
              <w:tabs>
                <w:tab w:val="left" w:pos="426"/>
              </w:tabs>
              <w:spacing w:line="360" w:lineRule="auto"/>
              <w:ind w:left="0"/>
              <w:jc w:val="center"/>
              <w:rPr>
                <w:b/>
                <w:i/>
                <w:sz w:val="28"/>
                <w:szCs w:val="28"/>
              </w:rPr>
            </w:pPr>
            <w:r w:rsidRPr="0003065F">
              <w:rPr>
                <w:b/>
                <w:i/>
                <w:sz w:val="28"/>
                <w:szCs w:val="28"/>
              </w:rPr>
              <w:t>Материально – техническая база</w:t>
            </w:r>
          </w:p>
        </w:tc>
      </w:tr>
      <w:tr w:rsidR="00EC6C52" w:rsidRPr="0029180F" w:rsidTr="00CB4699">
        <w:tblPrEx>
          <w:tblLook w:val="0000" w:firstRow="0" w:lastRow="0" w:firstColumn="0" w:lastColumn="0" w:noHBand="0" w:noVBand="0"/>
        </w:tblPrEx>
        <w:tc>
          <w:tcPr>
            <w:tcW w:w="4643" w:type="dxa"/>
          </w:tcPr>
          <w:p w:rsidR="00EC6C52" w:rsidRPr="0003065F" w:rsidRDefault="00EC6C52" w:rsidP="00CB4699">
            <w:pPr>
              <w:pStyle w:val="aa"/>
              <w:numPr>
                <w:ilvl w:val="0"/>
                <w:numId w:val="34"/>
              </w:numPr>
              <w:tabs>
                <w:tab w:val="left" w:pos="426"/>
              </w:tabs>
              <w:spacing w:line="360" w:lineRule="auto"/>
              <w:ind w:left="0" w:firstLine="0"/>
              <w:rPr>
                <w:sz w:val="28"/>
                <w:szCs w:val="28"/>
              </w:rPr>
            </w:pPr>
            <w:r w:rsidRPr="0003065F">
              <w:rPr>
                <w:sz w:val="28"/>
                <w:szCs w:val="28"/>
              </w:rPr>
              <w:t xml:space="preserve">Развивающая предметно – пространственная среда групп </w:t>
            </w:r>
            <w:r w:rsidRPr="0003065F">
              <w:rPr>
                <w:sz w:val="28"/>
                <w:szCs w:val="28"/>
              </w:rPr>
              <w:lastRenderedPageBreak/>
              <w:t>отвечает современным требованиям.</w:t>
            </w:r>
          </w:p>
          <w:p w:rsidR="00EC6C52" w:rsidRPr="0003065F" w:rsidRDefault="00EC6C52" w:rsidP="00CB4699">
            <w:pPr>
              <w:pStyle w:val="aa"/>
              <w:numPr>
                <w:ilvl w:val="0"/>
                <w:numId w:val="34"/>
              </w:numPr>
              <w:tabs>
                <w:tab w:val="left" w:pos="426"/>
              </w:tabs>
              <w:spacing w:line="360" w:lineRule="auto"/>
              <w:ind w:left="0" w:firstLine="0"/>
              <w:rPr>
                <w:sz w:val="28"/>
                <w:szCs w:val="28"/>
              </w:rPr>
            </w:pPr>
            <w:r w:rsidRPr="0003065F">
              <w:rPr>
                <w:sz w:val="28"/>
                <w:szCs w:val="28"/>
              </w:rPr>
              <w:t>Имеются необходимые материалы и оборудование</w:t>
            </w:r>
            <w:r w:rsidR="006B54D8">
              <w:rPr>
                <w:sz w:val="28"/>
                <w:szCs w:val="28"/>
              </w:rPr>
              <w:t xml:space="preserve"> для организации совместной деятельности.</w:t>
            </w:r>
          </w:p>
          <w:p w:rsidR="00EC6C52" w:rsidRPr="0003065F" w:rsidRDefault="00EC6C52" w:rsidP="00CB4699">
            <w:pPr>
              <w:pStyle w:val="aa"/>
              <w:numPr>
                <w:ilvl w:val="0"/>
                <w:numId w:val="34"/>
              </w:numPr>
              <w:tabs>
                <w:tab w:val="left" w:pos="426"/>
              </w:tabs>
              <w:spacing w:line="360" w:lineRule="auto"/>
              <w:ind w:left="0" w:firstLine="0"/>
              <w:rPr>
                <w:sz w:val="28"/>
                <w:szCs w:val="28"/>
              </w:rPr>
            </w:pPr>
            <w:r w:rsidRPr="0003065F">
              <w:rPr>
                <w:sz w:val="28"/>
                <w:szCs w:val="28"/>
              </w:rPr>
              <w:t>Наличие оборудова</w:t>
            </w:r>
            <w:r w:rsidR="006B54D8">
              <w:rPr>
                <w:sz w:val="28"/>
                <w:szCs w:val="28"/>
              </w:rPr>
              <w:t xml:space="preserve">нных помещений, </w:t>
            </w:r>
            <w:r w:rsidRPr="0003065F">
              <w:rPr>
                <w:sz w:val="28"/>
                <w:szCs w:val="28"/>
              </w:rPr>
              <w:t>мультимедийного оборудования, доступа в сеть Интернет, видео- и аудиотехники.</w:t>
            </w:r>
          </w:p>
          <w:p w:rsidR="00EC6C52" w:rsidRPr="0003065F" w:rsidRDefault="00EC6C52" w:rsidP="00CB4699">
            <w:pPr>
              <w:pStyle w:val="aa"/>
              <w:numPr>
                <w:ilvl w:val="0"/>
                <w:numId w:val="34"/>
              </w:numPr>
              <w:tabs>
                <w:tab w:val="left" w:pos="4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left="0" w:firstLine="0"/>
              <w:rPr>
                <w:sz w:val="28"/>
                <w:szCs w:val="28"/>
              </w:rPr>
            </w:pPr>
            <w:r w:rsidRPr="0003065F">
              <w:rPr>
                <w:sz w:val="28"/>
                <w:szCs w:val="28"/>
              </w:rPr>
              <w:t>Достаточность дидактического обеспечения: наглядных пособий (иллюстрации, таблицы, видеотека, фонотека).</w:t>
            </w:r>
          </w:p>
        </w:tc>
        <w:tc>
          <w:tcPr>
            <w:tcW w:w="4931" w:type="dxa"/>
            <w:gridSpan w:val="2"/>
          </w:tcPr>
          <w:p w:rsidR="00EC6C52" w:rsidRPr="0003065F" w:rsidRDefault="00EC6C52" w:rsidP="006879C5">
            <w:pPr>
              <w:pStyle w:val="aa"/>
              <w:numPr>
                <w:ilvl w:val="0"/>
                <w:numId w:val="34"/>
              </w:numPr>
              <w:tabs>
                <w:tab w:val="left" w:pos="426"/>
              </w:tabs>
              <w:spacing w:line="360" w:lineRule="auto"/>
              <w:ind w:left="0" w:firstLine="0"/>
              <w:rPr>
                <w:sz w:val="28"/>
                <w:szCs w:val="28"/>
              </w:rPr>
            </w:pPr>
            <w:r w:rsidRPr="006879C5">
              <w:rPr>
                <w:sz w:val="28"/>
                <w:szCs w:val="28"/>
              </w:rPr>
              <w:lastRenderedPageBreak/>
              <w:t xml:space="preserve">Отсутствие </w:t>
            </w:r>
            <w:r w:rsidR="006879C5" w:rsidRPr="006879C5">
              <w:rPr>
                <w:sz w:val="28"/>
                <w:szCs w:val="28"/>
              </w:rPr>
              <w:t>музея русской культуры.</w:t>
            </w:r>
          </w:p>
        </w:tc>
      </w:tr>
    </w:tbl>
    <w:p w:rsidR="00EC6C52" w:rsidRDefault="00EC6C52" w:rsidP="00EC6C52">
      <w:pPr>
        <w:tabs>
          <w:tab w:val="left" w:pos="912"/>
          <w:tab w:val="left" w:pos="1140"/>
        </w:tabs>
        <w:spacing w:line="360" w:lineRule="auto"/>
        <w:jc w:val="center"/>
        <w:outlineLvl w:val="0"/>
        <w:rPr>
          <w:b/>
          <w:bCs/>
          <w:sz w:val="28"/>
          <w:szCs w:val="28"/>
        </w:rPr>
      </w:pPr>
    </w:p>
    <w:p w:rsidR="00EC6C52" w:rsidRDefault="00EC6C52" w:rsidP="00EC6C52">
      <w:pPr>
        <w:tabs>
          <w:tab w:val="left" w:pos="912"/>
          <w:tab w:val="left" w:pos="1140"/>
        </w:tabs>
        <w:spacing w:line="360" w:lineRule="auto"/>
        <w:jc w:val="center"/>
        <w:outlineLvl w:val="0"/>
        <w:rPr>
          <w:b/>
          <w:bCs/>
          <w:sz w:val="28"/>
          <w:szCs w:val="28"/>
        </w:rPr>
      </w:pPr>
    </w:p>
    <w:p w:rsidR="00EC6C52" w:rsidRDefault="00EC6C52" w:rsidP="00EC6C52">
      <w:pPr>
        <w:tabs>
          <w:tab w:val="left" w:pos="912"/>
          <w:tab w:val="left" w:pos="1140"/>
        </w:tabs>
        <w:spacing w:line="360" w:lineRule="auto"/>
        <w:jc w:val="center"/>
        <w:outlineLvl w:val="0"/>
        <w:rPr>
          <w:b/>
          <w:bCs/>
          <w:sz w:val="28"/>
          <w:szCs w:val="28"/>
        </w:rPr>
      </w:pPr>
    </w:p>
    <w:p w:rsidR="00EC6C52" w:rsidRDefault="00EC6C52" w:rsidP="00EC6C52">
      <w:pPr>
        <w:tabs>
          <w:tab w:val="left" w:pos="912"/>
          <w:tab w:val="left" w:pos="1140"/>
        </w:tabs>
        <w:spacing w:line="360" w:lineRule="auto"/>
        <w:jc w:val="center"/>
        <w:outlineLvl w:val="0"/>
        <w:rPr>
          <w:b/>
          <w:bCs/>
          <w:sz w:val="28"/>
          <w:szCs w:val="28"/>
        </w:rPr>
      </w:pPr>
    </w:p>
    <w:p w:rsidR="00EC6C52" w:rsidRDefault="00EC6C52" w:rsidP="00EC6C52">
      <w:pPr>
        <w:tabs>
          <w:tab w:val="left" w:pos="912"/>
          <w:tab w:val="left" w:pos="1140"/>
        </w:tabs>
        <w:spacing w:line="360" w:lineRule="auto"/>
        <w:jc w:val="center"/>
        <w:outlineLvl w:val="0"/>
        <w:rPr>
          <w:b/>
          <w:bCs/>
          <w:sz w:val="28"/>
          <w:szCs w:val="28"/>
        </w:rPr>
      </w:pPr>
    </w:p>
    <w:p w:rsidR="00EC6C52" w:rsidRDefault="00EC6C52" w:rsidP="00EC6C52">
      <w:pPr>
        <w:tabs>
          <w:tab w:val="left" w:pos="912"/>
          <w:tab w:val="left" w:pos="1140"/>
        </w:tabs>
        <w:spacing w:line="360" w:lineRule="auto"/>
        <w:jc w:val="center"/>
        <w:outlineLvl w:val="0"/>
        <w:rPr>
          <w:b/>
          <w:bCs/>
          <w:sz w:val="28"/>
          <w:szCs w:val="28"/>
        </w:rPr>
      </w:pPr>
    </w:p>
    <w:p w:rsidR="00EC6C52" w:rsidRDefault="00EC6C52" w:rsidP="00EC6C52">
      <w:pPr>
        <w:tabs>
          <w:tab w:val="left" w:pos="912"/>
          <w:tab w:val="left" w:pos="1140"/>
        </w:tabs>
        <w:spacing w:line="360" w:lineRule="auto"/>
        <w:jc w:val="center"/>
        <w:outlineLvl w:val="0"/>
        <w:rPr>
          <w:b/>
          <w:bCs/>
          <w:sz w:val="28"/>
          <w:szCs w:val="28"/>
        </w:rPr>
      </w:pPr>
    </w:p>
    <w:p w:rsidR="00EC6C52" w:rsidRDefault="00EC6C52" w:rsidP="00EC6C52">
      <w:pPr>
        <w:tabs>
          <w:tab w:val="left" w:pos="912"/>
          <w:tab w:val="left" w:pos="1140"/>
        </w:tabs>
        <w:spacing w:line="360" w:lineRule="auto"/>
        <w:jc w:val="center"/>
        <w:outlineLvl w:val="0"/>
        <w:rPr>
          <w:b/>
          <w:bCs/>
          <w:sz w:val="28"/>
          <w:szCs w:val="28"/>
        </w:rPr>
      </w:pPr>
    </w:p>
    <w:p w:rsidR="00EC6C52" w:rsidRDefault="00EC6C52" w:rsidP="00EC6C52">
      <w:pPr>
        <w:tabs>
          <w:tab w:val="left" w:pos="912"/>
          <w:tab w:val="left" w:pos="1140"/>
        </w:tabs>
        <w:spacing w:line="360" w:lineRule="auto"/>
        <w:jc w:val="center"/>
        <w:outlineLvl w:val="0"/>
        <w:rPr>
          <w:b/>
          <w:bCs/>
          <w:sz w:val="28"/>
          <w:szCs w:val="28"/>
        </w:rPr>
      </w:pPr>
    </w:p>
    <w:p w:rsidR="00EC6C52" w:rsidRDefault="00EC6C52" w:rsidP="00EC6C52">
      <w:pPr>
        <w:tabs>
          <w:tab w:val="left" w:pos="912"/>
          <w:tab w:val="left" w:pos="1140"/>
        </w:tabs>
        <w:spacing w:line="360" w:lineRule="auto"/>
        <w:jc w:val="center"/>
        <w:outlineLvl w:val="0"/>
        <w:rPr>
          <w:b/>
          <w:bCs/>
          <w:sz w:val="28"/>
          <w:szCs w:val="28"/>
        </w:rPr>
      </w:pPr>
    </w:p>
    <w:p w:rsidR="00EC6C52" w:rsidRDefault="00EC6C52" w:rsidP="00EC6C52">
      <w:pPr>
        <w:tabs>
          <w:tab w:val="left" w:pos="912"/>
          <w:tab w:val="left" w:pos="1140"/>
        </w:tabs>
        <w:spacing w:line="360" w:lineRule="auto"/>
        <w:jc w:val="center"/>
        <w:outlineLvl w:val="0"/>
        <w:rPr>
          <w:b/>
          <w:bCs/>
          <w:sz w:val="28"/>
          <w:szCs w:val="28"/>
        </w:rPr>
      </w:pPr>
    </w:p>
    <w:p w:rsidR="0068082D" w:rsidRDefault="0068082D" w:rsidP="00EC6C52">
      <w:pPr>
        <w:tabs>
          <w:tab w:val="left" w:pos="912"/>
          <w:tab w:val="left" w:pos="1140"/>
        </w:tabs>
        <w:spacing w:line="360" w:lineRule="auto"/>
        <w:jc w:val="center"/>
        <w:outlineLvl w:val="0"/>
        <w:rPr>
          <w:b/>
          <w:bCs/>
          <w:sz w:val="28"/>
          <w:szCs w:val="28"/>
        </w:rPr>
      </w:pPr>
    </w:p>
    <w:p w:rsidR="0068082D" w:rsidRDefault="0068082D" w:rsidP="00EC6C52">
      <w:pPr>
        <w:tabs>
          <w:tab w:val="left" w:pos="912"/>
          <w:tab w:val="left" w:pos="1140"/>
        </w:tabs>
        <w:spacing w:line="360" w:lineRule="auto"/>
        <w:jc w:val="center"/>
        <w:outlineLvl w:val="0"/>
        <w:rPr>
          <w:b/>
          <w:bCs/>
          <w:sz w:val="28"/>
          <w:szCs w:val="28"/>
        </w:rPr>
      </w:pPr>
    </w:p>
    <w:p w:rsidR="0068082D" w:rsidRPr="00DE7608" w:rsidRDefault="0068082D" w:rsidP="00EC6C52">
      <w:pPr>
        <w:tabs>
          <w:tab w:val="left" w:pos="912"/>
          <w:tab w:val="left" w:pos="1140"/>
        </w:tabs>
        <w:spacing w:line="360" w:lineRule="auto"/>
        <w:jc w:val="center"/>
        <w:outlineLvl w:val="0"/>
        <w:rPr>
          <w:b/>
          <w:bCs/>
          <w:sz w:val="28"/>
          <w:szCs w:val="28"/>
        </w:rPr>
      </w:pPr>
    </w:p>
    <w:p w:rsidR="00EC6C52" w:rsidRDefault="00EC6C52" w:rsidP="00EC6C52">
      <w:pPr>
        <w:tabs>
          <w:tab w:val="left" w:pos="912"/>
          <w:tab w:val="left" w:pos="1140"/>
        </w:tabs>
        <w:spacing w:line="360" w:lineRule="auto"/>
        <w:jc w:val="center"/>
        <w:outlineLvl w:val="0"/>
        <w:rPr>
          <w:b/>
          <w:bCs/>
          <w:sz w:val="28"/>
          <w:szCs w:val="28"/>
        </w:rPr>
      </w:pPr>
    </w:p>
    <w:p w:rsidR="002A4767" w:rsidRPr="00DE7608" w:rsidRDefault="002A4767" w:rsidP="00EC6C52">
      <w:pPr>
        <w:tabs>
          <w:tab w:val="left" w:pos="912"/>
          <w:tab w:val="left" w:pos="1140"/>
        </w:tabs>
        <w:spacing w:line="360" w:lineRule="auto"/>
        <w:jc w:val="center"/>
        <w:outlineLvl w:val="0"/>
        <w:rPr>
          <w:b/>
          <w:bCs/>
          <w:sz w:val="28"/>
          <w:szCs w:val="28"/>
        </w:rPr>
      </w:pPr>
    </w:p>
    <w:p w:rsidR="00EC6C52" w:rsidRPr="00DE7608" w:rsidRDefault="00EC6C52" w:rsidP="00EC6C52">
      <w:pPr>
        <w:tabs>
          <w:tab w:val="left" w:pos="912"/>
          <w:tab w:val="left" w:pos="1140"/>
        </w:tabs>
        <w:spacing w:line="360" w:lineRule="auto"/>
        <w:jc w:val="center"/>
        <w:outlineLvl w:val="0"/>
        <w:rPr>
          <w:b/>
          <w:bCs/>
          <w:sz w:val="28"/>
          <w:szCs w:val="28"/>
        </w:rPr>
      </w:pPr>
    </w:p>
    <w:p w:rsidR="00EC6C52" w:rsidRPr="0043191A" w:rsidRDefault="00EC6C52" w:rsidP="00EC6C52">
      <w:pPr>
        <w:pStyle w:val="23"/>
        <w:numPr>
          <w:ilvl w:val="0"/>
          <w:numId w:val="36"/>
        </w:numPr>
        <w:spacing w:after="0" w:line="360" w:lineRule="auto"/>
        <w:jc w:val="center"/>
        <w:outlineLvl w:val="0"/>
        <w:rPr>
          <w:b/>
          <w:bCs/>
          <w:sz w:val="28"/>
          <w:szCs w:val="28"/>
        </w:rPr>
      </w:pPr>
      <w:r w:rsidRPr="0043191A">
        <w:rPr>
          <w:b/>
          <w:bCs/>
          <w:sz w:val="28"/>
          <w:szCs w:val="28"/>
        </w:rPr>
        <w:lastRenderedPageBreak/>
        <w:t>Цел</w:t>
      </w:r>
      <w:r>
        <w:rPr>
          <w:b/>
          <w:bCs/>
          <w:sz w:val="28"/>
          <w:szCs w:val="28"/>
        </w:rPr>
        <w:t>ь</w:t>
      </w:r>
      <w:r w:rsidRPr="0043191A">
        <w:rPr>
          <w:b/>
          <w:bCs/>
          <w:sz w:val="28"/>
          <w:szCs w:val="28"/>
        </w:rPr>
        <w:t xml:space="preserve"> и задачи проекта</w:t>
      </w:r>
      <w:r w:rsidR="00292D05">
        <w:rPr>
          <w:b/>
          <w:bCs/>
          <w:sz w:val="28"/>
          <w:szCs w:val="28"/>
        </w:rPr>
        <w:fldChar w:fldCharType="begin"/>
      </w:r>
      <w:r w:rsidRPr="0043191A">
        <w:rPr>
          <w:sz w:val="28"/>
          <w:szCs w:val="28"/>
        </w:rPr>
        <w:instrText>tc "</w:instrText>
      </w:r>
      <w:bookmarkStart w:id="1" w:name="_Toc236733800"/>
      <w:r w:rsidRPr="0043191A">
        <w:rPr>
          <w:b/>
          <w:bCs/>
          <w:sz w:val="28"/>
          <w:szCs w:val="28"/>
        </w:rPr>
        <w:instrText>Цели и задачи проекта</w:instrText>
      </w:r>
      <w:bookmarkEnd w:id="1"/>
      <w:r w:rsidRPr="0043191A">
        <w:rPr>
          <w:sz w:val="28"/>
          <w:szCs w:val="28"/>
        </w:rPr>
        <w:instrText>" \f C \l 01</w:instrText>
      </w:r>
      <w:r w:rsidR="00292D05">
        <w:rPr>
          <w:b/>
          <w:bCs/>
          <w:sz w:val="28"/>
          <w:szCs w:val="28"/>
        </w:rPr>
        <w:fldChar w:fldCharType="end"/>
      </w:r>
    </w:p>
    <w:p w:rsidR="00EC6C52" w:rsidRDefault="00EC6C52" w:rsidP="00EC6C52">
      <w:pPr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43191A">
        <w:rPr>
          <w:b/>
          <w:bCs/>
          <w:sz w:val="28"/>
          <w:szCs w:val="28"/>
        </w:rPr>
        <w:t>Цель</w:t>
      </w:r>
      <w:r w:rsidRPr="0043191A">
        <w:rPr>
          <w:sz w:val="28"/>
          <w:szCs w:val="28"/>
        </w:rPr>
        <w:t xml:space="preserve">: </w:t>
      </w:r>
      <w:r w:rsidR="006B54D8">
        <w:rPr>
          <w:sz w:val="28"/>
          <w:szCs w:val="28"/>
        </w:rPr>
        <w:t>формирование у детей первоначальных представлений</w:t>
      </w:r>
      <w:r w:rsidR="006B54D8" w:rsidRPr="006B54D8">
        <w:rPr>
          <w:sz w:val="28"/>
          <w:szCs w:val="28"/>
        </w:rPr>
        <w:t xml:space="preserve"> о </w:t>
      </w:r>
      <w:r w:rsidR="00707F2C">
        <w:rPr>
          <w:sz w:val="28"/>
          <w:szCs w:val="28"/>
        </w:rPr>
        <w:t>культуре и традициях</w:t>
      </w:r>
      <w:r w:rsidR="006B54D8" w:rsidRPr="006B54D8">
        <w:rPr>
          <w:sz w:val="28"/>
          <w:szCs w:val="28"/>
        </w:rPr>
        <w:t xml:space="preserve"> русского народа</w:t>
      </w:r>
      <w:r w:rsidR="006B54D8">
        <w:rPr>
          <w:sz w:val="28"/>
          <w:szCs w:val="28"/>
        </w:rPr>
        <w:t>.</w:t>
      </w:r>
    </w:p>
    <w:p w:rsidR="00EC6C52" w:rsidRPr="00982F57" w:rsidRDefault="00EC6C52" w:rsidP="00EC6C52">
      <w:pPr>
        <w:tabs>
          <w:tab w:val="left" w:pos="0"/>
          <w:tab w:val="left" w:pos="426"/>
        </w:tabs>
        <w:spacing w:line="360" w:lineRule="auto"/>
        <w:ind w:firstLine="709"/>
        <w:rPr>
          <w:b/>
          <w:sz w:val="28"/>
          <w:szCs w:val="28"/>
          <w:shd w:val="clear" w:color="auto" w:fill="FFFFFF"/>
        </w:rPr>
      </w:pPr>
      <w:r w:rsidRPr="00982F57">
        <w:rPr>
          <w:b/>
          <w:sz w:val="28"/>
          <w:szCs w:val="28"/>
          <w:shd w:val="clear" w:color="auto" w:fill="FFFFFF"/>
        </w:rPr>
        <w:t xml:space="preserve">Задачи: </w:t>
      </w:r>
    </w:p>
    <w:p w:rsidR="0068082D" w:rsidRPr="00FF5AFC" w:rsidRDefault="0068082D" w:rsidP="00FF5AFC">
      <w:pPr>
        <w:pStyle w:val="aa"/>
        <w:numPr>
          <w:ilvl w:val="0"/>
          <w:numId w:val="40"/>
        </w:numPr>
        <w:spacing w:line="276" w:lineRule="auto"/>
        <w:rPr>
          <w:sz w:val="28"/>
          <w:szCs w:val="28"/>
        </w:rPr>
      </w:pPr>
      <w:r w:rsidRPr="00FF5AFC">
        <w:rPr>
          <w:sz w:val="28"/>
          <w:szCs w:val="28"/>
        </w:rPr>
        <w:t>Познакомить дошкольников с некоторыми обрядовыми праздниками и народными играми, привлекать детей и родителей к участию в них.</w:t>
      </w:r>
    </w:p>
    <w:p w:rsidR="0068082D" w:rsidRPr="00FF5AFC" w:rsidRDefault="0068082D" w:rsidP="00FF5AFC">
      <w:pPr>
        <w:pStyle w:val="aa"/>
        <w:numPr>
          <w:ilvl w:val="0"/>
          <w:numId w:val="40"/>
        </w:numPr>
        <w:spacing w:line="276" w:lineRule="auto"/>
        <w:rPr>
          <w:sz w:val="28"/>
          <w:szCs w:val="28"/>
        </w:rPr>
      </w:pPr>
      <w:r w:rsidRPr="00FF5AFC">
        <w:rPr>
          <w:sz w:val="28"/>
          <w:szCs w:val="28"/>
        </w:rPr>
        <w:t>Расширять первоначальные знания о русском народном творчестве (пословицы, поговорки, загадки, докучные сказки) учить использовать их в активной речи.</w:t>
      </w:r>
    </w:p>
    <w:p w:rsidR="0068082D" w:rsidRPr="0068082D" w:rsidRDefault="0068082D" w:rsidP="00FF5AFC">
      <w:pPr>
        <w:pStyle w:val="aa"/>
        <w:numPr>
          <w:ilvl w:val="0"/>
          <w:numId w:val="40"/>
        </w:numPr>
        <w:spacing w:line="276" w:lineRule="auto"/>
        <w:rPr>
          <w:sz w:val="28"/>
          <w:szCs w:val="28"/>
        </w:rPr>
      </w:pPr>
      <w:r w:rsidRPr="0068082D">
        <w:rPr>
          <w:sz w:val="28"/>
          <w:szCs w:val="28"/>
        </w:rPr>
        <w:t>Познакомить дошкольников с народными куклами и привлечь детей и их родителей к их изготовлению.</w:t>
      </w:r>
    </w:p>
    <w:p w:rsidR="0068082D" w:rsidRPr="0068082D" w:rsidRDefault="0068082D" w:rsidP="00FF5AFC">
      <w:pPr>
        <w:pStyle w:val="aa"/>
        <w:numPr>
          <w:ilvl w:val="0"/>
          <w:numId w:val="40"/>
        </w:numPr>
        <w:spacing w:line="276" w:lineRule="auto"/>
        <w:rPr>
          <w:sz w:val="28"/>
          <w:szCs w:val="28"/>
        </w:rPr>
      </w:pPr>
      <w:r w:rsidRPr="0068082D">
        <w:rPr>
          <w:sz w:val="28"/>
          <w:szCs w:val="28"/>
        </w:rPr>
        <w:t>Формировать духовно-нравственное отношение и чувство сопричастности к культурному наследию, уважение к своей нации, понимание своих национальных особенностей.</w:t>
      </w:r>
    </w:p>
    <w:p w:rsidR="0068082D" w:rsidRPr="0068082D" w:rsidRDefault="0068082D" w:rsidP="00FF5AFC">
      <w:pPr>
        <w:pStyle w:val="aa"/>
        <w:numPr>
          <w:ilvl w:val="0"/>
          <w:numId w:val="40"/>
        </w:numPr>
        <w:spacing w:line="276" w:lineRule="auto"/>
        <w:rPr>
          <w:sz w:val="28"/>
          <w:szCs w:val="28"/>
        </w:rPr>
      </w:pPr>
      <w:r w:rsidRPr="0068082D">
        <w:rPr>
          <w:sz w:val="28"/>
          <w:szCs w:val="28"/>
        </w:rPr>
        <w:t>Формировать чувство собственного достоинства как представителя своего народа и толерантного отношения к представителям других национальностей.</w:t>
      </w:r>
    </w:p>
    <w:p w:rsidR="00EC6C52" w:rsidRPr="00972DD0" w:rsidRDefault="00EC6C52" w:rsidP="00FF5AFC">
      <w:pPr>
        <w:pStyle w:val="aa"/>
        <w:numPr>
          <w:ilvl w:val="0"/>
          <w:numId w:val="40"/>
        </w:numPr>
        <w:tabs>
          <w:tab w:val="left" w:pos="0"/>
          <w:tab w:val="left" w:pos="567"/>
          <w:tab w:val="left" w:pos="993"/>
        </w:tabs>
        <w:spacing w:line="360" w:lineRule="auto"/>
        <w:rPr>
          <w:sz w:val="28"/>
          <w:szCs w:val="28"/>
          <w:shd w:val="clear" w:color="auto" w:fill="FFFFFF"/>
        </w:rPr>
      </w:pPr>
      <w:r w:rsidRPr="00972DD0">
        <w:rPr>
          <w:sz w:val="28"/>
          <w:szCs w:val="28"/>
          <w:shd w:val="clear" w:color="auto" w:fill="FFFFFF"/>
        </w:rPr>
        <w:t>Развитие творческого воображения, способности совместно развертывать игру.</w:t>
      </w:r>
    </w:p>
    <w:p w:rsidR="00EC6C52" w:rsidRPr="00972DD0" w:rsidRDefault="00EC6C52" w:rsidP="00FF5AFC">
      <w:pPr>
        <w:pStyle w:val="aa"/>
        <w:numPr>
          <w:ilvl w:val="0"/>
          <w:numId w:val="40"/>
        </w:numPr>
        <w:tabs>
          <w:tab w:val="left" w:pos="0"/>
          <w:tab w:val="left" w:pos="567"/>
          <w:tab w:val="left" w:pos="993"/>
        </w:tabs>
        <w:spacing w:line="360" w:lineRule="auto"/>
        <w:rPr>
          <w:sz w:val="28"/>
          <w:szCs w:val="28"/>
          <w:shd w:val="clear" w:color="auto" w:fill="FFFFFF"/>
        </w:rPr>
      </w:pPr>
      <w:r w:rsidRPr="00972DD0">
        <w:rPr>
          <w:sz w:val="28"/>
          <w:szCs w:val="28"/>
          <w:shd w:val="clear" w:color="auto" w:fill="FFFFFF"/>
        </w:rPr>
        <w:t>Стимулировать познавательный интерес детей.</w:t>
      </w:r>
    </w:p>
    <w:p w:rsidR="00EC6C52" w:rsidRPr="00972DD0" w:rsidRDefault="00EC6C52" w:rsidP="00FF5AFC">
      <w:pPr>
        <w:pStyle w:val="aa"/>
        <w:numPr>
          <w:ilvl w:val="0"/>
          <w:numId w:val="40"/>
        </w:numPr>
        <w:tabs>
          <w:tab w:val="left" w:pos="0"/>
          <w:tab w:val="left" w:pos="567"/>
          <w:tab w:val="left" w:pos="993"/>
        </w:tabs>
        <w:spacing w:line="360" w:lineRule="auto"/>
        <w:rPr>
          <w:sz w:val="28"/>
          <w:szCs w:val="28"/>
          <w:shd w:val="clear" w:color="auto" w:fill="FFFFFF"/>
        </w:rPr>
      </w:pPr>
      <w:r w:rsidRPr="00972DD0">
        <w:rPr>
          <w:sz w:val="28"/>
          <w:szCs w:val="28"/>
          <w:shd w:val="clear" w:color="auto" w:fill="FFFFFF"/>
        </w:rPr>
        <w:t>Активизировать и обогащать словарный запас детей.</w:t>
      </w:r>
    </w:p>
    <w:p w:rsidR="00EC6C52" w:rsidRPr="00FF5AFC" w:rsidRDefault="00EC6C52" w:rsidP="00FF5AFC">
      <w:pPr>
        <w:pStyle w:val="aa"/>
        <w:numPr>
          <w:ilvl w:val="0"/>
          <w:numId w:val="40"/>
        </w:numPr>
        <w:tabs>
          <w:tab w:val="left" w:pos="567"/>
          <w:tab w:val="left" w:pos="993"/>
        </w:tabs>
        <w:spacing w:line="360" w:lineRule="auto"/>
        <w:rPr>
          <w:sz w:val="28"/>
          <w:szCs w:val="28"/>
        </w:rPr>
      </w:pPr>
      <w:r w:rsidRPr="00FF5AFC">
        <w:rPr>
          <w:sz w:val="28"/>
          <w:szCs w:val="28"/>
          <w:shd w:val="clear" w:color="auto" w:fill="FFFFFF"/>
        </w:rPr>
        <w:t>Формировать коммуникативные навыки.</w:t>
      </w:r>
    </w:p>
    <w:p w:rsidR="00EC6C52" w:rsidRDefault="00EC6C52" w:rsidP="00EC6C52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EC6C52" w:rsidRDefault="00EC6C52" w:rsidP="00EC6C52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EC6C52" w:rsidRDefault="00EC6C52" w:rsidP="00EC6C52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EC6C52" w:rsidRDefault="00EC6C52" w:rsidP="00EC6C52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EC6C52" w:rsidRDefault="00EC6C52" w:rsidP="00EC6C52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EC6C52" w:rsidRDefault="00EC6C52" w:rsidP="00EC6C52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EC6C52" w:rsidRDefault="00EC6C52" w:rsidP="00EC6C52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EC6C52" w:rsidRDefault="00EC6C52" w:rsidP="00EC6C52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EC6C52" w:rsidRDefault="00EC6C52" w:rsidP="00EC6C52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EC6C52" w:rsidRDefault="00EC6C52" w:rsidP="00EC6C52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EC6C52" w:rsidRDefault="00EC6C52" w:rsidP="00EC6C52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EC6C52" w:rsidRDefault="00EC6C52" w:rsidP="00EC6C52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3. </w:t>
      </w:r>
      <w:r w:rsidRPr="00972DD0">
        <w:rPr>
          <w:b/>
          <w:bCs/>
          <w:sz w:val="28"/>
          <w:szCs w:val="28"/>
        </w:rPr>
        <w:t>Сроки и этапы реализации проекта</w:t>
      </w:r>
    </w:p>
    <w:p w:rsidR="00EC6C52" w:rsidRPr="00E669F6" w:rsidRDefault="00EC6C52" w:rsidP="00EC6C52">
      <w:pPr>
        <w:spacing w:line="360" w:lineRule="auto"/>
        <w:ind w:firstLine="709"/>
        <w:jc w:val="both"/>
        <w:rPr>
          <w:color w:val="444444"/>
          <w:sz w:val="28"/>
          <w:szCs w:val="28"/>
          <w:shd w:val="clear" w:color="auto" w:fill="FFFFFF"/>
        </w:rPr>
      </w:pPr>
      <w:r w:rsidRPr="00E669F6">
        <w:rPr>
          <w:bCs/>
          <w:sz w:val="28"/>
          <w:szCs w:val="28"/>
        </w:rPr>
        <w:t xml:space="preserve">Проект </w:t>
      </w:r>
      <w:r w:rsidR="006F5B1E">
        <w:rPr>
          <w:bCs/>
          <w:sz w:val="28"/>
          <w:szCs w:val="28"/>
        </w:rPr>
        <w:t>рассчитан на 9</w:t>
      </w:r>
      <w:r w:rsidR="0068082D">
        <w:rPr>
          <w:bCs/>
          <w:sz w:val="28"/>
          <w:szCs w:val="28"/>
        </w:rPr>
        <w:t xml:space="preserve"> месяцев – с 01.09.2016</w:t>
      </w:r>
      <w:r w:rsidR="006F5B1E">
        <w:rPr>
          <w:bCs/>
          <w:sz w:val="28"/>
          <w:szCs w:val="28"/>
        </w:rPr>
        <w:t xml:space="preserve"> г.-31.05.2017</w:t>
      </w:r>
      <w:r w:rsidRPr="00E669F6">
        <w:rPr>
          <w:bCs/>
          <w:sz w:val="28"/>
          <w:szCs w:val="28"/>
        </w:rPr>
        <w:t xml:space="preserve"> г.</w:t>
      </w:r>
      <w:r>
        <w:rPr>
          <w:bCs/>
          <w:sz w:val="28"/>
          <w:szCs w:val="28"/>
        </w:rPr>
        <w:t xml:space="preserve"> Реализация проекта делится на три основных этапа.</w:t>
      </w:r>
    </w:p>
    <w:p w:rsidR="00EC6C52" w:rsidRDefault="00EC6C52" w:rsidP="00EC6C52">
      <w:pPr>
        <w:spacing w:line="360" w:lineRule="auto"/>
        <w:jc w:val="center"/>
        <w:rPr>
          <w:b/>
          <w:sz w:val="28"/>
          <w:szCs w:val="28"/>
        </w:rPr>
      </w:pPr>
      <w:r w:rsidRPr="00E669F6">
        <w:rPr>
          <w:b/>
          <w:sz w:val="28"/>
          <w:szCs w:val="28"/>
        </w:rPr>
        <w:t>I эт</w:t>
      </w:r>
      <w:r w:rsidR="00FF5AFC">
        <w:rPr>
          <w:b/>
          <w:sz w:val="28"/>
          <w:szCs w:val="28"/>
        </w:rPr>
        <w:t>ап (подготови</w:t>
      </w:r>
      <w:r w:rsidR="00FF5AFC">
        <w:rPr>
          <w:b/>
          <w:sz w:val="28"/>
          <w:szCs w:val="28"/>
        </w:rPr>
        <w:softHyphen/>
        <w:t>тельный) – сентябрь 2016</w:t>
      </w:r>
      <w:r w:rsidRPr="00E669F6">
        <w:rPr>
          <w:b/>
          <w:sz w:val="28"/>
          <w:szCs w:val="28"/>
        </w:rPr>
        <w:t xml:space="preserve"> г.</w:t>
      </w:r>
    </w:p>
    <w:p w:rsidR="00EC6C52" w:rsidRPr="00E669F6" w:rsidRDefault="00EC6C52" w:rsidP="00EC6C52">
      <w:pPr>
        <w:spacing w:line="360" w:lineRule="auto"/>
        <w:ind w:firstLine="709"/>
        <w:jc w:val="both"/>
        <w:rPr>
          <w:sz w:val="28"/>
          <w:szCs w:val="28"/>
        </w:rPr>
      </w:pPr>
      <w:r w:rsidRPr="00E669F6">
        <w:rPr>
          <w:sz w:val="28"/>
          <w:szCs w:val="28"/>
        </w:rPr>
        <w:t>Задачи подготовительного этапа:</w:t>
      </w:r>
    </w:p>
    <w:p w:rsidR="00EC6C52" w:rsidRPr="00972DD0" w:rsidRDefault="00EC6C52" w:rsidP="00EC6C52">
      <w:pPr>
        <w:spacing w:line="360" w:lineRule="auto"/>
        <w:ind w:firstLine="709"/>
        <w:jc w:val="both"/>
        <w:rPr>
          <w:sz w:val="28"/>
          <w:szCs w:val="28"/>
        </w:rPr>
      </w:pPr>
      <w:r w:rsidRPr="00972DD0">
        <w:rPr>
          <w:sz w:val="28"/>
          <w:szCs w:val="28"/>
        </w:rPr>
        <w:t xml:space="preserve">- подбор учебно-методической литературы для организации работы с детьми и родителями; </w:t>
      </w:r>
    </w:p>
    <w:p w:rsidR="00EC6C52" w:rsidRPr="00972DD0" w:rsidRDefault="00EC6C52" w:rsidP="00EC6C52">
      <w:pPr>
        <w:spacing w:line="360" w:lineRule="auto"/>
        <w:ind w:firstLine="709"/>
        <w:jc w:val="both"/>
        <w:rPr>
          <w:sz w:val="28"/>
          <w:szCs w:val="28"/>
        </w:rPr>
      </w:pPr>
      <w:r w:rsidRPr="00972DD0">
        <w:rPr>
          <w:sz w:val="28"/>
          <w:szCs w:val="28"/>
        </w:rPr>
        <w:t>- оценка начальных пре</w:t>
      </w:r>
      <w:r w:rsidR="0068082D">
        <w:rPr>
          <w:sz w:val="28"/>
          <w:szCs w:val="28"/>
        </w:rPr>
        <w:t>дставлений детей о традициях русского народа</w:t>
      </w:r>
      <w:r w:rsidRPr="00972DD0">
        <w:rPr>
          <w:sz w:val="28"/>
          <w:szCs w:val="28"/>
        </w:rPr>
        <w:t xml:space="preserve"> посредств</w:t>
      </w:r>
      <w:r w:rsidR="0068082D">
        <w:rPr>
          <w:sz w:val="28"/>
          <w:szCs w:val="28"/>
        </w:rPr>
        <w:t>ом интервью «Какие народные традиции мы знаем</w:t>
      </w:r>
      <w:r w:rsidRPr="00972DD0">
        <w:rPr>
          <w:sz w:val="28"/>
          <w:szCs w:val="28"/>
        </w:rPr>
        <w:t>»;</w:t>
      </w:r>
    </w:p>
    <w:p w:rsidR="00AF64E3" w:rsidRPr="00AF64E3" w:rsidRDefault="00EC6C52" w:rsidP="00AF64E3">
      <w:pPr>
        <w:spacing w:line="360" w:lineRule="auto"/>
        <w:ind w:firstLine="709"/>
        <w:jc w:val="both"/>
        <w:rPr>
          <w:sz w:val="28"/>
          <w:szCs w:val="28"/>
        </w:rPr>
      </w:pPr>
      <w:r w:rsidRPr="00972DD0">
        <w:rPr>
          <w:sz w:val="28"/>
          <w:szCs w:val="28"/>
        </w:rPr>
        <w:t>-</w:t>
      </w:r>
      <w:r w:rsidR="00AF64E3" w:rsidRPr="00AF64E3">
        <w:rPr>
          <w:sz w:val="28"/>
          <w:szCs w:val="28"/>
        </w:rPr>
        <w:t xml:space="preserve"> анкетирование родителей дошкольников «Праздники и традиции в нашей семье» с целью выявления значения народных традиций в современных семьях и определения предпочтений в выборе семейных праздников;</w:t>
      </w:r>
    </w:p>
    <w:p w:rsidR="00EC6C52" w:rsidRPr="00972DD0" w:rsidRDefault="00EC6C52" w:rsidP="00EC6C52">
      <w:pPr>
        <w:spacing w:line="360" w:lineRule="auto"/>
        <w:ind w:firstLine="709"/>
        <w:jc w:val="both"/>
        <w:rPr>
          <w:sz w:val="28"/>
          <w:szCs w:val="28"/>
        </w:rPr>
      </w:pPr>
      <w:r w:rsidRPr="00972DD0">
        <w:rPr>
          <w:sz w:val="28"/>
          <w:szCs w:val="28"/>
        </w:rPr>
        <w:t xml:space="preserve">- составление </w:t>
      </w:r>
      <w:r w:rsidR="00AF64E3" w:rsidRPr="00972DD0">
        <w:rPr>
          <w:sz w:val="28"/>
          <w:szCs w:val="28"/>
        </w:rPr>
        <w:t>перспективного</w:t>
      </w:r>
      <w:r w:rsidRPr="00972DD0">
        <w:rPr>
          <w:sz w:val="28"/>
          <w:szCs w:val="28"/>
        </w:rPr>
        <w:t xml:space="preserve"> плана реализации проекта;</w:t>
      </w:r>
    </w:p>
    <w:p w:rsidR="00EC6C52" w:rsidRPr="00972DD0" w:rsidRDefault="00EC6C52" w:rsidP="00EC6C52">
      <w:pPr>
        <w:spacing w:line="360" w:lineRule="auto"/>
        <w:ind w:firstLine="709"/>
        <w:jc w:val="both"/>
        <w:rPr>
          <w:sz w:val="28"/>
          <w:szCs w:val="28"/>
        </w:rPr>
      </w:pPr>
      <w:r w:rsidRPr="00972DD0">
        <w:rPr>
          <w:sz w:val="28"/>
          <w:szCs w:val="28"/>
        </w:rPr>
        <w:t>- разработка сценариев, конспектов, подбор фото- и видеоматериалов для организации образовательной деятельности с дошкольниками.</w:t>
      </w:r>
    </w:p>
    <w:p w:rsidR="00EC6C52" w:rsidRDefault="00EC6C52" w:rsidP="00EC6C52">
      <w:pPr>
        <w:spacing w:line="360" w:lineRule="auto"/>
        <w:jc w:val="center"/>
        <w:rPr>
          <w:b/>
          <w:sz w:val="28"/>
          <w:szCs w:val="28"/>
        </w:rPr>
      </w:pPr>
      <w:r w:rsidRPr="00E669F6">
        <w:rPr>
          <w:b/>
          <w:sz w:val="28"/>
          <w:szCs w:val="28"/>
        </w:rPr>
        <w:t xml:space="preserve">II этап </w:t>
      </w:r>
      <w:r w:rsidR="00701F80">
        <w:rPr>
          <w:b/>
          <w:sz w:val="28"/>
          <w:szCs w:val="28"/>
        </w:rPr>
        <w:t>(основной)- октябрь 2016 г. – май 2017</w:t>
      </w:r>
      <w:r w:rsidRPr="00E669F6">
        <w:rPr>
          <w:b/>
          <w:sz w:val="28"/>
          <w:szCs w:val="28"/>
        </w:rPr>
        <w:t xml:space="preserve"> г.</w:t>
      </w:r>
    </w:p>
    <w:p w:rsidR="00EC6C52" w:rsidRPr="00E669F6" w:rsidRDefault="00EC6C52" w:rsidP="00EC6C52">
      <w:pPr>
        <w:spacing w:line="360" w:lineRule="auto"/>
        <w:ind w:firstLine="709"/>
        <w:jc w:val="both"/>
        <w:rPr>
          <w:sz w:val="28"/>
          <w:szCs w:val="28"/>
        </w:rPr>
      </w:pPr>
      <w:r w:rsidRPr="00E669F6">
        <w:rPr>
          <w:sz w:val="28"/>
          <w:szCs w:val="28"/>
        </w:rPr>
        <w:t>Задачи основного этапа:</w:t>
      </w:r>
    </w:p>
    <w:p w:rsidR="00EC6C52" w:rsidRPr="00972DD0" w:rsidRDefault="00EC6C52" w:rsidP="00EC6C52">
      <w:pPr>
        <w:spacing w:line="360" w:lineRule="auto"/>
        <w:ind w:firstLine="709"/>
        <w:jc w:val="both"/>
        <w:rPr>
          <w:sz w:val="28"/>
          <w:szCs w:val="28"/>
        </w:rPr>
      </w:pPr>
      <w:r w:rsidRPr="00972DD0">
        <w:rPr>
          <w:sz w:val="28"/>
          <w:szCs w:val="28"/>
        </w:rPr>
        <w:t>-  реализация задач, заложенных в проекте (работа по перспективному плану проекта);</w:t>
      </w:r>
    </w:p>
    <w:p w:rsidR="00EC6C52" w:rsidRPr="00972DD0" w:rsidRDefault="00EC6C52" w:rsidP="00EC6C52">
      <w:pPr>
        <w:spacing w:line="360" w:lineRule="auto"/>
        <w:ind w:firstLine="709"/>
        <w:jc w:val="both"/>
        <w:rPr>
          <w:sz w:val="28"/>
          <w:szCs w:val="28"/>
        </w:rPr>
      </w:pPr>
      <w:r w:rsidRPr="00972DD0">
        <w:rPr>
          <w:sz w:val="28"/>
          <w:szCs w:val="28"/>
        </w:rPr>
        <w:t>- пополнение материально-технической и учебно-методической базы;</w:t>
      </w:r>
    </w:p>
    <w:p w:rsidR="00EC6C52" w:rsidRPr="00972DD0" w:rsidRDefault="00EC6C52" w:rsidP="00EC6C52">
      <w:pPr>
        <w:spacing w:line="360" w:lineRule="auto"/>
        <w:ind w:firstLine="709"/>
        <w:jc w:val="both"/>
        <w:rPr>
          <w:sz w:val="28"/>
          <w:szCs w:val="28"/>
        </w:rPr>
      </w:pPr>
      <w:r w:rsidRPr="00972DD0">
        <w:rPr>
          <w:sz w:val="28"/>
          <w:szCs w:val="28"/>
        </w:rPr>
        <w:t xml:space="preserve">- обеспечение промежуточного анализа и оценка </w:t>
      </w:r>
      <w:r w:rsidR="00AF64E3" w:rsidRPr="00972DD0">
        <w:rPr>
          <w:sz w:val="28"/>
          <w:szCs w:val="28"/>
        </w:rPr>
        <w:t>эффективности деятельности</w:t>
      </w:r>
      <w:r w:rsidRPr="00972DD0">
        <w:rPr>
          <w:sz w:val="28"/>
          <w:szCs w:val="28"/>
        </w:rPr>
        <w:t xml:space="preserve"> проекта.</w:t>
      </w:r>
    </w:p>
    <w:p w:rsidR="00EC6C52" w:rsidRDefault="00701F80" w:rsidP="00EC6C52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III этап (заключи</w:t>
      </w:r>
      <w:r>
        <w:rPr>
          <w:b/>
          <w:sz w:val="28"/>
          <w:szCs w:val="28"/>
        </w:rPr>
        <w:softHyphen/>
        <w:t>тельный)- май 2017</w:t>
      </w:r>
      <w:r w:rsidR="00EC6C52" w:rsidRPr="00E669F6">
        <w:rPr>
          <w:b/>
          <w:sz w:val="28"/>
          <w:szCs w:val="28"/>
        </w:rPr>
        <w:t xml:space="preserve"> г.</w:t>
      </w:r>
    </w:p>
    <w:p w:rsidR="00EC6C52" w:rsidRPr="00E669F6" w:rsidRDefault="00EC6C52" w:rsidP="00EC6C52">
      <w:pPr>
        <w:spacing w:line="360" w:lineRule="auto"/>
        <w:ind w:firstLine="709"/>
        <w:jc w:val="both"/>
        <w:rPr>
          <w:sz w:val="28"/>
          <w:szCs w:val="28"/>
        </w:rPr>
      </w:pPr>
      <w:r w:rsidRPr="00E669F6">
        <w:rPr>
          <w:sz w:val="28"/>
          <w:szCs w:val="28"/>
        </w:rPr>
        <w:t>Задачи заключительного этапа:</w:t>
      </w:r>
    </w:p>
    <w:p w:rsidR="00EC6C52" w:rsidRPr="00972DD0" w:rsidRDefault="00EC6C52" w:rsidP="00EC6C52">
      <w:pPr>
        <w:tabs>
          <w:tab w:val="left" w:pos="377"/>
        </w:tabs>
        <w:spacing w:line="360" w:lineRule="auto"/>
        <w:ind w:firstLine="709"/>
        <w:jc w:val="both"/>
        <w:rPr>
          <w:sz w:val="28"/>
          <w:szCs w:val="28"/>
        </w:rPr>
      </w:pPr>
      <w:r w:rsidRPr="00972DD0">
        <w:rPr>
          <w:sz w:val="28"/>
          <w:szCs w:val="28"/>
        </w:rPr>
        <w:t>- оценка эффективности реализации проекта посредством педагогического анализа и опроса участников проекта;</w:t>
      </w:r>
    </w:p>
    <w:p w:rsidR="00EC6C52" w:rsidRPr="00972DD0" w:rsidRDefault="00EC6C52" w:rsidP="00EC6C52">
      <w:pPr>
        <w:tabs>
          <w:tab w:val="left" w:pos="377"/>
        </w:tabs>
        <w:spacing w:line="360" w:lineRule="auto"/>
        <w:ind w:firstLine="709"/>
        <w:jc w:val="both"/>
        <w:rPr>
          <w:sz w:val="28"/>
          <w:szCs w:val="28"/>
        </w:rPr>
      </w:pPr>
      <w:r w:rsidRPr="00972DD0">
        <w:rPr>
          <w:sz w:val="28"/>
          <w:szCs w:val="28"/>
        </w:rPr>
        <w:t>- открытое обсуждение результатов проектной деятельности;</w:t>
      </w:r>
    </w:p>
    <w:p w:rsidR="00EC6C52" w:rsidRDefault="00EC6C52" w:rsidP="00EC6C52">
      <w:pPr>
        <w:spacing w:line="360" w:lineRule="auto"/>
        <w:ind w:firstLine="709"/>
        <w:jc w:val="both"/>
        <w:rPr>
          <w:color w:val="444444"/>
          <w:sz w:val="28"/>
          <w:szCs w:val="28"/>
          <w:shd w:val="clear" w:color="auto" w:fill="FFFFFF"/>
        </w:rPr>
      </w:pPr>
      <w:r w:rsidRPr="00972DD0">
        <w:rPr>
          <w:sz w:val="28"/>
          <w:szCs w:val="28"/>
        </w:rPr>
        <w:t>- анализ перспектив дальнейшего развития проекта.</w:t>
      </w:r>
    </w:p>
    <w:p w:rsidR="00EC6C52" w:rsidRDefault="00EC6C52" w:rsidP="00EC6C52">
      <w:pPr>
        <w:spacing w:line="360" w:lineRule="auto"/>
        <w:ind w:firstLine="709"/>
        <w:jc w:val="both"/>
        <w:rPr>
          <w:color w:val="444444"/>
          <w:sz w:val="28"/>
          <w:szCs w:val="28"/>
          <w:shd w:val="clear" w:color="auto" w:fill="FFFFFF"/>
        </w:rPr>
      </w:pPr>
    </w:p>
    <w:p w:rsidR="00EC6C52" w:rsidRDefault="00EC6C52" w:rsidP="00EC6C52">
      <w:pPr>
        <w:spacing w:line="360" w:lineRule="auto"/>
        <w:ind w:firstLine="709"/>
        <w:jc w:val="both"/>
        <w:rPr>
          <w:color w:val="444444"/>
          <w:sz w:val="28"/>
          <w:szCs w:val="28"/>
          <w:shd w:val="clear" w:color="auto" w:fill="FFFFFF"/>
        </w:rPr>
      </w:pPr>
    </w:p>
    <w:p w:rsidR="00EC6C52" w:rsidRPr="0003065F" w:rsidRDefault="00EC6C52" w:rsidP="00EC6C52">
      <w:pPr>
        <w:spacing w:line="360" w:lineRule="auto"/>
        <w:ind w:firstLine="709"/>
        <w:jc w:val="center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lastRenderedPageBreak/>
        <w:t>4</w:t>
      </w:r>
      <w:r w:rsidRPr="0003065F">
        <w:rPr>
          <w:b/>
          <w:sz w:val="28"/>
          <w:szCs w:val="28"/>
          <w:shd w:val="clear" w:color="auto" w:fill="FFFFFF"/>
        </w:rPr>
        <w:t>. Перспективный</w:t>
      </w:r>
      <w:r w:rsidRPr="0003065F">
        <w:rPr>
          <w:b/>
          <w:sz w:val="28"/>
          <w:szCs w:val="28"/>
          <w:shd w:val="clear" w:color="auto" w:fill="FFFFFF"/>
        </w:rPr>
        <w:tab/>
        <w:t>план реализации проекта</w:t>
      </w: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551"/>
        <w:gridCol w:w="142"/>
        <w:gridCol w:w="344"/>
        <w:gridCol w:w="3767"/>
        <w:gridCol w:w="1559"/>
        <w:gridCol w:w="567"/>
      </w:tblGrid>
      <w:tr w:rsidR="00EC6C52" w:rsidRPr="00AE24C9" w:rsidTr="00CB4699">
        <w:trPr>
          <w:cantSplit/>
          <w:trHeight w:val="1798"/>
        </w:trPr>
        <w:tc>
          <w:tcPr>
            <w:tcW w:w="710" w:type="dxa"/>
          </w:tcPr>
          <w:p w:rsidR="00EC6C52" w:rsidRDefault="00EC6C52" w:rsidP="00CB469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E24C9">
              <w:rPr>
                <w:sz w:val="28"/>
                <w:szCs w:val="28"/>
              </w:rPr>
              <w:t>№</w:t>
            </w:r>
          </w:p>
          <w:p w:rsidR="00EC6C52" w:rsidRPr="00AE24C9" w:rsidRDefault="00EC6C52" w:rsidP="00CB4699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3037" w:type="dxa"/>
            <w:gridSpan w:val="3"/>
          </w:tcPr>
          <w:p w:rsidR="00EC6C52" w:rsidRPr="00AE24C9" w:rsidRDefault="00EC6C52" w:rsidP="00CB469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E24C9">
              <w:rPr>
                <w:sz w:val="28"/>
                <w:szCs w:val="28"/>
              </w:rPr>
              <w:t>Мероприятия</w:t>
            </w:r>
          </w:p>
        </w:tc>
        <w:tc>
          <w:tcPr>
            <w:tcW w:w="3767" w:type="dxa"/>
          </w:tcPr>
          <w:p w:rsidR="00EC6C52" w:rsidRPr="00AE24C9" w:rsidRDefault="00EC6C52" w:rsidP="00CB4699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 мероприятия</w:t>
            </w:r>
          </w:p>
        </w:tc>
        <w:tc>
          <w:tcPr>
            <w:tcW w:w="1559" w:type="dxa"/>
          </w:tcPr>
          <w:p w:rsidR="00EC6C52" w:rsidRPr="00AE24C9" w:rsidRDefault="00EC6C52" w:rsidP="00CB469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E24C9">
              <w:rPr>
                <w:sz w:val="28"/>
                <w:szCs w:val="28"/>
              </w:rPr>
              <w:t>Участники</w:t>
            </w:r>
          </w:p>
        </w:tc>
        <w:tc>
          <w:tcPr>
            <w:tcW w:w="567" w:type="dxa"/>
            <w:textDirection w:val="btLr"/>
          </w:tcPr>
          <w:p w:rsidR="00EC6C52" w:rsidRPr="00E669F6" w:rsidRDefault="00EC6C52" w:rsidP="00CB4699">
            <w:pPr>
              <w:jc w:val="center"/>
            </w:pPr>
            <w:r w:rsidRPr="00E669F6">
              <w:rPr>
                <w:sz w:val="28"/>
                <w:szCs w:val="28"/>
              </w:rPr>
              <w:t>Срок исполнения</w:t>
            </w:r>
          </w:p>
        </w:tc>
      </w:tr>
      <w:tr w:rsidR="00EC6C52" w:rsidRPr="00AE24C9" w:rsidTr="00CB4699">
        <w:tc>
          <w:tcPr>
            <w:tcW w:w="9640" w:type="dxa"/>
            <w:gridSpan w:val="7"/>
          </w:tcPr>
          <w:p w:rsidR="00EC6C52" w:rsidRPr="00E669F6" w:rsidRDefault="00EC6C52" w:rsidP="00CB4699">
            <w:pPr>
              <w:jc w:val="center"/>
              <w:rPr>
                <w:sz w:val="28"/>
                <w:szCs w:val="28"/>
              </w:rPr>
            </w:pPr>
            <w:r w:rsidRPr="00E669F6">
              <w:rPr>
                <w:b/>
                <w:sz w:val="28"/>
                <w:szCs w:val="28"/>
              </w:rPr>
              <w:t>I эт</w:t>
            </w:r>
            <w:r w:rsidR="00AF64E3">
              <w:rPr>
                <w:b/>
                <w:sz w:val="28"/>
                <w:szCs w:val="28"/>
              </w:rPr>
              <w:t>ап (подготови</w:t>
            </w:r>
            <w:r w:rsidR="00AF64E3">
              <w:rPr>
                <w:b/>
                <w:sz w:val="28"/>
                <w:szCs w:val="28"/>
              </w:rPr>
              <w:softHyphen/>
              <w:t>тельный) – сентябрь</w:t>
            </w:r>
            <w:r w:rsidRPr="00E669F6">
              <w:rPr>
                <w:b/>
                <w:sz w:val="28"/>
                <w:szCs w:val="28"/>
              </w:rPr>
              <w:t xml:space="preserve">  2015 г.</w:t>
            </w:r>
          </w:p>
        </w:tc>
      </w:tr>
      <w:tr w:rsidR="00EC6C52" w:rsidRPr="00AE24C9" w:rsidTr="00CB4699">
        <w:trPr>
          <w:cantSplit/>
          <w:trHeight w:val="7417"/>
        </w:trPr>
        <w:tc>
          <w:tcPr>
            <w:tcW w:w="710" w:type="dxa"/>
          </w:tcPr>
          <w:p w:rsidR="00EC6C52" w:rsidRPr="00AE24C9" w:rsidRDefault="00EC6C52" w:rsidP="00CB4699">
            <w:pPr>
              <w:spacing w:line="360" w:lineRule="auto"/>
              <w:rPr>
                <w:sz w:val="28"/>
                <w:szCs w:val="28"/>
              </w:rPr>
            </w:pPr>
            <w:r w:rsidRPr="00AE24C9">
              <w:rPr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:rsidR="00EC6C52" w:rsidRPr="00AE24C9" w:rsidRDefault="00EC6C52" w:rsidP="00CB469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Заседание творческой группы проекта</w:t>
            </w:r>
          </w:p>
        </w:tc>
        <w:tc>
          <w:tcPr>
            <w:tcW w:w="4253" w:type="dxa"/>
            <w:gridSpan w:val="3"/>
          </w:tcPr>
          <w:p w:rsidR="00EC6C52" w:rsidRDefault="00EC6C52" w:rsidP="00CB469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анализ учебно-методической литературы по теме проекта;</w:t>
            </w:r>
          </w:p>
          <w:p w:rsidR="00EC6C52" w:rsidRDefault="00EC6C52" w:rsidP="00CB469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подбор материал</w:t>
            </w:r>
            <w:r w:rsidR="00AF64E3">
              <w:rPr>
                <w:sz w:val="28"/>
                <w:szCs w:val="28"/>
              </w:rPr>
              <w:t>а по теме «Культура и традиции русского народа</w:t>
            </w:r>
            <w:r>
              <w:rPr>
                <w:sz w:val="28"/>
                <w:szCs w:val="28"/>
              </w:rPr>
              <w:t>»;</w:t>
            </w:r>
          </w:p>
          <w:p w:rsidR="00EC6C52" w:rsidRDefault="00EC6C52" w:rsidP="00CB469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разработка сценариев, конспектов занятий, консультаций, подбор картотек игр, загадок, пословиц для работы с детьми и родителями;</w:t>
            </w:r>
          </w:p>
          <w:p w:rsidR="00EC6C52" w:rsidRDefault="00EC6C52" w:rsidP="00CB469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CC58E8">
              <w:rPr>
                <w:sz w:val="28"/>
                <w:szCs w:val="28"/>
              </w:rPr>
              <w:t>подбор фото- и видеоматериалов</w:t>
            </w:r>
            <w:r w:rsidR="00AF64E3">
              <w:rPr>
                <w:sz w:val="28"/>
                <w:szCs w:val="28"/>
              </w:rPr>
              <w:t xml:space="preserve"> для организации совместной</w:t>
            </w:r>
            <w:r w:rsidRPr="00CC58E8">
              <w:rPr>
                <w:sz w:val="28"/>
                <w:szCs w:val="28"/>
              </w:rPr>
              <w:t xml:space="preserve"> деятельности с дошкольниками</w:t>
            </w:r>
            <w:r>
              <w:rPr>
                <w:sz w:val="28"/>
                <w:szCs w:val="28"/>
              </w:rPr>
              <w:t>;</w:t>
            </w:r>
          </w:p>
          <w:p w:rsidR="00EC6C52" w:rsidRPr="00F839BB" w:rsidRDefault="00EC6C52" w:rsidP="00CB469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разработка материалов для анкетирования и интервью, диагностического материала для оценки результатов проектной деятельности.</w:t>
            </w:r>
          </w:p>
        </w:tc>
        <w:tc>
          <w:tcPr>
            <w:tcW w:w="1559" w:type="dxa"/>
          </w:tcPr>
          <w:p w:rsidR="00EC6C52" w:rsidRPr="00AE24C9" w:rsidRDefault="00EC6C52" w:rsidP="00CB469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Педагоги </w:t>
            </w:r>
          </w:p>
        </w:tc>
        <w:tc>
          <w:tcPr>
            <w:tcW w:w="567" w:type="dxa"/>
            <w:textDirection w:val="btLr"/>
          </w:tcPr>
          <w:p w:rsidR="00EC6C52" w:rsidRPr="00E669F6" w:rsidRDefault="00AF64E3" w:rsidP="00AF64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</w:tr>
      <w:tr w:rsidR="00EC6C52" w:rsidRPr="00AE24C9" w:rsidTr="00CB4699">
        <w:trPr>
          <w:cantSplit/>
          <w:trHeight w:val="1134"/>
        </w:trPr>
        <w:tc>
          <w:tcPr>
            <w:tcW w:w="710" w:type="dxa"/>
          </w:tcPr>
          <w:p w:rsidR="00EC6C52" w:rsidRDefault="00EC6C52" w:rsidP="00CB469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2551" w:type="dxa"/>
          </w:tcPr>
          <w:p w:rsidR="00EC6C52" w:rsidRDefault="00EC6C52" w:rsidP="00AF64E3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Подготовка мультимедийных презентаций, видеосюжетов </w:t>
            </w:r>
            <w:r w:rsidR="00AF64E3">
              <w:rPr>
                <w:sz w:val="28"/>
                <w:szCs w:val="28"/>
              </w:rPr>
              <w:t>о культуре и традициях русского народа</w:t>
            </w:r>
          </w:p>
        </w:tc>
        <w:tc>
          <w:tcPr>
            <w:tcW w:w="4253" w:type="dxa"/>
            <w:gridSpan w:val="3"/>
          </w:tcPr>
          <w:p w:rsidR="00EC6C52" w:rsidRDefault="00EC6C52" w:rsidP="00CB469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подготовка информационно - обучающего материала для работы с дошкольниками.</w:t>
            </w:r>
          </w:p>
        </w:tc>
        <w:tc>
          <w:tcPr>
            <w:tcW w:w="1559" w:type="dxa"/>
          </w:tcPr>
          <w:p w:rsidR="00EC6C52" w:rsidRDefault="00EC6C52" w:rsidP="00CB469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</w:t>
            </w:r>
          </w:p>
        </w:tc>
        <w:tc>
          <w:tcPr>
            <w:tcW w:w="567" w:type="dxa"/>
            <w:vMerge w:val="restart"/>
            <w:textDirection w:val="btLr"/>
          </w:tcPr>
          <w:p w:rsidR="00EC6C52" w:rsidRPr="00E669F6" w:rsidRDefault="008367FA" w:rsidP="00CB46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</w:tr>
      <w:tr w:rsidR="00EC6C52" w:rsidRPr="00AE24C9" w:rsidTr="00CB4699">
        <w:trPr>
          <w:cantSplit/>
          <w:trHeight w:val="1134"/>
        </w:trPr>
        <w:tc>
          <w:tcPr>
            <w:tcW w:w="710" w:type="dxa"/>
          </w:tcPr>
          <w:p w:rsidR="00EC6C52" w:rsidRPr="00AE24C9" w:rsidRDefault="00EC6C52" w:rsidP="00CB469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:rsidR="00EC6C52" w:rsidRDefault="00EC6C52" w:rsidP="00AF64E3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Пополнение развивающей среды группы материалами для </w:t>
            </w:r>
            <w:r w:rsidR="00AF64E3">
              <w:rPr>
                <w:sz w:val="28"/>
                <w:szCs w:val="28"/>
              </w:rPr>
              <w:t>проведения народных игр и праздников</w:t>
            </w:r>
          </w:p>
        </w:tc>
        <w:tc>
          <w:tcPr>
            <w:tcW w:w="4253" w:type="dxa"/>
            <w:gridSpan w:val="3"/>
          </w:tcPr>
          <w:p w:rsidR="00EC6C52" w:rsidRDefault="00EC6C52" w:rsidP="00CB469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создание условий для игровой деятельности дошкольников с применением имеющегося опыта и знаний по теме проекта.</w:t>
            </w:r>
          </w:p>
        </w:tc>
        <w:tc>
          <w:tcPr>
            <w:tcW w:w="1559" w:type="dxa"/>
          </w:tcPr>
          <w:p w:rsidR="00EC6C52" w:rsidRDefault="00EC6C52" w:rsidP="00CB469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Педагоги,</w:t>
            </w:r>
          </w:p>
          <w:p w:rsidR="00EC6C52" w:rsidRDefault="00EC6C52" w:rsidP="00CB469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родители</w:t>
            </w:r>
          </w:p>
        </w:tc>
        <w:tc>
          <w:tcPr>
            <w:tcW w:w="567" w:type="dxa"/>
            <w:vMerge/>
            <w:textDirection w:val="btLr"/>
          </w:tcPr>
          <w:p w:rsidR="00EC6C52" w:rsidRPr="00E669F6" w:rsidRDefault="00EC6C52" w:rsidP="00CB4699">
            <w:pPr>
              <w:tabs>
                <w:tab w:val="left" w:pos="370"/>
              </w:tabs>
              <w:jc w:val="center"/>
              <w:rPr>
                <w:sz w:val="28"/>
                <w:szCs w:val="28"/>
              </w:rPr>
            </w:pPr>
          </w:p>
        </w:tc>
      </w:tr>
      <w:tr w:rsidR="00EC6C52" w:rsidRPr="00AE24C9" w:rsidTr="00CB4699">
        <w:trPr>
          <w:cantSplit/>
          <w:trHeight w:val="1134"/>
        </w:trPr>
        <w:tc>
          <w:tcPr>
            <w:tcW w:w="710" w:type="dxa"/>
          </w:tcPr>
          <w:p w:rsidR="00EC6C52" w:rsidRPr="00AE24C9" w:rsidRDefault="00EC6C52" w:rsidP="00CB469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EC6C52" w:rsidRDefault="00EC6C52" w:rsidP="008367F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Анкетирование </w:t>
            </w:r>
            <w:r w:rsidR="008367FA">
              <w:rPr>
                <w:sz w:val="28"/>
                <w:szCs w:val="28"/>
              </w:rPr>
              <w:t>«</w:t>
            </w:r>
            <w:r w:rsidR="008367FA" w:rsidRPr="00AF64E3">
              <w:rPr>
                <w:sz w:val="28"/>
                <w:szCs w:val="28"/>
              </w:rPr>
              <w:t xml:space="preserve">Праздники и традиции </w:t>
            </w:r>
            <w:r w:rsidR="008367FA">
              <w:rPr>
                <w:sz w:val="28"/>
                <w:szCs w:val="28"/>
              </w:rPr>
              <w:t>в нашей семье</w:t>
            </w:r>
            <w:r w:rsidRPr="00CC58E8">
              <w:rPr>
                <w:sz w:val="28"/>
                <w:szCs w:val="28"/>
              </w:rPr>
              <w:t>»</w:t>
            </w:r>
          </w:p>
        </w:tc>
        <w:tc>
          <w:tcPr>
            <w:tcW w:w="4253" w:type="dxa"/>
            <w:gridSpan w:val="3"/>
          </w:tcPr>
          <w:p w:rsidR="008367FA" w:rsidRPr="00AF64E3" w:rsidRDefault="008367FA" w:rsidP="008367FA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AF64E3">
              <w:rPr>
                <w:sz w:val="28"/>
                <w:szCs w:val="28"/>
              </w:rPr>
              <w:t xml:space="preserve"> выявления значения народных традиций в современных семьях и определения предпочтений в выборе семейных праздников</w:t>
            </w:r>
            <w:r>
              <w:rPr>
                <w:sz w:val="28"/>
                <w:szCs w:val="28"/>
              </w:rPr>
              <w:t>.</w:t>
            </w:r>
          </w:p>
          <w:p w:rsidR="00EC6C52" w:rsidRPr="00CC58E8" w:rsidRDefault="00EC6C52" w:rsidP="00CB469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EC6C52" w:rsidRDefault="00EC6C52" w:rsidP="00CB4699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EC6C52" w:rsidRDefault="00EC6C52" w:rsidP="00CB469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Родители </w:t>
            </w:r>
          </w:p>
        </w:tc>
        <w:tc>
          <w:tcPr>
            <w:tcW w:w="567" w:type="dxa"/>
            <w:vMerge/>
            <w:textDirection w:val="btLr"/>
          </w:tcPr>
          <w:p w:rsidR="00EC6C52" w:rsidRPr="00E669F6" w:rsidRDefault="00EC6C52" w:rsidP="00CB4699">
            <w:pPr>
              <w:tabs>
                <w:tab w:val="left" w:pos="370"/>
              </w:tabs>
              <w:jc w:val="center"/>
              <w:rPr>
                <w:sz w:val="28"/>
                <w:szCs w:val="28"/>
              </w:rPr>
            </w:pPr>
          </w:p>
        </w:tc>
      </w:tr>
      <w:tr w:rsidR="00EC6C52" w:rsidRPr="00AE24C9" w:rsidTr="00CB4699">
        <w:trPr>
          <w:cantSplit/>
          <w:trHeight w:val="3630"/>
        </w:trPr>
        <w:tc>
          <w:tcPr>
            <w:tcW w:w="710" w:type="dxa"/>
          </w:tcPr>
          <w:p w:rsidR="00EC6C52" w:rsidRDefault="00EC6C52" w:rsidP="00CB469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551" w:type="dxa"/>
          </w:tcPr>
          <w:p w:rsidR="00EC6C52" w:rsidRDefault="008367FA" w:rsidP="00CB4699">
            <w:pPr>
              <w:spacing w:line="360" w:lineRule="auto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Интервью</w:t>
            </w:r>
            <w:proofErr w:type="gramEnd"/>
            <w:r>
              <w:rPr>
                <w:sz w:val="28"/>
                <w:szCs w:val="28"/>
              </w:rPr>
              <w:t xml:space="preserve"> «Какие народные традиции мы знаем</w:t>
            </w:r>
            <w:r w:rsidR="00EC6C52">
              <w:rPr>
                <w:sz w:val="28"/>
                <w:szCs w:val="28"/>
              </w:rPr>
              <w:t>»</w:t>
            </w:r>
          </w:p>
          <w:p w:rsidR="002A4767" w:rsidRDefault="002A4767" w:rsidP="00CB4699">
            <w:pPr>
              <w:spacing w:line="360" w:lineRule="auto"/>
              <w:rPr>
                <w:sz w:val="28"/>
                <w:szCs w:val="28"/>
              </w:rPr>
            </w:pPr>
          </w:p>
          <w:p w:rsidR="002A4767" w:rsidRDefault="002A4767" w:rsidP="00CB4699">
            <w:pPr>
              <w:spacing w:line="360" w:lineRule="auto"/>
              <w:rPr>
                <w:sz w:val="28"/>
                <w:szCs w:val="28"/>
              </w:rPr>
            </w:pPr>
          </w:p>
          <w:p w:rsidR="002A4767" w:rsidRDefault="002A4767" w:rsidP="00CB4699">
            <w:pPr>
              <w:spacing w:line="360" w:lineRule="auto"/>
              <w:rPr>
                <w:sz w:val="28"/>
                <w:szCs w:val="28"/>
              </w:rPr>
            </w:pPr>
          </w:p>
          <w:p w:rsidR="002A4767" w:rsidRDefault="002A4767" w:rsidP="00CB4699">
            <w:pPr>
              <w:spacing w:line="360" w:lineRule="auto"/>
              <w:rPr>
                <w:sz w:val="28"/>
                <w:szCs w:val="28"/>
              </w:rPr>
            </w:pPr>
          </w:p>
          <w:p w:rsidR="002A4767" w:rsidRDefault="002A4767" w:rsidP="00CB4699">
            <w:pPr>
              <w:spacing w:line="360" w:lineRule="auto"/>
              <w:rPr>
                <w:sz w:val="28"/>
                <w:szCs w:val="28"/>
              </w:rPr>
            </w:pPr>
          </w:p>
          <w:p w:rsidR="002A4767" w:rsidRDefault="002A4767" w:rsidP="00CB4699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253" w:type="dxa"/>
            <w:gridSpan w:val="3"/>
          </w:tcPr>
          <w:p w:rsidR="00EC6C52" w:rsidRDefault="00EC6C52" w:rsidP="00CB4699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CC58E8">
              <w:rPr>
                <w:sz w:val="28"/>
                <w:szCs w:val="28"/>
              </w:rPr>
              <w:t>оценка начальных пре</w:t>
            </w:r>
            <w:r w:rsidR="008367FA">
              <w:rPr>
                <w:sz w:val="28"/>
                <w:szCs w:val="28"/>
              </w:rPr>
              <w:t>дставлений детей о культуре и традициях русского народа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EC6C52" w:rsidRDefault="00EC6C52" w:rsidP="00CB469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</w:t>
            </w:r>
          </w:p>
        </w:tc>
        <w:tc>
          <w:tcPr>
            <w:tcW w:w="567" w:type="dxa"/>
            <w:vMerge/>
            <w:textDirection w:val="btLr"/>
          </w:tcPr>
          <w:p w:rsidR="00EC6C52" w:rsidRPr="00E669F6" w:rsidRDefault="00EC6C52" w:rsidP="00CB4699">
            <w:pPr>
              <w:tabs>
                <w:tab w:val="left" w:pos="370"/>
              </w:tabs>
              <w:jc w:val="center"/>
              <w:rPr>
                <w:sz w:val="28"/>
                <w:szCs w:val="28"/>
              </w:rPr>
            </w:pPr>
          </w:p>
        </w:tc>
      </w:tr>
      <w:tr w:rsidR="00EC6C52" w:rsidRPr="00AE24C9" w:rsidTr="00CB4699">
        <w:trPr>
          <w:cantSplit/>
          <w:trHeight w:val="147"/>
        </w:trPr>
        <w:tc>
          <w:tcPr>
            <w:tcW w:w="9640" w:type="dxa"/>
            <w:gridSpan w:val="7"/>
          </w:tcPr>
          <w:p w:rsidR="00EC6C52" w:rsidRPr="00E669F6" w:rsidRDefault="008367FA" w:rsidP="00CB46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II этап (основной)- октябрь </w:t>
            </w:r>
            <w:r w:rsidR="00701F80">
              <w:rPr>
                <w:b/>
                <w:sz w:val="28"/>
                <w:szCs w:val="28"/>
              </w:rPr>
              <w:t>2016 г. – март 2017</w:t>
            </w:r>
            <w:r w:rsidR="00EC6C52" w:rsidRPr="00E669F6">
              <w:rPr>
                <w:b/>
                <w:sz w:val="28"/>
                <w:szCs w:val="28"/>
              </w:rPr>
              <w:t xml:space="preserve"> г.</w:t>
            </w:r>
          </w:p>
        </w:tc>
      </w:tr>
      <w:tr w:rsidR="00EC6C52" w:rsidRPr="00AE24C9" w:rsidTr="00CB4699">
        <w:trPr>
          <w:cantSplit/>
          <w:trHeight w:val="1322"/>
        </w:trPr>
        <w:tc>
          <w:tcPr>
            <w:tcW w:w="710" w:type="dxa"/>
          </w:tcPr>
          <w:p w:rsidR="00EC6C52" w:rsidRPr="00AE24C9" w:rsidRDefault="00EC6C52" w:rsidP="00CB469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693" w:type="dxa"/>
            <w:gridSpan w:val="2"/>
          </w:tcPr>
          <w:p w:rsidR="00EC6C52" w:rsidRPr="00AE24C9" w:rsidRDefault="00EC6C52" w:rsidP="00CB469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Познавательное занятие «</w:t>
            </w:r>
            <w:r w:rsidR="005A270F">
              <w:rPr>
                <w:sz w:val="28"/>
                <w:szCs w:val="28"/>
              </w:rPr>
              <w:t>Устное народное творчество русского народа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4111" w:type="dxa"/>
            <w:gridSpan w:val="2"/>
          </w:tcPr>
          <w:p w:rsidR="00EC6C52" w:rsidRPr="00AE24C9" w:rsidRDefault="00855007" w:rsidP="0080178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познакомить</w:t>
            </w:r>
            <w:r w:rsidR="00EC6C52">
              <w:rPr>
                <w:sz w:val="28"/>
                <w:szCs w:val="28"/>
              </w:rPr>
              <w:t xml:space="preserve"> детей с</w:t>
            </w:r>
            <w:r w:rsidR="00801789">
              <w:rPr>
                <w:sz w:val="28"/>
                <w:szCs w:val="28"/>
              </w:rPr>
              <w:t xml:space="preserve"> устным народным творчеством русского народа</w:t>
            </w:r>
            <w:r w:rsidR="00EC6C52">
              <w:rPr>
                <w:sz w:val="28"/>
                <w:szCs w:val="28"/>
              </w:rPr>
              <w:t>.</w:t>
            </w:r>
            <w:r w:rsidR="00ED7D98" w:rsidRPr="0061783E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 Учить понимать суть пословиц и поговорок</w:t>
            </w:r>
          </w:p>
        </w:tc>
        <w:tc>
          <w:tcPr>
            <w:tcW w:w="1559" w:type="dxa"/>
          </w:tcPr>
          <w:p w:rsidR="00EC6C52" w:rsidRPr="00AE24C9" w:rsidRDefault="00EC6C52" w:rsidP="00CB469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Дети </w:t>
            </w:r>
          </w:p>
        </w:tc>
        <w:tc>
          <w:tcPr>
            <w:tcW w:w="567" w:type="dxa"/>
            <w:vMerge w:val="restart"/>
            <w:textDirection w:val="btLr"/>
          </w:tcPr>
          <w:p w:rsidR="00EC6C52" w:rsidRPr="00E669F6" w:rsidRDefault="005A270F" w:rsidP="00CB4699">
            <w:pPr>
              <w:tabs>
                <w:tab w:val="left" w:pos="37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  <w:p w:rsidR="00EC6C52" w:rsidRPr="00E669F6" w:rsidRDefault="00EC6C52" w:rsidP="00CB4699">
            <w:pPr>
              <w:tabs>
                <w:tab w:val="left" w:pos="370"/>
              </w:tabs>
              <w:jc w:val="center"/>
              <w:rPr>
                <w:sz w:val="28"/>
                <w:szCs w:val="28"/>
              </w:rPr>
            </w:pPr>
          </w:p>
        </w:tc>
      </w:tr>
      <w:tr w:rsidR="00EC6C52" w:rsidRPr="00AE24C9" w:rsidTr="00CB4699">
        <w:trPr>
          <w:cantSplit/>
          <w:trHeight w:val="1565"/>
        </w:trPr>
        <w:tc>
          <w:tcPr>
            <w:tcW w:w="710" w:type="dxa"/>
          </w:tcPr>
          <w:p w:rsidR="00EC6C52" w:rsidRDefault="00EC6C52" w:rsidP="00CB469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693" w:type="dxa"/>
            <w:gridSpan w:val="2"/>
          </w:tcPr>
          <w:p w:rsidR="005A270F" w:rsidRPr="005A270F" w:rsidRDefault="00855007" w:rsidP="005A270F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Осе</w:t>
            </w:r>
            <w:r w:rsidR="005A270F" w:rsidRPr="005A270F">
              <w:rPr>
                <w:sz w:val="28"/>
                <w:szCs w:val="28"/>
              </w:rPr>
              <w:t>нины (развлечение и выставка работ из овощей).</w:t>
            </w:r>
          </w:p>
          <w:p w:rsidR="00EC6C52" w:rsidRDefault="00EC6C52" w:rsidP="00CB4699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111" w:type="dxa"/>
            <w:gridSpan w:val="2"/>
          </w:tcPr>
          <w:p w:rsidR="00EC6C52" w:rsidRDefault="00855007" w:rsidP="00CB469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создать условия</w:t>
            </w:r>
            <w:r w:rsidR="00EC6C52">
              <w:rPr>
                <w:sz w:val="28"/>
                <w:szCs w:val="28"/>
              </w:rPr>
              <w:t xml:space="preserve"> для совместной деятельности детей и </w:t>
            </w:r>
            <w:r w:rsidR="005A270F">
              <w:rPr>
                <w:sz w:val="28"/>
                <w:szCs w:val="28"/>
              </w:rPr>
              <w:t>родителей по теме</w:t>
            </w:r>
            <w:r w:rsidR="00EC6C52">
              <w:rPr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EC6C52" w:rsidRDefault="00EC6C52" w:rsidP="00CB469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Родители, дети </w:t>
            </w:r>
          </w:p>
        </w:tc>
        <w:tc>
          <w:tcPr>
            <w:tcW w:w="567" w:type="dxa"/>
            <w:vMerge/>
            <w:textDirection w:val="btLr"/>
          </w:tcPr>
          <w:p w:rsidR="00EC6C52" w:rsidRPr="00E669F6" w:rsidRDefault="00EC6C52" w:rsidP="00CB4699">
            <w:pPr>
              <w:tabs>
                <w:tab w:val="left" w:pos="370"/>
              </w:tabs>
              <w:jc w:val="center"/>
              <w:rPr>
                <w:sz w:val="28"/>
                <w:szCs w:val="28"/>
              </w:rPr>
            </w:pPr>
          </w:p>
        </w:tc>
      </w:tr>
      <w:tr w:rsidR="00EC6C52" w:rsidRPr="00AE24C9" w:rsidTr="00CB4699">
        <w:trPr>
          <w:cantSplit/>
          <w:trHeight w:val="1134"/>
        </w:trPr>
        <w:tc>
          <w:tcPr>
            <w:tcW w:w="710" w:type="dxa"/>
          </w:tcPr>
          <w:p w:rsidR="00EC6C52" w:rsidRDefault="00EC6C52" w:rsidP="00CB469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693" w:type="dxa"/>
            <w:gridSpan w:val="2"/>
          </w:tcPr>
          <w:p w:rsidR="00EC6C52" w:rsidRDefault="00801789" w:rsidP="00CB469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Консультация для родителей </w:t>
            </w:r>
            <w:r w:rsidRPr="00801789">
              <w:rPr>
                <w:sz w:val="28"/>
                <w:szCs w:val="28"/>
              </w:rPr>
              <w:t xml:space="preserve">«Фольклор </w:t>
            </w:r>
            <w:r w:rsidR="00EA4345">
              <w:rPr>
                <w:sz w:val="28"/>
                <w:szCs w:val="28"/>
              </w:rPr>
              <w:t xml:space="preserve">и </w:t>
            </w:r>
            <w:r w:rsidRPr="00801789">
              <w:rPr>
                <w:sz w:val="28"/>
                <w:szCs w:val="28"/>
              </w:rPr>
              <w:t>е</w:t>
            </w:r>
            <w:r w:rsidR="00EA4345">
              <w:rPr>
                <w:sz w:val="28"/>
                <w:szCs w:val="28"/>
              </w:rPr>
              <w:t>го значение в воспитание детей»</w:t>
            </w:r>
          </w:p>
        </w:tc>
        <w:tc>
          <w:tcPr>
            <w:tcW w:w="4111" w:type="dxa"/>
            <w:gridSpan w:val="2"/>
          </w:tcPr>
          <w:p w:rsidR="00EC6C52" w:rsidRDefault="00855007" w:rsidP="00CB469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способствовать повышению педагогической компетентности родителей</w:t>
            </w:r>
          </w:p>
        </w:tc>
        <w:tc>
          <w:tcPr>
            <w:tcW w:w="1559" w:type="dxa"/>
          </w:tcPr>
          <w:p w:rsidR="00EC6C52" w:rsidRDefault="00801789" w:rsidP="00CB469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Родители</w:t>
            </w:r>
          </w:p>
        </w:tc>
        <w:tc>
          <w:tcPr>
            <w:tcW w:w="567" w:type="dxa"/>
            <w:vMerge/>
            <w:textDirection w:val="btLr"/>
          </w:tcPr>
          <w:p w:rsidR="00EC6C52" w:rsidRPr="00E669F6" w:rsidRDefault="00EC6C52" w:rsidP="00CB4699">
            <w:pPr>
              <w:tabs>
                <w:tab w:val="left" w:pos="370"/>
              </w:tabs>
              <w:jc w:val="center"/>
              <w:rPr>
                <w:sz w:val="28"/>
                <w:szCs w:val="28"/>
              </w:rPr>
            </w:pPr>
          </w:p>
        </w:tc>
      </w:tr>
      <w:tr w:rsidR="00EC6C52" w:rsidRPr="00AE24C9" w:rsidTr="00CB4699">
        <w:trPr>
          <w:cantSplit/>
          <w:trHeight w:val="1402"/>
        </w:trPr>
        <w:tc>
          <w:tcPr>
            <w:tcW w:w="710" w:type="dxa"/>
          </w:tcPr>
          <w:p w:rsidR="00EC6C52" w:rsidRDefault="00EC6C52" w:rsidP="00CB469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2693" w:type="dxa"/>
            <w:gridSpan w:val="2"/>
          </w:tcPr>
          <w:p w:rsidR="00EC6C52" w:rsidRDefault="00801789" w:rsidP="00CB469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НОД «В гости к матрешке»</w:t>
            </w:r>
          </w:p>
        </w:tc>
        <w:tc>
          <w:tcPr>
            <w:tcW w:w="4111" w:type="dxa"/>
            <w:gridSpan w:val="2"/>
          </w:tcPr>
          <w:p w:rsidR="00EC6C52" w:rsidRDefault="00855007" w:rsidP="00CB469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познакомить</w:t>
            </w:r>
            <w:r w:rsidR="00801789">
              <w:rPr>
                <w:sz w:val="28"/>
                <w:szCs w:val="28"/>
              </w:rPr>
              <w:t xml:space="preserve"> детей с бытом и культурой русского народа</w:t>
            </w:r>
            <w:r w:rsidR="00EC6C52">
              <w:rPr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EC6C52" w:rsidRDefault="00801789" w:rsidP="00CB469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</w:t>
            </w:r>
          </w:p>
        </w:tc>
        <w:tc>
          <w:tcPr>
            <w:tcW w:w="567" w:type="dxa"/>
            <w:vMerge/>
            <w:textDirection w:val="btLr"/>
          </w:tcPr>
          <w:p w:rsidR="00EC6C52" w:rsidRPr="00E669F6" w:rsidRDefault="00EC6C52" w:rsidP="00CB4699">
            <w:pPr>
              <w:tabs>
                <w:tab w:val="left" w:pos="370"/>
              </w:tabs>
              <w:jc w:val="center"/>
              <w:rPr>
                <w:sz w:val="28"/>
                <w:szCs w:val="28"/>
              </w:rPr>
            </w:pPr>
          </w:p>
        </w:tc>
      </w:tr>
      <w:tr w:rsidR="00EC6C52" w:rsidRPr="00AE24C9" w:rsidTr="00CB4699">
        <w:trPr>
          <w:cantSplit/>
          <w:trHeight w:val="1134"/>
        </w:trPr>
        <w:tc>
          <w:tcPr>
            <w:tcW w:w="710" w:type="dxa"/>
          </w:tcPr>
          <w:p w:rsidR="00EC6C52" w:rsidRDefault="00EC6C52" w:rsidP="00CB469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693" w:type="dxa"/>
            <w:gridSpan w:val="2"/>
          </w:tcPr>
          <w:p w:rsidR="00EC6C52" w:rsidRDefault="00801789" w:rsidP="00CB469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Сюжетно-ролевая игра</w:t>
            </w:r>
            <w:r w:rsidR="00ED7D98">
              <w:rPr>
                <w:sz w:val="28"/>
                <w:szCs w:val="28"/>
              </w:rPr>
              <w:t xml:space="preserve"> «Веселая ярмарка</w:t>
            </w:r>
            <w:r w:rsidR="00EC6C52">
              <w:rPr>
                <w:sz w:val="28"/>
                <w:szCs w:val="28"/>
              </w:rPr>
              <w:t>»</w:t>
            </w:r>
          </w:p>
        </w:tc>
        <w:tc>
          <w:tcPr>
            <w:tcW w:w="4111" w:type="dxa"/>
            <w:gridSpan w:val="2"/>
          </w:tcPr>
          <w:p w:rsidR="00EC6C52" w:rsidRDefault="00EC6C52" w:rsidP="00CB469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FF236C">
              <w:rPr>
                <w:sz w:val="28"/>
                <w:szCs w:val="28"/>
              </w:rPr>
              <w:t> </w:t>
            </w:r>
            <w:r w:rsidR="00ED7D98">
              <w:rPr>
                <w:sz w:val="28"/>
                <w:szCs w:val="28"/>
              </w:rPr>
              <w:t>формировать представления о ярмарке, как народном гулянии</w:t>
            </w:r>
            <w:r w:rsidRPr="00FF236C">
              <w:rPr>
                <w:sz w:val="28"/>
                <w:szCs w:val="28"/>
              </w:rPr>
              <w:t xml:space="preserve">; </w:t>
            </w:r>
          </w:p>
          <w:p w:rsidR="00EC6C52" w:rsidRDefault="00EC6C52" w:rsidP="00CB469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FF236C">
              <w:rPr>
                <w:sz w:val="28"/>
                <w:szCs w:val="28"/>
              </w:rPr>
              <w:t xml:space="preserve">закреплять умение обозначать свои действия словами; </w:t>
            </w:r>
          </w:p>
          <w:p w:rsidR="00EC6C52" w:rsidRDefault="00EC6C52" w:rsidP="00CB469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FF236C">
              <w:rPr>
                <w:sz w:val="28"/>
                <w:szCs w:val="28"/>
              </w:rPr>
              <w:t>учить дружно и слаженно взаимодействовать в коллективе, опираясь друг на друга.</w:t>
            </w:r>
          </w:p>
        </w:tc>
        <w:tc>
          <w:tcPr>
            <w:tcW w:w="1559" w:type="dxa"/>
          </w:tcPr>
          <w:p w:rsidR="00EC6C52" w:rsidRDefault="00EC6C52" w:rsidP="00CB469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</w:t>
            </w:r>
          </w:p>
        </w:tc>
        <w:tc>
          <w:tcPr>
            <w:tcW w:w="567" w:type="dxa"/>
            <w:vMerge/>
            <w:textDirection w:val="btLr"/>
          </w:tcPr>
          <w:p w:rsidR="00EC6C52" w:rsidRPr="00E669F6" w:rsidRDefault="00EC6C52" w:rsidP="00CB4699">
            <w:pPr>
              <w:tabs>
                <w:tab w:val="left" w:pos="370"/>
              </w:tabs>
              <w:rPr>
                <w:sz w:val="28"/>
                <w:szCs w:val="28"/>
              </w:rPr>
            </w:pPr>
          </w:p>
        </w:tc>
      </w:tr>
      <w:tr w:rsidR="00EC6C52" w:rsidRPr="00AE24C9" w:rsidTr="00B64405">
        <w:trPr>
          <w:cantSplit/>
          <w:trHeight w:val="1564"/>
        </w:trPr>
        <w:tc>
          <w:tcPr>
            <w:tcW w:w="710" w:type="dxa"/>
          </w:tcPr>
          <w:p w:rsidR="00EC6C52" w:rsidRDefault="00EC6C52" w:rsidP="00CB469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2693" w:type="dxa"/>
            <w:gridSpan w:val="2"/>
          </w:tcPr>
          <w:p w:rsidR="00EC6C52" w:rsidRDefault="00D046B6" w:rsidP="00B64405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Народные игры </w:t>
            </w:r>
            <w:r w:rsidR="00701F80">
              <w:rPr>
                <w:sz w:val="28"/>
                <w:szCs w:val="28"/>
              </w:rPr>
              <w:t>«Карусель», «</w:t>
            </w:r>
            <w:r w:rsidR="00792E61">
              <w:rPr>
                <w:sz w:val="28"/>
                <w:szCs w:val="28"/>
              </w:rPr>
              <w:t>Пустое место»</w:t>
            </w:r>
            <w:r w:rsidR="006F3920">
              <w:rPr>
                <w:sz w:val="28"/>
                <w:szCs w:val="28"/>
              </w:rPr>
              <w:t>, «Золотые ворота»</w:t>
            </w:r>
          </w:p>
        </w:tc>
        <w:tc>
          <w:tcPr>
            <w:tcW w:w="4111" w:type="dxa"/>
            <w:gridSpan w:val="2"/>
          </w:tcPr>
          <w:p w:rsidR="00EC6C52" w:rsidRPr="00D337E0" w:rsidRDefault="00EC6C52" w:rsidP="00B64405">
            <w:pPr>
              <w:spacing w:line="360" w:lineRule="auto"/>
              <w:rPr>
                <w:sz w:val="28"/>
                <w:szCs w:val="28"/>
              </w:rPr>
            </w:pPr>
            <w:r w:rsidRPr="00D337E0">
              <w:rPr>
                <w:sz w:val="28"/>
                <w:szCs w:val="28"/>
              </w:rPr>
              <w:t>-</w:t>
            </w:r>
            <w:r w:rsidR="00B64405">
              <w:rPr>
                <w:sz w:val="28"/>
                <w:szCs w:val="28"/>
              </w:rPr>
              <w:t xml:space="preserve"> п</w:t>
            </w:r>
            <w:r w:rsidR="00701F80">
              <w:rPr>
                <w:sz w:val="28"/>
                <w:szCs w:val="28"/>
              </w:rPr>
              <w:t>ознакомить детей с народными играми</w:t>
            </w:r>
          </w:p>
        </w:tc>
        <w:tc>
          <w:tcPr>
            <w:tcW w:w="1559" w:type="dxa"/>
          </w:tcPr>
          <w:p w:rsidR="00EC6C52" w:rsidRDefault="00EC6C52" w:rsidP="00CB469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</w:t>
            </w:r>
          </w:p>
        </w:tc>
        <w:tc>
          <w:tcPr>
            <w:tcW w:w="567" w:type="dxa"/>
            <w:vMerge w:val="restart"/>
            <w:textDirection w:val="btLr"/>
          </w:tcPr>
          <w:p w:rsidR="00EC6C52" w:rsidRPr="00E669F6" w:rsidRDefault="00792E61" w:rsidP="00CB46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</w:tr>
      <w:tr w:rsidR="00EC6C52" w:rsidRPr="00AE24C9" w:rsidTr="00CB4699">
        <w:trPr>
          <w:cantSplit/>
          <w:trHeight w:val="1134"/>
        </w:trPr>
        <w:tc>
          <w:tcPr>
            <w:tcW w:w="710" w:type="dxa"/>
          </w:tcPr>
          <w:p w:rsidR="00EC6C52" w:rsidRDefault="00EC6C52" w:rsidP="00CB469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693" w:type="dxa"/>
            <w:gridSpan w:val="2"/>
          </w:tcPr>
          <w:p w:rsidR="00EC6C52" w:rsidRDefault="00B64405" w:rsidP="00CB4699">
            <w:pPr>
              <w:shd w:val="clear" w:color="auto" w:fill="FFFFFF"/>
              <w:spacing w:line="360" w:lineRule="auto"/>
              <w:jc w:val="both"/>
              <w:outlineLvl w:val="0"/>
              <w:rPr>
                <w:sz w:val="28"/>
                <w:szCs w:val="28"/>
              </w:rPr>
            </w:pPr>
            <w:r w:rsidRPr="00B64405">
              <w:rPr>
                <w:sz w:val="28"/>
                <w:szCs w:val="28"/>
              </w:rPr>
              <w:t>Слушание русских народных песен.</w:t>
            </w:r>
          </w:p>
        </w:tc>
        <w:tc>
          <w:tcPr>
            <w:tcW w:w="4111" w:type="dxa"/>
            <w:gridSpan w:val="2"/>
          </w:tcPr>
          <w:p w:rsidR="00EC6C52" w:rsidRPr="00D337E0" w:rsidRDefault="00EC6C52" w:rsidP="00B64405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B64405">
              <w:rPr>
                <w:sz w:val="28"/>
                <w:szCs w:val="28"/>
              </w:rPr>
              <w:t>п</w:t>
            </w:r>
            <w:r w:rsidR="00B64405" w:rsidRPr="00B64405">
              <w:rPr>
                <w:sz w:val="28"/>
                <w:szCs w:val="28"/>
              </w:rPr>
              <w:t>оказать на основе народных песен жизнь и быт русского народа</w:t>
            </w:r>
          </w:p>
        </w:tc>
        <w:tc>
          <w:tcPr>
            <w:tcW w:w="1559" w:type="dxa"/>
          </w:tcPr>
          <w:p w:rsidR="00EC6C52" w:rsidRDefault="00B64405" w:rsidP="00CB469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</w:t>
            </w:r>
          </w:p>
        </w:tc>
        <w:tc>
          <w:tcPr>
            <w:tcW w:w="567" w:type="dxa"/>
            <w:vMerge/>
            <w:textDirection w:val="btLr"/>
          </w:tcPr>
          <w:p w:rsidR="00EC6C52" w:rsidRPr="00E669F6" w:rsidRDefault="00EC6C52" w:rsidP="00CB4699">
            <w:pPr>
              <w:jc w:val="center"/>
              <w:rPr>
                <w:sz w:val="28"/>
                <w:szCs w:val="28"/>
              </w:rPr>
            </w:pPr>
          </w:p>
        </w:tc>
      </w:tr>
      <w:tr w:rsidR="00EC6C52" w:rsidRPr="00AE24C9" w:rsidTr="00CB4699">
        <w:trPr>
          <w:cantSplit/>
          <w:trHeight w:val="1000"/>
        </w:trPr>
        <w:tc>
          <w:tcPr>
            <w:tcW w:w="710" w:type="dxa"/>
          </w:tcPr>
          <w:p w:rsidR="00EC6C52" w:rsidRDefault="00EC6C52" w:rsidP="00CB469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693" w:type="dxa"/>
            <w:gridSpan w:val="2"/>
          </w:tcPr>
          <w:p w:rsidR="00B64405" w:rsidRDefault="00B64405" w:rsidP="00CB4699">
            <w:pPr>
              <w:spacing w:line="360" w:lineRule="auto"/>
              <w:rPr>
                <w:sz w:val="28"/>
                <w:szCs w:val="28"/>
              </w:rPr>
            </w:pPr>
            <w:r w:rsidRPr="00B64405">
              <w:rPr>
                <w:sz w:val="28"/>
                <w:szCs w:val="28"/>
              </w:rPr>
              <w:t>Ознакомление детей с народно –</w:t>
            </w:r>
            <w:r>
              <w:rPr>
                <w:sz w:val="28"/>
                <w:szCs w:val="28"/>
              </w:rPr>
              <w:t xml:space="preserve"> прикладным искусством: «Гжель»; </w:t>
            </w:r>
            <w:r w:rsidRPr="00B64405">
              <w:rPr>
                <w:sz w:val="28"/>
                <w:szCs w:val="28"/>
              </w:rPr>
              <w:t>«Хохлома»; «Дымковские игрушки»; «Жестово»;</w:t>
            </w:r>
          </w:p>
          <w:p w:rsidR="00EC6C52" w:rsidRDefault="00B64405" w:rsidP="00CB4699">
            <w:pPr>
              <w:spacing w:line="360" w:lineRule="auto"/>
              <w:rPr>
                <w:sz w:val="28"/>
                <w:szCs w:val="28"/>
              </w:rPr>
            </w:pPr>
            <w:r w:rsidRPr="00B64405">
              <w:rPr>
                <w:sz w:val="28"/>
                <w:szCs w:val="28"/>
              </w:rPr>
              <w:t>«Городец»</w:t>
            </w:r>
          </w:p>
        </w:tc>
        <w:tc>
          <w:tcPr>
            <w:tcW w:w="4111" w:type="dxa"/>
            <w:gridSpan w:val="2"/>
          </w:tcPr>
          <w:p w:rsidR="00FF5AFC" w:rsidRDefault="00EC6C52" w:rsidP="00CB4699">
            <w:pPr>
              <w:spacing w:line="360" w:lineRule="auto"/>
              <w:rPr>
                <w:sz w:val="28"/>
                <w:szCs w:val="28"/>
              </w:rPr>
            </w:pPr>
            <w:r w:rsidRPr="00D337E0">
              <w:rPr>
                <w:sz w:val="28"/>
                <w:szCs w:val="28"/>
              </w:rPr>
              <w:t xml:space="preserve">- </w:t>
            </w:r>
            <w:r w:rsidR="00FF5AFC">
              <w:rPr>
                <w:sz w:val="28"/>
                <w:szCs w:val="28"/>
              </w:rPr>
              <w:t xml:space="preserve">дать детям первичные представления о народно- прикладном искусстве. </w:t>
            </w:r>
          </w:p>
          <w:p w:rsidR="00EC6C52" w:rsidRPr="00D337E0" w:rsidRDefault="00EC6C52" w:rsidP="00CB4699">
            <w:pPr>
              <w:spacing w:line="360" w:lineRule="auto"/>
              <w:rPr>
                <w:sz w:val="28"/>
                <w:szCs w:val="28"/>
              </w:rPr>
            </w:pPr>
            <w:r w:rsidRPr="00D337E0">
              <w:rPr>
                <w:sz w:val="28"/>
                <w:szCs w:val="28"/>
              </w:rPr>
              <w:t>- развитие творческих способностей детей</w:t>
            </w:r>
            <w:r>
              <w:rPr>
                <w:sz w:val="28"/>
                <w:szCs w:val="28"/>
              </w:rPr>
              <w:t>;</w:t>
            </w:r>
          </w:p>
          <w:p w:rsidR="00EC6C52" w:rsidRPr="00DE6639" w:rsidRDefault="00EC6C52" w:rsidP="00FF5AFC">
            <w:pPr>
              <w:spacing w:line="360" w:lineRule="auto"/>
              <w:rPr>
                <w:sz w:val="28"/>
                <w:szCs w:val="28"/>
                <w:highlight w:val="yellow"/>
              </w:rPr>
            </w:pPr>
            <w:r w:rsidRPr="00D337E0">
              <w:rPr>
                <w:sz w:val="28"/>
                <w:szCs w:val="28"/>
              </w:rPr>
              <w:t>-</w:t>
            </w:r>
            <w:r w:rsidR="00FF5AFC">
              <w:rPr>
                <w:sz w:val="28"/>
                <w:szCs w:val="28"/>
              </w:rPr>
              <w:t>обогащать словарный запас детей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EC6C52" w:rsidRDefault="00FF5AFC" w:rsidP="00CB469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EC6C52">
              <w:rPr>
                <w:sz w:val="28"/>
                <w:szCs w:val="28"/>
              </w:rPr>
              <w:t>ети</w:t>
            </w:r>
          </w:p>
        </w:tc>
        <w:tc>
          <w:tcPr>
            <w:tcW w:w="567" w:type="dxa"/>
            <w:vMerge/>
            <w:textDirection w:val="btLr"/>
          </w:tcPr>
          <w:p w:rsidR="00EC6C52" w:rsidRPr="00E669F6" w:rsidRDefault="00EC6C52" w:rsidP="00CB4699">
            <w:pPr>
              <w:tabs>
                <w:tab w:val="left" w:pos="370"/>
              </w:tabs>
              <w:jc w:val="center"/>
              <w:rPr>
                <w:sz w:val="28"/>
                <w:szCs w:val="28"/>
              </w:rPr>
            </w:pPr>
          </w:p>
        </w:tc>
      </w:tr>
      <w:tr w:rsidR="00EC6C52" w:rsidRPr="00AE24C9" w:rsidTr="00CB4699">
        <w:trPr>
          <w:cantSplit/>
          <w:trHeight w:val="2340"/>
        </w:trPr>
        <w:tc>
          <w:tcPr>
            <w:tcW w:w="710" w:type="dxa"/>
          </w:tcPr>
          <w:p w:rsidR="00EC6C52" w:rsidRDefault="00EC6C52" w:rsidP="00CB469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693" w:type="dxa"/>
            <w:gridSpan w:val="2"/>
          </w:tcPr>
          <w:p w:rsidR="00EC6C52" w:rsidRPr="008401C5" w:rsidRDefault="001E162B" w:rsidP="00CB469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НОД </w:t>
            </w:r>
            <w:r w:rsidRPr="001E162B">
              <w:rPr>
                <w:sz w:val="28"/>
                <w:szCs w:val="28"/>
              </w:rPr>
              <w:t xml:space="preserve">«Как работали и отдыхали </w:t>
            </w:r>
            <w:r w:rsidR="00211766">
              <w:rPr>
                <w:sz w:val="28"/>
                <w:szCs w:val="28"/>
              </w:rPr>
              <w:t>на Руси</w:t>
            </w:r>
            <w:r w:rsidRPr="001E162B">
              <w:rPr>
                <w:sz w:val="28"/>
                <w:szCs w:val="28"/>
              </w:rPr>
              <w:t>».</w:t>
            </w:r>
          </w:p>
        </w:tc>
        <w:tc>
          <w:tcPr>
            <w:tcW w:w="4111" w:type="dxa"/>
            <w:gridSpan w:val="2"/>
          </w:tcPr>
          <w:p w:rsidR="00EC6C52" w:rsidRDefault="00EC6C52" w:rsidP="00CB469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6F3920">
              <w:rPr>
                <w:sz w:val="28"/>
                <w:szCs w:val="28"/>
              </w:rPr>
              <w:t>п</w:t>
            </w:r>
            <w:r w:rsidR="006F3920" w:rsidRPr="006F3920">
              <w:rPr>
                <w:sz w:val="28"/>
                <w:szCs w:val="28"/>
              </w:rPr>
              <w:t>родолжить приобщение детей к корням народной культуры, воспитывать лю</w:t>
            </w:r>
            <w:r w:rsidR="006F3920">
              <w:rPr>
                <w:sz w:val="28"/>
                <w:szCs w:val="28"/>
              </w:rPr>
              <w:t>бовь и уважение к Родине;</w:t>
            </w:r>
          </w:p>
          <w:p w:rsidR="00EC6C52" w:rsidRPr="00D337E0" w:rsidRDefault="00EC6C52" w:rsidP="00CB469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развитие у детей творческого воображения.</w:t>
            </w:r>
          </w:p>
        </w:tc>
        <w:tc>
          <w:tcPr>
            <w:tcW w:w="1559" w:type="dxa"/>
          </w:tcPr>
          <w:p w:rsidR="00EC6C52" w:rsidRDefault="00EC6C52" w:rsidP="00CB469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Дети </w:t>
            </w:r>
          </w:p>
        </w:tc>
        <w:tc>
          <w:tcPr>
            <w:tcW w:w="567" w:type="dxa"/>
            <w:vMerge/>
            <w:textDirection w:val="btLr"/>
          </w:tcPr>
          <w:p w:rsidR="00EC6C52" w:rsidRPr="00E669F6" w:rsidRDefault="00EC6C52" w:rsidP="00CB4699">
            <w:pPr>
              <w:tabs>
                <w:tab w:val="left" w:pos="370"/>
              </w:tabs>
              <w:jc w:val="center"/>
              <w:rPr>
                <w:sz w:val="28"/>
                <w:szCs w:val="28"/>
              </w:rPr>
            </w:pPr>
          </w:p>
        </w:tc>
      </w:tr>
      <w:tr w:rsidR="00EC6C52" w:rsidRPr="00AE24C9" w:rsidTr="00CB4699">
        <w:trPr>
          <w:cantSplit/>
          <w:trHeight w:val="1134"/>
        </w:trPr>
        <w:tc>
          <w:tcPr>
            <w:tcW w:w="710" w:type="dxa"/>
          </w:tcPr>
          <w:p w:rsidR="00EC6C52" w:rsidRDefault="0046532A" w:rsidP="00CB469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693" w:type="dxa"/>
            <w:gridSpan w:val="2"/>
          </w:tcPr>
          <w:p w:rsidR="00EC6C52" w:rsidRPr="009F2B16" w:rsidRDefault="001E162B" w:rsidP="001E162B">
            <w:pPr>
              <w:pStyle w:val="headline"/>
              <w:shd w:val="clear" w:color="auto" w:fill="FFFFFF"/>
              <w:spacing w:before="0" w:beforeAutospacing="0" w:after="0" w:afterAutospacing="0" w:line="360" w:lineRule="auto"/>
              <w:ind w:left="113"/>
              <w:rPr>
                <w:sz w:val="28"/>
                <w:szCs w:val="28"/>
              </w:rPr>
            </w:pPr>
            <w:r w:rsidRPr="009F2B16">
              <w:rPr>
                <w:sz w:val="28"/>
                <w:szCs w:val="28"/>
              </w:rPr>
              <w:t>Знакомство детей с народной куклой.</w:t>
            </w:r>
          </w:p>
        </w:tc>
        <w:tc>
          <w:tcPr>
            <w:tcW w:w="4111" w:type="dxa"/>
            <w:gridSpan w:val="2"/>
          </w:tcPr>
          <w:p w:rsidR="004A05CB" w:rsidRPr="004A05CB" w:rsidRDefault="00EC6C52" w:rsidP="004A05C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4A05CB">
              <w:rPr>
                <w:sz w:val="28"/>
                <w:szCs w:val="28"/>
              </w:rPr>
              <w:t>п</w:t>
            </w:r>
            <w:r w:rsidR="004A05CB" w:rsidRPr="004A05CB">
              <w:rPr>
                <w:sz w:val="28"/>
                <w:szCs w:val="28"/>
              </w:rPr>
              <w:t>ознакомить детей</w:t>
            </w:r>
          </w:p>
          <w:p w:rsidR="004A05CB" w:rsidRPr="004A05CB" w:rsidRDefault="004A05CB" w:rsidP="004A05CB">
            <w:pPr>
              <w:spacing w:line="360" w:lineRule="auto"/>
              <w:rPr>
                <w:sz w:val="28"/>
                <w:szCs w:val="28"/>
              </w:rPr>
            </w:pPr>
            <w:r w:rsidRPr="004A05CB">
              <w:rPr>
                <w:sz w:val="28"/>
                <w:szCs w:val="28"/>
              </w:rPr>
              <w:t>с различными видами</w:t>
            </w:r>
            <w:r>
              <w:rPr>
                <w:sz w:val="28"/>
                <w:szCs w:val="28"/>
              </w:rPr>
              <w:t xml:space="preserve"> народных кукол</w:t>
            </w:r>
            <w:r w:rsidRPr="004A05CB">
              <w:rPr>
                <w:sz w:val="28"/>
                <w:szCs w:val="28"/>
              </w:rPr>
              <w:t>, из чего онисделаны, историю ихпоявления.</w:t>
            </w:r>
          </w:p>
          <w:p w:rsidR="00EC6C52" w:rsidRDefault="00EC6C52" w:rsidP="004A05CB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EC6C52" w:rsidRDefault="00A9181E" w:rsidP="00CB469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</w:t>
            </w:r>
          </w:p>
        </w:tc>
        <w:tc>
          <w:tcPr>
            <w:tcW w:w="567" w:type="dxa"/>
            <w:vMerge w:val="restart"/>
            <w:textDirection w:val="btLr"/>
          </w:tcPr>
          <w:p w:rsidR="00EC6C52" w:rsidRPr="00E669F6" w:rsidRDefault="006F3920" w:rsidP="00CB4699">
            <w:pPr>
              <w:tabs>
                <w:tab w:val="left" w:pos="37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</w:tr>
      <w:tr w:rsidR="00EC6C52" w:rsidRPr="00AE24C9" w:rsidTr="00CB4699">
        <w:trPr>
          <w:cantSplit/>
          <w:trHeight w:val="1134"/>
        </w:trPr>
        <w:tc>
          <w:tcPr>
            <w:tcW w:w="710" w:type="dxa"/>
          </w:tcPr>
          <w:p w:rsidR="00EC6C52" w:rsidRDefault="0046532A" w:rsidP="00CB469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11</w:t>
            </w:r>
          </w:p>
        </w:tc>
        <w:tc>
          <w:tcPr>
            <w:tcW w:w="2693" w:type="dxa"/>
            <w:gridSpan w:val="2"/>
          </w:tcPr>
          <w:p w:rsidR="00EC6C52" w:rsidRPr="00AE24C9" w:rsidRDefault="00397983" w:rsidP="00397983">
            <w:pPr>
              <w:spacing w:line="360" w:lineRule="auto"/>
              <w:rPr>
                <w:sz w:val="28"/>
                <w:szCs w:val="28"/>
              </w:rPr>
            </w:pPr>
            <w:r w:rsidRPr="00397983">
              <w:rPr>
                <w:sz w:val="28"/>
                <w:szCs w:val="28"/>
              </w:rPr>
              <w:t xml:space="preserve">Тематическая экскурсия «Народные куклы»  в библиотеку №5. </w:t>
            </w:r>
          </w:p>
        </w:tc>
        <w:tc>
          <w:tcPr>
            <w:tcW w:w="4111" w:type="dxa"/>
            <w:gridSpan w:val="2"/>
          </w:tcPr>
          <w:p w:rsidR="00A9181E" w:rsidRDefault="00EC6C52" w:rsidP="004A05C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A9181E">
              <w:rPr>
                <w:sz w:val="28"/>
                <w:szCs w:val="28"/>
              </w:rPr>
              <w:t>продолжить з</w:t>
            </w:r>
            <w:r w:rsidR="00A9181E" w:rsidRPr="00A9181E">
              <w:rPr>
                <w:sz w:val="28"/>
                <w:szCs w:val="28"/>
              </w:rPr>
              <w:t>накомство с историей народной куклы,</w:t>
            </w:r>
          </w:p>
          <w:p w:rsidR="004A05CB" w:rsidRPr="00AE24C9" w:rsidRDefault="00A9181E" w:rsidP="004A05C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A9181E">
              <w:rPr>
                <w:sz w:val="28"/>
                <w:szCs w:val="28"/>
              </w:rPr>
              <w:t>развитие интереса к культурным ценностям и традициям своего народа.</w:t>
            </w:r>
          </w:p>
          <w:p w:rsidR="00EC6C52" w:rsidRPr="00AE24C9" w:rsidRDefault="00EC6C52" w:rsidP="00CB4699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EC6C52" w:rsidRPr="00AE24C9" w:rsidRDefault="00A9181E" w:rsidP="00A9181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</w:t>
            </w:r>
          </w:p>
        </w:tc>
        <w:tc>
          <w:tcPr>
            <w:tcW w:w="567" w:type="dxa"/>
            <w:vMerge/>
            <w:textDirection w:val="btLr"/>
          </w:tcPr>
          <w:p w:rsidR="00EC6C52" w:rsidRPr="00E669F6" w:rsidRDefault="00EC6C52" w:rsidP="00CB4699">
            <w:pPr>
              <w:tabs>
                <w:tab w:val="left" w:pos="370"/>
              </w:tabs>
              <w:jc w:val="center"/>
              <w:rPr>
                <w:sz w:val="28"/>
                <w:szCs w:val="28"/>
              </w:rPr>
            </w:pPr>
          </w:p>
        </w:tc>
      </w:tr>
      <w:tr w:rsidR="00EC6C52" w:rsidRPr="00AE24C9" w:rsidTr="00A9181E">
        <w:trPr>
          <w:cantSplit/>
          <w:trHeight w:val="2982"/>
        </w:trPr>
        <w:tc>
          <w:tcPr>
            <w:tcW w:w="710" w:type="dxa"/>
          </w:tcPr>
          <w:p w:rsidR="00EC6C52" w:rsidRPr="00AE24C9" w:rsidRDefault="0046532A" w:rsidP="00CB469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  <w:p w:rsidR="00EC6C52" w:rsidRPr="00AE24C9" w:rsidRDefault="00EC6C52" w:rsidP="00CB4699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693" w:type="dxa"/>
            <w:gridSpan w:val="2"/>
          </w:tcPr>
          <w:p w:rsidR="00EC6C52" w:rsidRDefault="00397983" w:rsidP="00397983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Создание </w:t>
            </w:r>
            <w:r w:rsidRPr="00397983">
              <w:rPr>
                <w:sz w:val="28"/>
                <w:szCs w:val="28"/>
              </w:rPr>
              <w:t>альбома «Народная кукла»</w:t>
            </w:r>
          </w:p>
        </w:tc>
        <w:tc>
          <w:tcPr>
            <w:tcW w:w="4111" w:type="dxa"/>
            <w:gridSpan w:val="2"/>
          </w:tcPr>
          <w:p w:rsidR="00A9181E" w:rsidRDefault="00EC6C52" w:rsidP="00A9181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A9181E">
              <w:rPr>
                <w:sz w:val="28"/>
                <w:szCs w:val="28"/>
              </w:rPr>
              <w:t xml:space="preserve">формировать знания </w:t>
            </w:r>
            <w:r w:rsidR="00A9181E" w:rsidRPr="00A9181E">
              <w:rPr>
                <w:sz w:val="28"/>
                <w:szCs w:val="28"/>
              </w:rPr>
              <w:t>о</w:t>
            </w:r>
            <w:r w:rsidR="00A9181E">
              <w:rPr>
                <w:sz w:val="28"/>
                <w:szCs w:val="28"/>
              </w:rPr>
              <w:t xml:space="preserve"> народной кукле, как важной составляющей культуры </w:t>
            </w:r>
            <w:r w:rsidR="00A9181E" w:rsidRPr="00A9181E">
              <w:rPr>
                <w:sz w:val="28"/>
                <w:szCs w:val="28"/>
              </w:rPr>
              <w:t>русского деревенского быта и развить интерес</w:t>
            </w:r>
            <w:r w:rsidR="00A9181E">
              <w:rPr>
                <w:sz w:val="28"/>
                <w:szCs w:val="28"/>
              </w:rPr>
              <w:t xml:space="preserve"> к теме проекта среди родителей</w:t>
            </w:r>
            <w:r w:rsidR="00A9181E" w:rsidRPr="00A9181E">
              <w:rPr>
                <w:sz w:val="28"/>
                <w:szCs w:val="28"/>
              </w:rPr>
              <w:t>.</w:t>
            </w:r>
          </w:p>
          <w:p w:rsidR="00EC6C52" w:rsidRDefault="00EC6C52" w:rsidP="00CB4699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EC6C52" w:rsidRDefault="00EC6C52" w:rsidP="00CB469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</w:t>
            </w:r>
            <w:r w:rsidR="00A9181E">
              <w:rPr>
                <w:sz w:val="28"/>
                <w:szCs w:val="28"/>
              </w:rPr>
              <w:t xml:space="preserve">, </w:t>
            </w:r>
          </w:p>
          <w:p w:rsidR="00A9181E" w:rsidRDefault="00A9181E" w:rsidP="00CB469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Родители,</w:t>
            </w:r>
          </w:p>
          <w:p w:rsidR="00A9181E" w:rsidRDefault="00A9181E" w:rsidP="00CB469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</w:t>
            </w:r>
          </w:p>
        </w:tc>
        <w:tc>
          <w:tcPr>
            <w:tcW w:w="567" w:type="dxa"/>
            <w:vMerge/>
            <w:textDirection w:val="btLr"/>
          </w:tcPr>
          <w:p w:rsidR="00EC6C52" w:rsidRPr="00E669F6" w:rsidRDefault="00EC6C52" w:rsidP="00CB4699">
            <w:pPr>
              <w:tabs>
                <w:tab w:val="left" w:pos="370"/>
              </w:tabs>
              <w:jc w:val="center"/>
              <w:rPr>
                <w:sz w:val="28"/>
                <w:szCs w:val="28"/>
              </w:rPr>
            </w:pPr>
          </w:p>
        </w:tc>
      </w:tr>
      <w:tr w:rsidR="004A05CB" w:rsidRPr="00AE24C9" w:rsidTr="00CB4699">
        <w:trPr>
          <w:cantSplit/>
          <w:trHeight w:val="1350"/>
        </w:trPr>
        <w:tc>
          <w:tcPr>
            <w:tcW w:w="710" w:type="dxa"/>
          </w:tcPr>
          <w:p w:rsidR="004A05CB" w:rsidRDefault="0046532A" w:rsidP="00CB469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693" w:type="dxa"/>
            <w:gridSpan w:val="2"/>
          </w:tcPr>
          <w:p w:rsidR="004A05CB" w:rsidRPr="004A05CB" w:rsidRDefault="004A05CB" w:rsidP="004A05C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Консультация для родителей </w:t>
            </w:r>
            <w:r w:rsidRPr="004A05CB">
              <w:rPr>
                <w:sz w:val="28"/>
                <w:szCs w:val="28"/>
              </w:rPr>
              <w:t>«Русскаяигрушка в</w:t>
            </w:r>
          </w:p>
          <w:p w:rsidR="004A05CB" w:rsidRPr="004A05CB" w:rsidRDefault="004A05CB" w:rsidP="004A05CB">
            <w:pPr>
              <w:spacing w:line="360" w:lineRule="auto"/>
              <w:rPr>
                <w:sz w:val="28"/>
                <w:szCs w:val="28"/>
              </w:rPr>
            </w:pPr>
            <w:r w:rsidRPr="004A05CB">
              <w:rPr>
                <w:sz w:val="28"/>
                <w:szCs w:val="28"/>
              </w:rPr>
              <w:t>эстетическом</w:t>
            </w:r>
          </w:p>
          <w:p w:rsidR="004A05CB" w:rsidRPr="004A05CB" w:rsidRDefault="004A05CB" w:rsidP="004A05CB">
            <w:pPr>
              <w:spacing w:line="360" w:lineRule="auto"/>
              <w:rPr>
                <w:sz w:val="28"/>
                <w:szCs w:val="28"/>
              </w:rPr>
            </w:pPr>
            <w:r w:rsidRPr="004A05CB">
              <w:rPr>
                <w:sz w:val="28"/>
                <w:szCs w:val="28"/>
              </w:rPr>
              <w:t>воспитании</w:t>
            </w:r>
          </w:p>
          <w:p w:rsidR="004A05CB" w:rsidRDefault="004A05CB" w:rsidP="004A05CB">
            <w:pPr>
              <w:spacing w:line="360" w:lineRule="auto"/>
              <w:rPr>
                <w:sz w:val="28"/>
                <w:szCs w:val="28"/>
              </w:rPr>
            </w:pPr>
            <w:r w:rsidRPr="004A05CB">
              <w:rPr>
                <w:sz w:val="28"/>
                <w:szCs w:val="28"/>
              </w:rPr>
              <w:t>детей»</w:t>
            </w:r>
          </w:p>
        </w:tc>
        <w:tc>
          <w:tcPr>
            <w:tcW w:w="4111" w:type="dxa"/>
            <w:gridSpan w:val="2"/>
          </w:tcPr>
          <w:p w:rsidR="004A05CB" w:rsidRDefault="00E8619B" w:rsidP="00E8619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E8619B">
              <w:rPr>
                <w:sz w:val="28"/>
                <w:szCs w:val="28"/>
              </w:rPr>
              <w:t>познакомить родителей с ролью игрушки в детс</w:t>
            </w:r>
            <w:r>
              <w:rPr>
                <w:sz w:val="28"/>
                <w:szCs w:val="28"/>
              </w:rPr>
              <w:t>кой игре; - вызвать интерес к созданию народных кукол.</w:t>
            </w:r>
          </w:p>
        </w:tc>
        <w:tc>
          <w:tcPr>
            <w:tcW w:w="1559" w:type="dxa"/>
          </w:tcPr>
          <w:p w:rsidR="004A05CB" w:rsidRDefault="009F2B16" w:rsidP="00CB469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Родители</w:t>
            </w:r>
          </w:p>
        </w:tc>
        <w:tc>
          <w:tcPr>
            <w:tcW w:w="567" w:type="dxa"/>
            <w:textDirection w:val="btLr"/>
          </w:tcPr>
          <w:p w:rsidR="004A05CB" w:rsidRPr="00E669F6" w:rsidRDefault="004A05CB" w:rsidP="00CB4699">
            <w:pPr>
              <w:tabs>
                <w:tab w:val="left" w:pos="370"/>
              </w:tabs>
              <w:jc w:val="center"/>
              <w:rPr>
                <w:sz w:val="28"/>
                <w:szCs w:val="28"/>
              </w:rPr>
            </w:pPr>
          </w:p>
        </w:tc>
      </w:tr>
      <w:tr w:rsidR="00EC6C52" w:rsidRPr="00AE24C9" w:rsidTr="00CB4699">
        <w:trPr>
          <w:cantSplit/>
          <w:trHeight w:val="3039"/>
        </w:trPr>
        <w:tc>
          <w:tcPr>
            <w:tcW w:w="710" w:type="dxa"/>
          </w:tcPr>
          <w:p w:rsidR="00EC6C52" w:rsidRDefault="0046532A" w:rsidP="00CB469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693" w:type="dxa"/>
            <w:gridSpan w:val="2"/>
          </w:tcPr>
          <w:p w:rsidR="00EC6C52" w:rsidRPr="009D7B86" w:rsidRDefault="00397983" w:rsidP="00CB4699">
            <w:pPr>
              <w:spacing w:line="360" w:lineRule="auto"/>
              <w:rPr>
                <w:sz w:val="28"/>
                <w:szCs w:val="28"/>
              </w:rPr>
            </w:pPr>
            <w:r w:rsidRPr="00397983">
              <w:rPr>
                <w:sz w:val="28"/>
                <w:szCs w:val="28"/>
              </w:rPr>
              <w:t>Совместное изготовление народных кукол</w:t>
            </w:r>
          </w:p>
        </w:tc>
        <w:tc>
          <w:tcPr>
            <w:tcW w:w="4111" w:type="dxa"/>
            <w:gridSpan w:val="2"/>
          </w:tcPr>
          <w:p w:rsidR="00E8619B" w:rsidRDefault="00EC6C52" w:rsidP="00E8619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E8619B">
              <w:rPr>
                <w:sz w:val="28"/>
                <w:szCs w:val="28"/>
              </w:rPr>
              <w:t xml:space="preserve"> привлечь родителей к совместному творчеству с детьми,</w:t>
            </w:r>
          </w:p>
          <w:p w:rsidR="00EC6C52" w:rsidRDefault="00E8619B" w:rsidP="00E8619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способствовать развитию интереса к народным куклам среди родителей.</w:t>
            </w:r>
          </w:p>
        </w:tc>
        <w:tc>
          <w:tcPr>
            <w:tcW w:w="1559" w:type="dxa"/>
          </w:tcPr>
          <w:p w:rsidR="00EC6C52" w:rsidRDefault="00EC6C52" w:rsidP="00CB469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</w:t>
            </w:r>
            <w:r w:rsidR="00E8619B">
              <w:rPr>
                <w:sz w:val="28"/>
                <w:szCs w:val="28"/>
              </w:rPr>
              <w:t>,</w:t>
            </w:r>
          </w:p>
          <w:p w:rsidR="00E8619B" w:rsidRPr="00AE24C9" w:rsidRDefault="00E8619B" w:rsidP="00CB469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родители,</w:t>
            </w:r>
          </w:p>
        </w:tc>
        <w:tc>
          <w:tcPr>
            <w:tcW w:w="567" w:type="dxa"/>
            <w:textDirection w:val="btLr"/>
          </w:tcPr>
          <w:p w:rsidR="00EC6C52" w:rsidRPr="00E669F6" w:rsidRDefault="00EC6C52" w:rsidP="00CB4699">
            <w:pPr>
              <w:tabs>
                <w:tab w:val="left" w:pos="370"/>
              </w:tabs>
              <w:jc w:val="center"/>
              <w:rPr>
                <w:sz w:val="28"/>
                <w:szCs w:val="28"/>
              </w:rPr>
            </w:pPr>
            <w:r w:rsidRPr="00E669F6">
              <w:rPr>
                <w:sz w:val="28"/>
                <w:szCs w:val="28"/>
              </w:rPr>
              <w:t>Январь</w:t>
            </w:r>
          </w:p>
        </w:tc>
      </w:tr>
      <w:tr w:rsidR="006F3920" w:rsidRPr="00AE24C9" w:rsidTr="00CB4699">
        <w:trPr>
          <w:cantSplit/>
          <w:trHeight w:val="3039"/>
        </w:trPr>
        <w:tc>
          <w:tcPr>
            <w:tcW w:w="710" w:type="dxa"/>
          </w:tcPr>
          <w:p w:rsidR="006F3920" w:rsidRDefault="0046532A" w:rsidP="00CB469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15</w:t>
            </w:r>
          </w:p>
        </w:tc>
        <w:tc>
          <w:tcPr>
            <w:tcW w:w="2693" w:type="dxa"/>
            <w:gridSpan w:val="2"/>
          </w:tcPr>
          <w:p w:rsidR="006F3920" w:rsidRPr="00397983" w:rsidRDefault="006F3920" w:rsidP="00CB4699">
            <w:pPr>
              <w:spacing w:line="360" w:lineRule="auto"/>
              <w:rPr>
                <w:sz w:val="28"/>
                <w:szCs w:val="28"/>
              </w:rPr>
            </w:pPr>
            <w:r w:rsidRPr="006F3920">
              <w:rPr>
                <w:sz w:val="28"/>
                <w:szCs w:val="28"/>
              </w:rPr>
              <w:t>Тематическое развлечение для дошкольников «Колядки».</w:t>
            </w:r>
          </w:p>
        </w:tc>
        <w:tc>
          <w:tcPr>
            <w:tcW w:w="4111" w:type="dxa"/>
            <w:gridSpan w:val="2"/>
          </w:tcPr>
          <w:p w:rsidR="00A9181E" w:rsidRDefault="006F3920" w:rsidP="00A9181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продолжать знакомство с обрядовыми праздниками</w:t>
            </w:r>
            <w:r w:rsidR="00A9181E">
              <w:rPr>
                <w:sz w:val="28"/>
                <w:szCs w:val="28"/>
              </w:rPr>
              <w:t>,</w:t>
            </w:r>
          </w:p>
          <w:p w:rsidR="00A9181E" w:rsidRDefault="00A9181E" w:rsidP="00A9181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способствовать развитию интереса к народным праздникам у родителей</w:t>
            </w:r>
          </w:p>
        </w:tc>
        <w:tc>
          <w:tcPr>
            <w:tcW w:w="1559" w:type="dxa"/>
          </w:tcPr>
          <w:p w:rsidR="006F3920" w:rsidRDefault="00E8619B" w:rsidP="00CB469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Дети,</w:t>
            </w:r>
          </w:p>
          <w:p w:rsidR="00E8619B" w:rsidRDefault="00E8619B" w:rsidP="00CB469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родители,</w:t>
            </w:r>
          </w:p>
          <w:p w:rsidR="00E8619B" w:rsidRDefault="00E8619B" w:rsidP="00CB469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</w:t>
            </w:r>
          </w:p>
        </w:tc>
        <w:tc>
          <w:tcPr>
            <w:tcW w:w="567" w:type="dxa"/>
            <w:textDirection w:val="btLr"/>
          </w:tcPr>
          <w:p w:rsidR="006F3920" w:rsidRPr="00E669F6" w:rsidRDefault="006F3920" w:rsidP="00CB4699">
            <w:pPr>
              <w:tabs>
                <w:tab w:val="left" w:pos="370"/>
              </w:tabs>
              <w:jc w:val="center"/>
              <w:rPr>
                <w:sz w:val="28"/>
                <w:szCs w:val="28"/>
              </w:rPr>
            </w:pPr>
          </w:p>
        </w:tc>
      </w:tr>
      <w:tr w:rsidR="00EC6C52" w:rsidRPr="00AE24C9" w:rsidTr="00CB4699">
        <w:trPr>
          <w:cantSplit/>
          <w:trHeight w:val="1134"/>
        </w:trPr>
        <w:tc>
          <w:tcPr>
            <w:tcW w:w="710" w:type="dxa"/>
          </w:tcPr>
          <w:p w:rsidR="00EC6C52" w:rsidRPr="00AE24C9" w:rsidRDefault="0046532A" w:rsidP="00CB469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2693" w:type="dxa"/>
            <w:gridSpan w:val="2"/>
          </w:tcPr>
          <w:p w:rsidR="00EC6C52" w:rsidRDefault="004A05CB" w:rsidP="00CB4699">
            <w:pPr>
              <w:spacing w:line="360" w:lineRule="auto"/>
              <w:ind w:left="34"/>
              <w:jc w:val="both"/>
              <w:rPr>
                <w:sz w:val="28"/>
                <w:szCs w:val="28"/>
              </w:rPr>
            </w:pPr>
            <w:r w:rsidRPr="004A05CB">
              <w:rPr>
                <w:sz w:val="28"/>
                <w:szCs w:val="28"/>
              </w:rPr>
              <w:t>НОД</w:t>
            </w:r>
            <w:r w:rsidR="00E8619B">
              <w:rPr>
                <w:sz w:val="28"/>
                <w:szCs w:val="28"/>
              </w:rPr>
              <w:t xml:space="preserve"> с использованием ИТК</w:t>
            </w:r>
            <w:r w:rsidRPr="004A05CB">
              <w:rPr>
                <w:sz w:val="28"/>
                <w:szCs w:val="28"/>
              </w:rPr>
              <w:t xml:space="preserve"> «Что за праздник Масленица?»</w:t>
            </w:r>
          </w:p>
        </w:tc>
        <w:tc>
          <w:tcPr>
            <w:tcW w:w="4111" w:type="dxa"/>
            <w:gridSpan w:val="2"/>
          </w:tcPr>
          <w:p w:rsidR="00E8619B" w:rsidRPr="00895CED" w:rsidRDefault="00EC6C52" w:rsidP="00E8619B">
            <w:pPr>
              <w:spacing w:line="360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BC11F4">
              <w:rPr>
                <w:sz w:val="28"/>
                <w:szCs w:val="28"/>
              </w:rPr>
              <w:t>поз</w:t>
            </w:r>
            <w:r w:rsidR="00BC11F4">
              <w:rPr>
                <w:color w:val="000000"/>
                <w:sz w:val="28"/>
                <w:szCs w:val="28"/>
                <w:shd w:val="clear" w:color="auto" w:fill="FFFFFF"/>
              </w:rPr>
              <w:t>накомить детей с историей возникновения и традициями празднования Масленицы - как отмечали этот праздник на Руси, какое значение в этом празднике имело чучело масленицы и блины.</w:t>
            </w:r>
          </w:p>
          <w:p w:rsidR="00EC6C52" w:rsidRPr="00895CED" w:rsidRDefault="00EC6C52" w:rsidP="00CB4699">
            <w:pPr>
              <w:spacing w:line="360" w:lineRule="auto"/>
              <w:ind w:firstLine="34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EC6C52" w:rsidRDefault="00E8619B" w:rsidP="00E8619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</w:t>
            </w:r>
          </w:p>
        </w:tc>
        <w:tc>
          <w:tcPr>
            <w:tcW w:w="567" w:type="dxa"/>
            <w:vMerge w:val="restart"/>
            <w:textDirection w:val="btLr"/>
          </w:tcPr>
          <w:p w:rsidR="00EC6C52" w:rsidRPr="00E669F6" w:rsidRDefault="00EC6C52" w:rsidP="00CB4699">
            <w:pPr>
              <w:tabs>
                <w:tab w:val="left" w:pos="370"/>
              </w:tabs>
              <w:jc w:val="center"/>
              <w:rPr>
                <w:sz w:val="28"/>
                <w:szCs w:val="28"/>
              </w:rPr>
            </w:pPr>
            <w:r w:rsidRPr="00E669F6">
              <w:rPr>
                <w:sz w:val="28"/>
                <w:szCs w:val="28"/>
              </w:rPr>
              <w:t xml:space="preserve">Февраль </w:t>
            </w:r>
          </w:p>
          <w:p w:rsidR="00EC6C52" w:rsidRPr="00E669F6" w:rsidRDefault="00EC6C52" w:rsidP="00CB4699">
            <w:pPr>
              <w:tabs>
                <w:tab w:val="left" w:pos="370"/>
              </w:tabs>
              <w:jc w:val="center"/>
              <w:rPr>
                <w:sz w:val="28"/>
                <w:szCs w:val="28"/>
              </w:rPr>
            </w:pPr>
          </w:p>
        </w:tc>
      </w:tr>
      <w:tr w:rsidR="00EC6C52" w:rsidRPr="00AE24C9" w:rsidTr="00CB4699">
        <w:trPr>
          <w:cantSplit/>
          <w:trHeight w:val="1281"/>
        </w:trPr>
        <w:tc>
          <w:tcPr>
            <w:tcW w:w="710" w:type="dxa"/>
          </w:tcPr>
          <w:p w:rsidR="00EC6C52" w:rsidRPr="00AE24C9" w:rsidRDefault="0046532A" w:rsidP="00CB469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2693" w:type="dxa"/>
            <w:gridSpan w:val="2"/>
          </w:tcPr>
          <w:p w:rsidR="00EC6C52" w:rsidRDefault="004A05CB" w:rsidP="00CB4699">
            <w:pPr>
              <w:spacing w:line="360" w:lineRule="auto"/>
              <w:ind w:left="34"/>
              <w:jc w:val="both"/>
              <w:rPr>
                <w:sz w:val="28"/>
                <w:szCs w:val="28"/>
              </w:rPr>
            </w:pPr>
            <w:r w:rsidRPr="004A05CB">
              <w:rPr>
                <w:sz w:val="28"/>
                <w:szCs w:val="28"/>
              </w:rPr>
              <w:t>Беседы о русской традиционной кухне.</w:t>
            </w:r>
          </w:p>
        </w:tc>
        <w:tc>
          <w:tcPr>
            <w:tcW w:w="4111" w:type="dxa"/>
            <w:gridSpan w:val="2"/>
          </w:tcPr>
          <w:p w:rsidR="00EC6C52" w:rsidRDefault="00EC6C52" w:rsidP="00BC11F4">
            <w:pPr>
              <w:spacing w:line="360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BC11F4">
              <w:rPr>
                <w:sz w:val="28"/>
                <w:szCs w:val="28"/>
              </w:rPr>
              <w:t>продолжить знакомство с традициями и обычаями русского народа.</w:t>
            </w:r>
          </w:p>
        </w:tc>
        <w:tc>
          <w:tcPr>
            <w:tcW w:w="1559" w:type="dxa"/>
          </w:tcPr>
          <w:p w:rsidR="00EC6C52" w:rsidRDefault="00EC6C52" w:rsidP="00CB469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Родители, дети</w:t>
            </w:r>
          </w:p>
        </w:tc>
        <w:tc>
          <w:tcPr>
            <w:tcW w:w="567" w:type="dxa"/>
            <w:vMerge/>
            <w:textDirection w:val="btLr"/>
          </w:tcPr>
          <w:p w:rsidR="00EC6C52" w:rsidRPr="00E669F6" w:rsidRDefault="00EC6C52" w:rsidP="00CB4699">
            <w:pPr>
              <w:tabs>
                <w:tab w:val="left" w:pos="370"/>
              </w:tabs>
              <w:jc w:val="center"/>
              <w:rPr>
                <w:sz w:val="28"/>
                <w:szCs w:val="28"/>
              </w:rPr>
            </w:pPr>
          </w:p>
        </w:tc>
      </w:tr>
      <w:tr w:rsidR="00EC6C52" w:rsidRPr="00AE24C9" w:rsidTr="00CB4699">
        <w:trPr>
          <w:cantSplit/>
          <w:trHeight w:val="1134"/>
        </w:trPr>
        <w:tc>
          <w:tcPr>
            <w:tcW w:w="710" w:type="dxa"/>
          </w:tcPr>
          <w:p w:rsidR="00EC6C52" w:rsidRDefault="0046532A" w:rsidP="00CB469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2693" w:type="dxa"/>
            <w:gridSpan w:val="2"/>
          </w:tcPr>
          <w:p w:rsidR="00EC6C52" w:rsidRDefault="004A05CB" w:rsidP="00D046B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4A05CB">
              <w:rPr>
                <w:sz w:val="28"/>
                <w:szCs w:val="28"/>
              </w:rPr>
              <w:t>Художественное творчество «Печем блины»</w:t>
            </w:r>
          </w:p>
        </w:tc>
        <w:tc>
          <w:tcPr>
            <w:tcW w:w="4111" w:type="dxa"/>
            <w:gridSpan w:val="2"/>
          </w:tcPr>
          <w:p w:rsidR="00EC6C52" w:rsidRPr="00895CED" w:rsidRDefault="00EC6C52" w:rsidP="00BC11F4">
            <w:pPr>
              <w:spacing w:line="360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BC11F4">
              <w:rPr>
                <w:sz w:val="28"/>
                <w:szCs w:val="28"/>
              </w:rPr>
              <w:t xml:space="preserve"> способствовать развитию творческих способностей детей.</w:t>
            </w:r>
          </w:p>
        </w:tc>
        <w:tc>
          <w:tcPr>
            <w:tcW w:w="1559" w:type="dxa"/>
          </w:tcPr>
          <w:p w:rsidR="00EC6C52" w:rsidRDefault="00EC6C52" w:rsidP="00CB469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</w:t>
            </w:r>
          </w:p>
        </w:tc>
        <w:tc>
          <w:tcPr>
            <w:tcW w:w="567" w:type="dxa"/>
            <w:vMerge/>
            <w:textDirection w:val="btLr"/>
          </w:tcPr>
          <w:p w:rsidR="00EC6C52" w:rsidRPr="00E669F6" w:rsidRDefault="00EC6C52" w:rsidP="00CB4699">
            <w:pPr>
              <w:tabs>
                <w:tab w:val="left" w:pos="370"/>
              </w:tabs>
              <w:jc w:val="center"/>
              <w:rPr>
                <w:sz w:val="28"/>
                <w:szCs w:val="28"/>
              </w:rPr>
            </w:pPr>
          </w:p>
        </w:tc>
      </w:tr>
      <w:tr w:rsidR="00EC6C52" w:rsidRPr="00AE24C9" w:rsidTr="00CB4699">
        <w:trPr>
          <w:cantSplit/>
          <w:trHeight w:val="1134"/>
        </w:trPr>
        <w:tc>
          <w:tcPr>
            <w:tcW w:w="710" w:type="dxa"/>
          </w:tcPr>
          <w:p w:rsidR="00EC6C52" w:rsidRDefault="0046532A" w:rsidP="00CB469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2693" w:type="dxa"/>
            <w:gridSpan w:val="2"/>
          </w:tcPr>
          <w:p w:rsidR="00EC6C52" w:rsidRPr="00AE24C9" w:rsidRDefault="00D046B6" w:rsidP="00CB469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Создание групповой книги рецептов блинов.</w:t>
            </w:r>
          </w:p>
        </w:tc>
        <w:tc>
          <w:tcPr>
            <w:tcW w:w="4111" w:type="dxa"/>
            <w:gridSpan w:val="2"/>
          </w:tcPr>
          <w:p w:rsidR="00EC6C52" w:rsidRPr="00AE24C9" w:rsidRDefault="00EC6C52" w:rsidP="00BC11F4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BC11F4">
              <w:rPr>
                <w:sz w:val="28"/>
                <w:szCs w:val="28"/>
              </w:rPr>
              <w:t>способствовать развитию интереса к традициям русского народа.</w:t>
            </w:r>
          </w:p>
        </w:tc>
        <w:tc>
          <w:tcPr>
            <w:tcW w:w="1559" w:type="dxa"/>
          </w:tcPr>
          <w:p w:rsidR="00EC6C52" w:rsidRPr="00AE24C9" w:rsidRDefault="00EC6C52" w:rsidP="00CB469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Родители</w:t>
            </w:r>
          </w:p>
        </w:tc>
        <w:tc>
          <w:tcPr>
            <w:tcW w:w="567" w:type="dxa"/>
            <w:vMerge/>
            <w:textDirection w:val="btLr"/>
          </w:tcPr>
          <w:p w:rsidR="00EC6C52" w:rsidRPr="00E669F6" w:rsidRDefault="00EC6C52" w:rsidP="00CB4699">
            <w:pPr>
              <w:tabs>
                <w:tab w:val="left" w:pos="370"/>
              </w:tabs>
              <w:jc w:val="center"/>
              <w:rPr>
                <w:sz w:val="28"/>
                <w:szCs w:val="28"/>
              </w:rPr>
            </w:pPr>
          </w:p>
        </w:tc>
      </w:tr>
      <w:tr w:rsidR="00EC6C52" w:rsidRPr="00AE24C9" w:rsidTr="00CB4699">
        <w:trPr>
          <w:cantSplit/>
          <w:trHeight w:val="5152"/>
        </w:trPr>
        <w:tc>
          <w:tcPr>
            <w:tcW w:w="710" w:type="dxa"/>
          </w:tcPr>
          <w:p w:rsidR="00EC6C52" w:rsidRDefault="0046532A" w:rsidP="00CB469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</w:t>
            </w:r>
          </w:p>
          <w:p w:rsidR="00EC6C52" w:rsidRDefault="00EC6C52" w:rsidP="00CB4699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693" w:type="dxa"/>
            <w:gridSpan w:val="2"/>
          </w:tcPr>
          <w:p w:rsidR="00EC6C52" w:rsidRDefault="00D046B6" w:rsidP="00D046B6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Разучивание стихотворений, поговорок про Масленицу.</w:t>
            </w:r>
          </w:p>
        </w:tc>
        <w:tc>
          <w:tcPr>
            <w:tcW w:w="4111" w:type="dxa"/>
            <w:gridSpan w:val="2"/>
          </w:tcPr>
          <w:p w:rsidR="00EC6C52" w:rsidRDefault="00BC11F4" w:rsidP="00CB4699">
            <w:pPr>
              <w:shd w:val="clear" w:color="auto" w:fill="FFFFFF"/>
              <w:spacing w:line="360" w:lineRule="auto"/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</w:t>
            </w:r>
            <w:r w:rsidRPr="00BC11F4">
              <w:rPr>
                <w:sz w:val="28"/>
                <w:szCs w:val="28"/>
              </w:rPr>
              <w:t>чить понимать н</w:t>
            </w:r>
            <w:r>
              <w:rPr>
                <w:sz w:val="28"/>
                <w:szCs w:val="28"/>
              </w:rPr>
              <w:t>ародные потешки, заклички;</w:t>
            </w:r>
          </w:p>
          <w:p w:rsidR="00BC11F4" w:rsidRDefault="00BC11F4" w:rsidP="00BC11F4">
            <w:pPr>
              <w:shd w:val="clear" w:color="auto" w:fill="FFFFFF"/>
              <w:spacing w:line="360" w:lineRule="auto"/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способствовать развитию речи, памяти.</w:t>
            </w:r>
          </w:p>
        </w:tc>
        <w:tc>
          <w:tcPr>
            <w:tcW w:w="1559" w:type="dxa"/>
          </w:tcPr>
          <w:p w:rsidR="00EC6C52" w:rsidRPr="00AE24C9" w:rsidRDefault="00EC6C52" w:rsidP="00CB469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</w:t>
            </w:r>
          </w:p>
        </w:tc>
        <w:tc>
          <w:tcPr>
            <w:tcW w:w="567" w:type="dxa"/>
            <w:textDirection w:val="btLr"/>
          </w:tcPr>
          <w:p w:rsidR="00EC6C52" w:rsidRPr="00E669F6" w:rsidRDefault="00EC6C52" w:rsidP="00CB4699">
            <w:pPr>
              <w:tabs>
                <w:tab w:val="left" w:pos="370"/>
              </w:tabs>
              <w:jc w:val="center"/>
              <w:rPr>
                <w:sz w:val="28"/>
                <w:szCs w:val="28"/>
              </w:rPr>
            </w:pPr>
            <w:r w:rsidRPr="00E669F6">
              <w:rPr>
                <w:sz w:val="28"/>
                <w:szCs w:val="28"/>
              </w:rPr>
              <w:t>Февраль</w:t>
            </w:r>
          </w:p>
        </w:tc>
      </w:tr>
      <w:tr w:rsidR="00D046B6" w:rsidRPr="00AE24C9" w:rsidTr="00CB4699">
        <w:trPr>
          <w:cantSplit/>
          <w:trHeight w:val="5152"/>
        </w:trPr>
        <w:tc>
          <w:tcPr>
            <w:tcW w:w="710" w:type="dxa"/>
          </w:tcPr>
          <w:p w:rsidR="00D046B6" w:rsidRDefault="0046532A" w:rsidP="00CB469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2693" w:type="dxa"/>
            <w:gridSpan w:val="2"/>
          </w:tcPr>
          <w:p w:rsidR="00D046B6" w:rsidRDefault="00D046B6" w:rsidP="00D046B6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Сюжетно-ролевая игра «Посиделки у самовара»</w:t>
            </w:r>
          </w:p>
        </w:tc>
        <w:tc>
          <w:tcPr>
            <w:tcW w:w="4111" w:type="dxa"/>
            <w:gridSpan w:val="2"/>
          </w:tcPr>
          <w:p w:rsidR="00BC11F4" w:rsidRPr="00BC11F4" w:rsidRDefault="00BC11F4" w:rsidP="00BC11F4">
            <w:pPr>
              <w:shd w:val="clear" w:color="auto" w:fill="FFFFFF"/>
              <w:spacing w:line="360" w:lineRule="auto"/>
              <w:ind w:left="34"/>
              <w:jc w:val="both"/>
              <w:rPr>
                <w:sz w:val="28"/>
                <w:szCs w:val="28"/>
              </w:rPr>
            </w:pPr>
            <w:r w:rsidRPr="00BC11F4">
              <w:rPr>
                <w:sz w:val="28"/>
                <w:szCs w:val="28"/>
              </w:rPr>
              <w:t>- учить детей использовать полученные знания и умения в организации игры;</w:t>
            </w:r>
          </w:p>
          <w:p w:rsidR="00BC11F4" w:rsidRPr="00BC11F4" w:rsidRDefault="00BC11F4" w:rsidP="00BC11F4">
            <w:pPr>
              <w:shd w:val="clear" w:color="auto" w:fill="FFFFFF"/>
              <w:spacing w:line="360" w:lineRule="auto"/>
              <w:ind w:left="34"/>
              <w:jc w:val="both"/>
              <w:rPr>
                <w:sz w:val="28"/>
                <w:szCs w:val="28"/>
              </w:rPr>
            </w:pPr>
            <w:r w:rsidRPr="00BC11F4">
              <w:rPr>
                <w:sz w:val="28"/>
                <w:szCs w:val="28"/>
              </w:rPr>
              <w:t>- продолжать учить исполнять различные роли в соответствии с сюжетом игры, применяя игрушки- заместители, различные атрибуты;</w:t>
            </w:r>
          </w:p>
          <w:p w:rsidR="00BC11F4" w:rsidRPr="00BC11F4" w:rsidRDefault="00BC11F4" w:rsidP="00BC11F4">
            <w:pPr>
              <w:shd w:val="clear" w:color="auto" w:fill="FFFFFF"/>
              <w:spacing w:line="360" w:lineRule="auto"/>
              <w:ind w:left="34"/>
              <w:jc w:val="both"/>
              <w:rPr>
                <w:sz w:val="28"/>
                <w:szCs w:val="28"/>
              </w:rPr>
            </w:pPr>
            <w:r w:rsidRPr="00BC11F4">
              <w:rPr>
                <w:sz w:val="28"/>
                <w:szCs w:val="28"/>
              </w:rPr>
              <w:t>- обратить внимание на достоверность и качество исполняемых ролей;</w:t>
            </w:r>
          </w:p>
          <w:p w:rsidR="00D046B6" w:rsidRPr="00F544DE" w:rsidRDefault="00BC11F4" w:rsidP="00BC11F4">
            <w:pPr>
              <w:shd w:val="clear" w:color="auto" w:fill="FFFFFF"/>
              <w:spacing w:line="360" w:lineRule="auto"/>
              <w:ind w:left="34"/>
              <w:jc w:val="both"/>
              <w:rPr>
                <w:sz w:val="28"/>
                <w:szCs w:val="28"/>
              </w:rPr>
            </w:pPr>
            <w:r w:rsidRPr="00BC11F4">
              <w:rPr>
                <w:sz w:val="28"/>
                <w:szCs w:val="28"/>
              </w:rPr>
              <w:t>- самостоятельно реализовать свой игровой замысел.</w:t>
            </w:r>
          </w:p>
        </w:tc>
        <w:tc>
          <w:tcPr>
            <w:tcW w:w="1559" w:type="dxa"/>
          </w:tcPr>
          <w:p w:rsidR="00D046B6" w:rsidRDefault="00BC11F4" w:rsidP="00CB469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</w:t>
            </w:r>
          </w:p>
        </w:tc>
        <w:tc>
          <w:tcPr>
            <w:tcW w:w="567" w:type="dxa"/>
            <w:textDirection w:val="btLr"/>
          </w:tcPr>
          <w:p w:rsidR="00D046B6" w:rsidRPr="00E669F6" w:rsidRDefault="00D046B6" w:rsidP="00CB4699">
            <w:pPr>
              <w:tabs>
                <w:tab w:val="left" w:pos="370"/>
              </w:tabs>
              <w:jc w:val="center"/>
              <w:rPr>
                <w:sz w:val="28"/>
                <w:szCs w:val="28"/>
              </w:rPr>
            </w:pPr>
          </w:p>
        </w:tc>
      </w:tr>
      <w:tr w:rsidR="004A05CB" w:rsidRPr="00AE24C9" w:rsidTr="004A05CB">
        <w:trPr>
          <w:cantSplit/>
          <w:trHeight w:val="2415"/>
        </w:trPr>
        <w:tc>
          <w:tcPr>
            <w:tcW w:w="710" w:type="dxa"/>
          </w:tcPr>
          <w:p w:rsidR="004A05CB" w:rsidRDefault="0046532A" w:rsidP="00CB469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2693" w:type="dxa"/>
            <w:gridSpan w:val="2"/>
          </w:tcPr>
          <w:p w:rsidR="004A05CB" w:rsidRDefault="004A05CB" w:rsidP="00D046B6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4A05CB">
              <w:rPr>
                <w:sz w:val="28"/>
                <w:szCs w:val="28"/>
              </w:rPr>
              <w:t>уз.дид. игры «Ты катись, веселый блинчик», «Вышел Ван</w:t>
            </w:r>
            <w:r>
              <w:rPr>
                <w:sz w:val="28"/>
                <w:szCs w:val="28"/>
              </w:rPr>
              <w:t>я погулять»</w:t>
            </w:r>
          </w:p>
        </w:tc>
        <w:tc>
          <w:tcPr>
            <w:tcW w:w="4111" w:type="dxa"/>
            <w:gridSpan w:val="2"/>
          </w:tcPr>
          <w:p w:rsidR="004A05CB" w:rsidRDefault="007B7389" w:rsidP="00CB4699">
            <w:pPr>
              <w:shd w:val="clear" w:color="auto" w:fill="FFFFFF"/>
              <w:spacing w:line="360" w:lineRule="auto"/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продолжить знакомство детей с народными играми;</w:t>
            </w:r>
          </w:p>
          <w:p w:rsidR="007B7389" w:rsidRDefault="007B7389" w:rsidP="00CB4699">
            <w:pPr>
              <w:shd w:val="clear" w:color="auto" w:fill="FFFFFF"/>
              <w:spacing w:line="360" w:lineRule="auto"/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способствовать развитию интереса к народным традициям.</w:t>
            </w:r>
          </w:p>
          <w:p w:rsidR="007B7389" w:rsidRPr="00F544DE" w:rsidRDefault="007B7389" w:rsidP="00CB4699">
            <w:pPr>
              <w:shd w:val="clear" w:color="auto" w:fill="FFFFFF"/>
              <w:spacing w:line="360" w:lineRule="auto"/>
              <w:ind w:left="34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4A05CB" w:rsidRDefault="00BC11F4" w:rsidP="00CB469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</w:t>
            </w:r>
          </w:p>
        </w:tc>
        <w:tc>
          <w:tcPr>
            <w:tcW w:w="567" w:type="dxa"/>
            <w:textDirection w:val="btLr"/>
          </w:tcPr>
          <w:p w:rsidR="004A05CB" w:rsidRPr="00E669F6" w:rsidRDefault="004A05CB" w:rsidP="00CB4699">
            <w:pPr>
              <w:tabs>
                <w:tab w:val="left" w:pos="370"/>
              </w:tabs>
              <w:jc w:val="center"/>
              <w:rPr>
                <w:sz w:val="28"/>
                <w:szCs w:val="28"/>
              </w:rPr>
            </w:pPr>
          </w:p>
        </w:tc>
      </w:tr>
      <w:tr w:rsidR="004A05CB" w:rsidRPr="00AE24C9" w:rsidTr="004A05CB">
        <w:trPr>
          <w:cantSplit/>
          <w:trHeight w:val="2415"/>
        </w:trPr>
        <w:tc>
          <w:tcPr>
            <w:tcW w:w="710" w:type="dxa"/>
          </w:tcPr>
          <w:p w:rsidR="004A05CB" w:rsidRDefault="0046532A" w:rsidP="00CB469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23</w:t>
            </w:r>
          </w:p>
        </w:tc>
        <w:tc>
          <w:tcPr>
            <w:tcW w:w="2693" w:type="dxa"/>
            <w:gridSpan w:val="2"/>
          </w:tcPr>
          <w:p w:rsidR="004A05CB" w:rsidRDefault="004A05CB" w:rsidP="00D046B6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Создание альбома «Масленица»</w:t>
            </w:r>
          </w:p>
        </w:tc>
        <w:tc>
          <w:tcPr>
            <w:tcW w:w="4111" w:type="dxa"/>
            <w:gridSpan w:val="2"/>
          </w:tcPr>
          <w:p w:rsidR="004A05CB" w:rsidRPr="00F544DE" w:rsidRDefault="007B7389" w:rsidP="00CB4699">
            <w:pPr>
              <w:shd w:val="clear" w:color="auto" w:fill="FFFFFF"/>
              <w:spacing w:line="360" w:lineRule="auto"/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способствовать развитию интереса к народным праздникам.</w:t>
            </w:r>
          </w:p>
        </w:tc>
        <w:tc>
          <w:tcPr>
            <w:tcW w:w="1559" w:type="dxa"/>
          </w:tcPr>
          <w:p w:rsidR="004A05CB" w:rsidRDefault="007B7389" w:rsidP="00CB469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Дети, </w:t>
            </w:r>
          </w:p>
          <w:p w:rsidR="007B7389" w:rsidRDefault="007B7389" w:rsidP="00CB469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родители, педагоги</w:t>
            </w:r>
          </w:p>
        </w:tc>
        <w:tc>
          <w:tcPr>
            <w:tcW w:w="567" w:type="dxa"/>
            <w:textDirection w:val="btLr"/>
          </w:tcPr>
          <w:p w:rsidR="004A05CB" w:rsidRPr="00E669F6" w:rsidRDefault="004A05CB" w:rsidP="00CB4699">
            <w:pPr>
              <w:tabs>
                <w:tab w:val="left" w:pos="370"/>
              </w:tabs>
              <w:jc w:val="center"/>
              <w:rPr>
                <w:sz w:val="28"/>
                <w:szCs w:val="28"/>
              </w:rPr>
            </w:pPr>
          </w:p>
        </w:tc>
      </w:tr>
      <w:tr w:rsidR="004A05CB" w:rsidRPr="00AE24C9" w:rsidTr="004A05CB">
        <w:trPr>
          <w:cantSplit/>
          <w:trHeight w:val="2415"/>
        </w:trPr>
        <w:tc>
          <w:tcPr>
            <w:tcW w:w="710" w:type="dxa"/>
          </w:tcPr>
          <w:p w:rsidR="004A05CB" w:rsidRDefault="0046532A" w:rsidP="00CB469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2693" w:type="dxa"/>
            <w:gridSpan w:val="2"/>
          </w:tcPr>
          <w:p w:rsidR="004A05CB" w:rsidRDefault="004A05CB" w:rsidP="00D046B6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Развлечение «Масленица»</w:t>
            </w:r>
          </w:p>
        </w:tc>
        <w:tc>
          <w:tcPr>
            <w:tcW w:w="4111" w:type="dxa"/>
            <w:gridSpan w:val="2"/>
          </w:tcPr>
          <w:p w:rsidR="004A05CB" w:rsidRPr="00F544DE" w:rsidRDefault="007B7389" w:rsidP="00CB4699">
            <w:pPr>
              <w:shd w:val="clear" w:color="auto" w:fill="FFFFFF"/>
              <w:spacing w:line="360" w:lineRule="auto"/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продолжать приобщать детей и родителей к традициям русского народа</w:t>
            </w:r>
          </w:p>
        </w:tc>
        <w:tc>
          <w:tcPr>
            <w:tcW w:w="1559" w:type="dxa"/>
          </w:tcPr>
          <w:p w:rsidR="004A05CB" w:rsidRDefault="009F2B16" w:rsidP="00CB469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Дети,</w:t>
            </w:r>
          </w:p>
          <w:p w:rsidR="009F2B16" w:rsidRDefault="009F2B16" w:rsidP="00CB469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родители</w:t>
            </w:r>
          </w:p>
        </w:tc>
        <w:tc>
          <w:tcPr>
            <w:tcW w:w="567" w:type="dxa"/>
            <w:textDirection w:val="btLr"/>
          </w:tcPr>
          <w:p w:rsidR="004A05CB" w:rsidRPr="00E669F6" w:rsidRDefault="007B7389" w:rsidP="00CB4699">
            <w:pPr>
              <w:tabs>
                <w:tab w:val="left" w:pos="37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</w:tr>
      <w:tr w:rsidR="009F2B16" w:rsidRPr="00AE24C9" w:rsidTr="00CB4699">
        <w:trPr>
          <w:cantSplit/>
          <w:trHeight w:val="1134"/>
        </w:trPr>
        <w:tc>
          <w:tcPr>
            <w:tcW w:w="710" w:type="dxa"/>
          </w:tcPr>
          <w:p w:rsidR="009F2B16" w:rsidRDefault="0046532A" w:rsidP="00CB469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2693" w:type="dxa"/>
            <w:gridSpan w:val="2"/>
          </w:tcPr>
          <w:p w:rsidR="009F2B16" w:rsidRDefault="009F2B16" w:rsidP="00CB4699">
            <w:pPr>
              <w:spacing w:line="360" w:lineRule="auto"/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Беседы «Как весну встречали на Руси»</w:t>
            </w:r>
          </w:p>
        </w:tc>
        <w:tc>
          <w:tcPr>
            <w:tcW w:w="4111" w:type="dxa"/>
            <w:gridSpan w:val="2"/>
          </w:tcPr>
          <w:p w:rsidR="009F2B16" w:rsidRDefault="007B7389" w:rsidP="007B7389">
            <w:pPr>
              <w:shd w:val="clear" w:color="auto" w:fill="FFFFFF"/>
              <w:spacing w:line="360" w:lineRule="auto"/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</w:t>
            </w:r>
            <w:r w:rsidRPr="007B7389">
              <w:rPr>
                <w:sz w:val="28"/>
                <w:szCs w:val="28"/>
              </w:rPr>
              <w:t>ознакомить детей с народными традициями и обычаями встречи весны на Руси.</w:t>
            </w:r>
          </w:p>
        </w:tc>
        <w:tc>
          <w:tcPr>
            <w:tcW w:w="1559" w:type="dxa"/>
          </w:tcPr>
          <w:p w:rsidR="009F2B16" w:rsidRDefault="007B7389" w:rsidP="00CB469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</w:t>
            </w:r>
          </w:p>
          <w:p w:rsidR="007B7389" w:rsidRDefault="007B7389" w:rsidP="00CB4699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extDirection w:val="btLr"/>
          </w:tcPr>
          <w:p w:rsidR="009F2B16" w:rsidRPr="00E669F6" w:rsidRDefault="009F2B16" w:rsidP="00CB4699">
            <w:pPr>
              <w:tabs>
                <w:tab w:val="left" w:pos="370"/>
              </w:tabs>
              <w:jc w:val="center"/>
              <w:rPr>
                <w:sz w:val="28"/>
                <w:szCs w:val="28"/>
              </w:rPr>
            </w:pPr>
          </w:p>
        </w:tc>
      </w:tr>
      <w:tr w:rsidR="00EC6C52" w:rsidRPr="00AE24C9" w:rsidTr="00CB4699">
        <w:trPr>
          <w:cantSplit/>
          <w:trHeight w:val="1134"/>
        </w:trPr>
        <w:tc>
          <w:tcPr>
            <w:tcW w:w="710" w:type="dxa"/>
          </w:tcPr>
          <w:p w:rsidR="00EC6C52" w:rsidRPr="00AE24C9" w:rsidRDefault="0046532A" w:rsidP="00CB469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2693" w:type="dxa"/>
            <w:gridSpan w:val="2"/>
          </w:tcPr>
          <w:p w:rsidR="00EC6C52" w:rsidRDefault="009F2B16" w:rsidP="00CB4699">
            <w:pPr>
              <w:spacing w:line="360" w:lineRule="auto"/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Разучивание закличек</w:t>
            </w:r>
          </w:p>
        </w:tc>
        <w:tc>
          <w:tcPr>
            <w:tcW w:w="4111" w:type="dxa"/>
            <w:gridSpan w:val="2"/>
          </w:tcPr>
          <w:p w:rsidR="00EC6C52" w:rsidRDefault="00EC6C52" w:rsidP="007B7389">
            <w:pPr>
              <w:shd w:val="clear" w:color="auto" w:fill="FFFFFF"/>
              <w:spacing w:line="360" w:lineRule="auto"/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7B7389">
              <w:rPr>
                <w:sz w:val="28"/>
                <w:szCs w:val="28"/>
              </w:rPr>
              <w:t>продолжать знакомство с устным народным творчеством;</w:t>
            </w:r>
          </w:p>
          <w:p w:rsidR="007B7389" w:rsidRDefault="007B7389" w:rsidP="007B7389">
            <w:pPr>
              <w:shd w:val="clear" w:color="auto" w:fill="FFFFFF"/>
              <w:spacing w:line="360" w:lineRule="auto"/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способствовать обогащению речи детей.</w:t>
            </w:r>
          </w:p>
        </w:tc>
        <w:tc>
          <w:tcPr>
            <w:tcW w:w="1559" w:type="dxa"/>
          </w:tcPr>
          <w:p w:rsidR="00EC6C52" w:rsidRPr="00AE24C9" w:rsidRDefault="00EC6C52" w:rsidP="00CB469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</w:t>
            </w:r>
          </w:p>
        </w:tc>
        <w:tc>
          <w:tcPr>
            <w:tcW w:w="567" w:type="dxa"/>
            <w:textDirection w:val="btLr"/>
          </w:tcPr>
          <w:p w:rsidR="00EC6C52" w:rsidRPr="00E669F6" w:rsidRDefault="00EC6C52" w:rsidP="007B7389">
            <w:pPr>
              <w:tabs>
                <w:tab w:val="left" w:pos="370"/>
              </w:tabs>
              <w:rPr>
                <w:sz w:val="28"/>
                <w:szCs w:val="28"/>
              </w:rPr>
            </w:pPr>
          </w:p>
        </w:tc>
      </w:tr>
      <w:tr w:rsidR="00EC6C52" w:rsidRPr="00AE24C9" w:rsidTr="00C03A1D">
        <w:trPr>
          <w:cantSplit/>
          <w:trHeight w:val="1931"/>
        </w:trPr>
        <w:tc>
          <w:tcPr>
            <w:tcW w:w="710" w:type="dxa"/>
          </w:tcPr>
          <w:p w:rsidR="00EC6C52" w:rsidRPr="00AE24C9" w:rsidRDefault="0046532A" w:rsidP="00CB469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2693" w:type="dxa"/>
            <w:gridSpan w:val="2"/>
          </w:tcPr>
          <w:p w:rsidR="00EC6C52" w:rsidRPr="00AE24C9" w:rsidRDefault="009F2B16" w:rsidP="00CB469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Изготовление солнышка из цветной бумаги</w:t>
            </w:r>
          </w:p>
        </w:tc>
        <w:tc>
          <w:tcPr>
            <w:tcW w:w="4111" w:type="dxa"/>
            <w:gridSpan w:val="2"/>
          </w:tcPr>
          <w:p w:rsidR="007B7389" w:rsidRDefault="00EC6C52" w:rsidP="007B738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7B7389">
              <w:rPr>
                <w:sz w:val="28"/>
                <w:szCs w:val="28"/>
              </w:rPr>
              <w:t>продолжать знакомство с традициями русского народа;</w:t>
            </w:r>
          </w:p>
          <w:p w:rsidR="007B7389" w:rsidRPr="00AE24C9" w:rsidRDefault="007B7389" w:rsidP="007B738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способствовать развитию творческих способностей.</w:t>
            </w:r>
          </w:p>
          <w:p w:rsidR="00EC6C52" w:rsidRPr="00AE24C9" w:rsidRDefault="00EC6C52" w:rsidP="00CB4699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EC6C52" w:rsidRPr="00AE24C9" w:rsidRDefault="007B7389" w:rsidP="00CB469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EC6C52">
              <w:rPr>
                <w:sz w:val="28"/>
                <w:szCs w:val="28"/>
              </w:rPr>
              <w:t>ети</w:t>
            </w:r>
          </w:p>
        </w:tc>
        <w:tc>
          <w:tcPr>
            <w:tcW w:w="567" w:type="dxa"/>
            <w:vMerge w:val="restart"/>
            <w:textDirection w:val="btLr"/>
          </w:tcPr>
          <w:p w:rsidR="00EC6C52" w:rsidRPr="00E669F6" w:rsidRDefault="00C03A1D" w:rsidP="00CB4699">
            <w:pPr>
              <w:tabs>
                <w:tab w:val="left" w:pos="37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Апрель </w:t>
            </w:r>
          </w:p>
        </w:tc>
      </w:tr>
      <w:tr w:rsidR="00F368EA" w:rsidRPr="00AE24C9" w:rsidTr="00C03A1D">
        <w:trPr>
          <w:cantSplit/>
          <w:trHeight w:val="2901"/>
        </w:trPr>
        <w:tc>
          <w:tcPr>
            <w:tcW w:w="710" w:type="dxa"/>
            <w:tcBorders>
              <w:bottom w:val="single" w:sz="4" w:space="0" w:color="auto"/>
            </w:tcBorders>
          </w:tcPr>
          <w:p w:rsidR="00F368EA" w:rsidRDefault="0046532A" w:rsidP="00CB469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2693" w:type="dxa"/>
            <w:gridSpan w:val="2"/>
          </w:tcPr>
          <w:p w:rsidR="00F368EA" w:rsidRDefault="00F368EA" w:rsidP="00CB4699">
            <w:pPr>
              <w:pStyle w:val="af2"/>
              <w:spacing w:before="0" w:beforeAutospacing="0" w:after="0" w:afterAutospacing="0" w:line="360" w:lineRule="auto"/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НОД «Весна пришла- верба расцвела»</w:t>
            </w:r>
          </w:p>
        </w:tc>
        <w:tc>
          <w:tcPr>
            <w:tcW w:w="4111" w:type="dxa"/>
            <w:gridSpan w:val="2"/>
          </w:tcPr>
          <w:p w:rsidR="00F368EA" w:rsidRDefault="00C03A1D" w:rsidP="00CB469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познакомить детей с бытом и традициями русского народа в весенний период;</w:t>
            </w:r>
          </w:p>
          <w:p w:rsidR="00C03A1D" w:rsidRPr="00982F57" w:rsidRDefault="00C03A1D" w:rsidP="00CB469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способствовать развитию познавательного интереса к истории своей страны.</w:t>
            </w:r>
          </w:p>
        </w:tc>
        <w:tc>
          <w:tcPr>
            <w:tcW w:w="1559" w:type="dxa"/>
          </w:tcPr>
          <w:p w:rsidR="00F368EA" w:rsidRDefault="00C03A1D" w:rsidP="00CB469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textDirection w:val="btLr"/>
          </w:tcPr>
          <w:p w:rsidR="00F368EA" w:rsidRPr="00E669F6" w:rsidRDefault="00F368EA" w:rsidP="00CB4699">
            <w:pPr>
              <w:tabs>
                <w:tab w:val="left" w:pos="370"/>
              </w:tabs>
              <w:jc w:val="center"/>
              <w:rPr>
                <w:sz w:val="28"/>
                <w:szCs w:val="28"/>
              </w:rPr>
            </w:pPr>
          </w:p>
        </w:tc>
      </w:tr>
      <w:tr w:rsidR="00F368EA" w:rsidRPr="00AE24C9" w:rsidTr="00F368EA">
        <w:trPr>
          <w:cantSplit/>
          <w:trHeight w:val="1669"/>
        </w:trPr>
        <w:tc>
          <w:tcPr>
            <w:tcW w:w="710" w:type="dxa"/>
            <w:tcBorders>
              <w:bottom w:val="single" w:sz="4" w:space="0" w:color="auto"/>
            </w:tcBorders>
          </w:tcPr>
          <w:p w:rsidR="00F368EA" w:rsidRDefault="0046532A" w:rsidP="00CB469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29</w:t>
            </w:r>
          </w:p>
        </w:tc>
        <w:tc>
          <w:tcPr>
            <w:tcW w:w="2693" w:type="dxa"/>
            <w:gridSpan w:val="2"/>
          </w:tcPr>
          <w:p w:rsidR="00F368EA" w:rsidRDefault="00F368EA" w:rsidP="00CB4699">
            <w:pPr>
              <w:pStyle w:val="af2"/>
              <w:spacing w:before="0" w:beforeAutospacing="0" w:after="0" w:afterAutospacing="0" w:line="360" w:lineRule="auto"/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Разучивание пословиц и поговорок о весне</w:t>
            </w:r>
          </w:p>
        </w:tc>
        <w:tc>
          <w:tcPr>
            <w:tcW w:w="4111" w:type="dxa"/>
            <w:gridSpan w:val="2"/>
          </w:tcPr>
          <w:p w:rsidR="00F368EA" w:rsidRDefault="00C03A1D" w:rsidP="00CB469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продолжать знакомить с устным народным творчеством;</w:t>
            </w:r>
          </w:p>
          <w:p w:rsidR="00C03A1D" w:rsidRPr="00982F57" w:rsidRDefault="00C03A1D" w:rsidP="00CB469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учить понимать смысл пословиц и поговорок</w:t>
            </w:r>
          </w:p>
        </w:tc>
        <w:tc>
          <w:tcPr>
            <w:tcW w:w="1559" w:type="dxa"/>
          </w:tcPr>
          <w:p w:rsidR="00F368EA" w:rsidRDefault="00C03A1D" w:rsidP="00CB469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textDirection w:val="btLr"/>
          </w:tcPr>
          <w:p w:rsidR="00F368EA" w:rsidRPr="00E669F6" w:rsidRDefault="00F368EA" w:rsidP="00CB4699">
            <w:pPr>
              <w:tabs>
                <w:tab w:val="left" w:pos="370"/>
              </w:tabs>
              <w:jc w:val="center"/>
              <w:rPr>
                <w:sz w:val="28"/>
                <w:szCs w:val="28"/>
              </w:rPr>
            </w:pPr>
          </w:p>
        </w:tc>
      </w:tr>
      <w:tr w:rsidR="00F368EA" w:rsidRPr="00AE24C9" w:rsidTr="00707F2C">
        <w:trPr>
          <w:cantSplit/>
          <w:trHeight w:val="1268"/>
        </w:trPr>
        <w:tc>
          <w:tcPr>
            <w:tcW w:w="710" w:type="dxa"/>
            <w:tcBorders>
              <w:bottom w:val="single" w:sz="4" w:space="0" w:color="auto"/>
            </w:tcBorders>
          </w:tcPr>
          <w:p w:rsidR="00F368EA" w:rsidRDefault="0046532A" w:rsidP="00CB469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2693" w:type="dxa"/>
            <w:gridSpan w:val="2"/>
          </w:tcPr>
          <w:p w:rsidR="00F368EA" w:rsidRDefault="00707F2C" w:rsidP="00CB4699">
            <w:pPr>
              <w:pStyle w:val="af2"/>
              <w:spacing w:before="0" w:beforeAutospacing="0" w:after="0" w:afterAutospacing="0" w:line="360" w:lineRule="auto"/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Аппликация «Верба»</w:t>
            </w:r>
          </w:p>
        </w:tc>
        <w:tc>
          <w:tcPr>
            <w:tcW w:w="4111" w:type="dxa"/>
            <w:gridSpan w:val="2"/>
          </w:tcPr>
          <w:p w:rsidR="00F368EA" w:rsidRDefault="00C03A1D" w:rsidP="00CB469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продолжить знакомство с традициями и праздниками русского народа;</w:t>
            </w:r>
          </w:p>
          <w:p w:rsidR="0046532A" w:rsidRDefault="0046532A" w:rsidP="00CB469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познакомить с праздником Вербное Воскресенье и подготовкой к нему;</w:t>
            </w:r>
          </w:p>
          <w:p w:rsidR="00C03A1D" w:rsidRPr="00982F57" w:rsidRDefault="00C03A1D" w:rsidP="00CB469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способствовать развитию творческих способностей</w:t>
            </w:r>
          </w:p>
        </w:tc>
        <w:tc>
          <w:tcPr>
            <w:tcW w:w="1559" w:type="dxa"/>
          </w:tcPr>
          <w:p w:rsidR="00F368EA" w:rsidRDefault="00C03A1D" w:rsidP="00CB469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textDirection w:val="btLr"/>
          </w:tcPr>
          <w:p w:rsidR="00F368EA" w:rsidRPr="00E669F6" w:rsidRDefault="00F368EA" w:rsidP="00CB4699">
            <w:pPr>
              <w:tabs>
                <w:tab w:val="left" w:pos="370"/>
              </w:tabs>
              <w:jc w:val="center"/>
              <w:rPr>
                <w:sz w:val="28"/>
                <w:szCs w:val="28"/>
              </w:rPr>
            </w:pPr>
          </w:p>
        </w:tc>
      </w:tr>
      <w:tr w:rsidR="00EC6C52" w:rsidRPr="00AE24C9" w:rsidTr="00C03A1D">
        <w:trPr>
          <w:cantSplit/>
          <w:trHeight w:val="2415"/>
        </w:trPr>
        <w:tc>
          <w:tcPr>
            <w:tcW w:w="710" w:type="dxa"/>
            <w:tcBorders>
              <w:bottom w:val="single" w:sz="4" w:space="0" w:color="auto"/>
            </w:tcBorders>
          </w:tcPr>
          <w:p w:rsidR="00EC6C52" w:rsidRPr="00AE24C9" w:rsidRDefault="0046532A" w:rsidP="00CB469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2693" w:type="dxa"/>
            <w:gridSpan w:val="2"/>
          </w:tcPr>
          <w:p w:rsidR="00EC6C52" w:rsidRPr="009D7B86" w:rsidRDefault="009F2B16" w:rsidP="00CB4699">
            <w:pPr>
              <w:pStyle w:val="af2"/>
              <w:spacing w:before="0" w:beforeAutospacing="0" w:after="0" w:afterAutospacing="0" w:line="360" w:lineRule="auto"/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НОД «Что такое Пасха?»</w:t>
            </w:r>
          </w:p>
        </w:tc>
        <w:tc>
          <w:tcPr>
            <w:tcW w:w="4111" w:type="dxa"/>
            <w:gridSpan w:val="2"/>
          </w:tcPr>
          <w:p w:rsidR="00C03A1D" w:rsidRDefault="00C03A1D" w:rsidP="00C03A1D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познакомить детей с праздником «Пасха</w:t>
            </w:r>
            <w:r w:rsidRPr="00C03A1D">
              <w:rPr>
                <w:sz w:val="28"/>
                <w:szCs w:val="28"/>
              </w:rPr>
              <w:t>» с его историей,</w:t>
            </w:r>
          </w:p>
          <w:p w:rsidR="00C03A1D" w:rsidRDefault="00C03A1D" w:rsidP="00C03A1D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C03A1D">
              <w:rPr>
                <w:sz w:val="28"/>
                <w:szCs w:val="28"/>
              </w:rPr>
              <w:t>разви</w:t>
            </w:r>
            <w:r>
              <w:rPr>
                <w:sz w:val="28"/>
                <w:szCs w:val="28"/>
              </w:rPr>
              <w:t>вать интерес к культуре предков.</w:t>
            </w:r>
          </w:p>
          <w:p w:rsidR="00EC6C52" w:rsidRPr="00AE24C9" w:rsidRDefault="00EC6C52" w:rsidP="00C03A1D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EC6C52" w:rsidRPr="00AE24C9" w:rsidRDefault="00EC6C52" w:rsidP="00CB469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textDirection w:val="btLr"/>
          </w:tcPr>
          <w:p w:rsidR="00EC6C52" w:rsidRPr="00E669F6" w:rsidRDefault="00EC6C52" w:rsidP="00CB4699">
            <w:pPr>
              <w:tabs>
                <w:tab w:val="left" w:pos="370"/>
              </w:tabs>
              <w:jc w:val="center"/>
              <w:rPr>
                <w:sz w:val="28"/>
                <w:szCs w:val="28"/>
              </w:rPr>
            </w:pPr>
          </w:p>
        </w:tc>
      </w:tr>
      <w:tr w:rsidR="009F2B16" w:rsidRPr="00AE24C9" w:rsidTr="00CB4699">
        <w:trPr>
          <w:cantSplit/>
          <w:trHeight w:val="3422"/>
        </w:trPr>
        <w:tc>
          <w:tcPr>
            <w:tcW w:w="710" w:type="dxa"/>
            <w:tcBorders>
              <w:bottom w:val="single" w:sz="4" w:space="0" w:color="auto"/>
            </w:tcBorders>
          </w:tcPr>
          <w:p w:rsidR="009F2B16" w:rsidRDefault="0046532A" w:rsidP="00CB469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2693" w:type="dxa"/>
            <w:gridSpan w:val="2"/>
          </w:tcPr>
          <w:p w:rsidR="009F2B16" w:rsidRPr="009F2B16" w:rsidRDefault="009F2B16" w:rsidP="009F2B16">
            <w:pPr>
              <w:pStyle w:val="af2"/>
              <w:spacing w:line="360" w:lineRule="auto"/>
              <w:ind w:left="34"/>
              <w:rPr>
                <w:sz w:val="28"/>
                <w:szCs w:val="28"/>
              </w:rPr>
            </w:pPr>
            <w:r w:rsidRPr="009F2B16">
              <w:rPr>
                <w:sz w:val="28"/>
                <w:szCs w:val="28"/>
              </w:rPr>
              <w:t>Кукольный спектакль - Сказка «Пасхальная история».</w:t>
            </w:r>
          </w:p>
          <w:p w:rsidR="009F2B16" w:rsidRDefault="009F2B16" w:rsidP="00CB4699">
            <w:pPr>
              <w:pStyle w:val="af2"/>
              <w:spacing w:before="0" w:beforeAutospacing="0" w:after="0" w:afterAutospacing="0" w:line="360" w:lineRule="auto"/>
              <w:ind w:left="34"/>
              <w:jc w:val="both"/>
              <w:rPr>
                <w:sz w:val="28"/>
                <w:szCs w:val="28"/>
              </w:rPr>
            </w:pPr>
          </w:p>
        </w:tc>
        <w:tc>
          <w:tcPr>
            <w:tcW w:w="4111" w:type="dxa"/>
            <w:gridSpan w:val="2"/>
          </w:tcPr>
          <w:p w:rsidR="00C03A1D" w:rsidRPr="00C03A1D" w:rsidRDefault="00C03A1D" w:rsidP="00C03A1D">
            <w:pPr>
              <w:spacing w:line="360" w:lineRule="auto"/>
              <w:rPr>
                <w:sz w:val="28"/>
                <w:szCs w:val="28"/>
              </w:rPr>
            </w:pPr>
            <w:r w:rsidRPr="00C03A1D">
              <w:rPr>
                <w:sz w:val="28"/>
                <w:szCs w:val="28"/>
              </w:rPr>
              <w:t>-способствовать созданию положительного эмоционального настроя детей;</w:t>
            </w:r>
          </w:p>
          <w:p w:rsidR="00C03A1D" w:rsidRPr="00C03A1D" w:rsidRDefault="00C03A1D" w:rsidP="00C03A1D">
            <w:pPr>
              <w:spacing w:line="360" w:lineRule="auto"/>
              <w:rPr>
                <w:sz w:val="28"/>
                <w:szCs w:val="28"/>
              </w:rPr>
            </w:pPr>
            <w:r w:rsidRPr="00C03A1D">
              <w:rPr>
                <w:sz w:val="28"/>
                <w:szCs w:val="28"/>
              </w:rPr>
              <w:t>- способствовать развитию коммуникативных навыков детей;</w:t>
            </w:r>
          </w:p>
          <w:p w:rsidR="00C03A1D" w:rsidRPr="00C03A1D" w:rsidRDefault="00C03A1D" w:rsidP="00C03A1D">
            <w:pPr>
              <w:spacing w:line="360" w:lineRule="auto"/>
              <w:rPr>
                <w:sz w:val="28"/>
                <w:szCs w:val="28"/>
              </w:rPr>
            </w:pPr>
            <w:r w:rsidRPr="00C03A1D">
              <w:rPr>
                <w:sz w:val="28"/>
                <w:szCs w:val="28"/>
              </w:rPr>
              <w:t>- воспитывать чувства дружелюбия и взаимовыручки;</w:t>
            </w:r>
          </w:p>
          <w:p w:rsidR="009F2B16" w:rsidRPr="00982F57" w:rsidRDefault="00C03A1D" w:rsidP="00C03A1D">
            <w:pPr>
              <w:spacing w:line="360" w:lineRule="auto"/>
              <w:rPr>
                <w:sz w:val="28"/>
                <w:szCs w:val="28"/>
              </w:rPr>
            </w:pPr>
            <w:r w:rsidRPr="00C03A1D">
              <w:rPr>
                <w:sz w:val="28"/>
                <w:szCs w:val="28"/>
              </w:rPr>
              <w:t>- по</w:t>
            </w:r>
            <w:r>
              <w:rPr>
                <w:sz w:val="28"/>
                <w:szCs w:val="28"/>
              </w:rPr>
              <w:t>ддержка интереса к традициям русского народа</w:t>
            </w:r>
            <w:r w:rsidRPr="00C03A1D">
              <w:rPr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9F2B16" w:rsidRDefault="0019595E" w:rsidP="00CB469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Дети,</w:t>
            </w:r>
          </w:p>
          <w:p w:rsidR="0019595E" w:rsidRDefault="0019595E" w:rsidP="00CB469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родители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:rsidR="009F2B16" w:rsidRPr="00E669F6" w:rsidRDefault="009F2B16" w:rsidP="00CB4699">
            <w:pPr>
              <w:tabs>
                <w:tab w:val="left" w:pos="370"/>
              </w:tabs>
              <w:jc w:val="center"/>
              <w:rPr>
                <w:sz w:val="28"/>
                <w:szCs w:val="28"/>
              </w:rPr>
            </w:pPr>
          </w:p>
        </w:tc>
      </w:tr>
      <w:tr w:rsidR="009F2B16" w:rsidRPr="00AE24C9" w:rsidTr="00CB4699">
        <w:trPr>
          <w:cantSplit/>
          <w:trHeight w:val="3422"/>
        </w:trPr>
        <w:tc>
          <w:tcPr>
            <w:tcW w:w="710" w:type="dxa"/>
            <w:tcBorders>
              <w:bottom w:val="single" w:sz="4" w:space="0" w:color="auto"/>
            </w:tcBorders>
          </w:tcPr>
          <w:p w:rsidR="009F2B16" w:rsidRDefault="0046532A" w:rsidP="00CB469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33</w:t>
            </w:r>
          </w:p>
        </w:tc>
        <w:tc>
          <w:tcPr>
            <w:tcW w:w="2693" w:type="dxa"/>
            <w:gridSpan w:val="2"/>
          </w:tcPr>
          <w:p w:rsidR="009F2B16" w:rsidRPr="009F2B16" w:rsidRDefault="00C95656" w:rsidP="009F2B16">
            <w:pPr>
              <w:pStyle w:val="af2"/>
              <w:spacing w:line="360" w:lineRule="auto"/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Художественное творчество </w:t>
            </w:r>
            <w:r w:rsidR="009F2B16">
              <w:rPr>
                <w:sz w:val="28"/>
                <w:szCs w:val="28"/>
              </w:rPr>
              <w:t>«Пасхальное яйцо»</w:t>
            </w:r>
          </w:p>
        </w:tc>
        <w:tc>
          <w:tcPr>
            <w:tcW w:w="4111" w:type="dxa"/>
            <w:gridSpan w:val="2"/>
          </w:tcPr>
          <w:p w:rsidR="009F2B16" w:rsidRDefault="0019595E" w:rsidP="00CB469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продолжить знакомство с народными традициями подготовки к «Пасхе»;</w:t>
            </w:r>
          </w:p>
          <w:p w:rsidR="0019595E" w:rsidRPr="00982F57" w:rsidRDefault="0019595E" w:rsidP="00CB469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способствовать развитию творческих способностей</w:t>
            </w:r>
          </w:p>
        </w:tc>
        <w:tc>
          <w:tcPr>
            <w:tcW w:w="1559" w:type="dxa"/>
          </w:tcPr>
          <w:p w:rsidR="009F2B16" w:rsidRDefault="0019595E" w:rsidP="00CB469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:rsidR="009F2B16" w:rsidRPr="00E669F6" w:rsidRDefault="009F2B16" w:rsidP="00CB4699">
            <w:pPr>
              <w:tabs>
                <w:tab w:val="left" w:pos="370"/>
              </w:tabs>
              <w:jc w:val="center"/>
              <w:rPr>
                <w:sz w:val="28"/>
                <w:szCs w:val="28"/>
              </w:rPr>
            </w:pPr>
          </w:p>
        </w:tc>
      </w:tr>
      <w:tr w:rsidR="00F878BD" w:rsidRPr="00AE24C9" w:rsidTr="00CB4699">
        <w:trPr>
          <w:cantSplit/>
          <w:trHeight w:val="3422"/>
        </w:trPr>
        <w:tc>
          <w:tcPr>
            <w:tcW w:w="710" w:type="dxa"/>
            <w:tcBorders>
              <w:bottom w:val="single" w:sz="4" w:space="0" w:color="auto"/>
            </w:tcBorders>
          </w:tcPr>
          <w:p w:rsidR="00F878BD" w:rsidRDefault="0046532A" w:rsidP="00CB469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2693" w:type="dxa"/>
            <w:gridSpan w:val="2"/>
          </w:tcPr>
          <w:p w:rsidR="00F878BD" w:rsidRDefault="00F878BD" w:rsidP="009F2B16">
            <w:pPr>
              <w:pStyle w:val="af2"/>
              <w:spacing w:line="360" w:lineRule="auto"/>
              <w:ind w:left="34"/>
              <w:rPr>
                <w:sz w:val="28"/>
                <w:szCs w:val="28"/>
              </w:rPr>
            </w:pPr>
            <w:r w:rsidRPr="00F878BD">
              <w:rPr>
                <w:sz w:val="28"/>
                <w:szCs w:val="28"/>
              </w:rPr>
              <w:t>Подвижные игры «Горелки», «Малечина-калечина»</w:t>
            </w:r>
            <w:r>
              <w:rPr>
                <w:sz w:val="28"/>
                <w:szCs w:val="28"/>
              </w:rPr>
              <w:t xml:space="preserve">, </w:t>
            </w:r>
            <w:r w:rsidRPr="00F878BD">
              <w:rPr>
                <w:sz w:val="28"/>
                <w:szCs w:val="28"/>
              </w:rPr>
              <w:t>«Жмурка и бубенец», «Цепи», «Молчанка»</w:t>
            </w:r>
          </w:p>
        </w:tc>
        <w:tc>
          <w:tcPr>
            <w:tcW w:w="4111" w:type="dxa"/>
            <w:gridSpan w:val="2"/>
          </w:tcPr>
          <w:p w:rsidR="00F878BD" w:rsidRDefault="00F878BD" w:rsidP="00CB4699">
            <w:pPr>
              <w:spacing w:line="360" w:lineRule="auto"/>
              <w:rPr>
                <w:sz w:val="28"/>
                <w:szCs w:val="28"/>
              </w:rPr>
            </w:pPr>
            <w:r w:rsidRPr="00F878BD">
              <w:rPr>
                <w:sz w:val="28"/>
                <w:szCs w:val="28"/>
              </w:rPr>
              <w:t>- обогащать двигательный опыт детей народными играми, способствовать пониманию их самобытности,воспитывать доброжелательные, партнерские отношения</w:t>
            </w:r>
          </w:p>
          <w:p w:rsidR="00F878BD" w:rsidRPr="00982F57" w:rsidRDefault="00F878BD" w:rsidP="00CB4699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F878BD" w:rsidRDefault="0019595E" w:rsidP="00CB469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:rsidR="00F878BD" w:rsidRPr="00E669F6" w:rsidRDefault="0019595E" w:rsidP="00CB4699">
            <w:pPr>
              <w:tabs>
                <w:tab w:val="left" w:pos="37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</w:tr>
      <w:tr w:rsidR="00F878BD" w:rsidRPr="00AE24C9" w:rsidTr="00CB4699">
        <w:trPr>
          <w:cantSplit/>
          <w:trHeight w:val="3422"/>
        </w:trPr>
        <w:tc>
          <w:tcPr>
            <w:tcW w:w="710" w:type="dxa"/>
            <w:tcBorders>
              <w:bottom w:val="single" w:sz="4" w:space="0" w:color="auto"/>
            </w:tcBorders>
          </w:tcPr>
          <w:p w:rsidR="00F878BD" w:rsidRDefault="0046532A" w:rsidP="00CB469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2693" w:type="dxa"/>
            <w:gridSpan w:val="2"/>
          </w:tcPr>
          <w:p w:rsidR="00F878BD" w:rsidRPr="00F878BD" w:rsidRDefault="00F878BD" w:rsidP="009F2B16">
            <w:pPr>
              <w:pStyle w:val="af2"/>
              <w:spacing w:line="360" w:lineRule="auto"/>
              <w:ind w:left="34"/>
              <w:rPr>
                <w:sz w:val="28"/>
                <w:szCs w:val="28"/>
              </w:rPr>
            </w:pPr>
            <w:r w:rsidRPr="00F878BD">
              <w:rPr>
                <w:sz w:val="28"/>
                <w:szCs w:val="28"/>
              </w:rPr>
              <w:t>Тематическое развлечение «Праздник народных игр».</w:t>
            </w:r>
          </w:p>
        </w:tc>
        <w:tc>
          <w:tcPr>
            <w:tcW w:w="4111" w:type="dxa"/>
            <w:gridSpan w:val="2"/>
          </w:tcPr>
          <w:p w:rsidR="00F878BD" w:rsidRDefault="0019595E" w:rsidP="00CB469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формировать нравственные качества детей через русские народные игры, фольклор и традиции;</w:t>
            </w:r>
          </w:p>
          <w:p w:rsidR="0019595E" w:rsidRDefault="0019595E" w:rsidP="00CB469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продолжать развивать интерес к культуре русского народа.</w:t>
            </w:r>
          </w:p>
          <w:p w:rsidR="002A4767" w:rsidRDefault="002A4767" w:rsidP="00CB4699">
            <w:pPr>
              <w:spacing w:line="360" w:lineRule="auto"/>
              <w:rPr>
                <w:sz w:val="28"/>
                <w:szCs w:val="28"/>
              </w:rPr>
            </w:pPr>
          </w:p>
          <w:p w:rsidR="002A4767" w:rsidRDefault="002A4767" w:rsidP="00CB4699">
            <w:pPr>
              <w:spacing w:line="360" w:lineRule="auto"/>
              <w:rPr>
                <w:sz w:val="28"/>
                <w:szCs w:val="28"/>
              </w:rPr>
            </w:pPr>
          </w:p>
          <w:p w:rsidR="002A4767" w:rsidRDefault="002A4767" w:rsidP="00CB4699">
            <w:pPr>
              <w:spacing w:line="360" w:lineRule="auto"/>
              <w:rPr>
                <w:sz w:val="28"/>
                <w:szCs w:val="28"/>
              </w:rPr>
            </w:pPr>
          </w:p>
          <w:p w:rsidR="002A4767" w:rsidRDefault="002A4767" w:rsidP="00CB4699">
            <w:pPr>
              <w:spacing w:line="360" w:lineRule="auto"/>
              <w:rPr>
                <w:sz w:val="28"/>
                <w:szCs w:val="28"/>
              </w:rPr>
            </w:pPr>
          </w:p>
          <w:p w:rsidR="002A4767" w:rsidRDefault="002A4767" w:rsidP="00CB4699">
            <w:pPr>
              <w:spacing w:line="360" w:lineRule="auto"/>
              <w:rPr>
                <w:sz w:val="28"/>
                <w:szCs w:val="28"/>
              </w:rPr>
            </w:pPr>
          </w:p>
          <w:p w:rsidR="002A4767" w:rsidRDefault="002A4767" w:rsidP="00CB4699">
            <w:pPr>
              <w:spacing w:line="360" w:lineRule="auto"/>
              <w:rPr>
                <w:sz w:val="28"/>
                <w:szCs w:val="28"/>
              </w:rPr>
            </w:pPr>
          </w:p>
          <w:p w:rsidR="002A4767" w:rsidRDefault="002A4767" w:rsidP="00CB4699">
            <w:pPr>
              <w:spacing w:line="360" w:lineRule="auto"/>
              <w:rPr>
                <w:sz w:val="28"/>
                <w:szCs w:val="28"/>
              </w:rPr>
            </w:pPr>
          </w:p>
          <w:p w:rsidR="002A4767" w:rsidRDefault="002A4767" w:rsidP="00CB4699">
            <w:pPr>
              <w:spacing w:line="360" w:lineRule="auto"/>
              <w:rPr>
                <w:sz w:val="28"/>
                <w:szCs w:val="28"/>
              </w:rPr>
            </w:pPr>
          </w:p>
          <w:p w:rsidR="002A4767" w:rsidRPr="00F878BD" w:rsidRDefault="002A4767" w:rsidP="00CB4699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F878BD" w:rsidRDefault="0019595E" w:rsidP="00CB469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Дети,</w:t>
            </w:r>
          </w:p>
          <w:p w:rsidR="0019595E" w:rsidRDefault="0019595E" w:rsidP="00CB469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родители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:rsidR="00F878BD" w:rsidRPr="00E669F6" w:rsidRDefault="00F878BD" w:rsidP="00CB4699">
            <w:pPr>
              <w:tabs>
                <w:tab w:val="left" w:pos="370"/>
              </w:tabs>
              <w:jc w:val="center"/>
              <w:rPr>
                <w:sz w:val="28"/>
                <w:szCs w:val="28"/>
              </w:rPr>
            </w:pPr>
          </w:p>
        </w:tc>
      </w:tr>
      <w:tr w:rsidR="00EC6C52" w:rsidRPr="00AE24C9" w:rsidTr="00CB4699">
        <w:trPr>
          <w:cantSplit/>
          <w:trHeight w:val="565"/>
        </w:trPr>
        <w:tc>
          <w:tcPr>
            <w:tcW w:w="9640" w:type="dxa"/>
            <w:gridSpan w:val="7"/>
          </w:tcPr>
          <w:p w:rsidR="00EC6C52" w:rsidRPr="00E669F6" w:rsidRDefault="00F878BD" w:rsidP="00CB46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</w:rPr>
              <w:lastRenderedPageBreak/>
              <w:t>III этап (заключи</w:t>
            </w:r>
            <w:r>
              <w:rPr>
                <w:b/>
                <w:sz w:val="28"/>
                <w:szCs w:val="28"/>
                <w:u w:val="single"/>
              </w:rPr>
              <w:softHyphen/>
              <w:t>тельный)- май 2017</w:t>
            </w:r>
            <w:r w:rsidR="00EC6C52" w:rsidRPr="00E669F6">
              <w:rPr>
                <w:b/>
                <w:sz w:val="28"/>
                <w:szCs w:val="28"/>
                <w:u w:val="single"/>
              </w:rPr>
              <w:t xml:space="preserve"> г.</w:t>
            </w:r>
          </w:p>
        </w:tc>
      </w:tr>
      <w:tr w:rsidR="00EC6C52" w:rsidRPr="00AE24C9" w:rsidTr="00CB4699">
        <w:trPr>
          <w:cantSplit/>
          <w:trHeight w:val="1134"/>
        </w:trPr>
        <w:tc>
          <w:tcPr>
            <w:tcW w:w="710" w:type="dxa"/>
          </w:tcPr>
          <w:p w:rsidR="00EC6C52" w:rsidRPr="00AE24C9" w:rsidRDefault="00EC6C52" w:rsidP="00CB469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:rsidR="00EC6C52" w:rsidRDefault="00855007" w:rsidP="00CB469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Познавательная в</w:t>
            </w:r>
            <w:r w:rsidR="00F878BD">
              <w:rPr>
                <w:sz w:val="28"/>
                <w:szCs w:val="28"/>
              </w:rPr>
              <w:t>икторина «Традиции и праздники русского народа</w:t>
            </w:r>
            <w:r w:rsidR="00EC6C52">
              <w:rPr>
                <w:sz w:val="28"/>
                <w:szCs w:val="28"/>
              </w:rPr>
              <w:t>»</w:t>
            </w:r>
          </w:p>
        </w:tc>
        <w:tc>
          <w:tcPr>
            <w:tcW w:w="4253" w:type="dxa"/>
            <w:gridSpan w:val="3"/>
          </w:tcPr>
          <w:p w:rsidR="00EC6C52" w:rsidRDefault="00EC6C52" w:rsidP="00CB469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464741">
              <w:rPr>
                <w:sz w:val="28"/>
                <w:szCs w:val="28"/>
              </w:rPr>
              <w:t xml:space="preserve">анализ </w:t>
            </w:r>
            <w:r w:rsidR="00F368EA">
              <w:rPr>
                <w:sz w:val="28"/>
                <w:szCs w:val="28"/>
              </w:rPr>
              <w:t>информ</w:t>
            </w:r>
            <w:r w:rsidR="00855007" w:rsidRPr="00464741">
              <w:rPr>
                <w:sz w:val="28"/>
                <w:szCs w:val="28"/>
              </w:rPr>
              <w:t>ированности</w:t>
            </w:r>
            <w:r w:rsidRPr="00464741">
              <w:rPr>
                <w:sz w:val="28"/>
                <w:szCs w:val="28"/>
              </w:rPr>
              <w:t xml:space="preserve"> предс</w:t>
            </w:r>
            <w:r w:rsidR="00855007">
              <w:rPr>
                <w:sz w:val="28"/>
                <w:szCs w:val="28"/>
              </w:rPr>
              <w:t>тавлений у детей о культуре и традициях русского народа</w:t>
            </w:r>
            <w:r>
              <w:rPr>
                <w:sz w:val="28"/>
                <w:szCs w:val="28"/>
              </w:rPr>
              <w:t>;</w:t>
            </w:r>
          </w:p>
          <w:p w:rsidR="00EC6C52" w:rsidRDefault="00EC6C52" w:rsidP="00CB469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формирование познавате</w:t>
            </w:r>
            <w:r w:rsidR="00F368EA">
              <w:rPr>
                <w:sz w:val="28"/>
                <w:szCs w:val="28"/>
              </w:rPr>
              <w:t>льного интереса к культуре и традициям родного края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EC6C52" w:rsidRDefault="00EC6C52" w:rsidP="00CB469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</w:t>
            </w:r>
          </w:p>
        </w:tc>
        <w:tc>
          <w:tcPr>
            <w:tcW w:w="567" w:type="dxa"/>
            <w:vMerge w:val="restart"/>
            <w:textDirection w:val="btLr"/>
          </w:tcPr>
          <w:p w:rsidR="00EC6C52" w:rsidRPr="00E669F6" w:rsidRDefault="00F368EA" w:rsidP="00CB4699">
            <w:pPr>
              <w:tabs>
                <w:tab w:val="left" w:pos="37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</w:tr>
      <w:tr w:rsidR="00EC6C52" w:rsidRPr="00AE24C9" w:rsidTr="00CB4699">
        <w:trPr>
          <w:cantSplit/>
          <w:trHeight w:val="1134"/>
        </w:trPr>
        <w:tc>
          <w:tcPr>
            <w:tcW w:w="710" w:type="dxa"/>
          </w:tcPr>
          <w:p w:rsidR="00EC6C52" w:rsidRPr="00AE24C9" w:rsidRDefault="00EC6C52" w:rsidP="00CB469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51" w:type="dxa"/>
          </w:tcPr>
          <w:p w:rsidR="00EC6C52" w:rsidRDefault="00EC6C52" w:rsidP="00CB469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Анкета обратной связи «Результаты совместной деятельности»</w:t>
            </w:r>
          </w:p>
        </w:tc>
        <w:tc>
          <w:tcPr>
            <w:tcW w:w="4253" w:type="dxa"/>
            <w:gridSpan w:val="3"/>
          </w:tcPr>
          <w:p w:rsidR="00EC6C52" w:rsidRDefault="00EC6C52" w:rsidP="00CB469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972DD0">
              <w:rPr>
                <w:sz w:val="28"/>
                <w:szCs w:val="28"/>
              </w:rPr>
              <w:t>оценка эффективности реализации проекта</w:t>
            </w:r>
            <w:r>
              <w:rPr>
                <w:sz w:val="28"/>
                <w:szCs w:val="28"/>
              </w:rPr>
              <w:t>;</w:t>
            </w:r>
          </w:p>
          <w:p w:rsidR="00EC6C52" w:rsidRDefault="00EC6C52" w:rsidP="00CB4699">
            <w:pPr>
              <w:spacing w:line="360" w:lineRule="auto"/>
              <w:rPr>
                <w:sz w:val="28"/>
                <w:szCs w:val="28"/>
              </w:rPr>
            </w:pPr>
            <w:r w:rsidRPr="00972DD0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определение </w:t>
            </w:r>
            <w:r w:rsidRPr="00972DD0">
              <w:rPr>
                <w:sz w:val="28"/>
                <w:szCs w:val="28"/>
              </w:rPr>
              <w:t>перспектив дальнейшего развития проекта.</w:t>
            </w:r>
          </w:p>
        </w:tc>
        <w:tc>
          <w:tcPr>
            <w:tcW w:w="1559" w:type="dxa"/>
          </w:tcPr>
          <w:p w:rsidR="00EC6C52" w:rsidRDefault="00EC6C52" w:rsidP="00CB469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Родители</w:t>
            </w:r>
          </w:p>
        </w:tc>
        <w:tc>
          <w:tcPr>
            <w:tcW w:w="567" w:type="dxa"/>
            <w:vMerge/>
            <w:textDirection w:val="btLr"/>
          </w:tcPr>
          <w:p w:rsidR="00EC6C52" w:rsidRPr="00E669F6" w:rsidRDefault="00EC6C52" w:rsidP="00CB4699">
            <w:pPr>
              <w:tabs>
                <w:tab w:val="left" w:pos="370"/>
              </w:tabs>
              <w:jc w:val="center"/>
              <w:rPr>
                <w:sz w:val="28"/>
                <w:szCs w:val="28"/>
              </w:rPr>
            </w:pPr>
          </w:p>
        </w:tc>
      </w:tr>
      <w:tr w:rsidR="00EC6C52" w:rsidRPr="00AE24C9" w:rsidTr="00CB4699">
        <w:trPr>
          <w:cantSplit/>
          <w:trHeight w:val="1134"/>
        </w:trPr>
        <w:tc>
          <w:tcPr>
            <w:tcW w:w="710" w:type="dxa"/>
          </w:tcPr>
          <w:p w:rsidR="00EC6C52" w:rsidRPr="00AE24C9" w:rsidRDefault="00EC6C52" w:rsidP="00CB469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:rsidR="00EC6C52" w:rsidRPr="00AE24C9" w:rsidRDefault="00EC6C52" w:rsidP="00CB469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Круглый стол «Итоги проектной деятельности». </w:t>
            </w:r>
          </w:p>
          <w:p w:rsidR="00EC6C52" w:rsidRDefault="00EC6C52" w:rsidP="00CB4699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253" w:type="dxa"/>
            <w:gridSpan w:val="3"/>
          </w:tcPr>
          <w:p w:rsidR="00EC6C52" w:rsidRDefault="00EC6C52" w:rsidP="00CB469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педагогический анализ результатов совместной проектной деятельности,</w:t>
            </w:r>
          </w:p>
          <w:p w:rsidR="00EC6C52" w:rsidRDefault="00EC6C52" w:rsidP="00CB469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 определение перспектив дальнейшего развития проекта.</w:t>
            </w:r>
          </w:p>
        </w:tc>
        <w:tc>
          <w:tcPr>
            <w:tcW w:w="1559" w:type="dxa"/>
          </w:tcPr>
          <w:p w:rsidR="00EC6C52" w:rsidRDefault="00EC6C52" w:rsidP="00CB469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</w:t>
            </w:r>
          </w:p>
        </w:tc>
        <w:tc>
          <w:tcPr>
            <w:tcW w:w="567" w:type="dxa"/>
            <w:vMerge w:val="restart"/>
            <w:textDirection w:val="btLr"/>
          </w:tcPr>
          <w:p w:rsidR="00EC6C52" w:rsidRPr="00E669F6" w:rsidRDefault="00F368EA" w:rsidP="00CB4699">
            <w:pPr>
              <w:tabs>
                <w:tab w:val="left" w:pos="37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</w:tr>
      <w:tr w:rsidR="00EC6C52" w:rsidRPr="00AE24C9" w:rsidTr="00CB4699">
        <w:trPr>
          <w:cantSplit/>
          <w:trHeight w:val="147"/>
        </w:trPr>
        <w:tc>
          <w:tcPr>
            <w:tcW w:w="710" w:type="dxa"/>
          </w:tcPr>
          <w:p w:rsidR="00EC6C52" w:rsidRPr="00AE24C9" w:rsidRDefault="00EC6C52" w:rsidP="00CB469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EC6C52" w:rsidRDefault="00EC6C52" w:rsidP="00CB469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Оформление альбома «Фотолетопись проекта»</w:t>
            </w:r>
          </w:p>
        </w:tc>
        <w:tc>
          <w:tcPr>
            <w:tcW w:w="4253" w:type="dxa"/>
            <w:gridSpan w:val="3"/>
          </w:tcPr>
          <w:p w:rsidR="00EC6C52" w:rsidRDefault="00EC6C52" w:rsidP="00CB469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обобщение материалов проектной деятельности.</w:t>
            </w:r>
          </w:p>
        </w:tc>
        <w:tc>
          <w:tcPr>
            <w:tcW w:w="1559" w:type="dxa"/>
          </w:tcPr>
          <w:p w:rsidR="00EC6C52" w:rsidRDefault="00EC6C52" w:rsidP="00CB469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Педагоги, дети, родители</w:t>
            </w:r>
          </w:p>
        </w:tc>
        <w:tc>
          <w:tcPr>
            <w:tcW w:w="567" w:type="dxa"/>
            <w:vMerge/>
            <w:textDirection w:val="btLr"/>
          </w:tcPr>
          <w:p w:rsidR="00EC6C52" w:rsidRPr="00E669F6" w:rsidRDefault="00EC6C52" w:rsidP="00CB4699">
            <w:pPr>
              <w:tabs>
                <w:tab w:val="left" w:pos="370"/>
              </w:tabs>
              <w:jc w:val="center"/>
              <w:rPr>
                <w:sz w:val="28"/>
                <w:szCs w:val="28"/>
              </w:rPr>
            </w:pPr>
          </w:p>
        </w:tc>
      </w:tr>
    </w:tbl>
    <w:p w:rsidR="00EC6C52" w:rsidRDefault="00EC6C52" w:rsidP="00EC6C52">
      <w:pPr>
        <w:pStyle w:val="110"/>
        <w:keepNext/>
        <w:widowControl w:val="0"/>
        <w:spacing w:line="360" w:lineRule="auto"/>
        <w:jc w:val="center"/>
        <w:outlineLvl w:val="0"/>
        <w:rPr>
          <w:b/>
          <w:sz w:val="28"/>
          <w:szCs w:val="28"/>
          <w:lang w:val="en-US"/>
        </w:rPr>
      </w:pPr>
    </w:p>
    <w:p w:rsidR="00EC6C52" w:rsidRDefault="00EC6C52" w:rsidP="00EC6C52">
      <w:pPr>
        <w:jc w:val="center"/>
      </w:pPr>
    </w:p>
    <w:p w:rsidR="002A4767" w:rsidRDefault="002A4767" w:rsidP="00EC6C52">
      <w:pPr>
        <w:jc w:val="center"/>
      </w:pPr>
    </w:p>
    <w:p w:rsidR="002A4767" w:rsidRDefault="002A4767" w:rsidP="00EC6C52">
      <w:pPr>
        <w:jc w:val="center"/>
      </w:pPr>
    </w:p>
    <w:p w:rsidR="002A4767" w:rsidRDefault="002A4767" w:rsidP="00EC6C52">
      <w:pPr>
        <w:jc w:val="center"/>
      </w:pPr>
    </w:p>
    <w:p w:rsidR="002A4767" w:rsidRDefault="002A4767" w:rsidP="00EC6C52">
      <w:pPr>
        <w:jc w:val="center"/>
      </w:pPr>
    </w:p>
    <w:p w:rsidR="002A4767" w:rsidRDefault="002A4767" w:rsidP="00EC6C52">
      <w:pPr>
        <w:jc w:val="center"/>
      </w:pPr>
    </w:p>
    <w:p w:rsidR="002A4767" w:rsidRDefault="002A4767" w:rsidP="00EC6C52">
      <w:pPr>
        <w:jc w:val="center"/>
      </w:pPr>
    </w:p>
    <w:p w:rsidR="002A4767" w:rsidRDefault="002A4767" w:rsidP="00EC6C52">
      <w:pPr>
        <w:jc w:val="center"/>
      </w:pPr>
    </w:p>
    <w:p w:rsidR="002A4767" w:rsidRDefault="002A4767" w:rsidP="00EC6C52">
      <w:pPr>
        <w:jc w:val="center"/>
      </w:pPr>
    </w:p>
    <w:p w:rsidR="002A4767" w:rsidRDefault="002A4767" w:rsidP="00EC6C52">
      <w:pPr>
        <w:jc w:val="center"/>
      </w:pPr>
    </w:p>
    <w:p w:rsidR="002A4767" w:rsidRDefault="002A4767" w:rsidP="00EC6C52">
      <w:pPr>
        <w:jc w:val="center"/>
      </w:pPr>
    </w:p>
    <w:p w:rsidR="002A4767" w:rsidRDefault="002A4767" w:rsidP="00EC6C52">
      <w:pPr>
        <w:jc w:val="center"/>
      </w:pPr>
    </w:p>
    <w:p w:rsidR="002A4767" w:rsidRPr="002A4767" w:rsidRDefault="002A4767" w:rsidP="00EC6C52">
      <w:pPr>
        <w:jc w:val="center"/>
      </w:pPr>
    </w:p>
    <w:p w:rsidR="00EC6C52" w:rsidRPr="009B31D6" w:rsidRDefault="00EC6C52" w:rsidP="00EC6C52">
      <w:pPr>
        <w:spacing w:line="360" w:lineRule="auto"/>
        <w:jc w:val="center"/>
        <w:rPr>
          <w:b/>
          <w:bCs/>
          <w:sz w:val="28"/>
          <w:szCs w:val="28"/>
        </w:rPr>
      </w:pPr>
      <w:r w:rsidRPr="009B31D6">
        <w:rPr>
          <w:b/>
          <w:sz w:val="28"/>
          <w:szCs w:val="28"/>
        </w:rPr>
        <w:lastRenderedPageBreak/>
        <w:t xml:space="preserve">5. </w:t>
      </w:r>
      <w:r w:rsidRPr="009B31D6">
        <w:rPr>
          <w:b/>
          <w:bCs/>
          <w:sz w:val="28"/>
          <w:szCs w:val="28"/>
        </w:rPr>
        <w:t xml:space="preserve">Ожидаемые </w:t>
      </w:r>
      <w:r w:rsidR="00F64E52" w:rsidRPr="009B31D6">
        <w:rPr>
          <w:b/>
          <w:bCs/>
          <w:sz w:val="28"/>
          <w:szCs w:val="28"/>
        </w:rPr>
        <w:t>результаты, критерии</w:t>
      </w:r>
      <w:r w:rsidRPr="009B31D6">
        <w:rPr>
          <w:b/>
          <w:bCs/>
          <w:sz w:val="28"/>
          <w:szCs w:val="28"/>
        </w:rPr>
        <w:t xml:space="preserve"> оценки эффективности проекта и</w:t>
      </w:r>
    </w:p>
    <w:p w:rsidR="00EC6C52" w:rsidRPr="00DE7608" w:rsidRDefault="00EC6C52" w:rsidP="00EC6C52">
      <w:pPr>
        <w:spacing w:line="360" w:lineRule="auto"/>
        <w:jc w:val="center"/>
        <w:rPr>
          <w:b/>
          <w:bCs/>
          <w:sz w:val="28"/>
          <w:szCs w:val="28"/>
        </w:rPr>
      </w:pPr>
      <w:r w:rsidRPr="009B31D6">
        <w:rPr>
          <w:b/>
          <w:bCs/>
          <w:sz w:val="28"/>
          <w:szCs w:val="28"/>
        </w:rPr>
        <w:t>способы их проверки</w:t>
      </w:r>
    </w:p>
    <w:p w:rsidR="00EC6C52" w:rsidRPr="00DE7608" w:rsidRDefault="00EC6C52" w:rsidP="00EC6C52">
      <w:pPr>
        <w:jc w:val="center"/>
        <w:rPr>
          <w:bCs/>
        </w:rPr>
      </w:pPr>
    </w:p>
    <w:p w:rsidR="00EC6C52" w:rsidRPr="009B31D6" w:rsidRDefault="00EC6C52" w:rsidP="00EC6C52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9B31D6">
        <w:rPr>
          <w:b/>
          <w:color w:val="000000"/>
          <w:sz w:val="28"/>
          <w:szCs w:val="28"/>
        </w:rPr>
        <w:t>В результате участия в проекте дошкольники:</w:t>
      </w:r>
    </w:p>
    <w:p w:rsidR="00EC6C52" w:rsidRPr="009B31D6" w:rsidRDefault="00F64E52" w:rsidP="00EC6C52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ознакомятся с культурой и традициями русского народа</w:t>
      </w:r>
      <w:r w:rsidR="00EC6C52" w:rsidRPr="009B31D6">
        <w:rPr>
          <w:color w:val="000000"/>
          <w:sz w:val="28"/>
          <w:szCs w:val="28"/>
        </w:rPr>
        <w:t>, узнают</w:t>
      </w:r>
      <w:r>
        <w:rPr>
          <w:color w:val="000000"/>
          <w:sz w:val="28"/>
          <w:szCs w:val="28"/>
        </w:rPr>
        <w:t xml:space="preserve"> о некоторых народных праздниках, о народном искусстве,</w:t>
      </w:r>
      <w:r w:rsidR="00EC6C52" w:rsidRPr="009B31D6">
        <w:rPr>
          <w:color w:val="000000"/>
          <w:sz w:val="28"/>
          <w:szCs w:val="28"/>
        </w:rPr>
        <w:t xml:space="preserve"> получат начальные представления о процессе </w:t>
      </w:r>
      <w:r>
        <w:rPr>
          <w:color w:val="000000"/>
          <w:sz w:val="28"/>
          <w:szCs w:val="28"/>
        </w:rPr>
        <w:t>подготовки к народным праздникам, о процессе изготовления народных кукол;</w:t>
      </w:r>
    </w:p>
    <w:p w:rsidR="00EC6C52" w:rsidRPr="00972DD0" w:rsidRDefault="00EC6C52" w:rsidP="00EC6C52">
      <w:pPr>
        <w:pStyle w:val="af2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72DD0">
        <w:rPr>
          <w:color w:val="000000"/>
          <w:sz w:val="28"/>
          <w:szCs w:val="28"/>
        </w:rPr>
        <w:t>- проявят свои творческие и интеллектуальные способности в предлагаемых проектом формах и видах деятельности;</w:t>
      </w:r>
    </w:p>
    <w:p w:rsidR="00EC6C52" w:rsidRPr="00972DD0" w:rsidRDefault="00EC6C52" w:rsidP="00EC6C52">
      <w:pPr>
        <w:tabs>
          <w:tab w:val="left" w:pos="568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72DD0">
        <w:rPr>
          <w:color w:val="000000"/>
          <w:sz w:val="28"/>
          <w:szCs w:val="28"/>
        </w:rPr>
        <w:t>- получат опыт взаимодействия с детьми и взрослыми;</w:t>
      </w:r>
    </w:p>
    <w:p w:rsidR="00EC6C52" w:rsidRPr="00972DD0" w:rsidRDefault="00EC6C52" w:rsidP="00EC6C52">
      <w:pPr>
        <w:pStyle w:val="af2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72DD0">
        <w:rPr>
          <w:color w:val="000000"/>
          <w:sz w:val="28"/>
          <w:szCs w:val="28"/>
        </w:rPr>
        <w:t xml:space="preserve">Проект способствует развитию воображения, речи </w:t>
      </w:r>
      <w:r w:rsidR="00F64E52" w:rsidRPr="00972DD0">
        <w:rPr>
          <w:color w:val="000000"/>
          <w:sz w:val="28"/>
          <w:szCs w:val="28"/>
        </w:rPr>
        <w:t>и социально</w:t>
      </w:r>
      <w:r w:rsidRPr="00972DD0">
        <w:rPr>
          <w:color w:val="000000"/>
          <w:sz w:val="28"/>
          <w:szCs w:val="28"/>
        </w:rPr>
        <w:t>-коммуникативных навыков детей.</w:t>
      </w:r>
    </w:p>
    <w:p w:rsidR="00EC6C52" w:rsidRPr="00972DD0" w:rsidRDefault="00EC6C52" w:rsidP="00EC6C52">
      <w:pPr>
        <w:pStyle w:val="af2"/>
        <w:spacing w:before="0" w:beforeAutospacing="0" w:after="0" w:afterAutospacing="0"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972DD0">
        <w:rPr>
          <w:b/>
          <w:color w:val="000000"/>
          <w:sz w:val="28"/>
          <w:szCs w:val="28"/>
        </w:rPr>
        <w:t>В результате участия в проекте родители:</w:t>
      </w:r>
    </w:p>
    <w:p w:rsidR="00EC6C52" w:rsidRPr="00972DD0" w:rsidRDefault="00EC6C52" w:rsidP="00EC6C52">
      <w:pPr>
        <w:pStyle w:val="af2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72DD0">
        <w:rPr>
          <w:bCs/>
          <w:sz w:val="28"/>
          <w:szCs w:val="28"/>
        </w:rPr>
        <w:t>– станут активными участниками совместной образовательной и творческой деятельности</w:t>
      </w:r>
      <w:r w:rsidRPr="00972DD0">
        <w:rPr>
          <w:color w:val="000000"/>
          <w:sz w:val="28"/>
          <w:szCs w:val="28"/>
        </w:rPr>
        <w:t>;</w:t>
      </w:r>
    </w:p>
    <w:p w:rsidR="00EC6C52" w:rsidRPr="00972DD0" w:rsidRDefault="00EC6C52" w:rsidP="00EC6C52">
      <w:pPr>
        <w:pStyle w:val="ab"/>
        <w:tabs>
          <w:tab w:val="left" w:pos="317"/>
          <w:tab w:val="left" w:pos="568"/>
        </w:tabs>
        <w:spacing w:line="360" w:lineRule="auto"/>
        <w:ind w:left="1" w:firstLine="709"/>
        <w:jc w:val="both"/>
        <w:rPr>
          <w:bCs/>
          <w:sz w:val="28"/>
          <w:szCs w:val="28"/>
        </w:rPr>
      </w:pPr>
      <w:r w:rsidRPr="00972DD0">
        <w:rPr>
          <w:bCs/>
          <w:sz w:val="28"/>
          <w:szCs w:val="28"/>
        </w:rPr>
        <w:t>- получат возможность наблюдать своего ребенка в процессе творческой и коллективной деятельности со сверстниками;</w:t>
      </w:r>
    </w:p>
    <w:p w:rsidR="00EC6C52" w:rsidRDefault="00EC6C52" w:rsidP="00EC6C52">
      <w:pPr>
        <w:pStyle w:val="110"/>
        <w:keepNext/>
        <w:widowControl w:val="0"/>
        <w:spacing w:line="360" w:lineRule="auto"/>
        <w:ind w:firstLine="709"/>
        <w:jc w:val="both"/>
        <w:outlineLvl w:val="0"/>
        <w:rPr>
          <w:bCs/>
          <w:sz w:val="28"/>
          <w:szCs w:val="28"/>
        </w:rPr>
      </w:pPr>
      <w:r w:rsidRPr="00972DD0">
        <w:rPr>
          <w:bCs/>
          <w:sz w:val="28"/>
          <w:szCs w:val="28"/>
        </w:rPr>
        <w:t>- смогут оценить положительный опыт совместной деятельности взрослого и ребенка.</w:t>
      </w:r>
    </w:p>
    <w:p w:rsidR="00EC6C52" w:rsidRPr="007362AB" w:rsidRDefault="00F64E52" w:rsidP="00EC6C52">
      <w:pPr>
        <w:pStyle w:val="110"/>
        <w:keepNext/>
        <w:widowControl w:val="0"/>
        <w:spacing w:line="360" w:lineRule="auto"/>
        <w:ind w:firstLine="709"/>
        <w:jc w:val="both"/>
        <w:outlineLvl w:val="0"/>
        <w:rPr>
          <w:b/>
          <w:bCs/>
          <w:sz w:val="28"/>
          <w:szCs w:val="28"/>
        </w:rPr>
      </w:pPr>
      <w:r w:rsidRPr="007362AB">
        <w:rPr>
          <w:bCs/>
          <w:sz w:val="28"/>
          <w:szCs w:val="28"/>
        </w:rPr>
        <w:t>Для оценки</w:t>
      </w:r>
      <w:r w:rsidR="00EC6C52" w:rsidRPr="007362AB">
        <w:rPr>
          <w:bCs/>
          <w:sz w:val="28"/>
          <w:szCs w:val="28"/>
        </w:rPr>
        <w:t xml:space="preserve"> успешности реализации проекта были определены следующие</w:t>
      </w:r>
      <w:r w:rsidR="00EC6C52" w:rsidRPr="007362AB">
        <w:rPr>
          <w:b/>
          <w:bCs/>
          <w:sz w:val="28"/>
          <w:szCs w:val="28"/>
        </w:rPr>
        <w:t xml:space="preserve"> критерии и способы их оценки:</w:t>
      </w:r>
    </w:p>
    <w:p w:rsidR="00EC6C52" w:rsidRPr="00972DD0" w:rsidRDefault="00EC6C52" w:rsidP="00EC6C52">
      <w:pPr>
        <w:tabs>
          <w:tab w:val="left" w:pos="568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72DD0">
        <w:rPr>
          <w:sz w:val="28"/>
          <w:szCs w:val="28"/>
        </w:rPr>
        <w:t>1. Наличие/</w:t>
      </w:r>
      <w:r w:rsidR="00F64E52" w:rsidRPr="00972DD0">
        <w:rPr>
          <w:sz w:val="28"/>
          <w:szCs w:val="28"/>
        </w:rPr>
        <w:t>отсутствие у</w:t>
      </w:r>
      <w:r w:rsidRPr="00972DD0">
        <w:rPr>
          <w:sz w:val="28"/>
          <w:szCs w:val="28"/>
        </w:rPr>
        <w:t xml:space="preserve"> дошкольников представлений о </w:t>
      </w:r>
      <w:r w:rsidR="00F64E52">
        <w:rPr>
          <w:sz w:val="28"/>
          <w:szCs w:val="28"/>
        </w:rPr>
        <w:t>культуре и традициях русского народа. М</w:t>
      </w:r>
      <w:r w:rsidRPr="00972DD0">
        <w:rPr>
          <w:sz w:val="28"/>
          <w:szCs w:val="28"/>
        </w:rPr>
        <w:t xml:space="preserve">еханизм оценивания - педагогическое наблюдение за детьми в процессе </w:t>
      </w:r>
      <w:r w:rsidR="00F64E52">
        <w:rPr>
          <w:sz w:val="28"/>
          <w:szCs w:val="28"/>
        </w:rPr>
        <w:t>совместной деятельности,</w:t>
      </w:r>
      <w:r w:rsidRPr="00972DD0">
        <w:rPr>
          <w:sz w:val="28"/>
          <w:szCs w:val="28"/>
        </w:rPr>
        <w:t xml:space="preserve"> анализ творческих работ детей по теме проекта.</w:t>
      </w:r>
    </w:p>
    <w:p w:rsidR="00EC6C52" w:rsidRPr="00972DD0" w:rsidRDefault="00EC6C52" w:rsidP="00EC6C52">
      <w:pPr>
        <w:tabs>
          <w:tab w:val="left" w:pos="568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72DD0">
        <w:rPr>
          <w:sz w:val="28"/>
          <w:szCs w:val="28"/>
        </w:rPr>
        <w:t>2. Дети проявляют / не проявляют инициативу и самостоятельность в разных видах деятельности.</w:t>
      </w:r>
    </w:p>
    <w:p w:rsidR="00EC6C52" w:rsidRPr="00972DD0" w:rsidRDefault="00EC6C52" w:rsidP="00EC6C52">
      <w:pPr>
        <w:tabs>
          <w:tab w:val="left" w:pos="568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72DD0">
        <w:rPr>
          <w:sz w:val="28"/>
          <w:szCs w:val="28"/>
        </w:rPr>
        <w:t xml:space="preserve"> Механизм оценивания - педагогический анализ поведения детей в процессе игровой и творческой деятельности. </w:t>
      </w:r>
    </w:p>
    <w:p w:rsidR="00EC6C52" w:rsidRPr="00972DD0" w:rsidRDefault="00EC6C52" w:rsidP="00EC6C52">
      <w:pPr>
        <w:tabs>
          <w:tab w:val="left" w:pos="568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72DD0">
        <w:rPr>
          <w:sz w:val="28"/>
          <w:szCs w:val="28"/>
        </w:rPr>
        <w:lastRenderedPageBreak/>
        <w:t>3. Развитие творческого воображения.</w:t>
      </w:r>
    </w:p>
    <w:p w:rsidR="00EC6C52" w:rsidRPr="00972DD0" w:rsidRDefault="00EC6C52" w:rsidP="00EC6C52">
      <w:pPr>
        <w:tabs>
          <w:tab w:val="left" w:pos="568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72DD0">
        <w:rPr>
          <w:sz w:val="28"/>
          <w:szCs w:val="28"/>
        </w:rPr>
        <w:t>Механизм оценивания - педагогический анализ результатов игровой и творческой деятельности.</w:t>
      </w:r>
    </w:p>
    <w:p w:rsidR="00EC6C52" w:rsidRPr="00972DD0" w:rsidRDefault="00EC6C52" w:rsidP="00EC6C52">
      <w:pPr>
        <w:pStyle w:val="aa"/>
        <w:numPr>
          <w:ilvl w:val="0"/>
          <w:numId w:val="35"/>
        </w:numPr>
        <w:tabs>
          <w:tab w:val="left" w:pos="143"/>
        </w:tabs>
        <w:spacing w:line="360" w:lineRule="auto"/>
        <w:ind w:left="0" w:firstLine="709"/>
        <w:contextualSpacing/>
        <w:rPr>
          <w:sz w:val="28"/>
          <w:szCs w:val="28"/>
        </w:rPr>
      </w:pPr>
      <w:r w:rsidRPr="00972DD0">
        <w:rPr>
          <w:sz w:val="28"/>
          <w:szCs w:val="28"/>
        </w:rPr>
        <w:t>Коммуникативная активность/пассивность.</w:t>
      </w:r>
    </w:p>
    <w:p w:rsidR="00EC6C52" w:rsidRPr="00972DD0" w:rsidRDefault="00EC6C52" w:rsidP="00EC6C52">
      <w:pPr>
        <w:tabs>
          <w:tab w:val="left" w:pos="568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72DD0">
        <w:rPr>
          <w:sz w:val="28"/>
          <w:szCs w:val="28"/>
        </w:rPr>
        <w:t xml:space="preserve">Механизм оценивания - анализ коммуникативного поведения детей в процессе игровой, образовательной и творческой деятельности. </w:t>
      </w:r>
    </w:p>
    <w:p w:rsidR="00EC6C52" w:rsidRPr="00972DD0" w:rsidRDefault="00EC6C52" w:rsidP="00EC6C52">
      <w:pPr>
        <w:pStyle w:val="aa"/>
        <w:numPr>
          <w:ilvl w:val="0"/>
          <w:numId w:val="35"/>
        </w:numPr>
        <w:tabs>
          <w:tab w:val="left" w:pos="568"/>
        </w:tabs>
        <w:spacing w:line="360" w:lineRule="auto"/>
        <w:ind w:left="0" w:firstLine="709"/>
        <w:contextualSpacing/>
        <w:rPr>
          <w:sz w:val="28"/>
          <w:szCs w:val="28"/>
        </w:rPr>
      </w:pPr>
      <w:r w:rsidRPr="00972DD0">
        <w:rPr>
          <w:sz w:val="28"/>
          <w:szCs w:val="28"/>
        </w:rPr>
        <w:t xml:space="preserve">Активность участия родителей дошкольников в совместной проектной деятельности </w:t>
      </w:r>
    </w:p>
    <w:p w:rsidR="00EC6C52" w:rsidRPr="00972DD0" w:rsidRDefault="00EC6C52" w:rsidP="00EC6C52">
      <w:pPr>
        <w:tabs>
          <w:tab w:val="left" w:pos="568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72DD0">
        <w:rPr>
          <w:sz w:val="28"/>
          <w:szCs w:val="28"/>
        </w:rPr>
        <w:t xml:space="preserve">Механизм оценивания – вовлеченность родителей в совместный творческий процесс, анализ предпочитаемых форм участия в проекте. </w:t>
      </w:r>
    </w:p>
    <w:p w:rsidR="00C95656" w:rsidRDefault="00EC6C52" w:rsidP="00C95656">
      <w:pPr>
        <w:pStyle w:val="aa"/>
        <w:numPr>
          <w:ilvl w:val="0"/>
          <w:numId w:val="35"/>
        </w:numPr>
        <w:tabs>
          <w:tab w:val="left" w:pos="568"/>
        </w:tabs>
        <w:spacing w:line="360" w:lineRule="auto"/>
        <w:ind w:left="0" w:firstLine="709"/>
        <w:contextualSpacing/>
        <w:rPr>
          <w:sz w:val="28"/>
          <w:szCs w:val="28"/>
        </w:rPr>
      </w:pPr>
      <w:r w:rsidRPr="00972DD0">
        <w:rPr>
          <w:sz w:val="28"/>
          <w:szCs w:val="28"/>
        </w:rPr>
        <w:t>Удовлетворенность родителей результатами проектной деятельности.</w:t>
      </w:r>
    </w:p>
    <w:p w:rsidR="00EC6C52" w:rsidRPr="00C95656" w:rsidRDefault="00EC6C52" w:rsidP="00C95656">
      <w:pPr>
        <w:pStyle w:val="aa"/>
        <w:tabs>
          <w:tab w:val="left" w:pos="568"/>
        </w:tabs>
        <w:spacing w:line="360" w:lineRule="auto"/>
        <w:ind w:left="709"/>
        <w:contextualSpacing/>
        <w:rPr>
          <w:sz w:val="28"/>
          <w:szCs w:val="28"/>
        </w:rPr>
      </w:pPr>
      <w:r w:rsidRPr="00C95656">
        <w:rPr>
          <w:sz w:val="28"/>
          <w:szCs w:val="28"/>
        </w:rPr>
        <w:t>Механизм оценивания – опросный метод.</w:t>
      </w:r>
    </w:p>
    <w:p w:rsidR="00EC6C52" w:rsidRDefault="00EC6C52" w:rsidP="00EC6C52">
      <w:pPr>
        <w:pStyle w:val="110"/>
        <w:keepNext/>
        <w:widowControl w:val="0"/>
        <w:spacing w:line="360" w:lineRule="auto"/>
        <w:jc w:val="both"/>
        <w:outlineLvl w:val="0"/>
        <w:rPr>
          <w:bCs/>
          <w:color w:val="FF0000"/>
          <w:sz w:val="28"/>
          <w:szCs w:val="28"/>
        </w:rPr>
      </w:pPr>
    </w:p>
    <w:p w:rsidR="00EC6C52" w:rsidRDefault="00EC6C52" w:rsidP="00EC6C52">
      <w:pPr>
        <w:pStyle w:val="110"/>
        <w:keepNext/>
        <w:widowControl w:val="0"/>
        <w:spacing w:line="360" w:lineRule="auto"/>
        <w:jc w:val="both"/>
        <w:outlineLvl w:val="0"/>
        <w:rPr>
          <w:bCs/>
          <w:color w:val="FF0000"/>
          <w:sz w:val="28"/>
          <w:szCs w:val="28"/>
        </w:rPr>
      </w:pPr>
    </w:p>
    <w:p w:rsidR="00EC6C52" w:rsidRDefault="00EC6C52" w:rsidP="00EC6C52">
      <w:pPr>
        <w:pStyle w:val="110"/>
        <w:keepNext/>
        <w:widowControl w:val="0"/>
        <w:spacing w:line="360" w:lineRule="auto"/>
        <w:jc w:val="both"/>
        <w:outlineLvl w:val="0"/>
        <w:rPr>
          <w:bCs/>
          <w:color w:val="FF0000"/>
          <w:sz w:val="28"/>
          <w:szCs w:val="28"/>
        </w:rPr>
      </w:pPr>
    </w:p>
    <w:p w:rsidR="00EC6C52" w:rsidRDefault="00EC6C52" w:rsidP="00EC6C52">
      <w:pPr>
        <w:pStyle w:val="110"/>
        <w:keepNext/>
        <w:widowControl w:val="0"/>
        <w:spacing w:line="360" w:lineRule="auto"/>
        <w:jc w:val="both"/>
        <w:outlineLvl w:val="0"/>
        <w:rPr>
          <w:bCs/>
          <w:color w:val="FF0000"/>
          <w:sz w:val="28"/>
          <w:szCs w:val="28"/>
        </w:rPr>
      </w:pPr>
    </w:p>
    <w:p w:rsidR="00EC6C52" w:rsidRDefault="00EC6C52" w:rsidP="00EC6C52">
      <w:pPr>
        <w:pStyle w:val="110"/>
        <w:keepNext/>
        <w:widowControl w:val="0"/>
        <w:spacing w:line="360" w:lineRule="auto"/>
        <w:jc w:val="both"/>
        <w:outlineLvl w:val="0"/>
        <w:rPr>
          <w:bCs/>
          <w:color w:val="FF0000"/>
          <w:sz w:val="28"/>
          <w:szCs w:val="28"/>
        </w:rPr>
      </w:pPr>
    </w:p>
    <w:p w:rsidR="00EC6C52" w:rsidRDefault="00EC6C52" w:rsidP="00EC6C52">
      <w:pPr>
        <w:pStyle w:val="110"/>
        <w:keepNext/>
        <w:widowControl w:val="0"/>
        <w:spacing w:line="360" w:lineRule="auto"/>
        <w:jc w:val="both"/>
        <w:outlineLvl w:val="0"/>
        <w:rPr>
          <w:bCs/>
          <w:color w:val="FF0000"/>
          <w:sz w:val="28"/>
          <w:szCs w:val="28"/>
        </w:rPr>
      </w:pPr>
    </w:p>
    <w:p w:rsidR="00EC6C52" w:rsidRDefault="00EC6C52" w:rsidP="00EC6C52">
      <w:pPr>
        <w:pStyle w:val="110"/>
        <w:keepNext/>
        <w:widowControl w:val="0"/>
        <w:spacing w:line="360" w:lineRule="auto"/>
        <w:jc w:val="both"/>
        <w:outlineLvl w:val="0"/>
        <w:rPr>
          <w:bCs/>
          <w:color w:val="FF0000"/>
          <w:sz w:val="28"/>
          <w:szCs w:val="28"/>
        </w:rPr>
      </w:pPr>
    </w:p>
    <w:p w:rsidR="00EC6C52" w:rsidRDefault="00EC6C52" w:rsidP="00EC6C52">
      <w:pPr>
        <w:pStyle w:val="110"/>
        <w:keepNext/>
        <w:widowControl w:val="0"/>
        <w:spacing w:line="360" w:lineRule="auto"/>
        <w:jc w:val="both"/>
        <w:outlineLvl w:val="0"/>
        <w:rPr>
          <w:bCs/>
          <w:color w:val="FF0000"/>
          <w:sz w:val="28"/>
          <w:szCs w:val="28"/>
        </w:rPr>
      </w:pPr>
    </w:p>
    <w:p w:rsidR="00EC6C52" w:rsidRDefault="00EC6C52" w:rsidP="00EC6C52">
      <w:pPr>
        <w:pStyle w:val="110"/>
        <w:keepNext/>
        <w:widowControl w:val="0"/>
        <w:spacing w:line="360" w:lineRule="auto"/>
        <w:jc w:val="both"/>
        <w:outlineLvl w:val="0"/>
        <w:rPr>
          <w:bCs/>
          <w:color w:val="FF0000"/>
          <w:sz w:val="28"/>
          <w:szCs w:val="28"/>
        </w:rPr>
      </w:pPr>
    </w:p>
    <w:p w:rsidR="00EC6C52" w:rsidRDefault="00EC6C52" w:rsidP="00EC6C52">
      <w:pPr>
        <w:pStyle w:val="110"/>
        <w:keepNext/>
        <w:widowControl w:val="0"/>
        <w:spacing w:line="360" w:lineRule="auto"/>
        <w:jc w:val="both"/>
        <w:outlineLvl w:val="0"/>
        <w:rPr>
          <w:bCs/>
          <w:color w:val="FF0000"/>
          <w:sz w:val="28"/>
          <w:szCs w:val="28"/>
        </w:rPr>
      </w:pPr>
    </w:p>
    <w:p w:rsidR="00EC6C52" w:rsidRDefault="00EC6C52" w:rsidP="00EC6C52">
      <w:pPr>
        <w:pStyle w:val="110"/>
        <w:keepNext/>
        <w:widowControl w:val="0"/>
        <w:spacing w:line="360" w:lineRule="auto"/>
        <w:jc w:val="both"/>
        <w:outlineLvl w:val="0"/>
        <w:rPr>
          <w:bCs/>
          <w:color w:val="FF0000"/>
          <w:sz w:val="28"/>
          <w:szCs w:val="28"/>
        </w:rPr>
      </w:pPr>
    </w:p>
    <w:p w:rsidR="00EC6C52" w:rsidRDefault="00EC6C52" w:rsidP="00EC6C52">
      <w:pPr>
        <w:pStyle w:val="110"/>
        <w:keepNext/>
        <w:widowControl w:val="0"/>
        <w:spacing w:line="360" w:lineRule="auto"/>
        <w:jc w:val="both"/>
        <w:outlineLvl w:val="0"/>
        <w:rPr>
          <w:bCs/>
          <w:color w:val="FF0000"/>
          <w:sz w:val="28"/>
          <w:szCs w:val="28"/>
        </w:rPr>
      </w:pPr>
    </w:p>
    <w:p w:rsidR="00EC6C52" w:rsidRDefault="00EC6C52" w:rsidP="00EC6C52">
      <w:pPr>
        <w:pStyle w:val="110"/>
        <w:keepNext/>
        <w:widowControl w:val="0"/>
        <w:spacing w:line="360" w:lineRule="auto"/>
        <w:jc w:val="both"/>
        <w:outlineLvl w:val="0"/>
        <w:rPr>
          <w:bCs/>
          <w:color w:val="FF0000"/>
          <w:sz w:val="28"/>
          <w:szCs w:val="28"/>
        </w:rPr>
      </w:pPr>
    </w:p>
    <w:p w:rsidR="00EC6C52" w:rsidRPr="007362AB" w:rsidRDefault="00EC6C52" w:rsidP="00EC6C52">
      <w:pPr>
        <w:pStyle w:val="110"/>
        <w:keepNext/>
        <w:widowControl w:val="0"/>
        <w:spacing w:line="360" w:lineRule="auto"/>
        <w:jc w:val="center"/>
        <w:outlineLvl w:val="0"/>
        <w:rPr>
          <w:b/>
          <w:bCs/>
          <w:sz w:val="28"/>
          <w:szCs w:val="28"/>
        </w:rPr>
      </w:pPr>
    </w:p>
    <w:p w:rsidR="00EC6C52" w:rsidRDefault="00EC6C52" w:rsidP="00EC6C52">
      <w:pPr>
        <w:pStyle w:val="aa"/>
        <w:spacing w:line="360" w:lineRule="auto"/>
        <w:ind w:left="360"/>
        <w:rPr>
          <w:b/>
          <w:sz w:val="28"/>
          <w:szCs w:val="28"/>
        </w:rPr>
      </w:pPr>
    </w:p>
    <w:p w:rsidR="00EC6C52" w:rsidRDefault="00EC6C52" w:rsidP="00EC6C52">
      <w:pPr>
        <w:pStyle w:val="aa"/>
        <w:spacing w:line="360" w:lineRule="auto"/>
        <w:ind w:left="360"/>
        <w:rPr>
          <w:b/>
          <w:sz w:val="28"/>
          <w:szCs w:val="28"/>
        </w:rPr>
      </w:pPr>
    </w:p>
    <w:p w:rsidR="00EC6C52" w:rsidRDefault="00EC6C52" w:rsidP="00EC6C52">
      <w:pPr>
        <w:pStyle w:val="aa"/>
        <w:spacing w:line="360" w:lineRule="auto"/>
        <w:ind w:left="360"/>
        <w:rPr>
          <w:b/>
          <w:sz w:val="28"/>
          <w:szCs w:val="28"/>
        </w:rPr>
      </w:pPr>
    </w:p>
    <w:p w:rsidR="00EC6C52" w:rsidRPr="004E5E8C" w:rsidRDefault="00EC6C52" w:rsidP="00EC6C52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6. </w:t>
      </w:r>
      <w:hyperlink w:anchor="_Toc236733808" w:history="1">
        <w:r w:rsidRPr="004E5E8C">
          <w:rPr>
            <w:b/>
            <w:bCs/>
            <w:sz w:val="28"/>
            <w:szCs w:val="28"/>
          </w:rPr>
          <w:t>Дальнейшее развитие проекта</w:t>
        </w:r>
        <w:r w:rsidRPr="004E5E8C">
          <w:rPr>
            <w:b/>
            <w:bCs/>
            <w:webHidden/>
            <w:sz w:val="28"/>
            <w:szCs w:val="28"/>
          </w:rPr>
          <w:tab/>
        </w:r>
      </w:hyperlink>
    </w:p>
    <w:p w:rsidR="00EC6C52" w:rsidRDefault="00EC6C52" w:rsidP="00EC6C52">
      <w:pPr>
        <w:spacing w:line="360" w:lineRule="auto"/>
        <w:ind w:firstLine="709"/>
        <w:jc w:val="both"/>
        <w:rPr>
          <w:sz w:val="28"/>
          <w:szCs w:val="28"/>
        </w:rPr>
      </w:pPr>
    </w:p>
    <w:p w:rsidR="00EC6C52" w:rsidRPr="007362AB" w:rsidRDefault="00F64E52" w:rsidP="00EC6C52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F64E52">
        <w:rPr>
          <w:sz w:val="28"/>
          <w:szCs w:val="28"/>
        </w:rPr>
        <w:t>Дальнейшее развитие проекта может быть связано с разработкой дополнительной образовательной программы для детей дошкольного возраста или с реализацией нового творческого проекта по теме «</w:t>
      </w:r>
      <w:r>
        <w:rPr>
          <w:sz w:val="28"/>
          <w:szCs w:val="28"/>
        </w:rPr>
        <w:t>Быт и традиции русского народа»,</w:t>
      </w:r>
      <w:r w:rsidR="00EC6C52">
        <w:rPr>
          <w:sz w:val="28"/>
          <w:szCs w:val="28"/>
        </w:rPr>
        <w:t xml:space="preserve">которая </w:t>
      </w:r>
      <w:r>
        <w:rPr>
          <w:sz w:val="28"/>
          <w:szCs w:val="28"/>
        </w:rPr>
        <w:t xml:space="preserve">позволит </w:t>
      </w:r>
      <w:r w:rsidR="00EC6C52">
        <w:rPr>
          <w:sz w:val="28"/>
          <w:szCs w:val="28"/>
        </w:rPr>
        <w:t>развить творческие и по</w:t>
      </w:r>
      <w:r w:rsidR="0063651C">
        <w:rPr>
          <w:sz w:val="28"/>
          <w:szCs w:val="28"/>
        </w:rPr>
        <w:t>знавательные способности детей, и созданием музея русской народной культуры.</w:t>
      </w:r>
      <w:r w:rsidR="00EC6C52" w:rsidRPr="007362AB">
        <w:rPr>
          <w:sz w:val="28"/>
          <w:szCs w:val="28"/>
        </w:rPr>
        <w:br w:type="page"/>
      </w:r>
    </w:p>
    <w:p w:rsidR="00EC6C52" w:rsidRPr="00797FD3" w:rsidRDefault="00EC6C52" w:rsidP="00EC6C52">
      <w:pPr>
        <w:pStyle w:val="21"/>
        <w:spacing w:after="0" w:line="360" w:lineRule="auto"/>
        <w:ind w:left="0"/>
        <w:jc w:val="center"/>
        <w:outlineLvl w:val="0"/>
        <w:rPr>
          <w:b/>
          <w:bCs/>
          <w:sz w:val="28"/>
          <w:szCs w:val="28"/>
        </w:rPr>
      </w:pPr>
      <w:r w:rsidRPr="002E4D02">
        <w:rPr>
          <w:b/>
          <w:bCs/>
          <w:sz w:val="28"/>
          <w:szCs w:val="28"/>
        </w:rPr>
        <w:lastRenderedPageBreak/>
        <w:t>Список литературы</w:t>
      </w:r>
    </w:p>
    <w:p w:rsidR="00EC6C52" w:rsidRDefault="00EC6C52" w:rsidP="00EC6C52">
      <w:pPr>
        <w:pStyle w:val="ab"/>
        <w:numPr>
          <w:ilvl w:val="0"/>
          <w:numId w:val="3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6279D">
        <w:rPr>
          <w:sz w:val="28"/>
          <w:szCs w:val="28"/>
        </w:rPr>
        <w:t>Агеева, И.Д. Занимательные материалы по музыке, театру, кино [Текст]: методическое пособие / И.Д. Агеева. - М.: Сфера, 2006. - 240 с. - (Игровые методы обучения).</w:t>
      </w:r>
    </w:p>
    <w:p w:rsidR="0046532A" w:rsidRPr="0046532A" w:rsidRDefault="0046532A" w:rsidP="0046532A">
      <w:pPr>
        <w:pStyle w:val="ab"/>
        <w:numPr>
          <w:ilvl w:val="0"/>
          <w:numId w:val="37"/>
        </w:numPr>
        <w:spacing w:line="360" w:lineRule="auto"/>
        <w:jc w:val="both"/>
        <w:rPr>
          <w:sz w:val="28"/>
          <w:szCs w:val="28"/>
        </w:rPr>
      </w:pPr>
      <w:r w:rsidRPr="0046532A">
        <w:rPr>
          <w:sz w:val="28"/>
          <w:szCs w:val="28"/>
        </w:rPr>
        <w:t>Аникин В.П. Русские народные поговорки, пословицы, загадки и детский фольклор. – М., -1957. – 165 с.</w:t>
      </w:r>
    </w:p>
    <w:p w:rsidR="0046532A" w:rsidRDefault="0046532A" w:rsidP="0046532A">
      <w:pPr>
        <w:pStyle w:val="ab"/>
        <w:numPr>
          <w:ilvl w:val="0"/>
          <w:numId w:val="37"/>
        </w:numPr>
        <w:spacing w:line="360" w:lineRule="auto"/>
        <w:jc w:val="both"/>
        <w:rPr>
          <w:sz w:val="28"/>
          <w:szCs w:val="28"/>
        </w:rPr>
      </w:pPr>
      <w:r w:rsidRPr="0046532A">
        <w:rPr>
          <w:sz w:val="28"/>
          <w:szCs w:val="28"/>
        </w:rPr>
        <w:t>Батурина Г.И., Кузина Т.Ф. Народная педагогика в современном учебно-воспитательном процессе. – М.: Школьная Пресса, 2003. – 144 с.</w:t>
      </w:r>
    </w:p>
    <w:p w:rsidR="0046532A" w:rsidRDefault="0046532A" w:rsidP="0046532A">
      <w:pPr>
        <w:pStyle w:val="ab"/>
        <w:numPr>
          <w:ilvl w:val="0"/>
          <w:numId w:val="37"/>
        </w:numPr>
        <w:spacing w:line="360" w:lineRule="auto"/>
        <w:jc w:val="both"/>
        <w:rPr>
          <w:sz w:val="28"/>
          <w:szCs w:val="28"/>
        </w:rPr>
      </w:pPr>
      <w:r w:rsidRPr="0046532A">
        <w:rPr>
          <w:sz w:val="28"/>
          <w:szCs w:val="28"/>
        </w:rPr>
        <w:t>Гришина Т.Н. Приобщение детей к народной игровой культуре // Управление дошкольным образовательным учреждением. - 2005. –  № 1. - С. 67 - 73.</w:t>
      </w:r>
    </w:p>
    <w:p w:rsidR="0046532A" w:rsidRPr="0046532A" w:rsidRDefault="0046532A" w:rsidP="0046532A">
      <w:pPr>
        <w:pStyle w:val="ab"/>
        <w:numPr>
          <w:ilvl w:val="0"/>
          <w:numId w:val="37"/>
        </w:numPr>
        <w:spacing w:line="360" w:lineRule="auto"/>
        <w:jc w:val="both"/>
        <w:rPr>
          <w:sz w:val="28"/>
          <w:szCs w:val="28"/>
        </w:rPr>
      </w:pPr>
      <w:r w:rsidRPr="0046532A">
        <w:rPr>
          <w:sz w:val="28"/>
          <w:szCs w:val="28"/>
        </w:rPr>
        <w:t>Давыдова О.И. Работа с родителями в детском саду (этнографический подход). – Барнаул: БГПУ, 2003. – 160 с.</w:t>
      </w:r>
    </w:p>
    <w:p w:rsidR="0046532A" w:rsidRDefault="0046532A" w:rsidP="0046532A">
      <w:pPr>
        <w:pStyle w:val="ab"/>
        <w:numPr>
          <w:ilvl w:val="0"/>
          <w:numId w:val="37"/>
        </w:numPr>
        <w:spacing w:line="360" w:lineRule="auto"/>
        <w:jc w:val="both"/>
        <w:rPr>
          <w:sz w:val="28"/>
          <w:szCs w:val="28"/>
        </w:rPr>
      </w:pPr>
      <w:r w:rsidRPr="0046532A">
        <w:rPr>
          <w:sz w:val="28"/>
          <w:szCs w:val="28"/>
        </w:rPr>
        <w:t>Детские подвижные игры народов СССР / Под ред. Т.И. Осокиной. – М.: Просвещение, 1989. – 239 с.</w:t>
      </w:r>
    </w:p>
    <w:p w:rsidR="0046532A" w:rsidRPr="0046532A" w:rsidRDefault="0046532A" w:rsidP="0046532A">
      <w:pPr>
        <w:pStyle w:val="ab"/>
        <w:numPr>
          <w:ilvl w:val="0"/>
          <w:numId w:val="37"/>
        </w:numPr>
        <w:spacing w:line="360" w:lineRule="auto"/>
        <w:jc w:val="both"/>
        <w:rPr>
          <w:sz w:val="28"/>
          <w:szCs w:val="28"/>
        </w:rPr>
      </w:pPr>
      <w:r w:rsidRPr="0046532A">
        <w:rPr>
          <w:sz w:val="28"/>
          <w:szCs w:val="28"/>
        </w:rPr>
        <w:t>Игра и праздник: Тезаурус по празднично-игровой культуре. - М.: Московия, 2006. - 204 с.</w:t>
      </w:r>
    </w:p>
    <w:p w:rsidR="0046532A" w:rsidRDefault="0046532A" w:rsidP="0046532A">
      <w:pPr>
        <w:pStyle w:val="ab"/>
        <w:numPr>
          <w:ilvl w:val="0"/>
          <w:numId w:val="37"/>
        </w:numPr>
        <w:spacing w:line="360" w:lineRule="auto"/>
        <w:jc w:val="both"/>
        <w:rPr>
          <w:sz w:val="28"/>
          <w:szCs w:val="28"/>
        </w:rPr>
      </w:pPr>
      <w:r w:rsidRPr="0046532A">
        <w:rPr>
          <w:sz w:val="28"/>
          <w:szCs w:val="28"/>
        </w:rPr>
        <w:t>Князева О.А., Маханева М.Д. Приобщение детей к истокам русской народной культуры. – СПб.: ДЕТСТВО – ПРЕСС, 2000. – 304 с.</w:t>
      </w:r>
    </w:p>
    <w:p w:rsidR="00EC6C52" w:rsidRDefault="00EC6C52" w:rsidP="00EC6C52">
      <w:pPr>
        <w:pStyle w:val="ab"/>
        <w:numPr>
          <w:ilvl w:val="0"/>
          <w:numId w:val="37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6279D">
        <w:rPr>
          <w:sz w:val="28"/>
          <w:szCs w:val="28"/>
        </w:rPr>
        <w:t>Приказ Министерства образования и науки РФ №1155 от 17.10.2013г. «Об утверждении федерального государственного образовательного стандарта дошкольного образования»</w:t>
      </w:r>
      <w:r>
        <w:rPr>
          <w:sz w:val="28"/>
          <w:szCs w:val="28"/>
        </w:rPr>
        <w:t>.</w:t>
      </w:r>
    </w:p>
    <w:p w:rsidR="00EC6C52" w:rsidRPr="00162C21" w:rsidRDefault="00EC6C52" w:rsidP="00EC6C52">
      <w:pPr>
        <w:pStyle w:val="ab"/>
        <w:numPr>
          <w:ilvl w:val="0"/>
          <w:numId w:val="37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62C21">
        <w:rPr>
          <w:sz w:val="28"/>
          <w:szCs w:val="28"/>
        </w:rPr>
        <w:t>Федеральный закон от 29.12.2010 N 436-ФЗ «О защите детей от информации, причиняющей вред их здоровью и развитию» с изм. в редакции от 29.06.2015 г.</w:t>
      </w:r>
    </w:p>
    <w:p w:rsidR="00EC6C52" w:rsidRDefault="00EC6C52" w:rsidP="003914CE">
      <w:pPr>
        <w:pStyle w:val="aa"/>
        <w:numPr>
          <w:ilvl w:val="0"/>
          <w:numId w:val="37"/>
        </w:numPr>
        <w:shd w:val="clear" w:color="auto" w:fill="FFFFFF"/>
        <w:tabs>
          <w:tab w:val="left" w:pos="993"/>
        </w:tabs>
        <w:spacing w:line="360" w:lineRule="auto"/>
        <w:ind w:left="0" w:firstLine="709"/>
        <w:textAlignment w:val="top"/>
        <w:rPr>
          <w:sz w:val="28"/>
          <w:szCs w:val="28"/>
        </w:rPr>
      </w:pPr>
      <w:bookmarkStart w:id="2" w:name="dst100010"/>
      <w:bookmarkEnd w:id="2"/>
      <w:r w:rsidRPr="003914CE">
        <w:rPr>
          <w:sz w:val="28"/>
          <w:szCs w:val="28"/>
        </w:rPr>
        <w:t xml:space="preserve">Федеральный закон от 29.12.2012 N 273-ФЗ «Об образовании в Российской Федерации» </w:t>
      </w:r>
    </w:p>
    <w:sectPr w:rsidR="00EC6C52" w:rsidSect="00C60DAC">
      <w:headerReference w:type="default" r:id="rId8"/>
      <w:footerReference w:type="default" r:id="rId9"/>
      <w:pgSz w:w="11909" w:h="16834"/>
      <w:pgMar w:top="1134" w:right="1134" w:bottom="1134" w:left="1134" w:header="284" w:footer="709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6FD1" w:rsidRDefault="00C96FD1" w:rsidP="00FA19F2">
      <w:r>
        <w:separator/>
      </w:r>
    </w:p>
  </w:endnote>
  <w:endnote w:type="continuationSeparator" w:id="0">
    <w:p w:rsidR="00C96FD1" w:rsidRDefault="00C96FD1" w:rsidP="00FA1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0CB1" w:rsidRDefault="00F50CB1">
    <w:pPr>
      <w:pStyle w:val="a5"/>
      <w:jc w:val="right"/>
    </w:pPr>
  </w:p>
  <w:p w:rsidR="00F50CB1" w:rsidRPr="0055398F" w:rsidRDefault="00F50CB1">
    <w:pPr>
      <w:pStyle w:val="a5"/>
      <w:ind w:right="360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6FD1" w:rsidRDefault="00C96FD1" w:rsidP="00FA19F2">
      <w:r>
        <w:separator/>
      </w:r>
    </w:p>
  </w:footnote>
  <w:footnote w:type="continuationSeparator" w:id="0">
    <w:p w:rsidR="00C96FD1" w:rsidRDefault="00C96FD1" w:rsidP="00FA19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3448968"/>
      <w:docPartObj>
        <w:docPartGallery w:val="Page Numbers (Top of Page)"/>
        <w:docPartUnique/>
      </w:docPartObj>
    </w:sdtPr>
    <w:sdtEndPr/>
    <w:sdtContent>
      <w:p w:rsidR="00F50CB1" w:rsidRDefault="00C96FD1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4B1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F50CB1" w:rsidRDefault="00F50CB1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2AA58C8"/>
    <w:lvl w:ilvl="0">
      <w:numFmt w:val="bullet"/>
      <w:lvlText w:val="*"/>
      <w:lvlJc w:val="left"/>
    </w:lvl>
  </w:abstractNum>
  <w:abstractNum w:abstractNumId="1">
    <w:nsid w:val="04142D95"/>
    <w:multiLevelType w:val="hybridMultilevel"/>
    <w:tmpl w:val="5770D68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876ECF"/>
    <w:multiLevelType w:val="hybridMultilevel"/>
    <w:tmpl w:val="9886F2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93133B"/>
    <w:multiLevelType w:val="hybridMultilevel"/>
    <w:tmpl w:val="9C2E270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094C5CDC"/>
    <w:multiLevelType w:val="hybridMultilevel"/>
    <w:tmpl w:val="4586B68E"/>
    <w:lvl w:ilvl="0" w:tplc="0419000F">
      <w:start w:val="4"/>
      <w:numFmt w:val="decimal"/>
      <w:lvlText w:val="%1."/>
      <w:lvlJc w:val="left"/>
      <w:pPr>
        <w:ind w:left="29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B4635FB"/>
    <w:multiLevelType w:val="hybridMultilevel"/>
    <w:tmpl w:val="5770D688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4F4217"/>
    <w:multiLevelType w:val="hybridMultilevel"/>
    <w:tmpl w:val="9C2E270C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0EA3433F"/>
    <w:multiLevelType w:val="hybridMultilevel"/>
    <w:tmpl w:val="2482F438"/>
    <w:lvl w:ilvl="0" w:tplc="5644E3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02C10C2"/>
    <w:multiLevelType w:val="hybridMultilevel"/>
    <w:tmpl w:val="E6EA47A0"/>
    <w:lvl w:ilvl="0" w:tplc="48380E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FB3366"/>
    <w:multiLevelType w:val="hybridMultilevel"/>
    <w:tmpl w:val="FC54C2A4"/>
    <w:lvl w:ilvl="0" w:tplc="5644E3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120314B"/>
    <w:multiLevelType w:val="hybridMultilevel"/>
    <w:tmpl w:val="A6EE685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4B51FEE"/>
    <w:multiLevelType w:val="multilevel"/>
    <w:tmpl w:val="2794DE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167420E7"/>
    <w:multiLevelType w:val="hybridMultilevel"/>
    <w:tmpl w:val="651C6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5A70B8"/>
    <w:multiLevelType w:val="hybridMultilevel"/>
    <w:tmpl w:val="161C92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E3C779C"/>
    <w:multiLevelType w:val="hybridMultilevel"/>
    <w:tmpl w:val="C7B0633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DA019F"/>
    <w:multiLevelType w:val="hybridMultilevel"/>
    <w:tmpl w:val="5770D68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730FC3"/>
    <w:multiLevelType w:val="hybridMultilevel"/>
    <w:tmpl w:val="9F6EC9A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7">
    <w:nsid w:val="38FF4095"/>
    <w:multiLevelType w:val="hybridMultilevel"/>
    <w:tmpl w:val="1E424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33231B"/>
    <w:multiLevelType w:val="hybridMultilevel"/>
    <w:tmpl w:val="AB4879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97B5E9E"/>
    <w:multiLevelType w:val="hybridMultilevel"/>
    <w:tmpl w:val="2526A8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B600E2C"/>
    <w:multiLevelType w:val="hybridMultilevel"/>
    <w:tmpl w:val="B5921A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>
    <w:nsid w:val="41B31FA5"/>
    <w:multiLevelType w:val="hybridMultilevel"/>
    <w:tmpl w:val="DA880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BC4CEF"/>
    <w:multiLevelType w:val="hybridMultilevel"/>
    <w:tmpl w:val="CCDA54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681F2A"/>
    <w:multiLevelType w:val="hybridMultilevel"/>
    <w:tmpl w:val="97AAF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11F61F8"/>
    <w:multiLevelType w:val="hybridMultilevel"/>
    <w:tmpl w:val="9C2E270C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52E15299"/>
    <w:multiLevelType w:val="multilevel"/>
    <w:tmpl w:val="17FEC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3C61659"/>
    <w:multiLevelType w:val="multilevel"/>
    <w:tmpl w:val="0F1ACEF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>
    <w:nsid w:val="5A193254"/>
    <w:multiLevelType w:val="hybridMultilevel"/>
    <w:tmpl w:val="BDD89BC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D490B8E"/>
    <w:multiLevelType w:val="hybridMultilevel"/>
    <w:tmpl w:val="ED4E76E6"/>
    <w:lvl w:ilvl="0" w:tplc="967C9374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3B489C"/>
    <w:multiLevelType w:val="hybridMultilevel"/>
    <w:tmpl w:val="F702B4E0"/>
    <w:lvl w:ilvl="0" w:tplc="51CEBD5C">
      <w:numFmt w:val="bullet"/>
      <w:lvlText w:val="·"/>
      <w:lvlJc w:val="left"/>
      <w:pPr>
        <w:ind w:left="644" w:hanging="360"/>
      </w:pPr>
      <w:rPr>
        <w:rFonts w:ascii="Times New Roman" w:eastAsia="Times New Roman" w:hAnsi="Times New Roman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30">
    <w:nsid w:val="62AA5117"/>
    <w:multiLevelType w:val="hybridMultilevel"/>
    <w:tmpl w:val="59C6893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2FF0C24"/>
    <w:multiLevelType w:val="hybridMultilevel"/>
    <w:tmpl w:val="C152FA14"/>
    <w:lvl w:ilvl="0" w:tplc="5644E3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817065A"/>
    <w:multiLevelType w:val="hybridMultilevel"/>
    <w:tmpl w:val="D668E6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8A41F9F"/>
    <w:multiLevelType w:val="hybridMultilevel"/>
    <w:tmpl w:val="9800C1B2"/>
    <w:lvl w:ilvl="0" w:tplc="758024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9C722DF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AEE629E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9A16E82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CC7A082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D76A9A6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10D03A1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858E164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BE345FC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34">
    <w:nsid w:val="70E42931"/>
    <w:multiLevelType w:val="multilevel"/>
    <w:tmpl w:val="CEB48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5">
    <w:nsid w:val="748E2E3E"/>
    <w:multiLevelType w:val="hybridMultilevel"/>
    <w:tmpl w:val="8C1CAAB6"/>
    <w:lvl w:ilvl="0" w:tplc="9352393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C02EB4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E846EE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BBC679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34E187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C9CB2D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3CEB2D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95C842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71028E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6">
    <w:nsid w:val="757E42B4"/>
    <w:multiLevelType w:val="hybridMultilevel"/>
    <w:tmpl w:val="210A053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6FF6F45"/>
    <w:multiLevelType w:val="hybridMultilevel"/>
    <w:tmpl w:val="0EA894A2"/>
    <w:lvl w:ilvl="0" w:tplc="70D04DB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83C6B548" w:tentative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02B65DB0" w:tentative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BBF4F2AC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6526D594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117E82F8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FC587408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E416A0AC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5576E15C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38">
    <w:nsid w:val="79BA2C56"/>
    <w:multiLevelType w:val="hybridMultilevel"/>
    <w:tmpl w:val="1A5ED0E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B4A2BBC"/>
    <w:multiLevelType w:val="hybridMultilevel"/>
    <w:tmpl w:val="C4440EB4"/>
    <w:lvl w:ilvl="0" w:tplc="533813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D6B3968"/>
    <w:multiLevelType w:val="hybridMultilevel"/>
    <w:tmpl w:val="6E869730"/>
    <w:lvl w:ilvl="0" w:tplc="89DAE972">
      <w:start w:val="1"/>
      <w:numFmt w:val="decimal"/>
      <w:lvlText w:val="%1."/>
      <w:lvlJc w:val="left"/>
      <w:pPr>
        <w:ind w:left="1069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4"/>
  </w:num>
  <w:num w:numId="2">
    <w:abstractNumId w:val="33"/>
  </w:num>
  <w:num w:numId="3">
    <w:abstractNumId w:val="22"/>
  </w:num>
  <w:num w:numId="4">
    <w:abstractNumId w:val="20"/>
  </w:num>
  <w:num w:numId="5">
    <w:abstractNumId w:val="16"/>
  </w:num>
  <w:num w:numId="6">
    <w:abstractNumId w:val="29"/>
  </w:num>
  <w:num w:numId="7">
    <w:abstractNumId w:val="11"/>
  </w:num>
  <w:num w:numId="8">
    <w:abstractNumId w:val="26"/>
  </w:num>
  <w:num w:numId="9">
    <w:abstractNumId w:val="12"/>
  </w:num>
  <w:num w:numId="10">
    <w:abstractNumId w:val="21"/>
  </w:num>
  <w:num w:numId="11">
    <w:abstractNumId w:val="25"/>
  </w:num>
  <w:num w:numId="12">
    <w:abstractNumId w:val="28"/>
  </w:num>
  <w:num w:numId="13">
    <w:abstractNumId w:val="19"/>
  </w:num>
  <w:num w:numId="14">
    <w:abstractNumId w:val="13"/>
  </w:num>
  <w:num w:numId="15">
    <w:abstractNumId w:val="23"/>
  </w:num>
  <w:num w:numId="16">
    <w:abstractNumId w:val="38"/>
  </w:num>
  <w:num w:numId="17">
    <w:abstractNumId w:val="14"/>
  </w:num>
  <w:num w:numId="18">
    <w:abstractNumId w:val="39"/>
  </w:num>
  <w:num w:numId="19">
    <w:abstractNumId w:val="3"/>
  </w:num>
  <w:num w:numId="20">
    <w:abstractNumId w:val="9"/>
  </w:num>
  <w:num w:numId="21">
    <w:abstractNumId w:val="37"/>
  </w:num>
  <w:num w:numId="22">
    <w:abstractNumId w:val="35"/>
  </w:num>
  <w:num w:numId="23">
    <w:abstractNumId w:val="10"/>
  </w:num>
  <w:num w:numId="24">
    <w:abstractNumId w:val="36"/>
  </w:num>
  <w:num w:numId="25">
    <w:abstractNumId w:val="8"/>
  </w:num>
  <w:num w:numId="26">
    <w:abstractNumId w:val="6"/>
  </w:num>
  <w:num w:numId="27">
    <w:abstractNumId w:val="18"/>
  </w:num>
  <w:num w:numId="28">
    <w:abstractNumId w:val="32"/>
  </w:num>
  <w:num w:numId="29">
    <w:abstractNumId w:val="24"/>
  </w:num>
  <w:num w:numId="30">
    <w:abstractNumId w:val="27"/>
  </w:num>
  <w:num w:numId="31">
    <w:abstractNumId w:val="2"/>
  </w:num>
  <w:num w:numId="32">
    <w:abstractNumId w:val="30"/>
  </w:num>
  <w:num w:numId="33">
    <w:abstractNumId w:val="7"/>
  </w:num>
  <w:num w:numId="34">
    <w:abstractNumId w:val="31"/>
  </w:num>
  <w:num w:numId="35">
    <w:abstractNumId w:val="4"/>
  </w:num>
  <w:num w:numId="36">
    <w:abstractNumId w:val="40"/>
  </w:num>
  <w:num w:numId="37">
    <w:abstractNumId w:val="5"/>
  </w:num>
  <w:num w:numId="38">
    <w:abstractNumId w:val="1"/>
  </w:num>
  <w:num w:numId="39">
    <w:abstractNumId w:val="15"/>
  </w:num>
  <w:num w:numId="4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64FB9"/>
    <w:rsid w:val="0003065F"/>
    <w:rsid w:val="000308B4"/>
    <w:rsid w:val="00042844"/>
    <w:rsid w:val="00055BA4"/>
    <w:rsid w:val="00063B62"/>
    <w:rsid w:val="00065214"/>
    <w:rsid w:val="0006559A"/>
    <w:rsid w:val="00074799"/>
    <w:rsid w:val="000C314A"/>
    <w:rsid w:val="000C4170"/>
    <w:rsid w:val="000D0CBE"/>
    <w:rsid w:val="000E0CF7"/>
    <w:rsid w:val="000E2F65"/>
    <w:rsid w:val="000E5A4F"/>
    <w:rsid w:val="00100599"/>
    <w:rsid w:val="00105466"/>
    <w:rsid w:val="001060C8"/>
    <w:rsid w:val="00125182"/>
    <w:rsid w:val="0013672B"/>
    <w:rsid w:val="00147A3B"/>
    <w:rsid w:val="001541CF"/>
    <w:rsid w:val="00162C21"/>
    <w:rsid w:val="00163299"/>
    <w:rsid w:val="00167CC0"/>
    <w:rsid w:val="00171EAD"/>
    <w:rsid w:val="00174478"/>
    <w:rsid w:val="00180095"/>
    <w:rsid w:val="00180F5B"/>
    <w:rsid w:val="001819A6"/>
    <w:rsid w:val="00181B22"/>
    <w:rsid w:val="001822B6"/>
    <w:rsid w:val="00183047"/>
    <w:rsid w:val="00185BB5"/>
    <w:rsid w:val="0019037E"/>
    <w:rsid w:val="0019483D"/>
    <w:rsid w:val="0019595E"/>
    <w:rsid w:val="001975FB"/>
    <w:rsid w:val="001A5314"/>
    <w:rsid w:val="001D1F0F"/>
    <w:rsid w:val="001D51D8"/>
    <w:rsid w:val="001D6CD7"/>
    <w:rsid w:val="001E162B"/>
    <w:rsid w:val="001E32D4"/>
    <w:rsid w:val="001F11C1"/>
    <w:rsid w:val="001F58C5"/>
    <w:rsid w:val="001F701F"/>
    <w:rsid w:val="002043A8"/>
    <w:rsid w:val="0020448C"/>
    <w:rsid w:val="00205489"/>
    <w:rsid w:val="00205755"/>
    <w:rsid w:val="0020671B"/>
    <w:rsid w:val="00211766"/>
    <w:rsid w:val="00214165"/>
    <w:rsid w:val="00216C46"/>
    <w:rsid w:val="00220DAA"/>
    <w:rsid w:val="0022545C"/>
    <w:rsid w:val="002257BF"/>
    <w:rsid w:val="00225C60"/>
    <w:rsid w:val="0023218E"/>
    <w:rsid w:val="0023357B"/>
    <w:rsid w:val="00237989"/>
    <w:rsid w:val="00251E51"/>
    <w:rsid w:val="00252B95"/>
    <w:rsid w:val="002552BA"/>
    <w:rsid w:val="00261ED3"/>
    <w:rsid w:val="00264B81"/>
    <w:rsid w:val="0026584D"/>
    <w:rsid w:val="00270A6A"/>
    <w:rsid w:val="002749AF"/>
    <w:rsid w:val="0027501F"/>
    <w:rsid w:val="002751AF"/>
    <w:rsid w:val="00287BB0"/>
    <w:rsid w:val="00292D05"/>
    <w:rsid w:val="002949A8"/>
    <w:rsid w:val="002A2676"/>
    <w:rsid w:val="002A2D82"/>
    <w:rsid w:val="002A4767"/>
    <w:rsid w:val="002B6FBF"/>
    <w:rsid w:val="002C1C95"/>
    <w:rsid w:val="002C2208"/>
    <w:rsid w:val="002C2D4D"/>
    <w:rsid w:val="002C472E"/>
    <w:rsid w:val="002D3627"/>
    <w:rsid w:val="002E4D02"/>
    <w:rsid w:val="002E721B"/>
    <w:rsid w:val="002F727B"/>
    <w:rsid w:val="00300603"/>
    <w:rsid w:val="00303F90"/>
    <w:rsid w:val="00305034"/>
    <w:rsid w:val="00311DA9"/>
    <w:rsid w:val="003204EF"/>
    <w:rsid w:val="00332341"/>
    <w:rsid w:val="00335883"/>
    <w:rsid w:val="0036642C"/>
    <w:rsid w:val="003808FD"/>
    <w:rsid w:val="003817FD"/>
    <w:rsid w:val="00381A18"/>
    <w:rsid w:val="003914CE"/>
    <w:rsid w:val="00397983"/>
    <w:rsid w:val="003979FD"/>
    <w:rsid w:val="003A5DA1"/>
    <w:rsid w:val="003A774F"/>
    <w:rsid w:val="003B4D5B"/>
    <w:rsid w:val="003B7705"/>
    <w:rsid w:val="003C7826"/>
    <w:rsid w:val="003E1502"/>
    <w:rsid w:val="003E1BD6"/>
    <w:rsid w:val="003E3C2C"/>
    <w:rsid w:val="003F0556"/>
    <w:rsid w:val="003F226B"/>
    <w:rsid w:val="003F426A"/>
    <w:rsid w:val="003F77EF"/>
    <w:rsid w:val="00407516"/>
    <w:rsid w:val="00413A8F"/>
    <w:rsid w:val="0041613D"/>
    <w:rsid w:val="00430333"/>
    <w:rsid w:val="0043191A"/>
    <w:rsid w:val="004337B5"/>
    <w:rsid w:val="004367A5"/>
    <w:rsid w:val="00453077"/>
    <w:rsid w:val="00454974"/>
    <w:rsid w:val="0045623E"/>
    <w:rsid w:val="0046279D"/>
    <w:rsid w:val="00464741"/>
    <w:rsid w:val="0046532A"/>
    <w:rsid w:val="00473321"/>
    <w:rsid w:val="00481F66"/>
    <w:rsid w:val="00496242"/>
    <w:rsid w:val="004A05CB"/>
    <w:rsid w:val="004A355E"/>
    <w:rsid w:val="004A4979"/>
    <w:rsid w:val="004A4B1F"/>
    <w:rsid w:val="004A60E8"/>
    <w:rsid w:val="004A6221"/>
    <w:rsid w:val="004C1397"/>
    <w:rsid w:val="004C4068"/>
    <w:rsid w:val="004C6D31"/>
    <w:rsid w:val="004D29F5"/>
    <w:rsid w:val="004D4D99"/>
    <w:rsid w:val="004D6D13"/>
    <w:rsid w:val="004E5E8C"/>
    <w:rsid w:val="004F54B1"/>
    <w:rsid w:val="00500BAF"/>
    <w:rsid w:val="00500E66"/>
    <w:rsid w:val="0050473C"/>
    <w:rsid w:val="005216D8"/>
    <w:rsid w:val="005223F7"/>
    <w:rsid w:val="005324B4"/>
    <w:rsid w:val="00532AE4"/>
    <w:rsid w:val="0053333D"/>
    <w:rsid w:val="005410FB"/>
    <w:rsid w:val="005430E9"/>
    <w:rsid w:val="00544020"/>
    <w:rsid w:val="005449B2"/>
    <w:rsid w:val="005449C5"/>
    <w:rsid w:val="0055398F"/>
    <w:rsid w:val="005619C4"/>
    <w:rsid w:val="00561BCA"/>
    <w:rsid w:val="0056485D"/>
    <w:rsid w:val="00564AA3"/>
    <w:rsid w:val="005672B0"/>
    <w:rsid w:val="00574E65"/>
    <w:rsid w:val="00593A70"/>
    <w:rsid w:val="00596175"/>
    <w:rsid w:val="00596B80"/>
    <w:rsid w:val="005A270F"/>
    <w:rsid w:val="005B189D"/>
    <w:rsid w:val="005B1D0E"/>
    <w:rsid w:val="005B30BC"/>
    <w:rsid w:val="005B3757"/>
    <w:rsid w:val="005B6100"/>
    <w:rsid w:val="005C0222"/>
    <w:rsid w:val="005C2B70"/>
    <w:rsid w:val="005C315F"/>
    <w:rsid w:val="005D608D"/>
    <w:rsid w:val="005E3911"/>
    <w:rsid w:val="005E3D96"/>
    <w:rsid w:val="005F06BC"/>
    <w:rsid w:val="0060217D"/>
    <w:rsid w:val="00605C26"/>
    <w:rsid w:val="00610D5C"/>
    <w:rsid w:val="0061260B"/>
    <w:rsid w:val="0062274D"/>
    <w:rsid w:val="006313D3"/>
    <w:rsid w:val="0063651C"/>
    <w:rsid w:val="00636E1F"/>
    <w:rsid w:val="006403F6"/>
    <w:rsid w:val="006411FE"/>
    <w:rsid w:val="00644D27"/>
    <w:rsid w:val="006506C6"/>
    <w:rsid w:val="00652808"/>
    <w:rsid w:val="00652EEA"/>
    <w:rsid w:val="00654926"/>
    <w:rsid w:val="0067274A"/>
    <w:rsid w:val="0068082D"/>
    <w:rsid w:val="006835A8"/>
    <w:rsid w:val="006879C5"/>
    <w:rsid w:val="006A026B"/>
    <w:rsid w:val="006A6BAB"/>
    <w:rsid w:val="006B52D2"/>
    <w:rsid w:val="006B54D8"/>
    <w:rsid w:val="006C69C2"/>
    <w:rsid w:val="006F3920"/>
    <w:rsid w:val="006F5B1E"/>
    <w:rsid w:val="00701ABE"/>
    <w:rsid w:val="00701F3E"/>
    <w:rsid w:val="00701F80"/>
    <w:rsid w:val="00707F2C"/>
    <w:rsid w:val="00711E9B"/>
    <w:rsid w:val="007137AE"/>
    <w:rsid w:val="007155B3"/>
    <w:rsid w:val="00717A0C"/>
    <w:rsid w:val="00721743"/>
    <w:rsid w:val="00723431"/>
    <w:rsid w:val="007362AB"/>
    <w:rsid w:val="007529E1"/>
    <w:rsid w:val="007536D5"/>
    <w:rsid w:val="00757458"/>
    <w:rsid w:val="00773082"/>
    <w:rsid w:val="00777E45"/>
    <w:rsid w:val="00785009"/>
    <w:rsid w:val="00786AD6"/>
    <w:rsid w:val="00792E61"/>
    <w:rsid w:val="00797FD3"/>
    <w:rsid w:val="007A43F2"/>
    <w:rsid w:val="007B1EA0"/>
    <w:rsid w:val="007B7389"/>
    <w:rsid w:val="007D426B"/>
    <w:rsid w:val="007E0AD8"/>
    <w:rsid w:val="007E1CC4"/>
    <w:rsid w:val="007E7D2F"/>
    <w:rsid w:val="007F03E2"/>
    <w:rsid w:val="007F178D"/>
    <w:rsid w:val="007F26D6"/>
    <w:rsid w:val="007F73F3"/>
    <w:rsid w:val="00801789"/>
    <w:rsid w:val="0081587E"/>
    <w:rsid w:val="0081726C"/>
    <w:rsid w:val="008218CE"/>
    <w:rsid w:val="00824AA8"/>
    <w:rsid w:val="00826658"/>
    <w:rsid w:val="008367FA"/>
    <w:rsid w:val="00837C9D"/>
    <w:rsid w:val="008401C5"/>
    <w:rsid w:val="0084055E"/>
    <w:rsid w:val="00841ADE"/>
    <w:rsid w:val="00843784"/>
    <w:rsid w:val="008438C0"/>
    <w:rsid w:val="0085388C"/>
    <w:rsid w:val="00855007"/>
    <w:rsid w:val="00863C90"/>
    <w:rsid w:val="00864915"/>
    <w:rsid w:val="00864FB9"/>
    <w:rsid w:val="008679B8"/>
    <w:rsid w:val="0087244A"/>
    <w:rsid w:val="00893F87"/>
    <w:rsid w:val="00895CED"/>
    <w:rsid w:val="008A6A71"/>
    <w:rsid w:val="008A6AE8"/>
    <w:rsid w:val="008D20E8"/>
    <w:rsid w:val="008D61BF"/>
    <w:rsid w:val="008E0356"/>
    <w:rsid w:val="008F2A11"/>
    <w:rsid w:val="008F65B6"/>
    <w:rsid w:val="009054CB"/>
    <w:rsid w:val="009058B0"/>
    <w:rsid w:val="0092004F"/>
    <w:rsid w:val="00934649"/>
    <w:rsid w:val="00941CBA"/>
    <w:rsid w:val="0094774A"/>
    <w:rsid w:val="009578D2"/>
    <w:rsid w:val="00972DD0"/>
    <w:rsid w:val="00973AFD"/>
    <w:rsid w:val="00982F57"/>
    <w:rsid w:val="009923DB"/>
    <w:rsid w:val="00997283"/>
    <w:rsid w:val="009A1004"/>
    <w:rsid w:val="009A5CA6"/>
    <w:rsid w:val="009A6CE7"/>
    <w:rsid w:val="009B1577"/>
    <w:rsid w:val="009B1DB0"/>
    <w:rsid w:val="009B2389"/>
    <w:rsid w:val="009B2DDA"/>
    <w:rsid w:val="009C5BBD"/>
    <w:rsid w:val="009D0ECA"/>
    <w:rsid w:val="009D69B4"/>
    <w:rsid w:val="009D7B86"/>
    <w:rsid w:val="009E6539"/>
    <w:rsid w:val="009E7198"/>
    <w:rsid w:val="009F075F"/>
    <w:rsid w:val="009F2B16"/>
    <w:rsid w:val="00A05010"/>
    <w:rsid w:val="00A13427"/>
    <w:rsid w:val="00A237B8"/>
    <w:rsid w:val="00A25B22"/>
    <w:rsid w:val="00A34591"/>
    <w:rsid w:val="00A3530A"/>
    <w:rsid w:val="00A4674A"/>
    <w:rsid w:val="00A4737E"/>
    <w:rsid w:val="00A5056C"/>
    <w:rsid w:val="00A52B8E"/>
    <w:rsid w:val="00A615E8"/>
    <w:rsid w:val="00A61F6C"/>
    <w:rsid w:val="00A63BCB"/>
    <w:rsid w:val="00A64B57"/>
    <w:rsid w:val="00A75A04"/>
    <w:rsid w:val="00A777A1"/>
    <w:rsid w:val="00A9181E"/>
    <w:rsid w:val="00A93DCD"/>
    <w:rsid w:val="00AA4C18"/>
    <w:rsid w:val="00AB1392"/>
    <w:rsid w:val="00AE24C9"/>
    <w:rsid w:val="00AE655F"/>
    <w:rsid w:val="00AE6B2B"/>
    <w:rsid w:val="00AF64E3"/>
    <w:rsid w:val="00B15C96"/>
    <w:rsid w:val="00B17B55"/>
    <w:rsid w:val="00B27CEC"/>
    <w:rsid w:val="00B33401"/>
    <w:rsid w:val="00B45520"/>
    <w:rsid w:val="00B532D4"/>
    <w:rsid w:val="00B56E98"/>
    <w:rsid w:val="00B612C5"/>
    <w:rsid w:val="00B64405"/>
    <w:rsid w:val="00B6453C"/>
    <w:rsid w:val="00B66BE6"/>
    <w:rsid w:val="00B71A7B"/>
    <w:rsid w:val="00B803F5"/>
    <w:rsid w:val="00B90081"/>
    <w:rsid w:val="00B94993"/>
    <w:rsid w:val="00BA3B9D"/>
    <w:rsid w:val="00BA5E93"/>
    <w:rsid w:val="00BB0A91"/>
    <w:rsid w:val="00BB199D"/>
    <w:rsid w:val="00BB50EF"/>
    <w:rsid w:val="00BC04F9"/>
    <w:rsid w:val="00BC11F4"/>
    <w:rsid w:val="00BC381A"/>
    <w:rsid w:val="00BC7447"/>
    <w:rsid w:val="00BD175F"/>
    <w:rsid w:val="00BE33EF"/>
    <w:rsid w:val="00BE44E2"/>
    <w:rsid w:val="00C03A1D"/>
    <w:rsid w:val="00C0522F"/>
    <w:rsid w:val="00C13A2D"/>
    <w:rsid w:val="00C24338"/>
    <w:rsid w:val="00C27B34"/>
    <w:rsid w:val="00C3389B"/>
    <w:rsid w:val="00C52790"/>
    <w:rsid w:val="00C5302D"/>
    <w:rsid w:val="00C60DAC"/>
    <w:rsid w:val="00C64605"/>
    <w:rsid w:val="00C730DF"/>
    <w:rsid w:val="00C77DEE"/>
    <w:rsid w:val="00C90F41"/>
    <w:rsid w:val="00C94E06"/>
    <w:rsid w:val="00C95656"/>
    <w:rsid w:val="00C96FD1"/>
    <w:rsid w:val="00CA0FCC"/>
    <w:rsid w:val="00CA552E"/>
    <w:rsid w:val="00CA77C7"/>
    <w:rsid w:val="00CB3909"/>
    <w:rsid w:val="00CB4699"/>
    <w:rsid w:val="00CC06DA"/>
    <w:rsid w:val="00CC58E8"/>
    <w:rsid w:val="00CE3512"/>
    <w:rsid w:val="00CE4B2C"/>
    <w:rsid w:val="00CE6B6F"/>
    <w:rsid w:val="00CF06A4"/>
    <w:rsid w:val="00D046B6"/>
    <w:rsid w:val="00D0613F"/>
    <w:rsid w:val="00D12D9F"/>
    <w:rsid w:val="00D13F9A"/>
    <w:rsid w:val="00D25165"/>
    <w:rsid w:val="00D25BB8"/>
    <w:rsid w:val="00D337E0"/>
    <w:rsid w:val="00D4088E"/>
    <w:rsid w:val="00D43DCC"/>
    <w:rsid w:val="00D457EC"/>
    <w:rsid w:val="00D51C45"/>
    <w:rsid w:val="00D623C4"/>
    <w:rsid w:val="00D63AF3"/>
    <w:rsid w:val="00D674CA"/>
    <w:rsid w:val="00D754D0"/>
    <w:rsid w:val="00D77DBB"/>
    <w:rsid w:val="00D8092F"/>
    <w:rsid w:val="00D8586E"/>
    <w:rsid w:val="00D87DF5"/>
    <w:rsid w:val="00D90873"/>
    <w:rsid w:val="00D929E3"/>
    <w:rsid w:val="00DB4002"/>
    <w:rsid w:val="00DB537F"/>
    <w:rsid w:val="00DB6FE6"/>
    <w:rsid w:val="00DC065B"/>
    <w:rsid w:val="00DC219E"/>
    <w:rsid w:val="00DD02D8"/>
    <w:rsid w:val="00DD22F7"/>
    <w:rsid w:val="00DD29E7"/>
    <w:rsid w:val="00DE1BAC"/>
    <w:rsid w:val="00DE4D46"/>
    <w:rsid w:val="00DE6639"/>
    <w:rsid w:val="00DF1228"/>
    <w:rsid w:val="00DF1899"/>
    <w:rsid w:val="00E01840"/>
    <w:rsid w:val="00E07DD7"/>
    <w:rsid w:val="00E10CE0"/>
    <w:rsid w:val="00E1414C"/>
    <w:rsid w:val="00E25433"/>
    <w:rsid w:val="00E374E9"/>
    <w:rsid w:val="00E40AB3"/>
    <w:rsid w:val="00E44624"/>
    <w:rsid w:val="00E46B0C"/>
    <w:rsid w:val="00E56C73"/>
    <w:rsid w:val="00E669F6"/>
    <w:rsid w:val="00E66A0A"/>
    <w:rsid w:val="00E677FB"/>
    <w:rsid w:val="00E71C4B"/>
    <w:rsid w:val="00E73248"/>
    <w:rsid w:val="00E7487B"/>
    <w:rsid w:val="00E77052"/>
    <w:rsid w:val="00E809DF"/>
    <w:rsid w:val="00E84953"/>
    <w:rsid w:val="00E85980"/>
    <w:rsid w:val="00E8619B"/>
    <w:rsid w:val="00E87AEB"/>
    <w:rsid w:val="00EA0C64"/>
    <w:rsid w:val="00EA3EE9"/>
    <w:rsid w:val="00EA4345"/>
    <w:rsid w:val="00EA52D6"/>
    <w:rsid w:val="00EC5A8D"/>
    <w:rsid w:val="00EC61E1"/>
    <w:rsid w:val="00EC6C52"/>
    <w:rsid w:val="00ED032C"/>
    <w:rsid w:val="00ED72F2"/>
    <w:rsid w:val="00ED7D98"/>
    <w:rsid w:val="00EE22FB"/>
    <w:rsid w:val="00EE5871"/>
    <w:rsid w:val="00EE67AE"/>
    <w:rsid w:val="00EF4B86"/>
    <w:rsid w:val="00F01FB8"/>
    <w:rsid w:val="00F114CB"/>
    <w:rsid w:val="00F13B34"/>
    <w:rsid w:val="00F155A3"/>
    <w:rsid w:val="00F223A6"/>
    <w:rsid w:val="00F26435"/>
    <w:rsid w:val="00F368EA"/>
    <w:rsid w:val="00F402C4"/>
    <w:rsid w:val="00F4292B"/>
    <w:rsid w:val="00F50CB1"/>
    <w:rsid w:val="00F50EAF"/>
    <w:rsid w:val="00F63549"/>
    <w:rsid w:val="00F64375"/>
    <w:rsid w:val="00F64E52"/>
    <w:rsid w:val="00F65CD9"/>
    <w:rsid w:val="00F67325"/>
    <w:rsid w:val="00F70517"/>
    <w:rsid w:val="00F75FCC"/>
    <w:rsid w:val="00F7683D"/>
    <w:rsid w:val="00F77851"/>
    <w:rsid w:val="00F839BB"/>
    <w:rsid w:val="00F878BD"/>
    <w:rsid w:val="00FA19F2"/>
    <w:rsid w:val="00FA445E"/>
    <w:rsid w:val="00FB11AE"/>
    <w:rsid w:val="00FC3B24"/>
    <w:rsid w:val="00FC7D61"/>
    <w:rsid w:val="00FD6FAE"/>
    <w:rsid w:val="00FD7AD7"/>
    <w:rsid w:val="00FD7F0B"/>
    <w:rsid w:val="00FE0EE5"/>
    <w:rsid w:val="00FE632C"/>
    <w:rsid w:val="00FF15CD"/>
    <w:rsid w:val="00FF236C"/>
    <w:rsid w:val="00FF3984"/>
    <w:rsid w:val="00FF5AFC"/>
    <w:rsid w:val="00FF6A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9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nhideWhenUsed="0"/>
    <w:lsdException w:name="Body Text Indent 2" w:locked="1" w:semiHidden="0" w:unhideWhenUsed="0"/>
    <w:lsdException w:name="Hyperlink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B1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43DCC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2">
    <w:name w:val="heading 2"/>
    <w:basedOn w:val="a"/>
    <w:link w:val="20"/>
    <w:uiPriority w:val="9"/>
    <w:qFormat/>
    <w:rsid w:val="00D43DC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9"/>
    <w:qFormat/>
    <w:rsid w:val="00D43DCC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43DCC"/>
    <w:rPr>
      <w:rFonts w:ascii="Cambria" w:hAnsi="Cambria" w:cs="Cambria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locked/>
    <w:rsid w:val="00D43DCC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D43DCC"/>
    <w:rPr>
      <w:rFonts w:ascii="Calibri" w:hAnsi="Calibri" w:cs="Calibri"/>
      <w:b/>
      <w:bCs/>
      <w:sz w:val="28"/>
      <w:szCs w:val="28"/>
      <w:lang w:eastAsia="ru-RU"/>
    </w:rPr>
  </w:style>
  <w:style w:type="paragraph" w:customStyle="1" w:styleId="11">
    <w:name w:val="Обычный1"/>
    <w:uiPriority w:val="99"/>
    <w:rsid w:val="00FD6FAE"/>
    <w:pPr>
      <w:keepNext/>
      <w:widowControl w:val="0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99"/>
    <w:rsid w:val="00864FB9"/>
    <w:pPr>
      <w:widowControl w:val="0"/>
      <w:autoSpaceDE w:val="0"/>
      <w:autoSpaceDN w:val="0"/>
      <w:adjustRightInd w:val="0"/>
      <w:spacing w:line="257" w:lineRule="atLeast"/>
      <w:ind w:firstLine="340"/>
      <w:jc w:val="both"/>
    </w:pPr>
    <w:rPr>
      <w:sz w:val="22"/>
      <w:szCs w:val="22"/>
    </w:rPr>
  </w:style>
  <w:style w:type="character" w:customStyle="1" w:styleId="a4">
    <w:name w:val="Основной текст Знак"/>
    <w:basedOn w:val="a0"/>
    <w:link w:val="a3"/>
    <w:uiPriority w:val="99"/>
    <w:locked/>
    <w:rsid w:val="00864FB9"/>
    <w:rPr>
      <w:rFonts w:ascii="Times New Roman" w:hAnsi="Times New Roman" w:cs="Times New Roman"/>
      <w:lang w:eastAsia="ru-RU"/>
    </w:rPr>
  </w:style>
  <w:style w:type="paragraph" w:styleId="a5">
    <w:name w:val="footer"/>
    <w:basedOn w:val="a"/>
    <w:link w:val="a6"/>
    <w:uiPriority w:val="99"/>
    <w:rsid w:val="00864FB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864FB9"/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864FB9"/>
  </w:style>
  <w:style w:type="paragraph" w:customStyle="1" w:styleId="110">
    <w:name w:val="Обычный11"/>
    <w:uiPriority w:val="99"/>
    <w:rsid w:val="00864FB9"/>
    <w:rPr>
      <w:rFonts w:ascii="Times New Roman" w:eastAsia="Times New Roman" w:hAnsi="Times New Roman"/>
      <w:sz w:val="20"/>
      <w:szCs w:val="20"/>
    </w:rPr>
  </w:style>
  <w:style w:type="paragraph" w:customStyle="1" w:styleId="111">
    <w:name w:val="Заголовок 11"/>
    <w:basedOn w:val="11"/>
    <w:next w:val="11"/>
    <w:uiPriority w:val="99"/>
    <w:rsid w:val="00864FB9"/>
    <w:pPr>
      <w:spacing w:before="240" w:after="60"/>
    </w:pPr>
    <w:rPr>
      <w:rFonts w:ascii="Arial" w:hAnsi="Arial" w:cs="Arial"/>
      <w:kern w:val="32"/>
      <w:sz w:val="32"/>
      <w:szCs w:val="32"/>
    </w:rPr>
  </w:style>
  <w:style w:type="paragraph" w:styleId="21">
    <w:name w:val="Body Text Indent 2"/>
    <w:basedOn w:val="a"/>
    <w:link w:val="22"/>
    <w:uiPriority w:val="99"/>
    <w:rsid w:val="00864FB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864FB9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uiPriority w:val="99"/>
    <w:rsid w:val="00864FB9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23">
    <w:name w:val="Body Text 2"/>
    <w:basedOn w:val="a"/>
    <w:link w:val="24"/>
    <w:uiPriority w:val="99"/>
    <w:rsid w:val="00864FB9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locked/>
    <w:rsid w:val="00864FB9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8">
    <w:name w:val="Курсовик"/>
    <w:basedOn w:val="a"/>
    <w:uiPriority w:val="99"/>
    <w:rsid w:val="00864FB9"/>
    <w:pPr>
      <w:spacing w:line="360" w:lineRule="auto"/>
      <w:ind w:firstLine="567"/>
      <w:jc w:val="both"/>
    </w:pPr>
    <w:rPr>
      <w:kern w:val="28"/>
      <w:sz w:val="28"/>
      <w:szCs w:val="28"/>
    </w:rPr>
  </w:style>
  <w:style w:type="paragraph" w:styleId="13">
    <w:name w:val="toc 1"/>
    <w:basedOn w:val="a"/>
    <w:next w:val="a"/>
    <w:autoRedefine/>
    <w:uiPriority w:val="99"/>
    <w:semiHidden/>
    <w:rsid w:val="005F06BC"/>
    <w:pPr>
      <w:tabs>
        <w:tab w:val="right" w:leader="dot" w:pos="9631"/>
      </w:tabs>
      <w:spacing w:line="360" w:lineRule="auto"/>
    </w:pPr>
  </w:style>
  <w:style w:type="character" w:styleId="a9">
    <w:name w:val="Hyperlink"/>
    <w:basedOn w:val="a0"/>
    <w:rsid w:val="00864FB9"/>
    <w:rPr>
      <w:color w:val="0000FF"/>
      <w:u w:val="single"/>
    </w:rPr>
  </w:style>
  <w:style w:type="character" w:customStyle="1" w:styleId="apple-converted-space">
    <w:name w:val="apple-converted-space"/>
    <w:basedOn w:val="a0"/>
    <w:rsid w:val="00826658"/>
  </w:style>
  <w:style w:type="paragraph" w:styleId="aa">
    <w:name w:val="List Paragraph"/>
    <w:basedOn w:val="a"/>
    <w:uiPriority w:val="99"/>
    <w:qFormat/>
    <w:rsid w:val="00826658"/>
    <w:pPr>
      <w:ind w:left="720"/>
      <w:jc w:val="both"/>
    </w:pPr>
    <w:rPr>
      <w:sz w:val="20"/>
      <w:szCs w:val="20"/>
    </w:rPr>
  </w:style>
  <w:style w:type="paragraph" w:styleId="ab">
    <w:name w:val="No Spacing"/>
    <w:link w:val="ac"/>
    <w:uiPriority w:val="99"/>
    <w:qFormat/>
    <w:rsid w:val="0045623E"/>
    <w:rPr>
      <w:rFonts w:ascii="Times New Roman" w:eastAsia="Times New Roman" w:hAnsi="Times New Roman"/>
      <w:sz w:val="24"/>
      <w:szCs w:val="24"/>
    </w:rPr>
  </w:style>
  <w:style w:type="paragraph" w:styleId="ad">
    <w:name w:val="header"/>
    <w:basedOn w:val="a"/>
    <w:link w:val="ae"/>
    <w:uiPriority w:val="99"/>
    <w:rsid w:val="0020548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locked/>
    <w:rsid w:val="00205489"/>
    <w:rPr>
      <w:rFonts w:ascii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1"/>
    <w:uiPriority w:val="99"/>
    <w:rsid w:val="005F06BC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alloon Text"/>
    <w:basedOn w:val="a"/>
    <w:link w:val="af1"/>
    <w:uiPriority w:val="99"/>
    <w:semiHidden/>
    <w:rsid w:val="006A6BA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6A6BAB"/>
    <w:rPr>
      <w:rFonts w:ascii="Tahoma" w:hAnsi="Tahoma" w:cs="Tahoma"/>
      <w:sz w:val="16"/>
      <w:szCs w:val="16"/>
      <w:lang w:eastAsia="ru-RU"/>
    </w:rPr>
  </w:style>
  <w:style w:type="paragraph" w:styleId="af2">
    <w:name w:val="Normal (Web)"/>
    <w:basedOn w:val="a"/>
    <w:uiPriority w:val="99"/>
    <w:rsid w:val="002E4D02"/>
    <w:pPr>
      <w:spacing w:before="100" w:beforeAutospacing="1" w:after="100" w:afterAutospacing="1"/>
    </w:pPr>
  </w:style>
  <w:style w:type="character" w:styleId="af3">
    <w:name w:val="Emphasis"/>
    <w:basedOn w:val="a0"/>
    <w:uiPriority w:val="20"/>
    <w:qFormat/>
    <w:rsid w:val="00D43DCC"/>
    <w:rPr>
      <w:i/>
      <w:iCs/>
    </w:rPr>
  </w:style>
  <w:style w:type="character" w:styleId="af4">
    <w:name w:val="Strong"/>
    <w:basedOn w:val="a0"/>
    <w:uiPriority w:val="22"/>
    <w:qFormat/>
    <w:rsid w:val="00D43DCC"/>
    <w:rPr>
      <w:b/>
      <w:bCs/>
    </w:rPr>
  </w:style>
  <w:style w:type="paragraph" w:styleId="af5">
    <w:name w:val="Document Map"/>
    <w:basedOn w:val="a"/>
    <w:link w:val="af6"/>
    <w:uiPriority w:val="99"/>
    <w:semiHidden/>
    <w:rsid w:val="00EA0C64"/>
    <w:rPr>
      <w:rFonts w:ascii="Tahoma" w:hAnsi="Tahoma" w:cs="Tahoma"/>
      <w:sz w:val="16"/>
      <w:szCs w:val="16"/>
    </w:rPr>
  </w:style>
  <w:style w:type="character" w:customStyle="1" w:styleId="af6">
    <w:name w:val="Схема документа Знак"/>
    <w:basedOn w:val="a0"/>
    <w:link w:val="af5"/>
    <w:uiPriority w:val="99"/>
    <w:semiHidden/>
    <w:locked/>
    <w:rsid w:val="00EA0C64"/>
    <w:rPr>
      <w:rFonts w:ascii="Tahoma" w:hAnsi="Tahoma" w:cs="Tahoma"/>
      <w:sz w:val="16"/>
      <w:szCs w:val="16"/>
      <w:lang w:eastAsia="ru-RU"/>
    </w:rPr>
  </w:style>
  <w:style w:type="character" w:customStyle="1" w:styleId="ac">
    <w:name w:val="Без интервала Знак"/>
    <w:basedOn w:val="a0"/>
    <w:link w:val="ab"/>
    <w:uiPriority w:val="99"/>
    <w:locked/>
    <w:rsid w:val="0053333D"/>
    <w:rPr>
      <w:rFonts w:ascii="Times New Roman" w:hAnsi="Times New Roman" w:cs="Times New Roman"/>
      <w:sz w:val="24"/>
      <w:szCs w:val="24"/>
      <w:lang w:val="ru-RU" w:eastAsia="ru-RU"/>
    </w:rPr>
  </w:style>
  <w:style w:type="paragraph" w:customStyle="1" w:styleId="af7">
    <w:name w:val="a"/>
    <w:basedOn w:val="a"/>
    <w:uiPriority w:val="99"/>
    <w:rsid w:val="0043191A"/>
    <w:pPr>
      <w:spacing w:before="100" w:beforeAutospacing="1" w:after="100" w:afterAutospacing="1"/>
    </w:pPr>
  </w:style>
  <w:style w:type="paragraph" w:customStyle="1" w:styleId="af8">
    <w:name w:val="Содержимое таблицы"/>
    <w:basedOn w:val="a"/>
    <w:rsid w:val="00D4088E"/>
    <w:pPr>
      <w:suppressLineNumbers/>
      <w:suppressAutoHyphens/>
    </w:pPr>
    <w:rPr>
      <w:lang w:eastAsia="ar-SA"/>
    </w:rPr>
  </w:style>
  <w:style w:type="paragraph" w:customStyle="1" w:styleId="Style6">
    <w:name w:val="Style6"/>
    <w:basedOn w:val="a"/>
    <w:uiPriority w:val="99"/>
    <w:rsid w:val="00636E1F"/>
    <w:pPr>
      <w:widowControl w:val="0"/>
      <w:autoSpaceDE w:val="0"/>
      <w:autoSpaceDN w:val="0"/>
      <w:adjustRightInd w:val="0"/>
      <w:spacing w:line="230" w:lineRule="exact"/>
    </w:pPr>
  </w:style>
  <w:style w:type="paragraph" w:customStyle="1" w:styleId="Style9">
    <w:name w:val="Style9"/>
    <w:basedOn w:val="a"/>
    <w:uiPriority w:val="99"/>
    <w:rsid w:val="00636E1F"/>
    <w:pPr>
      <w:widowControl w:val="0"/>
      <w:autoSpaceDE w:val="0"/>
      <w:autoSpaceDN w:val="0"/>
      <w:adjustRightInd w:val="0"/>
    </w:pPr>
  </w:style>
  <w:style w:type="paragraph" w:customStyle="1" w:styleId="Style13">
    <w:name w:val="Style13"/>
    <w:basedOn w:val="a"/>
    <w:uiPriority w:val="99"/>
    <w:rsid w:val="00636E1F"/>
    <w:pPr>
      <w:widowControl w:val="0"/>
      <w:autoSpaceDE w:val="0"/>
      <w:autoSpaceDN w:val="0"/>
      <w:adjustRightInd w:val="0"/>
    </w:pPr>
  </w:style>
  <w:style w:type="paragraph" w:customStyle="1" w:styleId="Style17">
    <w:name w:val="Style17"/>
    <w:basedOn w:val="a"/>
    <w:uiPriority w:val="99"/>
    <w:rsid w:val="00636E1F"/>
    <w:pPr>
      <w:widowControl w:val="0"/>
      <w:autoSpaceDE w:val="0"/>
      <w:autoSpaceDN w:val="0"/>
      <w:adjustRightInd w:val="0"/>
    </w:pPr>
  </w:style>
  <w:style w:type="paragraph" w:customStyle="1" w:styleId="Style18">
    <w:name w:val="Style18"/>
    <w:basedOn w:val="a"/>
    <w:uiPriority w:val="99"/>
    <w:rsid w:val="00636E1F"/>
    <w:pPr>
      <w:widowControl w:val="0"/>
      <w:autoSpaceDE w:val="0"/>
      <w:autoSpaceDN w:val="0"/>
      <w:adjustRightInd w:val="0"/>
      <w:spacing w:line="230" w:lineRule="exact"/>
    </w:pPr>
  </w:style>
  <w:style w:type="paragraph" w:customStyle="1" w:styleId="Style22">
    <w:name w:val="Style22"/>
    <w:basedOn w:val="a"/>
    <w:uiPriority w:val="99"/>
    <w:rsid w:val="00636E1F"/>
    <w:pPr>
      <w:widowControl w:val="0"/>
      <w:autoSpaceDE w:val="0"/>
      <w:autoSpaceDN w:val="0"/>
      <w:adjustRightInd w:val="0"/>
    </w:pPr>
  </w:style>
  <w:style w:type="paragraph" w:customStyle="1" w:styleId="Style23">
    <w:name w:val="Style23"/>
    <w:basedOn w:val="a"/>
    <w:uiPriority w:val="99"/>
    <w:rsid w:val="00636E1F"/>
    <w:pPr>
      <w:widowControl w:val="0"/>
      <w:autoSpaceDE w:val="0"/>
      <w:autoSpaceDN w:val="0"/>
      <w:adjustRightInd w:val="0"/>
    </w:pPr>
  </w:style>
  <w:style w:type="character" w:customStyle="1" w:styleId="FontStyle37">
    <w:name w:val="Font Style37"/>
    <w:basedOn w:val="a0"/>
    <w:uiPriority w:val="99"/>
    <w:rsid w:val="00636E1F"/>
    <w:rPr>
      <w:rFonts w:ascii="Times New Roman" w:hAnsi="Times New Roman" w:cs="Times New Roman"/>
      <w:sz w:val="18"/>
      <w:szCs w:val="18"/>
    </w:rPr>
  </w:style>
  <w:style w:type="character" w:customStyle="1" w:styleId="FontStyle38">
    <w:name w:val="Font Style38"/>
    <w:basedOn w:val="a0"/>
    <w:uiPriority w:val="99"/>
    <w:rsid w:val="00636E1F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9">
    <w:name w:val="Font Style39"/>
    <w:basedOn w:val="a0"/>
    <w:uiPriority w:val="99"/>
    <w:rsid w:val="00636E1F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40">
    <w:name w:val="Font Style40"/>
    <w:basedOn w:val="a0"/>
    <w:uiPriority w:val="99"/>
    <w:rsid w:val="00636E1F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41">
    <w:name w:val="Font Style41"/>
    <w:basedOn w:val="a0"/>
    <w:uiPriority w:val="99"/>
    <w:rsid w:val="00636E1F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42">
    <w:name w:val="Font Style42"/>
    <w:basedOn w:val="a0"/>
    <w:uiPriority w:val="99"/>
    <w:rsid w:val="00636E1F"/>
    <w:rPr>
      <w:rFonts w:ascii="Times New Roman" w:hAnsi="Times New Roman" w:cs="Times New Roman"/>
      <w:sz w:val="18"/>
      <w:szCs w:val="18"/>
    </w:rPr>
  </w:style>
  <w:style w:type="paragraph" w:customStyle="1" w:styleId="headline">
    <w:name w:val="headline"/>
    <w:basedOn w:val="a"/>
    <w:rsid w:val="00895CED"/>
    <w:pPr>
      <w:spacing w:before="100" w:beforeAutospacing="1" w:after="100" w:afterAutospacing="1"/>
    </w:pPr>
  </w:style>
  <w:style w:type="paragraph" w:styleId="af9">
    <w:name w:val="Subtitle"/>
    <w:basedOn w:val="a"/>
    <w:link w:val="afa"/>
    <w:qFormat/>
    <w:locked/>
    <w:rsid w:val="00E669F6"/>
    <w:pPr>
      <w:ind w:firstLine="540"/>
    </w:pPr>
    <w:rPr>
      <w:b/>
      <w:bCs/>
      <w:sz w:val="32"/>
    </w:rPr>
  </w:style>
  <w:style w:type="character" w:customStyle="1" w:styleId="afa">
    <w:name w:val="Подзаголовок Знак"/>
    <w:basedOn w:val="a0"/>
    <w:link w:val="af9"/>
    <w:rsid w:val="00E669F6"/>
    <w:rPr>
      <w:rFonts w:ascii="Times New Roman" w:eastAsia="Times New Roman" w:hAnsi="Times New Roman"/>
      <w:b/>
      <w:bCs/>
      <w:sz w:val="32"/>
      <w:szCs w:val="24"/>
    </w:rPr>
  </w:style>
  <w:style w:type="character" w:customStyle="1" w:styleId="blk">
    <w:name w:val="blk"/>
    <w:basedOn w:val="a0"/>
    <w:rsid w:val="003E1502"/>
  </w:style>
  <w:style w:type="character" w:customStyle="1" w:styleId="b">
    <w:name w:val="b"/>
    <w:basedOn w:val="a0"/>
    <w:rsid w:val="003E1502"/>
  </w:style>
  <w:style w:type="character" w:customStyle="1" w:styleId="grame">
    <w:name w:val="grame"/>
    <w:basedOn w:val="a0"/>
    <w:rsid w:val="00C27B34"/>
  </w:style>
  <w:style w:type="character" w:customStyle="1" w:styleId="spelle">
    <w:name w:val="spelle"/>
    <w:basedOn w:val="a0"/>
    <w:rsid w:val="00C27B34"/>
  </w:style>
  <w:style w:type="character" w:customStyle="1" w:styleId="watch-title">
    <w:name w:val="watch-title"/>
    <w:basedOn w:val="a0"/>
    <w:rsid w:val="00C27B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0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02889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02508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1727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81796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3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5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0966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94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0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0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0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0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0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7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3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</TotalTime>
  <Pages>1</Pages>
  <Words>4073</Words>
  <Characters>23219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18</cp:revision>
  <cp:lastPrinted>2017-02-28T07:46:00Z</cp:lastPrinted>
  <dcterms:created xsi:type="dcterms:W3CDTF">2017-02-26T15:00:00Z</dcterms:created>
  <dcterms:modified xsi:type="dcterms:W3CDTF">2017-06-21T03:16:00Z</dcterms:modified>
</cp:coreProperties>
</file>