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E7" w:rsidRDefault="006C33E7" w:rsidP="006C33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воспитание дошкольников</w:t>
      </w:r>
    </w:p>
    <w:p w:rsidR="006C33E7" w:rsidRDefault="006C33E7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А.В.Галкина</w:t>
      </w:r>
    </w:p>
    <w:p w:rsidR="006C33E7" w:rsidRDefault="006C33E7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925" w:rsidRPr="006C33E7" w:rsidRDefault="00B26925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 Посмотри, мой милый друг, что находится вокруг?</w:t>
      </w:r>
    </w:p>
    <w:p w:rsidR="00B26925" w:rsidRPr="006C33E7" w:rsidRDefault="00B26925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 Небо  светло-голубое, солнце светит золотое,</w:t>
      </w:r>
    </w:p>
    <w:p w:rsidR="00B26925" w:rsidRPr="006C33E7" w:rsidRDefault="00B26925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 Ветер листьями играет, тучка в небе проплывает,</w:t>
      </w:r>
    </w:p>
    <w:p w:rsidR="00B26925" w:rsidRPr="006C33E7" w:rsidRDefault="00B26925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 Поле, речка и трава, горы, воздух и леса!</w:t>
      </w:r>
    </w:p>
    <w:p w:rsidR="00B26925" w:rsidRPr="006C33E7" w:rsidRDefault="00B26925" w:rsidP="006C33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 Гром, туманы и роса, человек и время года!</w:t>
      </w:r>
    </w:p>
    <w:p w:rsidR="00B26925" w:rsidRPr="006C33E7" w:rsidRDefault="00B26925" w:rsidP="006C33E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  Это все вокруг – природа!</w:t>
      </w:r>
    </w:p>
    <w:p w:rsidR="00B26925" w:rsidRPr="006C33E7" w:rsidRDefault="00B26925" w:rsidP="006C33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14E" w:rsidRPr="006C33E7" w:rsidRDefault="004265B6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>По утверждению ученых, человечество идет к экологической катастрофе. За последние десятилетия проблемы загрязнения и разрушения окружающей среды приняли глобальный характер.</w:t>
      </w:r>
      <w:r w:rsidR="0056614E" w:rsidRPr="006C33E7">
        <w:rPr>
          <w:rFonts w:ascii="Times New Roman" w:hAnsi="Times New Roman" w:cs="Times New Roman"/>
          <w:sz w:val="28"/>
          <w:szCs w:val="28"/>
        </w:rPr>
        <w:t xml:space="preserve"> </w:t>
      </w:r>
      <w:r w:rsidRPr="006C33E7">
        <w:rPr>
          <w:rFonts w:ascii="Times New Roman" w:hAnsi="Times New Roman" w:cs="Times New Roman"/>
          <w:sz w:val="28"/>
          <w:szCs w:val="28"/>
        </w:rPr>
        <w:t>Бурный научно-технический прогресс, безнравственное отношение к природным богатствам и нерациональное их использование привели к нарушению экологического равновесия.</w:t>
      </w:r>
      <w:r w:rsidR="0056614E" w:rsidRPr="006C33E7">
        <w:rPr>
          <w:rFonts w:ascii="Times New Roman" w:hAnsi="Times New Roman" w:cs="Times New Roman"/>
          <w:sz w:val="28"/>
          <w:szCs w:val="28"/>
        </w:rPr>
        <w:t xml:space="preserve"> В настоящее время одной из приоритетных педагогических проблем является формирование экологической культуры детей, а это возможно лишь при условии реализации идеи непрерывного экологического образования и воспитания, которая может быть обеспечена созданием определенной системы.</w:t>
      </w:r>
    </w:p>
    <w:p w:rsidR="006C6440" w:rsidRPr="006C33E7" w:rsidRDefault="006C6440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 С принятием законов Российской Федерации «Об охране окружающей природной среды» и «Об образовании» созданы предпосылки правовой базы для формирования системы экологического образования населения.  «Указ Президента Российской Федерации по охране окружающей среды и обеспечению устойчивого развития» (с учетом Декларации </w:t>
      </w:r>
      <w:r w:rsidRPr="006C33E7">
        <w:rPr>
          <w:rFonts w:ascii="Times New Roman" w:hAnsi="Times New Roman" w:cs="Times New Roman"/>
          <w:sz w:val="28"/>
          <w:szCs w:val="28"/>
        </w:rPr>
        <w:lastRenderedPageBreak/>
        <w:t>Конференц</w:t>
      </w:r>
      <w:proofErr w:type="gramStart"/>
      <w:r w:rsidRPr="006C33E7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6C33E7">
        <w:rPr>
          <w:rFonts w:ascii="Times New Roman" w:hAnsi="Times New Roman" w:cs="Times New Roman"/>
          <w:sz w:val="28"/>
          <w:szCs w:val="28"/>
        </w:rPr>
        <w:t xml:space="preserve">Н по окружающей среде и развитию, подписанной Россией), соответствующие постановления правительства возводят экологическое образование в разряд первостепенных государственных проблем. Указанные документы подразумевают создание в регионах страны системы непрерывного экологического образования, первым звеном которого является дошкольное. Именно в этом возрасте закладываются основы мировоззрения человека, его отношения к окружающему миру. Экологическая ситуация в мире требует изменения поведения человека, смены ценностных ориентиров. Для этого всем, живущим на Земле, необходимо осознать реальное положение человека как биологического вида, существующего на нашей планете наравне с другими, не менее значимыми видами. Мы должны понимать ограниченность природных ресурсов используемых территорий. Сегодня все больше стран, в том числе и </w:t>
      </w:r>
      <w:proofErr w:type="gramStart"/>
      <w:r w:rsidRPr="006C33E7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6C33E7">
        <w:rPr>
          <w:rFonts w:ascii="Times New Roman" w:hAnsi="Times New Roman" w:cs="Times New Roman"/>
          <w:sz w:val="28"/>
          <w:szCs w:val="28"/>
        </w:rPr>
        <w:t xml:space="preserve">, присоединяются к реализации концепции устойчивого развития. Согласно этой концепции люди должны соблюдать законы природы и изменить свое потребительское отношение к ней на признание ее ценности: с одной стороны, должны быть учтены интересы людей, их желание создать для себя приемлемые условия существования, с другой — человеческие устремления следует ограничить рамками природных законов. Чтобы реализовывать эти принципы на практике, нужны люди с новым мышлением. Именно поэтому во всем мире в последнее время все больше внимания уделяется образованию в области окружающей среды. Достичь целей, декларируемых в современной концепции устойчивого развития, можно только через экологическое образование. В «Концепции устойчивого развития России» выделен раздел «Экологическое образование, </w:t>
      </w:r>
      <w:proofErr w:type="spellStart"/>
      <w:r w:rsidRPr="006C33E7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6C33E7">
        <w:rPr>
          <w:rFonts w:ascii="Times New Roman" w:hAnsi="Times New Roman" w:cs="Times New Roman"/>
          <w:sz w:val="28"/>
          <w:szCs w:val="28"/>
        </w:rPr>
        <w:t xml:space="preserve"> общественного сознания». В нем особо подчеркивается формирование всеми доступными средствами экологического мировоззрения граждан России, а первую очередь детей. Такой подход требует проанализировать содержание и методику экологического воспитания дошкольников.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lastRenderedPageBreak/>
        <w:t xml:space="preserve">Что подразумевает новый тип мышления? Человек должен пересмотреть свои отношения с окружающей средой, осознать, что он (как уже подчеркивалось) всего лишь часть природы, особая, разумная, но все же только часть. Охранять природу необходимо не потому, что она «наше богатство», а потому, что она самоценна. Мы очень часто относимся к природе потребительски, отсюда — многие экологические проблемы. Поэтому очень важно воспитать в детях другое, не потребительское отношение к окружающему миру. Экология — </w:t>
      </w:r>
      <w:proofErr w:type="gramStart"/>
      <w:r w:rsidRPr="006C33E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C33E7">
        <w:rPr>
          <w:rFonts w:ascii="Times New Roman" w:hAnsi="Times New Roman" w:cs="Times New Roman"/>
          <w:sz w:val="28"/>
          <w:szCs w:val="28"/>
        </w:rPr>
        <w:t xml:space="preserve"> прежде всего наука о взаимоотношениях живых организмов друг с другом и окружающей средой, поэтому акцент делается на развитии у детей элементарных, но вполне научных представлений о существующих в природе взаимосвязях. Дети учатся понимать, насколько тесно природные компоненты связаны между собой и как живые организмы зависят от среды обитания. (Для дошкольников эти связи называются «невидимыми ниточками природы».</w:t>
      </w:r>
      <w:proofErr w:type="gramStart"/>
      <w:r w:rsidRPr="006C33E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6C33E7">
        <w:rPr>
          <w:rFonts w:ascii="Times New Roman" w:hAnsi="Times New Roman" w:cs="Times New Roman"/>
          <w:sz w:val="28"/>
          <w:szCs w:val="28"/>
        </w:rPr>
        <w:t>ще одним важным направлением должно стать формирование у детей первоначальных представлений о цикличности природных явлений, о том, что в природе ничто не исчезает бесследно — «волшебные превращения», «путешествия капелек» (круговорот воды) и т. п.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 Природа — это и дом человечества, и источник ресурсов для его жизни. Велика и эстетическая, познавательная роль природы.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>Следует помнить и о том, что природа может существовать без человека, как это было уже когда-то, а вот человек без природного окружения не может.</w:t>
      </w:r>
    </w:p>
    <w:p w:rsidR="006C33E7" w:rsidRPr="00FE3DBA" w:rsidRDefault="006C33E7" w:rsidP="00FE3D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3DBA" w:rsidRPr="0009550A" w:rsidRDefault="00FE3DBA" w:rsidP="00FE3DBA"/>
    <w:p w:rsidR="006C33E7" w:rsidRDefault="006C33E7" w:rsidP="006C3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6C3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6C3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3E7" w:rsidRDefault="006C33E7" w:rsidP="006C3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DBA" w:rsidRPr="006C33E7" w:rsidRDefault="006C33E7" w:rsidP="006C3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6C33E7" w:rsidRPr="0009550A" w:rsidRDefault="006C33E7" w:rsidP="006C33E7"/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>1. Вахрушев А.А. Экологическое образование — гарантия будущего для человека // Начальная школа плюс до и после. 2013. № 11.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2. Николаева С.Н. Теория и методика экологического образования детей. М.: </w:t>
      </w:r>
      <w:r w:rsidRPr="006C33E7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6C33E7">
        <w:rPr>
          <w:rFonts w:ascii="Times New Roman" w:hAnsi="Times New Roman" w:cs="Times New Roman"/>
          <w:sz w:val="28"/>
          <w:szCs w:val="28"/>
        </w:rPr>
        <w:t>, 2002.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3. Серебрякова Т.А. Экологическое образование в дошкольном возрасте. М.: </w:t>
      </w:r>
      <w:r w:rsidRPr="006C33E7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6C33E7">
        <w:rPr>
          <w:rFonts w:ascii="Times New Roman" w:hAnsi="Times New Roman" w:cs="Times New Roman"/>
          <w:sz w:val="28"/>
          <w:szCs w:val="28"/>
        </w:rPr>
        <w:t>, 2008.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>4. Мир открытий: Примерная основная общеобразовательная программа дошкольного образования. М.: Цветной мир, 2012.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3E7">
        <w:rPr>
          <w:rFonts w:ascii="Times New Roman" w:hAnsi="Times New Roman" w:cs="Times New Roman"/>
          <w:sz w:val="28"/>
          <w:szCs w:val="28"/>
        </w:rPr>
        <w:t>5. Советский энциклопедический словарь. 2-е изд. М.: Сов</w:t>
      </w:r>
      <w:proofErr w:type="gramStart"/>
      <w:r w:rsidRPr="006C3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3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33E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6C33E7">
        <w:rPr>
          <w:rFonts w:ascii="Times New Roman" w:hAnsi="Times New Roman" w:cs="Times New Roman"/>
          <w:sz w:val="28"/>
          <w:szCs w:val="28"/>
        </w:rPr>
        <w:t>нциклопедия, 1982.</w:t>
      </w:r>
    </w:p>
    <w:p w:rsidR="006C33E7" w:rsidRPr="006C33E7" w:rsidRDefault="006C33E7" w:rsidP="006C33E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33E7">
        <w:rPr>
          <w:rFonts w:ascii="Times New Roman" w:hAnsi="Times New Roman" w:cs="Times New Roman"/>
          <w:sz w:val="28"/>
          <w:szCs w:val="28"/>
        </w:rPr>
        <w:t xml:space="preserve">6. Успех: Примерная основная общеобразовательная программа дошкольного образования. </w:t>
      </w:r>
      <w:proofErr w:type="gramStart"/>
      <w:r w:rsidRPr="006C33E7">
        <w:rPr>
          <w:rFonts w:ascii="Times New Roman" w:hAnsi="Times New Roman" w:cs="Times New Roman"/>
          <w:sz w:val="28"/>
          <w:szCs w:val="28"/>
          <w:lang w:val="en-US"/>
        </w:rPr>
        <w:t>М.:</w:t>
      </w:r>
      <w:proofErr w:type="gramEnd"/>
      <w:r w:rsidRPr="006C3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8"/>
          <w:szCs w:val="28"/>
          <w:lang w:val="en-US"/>
        </w:rPr>
        <w:t>Просвещение</w:t>
      </w:r>
      <w:proofErr w:type="spellEnd"/>
      <w:r w:rsidRPr="006C33E7">
        <w:rPr>
          <w:rFonts w:ascii="Times New Roman" w:hAnsi="Times New Roman" w:cs="Times New Roman"/>
          <w:sz w:val="28"/>
          <w:szCs w:val="28"/>
          <w:lang w:val="en-US"/>
        </w:rPr>
        <w:t>, 2011.</w:t>
      </w:r>
      <w:bookmarkStart w:id="0" w:name="_GoBack"/>
      <w:bookmarkEnd w:id="0"/>
    </w:p>
    <w:p w:rsidR="00FE3DBA" w:rsidRPr="0009550A" w:rsidRDefault="00FE3DBA" w:rsidP="006C6440">
      <w:pPr>
        <w:spacing w:line="360" w:lineRule="auto"/>
      </w:pPr>
    </w:p>
    <w:p w:rsidR="006C6440" w:rsidRPr="0009550A" w:rsidRDefault="006C6440" w:rsidP="006C6440">
      <w:pPr>
        <w:spacing w:line="360" w:lineRule="auto"/>
      </w:pPr>
    </w:p>
    <w:p w:rsidR="006C6440" w:rsidRPr="0009550A" w:rsidRDefault="006C6440" w:rsidP="006C6440">
      <w:pPr>
        <w:spacing w:line="360" w:lineRule="auto"/>
      </w:pPr>
    </w:p>
    <w:p w:rsidR="0056614E" w:rsidRDefault="0056614E" w:rsidP="0056614E"/>
    <w:p w:rsidR="004265B6" w:rsidRDefault="004265B6" w:rsidP="004265B6">
      <w:pPr>
        <w:spacing w:line="360" w:lineRule="auto"/>
      </w:pPr>
    </w:p>
    <w:p w:rsidR="00E77EFA" w:rsidRDefault="006C33E7" w:rsidP="00B26925">
      <w:pPr>
        <w:jc w:val="both"/>
      </w:pPr>
    </w:p>
    <w:sectPr w:rsidR="00E77EFA" w:rsidSect="005E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6925"/>
    <w:rsid w:val="004265B6"/>
    <w:rsid w:val="0056614E"/>
    <w:rsid w:val="005E4BFC"/>
    <w:rsid w:val="006C33E7"/>
    <w:rsid w:val="006C6440"/>
    <w:rsid w:val="006E55E7"/>
    <w:rsid w:val="00B26925"/>
    <w:rsid w:val="00B93ED2"/>
    <w:rsid w:val="00FE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2017-01-16T04:49:00Z</dcterms:created>
  <dcterms:modified xsi:type="dcterms:W3CDTF">2017-01-16T11:19:00Z</dcterms:modified>
</cp:coreProperties>
</file>