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56" w:rsidRDefault="00E618C1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Международный конкурс просветительно-творческих проектов учащихся </w:t>
      </w:r>
    </w:p>
    <w:p w:rsidR="00E618C1" w:rsidRPr="00E618C1" w:rsidRDefault="00E618C1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«Жар-птица знаний – 2018»</w:t>
      </w:r>
    </w:p>
    <w:p w:rsidR="00E618C1" w:rsidRPr="00E618C1" w:rsidRDefault="00E618C1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8C1" w:rsidRPr="00E618C1" w:rsidRDefault="00E618C1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предметная область: история</w:t>
      </w:r>
    </w:p>
    <w:p w:rsidR="00E618C1" w:rsidRDefault="00E618C1" w:rsidP="003F3756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618C1" w:rsidRDefault="00E618C1" w:rsidP="003F3756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618C1" w:rsidRPr="00BF6C48" w:rsidRDefault="00E618C1" w:rsidP="003F3756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F6C4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E618C1" w:rsidRPr="00BF6C48" w:rsidRDefault="00E618C1" w:rsidP="003F3756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F6C48">
        <w:rPr>
          <w:rFonts w:ascii="Times New Roman" w:hAnsi="Times New Roman"/>
          <w:sz w:val="24"/>
          <w:szCs w:val="24"/>
        </w:rPr>
        <w:t xml:space="preserve"> «Средняя общеобразовательная школа № 88 имени А.Бородина и А.Кочева»</w:t>
      </w:r>
    </w:p>
    <w:p w:rsidR="00E618C1" w:rsidRDefault="00E618C1" w:rsidP="003F3756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F6C48">
        <w:rPr>
          <w:rFonts w:ascii="Times New Roman" w:hAnsi="Times New Roman"/>
          <w:sz w:val="24"/>
          <w:szCs w:val="24"/>
        </w:rPr>
        <w:t>ЗАТО Северск, Томская область</w:t>
      </w:r>
    </w:p>
    <w:p w:rsidR="00E618C1" w:rsidRDefault="00E618C1" w:rsidP="003F3756">
      <w:pPr>
        <w:pStyle w:val="a3"/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E618C1" w:rsidRPr="00E618C1" w:rsidRDefault="00E618C1" w:rsidP="003F3756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18C1">
        <w:rPr>
          <w:rFonts w:ascii="Times New Roman" w:hAnsi="Times New Roman" w:cs="Times New Roman"/>
          <w:sz w:val="32"/>
          <w:szCs w:val="32"/>
        </w:rPr>
        <w:t>исследовательская работа</w:t>
      </w:r>
    </w:p>
    <w:p w:rsidR="00E618C1" w:rsidRPr="00E618C1" w:rsidRDefault="00E618C1" w:rsidP="003F3756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18C1">
        <w:rPr>
          <w:rFonts w:ascii="Times New Roman" w:hAnsi="Times New Roman" w:cs="Times New Roman"/>
          <w:sz w:val="32"/>
          <w:szCs w:val="32"/>
        </w:rPr>
        <w:t>«А за спиной была Москва»</w:t>
      </w:r>
    </w:p>
    <w:p w:rsid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Выполнили:                                                   </w:t>
      </w: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Гафарова Злата,</w:t>
      </w:r>
      <w:r w:rsidR="003F3756">
        <w:rPr>
          <w:rFonts w:ascii="Times New Roman" w:hAnsi="Times New Roman" w:cs="Times New Roman"/>
          <w:sz w:val="24"/>
          <w:szCs w:val="24"/>
        </w:rPr>
        <w:t xml:space="preserve"> 7 класс</w:t>
      </w:r>
    </w:p>
    <w:p w:rsidR="00E618C1" w:rsidRPr="00E618C1" w:rsidRDefault="00C1264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Шнайдер Наталья</w:t>
      </w:r>
      <w:r w:rsidR="00E618C1" w:rsidRPr="00E618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="003F3756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Макарова Светлана</w:t>
      </w:r>
      <w:r w:rsidR="003F3756">
        <w:rPr>
          <w:rFonts w:ascii="Times New Roman" w:hAnsi="Times New Roman" w:cs="Times New Roman"/>
          <w:sz w:val="24"/>
          <w:szCs w:val="24"/>
        </w:rPr>
        <w:t>, 7 класс</w:t>
      </w: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Сидорова Наталья Анатольевна</w:t>
      </w:r>
      <w:r w:rsidR="0045505E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(руков</w:t>
      </w:r>
      <w:r w:rsidR="0045505E">
        <w:rPr>
          <w:rFonts w:ascii="Times New Roman" w:hAnsi="Times New Roman" w:cs="Times New Roman"/>
          <w:sz w:val="24"/>
          <w:szCs w:val="24"/>
        </w:rPr>
        <w:t>одитель школьного</w:t>
      </w:r>
      <w:r w:rsidRPr="00E618C1">
        <w:rPr>
          <w:rFonts w:ascii="Times New Roman" w:hAnsi="Times New Roman" w:cs="Times New Roman"/>
          <w:sz w:val="24"/>
          <w:szCs w:val="24"/>
        </w:rPr>
        <w:t xml:space="preserve"> музея </w:t>
      </w:r>
    </w:p>
    <w:p w:rsidR="00E618C1" w:rsidRPr="00E618C1" w:rsidRDefault="00E618C1" w:rsidP="003F3756">
      <w:pPr>
        <w:pStyle w:val="a3"/>
        <w:spacing w:line="36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«История города Северска»)</w:t>
      </w:r>
    </w:p>
    <w:p w:rsidR="00E618C1" w:rsidRPr="00E618C1" w:rsidRDefault="00E618C1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8C1" w:rsidRPr="00E618C1" w:rsidRDefault="00E618C1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8C1" w:rsidRDefault="00E618C1" w:rsidP="003F37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3756" w:rsidRDefault="003F3756" w:rsidP="003F37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8C1" w:rsidRPr="00E618C1" w:rsidRDefault="00E618C1" w:rsidP="003F37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Северск</w:t>
      </w:r>
    </w:p>
    <w:p w:rsidR="00E618C1" w:rsidRPr="00E618C1" w:rsidRDefault="00E618C1" w:rsidP="003F37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7C0005" w:rsidRPr="00E618C1" w:rsidRDefault="007C0005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6237"/>
        <w:gridCol w:w="1701"/>
      </w:tblGrid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1701" w:type="dxa"/>
          </w:tcPr>
          <w:p w:rsidR="00FB4BEA" w:rsidRPr="00E618C1" w:rsidRDefault="003F3756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Начало битвы за Москву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  <w:tc>
          <w:tcPr>
            <w:tcW w:w="1701" w:type="dxa"/>
          </w:tcPr>
          <w:p w:rsidR="00FB4BEA" w:rsidRPr="00E618C1" w:rsidRDefault="00BC0999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Строительство оборонительных укреплений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701" w:type="dxa"/>
          </w:tcPr>
          <w:p w:rsidR="00FB4BEA" w:rsidRPr="00E618C1" w:rsidRDefault="003F3756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Противовоздушная оборона Москвы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1701" w:type="dxa"/>
          </w:tcPr>
          <w:p w:rsidR="00FB4BEA" w:rsidRPr="00E618C1" w:rsidRDefault="003F3756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Бойцы, защищавшие Москву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</w:tc>
        <w:tc>
          <w:tcPr>
            <w:tcW w:w="1701" w:type="dxa"/>
          </w:tcPr>
          <w:p w:rsidR="00FB4BEA" w:rsidRPr="00E618C1" w:rsidRDefault="00BC0999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7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Контрнаступление под Москвой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1701" w:type="dxa"/>
          </w:tcPr>
          <w:p w:rsidR="00FB4BEA" w:rsidRPr="00E618C1" w:rsidRDefault="00BC0999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1701" w:type="dxa"/>
          </w:tcPr>
          <w:p w:rsidR="00FB4BEA" w:rsidRPr="00E618C1" w:rsidRDefault="00BC0999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7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BEA" w:rsidRPr="00E618C1" w:rsidTr="00BC0999">
        <w:tc>
          <w:tcPr>
            <w:tcW w:w="959" w:type="dxa"/>
          </w:tcPr>
          <w:p w:rsidR="00FB4BEA" w:rsidRPr="00E618C1" w:rsidRDefault="00FB4BEA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FB4BEA" w:rsidRPr="00E618C1" w:rsidRDefault="00FB4BEA" w:rsidP="003F3756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6A1260" w:rsidRPr="00E618C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1701" w:type="dxa"/>
          </w:tcPr>
          <w:p w:rsidR="00FB4BEA" w:rsidRPr="00E618C1" w:rsidRDefault="00BC0999" w:rsidP="003F37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7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B4BEA" w:rsidRDefault="00FB4BEA" w:rsidP="003F37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A89" w:rsidRPr="00913A89" w:rsidRDefault="00913A89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3A89" w:rsidRDefault="00913A89" w:rsidP="003F3756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0005" w:rsidRDefault="007C0005" w:rsidP="003F37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3756" w:rsidRDefault="003F3756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0005" w:rsidRPr="00E618C1" w:rsidRDefault="002C32FC" w:rsidP="003F37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Война. Она такое дело,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О ней не вспоминать нельзя,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Та память нам не надоела,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Как мыслят некие «друзья».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Ее события и даты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Огнем вошли в сердца людей.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Еще живут ее солдаты,</w:t>
      </w:r>
    </w:p>
    <w:p w:rsidR="002C32FC" w:rsidRPr="00E618C1" w:rsidRDefault="002C32FC" w:rsidP="003F3756">
      <w:pPr>
        <w:pStyle w:val="a3"/>
        <w:spacing w:line="360" w:lineRule="auto"/>
        <w:ind w:left="5529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Хранители святых идей</w:t>
      </w:r>
      <w:r w:rsidR="00FB4BEA" w:rsidRPr="00E618C1">
        <w:rPr>
          <w:rFonts w:ascii="Times New Roman" w:hAnsi="Times New Roman"/>
          <w:sz w:val="24"/>
          <w:szCs w:val="24"/>
        </w:rPr>
        <w:t>…</w:t>
      </w:r>
    </w:p>
    <w:p w:rsidR="002C32FC" w:rsidRPr="00E618C1" w:rsidRDefault="002C32FC" w:rsidP="003F3756">
      <w:pPr>
        <w:spacing w:line="360" w:lineRule="auto"/>
        <w:ind w:left="552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18C1">
        <w:rPr>
          <w:rFonts w:ascii="Times New Roman" w:hAnsi="Times New Roman" w:cs="Times New Roman"/>
          <w:i/>
          <w:sz w:val="24"/>
          <w:szCs w:val="24"/>
        </w:rPr>
        <w:t>Михаил Тимошечкин</w:t>
      </w:r>
    </w:p>
    <w:p w:rsidR="00A209CE" w:rsidRPr="00E618C1" w:rsidRDefault="00A209CE" w:rsidP="003F3756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Великая Отечественная война... </w:t>
      </w:r>
    </w:p>
    <w:p w:rsidR="00A209CE" w:rsidRPr="00E618C1" w:rsidRDefault="00A209CE" w:rsidP="003F3756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>Казалось бы, она давно принадлежит истории, но перед памятью сердца время бессильно. Народный подвиг, длившийся четыре страшных года, навсегда останется в памяти поколений. В наши дни становятся так дороги воспоминания ветеранов, свидетельства и неизвестные факты того страшного времени. Мы, молодое поколение, должны дорожить каждым словом, каждой минутой, каждой встречей с защитниками нашей Родины в те огненные годы.</w:t>
      </w:r>
    </w:p>
    <w:p w:rsidR="00A209CE" w:rsidRPr="00E618C1" w:rsidRDefault="00A209CE" w:rsidP="003F3756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Своей </w:t>
      </w:r>
      <w:r w:rsidRPr="00E618C1">
        <w:rPr>
          <w:rFonts w:ascii="Times New Roman" w:hAnsi="Times New Roman" w:cs="Times New Roman"/>
          <w:sz w:val="24"/>
          <w:szCs w:val="24"/>
        </w:rPr>
        <w:t>работой мы хотим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отдать дань уважения тем, кто прошел сквозь огонь великой битвы с фашизмом, тем, кто 1418 дней и ночей шел к Победе. Пусть эти о</w:t>
      </w:r>
      <w:r w:rsidR="00681FA7" w:rsidRPr="00E618C1">
        <w:rPr>
          <w:rFonts w:ascii="Times New Roman" w:eastAsia="Calibri" w:hAnsi="Times New Roman" w:cs="Times New Roman"/>
          <w:sz w:val="24"/>
          <w:szCs w:val="24"/>
        </w:rPr>
        <w:t>писания и факты напоминают нашему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поколению, каким огромным и тяжелым трудом завоевано счастье для нас - видеть чистое небо, яркое солнце, улыбки друзей и родных!   </w:t>
      </w:r>
    </w:p>
    <w:p w:rsidR="00681FA7" w:rsidRPr="00E618C1" w:rsidRDefault="00A209CE" w:rsidP="003F3756">
      <w:pPr>
        <w:pStyle w:val="a3"/>
        <w:tabs>
          <w:tab w:val="left" w:pos="907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 Наша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работа</w:t>
      </w:r>
      <w:r w:rsidRPr="00E618C1">
        <w:rPr>
          <w:rFonts w:ascii="Times New Roman" w:hAnsi="Times New Roman" w:cs="Times New Roman"/>
          <w:sz w:val="24"/>
          <w:szCs w:val="24"/>
        </w:rPr>
        <w:t xml:space="preserve"> посвящена </w:t>
      </w:r>
      <w:r w:rsidR="00681FA7" w:rsidRPr="00E618C1">
        <w:rPr>
          <w:rFonts w:ascii="Times New Roman" w:hAnsi="Times New Roman" w:cs="Times New Roman"/>
          <w:sz w:val="24"/>
          <w:szCs w:val="24"/>
        </w:rPr>
        <w:t>нашим землякам, защитникам Москвы</w:t>
      </w:r>
      <w:r w:rsidR="00FB4BEA" w:rsidRPr="00E618C1">
        <w:rPr>
          <w:rFonts w:ascii="Times New Roman" w:hAnsi="Times New Roman" w:cs="Times New Roman"/>
          <w:sz w:val="24"/>
          <w:szCs w:val="24"/>
        </w:rPr>
        <w:t>,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и это лишь только маленькая </w:t>
      </w:r>
      <w:r w:rsidR="00FB4BEA" w:rsidRPr="00E618C1">
        <w:rPr>
          <w:rFonts w:ascii="Times New Roman" w:eastAsia="Calibri" w:hAnsi="Times New Roman" w:cs="Times New Roman"/>
          <w:sz w:val="24"/>
          <w:szCs w:val="24"/>
        </w:rPr>
        <w:t>частичка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того, о </w:t>
      </w:r>
      <w:r w:rsidR="006C78DA" w:rsidRPr="00E618C1">
        <w:rPr>
          <w:rFonts w:ascii="Times New Roman" w:eastAsia="Calibri" w:hAnsi="Times New Roman" w:cs="Times New Roman"/>
          <w:sz w:val="24"/>
          <w:szCs w:val="24"/>
        </w:rPr>
        <w:t xml:space="preserve">ком и о 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чем хотелось бы рассказать, </w:t>
      </w:r>
      <w:r w:rsidR="006C78DA" w:rsidRPr="00E618C1">
        <w:rPr>
          <w:rFonts w:ascii="Times New Roman" w:eastAsia="Calibri" w:hAnsi="Times New Roman" w:cs="Times New Roman"/>
          <w:sz w:val="24"/>
          <w:szCs w:val="24"/>
        </w:rPr>
        <w:t xml:space="preserve">кого и </w:t>
      </w:r>
      <w:r w:rsidRPr="00E618C1">
        <w:rPr>
          <w:rFonts w:ascii="Times New Roman" w:eastAsia="Calibri" w:hAnsi="Times New Roman" w:cs="Times New Roman"/>
          <w:sz w:val="24"/>
          <w:szCs w:val="24"/>
        </w:rPr>
        <w:t>что вспомнить.</w:t>
      </w:r>
      <w:r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="00D66DE9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В декабре </w:t>
      </w:r>
      <w:r w:rsidR="00E62A0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2017</w:t>
      </w:r>
      <w:r w:rsidR="005A075E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года </w:t>
      </w:r>
      <w:r w:rsidR="00E62A0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исполнилось 76</w:t>
      </w:r>
      <w:r w:rsidR="00D66DE9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лет битве под Москвой.</w:t>
      </w:r>
    </w:p>
    <w:p w:rsidR="000C6609" w:rsidRPr="00E618C1" w:rsidRDefault="000C6609" w:rsidP="003F3756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И, кажется, все позабылось, раны должны зарасти. Но чем дальше мы уходим от того времени, тем ярче, романтичнее высвечиваются подвиги героев.</w:t>
      </w:r>
    </w:p>
    <w:p w:rsidR="000C6609" w:rsidRPr="00E618C1" w:rsidRDefault="000C6609" w:rsidP="003F3756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756">
        <w:rPr>
          <w:rFonts w:ascii="Times New Roman" w:hAnsi="Times New Roman"/>
          <w:i/>
          <w:sz w:val="24"/>
          <w:szCs w:val="24"/>
        </w:rPr>
        <w:t>Основная идея нашей исследовательской работы</w:t>
      </w:r>
      <w:r w:rsidRPr="00E618C1">
        <w:rPr>
          <w:rFonts w:ascii="Times New Roman" w:hAnsi="Times New Roman"/>
          <w:sz w:val="24"/>
          <w:szCs w:val="24"/>
        </w:rPr>
        <w:t xml:space="preserve"> заключается в том, чтобы  люди знали и помнили защитников Отечества. Очень жаль, что все меньше остается тех, кто вынес на своих плечах одно из самых тяжелейших испытаний человечества – Вторую </w:t>
      </w:r>
      <w:r w:rsidR="002F580E" w:rsidRPr="00E618C1">
        <w:rPr>
          <w:rFonts w:ascii="Times New Roman" w:hAnsi="Times New Roman"/>
          <w:sz w:val="24"/>
          <w:szCs w:val="24"/>
        </w:rPr>
        <w:t>м</w:t>
      </w:r>
      <w:r w:rsidRPr="00E618C1">
        <w:rPr>
          <w:rFonts w:ascii="Times New Roman" w:hAnsi="Times New Roman"/>
          <w:sz w:val="24"/>
          <w:szCs w:val="24"/>
        </w:rPr>
        <w:t xml:space="preserve">ировую войну, но общаясь с живыми свидетелями того времени, мы видим, что наш народ поистине сильный и волевой! Известно изречение: «Человек живет до тех пор, пока о нем помнят». И мы обязаны хранить память о тех, кого уже нет, и торопиться узнать больше у тех, кто </w:t>
      </w:r>
      <w:r w:rsidR="002F580E" w:rsidRPr="00E618C1">
        <w:rPr>
          <w:rFonts w:ascii="Times New Roman" w:hAnsi="Times New Roman"/>
          <w:sz w:val="24"/>
          <w:szCs w:val="24"/>
        </w:rPr>
        <w:t xml:space="preserve">еще </w:t>
      </w:r>
      <w:r w:rsidRPr="00E618C1">
        <w:rPr>
          <w:rFonts w:ascii="Times New Roman" w:hAnsi="Times New Roman"/>
          <w:sz w:val="24"/>
          <w:szCs w:val="24"/>
        </w:rPr>
        <w:t>рядом</w:t>
      </w:r>
      <w:r w:rsidR="002F580E" w:rsidRPr="00E618C1">
        <w:rPr>
          <w:rFonts w:ascii="Times New Roman" w:hAnsi="Times New Roman"/>
          <w:sz w:val="24"/>
          <w:szCs w:val="24"/>
        </w:rPr>
        <w:t xml:space="preserve"> с нами</w:t>
      </w:r>
      <w:r w:rsidRPr="00E618C1">
        <w:rPr>
          <w:rFonts w:ascii="Times New Roman" w:hAnsi="Times New Roman"/>
          <w:sz w:val="24"/>
          <w:szCs w:val="24"/>
        </w:rPr>
        <w:t>, потому что жизнь любого человека – это живая страница истории того времени.</w:t>
      </w:r>
    </w:p>
    <w:p w:rsidR="000C6609" w:rsidRPr="00E618C1" w:rsidRDefault="000C6609" w:rsidP="003F3756">
      <w:pPr>
        <w:pStyle w:val="a3"/>
        <w:tabs>
          <w:tab w:val="left" w:pos="9072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Сегодня написаны </w:t>
      </w:r>
      <w:r w:rsidR="002F580E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уже </w:t>
      </w:r>
      <w:r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сотни книг, </w:t>
      </w:r>
      <w:r w:rsidR="002F580E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описывающих и</w:t>
      </w:r>
      <w:r w:rsidR="002F580E" w:rsidRPr="00E618C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F580E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анализирующих </w:t>
      </w:r>
      <w:r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этот переломный момент Второй мировой войны, но рассказы живых свидетелей и воспоминания</w:t>
      </w:r>
      <w:r w:rsidR="002F580E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увы</w:t>
      </w:r>
      <w:r w:rsidR="002F580E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уже ушедших из жизни наших земляков намного ближе нам. </w:t>
      </w:r>
      <w:r w:rsidR="002F580E"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Они </w:t>
      </w:r>
      <w:r w:rsidRPr="00E618C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помогут окунуться в прошлое и прожить те страшные моменты вместе с ними …..</w:t>
      </w:r>
    </w:p>
    <w:p w:rsidR="000C6609" w:rsidRPr="00E618C1" w:rsidRDefault="000C6609" w:rsidP="003F3756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Работа по сбору воспоминаний защитников Москвы важна, так как способствует формированию у нас чувства понимания о тяжелых и суровых испытаниях, которые выпали на долю нашего народа. </w:t>
      </w:r>
    </w:p>
    <w:p w:rsidR="000C6609" w:rsidRPr="00E618C1" w:rsidRDefault="000C6609" w:rsidP="003F3756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3756">
        <w:rPr>
          <w:rFonts w:ascii="Times New Roman" w:hAnsi="Times New Roman"/>
          <w:i/>
          <w:sz w:val="24"/>
          <w:szCs w:val="24"/>
        </w:rPr>
        <w:t>Цель исследования</w:t>
      </w:r>
      <w:r w:rsidRPr="00E618C1">
        <w:rPr>
          <w:rFonts w:ascii="Times New Roman" w:hAnsi="Times New Roman"/>
          <w:sz w:val="24"/>
          <w:szCs w:val="24"/>
        </w:rPr>
        <w:t>: знакомство с судьбами защитников Москвы учащихся школы (по воспоминаниям жителей города Северска).</w:t>
      </w:r>
    </w:p>
    <w:p w:rsidR="000C6609" w:rsidRPr="00E618C1" w:rsidRDefault="000C6609" w:rsidP="003F3756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F3756">
        <w:rPr>
          <w:rFonts w:ascii="Times New Roman" w:hAnsi="Times New Roman"/>
          <w:i/>
          <w:sz w:val="24"/>
          <w:szCs w:val="24"/>
        </w:rPr>
        <w:t xml:space="preserve">Задачи </w:t>
      </w:r>
      <w:r w:rsidRPr="00E618C1">
        <w:rPr>
          <w:rFonts w:ascii="Times New Roman" w:hAnsi="Times New Roman"/>
          <w:sz w:val="24"/>
          <w:szCs w:val="24"/>
        </w:rPr>
        <w:t>исследовательской работы:</w:t>
      </w:r>
    </w:p>
    <w:p w:rsidR="000C6609" w:rsidRPr="00E618C1" w:rsidRDefault="000C6609" w:rsidP="003F3756">
      <w:pPr>
        <w:pStyle w:val="a3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1. Собра</w:t>
      </w:r>
      <w:r w:rsidR="00F8692F" w:rsidRPr="00E618C1">
        <w:rPr>
          <w:rFonts w:ascii="Times New Roman" w:hAnsi="Times New Roman"/>
          <w:sz w:val="24"/>
          <w:szCs w:val="24"/>
        </w:rPr>
        <w:t>ть и обработать информацию об основных этапах битвы под Москвой</w:t>
      </w:r>
    </w:p>
    <w:p w:rsidR="000C6609" w:rsidRPr="00E618C1" w:rsidRDefault="000C6609" w:rsidP="003F375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2. Собрать и</w:t>
      </w:r>
      <w:r w:rsidR="00F8692F" w:rsidRPr="00E618C1">
        <w:rPr>
          <w:rFonts w:ascii="Times New Roman" w:hAnsi="Times New Roman"/>
          <w:sz w:val="24"/>
          <w:szCs w:val="24"/>
        </w:rPr>
        <w:t xml:space="preserve"> обработать воспоминания наших земляков, участников битвы под Москвой</w:t>
      </w:r>
    </w:p>
    <w:p w:rsidR="000C6609" w:rsidRPr="00E618C1" w:rsidRDefault="000C6609" w:rsidP="003F3756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3. </w:t>
      </w:r>
      <w:r w:rsidR="00F8692F" w:rsidRPr="00E618C1">
        <w:rPr>
          <w:rFonts w:ascii="Times New Roman" w:hAnsi="Times New Roman"/>
          <w:sz w:val="24"/>
          <w:szCs w:val="24"/>
        </w:rPr>
        <w:t>Разработать беседу «А за спиной была Москва</w:t>
      </w:r>
      <w:r w:rsidRPr="00E618C1">
        <w:rPr>
          <w:rFonts w:ascii="Times New Roman" w:hAnsi="Times New Roman"/>
          <w:sz w:val="24"/>
          <w:szCs w:val="24"/>
        </w:rPr>
        <w:t>».</w:t>
      </w:r>
    </w:p>
    <w:p w:rsidR="000C6609" w:rsidRPr="00E618C1" w:rsidRDefault="000C6609" w:rsidP="003F3756">
      <w:pPr>
        <w:pStyle w:val="a3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3F3756">
        <w:rPr>
          <w:rFonts w:ascii="Times New Roman" w:hAnsi="Times New Roman"/>
          <w:i/>
          <w:sz w:val="24"/>
          <w:szCs w:val="24"/>
        </w:rPr>
        <w:t>Методы реализации</w:t>
      </w:r>
      <w:r w:rsidRPr="00E618C1">
        <w:rPr>
          <w:rFonts w:ascii="Times New Roman" w:hAnsi="Times New Roman"/>
          <w:b/>
          <w:sz w:val="24"/>
          <w:szCs w:val="24"/>
        </w:rPr>
        <w:t xml:space="preserve"> </w:t>
      </w:r>
      <w:r w:rsidRPr="00E618C1">
        <w:rPr>
          <w:rFonts w:ascii="Times New Roman" w:hAnsi="Times New Roman"/>
          <w:sz w:val="24"/>
          <w:szCs w:val="24"/>
        </w:rPr>
        <w:t>исследовательской работы:</w:t>
      </w:r>
    </w:p>
    <w:p w:rsidR="000C6609" w:rsidRPr="00E618C1" w:rsidRDefault="000C6609" w:rsidP="003F375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Теоретическое исследование проблемы (анализ исторической литературы, статей, заметок, материалов школьного музея).</w:t>
      </w:r>
    </w:p>
    <w:p w:rsidR="000C6609" w:rsidRPr="00E618C1" w:rsidRDefault="000C6609" w:rsidP="003F375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Беседы, интервью.</w:t>
      </w:r>
    </w:p>
    <w:p w:rsidR="000C6609" w:rsidRPr="00E618C1" w:rsidRDefault="000C6609" w:rsidP="003F375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Обработка всей информации для последующей разработки беседы</w:t>
      </w:r>
      <w:r w:rsidR="00F8692F" w:rsidRPr="00E618C1">
        <w:rPr>
          <w:rFonts w:ascii="Times New Roman" w:hAnsi="Times New Roman"/>
          <w:sz w:val="24"/>
          <w:szCs w:val="24"/>
        </w:rPr>
        <w:t xml:space="preserve"> «А за спиной была Москва»</w:t>
      </w:r>
      <w:r w:rsidRPr="00E618C1">
        <w:rPr>
          <w:rFonts w:ascii="Times New Roman" w:hAnsi="Times New Roman"/>
          <w:sz w:val="24"/>
          <w:szCs w:val="24"/>
        </w:rPr>
        <w:t>.</w:t>
      </w:r>
    </w:p>
    <w:p w:rsidR="005F14DD" w:rsidRPr="00E618C1" w:rsidRDefault="005F14DD" w:rsidP="003F3756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C32FC" w:rsidRPr="00E618C1" w:rsidRDefault="00D66DE9" w:rsidP="003F3756">
      <w:pPr>
        <w:pStyle w:val="a3"/>
        <w:tabs>
          <w:tab w:val="left" w:pos="9072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Style w:val="apple-converted-space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76C1B" w:rsidRPr="00E618C1" w:rsidRDefault="00076C1B" w:rsidP="003F3756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0005" w:rsidRPr="003F3756" w:rsidRDefault="00576EA4" w:rsidP="003F3756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lastRenderedPageBreak/>
        <w:t>Начало битвы за Москву</w:t>
      </w:r>
    </w:p>
    <w:p w:rsidR="00A86F87" w:rsidRPr="00E618C1" w:rsidRDefault="00FB2583" w:rsidP="003F3756">
      <w:pPr>
        <w:pStyle w:val="a3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Битва за Москву – самая крупная и решающая битва Великой Отечественной, да и всей </w:t>
      </w:r>
      <w:r w:rsidR="00A86F87" w:rsidRPr="00E618C1">
        <w:rPr>
          <w:rFonts w:ascii="Times New Roman" w:hAnsi="Times New Roman"/>
          <w:sz w:val="24"/>
          <w:szCs w:val="24"/>
        </w:rPr>
        <w:t>Второй мировой войны, втянувшая более 7 миллионов человек. Московская битва до сих пор привлекает к себе внимание учёных, историков, политологов. Её изучению посвящено множество монографий, военно-исторических очерков, сборников научных статей, документов, материалов, военно-мемуарных произведений, диссертаций, брошюр, художественных произведений, публицистических материалов. Их количество также свидетельствует о значимости и величии битвы за Москву.</w:t>
      </w:r>
    </w:p>
    <w:p w:rsidR="001A505E" w:rsidRPr="00E618C1" w:rsidRDefault="00FB2583" w:rsidP="003F3756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   </w:t>
      </w:r>
      <w:r w:rsidR="001A505E" w:rsidRPr="00E618C1">
        <w:rPr>
          <w:rFonts w:ascii="Times New Roman" w:hAnsi="Times New Roman"/>
          <w:sz w:val="24"/>
          <w:szCs w:val="24"/>
        </w:rPr>
        <w:t>Москва – сердце нашей Родины. Отстоять ее надо было любой ценой</w:t>
      </w:r>
      <w:r w:rsidR="00266448" w:rsidRPr="00E618C1">
        <w:rPr>
          <w:rFonts w:ascii="Times New Roman" w:hAnsi="Times New Roman"/>
          <w:sz w:val="24"/>
          <w:szCs w:val="24"/>
        </w:rPr>
        <w:t>!</w:t>
      </w:r>
      <w:r w:rsidR="001A505E" w:rsidRPr="00E618C1">
        <w:rPr>
          <w:rFonts w:ascii="Times New Roman" w:hAnsi="Times New Roman"/>
          <w:sz w:val="24"/>
          <w:szCs w:val="24"/>
        </w:rPr>
        <w:t xml:space="preserve"> </w:t>
      </w:r>
    </w:p>
    <w:p w:rsidR="001427D9" w:rsidRPr="00E618C1" w:rsidRDefault="001427D9" w:rsidP="003F375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Битва за Москву делится на 2 периода: </w:t>
      </w:r>
    </w:p>
    <w:p w:rsidR="001427D9" w:rsidRPr="00E618C1" w:rsidRDefault="001427D9" w:rsidP="003F37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оборонительный (30 сентября — 4 декабря 1941) </w:t>
      </w:r>
    </w:p>
    <w:p w:rsidR="00266448" w:rsidRPr="00E618C1" w:rsidRDefault="001427D9" w:rsidP="003F375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наступательный, который состоит из двух этапов: </w:t>
      </w:r>
    </w:p>
    <w:p w:rsidR="00266448" w:rsidRPr="00E618C1" w:rsidRDefault="001427D9" w:rsidP="003F375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контрнаступления (5 декабря 1941 — 7 января 1942) и </w:t>
      </w:r>
    </w:p>
    <w:p w:rsidR="001427D9" w:rsidRPr="00E618C1" w:rsidRDefault="001427D9" w:rsidP="003F3756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общего наступления советских войск (7–10 января — 20 апреля 1942).</w:t>
      </w:r>
    </w:p>
    <w:p w:rsidR="001427D9" w:rsidRPr="00E618C1" w:rsidRDefault="001427D9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Адольф Гитлер рассматривал взятие Москвы, столицы СССР и самого большого советского города, как одну из главных военных и политических целей операции «Барбаросса». В германской и западной военной истории битва известна как «Операция Тайфун».</w:t>
      </w:r>
    </w:p>
    <w:p w:rsidR="001427D9" w:rsidRPr="00E618C1" w:rsidRDefault="001427D9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6 сентября 1941 года главнокомандующий вермахта Адольф Гитлер в своей Директиве № 35 приказал разгромить советские войска.16 сентября командование группы армий «Центр» издало директиву о подготовке операции по захвату Москвы под кодовым названием «Тайфун». Замысел операции предусматривал мощными ударами крупных группировок окружить основные силы войск Красной Армии, прикрывавших столицу, и уничтожить их в районах Брянска и Вязьмы, а затем стремительно обойти Москву с севера и юга с целью её захвата. Наступлению на Москву предшествовала детальная воздушная разведка</w:t>
      </w:r>
      <w:r w:rsidR="00C2790C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как самого города, так и окружавшей местности.</w:t>
      </w:r>
    </w:p>
    <w:p w:rsidR="00FE2ECA" w:rsidRPr="00E618C1" w:rsidRDefault="001427D9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Наступление на Москву было предпринято в конце сентября, после того, как силы вермахта смогли сломить сопротивление частей Красной Армии под Смоленском. В этом наступлении было задействовано более половины сил фашистов, находившихся на советско-германской границе.</w:t>
      </w:r>
    </w:p>
    <w:p w:rsidR="00FE2ECA" w:rsidRPr="00E618C1" w:rsidRDefault="00FE2ECA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В октябре в Москву были переброшены </w:t>
      </w:r>
      <w:r w:rsidR="00C2790C" w:rsidRPr="00E618C1">
        <w:rPr>
          <w:rFonts w:ascii="Times New Roman" w:hAnsi="Times New Roman" w:cs="Times New Roman"/>
          <w:sz w:val="24"/>
          <w:szCs w:val="24"/>
        </w:rPr>
        <w:t xml:space="preserve">советские </w:t>
      </w:r>
      <w:r w:rsidRPr="00E618C1">
        <w:rPr>
          <w:rFonts w:ascii="Times New Roman" w:hAnsi="Times New Roman" w:cs="Times New Roman"/>
          <w:sz w:val="24"/>
          <w:szCs w:val="24"/>
        </w:rPr>
        <w:t xml:space="preserve">войска из глубины страны. Ориентируясь на полученную от разведки информацию о том, что Япония не желает вступать в войну с </w:t>
      </w:r>
      <w:r w:rsidR="00C2790C" w:rsidRPr="00E618C1">
        <w:rPr>
          <w:rFonts w:ascii="Times New Roman" w:hAnsi="Times New Roman" w:cs="Times New Roman"/>
          <w:sz w:val="24"/>
          <w:szCs w:val="24"/>
        </w:rPr>
        <w:t>Советским Союзом</w:t>
      </w:r>
      <w:r w:rsidRPr="00E618C1">
        <w:rPr>
          <w:rFonts w:ascii="Times New Roman" w:hAnsi="Times New Roman" w:cs="Times New Roman"/>
          <w:sz w:val="24"/>
          <w:szCs w:val="24"/>
        </w:rPr>
        <w:t>, руководство</w:t>
      </w:r>
      <w:r w:rsidR="00C2790C" w:rsidRPr="00E618C1">
        <w:rPr>
          <w:rFonts w:ascii="Times New Roman" w:hAnsi="Times New Roman" w:cs="Times New Roman"/>
          <w:sz w:val="24"/>
          <w:szCs w:val="24"/>
        </w:rPr>
        <w:t xml:space="preserve"> СССР </w:t>
      </w:r>
      <w:r w:rsidRPr="00E618C1">
        <w:rPr>
          <w:rFonts w:ascii="Times New Roman" w:hAnsi="Times New Roman" w:cs="Times New Roman"/>
          <w:sz w:val="24"/>
          <w:szCs w:val="24"/>
        </w:rPr>
        <w:t xml:space="preserve"> решилось на переброску войск с Дальнего Востока.</w:t>
      </w:r>
      <w:r w:rsidR="001427D9" w:rsidRPr="00E61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7D9" w:rsidRPr="00E618C1" w:rsidRDefault="003F3756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1146810</wp:posOffset>
            </wp:positionV>
            <wp:extent cx="1724025" cy="2362200"/>
            <wp:effectExtent l="838200" t="76200" r="85725" b="114300"/>
            <wp:wrapSquare wrapText="bothSides"/>
            <wp:docPr id="1" name="Рисунок 1" descr="C:\Users\USER\Desktop\___Наталья Анатольевна. Музей. Для Наташи\Музей.В docx\Image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__Наталья Анатольевна. Музей. Для Наташи\Музей.В docx\Image (3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0000"/>
                    </a:blip>
                    <a:srcRect l="48538" t="9167" r="16179" b="5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3622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427D9" w:rsidRPr="00E618C1">
        <w:rPr>
          <w:rFonts w:ascii="Times New Roman" w:hAnsi="Times New Roman" w:cs="Times New Roman"/>
          <w:sz w:val="24"/>
          <w:szCs w:val="24"/>
        </w:rPr>
        <w:t xml:space="preserve">Задачей </w:t>
      </w:r>
      <w:r w:rsidR="00FE2ECA" w:rsidRPr="00E618C1">
        <w:rPr>
          <w:rFonts w:ascii="Times New Roman" w:hAnsi="Times New Roman" w:cs="Times New Roman"/>
          <w:sz w:val="24"/>
          <w:szCs w:val="24"/>
        </w:rPr>
        <w:t xml:space="preserve">немецкой </w:t>
      </w:r>
      <w:r w:rsidR="001427D9" w:rsidRPr="00E618C1">
        <w:rPr>
          <w:rFonts w:ascii="Times New Roman" w:hAnsi="Times New Roman" w:cs="Times New Roman"/>
          <w:sz w:val="24"/>
          <w:szCs w:val="24"/>
        </w:rPr>
        <w:t>группы «Центр» стало осуществление плана «Тайфун». В результате немцы смогли глубоко вклиниться в тыл советских войск и окружить четыре армии под Вязьмой и две – под Брянском. Тогда в фашистский плен попали более 660 тыс. советских солдат</w:t>
      </w:r>
      <w:r w:rsidR="00FE2ECA" w:rsidRPr="00E618C1">
        <w:rPr>
          <w:rFonts w:ascii="Times New Roman" w:hAnsi="Times New Roman" w:cs="Times New Roman"/>
          <w:sz w:val="24"/>
          <w:szCs w:val="24"/>
        </w:rPr>
        <w:t xml:space="preserve">. </w:t>
      </w:r>
      <w:r w:rsidR="001427D9" w:rsidRPr="00E618C1">
        <w:rPr>
          <w:rFonts w:ascii="Times New Roman" w:hAnsi="Times New Roman" w:cs="Times New Roman"/>
          <w:sz w:val="24"/>
          <w:szCs w:val="24"/>
        </w:rPr>
        <w:t>Только героическое сопротивление советских войск позволило сковать силы 28 немецких дивизий. Вырваться из окружения удалось очень малой части солдат.</w:t>
      </w:r>
    </w:p>
    <w:p w:rsidR="00243BE7" w:rsidRPr="003F3756" w:rsidRDefault="001427D9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t xml:space="preserve">Среди них – наш земляк Нечай Петр Степанович. </w:t>
      </w:r>
    </w:p>
    <w:p w:rsidR="001427D9" w:rsidRPr="00E618C1" w:rsidRDefault="001427D9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Из своей фронтовой жизни он часто вспоминает жуткий эпизод того, как попал с другими солдатами в окружение</w:t>
      </w:r>
      <w:r w:rsidR="003955E1" w:rsidRPr="00E618C1">
        <w:rPr>
          <w:rFonts w:ascii="Times New Roman" w:hAnsi="Times New Roman" w:cs="Times New Roman"/>
          <w:sz w:val="24"/>
          <w:szCs w:val="24"/>
        </w:rPr>
        <w:t xml:space="preserve"> и выходил из него</w:t>
      </w:r>
      <w:r w:rsidRPr="00E618C1">
        <w:rPr>
          <w:rFonts w:ascii="Times New Roman" w:hAnsi="Times New Roman" w:cs="Times New Roman"/>
          <w:sz w:val="24"/>
          <w:szCs w:val="24"/>
        </w:rPr>
        <w:t>:</w:t>
      </w:r>
    </w:p>
    <w:p w:rsidR="003955E1" w:rsidRPr="00E618C1" w:rsidRDefault="001427D9" w:rsidP="003F3756">
      <w:pPr>
        <w:spacing w:after="0" w:line="360" w:lineRule="auto"/>
        <w:ind w:left="20" w:righ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hAnsi="Times New Roman" w:cs="Times New Roman"/>
          <w:sz w:val="24"/>
          <w:szCs w:val="24"/>
        </w:rPr>
        <w:t>«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1941 года 232-й полк  с Дальнего Востока был отправ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 под Москву. В</w:t>
      </w:r>
      <w:r w:rsidR="00002CFA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ойска были 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большей частью необстрелянными, неопытными. Немцы же рвались к Москве, им нужна была столица, у них было много преимуществ - в солдатах, вооружении. В танковое окру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жение на подступах к Москве попала группировка </w:t>
      </w:r>
      <w:r w:rsidR="00002CFA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наших солдат в составе 800 человек. Три дня </w:t>
      </w:r>
      <w:r w:rsidR="00002CFA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мерзли без еды и воды в лесах под Брянском. При любой попытке зажечь огонь начи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нался об</w:t>
      </w:r>
      <w:r w:rsidR="00002CFA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стрел, бомбили и с воздуха. Мы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голодали, ели в лесу все, что буквально удавалось поймать. Среди неопытных бой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цов нашелся все же человек - старший лейтенант Азбеков, ко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торый приказал:</w:t>
      </w:r>
    </w:p>
    <w:p w:rsidR="003955E1" w:rsidRPr="00E618C1" w:rsidRDefault="003955E1" w:rsidP="003F3756">
      <w:pPr>
        <w:spacing w:after="0" w:line="360" w:lineRule="auto"/>
        <w:ind w:lef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хочет на Родину, за мной!</w:t>
      </w:r>
    </w:p>
    <w:p w:rsidR="003955E1" w:rsidRPr="00E618C1" w:rsidRDefault="00002CFA" w:rsidP="003F3756">
      <w:pPr>
        <w:spacing w:after="0" w:line="360" w:lineRule="auto"/>
        <w:ind w:lef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лейтенант Азбеков вывел из окружения 600 бойцов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среди которых был и я»</w:t>
      </w:r>
      <w:r w:rsidR="003955E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7D9" w:rsidRPr="003F3756" w:rsidRDefault="00D23223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t>Но Москва сражалас</w:t>
      </w:r>
      <w:r w:rsidR="00002CFA" w:rsidRPr="003F3756">
        <w:rPr>
          <w:rFonts w:ascii="Times New Roman" w:hAnsi="Times New Roman" w:cs="Times New Roman"/>
          <w:i/>
          <w:sz w:val="24"/>
          <w:szCs w:val="24"/>
        </w:rPr>
        <w:t>ь…</w:t>
      </w:r>
    </w:p>
    <w:p w:rsidR="00576EA4" w:rsidRPr="003F3756" w:rsidRDefault="00576EA4" w:rsidP="003F3756">
      <w:pPr>
        <w:pStyle w:val="a4"/>
        <w:numPr>
          <w:ilvl w:val="1"/>
          <w:numId w:val="6"/>
        </w:num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t>Строительство оборонительных укреплений</w:t>
      </w:r>
    </w:p>
    <w:p w:rsidR="00AF5AA4" w:rsidRPr="00E618C1" w:rsidRDefault="00B3111D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Москвичи </w:t>
      </w:r>
      <w:r w:rsidR="00AF5AA4" w:rsidRPr="00E618C1">
        <w:rPr>
          <w:rFonts w:ascii="Times New Roman" w:hAnsi="Times New Roman"/>
          <w:sz w:val="24"/>
          <w:szCs w:val="24"/>
        </w:rPr>
        <w:t xml:space="preserve">встали на защиту своего города. В самой столице были построены три пояса укреплений. Все подвалы домов на перекрестках и въездах в город были  превращены в доты. Повсюду устанавливались противотанковые препятствия и    сооружались баррикады. </w:t>
      </w:r>
    </w:p>
    <w:p w:rsidR="00AF5AA4" w:rsidRPr="00E618C1" w:rsidRDefault="00AF5AA4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Неукротимое желание, во что бы то ни стало отстоять Москву от фашистов, удесятерило силы москвичей, стремившихся как можно скорее построить под Москвой неприступную полосу оборонительных укреплений. В дождь и холод, под пулеметным обстрелом, работая по 12 часов, люди в считанные недели построили то, что было намечено.</w:t>
      </w:r>
    </w:p>
    <w:p w:rsidR="006A1260" w:rsidRPr="003F3756" w:rsidRDefault="00AF5AA4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lastRenderedPageBreak/>
        <w:t>«На фронте еще тяжелее (</w:t>
      </w:r>
      <w:r w:rsidR="00BD346F" w:rsidRPr="00E618C1">
        <w:rPr>
          <w:rFonts w:ascii="Times New Roman" w:hAnsi="Times New Roman"/>
          <w:sz w:val="24"/>
          <w:szCs w:val="24"/>
        </w:rPr>
        <w:t>ведь</w:t>
      </w:r>
      <w:r w:rsidRPr="00E618C1">
        <w:rPr>
          <w:rFonts w:ascii="Times New Roman" w:hAnsi="Times New Roman"/>
          <w:sz w:val="24"/>
          <w:szCs w:val="24"/>
        </w:rPr>
        <w:t xml:space="preserve"> гул канонады доносился с передовой до строителей), все перетерпим, лишь бы отстоять Москву</w:t>
      </w:r>
      <w:r w:rsidR="006A1260" w:rsidRPr="00E618C1">
        <w:rPr>
          <w:rFonts w:ascii="Times New Roman" w:hAnsi="Times New Roman"/>
          <w:sz w:val="24"/>
          <w:szCs w:val="24"/>
        </w:rPr>
        <w:t>»</w:t>
      </w:r>
      <w:r w:rsidR="00BD346F" w:rsidRPr="00E618C1">
        <w:rPr>
          <w:rFonts w:ascii="Times New Roman" w:hAnsi="Times New Roman"/>
          <w:sz w:val="24"/>
          <w:szCs w:val="24"/>
        </w:rPr>
        <w:t>,</w:t>
      </w:r>
      <w:r w:rsidRPr="00E618C1">
        <w:rPr>
          <w:rFonts w:ascii="Times New Roman" w:hAnsi="Times New Roman"/>
          <w:sz w:val="24"/>
          <w:szCs w:val="24"/>
        </w:rPr>
        <w:t xml:space="preserve"> - говорили в те дни строители укреплений. Воспоминания участницы этих событий</w:t>
      </w:r>
      <w:r w:rsidR="00243BE7" w:rsidRPr="00E618C1">
        <w:rPr>
          <w:rFonts w:ascii="Times New Roman" w:hAnsi="Times New Roman"/>
          <w:sz w:val="24"/>
          <w:szCs w:val="24"/>
        </w:rPr>
        <w:t xml:space="preserve"> </w:t>
      </w:r>
      <w:r w:rsidR="00243BE7" w:rsidRPr="003F3756">
        <w:rPr>
          <w:rFonts w:ascii="Times New Roman" w:hAnsi="Times New Roman"/>
          <w:i/>
          <w:sz w:val="24"/>
          <w:szCs w:val="24"/>
        </w:rPr>
        <w:t>Кожановой Марии Фёдоровны</w:t>
      </w:r>
      <w:r w:rsidRPr="003F3756">
        <w:rPr>
          <w:rFonts w:ascii="Times New Roman" w:hAnsi="Times New Roman"/>
          <w:i/>
          <w:sz w:val="24"/>
          <w:szCs w:val="24"/>
        </w:rPr>
        <w:t>:</w:t>
      </w:r>
    </w:p>
    <w:p w:rsidR="00AF5AA4" w:rsidRPr="00E618C1" w:rsidRDefault="006A1260" w:rsidP="003F3756">
      <w:pPr>
        <w:pStyle w:val="a3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140970</wp:posOffset>
            </wp:positionV>
            <wp:extent cx="1800225" cy="2479040"/>
            <wp:effectExtent l="838200" t="76200" r="85725" b="111760"/>
            <wp:wrapSquare wrapText="bothSides"/>
            <wp:docPr id="4" name="Рисунок 1" descr="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7904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F5AA4" w:rsidRPr="00E618C1">
        <w:rPr>
          <w:rFonts w:ascii="Times New Roman" w:hAnsi="Times New Roman"/>
          <w:sz w:val="24"/>
          <w:szCs w:val="24"/>
        </w:rPr>
        <w:t>Кожанова Мария Фёдоровна</w:t>
      </w:r>
      <w:r w:rsidR="00243BE7" w:rsidRPr="00E618C1">
        <w:rPr>
          <w:rFonts w:ascii="Times New Roman" w:hAnsi="Times New Roman"/>
          <w:sz w:val="24"/>
          <w:szCs w:val="24"/>
        </w:rPr>
        <w:t xml:space="preserve"> </w:t>
      </w:r>
      <w:r w:rsidR="00AF5AA4" w:rsidRPr="00E618C1">
        <w:rPr>
          <w:rFonts w:ascii="Times New Roman" w:hAnsi="Times New Roman"/>
          <w:b/>
          <w:sz w:val="24"/>
          <w:szCs w:val="24"/>
        </w:rPr>
        <w:t xml:space="preserve"> </w:t>
      </w:r>
      <w:r w:rsidR="00AF5AA4" w:rsidRPr="00E618C1">
        <w:rPr>
          <w:rFonts w:ascii="Times New Roman" w:hAnsi="Times New Roman"/>
          <w:sz w:val="24"/>
          <w:szCs w:val="24"/>
        </w:rPr>
        <w:t>родилась 19 октября 1924 года в Московской области в рабочей семье. В 1940 году после окончания школы поступила в медицинский техникум. Через полгода пришлось бросить учёбу и пойти работать на текстильный комбинат, где и застала война. Началась тревожная жизнь и работа. Объявили 12-ти      часовой рабочий день, работали в две смены без выходных, хотя мне было всего 17 лет.</w:t>
      </w:r>
    </w:p>
    <w:p w:rsidR="006A1260" w:rsidRPr="00E618C1" w:rsidRDefault="00AF5AA4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На продукты были установлены нормы: 300 грамм</w:t>
      </w:r>
      <w:r w:rsidR="00243BE7" w:rsidRPr="00E618C1">
        <w:rPr>
          <w:rFonts w:ascii="Times New Roman" w:hAnsi="Times New Roman"/>
          <w:sz w:val="24"/>
          <w:szCs w:val="24"/>
        </w:rPr>
        <w:t>ов</w:t>
      </w:r>
      <w:r w:rsidRPr="00E618C1">
        <w:rPr>
          <w:rFonts w:ascii="Times New Roman" w:hAnsi="Times New Roman"/>
          <w:sz w:val="24"/>
          <w:szCs w:val="24"/>
        </w:rPr>
        <w:t xml:space="preserve"> хлеба, 1 к</w:t>
      </w:r>
      <w:r w:rsidR="00243BE7" w:rsidRPr="00E618C1">
        <w:rPr>
          <w:rFonts w:ascii="Times New Roman" w:hAnsi="Times New Roman"/>
          <w:sz w:val="24"/>
          <w:szCs w:val="24"/>
        </w:rPr>
        <w:t>илограмм</w:t>
      </w:r>
      <w:r w:rsidRPr="00E618C1">
        <w:rPr>
          <w:rFonts w:ascii="Times New Roman" w:hAnsi="Times New Roman"/>
          <w:sz w:val="24"/>
          <w:szCs w:val="24"/>
        </w:rPr>
        <w:t xml:space="preserve"> крупы на месяц, 1 кусок мыла на месяц. Зимой приходилось возить из леса дрова, </w:t>
      </w:r>
      <w:r w:rsidR="00243BE7" w:rsidRPr="00E618C1">
        <w:rPr>
          <w:rFonts w:ascii="Times New Roman" w:hAnsi="Times New Roman"/>
          <w:sz w:val="24"/>
          <w:szCs w:val="24"/>
        </w:rPr>
        <w:t xml:space="preserve">которые </w:t>
      </w:r>
      <w:r w:rsidRPr="00E618C1">
        <w:rPr>
          <w:rFonts w:ascii="Times New Roman" w:hAnsi="Times New Roman"/>
          <w:sz w:val="24"/>
          <w:szCs w:val="24"/>
        </w:rPr>
        <w:t xml:space="preserve">сами </w:t>
      </w:r>
      <w:r w:rsidR="00243BE7" w:rsidRPr="00E618C1">
        <w:rPr>
          <w:rFonts w:ascii="Times New Roman" w:hAnsi="Times New Roman"/>
          <w:sz w:val="24"/>
          <w:szCs w:val="24"/>
        </w:rPr>
        <w:t xml:space="preserve">и </w:t>
      </w:r>
      <w:r w:rsidRPr="00E618C1">
        <w:rPr>
          <w:rFonts w:ascii="Times New Roman" w:hAnsi="Times New Roman"/>
          <w:sz w:val="24"/>
          <w:szCs w:val="24"/>
        </w:rPr>
        <w:t>пилили</w:t>
      </w:r>
      <w:r w:rsidR="00243BE7" w:rsidRPr="00E618C1">
        <w:rPr>
          <w:rFonts w:ascii="Times New Roman" w:hAnsi="Times New Roman"/>
          <w:sz w:val="24"/>
          <w:szCs w:val="24"/>
        </w:rPr>
        <w:t>,</w:t>
      </w:r>
      <w:r w:rsidRPr="00E618C1">
        <w:rPr>
          <w:rFonts w:ascii="Times New Roman" w:hAnsi="Times New Roman"/>
          <w:sz w:val="24"/>
          <w:szCs w:val="24"/>
        </w:rPr>
        <w:t xml:space="preserve"> и укладывали в сани. Расстояние от комбината до леса было около 6 км, запрягались в сани по 10 человек. </w:t>
      </w:r>
    </w:p>
    <w:p w:rsidR="006A1260" w:rsidRPr="00E618C1" w:rsidRDefault="00243BE7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Потом р</w:t>
      </w:r>
      <w:r w:rsidR="00AF5AA4" w:rsidRPr="00E618C1">
        <w:rPr>
          <w:rFonts w:ascii="Times New Roman" w:hAnsi="Times New Roman"/>
          <w:sz w:val="24"/>
          <w:szCs w:val="24"/>
        </w:rPr>
        <w:t xml:space="preserve">ыли окопы для обороны Москвы, а над </w:t>
      </w:r>
      <w:r w:rsidRPr="00E618C1">
        <w:rPr>
          <w:rFonts w:ascii="Times New Roman" w:hAnsi="Times New Roman"/>
          <w:sz w:val="24"/>
          <w:szCs w:val="24"/>
        </w:rPr>
        <w:t xml:space="preserve">нашими </w:t>
      </w:r>
      <w:r w:rsidR="00AF5AA4" w:rsidRPr="00E618C1">
        <w:rPr>
          <w:rFonts w:ascii="Times New Roman" w:hAnsi="Times New Roman"/>
          <w:sz w:val="24"/>
          <w:szCs w:val="24"/>
        </w:rPr>
        <w:t>головами летали немецкие самолеты, которые обстреливали нас</w:t>
      </w:r>
      <w:r w:rsidR="00E45D4B" w:rsidRPr="00E618C1">
        <w:rPr>
          <w:rFonts w:ascii="Times New Roman" w:hAnsi="Times New Roman"/>
          <w:sz w:val="24"/>
          <w:szCs w:val="24"/>
        </w:rPr>
        <w:t xml:space="preserve">, а потом еще </w:t>
      </w:r>
      <w:r w:rsidR="00AF5AA4" w:rsidRPr="00E618C1">
        <w:rPr>
          <w:rFonts w:ascii="Times New Roman" w:hAnsi="Times New Roman"/>
          <w:sz w:val="24"/>
          <w:szCs w:val="24"/>
        </w:rPr>
        <w:t xml:space="preserve"> сбрасывали </w:t>
      </w:r>
      <w:r w:rsidR="00E45D4B" w:rsidRPr="00E618C1">
        <w:rPr>
          <w:rFonts w:ascii="Times New Roman" w:hAnsi="Times New Roman"/>
          <w:sz w:val="24"/>
          <w:szCs w:val="24"/>
        </w:rPr>
        <w:t xml:space="preserve">на нас </w:t>
      </w:r>
      <w:r w:rsidR="00AF5AA4" w:rsidRPr="00E618C1">
        <w:rPr>
          <w:rFonts w:ascii="Times New Roman" w:hAnsi="Times New Roman"/>
          <w:sz w:val="24"/>
          <w:szCs w:val="24"/>
        </w:rPr>
        <w:t xml:space="preserve">листовки. Я очень боялась звука самолёта. </w:t>
      </w:r>
    </w:p>
    <w:p w:rsidR="00AF5AA4" w:rsidRPr="00E618C1" w:rsidRDefault="002E5713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Все </w:t>
      </w:r>
      <w:r w:rsidR="00AF5AA4" w:rsidRPr="00E618C1">
        <w:rPr>
          <w:rFonts w:ascii="Times New Roman" w:hAnsi="Times New Roman"/>
          <w:sz w:val="24"/>
          <w:szCs w:val="24"/>
        </w:rPr>
        <w:t>размещались в сарае</w:t>
      </w:r>
      <w:r w:rsidRPr="00E618C1">
        <w:rPr>
          <w:rFonts w:ascii="Times New Roman" w:hAnsi="Times New Roman"/>
          <w:sz w:val="24"/>
          <w:szCs w:val="24"/>
        </w:rPr>
        <w:t>, питались здесь же</w:t>
      </w:r>
      <w:r w:rsidR="00AF5AA4" w:rsidRPr="00E618C1">
        <w:rPr>
          <w:rFonts w:ascii="Times New Roman" w:hAnsi="Times New Roman"/>
          <w:sz w:val="24"/>
          <w:szCs w:val="24"/>
        </w:rPr>
        <w:t>. Одежду сушили на</w:t>
      </w:r>
      <w:r w:rsidRPr="00E618C1">
        <w:rPr>
          <w:rFonts w:ascii="Times New Roman" w:hAnsi="Times New Roman"/>
          <w:sz w:val="24"/>
          <w:szCs w:val="24"/>
        </w:rPr>
        <w:t>д</w:t>
      </w:r>
      <w:r w:rsidR="00AF5AA4" w:rsidRPr="00E618C1">
        <w:rPr>
          <w:rFonts w:ascii="Times New Roman" w:hAnsi="Times New Roman"/>
          <w:sz w:val="24"/>
          <w:szCs w:val="24"/>
        </w:rPr>
        <w:t xml:space="preserve"> костра</w:t>
      </w:r>
      <w:r w:rsidRPr="00E618C1">
        <w:rPr>
          <w:rFonts w:ascii="Times New Roman" w:hAnsi="Times New Roman"/>
          <w:sz w:val="24"/>
          <w:szCs w:val="24"/>
        </w:rPr>
        <w:t>ми</w:t>
      </w:r>
      <w:r w:rsidR="00AF5AA4" w:rsidRPr="00E618C1">
        <w:rPr>
          <w:rFonts w:ascii="Times New Roman" w:hAnsi="Times New Roman"/>
          <w:sz w:val="24"/>
          <w:szCs w:val="24"/>
        </w:rPr>
        <w:t>.</w:t>
      </w:r>
    </w:p>
    <w:p w:rsidR="006A1260" w:rsidRPr="00E618C1" w:rsidRDefault="00AF5AA4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Полгода </w:t>
      </w:r>
      <w:r w:rsidR="00DF03DB" w:rsidRPr="00E618C1">
        <w:rPr>
          <w:rFonts w:ascii="Times New Roman" w:hAnsi="Times New Roman"/>
          <w:sz w:val="24"/>
          <w:szCs w:val="24"/>
        </w:rPr>
        <w:t xml:space="preserve">я </w:t>
      </w:r>
      <w:r w:rsidRPr="00E618C1">
        <w:rPr>
          <w:rFonts w:ascii="Times New Roman" w:hAnsi="Times New Roman"/>
          <w:sz w:val="24"/>
          <w:szCs w:val="24"/>
        </w:rPr>
        <w:t>не видела родителей, и они подумали, что меня убило</w:t>
      </w:r>
      <w:r w:rsidR="00DF03DB" w:rsidRPr="00E618C1">
        <w:rPr>
          <w:rFonts w:ascii="Times New Roman" w:hAnsi="Times New Roman"/>
          <w:sz w:val="24"/>
          <w:szCs w:val="24"/>
        </w:rPr>
        <w:t xml:space="preserve">. </w:t>
      </w:r>
      <w:r w:rsidRPr="00E618C1">
        <w:rPr>
          <w:rFonts w:ascii="Times New Roman" w:hAnsi="Times New Roman"/>
          <w:sz w:val="24"/>
          <w:szCs w:val="24"/>
        </w:rPr>
        <w:t xml:space="preserve"> </w:t>
      </w:r>
      <w:r w:rsidR="00DF03DB" w:rsidRPr="00E618C1">
        <w:rPr>
          <w:rFonts w:ascii="Times New Roman" w:hAnsi="Times New Roman"/>
          <w:sz w:val="24"/>
          <w:szCs w:val="24"/>
        </w:rPr>
        <w:t>Н</w:t>
      </w:r>
      <w:r w:rsidRPr="00E618C1">
        <w:rPr>
          <w:rFonts w:ascii="Times New Roman" w:hAnsi="Times New Roman"/>
          <w:sz w:val="24"/>
          <w:szCs w:val="24"/>
        </w:rPr>
        <w:t>о жизнь продолжалась, если это можно было назвать жизнью</w:t>
      </w:r>
      <w:r w:rsidR="00DF03DB" w:rsidRPr="00E618C1">
        <w:rPr>
          <w:rFonts w:ascii="Times New Roman" w:hAnsi="Times New Roman"/>
          <w:sz w:val="24"/>
          <w:szCs w:val="24"/>
        </w:rPr>
        <w:t>…</w:t>
      </w:r>
      <w:r w:rsidRPr="00E618C1">
        <w:rPr>
          <w:rFonts w:ascii="Times New Roman" w:hAnsi="Times New Roman"/>
          <w:sz w:val="24"/>
          <w:szCs w:val="24"/>
        </w:rPr>
        <w:t xml:space="preserve"> </w:t>
      </w:r>
    </w:p>
    <w:p w:rsidR="00AF5AA4" w:rsidRPr="00E618C1" w:rsidRDefault="00AF5AA4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>После того, как немцев п</w:t>
      </w:r>
      <w:r w:rsidR="00243BE7" w:rsidRPr="00E618C1">
        <w:rPr>
          <w:rFonts w:ascii="Times New Roman" w:hAnsi="Times New Roman"/>
          <w:sz w:val="24"/>
          <w:szCs w:val="24"/>
        </w:rPr>
        <w:t>р</w:t>
      </w:r>
      <w:r w:rsidRPr="00E618C1">
        <w:rPr>
          <w:rFonts w:ascii="Times New Roman" w:hAnsi="Times New Roman"/>
          <w:sz w:val="24"/>
          <w:szCs w:val="24"/>
        </w:rPr>
        <w:t xml:space="preserve">огнали от Москвы, </w:t>
      </w:r>
      <w:r w:rsidR="00243BE7" w:rsidRPr="00E618C1">
        <w:rPr>
          <w:rFonts w:ascii="Times New Roman" w:hAnsi="Times New Roman"/>
          <w:sz w:val="24"/>
          <w:szCs w:val="24"/>
        </w:rPr>
        <w:t xml:space="preserve">я смогла </w:t>
      </w:r>
      <w:r w:rsidRPr="00E618C1">
        <w:rPr>
          <w:rFonts w:ascii="Times New Roman" w:hAnsi="Times New Roman"/>
          <w:sz w:val="24"/>
          <w:szCs w:val="24"/>
        </w:rPr>
        <w:t>верну</w:t>
      </w:r>
      <w:r w:rsidR="00243BE7" w:rsidRPr="00E618C1">
        <w:rPr>
          <w:rFonts w:ascii="Times New Roman" w:hAnsi="Times New Roman"/>
          <w:sz w:val="24"/>
          <w:szCs w:val="24"/>
        </w:rPr>
        <w:t xml:space="preserve">ться </w:t>
      </w:r>
      <w:r w:rsidR="00DF03DB" w:rsidRPr="00E618C1">
        <w:rPr>
          <w:rFonts w:ascii="Times New Roman" w:hAnsi="Times New Roman"/>
          <w:sz w:val="24"/>
          <w:szCs w:val="24"/>
        </w:rPr>
        <w:t xml:space="preserve"> на текстильный комбинат</w:t>
      </w:r>
      <w:r w:rsidR="00243BE7" w:rsidRPr="00E618C1">
        <w:rPr>
          <w:rFonts w:ascii="Times New Roman" w:hAnsi="Times New Roman"/>
          <w:sz w:val="24"/>
          <w:szCs w:val="24"/>
        </w:rPr>
        <w:t>»</w:t>
      </w:r>
      <w:r w:rsidR="00DF03DB" w:rsidRPr="00E618C1">
        <w:rPr>
          <w:rFonts w:ascii="Times New Roman" w:hAnsi="Times New Roman"/>
          <w:sz w:val="24"/>
          <w:szCs w:val="24"/>
        </w:rPr>
        <w:t>…</w:t>
      </w:r>
    </w:p>
    <w:p w:rsidR="00AF5AA4" w:rsidRPr="00E618C1" w:rsidRDefault="00AF5AA4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hAnsi="Times New Roman"/>
          <w:sz w:val="24"/>
          <w:szCs w:val="24"/>
        </w:rPr>
        <w:t xml:space="preserve">Мария Фёдоровна </w:t>
      </w:r>
      <w:r w:rsidR="00243BE7" w:rsidRPr="00E618C1">
        <w:rPr>
          <w:rFonts w:ascii="Times New Roman" w:hAnsi="Times New Roman"/>
          <w:sz w:val="24"/>
          <w:szCs w:val="24"/>
        </w:rPr>
        <w:t xml:space="preserve">Кожанова </w:t>
      </w:r>
      <w:r w:rsidRPr="00E618C1">
        <w:rPr>
          <w:rFonts w:ascii="Times New Roman" w:hAnsi="Times New Roman"/>
          <w:sz w:val="24"/>
          <w:szCs w:val="24"/>
        </w:rPr>
        <w:t>была награждена медалью «За оборону Москвы и Московской области в годы Великой Отечественной войны 1941-1945 год».</w:t>
      </w:r>
    </w:p>
    <w:p w:rsidR="00283774" w:rsidRPr="003F3756" w:rsidRDefault="00576EA4" w:rsidP="003F3756">
      <w:pPr>
        <w:pStyle w:val="a3"/>
        <w:numPr>
          <w:ilvl w:val="1"/>
          <w:numId w:val="6"/>
        </w:num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F3756">
        <w:rPr>
          <w:rFonts w:ascii="Times New Roman" w:hAnsi="Times New Roman"/>
          <w:i/>
          <w:sz w:val="24"/>
          <w:szCs w:val="24"/>
        </w:rPr>
        <w:t>Противовоздушная оборона Москвы</w:t>
      </w:r>
    </w:p>
    <w:p w:rsidR="00283774" w:rsidRPr="00E618C1" w:rsidRDefault="00283774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Свой первый и именно ночной массированный налет на Москву немецко-фашистская авиация начала ровно через месяц после начала войны - в 22.30 21 июля 1941 года. Налет был подготовлен весьма опытными военными специалистами </w:t>
      </w:r>
      <w:r w:rsidR="00377C65" w:rsidRPr="00E618C1">
        <w:rPr>
          <w:rFonts w:ascii="Times New Roman" w:hAnsi="Times New Roman" w:cs="Times New Roman"/>
          <w:sz w:val="24"/>
          <w:szCs w:val="24"/>
        </w:rPr>
        <w:t>Л</w:t>
      </w:r>
      <w:r w:rsidRPr="00E618C1">
        <w:rPr>
          <w:rFonts w:ascii="Times New Roman" w:hAnsi="Times New Roman" w:cs="Times New Roman"/>
          <w:sz w:val="24"/>
          <w:szCs w:val="24"/>
        </w:rPr>
        <w:t>юфтваффе, квалифицированно и с высоким качеством. Он должен был, по замыслу, заложить основу успеха всей воздушной операции с разрушительным для Москвы развитием.</w:t>
      </w:r>
    </w:p>
    <w:p w:rsidR="00B81C39" w:rsidRPr="00E618C1" w:rsidRDefault="00283774" w:rsidP="003F375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hAnsi="Times New Roman" w:cs="Times New Roman"/>
          <w:sz w:val="24"/>
          <w:szCs w:val="24"/>
        </w:rPr>
        <w:lastRenderedPageBreak/>
        <w:t xml:space="preserve">Противовоздушная оборона Москвы не была готова отражать такие налеты. </w:t>
      </w:r>
      <w:r w:rsidR="00B81C39" w:rsidRPr="00E618C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Ставка Верховного Командования нашей страны осознало боевой потенциал </w:t>
      </w:r>
      <w:hyperlink r:id="rId10" w:tooltip="Люфтваффе" w:history="1">
        <w:r w:rsidR="00B81C39" w:rsidRPr="00E618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Люфтваффе</w:t>
        </w:r>
      </w:hyperlink>
      <w:r w:rsidR="007F60B8" w:rsidRPr="00E618C1">
        <w:rPr>
          <w:rFonts w:ascii="Times New Roman" w:hAnsi="Times New Roman" w:cs="Times New Roman"/>
          <w:sz w:val="24"/>
          <w:szCs w:val="24"/>
        </w:rPr>
        <w:t>,</w:t>
      </w:r>
      <w:r w:rsidR="00B81C39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C39" w:rsidRPr="00E618C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 на заседании </w:t>
      </w:r>
      <w:hyperlink r:id="rId11" w:tooltip="Сталин, Иосиф Виссарионович" w:history="1">
        <w:r w:rsidR="00B81C39" w:rsidRPr="00E618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Сталин</w:t>
        </w:r>
      </w:hyperlink>
      <w:r w:rsidR="00B81C39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81C39" w:rsidRPr="00E618C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сказал</w:t>
      </w:r>
      <w:r w:rsidR="00B81C39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1C39" w:rsidRPr="00E618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«Что касается войск противовоздушной обороны, то здесь первоочередная задача - организовать надежное прикрытие наших промышленных центров, не дать противнику в случае войны уничтожить наш экономический потенциал.»</w:t>
      </w:r>
    </w:p>
    <w:p w:rsidR="00BD4574" w:rsidRPr="00E618C1" w:rsidRDefault="00BD4574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hAnsi="Times New Roman" w:cs="Times New Roman"/>
          <w:sz w:val="24"/>
          <w:szCs w:val="24"/>
          <w:lang w:eastAsia="ru-RU"/>
        </w:rPr>
        <w:t>Началось укрепление ПВО.</w:t>
      </w:r>
    </w:p>
    <w:p w:rsidR="00283774" w:rsidRPr="00E618C1" w:rsidRDefault="007F60B8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  <w:lang w:eastAsia="ru-RU"/>
        </w:rPr>
        <w:t>Противоздушную оборону Москвы расположили</w:t>
      </w:r>
      <w:r w:rsidR="00BD4574" w:rsidRPr="00E618C1">
        <w:rPr>
          <w:rFonts w:ascii="Times New Roman" w:hAnsi="Times New Roman" w:cs="Times New Roman"/>
          <w:sz w:val="24"/>
          <w:szCs w:val="24"/>
          <w:lang w:eastAsia="ru-RU"/>
        </w:rPr>
        <w:t xml:space="preserve"> по правилу круговой обороны, на высоте 250 километров в глубину. Такое построение давало возможность обстрела самолётов далеко от Москвы, защищало Центральный промышленный район страны и отряды, воевавшие в Московской битве.</w:t>
      </w:r>
      <w:r w:rsidRPr="00E618C1">
        <w:rPr>
          <w:rFonts w:ascii="Times New Roman" w:hAnsi="Times New Roman" w:cs="Times New Roman"/>
          <w:sz w:val="24"/>
          <w:szCs w:val="24"/>
          <w:lang w:eastAsia="ru-RU"/>
        </w:rPr>
        <w:t xml:space="preserve"> В радиусе 6 километров от Кремля находилась кольцо аэростатов, выступающих в роли </w:t>
      </w:r>
      <w:r w:rsidR="000708C4" w:rsidRPr="00E618C1">
        <w:rPr>
          <w:rFonts w:ascii="Times New Roman" w:hAnsi="Times New Roman" w:cs="Times New Roman"/>
          <w:sz w:val="24"/>
          <w:szCs w:val="24"/>
          <w:lang w:eastAsia="ru-RU"/>
        </w:rPr>
        <w:t>заграждения</w:t>
      </w:r>
      <w:r w:rsidRPr="00E618C1">
        <w:rPr>
          <w:rFonts w:ascii="Times New Roman" w:hAnsi="Times New Roman" w:cs="Times New Roman"/>
          <w:sz w:val="24"/>
          <w:szCs w:val="24"/>
          <w:lang w:eastAsia="ru-RU"/>
        </w:rPr>
        <w:t xml:space="preserve">. Теперь ПВО было готово отразить воздушные налеты немецких самолетов. </w:t>
      </w:r>
    </w:p>
    <w:p w:rsidR="00EB007C" w:rsidRPr="00E618C1" w:rsidRDefault="0000140A" w:rsidP="003F3756">
      <w:pPr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79375</wp:posOffset>
            </wp:positionV>
            <wp:extent cx="1638300" cy="2286000"/>
            <wp:effectExtent l="838200" t="95250" r="76200" b="114300"/>
            <wp:wrapTight wrapText="bothSides">
              <wp:wrapPolygon edited="0">
                <wp:start x="-1507" y="-900"/>
                <wp:lineTo x="-1507" y="16380"/>
                <wp:lineTo x="-10800" y="16380"/>
                <wp:lineTo x="-11051" y="17100"/>
                <wp:lineTo x="-2260" y="22680"/>
                <wp:lineTo x="21098" y="22680"/>
                <wp:lineTo x="21349" y="22680"/>
                <wp:lineTo x="22605" y="22140"/>
                <wp:lineTo x="22605" y="-900"/>
                <wp:lineTo x="-1507" y="-900"/>
              </wp:wrapPolygon>
            </wp:wrapTight>
            <wp:docPr id="6" name="Рисунок 1" descr="C:\Users\USER\Desktop\___Наталья Анатольевна. Музей. Для Наташи\Русакова Александра Иван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__Наталья Анатольевна. Музей. Для Наташи\Русакова Александра Ивановн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8600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EB007C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Вспоминает</w:t>
      </w:r>
      <w:r w:rsidR="00377C65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07C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07C" w:rsidRPr="003F3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</w:t>
      </w:r>
      <w:r w:rsidR="00EB007C" w:rsidRPr="003F3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сакова Александра Ивановна</w:t>
      </w:r>
      <w:r w:rsidR="00745868" w:rsidRPr="003F3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45868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жительница Северска</w:t>
      </w:r>
      <w:r w:rsidR="00EB007C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B007C" w:rsidRPr="00E618C1" w:rsidRDefault="00EB007C" w:rsidP="003F3756">
      <w:pPr>
        <w:spacing w:after="0" w:line="36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«Родилась я 24 мая 1923 в селе Конобеево Виноградского </w:t>
      </w:r>
      <w:r w:rsidRPr="00E618C1">
        <w:rPr>
          <w:rFonts w:ascii="Times New Roman" w:eastAsia="Times New Roman" w:hAnsi="Times New Roman" w:cs="Times New Roman"/>
          <w:sz w:val="24"/>
          <w:szCs w:val="24"/>
        </w:rPr>
        <w:t xml:space="preserve">района  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ти, училась в школе № 11. 20 июня 1941 года был выпускной вечер десятых классов, где мы получили аттестаты об окончании средней шко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лы, а 22 июня началась Великая Отечественная война.</w:t>
      </w:r>
      <w:r w:rsidR="00A60774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B007C" w:rsidRPr="00E618C1" w:rsidRDefault="00EB007C" w:rsidP="003F3756">
      <w:pPr>
        <w:spacing w:after="0" w:line="36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 1941 года. Москва переведена на осад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положение. В подразделения противовоздушной обороны (ПВО) был объявлен специальный набор деву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шек. Подала заявление на добровольную служ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 в армию и Александра Ивановна Русакова.</w:t>
      </w:r>
    </w:p>
    <w:p w:rsidR="00EB007C" w:rsidRPr="00E618C1" w:rsidRDefault="00EB007C" w:rsidP="003F3756">
      <w:pPr>
        <w:spacing w:after="0" w:line="36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«Служила я в войсках ВНОС противовоздушной обороны (ПВО) города Москвы, 12 полк</w:t>
      </w:r>
      <w:r w:rsidR="00392A17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ди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визия. В учебном центре нас учили стрелять из пулемета, винтовки, пистолета, преодолевать полосу препятствий, ходить </w:t>
      </w:r>
      <w:r w:rsidR="00392A17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</w:t>
      </w:r>
      <w:r w:rsidR="00392A17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Учили азбуку Морзе. По учебной тревоге (</w:t>
      </w:r>
      <w:r w:rsidR="00392A17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якобы, 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где-то спус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тился десант</w:t>
      </w:r>
      <w:r w:rsidR="00392A17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противника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ночью совершали  марш-бросок в полном боевом снаряжении. Скидок девушкам не было. Учили нас определять </w:t>
      </w:r>
      <w:r w:rsidR="00392A17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самолета, высоту полёта  по шуму мотора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крылу, хвос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товому оперению, фюзеляжу, носовой части.</w:t>
      </w:r>
    </w:p>
    <w:p w:rsidR="00EB007C" w:rsidRPr="00E618C1" w:rsidRDefault="00EB007C" w:rsidP="003F3756">
      <w:pPr>
        <w:spacing w:after="0" w:line="36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учебы всех отправили на пери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ферию. Наша служба была тесно связана со службой авиации и артиллерии: мы оповещали их о нахождении и передвижении противника. В любую погоду девушки вели наблюдения за противником и не допускали его авиацию бом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бить Москву. Москва была готова в любую ми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нуту дать 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отпор фашистам, особенно готовилась к ночным налетам. Поднимались в небо аэро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статы и висели над городом до утра. Светили прожекторы, освещая весь город. Если кто из фашистов рисковал и прорывался, то они попа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дали в перекрестные лучи прожекторов, кото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выводили немецких летчиков за город, и зенитная артиллерия сбивала их.</w:t>
      </w:r>
    </w:p>
    <w:p w:rsidR="00EB007C" w:rsidRPr="00E618C1" w:rsidRDefault="00EB007C" w:rsidP="003F3756">
      <w:pPr>
        <w:spacing w:after="0" w:line="360" w:lineRule="auto"/>
        <w:ind w:righ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связисты, открытым текстом не работа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ли, все было за</w:t>
      </w:r>
      <w:r w:rsidR="00E11A3F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шифровано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E11A3F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ме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нялся. Войска ВНОС противовоздушной оборо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 </w:t>
      </w:r>
      <w:r w:rsidR="00E11A3F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сохранили город и  не дали его разрушить, превратить в пепел, сыграли большую роль в деле Победы над мощным врагом, немецко-фа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шистскими войсками. Интересная, очень инте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ресная у нас была служба».</w:t>
      </w:r>
    </w:p>
    <w:p w:rsidR="00076C1B" w:rsidRDefault="00EB007C" w:rsidP="003F375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воинский долг Александра Ивановна Ру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сакова</w:t>
      </w:r>
      <w:r w:rsidR="00E11A3F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выполняла честно, она награждена зна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ком «Отличник связист», медалью </w:t>
      </w:r>
      <w:r w:rsidRPr="00E618C1">
        <w:rPr>
          <w:rFonts w:ascii="Times New Roman" w:hAnsi="Times New Roman"/>
          <w:sz w:val="24"/>
          <w:szCs w:val="24"/>
        </w:rPr>
        <w:t>«За оборону Москвы»,</w:t>
      </w: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 победу над Германией», орденом Отечественной войны 2-й степени. </w:t>
      </w:r>
    </w:p>
    <w:p w:rsidR="003F3756" w:rsidRPr="00E618C1" w:rsidRDefault="003F3756" w:rsidP="003F3756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099" w:rsidRPr="003F3756" w:rsidRDefault="005F2099" w:rsidP="003F3756">
      <w:pPr>
        <w:pStyle w:val="a3"/>
        <w:numPr>
          <w:ilvl w:val="1"/>
          <w:numId w:val="6"/>
        </w:num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3F37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Бойцы, защищавшие Москву</w:t>
      </w:r>
    </w:p>
    <w:p w:rsidR="00E32051" w:rsidRPr="00E618C1" w:rsidRDefault="00E11A3F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Несомненно,  </w:t>
      </w:r>
      <w:r w:rsidR="00E32051"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основную роль в защите Москвы сыграли бойцы фронта. Они удерживали натиск хорошо вооруженных немцев, погибали ради своей Родины.</w:t>
      </w:r>
    </w:p>
    <w:p w:rsidR="00B12669" w:rsidRPr="00E618C1" w:rsidRDefault="009A009A" w:rsidP="003F3756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1598930</wp:posOffset>
            </wp:positionV>
            <wp:extent cx="1743075" cy="2383790"/>
            <wp:effectExtent l="819150" t="76200" r="85725" b="111760"/>
            <wp:wrapSquare wrapText="bothSides"/>
            <wp:docPr id="8" name="Рисунок 1" descr="C:\Users\USER\Desktop\___Наталья Анатольевна. Музей. Для Наташи\Музей.В docx\Image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__Наталья Анатольевна. Музей. Для Наташи\Музей.В docx\Image (3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20000"/>
                    </a:blip>
                    <a:srcRect l="10282" t="10593" r="52419" b="53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8379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B12669" w:rsidRPr="00E618C1">
        <w:rPr>
          <w:rFonts w:ascii="Times New Roman" w:hAnsi="Times New Roman" w:cs="Times New Roman"/>
          <w:sz w:val="24"/>
          <w:szCs w:val="24"/>
        </w:rPr>
        <w:t xml:space="preserve">В этот сложный момент главнокомандующим западным фронтом </w:t>
      </w:r>
      <w:r w:rsidR="00E11A3F" w:rsidRPr="00E618C1">
        <w:rPr>
          <w:rFonts w:ascii="Times New Roman" w:hAnsi="Times New Roman" w:cs="Times New Roman"/>
          <w:sz w:val="24"/>
          <w:szCs w:val="24"/>
        </w:rPr>
        <w:t xml:space="preserve">был </w:t>
      </w:r>
      <w:r w:rsidR="00B12669" w:rsidRPr="00E618C1">
        <w:rPr>
          <w:rFonts w:ascii="Times New Roman" w:hAnsi="Times New Roman" w:cs="Times New Roman"/>
          <w:sz w:val="24"/>
          <w:szCs w:val="24"/>
        </w:rPr>
        <w:t>назначен Георгий Константинович</w:t>
      </w:r>
      <w:r w:rsidR="00E11A3F" w:rsidRPr="00E618C1">
        <w:rPr>
          <w:rFonts w:ascii="Times New Roman" w:hAnsi="Times New Roman" w:cs="Times New Roman"/>
          <w:sz w:val="24"/>
          <w:szCs w:val="24"/>
        </w:rPr>
        <w:t xml:space="preserve"> Жуков</w:t>
      </w:r>
      <w:r w:rsidR="00B12669" w:rsidRPr="00E618C1">
        <w:rPr>
          <w:rFonts w:ascii="Times New Roman" w:hAnsi="Times New Roman" w:cs="Times New Roman"/>
          <w:sz w:val="24"/>
          <w:szCs w:val="24"/>
        </w:rPr>
        <w:t>.  К концу ноября 1941 года немцам удалось взять Клин. И на этом их дальнейшее продвижение, наконец, было остановлено. Передовые германские части утратили пробивную способность в силу того, что фронт растянулся. А начавшиеся холода стали причиной частых отказов техники. К ведению боевых действий в столь сложных погодных условиях личный состав вермахта был не готов. Огромной силы психологическое давление было оказано на немецких солдат и героизмом людей, защищающих свою Родину. Эти два фактора привели к падению боевого духа германских войск, что стало серьезным просчетом немецкого руководства. Положение Красной Армии оставалось крайне тяжелым. Но, несмотря на это, на Красной площади 7 ноября 1941 года состоялся военный парад, на котором с патриотической речью выступил Сталин. Войска с Красной Площади шли прямо на передовую. Парад произвел огромное впечатление на граждан СССР. Фраза, произнесенная политруком  Клочковым: «Велика Россия, а отступать некуда – позади - Москва» стала настоящим девизом обороны. Красноармейцы изматывали нападающих оборонительными сражениями.</w:t>
      </w:r>
    </w:p>
    <w:p w:rsidR="0062203F" w:rsidRPr="00E618C1" w:rsidRDefault="0062203F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lastRenderedPageBreak/>
        <w:t>Один из</w:t>
      </w:r>
      <w:r w:rsidR="00B12669" w:rsidRPr="003F3756">
        <w:rPr>
          <w:rFonts w:ascii="Times New Roman" w:hAnsi="Times New Roman" w:cs="Times New Roman"/>
          <w:i/>
          <w:sz w:val="24"/>
          <w:szCs w:val="24"/>
        </w:rPr>
        <w:t xml:space="preserve"> них – </w:t>
      </w:r>
      <w:r w:rsidRPr="003F3756">
        <w:rPr>
          <w:rFonts w:ascii="Times New Roman" w:hAnsi="Times New Roman" w:cs="Times New Roman"/>
          <w:i/>
          <w:sz w:val="24"/>
          <w:szCs w:val="24"/>
        </w:rPr>
        <w:t xml:space="preserve">это </w:t>
      </w:r>
      <w:r w:rsidR="00B12669" w:rsidRPr="003F3756">
        <w:rPr>
          <w:rFonts w:ascii="Times New Roman" w:hAnsi="Times New Roman" w:cs="Times New Roman"/>
          <w:i/>
          <w:sz w:val="24"/>
          <w:szCs w:val="24"/>
        </w:rPr>
        <w:t>наш земляк Филиппов Арсений Васильевич.</w:t>
      </w:r>
      <w:r w:rsidR="00B12669" w:rsidRPr="00E6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669" w:rsidRPr="00E618C1">
        <w:rPr>
          <w:rFonts w:ascii="Times New Roman" w:hAnsi="Times New Roman" w:cs="Times New Roman"/>
          <w:sz w:val="24"/>
          <w:szCs w:val="24"/>
        </w:rPr>
        <w:t xml:space="preserve">Из его воспоминаний: </w:t>
      </w:r>
    </w:p>
    <w:p w:rsidR="0062203F" w:rsidRPr="00E618C1" w:rsidRDefault="00EF29CF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«</w:t>
      </w:r>
      <w:r w:rsidR="0062203F" w:rsidRPr="00E618C1">
        <w:rPr>
          <w:rFonts w:ascii="Times New Roman" w:hAnsi="Times New Roman" w:cs="Times New Roman"/>
          <w:sz w:val="24"/>
          <w:szCs w:val="24"/>
        </w:rPr>
        <w:t>Я - ж</w:t>
      </w:r>
      <w:r w:rsidR="00022535" w:rsidRPr="00E618C1">
        <w:rPr>
          <w:rFonts w:ascii="Times New Roman" w:hAnsi="Times New Roman" w:cs="Times New Roman"/>
          <w:sz w:val="24"/>
          <w:szCs w:val="24"/>
        </w:rPr>
        <w:t xml:space="preserve">итель села Криволуцкое Томской области. Воевал </w:t>
      </w:r>
      <w:r w:rsidR="0062203F" w:rsidRPr="00E618C1">
        <w:rPr>
          <w:rFonts w:ascii="Times New Roman" w:hAnsi="Times New Roman" w:cs="Times New Roman"/>
          <w:sz w:val="24"/>
          <w:szCs w:val="24"/>
        </w:rPr>
        <w:t xml:space="preserve">уже </w:t>
      </w:r>
      <w:r w:rsidR="00022535" w:rsidRPr="00E618C1">
        <w:rPr>
          <w:rFonts w:ascii="Times New Roman" w:hAnsi="Times New Roman" w:cs="Times New Roman"/>
          <w:sz w:val="24"/>
          <w:szCs w:val="24"/>
        </w:rPr>
        <w:t xml:space="preserve">с ноября 1941 года. </w:t>
      </w:r>
      <w:r w:rsidR="0062203F" w:rsidRPr="00E618C1">
        <w:rPr>
          <w:rFonts w:ascii="Times New Roman" w:hAnsi="Times New Roman" w:cs="Times New Roman"/>
          <w:sz w:val="24"/>
          <w:szCs w:val="24"/>
        </w:rPr>
        <w:t>Мой  б</w:t>
      </w:r>
      <w:r w:rsidRPr="00E618C1">
        <w:rPr>
          <w:rFonts w:ascii="Times New Roman" w:hAnsi="Times New Roman" w:cs="Times New Roman"/>
          <w:sz w:val="24"/>
          <w:szCs w:val="24"/>
        </w:rPr>
        <w:t>оевой путь от Москвы до Берлина очень велик. На этом пути я многое испытал и пережил, но битв</w:t>
      </w:r>
      <w:r w:rsidR="0062203F" w:rsidRPr="00E618C1">
        <w:rPr>
          <w:rFonts w:ascii="Times New Roman" w:hAnsi="Times New Roman" w:cs="Times New Roman"/>
          <w:sz w:val="24"/>
          <w:szCs w:val="24"/>
        </w:rPr>
        <w:t>у</w:t>
      </w:r>
      <w:r w:rsidRPr="00E618C1">
        <w:rPr>
          <w:rFonts w:ascii="Times New Roman" w:hAnsi="Times New Roman" w:cs="Times New Roman"/>
          <w:sz w:val="24"/>
          <w:szCs w:val="24"/>
        </w:rPr>
        <w:t xml:space="preserve"> под Москвой я никогда не забуду.</w:t>
      </w:r>
      <w:r w:rsidR="00022535" w:rsidRPr="00E618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7D7" w:rsidRPr="00E618C1" w:rsidRDefault="00022535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В звании младшего сержанта, командира отделения отдельного лыжного истребительного батальона участвовал в битве за Москву. Под Москвой я </w:t>
      </w:r>
      <w:r w:rsidR="0062203F" w:rsidRPr="00E618C1">
        <w:rPr>
          <w:rFonts w:ascii="Times New Roman" w:hAnsi="Times New Roman" w:cs="Times New Roman"/>
          <w:sz w:val="24"/>
          <w:szCs w:val="24"/>
        </w:rPr>
        <w:t xml:space="preserve">смотрел в глаза </w:t>
      </w:r>
      <w:r w:rsidRPr="00E618C1">
        <w:rPr>
          <w:rFonts w:ascii="Times New Roman" w:hAnsi="Times New Roman" w:cs="Times New Roman"/>
          <w:sz w:val="24"/>
          <w:szCs w:val="24"/>
        </w:rPr>
        <w:t>смерти</w:t>
      </w:r>
      <w:r w:rsidR="0062203F" w:rsidRPr="00E618C1">
        <w:rPr>
          <w:rFonts w:ascii="Times New Roman" w:hAnsi="Times New Roman" w:cs="Times New Roman"/>
          <w:sz w:val="24"/>
          <w:szCs w:val="24"/>
        </w:rPr>
        <w:t xml:space="preserve">;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приходилось жить, мож</w:t>
      </w:r>
      <w:r w:rsidR="0062203F" w:rsidRPr="00E618C1">
        <w:rPr>
          <w:rFonts w:ascii="Times New Roman" w:hAnsi="Times New Roman" w:cs="Times New Roman"/>
          <w:sz w:val="24"/>
          <w:szCs w:val="24"/>
        </w:rPr>
        <w:t>ет быть, одним – двумя днями …  У</w:t>
      </w:r>
      <w:r w:rsidRPr="00E618C1">
        <w:rPr>
          <w:rFonts w:ascii="Times New Roman" w:hAnsi="Times New Roman" w:cs="Times New Roman"/>
          <w:sz w:val="24"/>
          <w:szCs w:val="24"/>
        </w:rPr>
        <w:t>битые лежали на снегу</w:t>
      </w:r>
      <w:r w:rsidR="0062203F" w:rsidRPr="00E618C1">
        <w:rPr>
          <w:rFonts w:ascii="Times New Roman" w:hAnsi="Times New Roman" w:cs="Times New Roman"/>
          <w:sz w:val="24"/>
          <w:szCs w:val="24"/>
        </w:rPr>
        <w:t xml:space="preserve">,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и их тела замерзали за 2 часа. Хуже было тяжелораненым, которые могли ещё жить, но неоказание первой помощи приводило </w:t>
      </w:r>
      <w:r w:rsidR="0062203F" w:rsidRPr="00E618C1">
        <w:rPr>
          <w:rFonts w:ascii="Times New Roman" w:hAnsi="Times New Roman" w:cs="Times New Roman"/>
          <w:sz w:val="24"/>
          <w:szCs w:val="24"/>
        </w:rPr>
        <w:t xml:space="preserve">их </w:t>
      </w:r>
      <w:r w:rsidRPr="00E618C1">
        <w:rPr>
          <w:rFonts w:ascii="Times New Roman" w:hAnsi="Times New Roman" w:cs="Times New Roman"/>
          <w:sz w:val="24"/>
          <w:szCs w:val="24"/>
        </w:rPr>
        <w:t>к смерти.</w:t>
      </w:r>
    </w:p>
    <w:p w:rsidR="00022535" w:rsidRPr="00E618C1" w:rsidRDefault="00022535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Оборона Москвы </w:t>
      </w:r>
      <w:r w:rsidR="0062203F" w:rsidRPr="00E618C1">
        <w:rPr>
          <w:rFonts w:ascii="Times New Roman" w:hAnsi="Times New Roman" w:cs="Times New Roman"/>
          <w:sz w:val="24"/>
          <w:szCs w:val="24"/>
        </w:rPr>
        <w:t xml:space="preserve">- </w:t>
      </w:r>
      <w:r w:rsidRPr="00E618C1">
        <w:rPr>
          <w:rFonts w:ascii="Times New Roman" w:hAnsi="Times New Roman" w:cs="Times New Roman"/>
          <w:sz w:val="24"/>
          <w:szCs w:val="24"/>
        </w:rPr>
        <w:t xml:space="preserve">это самые тяжелые дни войны для каждого </w:t>
      </w:r>
      <w:r w:rsidR="0062203F" w:rsidRPr="00E618C1">
        <w:rPr>
          <w:rFonts w:ascii="Times New Roman" w:hAnsi="Times New Roman" w:cs="Times New Roman"/>
          <w:sz w:val="24"/>
          <w:szCs w:val="24"/>
        </w:rPr>
        <w:t xml:space="preserve">советского  </w:t>
      </w:r>
      <w:r w:rsidRPr="00E618C1">
        <w:rPr>
          <w:rFonts w:ascii="Times New Roman" w:hAnsi="Times New Roman" w:cs="Times New Roman"/>
          <w:sz w:val="24"/>
          <w:szCs w:val="24"/>
        </w:rPr>
        <w:t>солдата. Не хватало стрелкового оружия и военной техники. Это был самый критический момент за период всей войны, когда силы противника превосходили  и в вооружении, и в военной технике, но мы держались, защищались</w:t>
      </w:r>
      <w:r w:rsidR="00642846" w:rsidRPr="00E618C1">
        <w:rPr>
          <w:rFonts w:ascii="Times New Roman" w:hAnsi="Times New Roman" w:cs="Times New Roman"/>
          <w:sz w:val="24"/>
          <w:szCs w:val="24"/>
        </w:rPr>
        <w:t xml:space="preserve">, </w:t>
      </w:r>
      <w:r w:rsidRPr="00E618C1">
        <w:rPr>
          <w:rFonts w:ascii="Times New Roman" w:hAnsi="Times New Roman" w:cs="Times New Roman"/>
          <w:sz w:val="24"/>
          <w:szCs w:val="24"/>
        </w:rPr>
        <w:t xml:space="preserve"> чем могли и как могли, в основном</w:t>
      </w:r>
      <w:r w:rsidR="00642846" w:rsidRPr="00E618C1">
        <w:rPr>
          <w:rFonts w:ascii="Times New Roman" w:hAnsi="Times New Roman" w:cs="Times New Roman"/>
          <w:sz w:val="24"/>
          <w:szCs w:val="24"/>
        </w:rPr>
        <w:t xml:space="preserve">, </w:t>
      </w:r>
      <w:r w:rsidRPr="00E618C1">
        <w:rPr>
          <w:rFonts w:ascii="Times New Roman" w:hAnsi="Times New Roman" w:cs="Times New Roman"/>
          <w:sz w:val="24"/>
          <w:szCs w:val="24"/>
        </w:rPr>
        <w:t xml:space="preserve"> своей железной выносливостью, преданностью Родине и сибирской стойкостью. </w:t>
      </w:r>
      <w:r w:rsidR="00C15AFE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 xml:space="preserve">Много сибиряков легло под Москвой… </w:t>
      </w:r>
      <w:r w:rsidR="00C15AFE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>Было нам по 18-19 лет.</w:t>
      </w:r>
      <w:r w:rsidR="00C15AFE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Из батальона в 700-800 человек оставал</w:t>
      </w:r>
      <w:r w:rsidR="00C13622" w:rsidRPr="00E618C1">
        <w:rPr>
          <w:rFonts w:ascii="Times New Roman" w:hAnsi="Times New Roman" w:cs="Times New Roman"/>
          <w:sz w:val="24"/>
          <w:szCs w:val="24"/>
        </w:rPr>
        <w:t>о</w:t>
      </w:r>
      <w:r w:rsidRPr="00E618C1">
        <w:rPr>
          <w:rFonts w:ascii="Times New Roman" w:hAnsi="Times New Roman" w:cs="Times New Roman"/>
          <w:sz w:val="24"/>
          <w:szCs w:val="24"/>
        </w:rPr>
        <w:t xml:space="preserve">сь </w:t>
      </w:r>
      <w:r w:rsidR="00C13622" w:rsidRPr="00E618C1"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E618C1">
        <w:rPr>
          <w:rFonts w:ascii="Times New Roman" w:hAnsi="Times New Roman" w:cs="Times New Roman"/>
          <w:sz w:val="24"/>
          <w:szCs w:val="24"/>
        </w:rPr>
        <w:t>человек 50-60. Оставшихся в живых выводили из боя</w:t>
      </w:r>
      <w:r w:rsidR="00C13622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="002C27D7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и заменяли новыми батальонами, новыми полками</w:t>
      </w:r>
      <w:bookmarkStart w:id="0" w:name="_GoBack"/>
      <w:bookmarkEnd w:id="0"/>
      <w:r w:rsidRPr="00E618C1">
        <w:rPr>
          <w:rFonts w:ascii="Times New Roman" w:hAnsi="Times New Roman" w:cs="Times New Roman"/>
          <w:sz w:val="24"/>
          <w:szCs w:val="24"/>
        </w:rPr>
        <w:t>.</w:t>
      </w:r>
    </w:p>
    <w:p w:rsidR="00022535" w:rsidRPr="00E618C1" w:rsidRDefault="00022535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Но после того</w:t>
      </w:r>
      <w:r w:rsidR="006B5C6C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как наши войска приостановили наступление фашистов и перешли в контрнаступление, всем стало в какой-то степени </w:t>
      </w:r>
      <w:r w:rsidR="006B5C6C" w:rsidRPr="00E618C1">
        <w:rPr>
          <w:rFonts w:ascii="Times New Roman" w:hAnsi="Times New Roman" w:cs="Times New Roman"/>
          <w:sz w:val="24"/>
          <w:szCs w:val="24"/>
        </w:rPr>
        <w:t xml:space="preserve">чуть-чуть  </w:t>
      </w:r>
      <w:r w:rsidRPr="00E618C1">
        <w:rPr>
          <w:rFonts w:ascii="Times New Roman" w:hAnsi="Times New Roman" w:cs="Times New Roman"/>
          <w:sz w:val="24"/>
          <w:szCs w:val="24"/>
        </w:rPr>
        <w:t>легче.</w:t>
      </w:r>
    </w:p>
    <w:p w:rsidR="006B5C6C" w:rsidRPr="00E618C1" w:rsidRDefault="00022535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Противник выдохся и в живой силе, и в технике. На наши головы все меньше падало мин и снарядов. Меньше штурмовали нас и немецкие летчики. В </w:t>
      </w:r>
      <w:r w:rsidR="006B5C6C" w:rsidRPr="00E618C1">
        <w:rPr>
          <w:rFonts w:ascii="Times New Roman" w:hAnsi="Times New Roman" w:cs="Times New Roman"/>
          <w:sz w:val="24"/>
          <w:szCs w:val="24"/>
        </w:rPr>
        <w:t xml:space="preserve">нашу </w:t>
      </w:r>
      <w:r w:rsidRPr="00E618C1">
        <w:rPr>
          <w:rFonts w:ascii="Times New Roman" w:hAnsi="Times New Roman" w:cs="Times New Roman"/>
          <w:sz w:val="24"/>
          <w:szCs w:val="24"/>
        </w:rPr>
        <w:t xml:space="preserve">армию </w:t>
      </w:r>
      <w:r w:rsidR="006B5C6C" w:rsidRPr="00E618C1">
        <w:rPr>
          <w:rFonts w:ascii="Times New Roman" w:hAnsi="Times New Roman" w:cs="Times New Roman"/>
          <w:sz w:val="24"/>
          <w:szCs w:val="24"/>
        </w:rPr>
        <w:t xml:space="preserve">больше  </w:t>
      </w:r>
      <w:r w:rsidRPr="00E618C1">
        <w:rPr>
          <w:rFonts w:ascii="Times New Roman" w:hAnsi="Times New Roman" w:cs="Times New Roman"/>
          <w:sz w:val="24"/>
          <w:szCs w:val="24"/>
        </w:rPr>
        <w:t>стало поступать оружия, танков и самолетов, это вызвало у нас воодушевление. Вот тогда мы стали освобождать нашу землю, деревни и города.</w:t>
      </w:r>
      <w:r w:rsidR="006B5C6C" w:rsidRPr="00E618C1">
        <w:rPr>
          <w:rFonts w:ascii="Times New Roman" w:hAnsi="Times New Roman" w:cs="Times New Roman"/>
          <w:sz w:val="24"/>
          <w:szCs w:val="24"/>
        </w:rPr>
        <w:t>»</w:t>
      </w:r>
    </w:p>
    <w:p w:rsidR="00022535" w:rsidRPr="00E618C1" w:rsidRDefault="009D67EC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t>Арсений Васильевич</w:t>
      </w:r>
      <w:r w:rsidR="00022535" w:rsidRPr="003F37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3756">
        <w:rPr>
          <w:rFonts w:ascii="Times New Roman" w:hAnsi="Times New Roman" w:cs="Times New Roman"/>
          <w:i/>
          <w:sz w:val="24"/>
          <w:szCs w:val="24"/>
        </w:rPr>
        <w:t>Филиппов</w:t>
      </w:r>
      <w:r w:rsidRPr="00E618C1">
        <w:rPr>
          <w:rFonts w:ascii="Times New Roman" w:hAnsi="Times New Roman" w:cs="Times New Roman"/>
          <w:sz w:val="24"/>
          <w:szCs w:val="24"/>
        </w:rPr>
        <w:t xml:space="preserve"> н</w:t>
      </w:r>
      <w:r w:rsidR="00022535" w:rsidRPr="00E618C1">
        <w:rPr>
          <w:rFonts w:ascii="Times New Roman" w:hAnsi="Times New Roman" w:cs="Times New Roman"/>
          <w:sz w:val="24"/>
          <w:szCs w:val="24"/>
        </w:rPr>
        <w:t>агражден медалью «За оборону Москвы»</w:t>
      </w:r>
      <w:r w:rsidRPr="00E618C1">
        <w:rPr>
          <w:rFonts w:ascii="Times New Roman" w:hAnsi="Times New Roman" w:cs="Times New Roman"/>
          <w:sz w:val="24"/>
          <w:szCs w:val="24"/>
        </w:rPr>
        <w:t>.</w:t>
      </w:r>
    </w:p>
    <w:p w:rsidR="009A009A" w:rsidRPr="00E618C1" w:rsidRDefault="009A009A" w:rsidP="003F375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2099" w:rsidRPr="003F3756" w:rsidRDefault="006F6C37" w:rsidP="003F3756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18C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F3756">
        <w:rPr>
          <w:rFonts w:ascii="Times New Roman" w:hAnsi="Times New Roman" w:cs="Times New Roman"/>
          <w:i/>
          <w:sz w:val="24"/>
          <w:szCs w:val="24"/>
        </w:rPr>
        <w:t>Контрнаступление под Москвой</w:t>
      </w:r>
    </w:p>
    <w:p w:rsidR="00955483" w:rsidRPr="00E618C1" w:rsidRDefault="00EF405D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В ночь с 5 декабря на 6 декабря 1941 года по всему фронту предпринято мощное контрнаступление. Начало битвы под Москвой и активно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е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наступлени</w:t>
      </w:r>
      <w:r w:rsidR="00955483" w:rsidRPr="00E618C1">
        <w:rPr>
          <w:rFonts w:ascii="Times New Roman" w:hAnsi="Times New Roman" w:cs="Times New Roman"/>
          <w:sz w:val="24"/>
          <w:szCs w:val="24"/>
        </w:rPr>
        <w:t>е</w:t>
      </w:r>
      <w:r w:rsidRPr="00E618C1">
        <w:rPr>
          <w:rFonts w:ascii="Times New Roman" w:hAnsi="Times New Roman" w:cs="Times New Roman"/>
          <w:sz w:val="24"/>
          <w:szCs w:val="24"/>
        </w:rPr>
        <w:t xml:space="preserve"> советских войск стало неожиданностью для фашистов. </w:t>
      </w:r>
    </w:p>
    <w:p w:rsidR="00955483" w:rsidRPr="00E618C1" w:rsidRDefault="00EF405D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В итоге враг был отброшен на 120 – 150 км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от столицы. В декабре 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уже были </w:t>
      </w:r>
      <w:r w:rsidRPr="00E618C1">
        <w:rPr>
          <w:rFonts w:ascii="Times New Roman" w:hAnsi="Times New Roman" w:cs="Times New Roman"/>
          <w:sz w:val="24"/>
          <w:szCs w:val="24"/>
        </w:rPr>
        <w:t xml:space="preserve">освобождены 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E618C1">
        <w:rPr>
          <w:rFonts w:ascii="Times New Roman" w:hAnsi="Times New Roman" w:cs="Times New Roman"/>
          <w:sz w:val="24"/>
          <w:szCs w:val="24"/>
        </w:rPr>
        <w:t xml:space="preserve">Тверь и Калуга. </w:t>
      </w:r>
    </w:p>
    <w:p w:rsidR="00EF405D" w:rsidRPr="00E618C1" w:rsidRDefault="00EF405D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Но важнейшее значение битвы под Москвой заключается в опровержении мифа о непобедимости войск вермахта. Войска фашистов впервые понесли серьезные потери.</w:t>
      </w:r>
    </w:p>
    <w:p w:rsidR="00955483" w:rsidRPr="00E618C1" w:rsidRDefault="00EF405D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t>Итоги битвы</w:t>
      </w:r>
      <w:r w:rsidRPr="00E618C1">
        <w:rPr>
          <w:rFonts w:ascii="Times New Roman" w:hAnsi="Times New Roman" w:cs="Times New Roman"/>
          <w:sz w:val="24"/>
          <w:szCs w:val="24"/>
        </w:rPr>
        <w:t xml:space="preserve"> под Москвой вдохновили 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E618C1">
        <w:rPr>
          <w:rFonts w:ascii="Times New Roman" w:hAnsi="Times New Roman" w:cs="Times New Roman"/>
          <w:sz w:val="24"/>
          <w:szCs w:val="24"/>
        </w:rPr>
        <w:t>советских солдат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, но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и весь народ СССР.</w:t>
      </w:r>
    </w:p>
    <w:p w:rsidR="006F6C37" w:rsidRPr="00E618C1" w:rsidRDefault="00EF405D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lastRenderedPageBreak/>
        <w:t xml:space="preserve"> Стоит отметить, что эта битва имела огромное значение не только для хода Великой Отечественной, но и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 во всей</w:t>
      </w:r>
      <w:r w:rsidR="00813533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 В</w:t>
      </w:r>
      <w:r w:rsidRPr="00E618C1">
        <w:rPr>
          <w:rFonts w:ascii="Times New Roman" w:hAnsi="Times New Roman" w:cs="Times New Roman"/>
          <w:sz w:val="24"/>
          <w:szCs w:val="24"/>
        </w:rPr>
        <w:t>торой Мировой войн</w:t>
      </w:r>
      <w:r w:rsidR="00955483" w:rsidRPr="00E618C1">
        <w:rPr>
          <w:rFonts w:ascii="Times New Roman" w:hAnsi="Times New Roman" w:cs="Times New Roman"/>
          <w:sz w:val="24"/>
          <w:szCs w:val="24"/>
        </w:rPr>
        <w:t>е</w:t>
      </w:r>
      <w:r w:rsidRPr="00E618C1">
        <w:rPr>
          <w:rFonts w:ascii="Times New Roman" w:hAnsi="Times New Roman" w:cs="Times New Roman"/>
          <w:sz w:val="24"/>
          <w:szCs w:val="24"/>
        </w:rPr>
        <w:t>.</w:t>
      </w:r>
      <w:r w:rsidR="00DB2AD0" w:rsidRPr="00E618C1">
        <w:rPr>
          <w:rFonts w:ascii="Times New Roman" w:hAnsi="Times New Roman" w:cs="Times New Roman"/>
          <w:sz w:val="24"/>
          <w:szCs w:val="24"/>
        </w:rPr>
        <w:t xml:space="preserve"> Победа Красной Армии под Москвой была воспринята во многих порабощенных Гитлером странах Европы как заря их освобождения, подняла дух свободолюбивых народов, усилила движение Сопротивления и сыграла огромную роль в укреплении антигитлеровской коалиции. </w:t>
      </w:r>
    </w:p>
    <w:p w:rsidR="00DB2AD0" w:rsidRPr="00E618C1" w:rsidRDefault="00DB2AD0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Путь к полной победе над врагом предстоял еще очень долгий. И впереди наших доблестных воинов ждали новые нелегкие испытания…</w:t>
      </w:r>
    </w:p>
    <w:p w:rsidR="00F47F73" w:rsidRPr="00E618C1" w:rsidRDefault="00DB2AD0" w:rsidP="003F375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Уже в </w:t>
      </w:r>
      <w:r w:rsidR="00F47F73" w:rsidRPr="00E618C1">
        <w:rPr>
          <w:rFonts w:ascii="Times New Roman" w:hAnsi="Times New Roman" w:cs="Times New Roman"/>
          <w:sz w:val="24"/>
          <w:szCs w:val="24"/>
        </w:rPr>
        <w:t xml:space="preserve"> 1944 году была учреждена медаль «За оборону Москвы», которой было награждено свыше 1 миллиона воинов Советской Армии</w:t>
      </w:r>
      <w:r w:rsidRPr="00E618C1">
        <w:rPr>
          <w:rFonts w:ascii="Times New Roman" w:hAnsi="Times New Roman" w:cs="Times New Roman"/>
          <w:sz w:val="24"/>
          <w:szCs w:val="24"/>
        </w:rPr>
        <w:t>,</w:t>
      </w:r>
      <w:r w:rsidR="00F47F73" w:rsidRPr="00E618C1">
        <w:rPr>
          <w:rFonts w:ascii="Times New Roman" w:hAnsi="Times New Roman" w:cs="Times New Roman"/>
          <w:sz w:val="24"/>
          <w:szCs w:val="24"/>
        </w:rPr>
        <w:t xml:space="preserve"> и </w:t>
      </w:r>
      <w:r w:rsidRPr="00E618C1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F47F73" w:rsidRPr="00E618C1">
        <w:rPr>
          <w:rFonts w:ascii="Times New Roman" w:hAnsi="Times New Roman" w:cs="Times New Roman"/>
          <w:sz w:val="24"/>
          <w:szCs w:val="24"/>
        </w:rPr>
        <w:t>трудящихся Москвы.</w:t>
      </w:r>
    </w:p>
    <w:p w:rsidR="00576EA4" w:rsidRPr="00E618C1" w:rsidRDefault="00617D83" w:rsidP="003F3756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8</w:t>
      </w:r>
      <w:r w:rsidR="00955483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 xml:space="preserve"> Мая 1965 года Указом Президиума Верховного Совета СССР </w:t>
      </w:r>
      <w:r w:rsidR="00DB2AD0" w:rsidRPr="00E618C1">
        <w:rPr>
          <w:rFonts w:ascii="Times New Roman" w:hAnsi="Times New Roman" w:cs="Times New Roman"/>
          <w:sz w:val="24"/>
          <w:szCs w:val="24"/>
        </w:rPr>
        <w:t xml:space="preserve"> столице нашей Родины </w:t>
      </w:r>
      <w:r w:rsidR="00575513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="00DB2AD0" w:rsidRPr="00E618C1">
        <w:rPr>
          <w:rFonts w:ascii="Times New Roman" w:hAnsi="Times New Roman" w:cs="Times New Roman"/>
          <w:sz w:val="24"/>
          <w:szCs w:val="24"/>
        </w:rPr>
        <w:t xml:space="preserve"> </w:t>
      </w:r>
      <w:r w:rsidRPr="00E618C1">
        <w:rPr>
          <w:rFonts w:ascii="Times New Roman" w:hAnsi="Times New Roman" w:cs="Times New Roman"/>
          <w:sz w:val="24"/>
          <w:szCs w:val="24"/>
        </w:rPr>
        <w:t>Москве было присвоено звание города-героя.</w:t>
      </w:r>
    </w:p>
    <w:p w:rsidR="00F47F73" w:rsidRPr="00E618C1" w:rsidRDefault="00F47F73" w:rsidP="003F3756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40C0" w:rsidRPr="003F3756" w:rsidRDefault="000374A7" w:rsidP="003F3756">
      <w:pPr>
        <w:pStyle w:val="a4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3756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:rsidR="000374A7" w:rsidRPr="00E618C1" w:rsidRDefault="000374A7" w:rsidP="003F37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Человечество всегда хранит в своей памяти события, в которых решалась его судьба. В ходе битвы </w:t>
      </w:r>
      <w:r w:rsidR="00D6120C"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 Москвой </w:t>
      </w:r>
      <w:r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Красная Армия похоронила чудовищный завоевательный план нацистов. Планировавшаяся руководством фашистской Германии «молниеносная победа» над СССР, как главная предпосылка для дальнейшего завоевания мирового господства, обернулась первым крупным поражением в войне гитлеровского вермахта.</w:t>
      </w:r>
    </w:p>
    <w:p w:rsidR="000374A7" w:rsidRPr="00E618C1" w:rsidRDefault="000374A7" w:rsidP="003F375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Оценивая победу Красной Армии в Московской битве, необходимо еще раз задуматься над выводом выдающегося полководца Великой Отечественной войны Г.К. Жукова: «В битве под Москвой была заложена прочная основа для последующего </w:t>
      </w:r>
      <w:r w:rsidR="00D6120C"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разгрома фашистской Германии»</w:t>
      </w:r>
      <w:r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6120C"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18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почему это великое историческое событие живет и будет жить всегда в памяти не только российского, но и других народов мира.</w:t>
      </w:r>
    </w:p>
    <w:p w:rsidR="002F37BF" w:rsidRPr="00E618C1" w:rsidRDefault="002F37BF" w:rsidP="003F3756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>Изучая литературу и встречаясь с участниками тех страшных событий, мы хотим показать своим примером, что нужно интересоваться судьбами ветеранов, помогать им в нелегкой жизни.</w:t>
      </w:r>
    </w:p>
    <w:p w:rsidR="00D62764" w:rsidRPr="00E618C1" w:rsidRDefault="00D62764" w:rsidP="003F3756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Грустно </w:t>
      </w:r>
      <w:r w:rsidR="00D6120C" w:rsidRPr="00E618C1">
        <w:rPr>
          <w:rFonts w:ascii="Times New Roman" w:eastAsia="Calibri" w:hAnsi="Times New Roman" w:cs="Times New Roman"/>
          <w:sz w:val="24"/>
          <w:szCs w:val="24"/>
        </w:rPr>
        <w:t xml:space="preserve">сегодня </w:t>
      </w:r>
      <w:r w:rsidRPr="00E618C1">
        <w:rPr>
          <w:rFonts w:ascii="Times New Roman" w:eastAsia="Calibri" w:hAnsi="Times New Roman" w:cs="Times New Roman"/>
          <w:sz w:val="24"/>
          <w:szCs w:val="24"/>
        </w:rPr>
        <w:t>видеть немощных стариков, вспоминающих свою молодость, плачущих о погибших товарищах. Понимаешь, как коротка и уязвима человеческая жизнь, и как все-таки много может сделать человек – отдать свою жизнь во имя счастья других.</w:t>
      </w:r>
    </w:p>
    <w:p w:rsidR="002F37BF" w:rsidRPr="00E618C1" w:rsidRDefault="002F37BF" w:rsidP="003F3756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8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Война прошла, но не забылась, давно закончилась, но все еще рядом. Рядом с нами. Рядом с теми, кто ее чтит.</w:t>
      </w:r>
    </w:p>
    <w:p w:rsidR="00F23FDF" w:rsidRPr="00E618C1" w:rsidRDefault="00F23FDF" w:rsidP="003F375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>Память…</w:t>
      </w:r>
    </w:p>
    <w:p w:rsidR="00F23FDF" w:rsidRPr="00E618C1" w:rsidRDefault="00F23FDF" w:rsidP="003F375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Она </w:t>
      </w:r>
      <w:r w:rsidR="002F37BF" w:rsidRPr="00E618C1">
        <w:rPr>
          <w:rFonts w:ascii="Times New Roman" w:eastAsia="Calibri" w:hAnsi="Times New Roman" w:cs="Times New Roman"/>
          <w:sz w:val="24"/>
          <w:szCs w:val="24"/>
        </w:rPr>
        <w:t xml:space="preserve">вновь и вновь 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возвращает нас </w:t>
      </w:r>
      <w:r w:rsidRPr="00E618C1">
        <w:rPr>
          <w:rFonts w:ascii="Times New Roman" w:hAnsi="Times New Roman" w:cs="Times New Roman"/>
          <w:sz w:val="24"/>
          <w:szCs w:val="24"/>
        </w:rPr>
        <w:t>к битве за Москву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, которую не забыть. </w:t>
      </w:r>
    </w:p>
    <w:p w:rsidR="00F23FDF" w:rsidRPr="00E618C1" w:rsidRDefault="00F23FDF" w:rsidP="003F375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Благодаря нашей исследовательской работе мы приобрели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достаточно знаний и информации для того, чтобы провести часы памяти, урок мужества </w:t>
      </w:r>
      <w:r w:rsidR="00E23F36" w:rsidRPr="00E618C1">
        <w:rPr>
          <w:rFonts w:ascii="Times New Roman" w:hAnsi="Times New Roman" w:cs="Times New Roman"/>
          <w:sz w:val="24"/>
          <w:szCs w:val="24"/>
        </w:rPr>
        <w:t>«А за спиной была Москва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="002F37BF" w:rsidRPr="00E618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3FDF" w:rsidRPr="00E618C1" w:rsidRDefault="00F23FDF" w:rsidP="003F375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Время необратимо. Умирают ветераны, многие так и не получив должного уважения и внимания. И мы должны вернуть им тот неисчислимый, неоплатный долг </w:t>
      </w:r>
      <w:r w:rsidR="002F37BF" w:rsidRPr="00E618C1">
        <w:rPr>
          <w:rFonts w:ascii="Times New Roman" w:eastAsia="Calibri" w:hAnsi="Times New Roman" w:cs="Times New Roman"/>
          <w:sz w:val="24"/>
          <w:szCs w:val="24"/>
        </w:rPr>
        <w:t xml:space="preserve">своей </w:t>
      </w:r>
      <w:r w:rsidRPr="00E618C1">
        <w:rPr>
          <w:rFonts w:ascii="Times New Roman" w:eastAsia="Calibri" w:hAnsi="Times New Roman" w:cs="Times New Roman"/>
          <w:sz w:val="24"/>
          <w:szCs w:val="24"/>
        </w:rPr>
        <w:t>памят</w:t>
      </w:r>
      <w:r w:rsidR="002F37BF" w:rsidRPr="00E618C1">
        <w:rPr>
          <w:rFonts w:ascii="Times New Roman" w:eastAsia="Calibri" w:hAnsi="Times New Roman" w:cs="Times New Roman"/>
          <w:sz w:val="24"/>
          <w:szCs w:val="24"/>
        </w:rPr>
        <w:t>ью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и уважени</w:t>
      </w:r>
      <w:r w:rsidR="002F37BF" w:rsidRPr="00E618C1">
        <w:rPr>
          <w:rFonts w:ascii="Times New Roman" w:eastAsia="Calibri" w:hAnsi="Times New Roman" w:cs="Times New Roman"/>
          <w:sz w:val="24"/>
          <w:szCs w:val="24"/>
        </w:rPr>
        <w:t>ем</w:t>
      </w:r>
      <w:r w:rsidRPr="00E618C1">
        <w:rPr>
          <w:rFonts w:ascii="Times New Roman" w:eastAsia="Calibri" w:hAnsi="Times New Roman" w:cs="Times New Roman"/>
          <w:sz w:val="24"/>
          <w:szCs w:val="24"/>
        </w:rPr>
        <w:t>, которы</w:t>
      </w:r>
      <w:r w:rsidR="002F37BF" w:rsidRPr="00E618C1">
        <w:rPr>
          <w:rFonts w:ascii="Times New Roman" w:eastAsia="Calibri" w:hAnsi="Times New Roman" w:cs="Times New Roman"/>
          <w:sz w:val="24"/>
          <w:szCs w:val="24"/>
        </w:rPr>
        <w:t>е</w:t>
      </w: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 заслужили Вы все - и живые, и мертвые.</w:t>
      </w:r>
    </w:p>
    <w:p w:rsidR="00F23FDF" w:rsidRPr="00E618C1" w:rsidRDefault="00F23FDF" w:rsidP="003F375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Знайте, мы помним </w:t>
      </w:r>
      <w:r w:rsidR="007745BA" w:rsidRPr="00E618C1">
        <w:rPr>
          <w:rFonts w:ascii="Times New Roman" w:eastAsia="Calibri" w:hAnsi="Times New Roman" w:cs="Times New Roman"/>
          <w:sz w:val="24"/>
          <w:szCs w:val="24"/>
        </w:rPr>
        <w:t xml:space="preserve">об этом </w:t>
      </w:r>
      <w:r w:rsidRPr="00E618C1">
        <w:rPr>
          <w:rFonts w:ascii="Times New Roman" w:eastAsia="Calibri" w:hAnsi="Times New Roman" w:cs="Times New Roman"/>
          <w:sz w:val="24"/>
          <w:szCs w:val="24"/>
        </w:rPr>
        <w:t>и гордимся Вашим подвигом!</w:t>
      </w:r>
    </w:p>
    <w:p w:rsidR="00F23FDF" w:rsidRPr="00E618C1" w:rsidRDefault="00F23FDF" w:rsidP="003F375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FDF" w:rsidRPr="00E618C1" w:rsidRDefault="002E1AC4" w:rsidP="003F375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Литература</w:t>
      </w:r>
    </w:p>
    <w:p w:rsidR="00DF3E7D" w:rsidRPr="00E618C1" w:rsidRDefault="00DF3E7D" w:rsidP="003F3756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2DF" w:rsidRPr="00E618C1" w:rsidRDefault="006172DF" w:rsidP="003F3756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1. </w:t>
      </w:r>
      <w:r w:rsidRPr="00E618C1">
        <w:rPr>
          <w:rFonts w:ascii="Times New Roman" w:eastAsia="Calibri" w:hAnsi="Times New Roman" w:cs="Times New Roman"/>
          <w:sz w:val="24"/>
          <w:szCs w:val="24"/>
        </w:rPr>
        <w:t>Журнал «Диалог»: январь 1988г., №3</w:t>
      </w:r>
    </w:p>
    <w:p w:rsidR="006172DF" w:rsidRPr="00E618C1" w:rsidRDefault="006172DF" w:rsidP="003F3756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2</w:t>
      </w:r>
      <w:r w:rsidRPr="00E618C1">
        <w:rPr>
          <w:rFonts w:ascii="Times New Roman" w:eastAsia="Calibri" w:hAnsi="Times New Roman" w:cs="Times New Roman"/>
          <w:sz w:val="24"/>
          <w:szCs w:val="24"/>
        </w:rPr>
        <w:t>.    Опаленные войной. - Томск: «Диалог – Сибирь – Томск», 1997г., стр.56, 67,69</w:t>
      </w:r>
    </w:p>
    <w:p w:rsidR="006172DF" w:rsidRPr="00E618C1" w:rsidRDefault="006172DF" w:rsidP="003F3756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3</w:t>
      </w:r>
      <w:r w:rsidRPr="00E618C1">
        <w:rPr>
          <w:rFonts w:ascii="Times New Roman" w:eastAsia="Calibri" w:hAnsi="Times New Roman" w:cs="Times New Roman"/>
          <w:sz w:val="24"/>
          <w:szCs w:val="24"/>
        </w:rPr>
        <w:t>.  Диалог: от 23 января 2004г., №3, стр.7</w:t>
      </w:r>
    </w:p>
    <w:p w:rsidR="006172DF" w:rsidRPr="00E618C1" w:rsidRDefault="006172DF" w:rsidP="003F3756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4</w:t>
      </w:r>
      <w:r w:rsidRPr="00E618C1">
        <w:rPr>
          <w:rFonts w:ascii="Times New Roman" w:eastAsia="Calibri" w:hAnsi="Times New Roman" w:cs="Times New Roman"/>
          <w:sz w:val="24"/>
          <w:szCs w:val="24"/>
        </w:rPr>
        <w:t>.  Книга памяти: они защищали Родину, жили и работали в нашем городе.- Северск «СГТИ», 2005г., стр. 86</w:t>
      </w:r>
    </w:p>
    <w:p w:rsidR="006172DF" w:rsidRPr="00E618C1" w:rsidRDefault="006172DF" w:rsidP="003F3756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5</w:t>
      </w:r>
      <w:r w:rsidRPr="00E618C1">
        <w:rPr>
          <w:rFonts w:ascii="Times New Roman" w:eastAsia="Calibri" w:hAnsi="Times New Roman" w:cs="Times New Roman"/>
          <w:sz w:val="24"/>
          <w:szCs w:val="24"/>
        </w:rPr>
        <w:t>.  Журнал «Патриот Отечества»: апрель 2009 г., № 4, стр. 14</w:t>
      </w:r>
    </w:p>
    <w:p w:rsidR="00D10464" w:rsidRPr="00E618C1" w:rsidRDefault="00D10464" w:rsidP="003F37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 xml:space="preserve">6. </w:t>
      </w:r>
      <w:r w:rsidRPr="00E618C1">
        <w:rPr>
          <w:rFonts w:ascii="Times New Roman" w:eastAsia="Calibri" w:hAnsi="Times New Roman" w:cs="Times New Roman"/>
          <w:sz w:val="24"/>
          <w:szCs w:val="24"/>
        </w:rPr>
        <w:t>Дубов Г.И. Они защищали Родину.- Томск: ООО «Компания Янсон», 2001, стр. 8-9</w:t>
      </w:r>
    </w:p>
    <w:p w:rsidR="00D10464" w:rsidRPr="00E618C1" w:rsidRDefault="00D10464" w:rsidP="003F37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7</w:t>
      </w:r>
      <w:r w:rsidRPr="00E618C1">
        <w:rPr>
          <w:rFonts w:ascii="Times New Roman" w:eastAsia="Calibri" w:hAnsi="Times New Roman" w:cs="Times New Roman"/>
          <w:sz w:val="24"/>
          <w:szCs w:val="24"/>
        </w:rPr>
        <w:t>. Кочеткова О.А. Северский меридиан.- Северск, 2003, стр. 69-74</w:t>
      </w:r>
    </w:p>
    <w:p w:rsidR="00F30E70" w:rsidRPr="00E618C1" w:rsidRDefault="00D10464" w:rsidP="003F37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hAnsi="Times New Roman" w:cs="Times New Roman"/>
          <w:sz w:val="24"/>
          <w:szCs w:val="24"/>
        </w:rPr>
        <w:t>8</w:t>
      </w:r>
      <w:r w:rsidRPr="00E618C1">
        <w:rPr>
          <w:rFonts w:ascii="Times New Roman" w:eastAsia="Calibri" w:hAnsi="Times New Roman" w:cs="Times New Roman"/>
          <w:sz w:val="24"/>
          <w:szCs w:val="24"/>
        </w:rPr>
        <w:t>. Новое время: от 14 апреля 2005 № 16, стр. 13</w:t>
      </w:r>
    </w:p>
    <w:p w:rsidR="00F30E70" w:rsidRPr="00E618C1" w:rsidRDefault="00F30E70" w:rsidP="003F37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>9. Мячин А.Н. Сто великих битв. М.: Вече, 2000, 640 с.</w:t>
      </w:r>
    </w:p>
    <w:p w:rsidR="00F30E70" w:rsidRPr="00E618C1" w:rsidRDefault="00F30E70" w:rsidP="003F375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8C1">
        <w:rPr>
          <w:rFonts w:ascii="Times New Roman" w:eastAsia="Calibri" w:hAnsi="Times New Roman" w:cs="Times New Roman"/>
          <w:sz w:val="24"/>
          <w:szCs w:val="24"/>
        </w:rPr>
        <w:t xml:space="preserve">10. Тельпуховский Б.С. Великая Отечественная война Советского Союза 1941-1945: Краткая история. М.: Воениздат, 1984, 540 с. </w:t>
      </w:r>
    </w:p>
    <w:p w:rsidR="00D10464" w:rsidRPr="00E618C1" w:rsidRDefault="00F30E70" w:rsidP="003F3756">
      <w:pPr>
        <w:pStyle w:val="a3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18C1">
        <w:rPr>
          <w:rFonts w:ascii="Times New Roman" w:eastAsia="Calibri" w:hAnsi="Times New Roman" w:cs="Times New Roman"/>
          <w:color w:val="000000"/>
          <w:sz w:val="24"/>
          <w:szCs w:val="24"/>
        </w:rPr>
        <w:t>11</w:t>
      </w:r>
      <w:r w:rsidR="00F66524" w:rsidRPr="00E618C1">
        <w:rPr>
          <w:rFonts w:ascii="Times New Roman" w:eastAsia="Calibri" w:hAnsi="Times New Roman" w:cs="Times New Roman"/>
          <w:color w:val="000000"/>
          <w:sz w:val="24"/>
          <w:szCs w:val="24"/>
        </w:rPr>
        <w:t>. Фонды школьного краеведческого музея</w:t>
      </w:r>
    </w:p>
    <w:p w:rsidR="006172DF" w:rsidRPr="00E618C1" w:rsidRDefault="006172DF" w:rsidP="003F3756">
      <w:pPr>
        <w:spacing w:line="360" w:lineRule="auto"/>
        <w:jc w:val="both"/>
        <w:rPr>
          <w:rFonts w:ascii="Courier New" w:eastAsia="Calibri" w:hAnsi="Courier New" w:cs="Times New Roman"/>
          <w:color w:val="000000"/>
          <w:sz w:val="24"/>
          <w:szCs w:val="24"/>
        </w:rPr>
      </w:pPr>
    </w:p>
    <w:p w:rsidR="002E1AC4" w:rsidRPr="00E618C1" w:rsidRDefault="002E1AC4" w:rsidP="003F375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AC4" w:rsidRPr="00E618C1" w:rsidRDefault="002E1AC4" w:rsidP="003F3756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F73" w:rsidRPr="00E618C1" w:rsidRDefault="00F47F73" w:rsidP="003F375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0374A7" w:rsidRPr="00E618C1" w:rsidRDefault="000374A7" w:rsidP="003F3756">
      <w:pPr>
        <w:pStyle w:val="a4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374A7" w:rsidRPr="00E618C1" w:rsidSect="00BC0999">
      <w:footerReference w:type="default" r:id="rId1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3AB" w:rsidRDefault="003D23AB" w:rsidP="000E7999">
      <w:pPr>
        <w:spacing w:after="0" w:line="240" w:lineRule="auto"/>
      </w:pPr>
      <w:r>
        <w:separator/>
      </w:r>
    </w:p>
  </w:endnote>
  <w:endnote w:type="continuationSeparator" w:id="1">
    <w:p w:rsidR="003D23AB" w:rsidRDefault="003D23AB" w:rsidP="000E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</w:rPr>
      <w:id w:val="5904299"/>
      <w:docPartObj>
        <w:docPartGallery w:val="Page Numbers (Bottom of Page)"/>
        <w:docPartUnique/>
      </w:docPartObj>
    </w:sdtPr>
    <w:sdtContent>
      <w:p w:rsidR="00E11A3F" w:rsidRPr="00BC0999" w:rsidRDefault="000E2FF2">
        <w:pPr>
          <w:pStyle w:val="aa"/>
          <w:jc w:val="right"/>
          <w:rPr>
            <w:rFonts w:ascii="Times New Roman" w:hAnsi="Times New Roman" w:cs="Times New Roman"/>
            <w:b/>
          </w:rPr>
        </w:pPr>
        <w:r w:rsidRPr="00BC0999">
          <w:rPr>
            <w:rFonts w:ascii="Times New Roman" w:hAnsi="Times New Roman" w:cs="Times New Roman"/>
            <w:b/>
          </w:rPr>
          <w:fldChar w:fldCharType="begin"/>
        </w:r>
        <w:r w:rsidR="00E11A3F" w:rsidRPr="00BC0999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BC0999">
          <w:rPr>
            <w:rFonts w:ascii="Times New Roman" w:hAnsi="Times New Roman" w:cs="Times New Roman"/>
            <w:b/>
          </w:rPr>
          <w:fldChar w:fldCharType="separate"/>
        </w:r>
        <w:r w:rsidR="00E62A00">
          <w:rPr>
            <w:rFonts w:ascii="Times New Roman" w:hAnsi="Times New Roman" w:cs="Times New Roman"/>
            <w:b/>
            <w:noProof/>
          </w:rPr>
          <w:t>4</w:t>
        </w:r>
        <w:r w:rsidRPr="00BC0999">
          <w:rPr>
            <w:rFonts w:ascii="Times New Roman" w:hAnsi="Times New Roman" w:cs="Times New Roman"/>
            <w:b/>
          </w:rPr>
          <w:fldChar w:fldCharType="end"/>
        </w:r>
      </w:p>
    </w:sdtContent>
  </w:sdt>
  <w:p w:rsidR="00E11A3F" w:rsidRDefault="00E11A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3AB" w:rsidRDefault="003D23AB" w:rsidP="000E7999">
      <w:pPr>
        <w:spacing w:after="0" w:line="240" w:lineRule="auto"/>
      </w:pPr>
      <w:r>
        <w:separator/>
      </w:r>
    </w:p>
  </w:footnote>
  <w:footnote w:type="continuationSeparator" w:id="1">
    <w:p w:rsidR="003D23AB" w:rsidRDefault="003D23AB" w:rsidP="000E7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13F9"/>
    <w:multiLevelType w:val="hybridMultilevel"/>
    <w:tmpl w:val="BF469278"/>
    <w:lvl w:ilvl="0" w:tplc="AC5483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86DAC"/>
    <w:multiLevelType w:val="multilevel"/>
    <w:tmpl w:val="F0FEC1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36895B88"/>
    <w:multiLevelType w:val="multilevel"/>
    <w:tmpl w:val="DD80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EB83142"/>
    <w:multiLevelType w:val="multilevel"/>
    <w:tmpl w:val="BB6EEA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972BFB"/>
    <w:multiLevelType w:val="hybridMultilevel"/>
    <w:tmpl w:val="0B16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031AC"/>
    <w:multiLevelType w:val="multilevel"/>
    <w:tmpl w:val="54A4A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4F34117"/>
    <w:multiLevelType w:val="hybridMultilevel"/>
    <w:tmpl w:val="00A65352"/>
    <w:lvl w:ilvl="0" w:tplc="0419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005"/>
    <w:rsid w:val="0000140A"/>
    <w:rsid w:val="00002CFA"/>
    <w:rsid w:val="00022535"/>
    <w:rsid w:val="00032124"/>
    <w:rsid w:val="000374A7"/>
    <w:rsid w:val="00040069"/>
    <w:rsid w:val="000660EC"/>
    <w:rsid w:val="000708C4"/>
    <w:rsid w:val="00076C1B"/>
    <w:rsid w:val="000C6609"/>
    <w:rsid w:val="000E2687"/>
    <w:rsid w:val="000E2FF2"/>
    <w:rsid w:val="000E7999"/>
    <w:rsid w:val="000F7D04"/>
    <w:rsid w:val="001427D9"/>
    <w:rsid w:val="001A505E"/>
    <w:rsid w:val="001C1B24"/>
    <w:rsid w:val="00243BE7"/>
    <w:rsid w:val="00266448"/>
    <w:rsid w:val="00283774"/>
    <w:rsid w:val="002924AA"/>
    <w:rsid w:val="002C27D7"/>
    <w:rsid w:val="002C32FC"/>
    <w:rsid w:val="002D1FFF"/>
    <w:rsid w:val="002E1AC4"/>
    <w:rsid w:val="002E5713"/>
    <w:rsid w:val="002F37BF"/>
    <w:rsid w:val="002F580E"/>
    <w:rsid w:val="003040C0"/>
    <w:rsid w:val="00377C65"/>
    <w:rsid w:val="00392A17"/>
    <w:rsid w:val="003955E1"/>
    <w:rsid w:val="003D23AB"/>
    <w:rsid w:val="003F3756"/>
    <w:rsid w:val="00421762"/>
    <w:rsid w:val="0045505E"/>
    <w:rsid w:val="004B621F"/>
    <w:rsid w:val="004F36A5"/>
    <w:rsid w:val="00575513"/>
    <w:rsid w:val="00576EA4"/>
    <w:rsid w:val="005A075E"/>
    <w:rsid w:val="005F14DD"/>
    <w:rsid w:val="005F2099"/>
    <w:rsid w:val="005F4628"/>
    <w:rsid w:val="006168FE"/>
    <w:rsid w:val="006172DF"/>
    <w:rsid w:val="00617D83"/>
    <w:rsid w:val="0062203F"/>
    <w:rsid w:val="00623F31"/>
    <w:rsid w:val="00642846"/>
    <w:rsid w:val="00681FA7"/>
    <w:rsid w:val="006A1260"/>
    <w:rsid w:val="006A28F1"/>
    <w:rsid w:val="006B5C6C"/>
    <w:rsid w:val="006C4331"/>
    <w:rsid w:val="006C78DA"/>
    <w:rsid w:val="006F6C37"/>
    <w:rsid w:val="00733624"/>
    <w:rsid w:val="00745868"/>
    <w:rsid w:val="007745BA"/>
    <w:rsid w:val="007C0005"/>
    <w:rsid w:val="007F60B8"/>
    <w:rsid w:val="00813533"/>
    <w:rsid w:val="008353DD"/>
    <w:rsid w:val="00846C79"/>
    <w:rsid w:val="0086720A"/>
    <w:rsid w:val="0087715C"/>
    <w:rsid w:val="00913A89"/>
    <w:rsid w:val="00955483"/>
    <w:rsid w:val="009A009A"/>
    <w:rsid w:val="009D67EC"/>
    <w:rsid w:val="009E18E6"/>
    <w:rsid w:val="009E7C71"/>
    <w:rsid w:val="00A100A4"/>
    <w:rsid w:val="00A209CE"/>
    <w:rsid w:val="00A24A8B"/>
    <w:rsid w:val="00A328E6"/>
    <w:rsid w:val="00A60774"/>
    <w:rsid w:val="00A6552C"/>
    <w:rsid w:val="00A86F87"/>
    <w:rsid w:val="00AA6A6C"/>
    <w:rsid w:val="00AA72C2"/>
    <w:rsid w:val="00AF1154"/>
    <w:rsid w:val="00AF5AA4"/>
    <w:rsid w:val="00B12669"/>
    <w:rsid w:val="00B3111D"/>
    <w:rsid w:val="00B81C39"/>
    <w:rsid w:val="00BA32A7"/>
    <w:rsid w:val="00BC0999"/>
    <w:rsid w:val="00BD346F"/>
    <w:rsid w:val="00BD4574"/>
    <w:rsid w:val="00C12641"/>
    <w:rsid w:val="00C13622"/>
    <w:rsid w:val="00C15AFE"/>
    <w:rsid w:val="00C20686"/>
    <w:rsid w:val="00C2790C"/>
    <w:rsid w:val="00CB3330"/>
    <w:rsid w:val="00CB5D53"/>
    <w:rsid w:val="00D10464"/>
    <w:rsid w:val="00D23223"/>
    <w:rsid w:val="00D6120C"/>
    <w:rsid w:val="00D62764"/>
    <w:rsid w:val="00D66DE9"/>
    <w:rsid w:val="00D714D3"/>
    <w:rsid w:val="00DB2AD0"/>
    <w:rsid w:val="00DC0631"/>
    <w:rsid w:val="00DF03DB"/>
    <w:rsid w:val="00DF3E7D"/>
    <w:rsid w:val="00E11A3F"/>
    <w:rsid w:val="00E23F36"/>
    <w:rsid w:val="00E32051"/>
    <w:rsid w:val="00E41CB1"/>
    <w:rsid w:val="00E43B0B"/>
    <w:rsid w:val="00E45D4B"/>
    <w:rsid w:val="00E618C1"/>
    <w:rsid w:val="00E62A00"/>
    <w:rsid w:val="00E86AF3"/>
    <w:rsid w:val="00EA5633"/>
    <w:rsid w:val="00EA5817"/>
    <w:rsid w:val="00EB007C"/>
    <w:rsid w:val="00EB5D27"/>
    <w:rsid w:val="00EF29CF"/>
    <w:rsid w:val="00EF405D"/>
    <w:rsid w:val="00F23FDF"/>
    <w:rsid w:val="00F30E70"/>
    <w:rsid w:val="00F43B4A"/>
    <w:rsid w:val="00F47F73"/>
    <w:rsid w:val="00F66524"/>
    <w:rsid w:val="00F8692F"/>
    <w:rsid w:val="00FA21B6"/>
    <w:rsid w:val="00FB2583"/>
    <w:rsid w:val="00FB4BEA"/>
    <w:rsid w:val="00FE2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C000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0005"/>
    <w:pPr>
      <w:ind w:left="720"/>
      <w:contextualSpacing/>
    </w:pPr>
  </w:style>
  <w:style w:type="character" w:customStyle="1" w:styleId="apple-converted-space">
    <w:name w:val="apple-converted-space"/>
    <w:basedOn w:val="a0"/>
    <w:rsid w:val="00D66DE9"/>
  </w:style>
  <w:style w:type="paragraph" w:styleId="a5">
    <w:name w:val="Balloon Text"/>
    <w:basedOn w:val="a"/>
    <w:link w:val="a6"/>
    <w:uiPriority w:val="99"/>
    <w:semiHidden/>
    <w:unhideWhenUsed/>
    <w:rsid w:val="00EB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07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4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E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7999"/>
  </w:style>
  <w:style w:type="paragraph" w:styleId="aa">
    <w:name w:val="footer"/>
    <w:basedOn w:val="a"/>
    <w:link w:val="ab"/>
    <w:uiPriority w:val="99"/>
    <w:unhideWhenUsed/>
    <w:rsid w:val="000E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999"/>
  </w:style>
  <w:style w:type="paragraph" w:styleId="ac">
    <w:name w:val="Normal (Web)"/>
    <w:basedOn w:val="a"/>
    <w:uiPriority w:val="99"/>
    <w:semiHidden/>
    <w:unhideWhenUsed/>
    <w:rsid w:val="00F3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B%D1%8E%D1%84%D1%82%D0%B2%D0%B0%D1%84%D1%84%D0%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BB26-2066-49C0-99EA-6687F582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12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166</cp:revision>
  <dcterms:created xsi:type="dcterms:W3CDTF">2016-02-27T14:47:00Z</dcterms:created>
  <dcterms:modified xsi:type="dcterms:W3CDTF">2018-01-29T12:12:00Z</dcterms:modified>
</cp:coreProperties>
</file>