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1717" w:rsidRPr="00DE1717" w:rsidRDefault="00DE1717" w:rsidP="00DE1717">
      <w:pPr>
        <w:spacing w:after="0"/>
        <w:contextualSpacing/>
        <w:jc w:val="center"/>
      </w:pPr>
      <w:r w:rsidRPr="00DE1717">
        <w:t xml:space="preserve">Муниципальное автономное общеобразовательное учреждение </w:t>
      </w:r>
    </w:p>
    <w:p w:rsidR="00DE1717" w:rsidRPr="00DE1717" w:rsidRDefault="00DE1717" w:rsidP="00DE1717">
      <w:pPr>
        <w:spacing w:after="0"/>
        <w:contextualSpacing/>
        <w:jc w:val="center"/>
      </w:pPr>
      <w:r w:rsidRPr="00DE1717">
        <w:t>лицей №10 города Советска Калининградской области</w:t>
      </w:r>
    </w:p>
    <w:p w:rsidR="00DE1717" w:rsidRPr="00DE1717" w:rsidRDefault="00DE1717" w:rsidP="00DE1717">
      <w:pPr>
        <w:spacing w:after="0"/>
        <w:contextualSpacing/>
        <w:jc w:val="center"/>
      </w:pPr>
    </w:p>
    <w:p w:rsidR="00DE1717" w:rsidRPr="00DE1717" w:rsidRDefault="00DE1717" w:rsidP="00DE1717">
      <w:pPr>
        <w:spacing w:after="0"/>
        <w:contextualSpacing/>
        <w:jc w:val="center"/>
      </w:pPr>
    </w:p>
    <w:p w:rsidR="00DE1717" w:rsidRPr="00DE1717" w:rsidRDefault="00DE1717" w:rsidP="00DE1717">
      <w:pPr>
        <w:spacing w:after="0"/>
        <w:contextualSpacing/>
        <w:jc w:val="center"/>
      </w:pPr>
    </w:p>
    <w:p w:rsidR="00DE1717" w:rsidRPr="00DE1717" w:rsidRDefault="00DE1717" w:rsidP="00DE1717">
      <w:pPr>
        <w:spacing w:after="0"/>
        <w:contextualSpacing/>
        <w:jc w:val="center"/>
        <w:rPr>
          <w:sz w:val="28"/>
          <w:szCs w:val="28"/>
        </w:rPr>
      </w:pPr>
    </w:p>
    <w:p w:rsidR="00DE1717" w:rsidRPr="00DE1717" w:rsidRDefault="00DE1717" w:rsidP="00DE1717">
      <w:pPr>
        <w:spacing w:after="0"/>
        <w:contextualSpacing/>
        <w:jc w:val="center"/>
        <w:rPr>
          <w:sz w:val="28"/>
          <w:szCs w:val="28"/>
        </w:rPr>
      </w:pPr>
      <w:r w:rsidRPr="00DE1717">
        <w:rPr>
          <w:sz w:val="28"/>
          <w:szCs w:val="28"/>
        </w:rPr>
        <w:t>ХХ лицейская научно-практическая конференция «Шаг в науку»</w:t>
      </w:r>
    </w:p>
    <w:p w:rsidR="00DE1717" w:rsidRPr="00DE1717" w:rsidRDefault="00DE1717" w:rsidP="00DE1717">
      <w:pPr>
        <w:spacing w:after="0"/>
        <w:contextualSpacing/>
        <w:jc w:val="center"/>
      </w:pPr>
    </w:p>
    <w:p w:rsidR="00CC7D73" w:rsidRDefault="00CC7D73" w:rsidP="00DE1717">
      <w:pPr>
        <w:spacing w:after="0"/>
        <w:contextualSpacing/>
        <w:jc w:val="center"/>
        <w:rPr>
          <w:sz w:val="28"/>
          <w:szCs w:val="28"/>
        </w:rPr>
      </w:pPr>
    </w:p>
    <w:p w:rsidR="00DE1717" w:rsidRPr="00DE1717" w:rsidRDefault="00DE1717" w:rsidP="00DE1717">
      <w:pPr>
        <w:spacing w:after="0"/>
        <w:contextualSpacing/>
        <w:jc w:val="center"/>
        <w:rPr>
          <w:sz w:val="28"/>
          <w:szCs w:val="28"/>
        </w:rPr>
      </w:pPr>
      <w:r>
        <w:rPr>
          <w:sz w:val="28"/>
          <w:szCs w:val="28"/>
        </w:rPr>
        <w:t>Секция «Биология»</w:t>
      </w:r>
    </w:p>
    <w:p w:rsidR="00DE1717" w:rsidRPr="00DE1717" w:rsidRDefault="00DE1717" w:rsidP="00DE1717">
      <w:pPr>
        <w:spacing w:after="0"/>
        <w:contextualSpacing/>
        <w:jc w:val="center"/>
        <w:rPr>
          <w:sz w:val="28"/>
          <w:szCs w:val="28"/>
        </w:rPr>
      </w:pPr>
    </w:p>
    <w:p w:rsidR="00CC7D73" w:rsidRDefault="00CC7D73" w:rsidP="00DE1717">
      <w:pPr>
        <w:spacing w:after="0"/>
        <w:contextualSpacing/>
        <w:jc w:val="center"/>
        <w:rPr>
          <w:sz w:val="32"/>
          <w:szCs w:val="32"/>
        </w:rPr>
      </w:pPr>
    </w:p>
    <w:p w:rsidR="00CC7D73" w:rsidRDefault="00CC7D73" w:rsidP="00DE1717">
      <w:pPr>
        <w:spacing w:after="0"/>
        <w:contextualSpacing/>
        <w:jc w:val="center"/>
        <w:rPr>
          <w:sz w:val="32"/>
          <w:szCs w:val="32"/>
        </w:rPr>
      </w:pPr>
    </w:p>
    <w:p w:rsidR="00CC7D73" w:rsidRDefault="00CC7D73" w:rsidP="00DE1717">
      <w:pPr>
        <w:spacing w:after="0"/>
        <w:contextualSpacing/>
        <w:jc w:val="center"/>
        <w:rPr>
          <w:sz w:val="32"/>
          <w:szCs w:val="32"/>
        </w:rPr>
      </w:pPr>
    </w:p>
    <w:p w:rsidR="00CC7D73" w:rsidRDefault="00CC7D73" w:rsidP="00DE1717">
      <w:pPr>
        <w:spacing w:after="0"/>
        <w:contextualSpacing/>
        <w:jc w:val="center"/>
        <w:rPr>
          <w:sz w:val="32"/>
          <w:szCs w:val="32"/>
        </w:rPr>
      </w:pPr>
    </w:p>
    <w:p w:rsidR="00DE1717" w:rsidRPr="00DE1717" w:rsidRDefault="00DE1717" w:rsidP="00DE1717">
      <w:pPr>
        <w:spacing w:after="0"/>
        <w:contextualSpacing/>
        <w:jc w:val="center"/>
        <w:rPr>
          <w:sz w:val="32"/>
          <w:szCs w:val="32"/>
        </w:rPr>
      </w:pPr>
      <w:r>
        <w:rPr>
          <w:sz w:val="32"/>
          <w:szCs w:val="32"/>
        </w:rPr>
        <w:t>Исследовательская работа</w:t>
      </w:r>
    </w:p>
    <w:p w:rsidR="00DE1717" w:rsidRPr="00DE1717" w:rsidRDefault="00DE1717" w:rsidP="00DE1717">
      <w:pPr>
        <w:spacing w:after="0"/>
        <w:contextualSpacing/>
        <w:jc w:val="center"/>
        <w:rPr>
          <w:sz w:val="28"/>
          <w:szCs w:val="28"/>
        </w:rPr>
      </w:pPr>
    </w:p>
    <w:p w:rsidR="00CC7D73" w:rsidRDefault="00CC7D73" w:rsidP="00DE1717">
      <w:pPr>
        <w:spacing w:after="0"/>
        <w:contextualSpacing/>
        <w:jc w:val="center"/>
        <w:rPr>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Гельминтоз в рыбных консервах: </w:t>
      </w:r>
    </w:p>
    <w:p w:rsidR="00DE1717" w:rsidRPr="00DE1717" w:rsidRDefault="00CC7D73" w:rsidP="00DE1717">
      <w:pPr>
        <w:spacing w:after="0"/>
        <w:contextualSpacing/>
        <w:jc w:val="center"/>
        <w:rPr>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миф или реальность?</w:t>
      </w:r>
    </w:p>
    <w:p w:rsidR="00DE1717" w:rsidRDefault="00DE1717" w:rsidP="00DE1717">
      <w:pPr>
        <w:spacing w:after="0"/>
        <w:contextualSpacing/>
        <w:jc w:val="right"/>
        <w:rPr>
          <w:sz w:val="28"/>
          <w:szCs w:val="28"/>
        </w:rPr>
      </w:pPr>
    </w:p>
    <w:p w:rsidR="00CC7D73" w:rsidRDefault="00CC7D73" w:rsidP="00DE1717">
      <w:pPr>
        <w:spacing w:after="0"/>
        <w:contextualSpacing/>
        <w:jc w:val="right"/>
        <w:rPr>
          <w:sz w:val="28"/>
          <w:szCs w:val="28"/>
        </w:rPr>
      </w:pPr>
    </w:p>
    <w:p w:rsidR="00CC7D73" w:rsidRDefault="00CC7D73" w:rsidP="00DE1717">
      <w:pPr>
        <w:spacing w:after="0"/>
        <w:contextualSpacing/>
        <w:jc w:val="right"/>
        <w:rPr>
          <w:sz w:val="28"/>
          <w:szCs w:val="28"/>
        </w:rPr>
      </w:pPr>
    </w:p>
    <w:p w:rsidR="00CC7D73" w:rsidRPr="00DE1717" w:rsidRDefault="00CC7D73" w:rsidP="00DE1717">
      <w:pPr>
        <w:spacing w:after="0"/>
        <w:contextualSpacing/>
        <w:jc w:val="right"/>
        <w:rPr>
          <w:sz w:val="28"/>
          <w:szCs w:val="28"/>
        </w:rPr>
      </w:pPr>
    </w:p>
    <w:tbl>
      <w:tblPr>
        <w:tblStyle w:val="11"/>
        <w:tblW w:w="0" w:type="auto"/>
        <w:tblInd w:w="4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tblGrid>
      <w:tr w:rsidR="00DE1717" w:rsidRPr="00DE1717" w:rsidTr="00CC7D73">
        <w:tc>
          <w:tcPr>
            <w:tcW w:w="4784" w:type="dxa"/>
          </w:tcPr>
          <w:p w:rsidR="00DE1717" w:rsidRPr="00DE1717" w:rsidRDefault="00DE1717" w:rsidP="00DE1717">
            <w:pPr>
              <w:rPr>
                <w:sz w:val="28"/>
                <w:szCs w:val="28"/>
              </w:rPr>
            </w:pPr>
            <w:r w:rsidRPr="00DE1717">
              <w:rPr>
                <w:sz w:val="28"/>
                <w:szCs w:val="28"/>
              </w:rPr>
              <w:t>Выполнил</w:t>
            </w:r>
            <w:r>
              <w:rPr>
                <w:sz w:val="28"/>
                <w:szCs w:val="28"/>
              </w:rPr>
              <w:t>а</w:t>
            </w:r>
            <w:r w:rsidRPr="00DE1717">
              <w:rPr>
                <w:sz w:val="28"/>
                <w:szCs w:val="28"/>
              </w:rPr>
              <w:t xml:space="preserve">: </w:t>
            </w:r>
          </w:p>
        </w:tc>
      </w:tr>
      <w:tr w:rsidR="00DE1717" w:rsidRPr="00DE1717" w:rsidTr="00CC7D73">
        <w:tc>
          <w:tcPr>
            <w:tcW w:w="4784" w:type="dxa"/>
          </w:tcPr>
          <w:p w:rsidR="00DE1717" w:rsidRPr="00DE1717" w:rsidRDefault="00DE1717" w:rsidP="00DE1717">
            <w:pPr>
              <w:ind w:left="720"/>
              <w:contextualSpacing/>
              <w:rPr>
                <w:sz w:val="28"/>
                <w:szCs w:val="28"/>
              </w:rPr>
            </w:pPr>
            <w:r>
              <w:rPr>
                <w:sz w:val="28"/>
                <w:szCs w:val="28"/>
              </w:rPr>
              <w:t>Жукаускайте Дарья Петровна</w:t>
            </w:r>
            <w:r w:rsidRPr="00DE1717">
              <w:rPr>
                <w:sz w:val="28"/>
                <w:szCs w:val="28"/>
              </w:rPr>
              <w:t>,</w:t>
            </w:r>
          </w:p>
        </w:tc>
      </w:tr>
      <w:tr w:rsidR="00DE1717" w:rsidRPr="00DE1717" w:rsidTr="00CC7D73">
        <w:tc>
          <w:tcPr>
            <w:tcW w:w="4784" w:type="dxa"/>
          </w:tcPr>
          <w:p w:rsidR="00DE1717" w:rsidRPr="00DE1717" w:rsidRDefault="00DE1717" w:rsidP="00DE1717">
            <w:pPr>
              <w:ind w:left="720"/>
              <w:contextualSpacing/>
              <w:rPr>
                <w:sz w:val="28"/>
                <w:szCs w:val="28"/>
              </w:rPr>
            </w:pPr>
            <w:r w:rsidRPr="00DE1717">
              <w:rPr>
                <w:sz w:val="28"/>
                <w:szCs w:val="28"/>
              </w:rPr>
              <w:t>учениц</w:t>
            </w:r>
            <w:r>
              <w:rPr>
                <w:sz w:val="28"/>
                <w:szCs w:val="28"/>
              </w:rPr>
              <w:t>а</w:t>
            </w:r>
            <w:r w:rsidRPr="00DE1717">
              <w:rPr>
                <w:sz w:val="28"/>
                <w:szCs w:val="28"/>
              </w:rPr>
              <w:t xml:space="preserve"> 7 класса «В»</w:t>
            </w:r>
          </w:p>
        </w:tc>
      </w:tr>
      <w:tr w:rsidR="00DE1717" w:rsidRPr="00DE1717" w:rsidTr="00CC7D73">
        <w:tc>
          <w:tcPr>
            <w:tcW w:w="4784" w:type="dxa"/>
          </w:tcPr>
          <w:p w:rsidR="00DE1717" w:rsidRPr="00DE1717" w:rsidRDefault="00DE1717" w:rsidP="00DE1717">
            <w:pPr>
              <w:contextualSpacing/>
              <w:jc w:val="right"/>
              <w:rPr>
                <w:sz w:val="28"/>
                <w:szCs w:val="28"/>
              </w:rPr>
            </w:pPr>
          </w:p>
        </w:tc>
      </w:tr>
      <w:tr w:rsidR="00DE1717" w:rsidRPr="00DE1717" w:rsidTr="00CC7D73">
        <w:tc>
          <w:tcPr>
            <w:tcW w:w="4784" w:type="dxa"/>
          </w:tcPr>
          <w:p w:rsidR="00DE1717" w:rsidRPr="00DE1717" w:rsidRDefault="00DE1717" w:rsidP="00DE1717">
            <w:pPr>
              <w:rPr>
                <w:sz w:val="28"/>
                <w:szCs w:val="28"/>
              </w:rPr>
            </w:pPr>
            <w:r w:rsidRPr="00DE1717">
              <w:rPr>
                <w:sz w:val="28"/>
                <w:szCs w:val="28"/>
              </w:rPr>
              <w:t xml:space="preserve"> Руководитель: </w:t>
            </w:r>
          </w:p>
        </w:tc>
      </w:tr>
      <w:tr w:rsidR="00DE1717" w:rsidRPr="00DE1717" w:rsidTr="00CC7D73">
        <w:tc>
          <w:tcPr>
            <w:tcW w:w="4784" w:type="dxa"/>
          </w:tcPr>
          <w:p w:rsidR="00DE1717" w:rsidRDefault="00DE1717" w:rsidP="00DE1717">
            <w:pPr>
              <w:rPr>
                <w:sz w:val="28"/>
                <w:szCs w:val="28"/>
              </w:rPr>
            </w:pPr>
            <w:r w:rsidRPr="00DE1717">
              <w:rPr>
                <w:sz w:val="28"/>
                <w:szCs w:val="28"/>
              </w:rPr>
              <w:t xml:space="preserve">          </w:t>
            </w:r>
            <w:r>
              <w:rPr>
                <w:sz w:val="28"/>
                <w:szCs w:val="28"/>
              </w:rPr>
              <w:t xml:space="preserve">Соколовский Григорий                   </w:t>
            </w:r>
          </w:p>
          <w:p w:rsidR="00DE1717" w:rsidRPr="00DE1717" w:rsidRDefault="00DE1717" w:rsidP="00DE1717">
            <w:pPr>
              <w:rPr>
                <w:sz w:val="28"/>
                <w:szCs w:val="28"/>
              </w:rPr>
            </w:pPr>
            <w:r>
              <w:rPr>
                <w:sz w:val="28"/>
                <w:szCs w:val="28"/>
              </w:rPr>
              <w:t xml:space="preserve">           Феликсович</w:t>
            </w:r>
            <w:r w:rsidRPr="00DE1717">
              <w:rPr>
                <w:sz w:val="28"/>
                <w:szCs w:val="28"/>
              </w:rPr>
              <w:t>,</w:t>
            </w:r>
          </w:p>
        </w:tc>
      </w:tr>
      <w:tr w:rsidR="00DE1717" w:rsidRPr="00DE1717" w:rsidTr="00CC7D73">
        <w:tc>
          <w:tcPr>
            <w:tcW w:w="4784" w:type="dxa"/>
          </w:tcPr>
          <w:p w:rsidR="00DE1717" w:rsidRPr="00DE1717" w:rsidRDefault="00DE1717" w:rsidP="00DE1717">
            <w:pPr>
              <w:rPr>
                <w:rFonts w:asciiTheme="minorHAnsi" w:hAnsiTheme="minorHAnsi" w:cstheme="minorBidi"/>
                <w:sz w:val="22"/>
                <w:szCs w:val="22"/>
              </w:rPr>
            </w:pPr>
            <w:r w:rsidRPr="00DE1717">
              <w:rPr>
                <w:sz w:val="28"/>
                <w:szCs w:val="28"/>
              </w:rPr>
              <w:t xml:space="preserve">          </w:t>
            </w:r>
            <w:r>
              <w:rPr>
                <w:sz w:val="28"/>
                <w:szCs w:val="28"/>
              </w:rPr>
              <w:t xml:space="preserve"> </w:t>
            </w:r>
            <w:r w:rsidRPr="00DE1717">
              <w:rPr>
                <w:sz w:val="28"/>
                <w:szCs w:val="28"/>
              </w:rPr>
              <w:t xml:space="preserve">учитель </w:t>
            </w:r>
            <w:r>
              <w:rPr>
                <w:sz w:val="28"/>
                <w:szCs w:val="28"/>
              </w:rPr>
              <w:t>биологии</w:t>
            </w:r>
          </w:p>
        </w:tc>
      </w:tr>
      <w:tr w:rsidR="00DE1717" w:rsidRPr="00DE1717" w:rsidTr="00CC7D73">
        <w:tc>
          <w:tcPr>
            <w:tcW w:w="4784" w:type="dxa"/>
          </w:tcPr>
          <w:p w:rsidR="00DE1717" w:rsidRPr="00DE1717" w:rsidRDefault="00DE1717" w:rsidP="00DE1717">
            <w:pPr>
              <w:rPr>
                <w:rFonts w:asciiTheme="minorHAnsi" w:hAnsiTheme="minorHAnsi" w:cstheme="minorBidi"/>
                <w:sz w:val="22"/>
                <w:szCs w:val="22"/>
              </w:rPr>
            </w:pPr>
            <w:r w:rsidRPr="00DE1717">
              <w:rPr>
                <w:sz w:val="28"/>
                <w:szCs w:val="28"/>
              </w:rPr>
              <w:t xml:space="preserve">          </w:t>
            </w:r>
          </w:p>
        </w:tc>
      </w:tr>
    </w:tbl>
    <w:p w:rsidR="00DE1717" w:rsidRPr="00DE1717" w:rsidRDefault="00DE1717" w:rsidP="00DE1717">
      <w:pPr>
        <w:spacing w:after="0"/>
        <w:contextualSpacing/>
        <w:jc w:val="right"/>
        <w:rPr>
          <w:sz w:val="28"/>
          <w:szCs w:val="28"/>
        </w:rPr>
      </w:pPr>
    </w:p>
    <w:p w:rsidR="00DE1717" w:rsidRPr="00DE1717" w:rsidRDefault="00DE1717" w:rsidP="00DE1717">
      <w:pPr>
        <w:spacing w:after="0"/>
        <w:rPr>
          <w:sz w:val="28"/>
          <w:szCs w:val="28"/>
        </w:rPr>
      </w:pPr>
    </w:p>
    <w:p w:rsidR="00DE1717" w:rsidRPr="00DE1717" w:rsidRDefault="00DE1717" w:rsidP="00DE1717">
      <w:pPr>
        <w:spacing w:after="0"/>
        <w:contextualSpacing/>
        <w:jc w:val="center"/>
      </w:pPr>
    </w:p>
    <w:p w:rsidR="00CC7D73" w:rsidRDefault="00CC7D73" w:rsidP="00DE1717">
      <w:pPr>
        <w:spacing w:after="0"/>
        <w:contextualSpacing/>
        <w:jc w:val="center"/>
      </w:pPr>
    </w:p>
    <w:p w:rsidR="00CC7D73" w:rsidRPr="00DE1717" w:rsidRDefault="00CC7D73" w:rsidP="00DE1717">
      <w:pPr>
        <w:spacing w:after="0"/>
        <w:contextualSpacing/>
        <w:jc w:val="center"/>
      </w:pPr>
    </w:p>
    <w:p w:rsidR="00DE1717" w:rsidRPr="00DE1717" w:rsidRDefault="00DE1717" w:rsidP="00DE1717">
      <w:pPr>
        <w:spacing w:after="0"/>
        <w:contextualSpacing/>
        <w:jc w:val="center"/>
      </w:pPr>
    </w:p>
    <w:p w:rsidR="00DE1717" w:rsidRPr="00DE1717" w:rsidRDefault="00DE1717" w:rsidP="00DE1717">
      <w:pPr>
        <w:spacing w:after="0"/>
        <w:contextualSpacing/>
        <w:jc w:val="center"/>
      </w:pPr>
    </w:p>
    <w:p w:rsidR="00DE1717" w:rsidRPr="00DE1717" w:rsidRDefault="00DE1717" w:rsidP="00DE1717">
      <w:pPr>
        <w:spacing w:after="0"/>
        <w:contextualSpacing/>
        <w:jc w:val="center"/>
      </w:pPr>
    </w:p>
    <w:p w:rsidR="00DE1717" w:rsidRPr="00DE1717" w:rsidRDefault="00DE1717" w:rsidP="00DE1717">
      <w:pPr>
        <w:spacing w:after="0"/>
        <w:contextualSpacing/>
        <w:jc w:val="center"/>
        <w:rPr>
          <w:sz w:val="28"/>
          <w:szCs w:val="28"/>
        </w:rPr>
      </w:pPr>
      <w:r w:rsidRPr="00DE1717">
        <w:rPr>
          <w:sz w:val="28"/>
          <w:szCs w:val="28"/>
        </w:rPr>
        <w:t>Советск, 201</w:t>
      </w:r>
      <w:r>
        <w:rPr>
          <w:sz w:val="28"/>
          <w:szCs w:val="28"/>
        </w:rPr>
        <w:t>7</w:t>
      </w:r>
      <w:r w:rsidRPr="00DE1717">
        <w:rPr>
          <w:b/>
          <w:sz w:val="28"/>
          <w:szCs w:val="28"/>
        </w:rPr>
        <w:br w:type="page"/>
      </w:r>
    </w:p>
    <w:sdt>
      <w:sdtPr>
        <w:rPr>
          <w:rFonts w:asciiTheme="minorHAnsi" w:eastAsiaTheme="majorEastAsia" w:hAnsiTheme="minorHAnsi" w:cstheme="minorBidi"/>
          <w:b/>
          <w:bCs/>
          <w:color w:val="4F81BD" w:themeColor="accent1"/>
          <w:sz w:val="22"/>
          <w:szCs w:val="22"/>
        </w:rPr>
        <w:id w:val="883985192"/>
        <w:docPartObj>
          <w:docPartGallery w:val="Table of Contents"/>
          <w:docPartUnique/>
        </w:docPartObj>
      </w:sdtPr>
      <w:sdtEndPr/>
      <w:sdtContent>
        <w:p w:rsidR="00DE1717" w:rsidRPr="00DE1717" w:rsidRDefault="00DE1717" w:rsidP="00DE1717">
          <w:pPr>
            <w:keepNext/>
            <w:keepLines/>
            <w:spacing w:before="480" w:after="0"/>
            <w:jc w:val="center"/>
            <w:rPr>
              <w:rFonts w:asciiTheme="majorHAnsi" w:eastAsiaTheme="majorEastAsia" w:hAnsiTheme="majorHAnsi" w:cstheme="majorBidi"/>
              <w:b/>
              <w:bCs/>
              <w:color w:val="365F91" w:themeColor="accent1" w:themeShade="BF"/>
              <w:sz w:val="28"/>
              <w:szCs w:val="28"/>
              <w:lang w:eastAsia="ru-RU"/>
            </w:rPr>
          </w:pPr>
        </w:p>
        <w:p w:rsidR="00DE1717" w:rsidRPr="00DE1717" w:rsidRDefault="00DE1717" w:rsidP="00DE1717">
          <w:pPr>
            <w:keepNext/>
            <w:keepLines/>
            <w:spacing w:before="480" w:after="0"/>
            <w:jc w:val="center"/>
            <w:rPr>
              <w:rFonts w:eastAsiaTheme="majorEastAsia"/>
              <w:b/>
              <w:bCs/>
              <w:color w:val="365F91" w:themeColor="accent1" w:themeShade="BF"/>
              <w:sz w:val="28"/>
              <w:szCs w:val="28"/>
              <w:lang w:eastAsia="ru-RU"/>
            </w:rPr>
          </w:pPr>
          <w:r w:rsidRPr="00DE1717">
            <w:rPr>
              <w:rFonts w:eastAsiaTheme="majorEastAsia"/>
              <w:b/>
              <w:bCs/>
              <w:color w:val="365F91" w:themeColor="accent1" w:themeShade="BF"/>
              <w:sz w:val="28"/>
              <w:szCs w:val="28"/>
              <w:lang w:eastAsia="ru-RU"/>
            </w:rPr>
            <w:t>Содержание:</w:t>
          </w:r>
        </w:p>
        <w:p w:rsidR="009C276D" w:rsidRPr="009C276D" w:rsidRDefault="00DE1717">
          <w:pPr>
            <w:pStyle w:val="21"/>
            <w:tabs>
              <w:tab w:val="right" w:leader="dot" w:pos="9345"/>
            </w:tabs>
            <w:rPr>
              <w:noProof/>
              <w:sz w:val="28"/>
              <w:szCs w:val="28"/>
            </w:rPr>
          </w:pPr>
          <w:r w:rsidRPr="00DE1717">
            <w:rPr>
              <w:sz w:val="28"/>
              <w:szCs w:val="28"/>
            </w:rPr>
            <w:fldChar w:fldCharType="begin"/>
          </w:r>
          <w:r w:rsidRPr="00DE1717">
            <w:rPr>
              <w:sz w:val="28"/>
              <w:szCs w:val="28"/>
            </w:rPr>
            <w:instrText xml:space="preserve"> TOC \o "1-3" \h \z \u </w:instrText>
          </w:r>
          <w:r w:rsidRPr="00DE1717">
            <w:rPr>
              <w:sz w:val="28"/>
              <w:szCs w:val="28"/>
            </w:rPr>
            <w:fldChar w:fldCharType="separate"/>
          </w:r>
          <w:hyperlink w:anchor="_Toc475190482" w:history="1">
            <w:r w:rsidR="009C276D" w:rsidRPr="009C276D">
              <w:rPr>
                <w:rStyle w:val="a4"/>
                <w:noProof/>
                <w:sz w:val="28"/>
                <w:szCs w:val="28"/>
              </w:rPr>
              <w:t>Введение</w:t>
            </w:r>
            <w:r w:rsidR="009C276D" w:rsidRPr="009C276D">
              <w:rPr>
                <w:noProof/>
                <w:webHidden/>
                <w:sz w:val="28"/>
                <w:szCs w:val="28"/>
              </w:rPr>
              <w:tab/>
            </w:r>
            <w:r w:rsidR="009C276D" w:rsidRPr="009C276D">
              <w:rPr>
                <w:noProof/>
                <w:webHidden/>
                <w:sz w:val="28"/>
                <w:szCs w:val="28"/>
              </w:rPr>
              <w:fldChar w:fldCharType="begin"/>
            </w:r>
            <w:r w:rsidR="009C276D" w:rsidRPr="009C276D">
              <w:rPr>
                <w:noProof/>
                <w:webHidden/>
                <w:sz w:val="28"/>
                <w:szCs w:val="28"/>
              </w:rPr>
              <w:instrText xml:space="preserve"> PAGEREF _Toc475190482 \h </w:instrText>
            </w:r>
            <w:r w:rsidR="009C276D" w:rsidRPr="009C276D">
              <w:rPr>
                <w:noProof/>
                <w:webHidden/>
                <w:sz w:val="28"/>
                <w:szCs w:val="28"/>
              </w:rPr>
            </w:r>
            <w:r w:rsidR="009C276D" w:rsidRPr="009C276D">
              <w:rPr>
                <w:noProof/>
                <w:webHidden/>
                <w:sz w:val="28"/>
                <w:szCs w:val="28"/>
              </w:rPr>
              <w:fldChar w:fldCharType="separate"/>
            </w:r>
            <w:r w:rsidR="009C276D" w:rsidRPr="009C276D">
              <w:rPr>
                <w:noProof/>
                <w:webHidden/>
                <w:sz w:val="28"/>
                <w:szCs w:val="28"/>
              </w:rPr>
              <w:t>3</w:t>
            </w:r>
            <w:r w:rsidR="009C276D" w:rsidRPr="009C276D">
              <w:rPr>
                <w:noProof/>
                <w:webHidden/>
                <w:sz w:val="28"/>
                <w:szCs w:val="28"/>
              </w:rPr>
              <w:fldChar w:fldCharType="end"/>
            </w:r>
          </w:hyperlink>
        </w:p>
        <w:p w:rsidR="009C276D" w:rsidRPr="009C276D" w:rsidRDefault="000526A4">
          <w:pPr>
            <w:pStyle w:val="21"/>
            <w:tabs>
              <w:tab w:val="right" w:leader="dot" w:pos="9345"/>
            </w:tabs>
            <w:rPr>
              <w:noProof/>
              <w:sz w:val="28"/>
              <w:szCs w:val="28"/>
            </w:rPr>
          </w:pPr>
          <w:hyperlink w:anchor="_Toc475190483" w:history="1">
            <w:r w:rsidR="009C276D" w:rsidRPr="009C276D">
              <w:rPr>
                <w:rStyle w:val="a4"/>
                <w:noProof/>
                <w:sz w:val="28"/>
                <w:szCs w:val="28"/>
              </w:rPr>
              <w:t>1. Значение слов «консервирование», «консервы»</w:t>
            </w:r>
            <w:r w:rsidR="009C276D" w:rsidRPr="009C276D">
              <w:rPr>
                <w:noProof/>
                <w:webHidden/>
                <w:sz w:val="28"/>
                <w:szCs w:val="28"/>
              </w:rPr>
              <w:tab/>
            </w:r>
            <w:r w:rsidR="009C276D" w:rsidRPr="009C276D">
              <w:rPr>
                <w:noProof/>
                <w:webHidden/>
                <w:sz w:val="28"/>
                <w:szCs w:val="28"/>
              </w:rPr>
              <w:fldChar w:fldCharType="begin"/>
            </w:r>
            <w:r w:rsidR="009C276D" w:rsidRPr="009C276D">
              <w:rPr>
                <w:noProof/>
                <w:webHidden/>
                <w:sz w:val="28"/>
                <w:szCs w:val="28"/>
              </w:rPr>
              <w:instrText xml:space="preserve"> PAGEREF _Toc475190483 \h </w:instrText>
            </w:r>
            <w:r w:rsidR="009C276D" w:rsidRPr="009C276D">
              <w:rPr>
                <w:noProof/>
                <w:webHidden/>
                <w:sz w:val="28"/>
                <w:szCs w:val="28"/>
              </w:rPr>
            </w:r>
            <w:r w:rsidR="009C276D" w:rsidRPr="009C276D">
              <w:rPr>
                <w:noProof/>
                <w:webHidden/>
                <w:sz w:val="28"/>
                <w:szCs w:val="28"/>
              </w:rPr>
              <w:fldChar w:fldCharType="separate"/>
            </w:r>
            <w:r w:rsidR="009C276D" w:rsidRPr="009C276D">
              <w:rPr>
                <w:noProof/>
                <w:webHidden/>
                <w:sz w:val="28"/>
                <w:szCs w:val="28"/>
              </w:rPr>
              <w:t>5</w:t>
            </w:r>
            <w:r w:rsidR="009C276D" w:rsidRPr="009C276D">
              <w:rPr>
                <w:noProof/>
                <w:webHidden/>
                <w:sz w:val="28"/>
                <w:szCs w:val="28"/>
              </w:rPr>
              <w:fldChar w:fldCharType="end"/>
            </w:r>
          </w:hyperlink>
        </w:p>
        <w:p w:rsidR="009C276D" w:rsidRPr="009C276D" w:rsidRDefault="000526A4">
          <w:pPr>
            <w:pStyle w:val="21"/>
            <w:tabs>
              <w:tab w:val="right" w:leader="dot" w:pos="9345"/>
            </w:tabs>
            <w:rPr>
              <w:noProof/>
              <w:sz w:val="28"/>
              <w:szCs w:val="28"/>
            </w:rPr>
          </w:pPr>
          <w:hyperlink w:anchor="_Toc475190484" w:history="1">
            <w:r w:rsidR="009C276D" w:rsidRPr="009C276D">
              <w:rPr>
                <w:rStyle w:val="a4"/>
                <w:noProof/>
                <w:sz w:val="28"/>
                <w:szCs w:val="28"/>
              </w:rPr>
              <w:t>2. Консервированная еда из рыбы.</w:t>
            </w:r>
            <w:r w:rsidR="009C276D" w:rsidRPr="009C276D">
              <w:rPr>
                <w:noProof/>
                <w:webHidden/>
                <w:sz w:val="28"/>
                <w:szCs w:val="28"/>
              </w:rPr>
              <w:tab/>
            </w:r>
            <w:r w:rsidR="009C276D" w:rsidRPr="009C276D">
              <w:rPr>
                <w:noProof/>
                <w:webHidden/>
                <w:sz w:val="28"/>
                <w:szCs w:val="28"/>
              </w:rPr>
              <w:fldChar w:fldCharType="begin"/>
            </w:r>
            <w:r w:rsidR="009C276D" w:rsidRPr="009C276D">
              <w:rPr>
                <w:noProof/>
                <w:webHidden/>
                <w:sz w:val="28"/>
                <w:szCs w:val="28"/>
              </w:rPr>
              <w:instrText xml:space="preserve"> PAGEREF _Toc475190484 \h </w:instrText>
            </w:r>
            <w:r w:rsidR="009C276D" w:rsidRPr="009C276D">
              <w:rPr>
                <w:noProof/>
                <w:webHidden/>
                <w:sz w:val="28"/>
                <w:szCs w:val="28"/>
              </w:rPr>
            </w:r>
            <w:r w:rsidR="009C276D" w:rsidRPr="009C276D">
              <w:rPr>
                <w:noProof/>
                <w:webHidden/>
                <w:sz w:val="28"/>
                <w:szCs w:val="28"/>
              </w:rPr>
              <w:fldChar w:fldCharType="separate"/>
            </w:r>
            <w:r w:rsidR="009C276D" w:rsidRPr="009C276D">
              <w:rPr>
                <w:noProof/>
                <w:webHidden/>
                <w:sz w:val="28"/>
                <w:szCs w:val="28"/>
              </w:rPr>
              <w:t>6</w:t>
            </w:r>
            <w:r w:rsidR="009C276D" w:rsidRPr="009C276D">
              <w:rPr>
                <w:noProof/>
                <w:webHidden/>
                <w:sz w:val="28"/>
                <w:szCs w:val="28"/>
              </w:rPr>
              <w:fldChar w:fldCharType="end"/>
            </w:r>
          </w:hyperlink>
        </w:p>
        <w:p w:rsidR="009C276D" w:rsidRPr="009C276D" w:rsidRDefault="000526A4">
          <w:pPr>
            <w:pStyle w:val="21"/>
            <w:tabs>
              <w:tab w:val="right" w:leader="dot" w:pos="9345"/>
            </w:tabs>
            <w:rPr>
              <w:noProof/>
              <w:sz w:val="28"/>
              <w:szCs w:val="28"/>
            </w:rPr>
          </w:pPr>
          <w:hyperlink w:anchor="_Toc475190485" w:history="1">
            <w:r w:rsidR="009C276D" w:rsidRPr="009C276D">
              <w:rPr>
                <w:rStyle w:val="a4"/>
                <w:noProof/>
                <w:sz w:val="28"/>
                <w:szCs w:val="28"/>
              </w:rPr>
              <w:t xml:space="preserve">2.1.1. Характеристика </w:t>
            </w:r>
            <w:r w:rsidR="002F1564">
              <w:rPr>
                <w:rStyle w:val="a4"/>
                <w:noProof/>
                <w:sz w:val="28"/>
                <w:szCs w:val="28"/>
              </w:rPr>
              <w:t>консервов</w:t>
            </w:r>
            <w:r w:rsidR="009C276D" w:rsidRPr="009C276D">
              <w:rPr>
                <w:noProof/>
                <w:webHidden/>
                <w:sz w:val="28"/>
                <w:szCs w:val="28"/>
              </w:rPr>
              <w:tab/>
            </w:r>
            <w:r w:rsidR="009C276D" w:rsidRPr="009C276D">
              <w:rPr>
                <w:noProof/>
                <w:webHidden/>
                <w:sz w:val="28"/>
                <w:szCs w:val="28"/>
              </w:rPr>
              <w:fldChar w:fldCharType="begin"/>
            </w:r>
            <w:r w:rsidR="009C276D" w:rsidRPr="009C276D">
              <w:rPr>
                <w:noProof/>
                <w:webHidden/>
                <w:sz w:val="28"/>
                <w:szCs w:val="28"/>
              </w:rPr>
              <w:instrText xml:space="preserve"> PAGEREF _Toc475190485 \h </w:instrText>
            </w:r>
            <w:r w:rsidR="009C276D" w:rsidRPr="009C276D">
              <w:rPr>
                <w:noProof/>
                <w:webHidden/>
                <w:sz w:val="28"/>
                <w:szCs w:val="28"/>
              </w:rPr>
            </w:r>
            <w:r w:rsidR="009C276D" w:rsidRPr="009C276D">
              <w:rPr>
                <w:noProof/>
                <w:webHidden/>
                <w:sz w:val="28"/>
                <w:szCs w:val="28"/>
              </w:rPr>
              <w:fldChar w:fldCharType="separate"/>
            </w:r>
            <w:r w:rsidR="009C276D" w:rsidRPr="009C276D">
              <w:rPr>
                <w:noProof/>
                <w:webHidden/>
                <w:sz w:val="28"/>
                <w:szCs w:val="28"/>
              </w:rPr>
              <w:t>6</w:t>
            </w:r>
            <w:r w:rsidR="009C276D" w:rsidRPr="009C276D">
              <w:rPr>
                <w:noProof/>
                <w:webHidden/>
                <w:sz w:val="28"/>
                <w:szCs w:val="28"/>
              </w:rPr>
              <w:fldChar w:fldCharType="end"/>
            </w:r>
          </w:hyperlink>
        </w:p>
        <w:p w:rsidR="009C276D" w:rsidRPr="009C276D" w:rsidRDefault="000526A4">
          <w:pPr>
            <w:pStyle w:val="21"/>
            <w:tabs>
              <w:tab w:val="right" w:leader="dot" w:pos="9345"/>
            </w:tabs>
            <w:rPr>
              <w:noProof/>
              <w:sz w:val="28"/>
              <w:szCs w:val="28"/>
            </w:rPr>
          </w:pPr>
          <w:hyperlink w:anchor="_Toc475190486" w:history="1">
            <w:r w:rsidR="009C276D" w:rsidRPr="009C276D">
              <w:rPr>
                <w:rStyle w:val="a4"/>
                <w:noProof/>
                <w:sz w:val="28"/>
                <w:szCs w:val="28"/>
              </w:rPr>
              <w:t>2.2. Промышленный способ приготовления рыбных консервов</w:t>
            </w:r>
            <w:r w:rsidR="009C276D" w:rsidRPr="009C276D">
              <w:rPr>
                <w:noProof/>
                <w:webHidden/>
                <w:sz w:val="28"/>
                <w:szCs w:val="28"/>
              </w:rPr>
              <w:tab/>
            </w:r>
            <w:r w:rsidR="009C276D" w:rsidRPr="009C276D">
              <w:rPr>
                <w:noProof/>
                <w:webHidden/>
                <w:sz w:val="28"/>
                <w:szCs w:val="28"/>
              </w:rPr>
              <w:fldChar w:fldCharType="begin"/>
            </w:r>
            <w:r w:rsidR="009C276D" w:rsidRPr="009C276D">
              <w:rPr>
                <w:noProof/>
                <w:webHidden/>
                <w:sz w:val="28"/>
                <w:szCs w:val="28"/>
              </w:rPr>
              <w:instrText xml:space="preserve"> PAGEREF _Toc475190486 \h </w:instrText>
            </w:r>
            <w:r w:rsidR="009C276D" w:rsidRPr="009C276D">
              <w:rPr>
                <w:noProof/>
                <w:webHidden/>
                <w:sz w:val="28"/>
                <w:szCs w:val="28"/>
              </w:rPr>
            </w:r>
            <w:r w:rsidR="009C276D" w:rsidRPr="009C276D">
              <w:rPr>
                <w:noProof/>
                <w:webHidden/>
                <w:sz w:val="28"/>
                <w:szCs w:val="28"/>
              </w:rPr>
              <w:fldChar w:fldCharType="separate"/>
            </w:r>
            <w:r w:rsidR="009C276D" w:rsidRPr="009C276D">
              <w:rPr>
                <w:noProof/>
                <w:webHidden/>
                <w:sz w:val="28"/>
                <w:szCs w:val="28"/>
              </w:rPr>
              <w:t>9</w:t>
            </w:r>
            <w:r w:rsidR="009C276D" w:rsidRPr="009C276D">
              <w:rPr>
                <w:noProof/>
                <w:webHidden/>
                <w:sz w:val="28"/>
                <w:szCs w:val="28"/>
              </w:rPr>
              <w:fldChar w:fldCharType="end"/>
            </w:r>
          </w:hyperlink>
        </w:p>
        <w:p w:rsidR="009C276D" w:rsidRPr="009C276D" w:rsidRDefault="000526A4">
          <w:pPr>
            <w:pStyle w:val="21"/>
            <w:tabs>
              <w:tab w:val="right" w:leader="dot" w:pos="9345"/>
            </w:tabs>
            <w:rPr>
              <w:noProof/>
              <w:sz w:val="28"/>
              <w:szCs w:val="28"/>
            </w:rPr>
          </w:pPr>
          <w:hyperlink w:anchor="_Toc475190487" w:history="1">
            <w:r w:rsidR="009C276D" w:rsidRPr="009C276D">
              <w:rPr>
                <w:rStyle w:val="a4"/>
                <w:noProof/>
                <w:sz w:val="28"/>
                <w:szCs w:val="28"/>
              </w:rPr>
              <w:t>2.3. Гельминты в рыбных консервах</w:t>
            </w:r>
            <w:r w:rsidR="009C276D" w:rsidRPr="009C276D">
              <w:rPr>
                <w:noProof/>
                <w:webHidden/>
                <w:sz w:val="28"/>
                <w:szCs w:val="28"/>
              </w:rPr>
              <w:tab/>
            </w:r>
            <w:r w:rsidR="009C276D" w:rsidRPr="009C276D">
              <w:rPr>
                <w:noProof/>
                <w:webHidden/>
                <w:sz w:val="28"/>
                <w:szCs w:val="28"/>
              </w:rPr>
              <w:fldChar w:fldCharType="begin"/>
            </w:r>
            <w:r w:rsidR="009C276D" w:rsidRPr="009C276D">
              <w:rPr>
                <w:noProof/>
                <w:webHidden/>
                <w:sz w:val="28"/>
                <w:szCs w:val="28"/>
              </w:rPr>
              <w:instrText xml:space="preserve"> PAGEREF _Toc475190487 \h </w:instrText>
            </w:r>
            <w:r w:rsidR="009C276D" w:rsidRPr="009C276D">
              <w:rPr>
                <w:noProof/>
                <w:webHidden/>
                <w:sz w:val="28"/>
                <w:szCs w:val="28"/>
              </w:rPr>
            </w:r>
            <w:r w:rsidR="009C276D" w:rsidRPr="009C276D">
              <w:rPr>
                <w:noProof/>
                <w:webHidden/>
                <w:sz w:val="28"/>
                <w:szCs w:val="28"/>
              </w:rPr>
              <w:fldChar w:fldCharType="separate"/>
            </w:r>
            <w:r w:rsidR="009C276D" w:rsidRPr="009C276D">
              <w:rPr>
                <w:noProof/>
                <w:webHidden/>
                <w:sz w:val="28"/>
                <w:szCs w:val="28"/>
              </w:rPr>
              <w:t>9</w:t>
            </w:r>
            <w:r w:rsidR="009C276D" w:rsidRPr="009C276D">
              <w:rPr>
                <w:noProof/>
                <w:webHidden/>
                <w:sz w:val="28"/>
                <w:szCs w:val="28"/>
              </w:rPr>
              <w:fldChar w:fldCharType="end"/>
            </w:r>
          </w:hyperlink>
        </w:p>
        <w:p w:rsidR="009C276D" w:rsidRPr="009C276D" w:rsidRDefault="000526A4">
          <w:pPr>
            <w:pStyle w:val="21"/>
            <w:tabs>
              <w:tab w:val="right" w:leader="dot" w:pos="9345"/>
            </w:tabs>
            <w:rPr>
              <w:noProof/>
              <w:sz w:val="28"/>
              <w:szCs w:val="28"/>
            </w:rPr>
          </w:pPr>
          <w:hyperlink w:anchor="_Toc475190488" w:history="1">
            <w:r w:rsidR="009C276D" w:rsidRPr="009C276D">
              <w:rPr>
                <w:rStyle w:val="a4"/>
                <w:noProof/>
                <w:sz w:val="28"/>
                <w:szCs w:val="28"/>
              </w:rPr>
              <w:t>3. Практическая часть (исследование)</w:t>
            </w:r>
            <w:r w:rsidR="009C276D" w:rsidRPr="009C276D">
              <w:rPr>
                <w:noProof/>
                <w:webHidden/>
                <w:sz w:val="28"/>
                <w:szCs w:val="28"/>
              </w:rPr>
              <w:tab/>
            </w:r>
            <w:r w:rsidR="009C276D" w:rsidRPr="009C276D">
              <w:rPr>
                <w:noProof/>
                <w:webHidden/>
                <w:sz w:val="28"/>
                <w:szCs w:val="28"/>
              </w:rPr>
              <w:fldChar w:fldCharType="begin"/>
            </w:r>
            <w:r w:rsidR="009C276D" w:rsidRPr="009C276D">
              <w:rPr>
                <w:noProof/>
                <w:webHidden/>
                <w:sz w:val="28"/>
                <w:szCs w:val="28"/>
              </w:rPr>
              <w:instrText xml:space="preserve"> PAGEREF _Toc475190488 \h </w:instrText>
            </w:r>
            <w:r w:rsidR="009C276D" w:rsidRPr="009C276D">
              <w:rPr>
                <w:noProof/>
                <w:webHidden/>
                <w:sz w:val="28"/>
                <w:szCs w:val="28"/>
              </w:rPr>
            </w:r>
            <w:r w:rsidR="009C276D" w:rsidRPr="009C276D">
              <w:rPr>
                <w:noProof/>
                <w:webHidden/>
                <w:sz w:val="28"/>
                <w:szCs w:val="28"/>
              </w:rPr>
              <w:fldChar w:fldCharType="separate"/>
            </w:r>
            <w:r w:rsidR="009C276D" w:rsidRPr="009C276D">
              <w:rPr>
                <w:noProof/>
                <w:webHidden/>
                <w:sz w:val="28"/>
                <w:szCs w:val="28"/>
              </w:rPr>
              <w:t>12</w:t>
            </w:r>
            <w:r w:rsidR="009C276D" w:rsidRPr="009C276D">
              <w:rPr>
                <w:noProof/>
                <w:webHidden/>
                <w:sz w:val="28"/>
                <w:szCs w:val="28"/>
              </w:rPr>
              <w:fldChar w:fldCharType="end"/>
            </w:r>
          </w:hyperlink>
        </w:p>
        <w:p w:rsidR="009C276D" w:rsidRPr="009C276D" w:rsidRDefault="000526A4">
          <w:pPr>
            <w:pStyle w:val="21"/>
            <w:tabs>
              <w:tab w:val="right" w:leader="dot" w:pos="9345"/>
            </w:tabs>
            <w:rPr>
              <w:noProof/>
              <w:sz w:val="28"/>
              <w:szCs w:val="28"/>
            </w:rPr>
          </w:pPr>
          <w:hyperlink w:anchor="_Toc475190489" w:history="1">
            <w:r w:rsidR="009C276D" w:rsidRPr="009C276D">
              <w:rPr>
                <w:rStyle w:val="a4"/>
                <w:noProof/>
                <w:sz w:val="28"/>
                <w:szCs w:val="28"/>
              </w:rPr>
              <w:t>Заключение</w:t>
            </w:r>
            <w:r w:rsidR="009C276D" w:rsidRPr="009C276D">
              <w:rPr>
                <w:noProof/>
                <w:webHidden/>
                <w:sz w:val="28"/>
                <w:szCs w:val="28"/>
              </w:rPr>
              <w:tab/>
            </w:r>
            <w:r w:rsidR="009C276D" w:rsidRPr="009C276D">
              <w:rPr>
                <w:noProof/>
                <w:webHidden/>
                <w:sz w:val="28"/>
                <w:szCs w:val="28"/>
              </w:rPr>
              <w:fldChar w:fldCharType="begin"/>
            </w:r>
            <w:r w:rsidR="009C276D" w:rsidRPr="009C276D">
              <w:rPr>
                <w:noProof/>
                <w:webHidden/>
                <w:sz w:val="28"/>
                <w:szCs w:val="28"/>
              </w:rPr>
              <w:instrText xml:space="preserve"> PAGEREF _Toc475190489 \h </w:instrText>
            </w:r>
            <w:r w:rsidR="009C276D" w:rsidRPr="009C276D">
              <w:rPr>
                <w:noProof/>
                <w:webHidden/>
                <w:sz w:val="28"/>
                <w:szCs w:val="28"/>
              </w:rPr>
            </w:r>
            <w:r w:rsidR="009C276D" w:rsidRPr="009C276D">
              <w:rPr>
                <w:noProof/>
                <w:webHidden/>
                <w:sz w:val="28"/>
                <w:szCs w:val="28"/>
              </w:rPr>
              <w:fldChar w:fldCharType="separate"/>
            </w:r>
            <w:r w:rsidR="009C276D" w:rsidRPr="009C276D">
              <w:rPr>
                <w:noProof/>
                <w:webHidden/>
                <w:sz w:val="28"/>
                <w:szCs w:val="28"/>
              </w:rPr>
              <w:t>16</w:t>
            </w:r>
            <w:r w:rsidR="009C276D" w:rsidRPr="009C276D">
              <w:rPr>
                <w:noProof/>
                <w:webHidden/>
                <w:sz w:val="28"/>
                <w:szCs w:val="28"/>
              </w:rPr>
              <w:fldChar w:fldCharType="end"/>
            </w:r>
          </w:hyperlink>
        </w:p>
        <w:p w:rsidR="009C276D" w:rsidRDefault="000526A4">
          <w:pPr>
            <w:pStyle w:val="21"/>
            <w:tabs>
              <w:tab w:val="right" w:leader="dot" w:pos="9345"/>
            </w:tabs>
            <w:rPr>
              <w:noProof/>
            </w:rPr>
          </w:pPr>
          <w:hyperlink w:anchor="_Toc475190490" w:history="1">
            <w:r w:rsidR="009C276D" w:rsidRPr="009C276D">
              <w:rPr>
                <w:rStyle w:val="a4"/>
                <w:noProof/>
                <w:sz w:val="28"/>
                <w:szCs w:val="28"/>
              </w:rPr>
              <w:t>Список используемых источников</w:t>
            </w:r>
            <w:r w:rsidR="009C276D" w:rsidRPr="009C276D">
              <w:rPr>
                <w:noProof/>
                <w:webHidden/>
                <w:sz w:val="28"/>
                <w:szCs w:val="28"/>
              </w:rPr>
              <w:tab/>
            </w:r>
            <w:r w:rsidR="009C276D" w:rsidRPr="009C276D">
              <w:rPr>
                <w:noProof/>
                <w:webHidden/>
                <w:sz w:val="28"/>
                <w:szCs w:val="28"/>
              </w:rPr>
              <w:fldChar w:fldCharType="begin"/>
            </w:r>
            <w:r w:rsidR="009C276D" w:rsidRPr="009C276D">
              <w:rPr>
                <w:noProof/>
                <w:webHidden/>
                <w:sz w:val="28"/>
                <w:szCs w:val="28"/>
              </w:rPr>
              <w:instrText xml:space="preserve"> PAGEREF _Toc475190490 \h </w:instrText>
            </w:r>
            <w:r w:rsidR="009C276D" w:rsidRPr="009C276D">
              <w:rPr>
                <w:noProof/>
                <w:webHidden/>
                <w:sz w:val="28"/>
                <w:szCs w:val="28"/>
              </w:rPr>
            </w:r>
            <w:r w:rsidR="009C276D" w:rsidRPr="009C276D">
              <w:rPr>
                <w:noProof/>
                <w:webHidden/>
                <w:sz w:val="28"/>
                <w:szCs w:val="28"/>
              </w:rPr>
              <w:fldChar w:fldCharType="separate"/>
            </w:r>
            <w:r w:rsidR="009C276D" w:rsidRPr="009C276D">
              <w:rPr>
                <w:noProof/>
                <w:webHidden/>
                <w:sz w:val="28"/>
                <w:szCs w:val="28"/>
              </w:rPr>
              <w:t>18</w:t>
            </w:r>
            <w:r w:rsidR="009C276D" w:rsidRPr="009C276D">
              <w:rPr>
                <w:noProof/>
                <w:webHidden/>
                <w:sz w:val="28"/>
                <w:szCs w:val="28"/>
              </w:rPr>
              <w:fldChar w:fldCharType="end"/>
            </w:r>
          </w:hyperlink>
        </w:p>
        <w:p w:rsidR="00DE1717" w:rsidRDefault="00DE1717" w:rsidP="00DE1717">
          <w:pPr>
            <w:pStyle w:val="3"/>
            <w:spacing w:after="240"/>
            <w:ind w:left="284"/>
            <w:jc w:val="center"/>
            <w:rPr>
              <w:rFonts w:ascii="Times New Roman" w:hAnsi="Times New Roman"/>
              <w:color w:val="auto"/>
              <w:sz w:val="28"/>
              <w:szCs w:val="28"/>
            </w:rPr>
          </w:pPr>
          <w:r w:rsidRPr="00DE1717">
            <w:rPr>
              <w:rFonts w:ascii="Times New Roman" w:eastAsiaTheme="minorHAnsi" w:hAnsi="Times New Roman" w:cs="Times New Roman"/>
              <w:color w:val="auto"/>
              <w:sz w:val="28"/>
              <w:szCs w:val="28"/>
            </w:rPr>
            <w:fldChar w:fldCharType="end"/>
          </w:r>
        </w:p>
      </w:sdtContent>
    </w:sdt>
    <w:p w:rsidR="00CC7D73" w:rsidRDefault="00CC7D73">
      <w:pPr>
        <w:rPr>
          <w:rFonts w:eastAsiaTheme="majorEastAsia" w:cstheme="majorBidi"/>
          <w:b/>
          <w:bCs/>
          <w:sz w:val="28"/>
          <w:szCs w:val="28"/>
        </w:rPr>
      </w:pPr>
      <w:r>
        <w:rPr>
          <w:sz w:val="28"/>
          <w:szCs w:val="28"/>
        </w:rPr>
        <w:br w:type="page"/>
      </w:r>
    </w:p>
    <w:p w:rsidR="00DE1717" w:rsidRPr="000E0712" w:rsidRDefault="00DE1717" w:rsidP="009C276D">
      <w:pPr>
        <w:pStyle w:val="2"/>
      </w:pPr>
      <w:bookmarkStart w:id="0" w:name="_Toc475190482"/>
      <w:r w:rsidRPr="000E0712">
        <w:lastRenderedPageBreak/>
        <w:t>ВВЕДЕНИЕ</w:t>
      </w:r>
      <w:bookmarkEnd w:id="0"/>
    </w:p>
    <w:p w:rsidR="00DE1717" w:rsidRPr="000E0712" w:rsidRDefault="00DE1717" w:rsidP="00DE1717">
      <w:pPr>
        <w:pStyle w:val="a7"/>
        <w:ind w:firstLine="567"/>
        <w:jc w:val="right"/>
        <w:rPr>
          <w:i/>
          <w:kern w:val="36"/>
          <w:sz w:val="28"/>
          <w:szCs w:val="28"/>
        </w:rPr>
      </w:pPr>
      <w:r w:rsidRPr="000E0712">
        <w:rPr>
          <w:i/>
          <w:kern w:val="36"/>
          <w:sz w:val="28"/>
          <w:szCs w:val="28"/>
        </w:rPr>
        <w:t>Правильное питание – залог здоровья.</w:t>
      </w:r>
    </w:p>
    <w:p w:rsidR="00DE1717" w:rsidRPr="000E0712" w:rsidRDefault="00DE1717" w:rsidP="00DE1717">
      <w:pPr>
        <w:pStyle w:val="a7"/>
        <w:ind w:firstLine="567"/>
        <w:jc w:val="both"/>
        <w:rPr>
          <w:sz w:val="28"/>
          <w:szCs w:val="28"/>
        </w:rPr>
      </w:pPr>
    </w:p>
    <w:p w:rsidR="00CC7D73" w:rsidRDefault="00CC7D73" w:rsidP="00CC7D73">
      <w:pPr>
        <w:pStyle w:val="a7"/>
        <w:ind w:firstLine="709"/>
        <w:jc w:val="both"/>
        <w:rPr>
          <w:sz w:val="28"/>
          <w:szCs w:val="28"/>
        </w:rPr>
      </w:pPr>
      <w:r>
        <w:rPr>
          <w:sz w:val="28"/>
          <w:szCs w:val="28"/>
        </w:rPr>
        <w:t>Рыбные консервы – удобная и вкусная пища, которая легка в приготовлении, а самое главное – привычна для русского человека.</w:t>
      </w:r>
      <w:r w:rsidR="00DE1717" w:rsidRPr="000E0712">
        <w:rPr>
          <w:sz w:val="28"/>
          <w:szCs w:val="28"/>
        </w:rPr>
        <w:t xml:space="preserve"> </w:t>
      </w:r>
      <w:r>
        <w:rPr>
          <w:sz w:val="28"/>
          <w:szCs w:val="28"/>
        </w:rPr>
        <w:t>Мы к ней привыкли и не представляем своей жизни без консервов: «килька в томате», «тунец», «сайра»…</w:t>
      </w:r>
      <w:r w:rsidR="00DE1717" w:rsidRPr="000E0712">
        <w:rPr>
          <w:sz w:val="28"/>
          <w:szCs w:val="28"/>
        </w:rPr>
        <w:t xml:space="preserve"> </w:t>
      </w:r>
    </w:p>
    <w:p w:rsidR="00DE1717" w:rsidRPr="000E0712" w:rsidRDefault="00CC7D73" w:rsidP="00CC7D73">
      <w:pPr>
        <w:pStyle w:val="a7"/>
        <w:ind w:firstLine="709"/>
        <w:jc w:val="both"/>
        <w:rPr>
          <w:sz w:val="28"/>
          <w:szCs w:val="28"/>
        </w:rPr>
      </w:pPr>
      <w:r>
        <w:rPr>
          <w:sz w:val="28"/>
          <w:szCs w:val="28"/>
        </w:rPr>
        <w:t>Отметив</w:t>
      </w:r>
      <w:r w:rsidR="00DE1717" w:rsidRPr="000E0712">
        <w:rPr>
          <w:sz w:val="28"/>
          <w:szCs w:val="28"/>
        </w:rPr>
        <w:t xml:space="preserve"> </w:t>
      </w:r>
      <w:r>
        <w:rPr>
          <w:sz w:val="28"/>
          <w:szCs w:val="28"/>
        </w:rPr>
        <w:t>самую важную</w:t>
      </w:r>
      <w:r w:rsidR="00DE1717" w:rsidRPr="000E0712">
        <w:rPr>
          <w:sz w:val="28"/>
          <w:szCs w:val="28"/>
        </w:rPr>
        <w:t xml:space="preserve"> роль питания в жизни человека, Генрих Гейне </w:t>
      </w:r>
      <w:r>
        <w:rPr>
          <w:sz w:val="28"/>
          <w:szCs w:val="28"/>
        </w:rPr>
        <w:t>сказал</w:t>
      </w:r>
      <w:r w:rsidR="00DE1717" w:rsidRPr="000E0712">
        <w:rPr>
          <w:sz w:val="28"/>
          <w:szCs w:val="28"/>
        </w:rPr>
        <w:t xml:space="preserve">: «Человек есть то, что он ест». </w:t>
      </w:r>
      <w:r>
        <w:rPr>
          <w:sz w:val="28"/>
          <w:szCs w:val="28"/>
        </w:rPr>
        <w:t xml:space="preserve">Чтобы быть бодрым и активным, нужно есть рыбу, но приготовление рыбы – это трудоёмкий процесс. Что приходит на помощь? Конечно, рыбные консервы! </w:t>
      </w:r>
    </w:p>
    <w:p w:rsidR="00DE1717" w:rsidRPr="000E0712" w:rsidRDefault="00DE1717" w:rsidP="00CC7D73">
      <w:pPr>
        <w:pStyle w:val="a7"/>
        <w:ind w:firstLine="709"/>
        <w:jc w:val="both"/>
        <w:rPr>
          <w:sz w:val="28"/>
          <w:szCs w:val="28"/>
        </w:rPr>
      </w:pPr>
      <w:r w:rsidRPr="000E0712">
        <w:rPr>
          <w:sz w:val="28"/>
          <w:szCs w:val="28"/>
        </w:rPr>
        <w:t xml:space="preserve">О важности </w:t>
      </w:r>
      <w:r w:rsidR="00CC7D73">
        <w:rPr>
          <w:sz w:val="28"/>
          <w:szCs w:val="28"/>
        </w:rPr>
        <w:t>рыбы</w:t>
      </w:r>
      <w:r w:rsidRPr="000E0712">
        <w:rPr>
          <w:sz w:val="28"/>
          <w:szCs w:val="28"/>
        </w:rPr>
        <w:t xml:space="preserve"> в рационе питания </w:t>
      </w:r>
      <w:r w:rsidR="00CC7D73">
        <w:rPr>
          <w:sz w:val="28"/>
          <w:szCs w:val="28"/>
        </w:rPr>
        <w:t>знает даже</w:t>
      </w:r>
      <w:r w:rsidRPr="000E0712">
        <w:rPr>
          <w:sz w:val="28"/>
          <w:szCs w:val="28"/>
        </w:rPr>
        <w:t xml:space="preserve"> школьник. </w:t>
      </w:r>
      <w:r w:rsidR="00CC7D73">
        <w:rPr>
          <w:sz w:val="28"/>
          <w:szCs w:val="28"/>
        </w:rPr>
        <w:t xml:space="preserve">Но, открыв однажды дома банку консервов, мы увидели нечто, и в </w:t>
      </w:r>
      <w:r w:rsidRPr="000E0712">
        <w:rPr>
          <w:sz w:val="28"/>
          <w:szCs w:val="28"/>
        </w:rPr>
        <w:t xml:space="preserve">нашей семье </w:t>
      </w:r>
      <w:r w:rsidR="00CC7D73">
        <w:rPr>
          <w:sz w:val="28"/>
          <w:szCs w:val="28"/>
        </w:rPr>
        <w:t>произошёл спор: «Есть или не есть?»</w:t>
      </w:r>
    </w:p>
    <w:p w:rsidR="00DE1717" w:rsidRPr="000E0712" w:rsidRDefault="00DE1717" w:rsidP="00CC7D73">
      <w:pPr>
        <w:pStyle w:val="a7"/>
        <w:ind w:firstLine="709"/>
        <w:jc w:val="both"/>
        <w:rPr>
          <w:rFonts w:eastAsia="Calibri"/>
          <w:sz w:val="28"/>
          <w:szCs w:val="28"/>
        </w:rPr>
      </w:pPr>
      <w:r w:rsidRPr="000E0712">
        <w:rPr>
          <w:rFonts w:eastAsia="Calibri"/>
          <w:sz w:val="28"/>
          <w:szCs w:val="28"/>
        </w:rPr>
        <w:t>Интересно узнать о</w:t>
      </w:r>
      <w:r w:rsidR="00CC7D73">
        <w:rPr>
          <w:rFonts w:eastAsia="Calibri"/>
          <w:sz w:val="28"/>
          <w:szCs w:val="28"/>
        </w:rPr>
        <w:t xml:space="preserve"> рыбных консервах </w:t>
      </w:r>
      <w:r w:rsidRPr="000E0712">
        <w:rPr>
          <w:rFonts w:eastAsia="Calibri"/>
          <w:sz w:val="28"/>
          <w:szCs w:val="28"/>
        </w:rPr>
        <w:t xml:space="preserve">больше. </w:t>
      </w:r>
    </w:p>
    <w:p w:rsidR="00CC7D73" w:rsidRDefault="00DE1717" w:rsidP="00CC7D73">
      <w:pPr>
        <w:pStyle w:val="a7"/>
        <w:ind w:firstLine="709"/>
        <w:jc w:val="both"/>
        <w:rPr>
          <w:rFonts w:eastAsia="Calibri"/>
          <w:sz w:val="28"/>
          <w:szCs w:val="28"/>
        </w:rPr>
      </w:pPr>
      <w:r w:rsidRPr="000E0712">
        <w:rPr>
          <w:rFonts w:eastAsia="Calibri"/>
          <w:sz w:val="28"/>
          <w:szCs w:val="28"/>
        </w:rPr>
        <w:t xml:space="preserve">Из книг мы узнали, что </w:t>
      </w:r>
      <w:r w:rsidR="00CC7D73">
        <w:rPr>
          <w:rFonts w:eastAsia="Calibri"/>
          <w:sz w:val="28"/>
          <w:szCs w:val="28"/>
        </w:rPr>
        <w:t>рыбные консервы – источники витаминов и необходимых организму питательных веществ</w:t>
      </w:r>
      <w:r w:rsidRPr="000E0712">
        <w:rPr>
          <w:rFonts w:eastAsia="Calibri"/>
          <w:sz w:val="28"/>
          <w:szCs w:val="28"/>
        </w:rPr>
        <w:t xml:space="preserve">. </w:t>
      </w:r>
      <w:r w:rsidR="00CC7D73">
        <w:rPr>
          <w:rFonts w:eastAsia="Calibri"/>
          <w:sz w:val="28"/>
          <w:szCs w:val="28"/>
        </w:rPr>
        <w:t>Но как же быть с тем, что мы обнаружили?</w:t>
      </w:r>
    </w:p>
    <w:p w:rsidR="00CC7D73" w:rsidRDefault="00DE1717" w:rsidP="00CC7D73">
      <w:pPr>
        <w:pStyle w:val="a7"/>
        <w:ind w:firstLine="709"/>
        <w:jc w:val="both"/>
        <w:rPr>
          <w:rFonts w:eastAsia="Calibri"/>
          <w:sz w:val="28"/>
          <w:szCs w:val="28"/>
        </w:rPr>
      </w:pPr>
      <w:r w:rsidRPr="000E0712">
        <w:rPr>
          <w:rFonts w:eastAsia="Calibri"/>
          <w:sz w:val="28"/>
          <w:szCs w:val="28"/>
        </w:rPr>
        <w:t xml:space="preserve">Современная проблема </w:t>
      </w:r>
      <w:r w:rsidR="00CC7D73">
        <w:rPr>
          <w:rFonts w:eastAsia="Calibri"/>
          <w:sz w:val="28"/>
          <w:szCs w:val="28"/>
        </w:rPr>
        <w:t>гельминтоза</w:t>
      </w:r>
      <w:r w:rsidRPr="000E0712">
        <w:rPr>
          <w:rFonts w:eastAsia="Calibri"/>
          <w:sz w:val="28"/>
          <w:szCs w:val="28"/>
        </w:rPr>
        <w:t xml:space="preserve"> </w:t>
      </w:r>
      <w:r w:rsidR="00CC7D73">
        <w:rPr>
          <w:rFonts w:eastAsia="Calibri"/>
          <w:sz w:val="28"/>
          <w:szCs w:val="28"/>
        </w:rPr>
        <w:t xml:space="preserve">не нова: паразиты живут рядом с человеком и …в нем тоже. </w:t>
      </w:r>
      <w:r w:rsidRPr="000E0712">
        <w:rPr>
          <w:rFonts w:eastAsia="Calibri"/>
          <w:sz w:val="28"/>
          <w:szCs w:val="28"/>
        </w:rPr>
        <w:t xml:space="preserve"> </w:t>
      </w:r>
    </w:p>
    <w:p w:rsidR="00CC7D73" w:rsidRDefault="00DE1717" w:rsidP="00CC7D73">
      <w:pPr>
        <w:pStyle w:val="a7"/>
        <w:ind w:firstLine="709"/>
        <w:jc w:val="both"/>
        <w:rPr>
          <w:sz w:val="28"/>
          <w:szCs w:val="28"/>
        </w:rPr>
      </w:pPr>
      <w:r w:rsidRPr="000E0712">
        <w:rPr>
          <w:sz w:val="28"/>
          <w:szCs w:val="28"/>
        </w:rPr>
        <w:t>Изуч</w:t>
      </w:r>
      <w:r w:rsidR="00CC7D73">
        <w:rPr>
          <w:sz w:val="28"/>
          <w:szCs w:val="28"/>
        </w:rPr>
        <w:t>ив</w:t>
      </w:r>
      <w:r w:rsidRPr="000E0712">
        <w:rPr>
          <w:sz w:val="28"/>
          <w:szCs w:val="28"/>
        </w:rPr>
        <w:t xml:space="preserve"> вопрос, мы </w:t>
      </w:r>
      <w:r w:rsidR="00CC7D73">
        <w:rPr>
          <w:sz w:val="28"/>
          <w:szCs w:val="28"/>
        </w:rPr>
        <w:t>пришли к выводу</w:t>
      </w:r>
      <w:r w:rsidRPr="000E0712">
        <w:rPr>
          <w:sz w:val="28"/>
          <w:szCs w:val="28"/>
        </w:rPr>
        <w:t xml:space="preserve">, что </w:t>
      </w:r>
      <w:r w:rsidR="00CC7D73">
        <w:rPr>
          <w:sz w:val="28"/>
          <w:szCs w:val="28"/>
        </w:rPr>
        <w:t>необходимо сделать анализ</w:t>
      </w:r>
      <w:r w:rsidR="00CC7D73" w:rsidRPr="00CC7D73">
        <w:rPr>
          <w:sz w:val="28"/>
          <w:szCs w:val="28"/>
        </w:rPr>
        <w:t xml:space="preserve"> рыбных консервов на наличие в них гельминтов, тем самым </w:t>
      </w:r>
      <w:r w:rsidR="00CC7D73">
        <w:rPr>
          <w:sz w:val="28"/>
          <w:szCs w:val="28"/>
        </w:rPr>
        <w:t>попытаться выяснить, опасно ли это</w:t>
      </w:r>
    </w:p>
    <w:p w:rsidR="00CC7D73" w:rsidRDefault="00CC7D73" w:rsidP="00CC7D73">
      <w:pPr>
        <w:pStyle w:val="a7"/>
        <w:ind w:firstLine="709"/>
        <w:jc w:val="both"/>
        <w:rPr>
          <w:sz w:val="28"/>
          <w:szCs w:val="28"/>
        </w:rPr>
      </w:pPr>
      <w:r>
        <w:rPr>
          <w:sz w:val="28"/>
          <w:szCs w:val="28"/>
        </w:rPr>
        <w:t xml:space="preserve">Цель исследовательской работы: пристально изучить </w:t>
      </w:r>
      <w:r w:rsidRPr="00CC7D73">
        <w:rPr>
          <w:sz w:val="28"/>
          <w:szCs w:val="28"/>
        </w:rPr>
        <w:t xml:space="preserve">состав рыбных консервов на наличие в них гельминтов, повысить </w:t>
      </w:r>
      <w:r w:rsidR="00F0466C">
        <w:rPr>
          <w:sz w:val="28"/>
          <w:szCs w:val="28"/>
        </w:rPr>
        <w:t xml:space="preserve">собственную </w:t>
      </w:r>
      <w:r w:rsidRPr="00CC7D73">
        <w:rPr>
          <w:sz w:val="28"/>
          <w:szCs w:val="28"/>
        </w:rPr>
        <w:t>экологическую грамотность в сфере продуктов</w:t>
      </w:r>
      <w:r w:rsidR="00F0466C">
        <w:rPr>
          <w:sz w:val="28"/>
          <w:szCs w:val="28"/>
        </w:rPr>
        <w:t xml:space="preserve"> здорового питания.</w:t>
      </w:r>
    </w:p>
    <w:p w:rsidR="00F0466C" w:rsidRDefault="00F0466C" w:rsidP="00CC7D73">
      <w:pPr>
        <w:pStyle w:val="a7"/>
        <w:ind w:firstLine="709"/>
        <w:jc w:val="both"/>
        <w:rPr>
          <w:sz w:val="28"/>
          <w:szCs w:val="28"/>
        </w:rPr>
      </w:pPr>
      <w:r>
        <w:rPr>
          <w:sz w:val="28"/>
          <w:szCs w:val="28"/>
        </w:rPr>
        <w:t xml:space="preserve">Задачи: </w:t>
      </w:r>
    </w:p>
    <w:p w:rsidR="00F0466C" w:rsidRDefault="00F0466C" w:rsidP="00251EC3">
      <w:pPr>
        <w:pStyle w:val="a7"/>
        <w:numPr>
          <w:ilvl w:val="0"/>
          <w:numId w:val="31"/>
        </w:numPr>
        <w:ind w:left="0" w:firstLine="0"/>
        <w:jc w:val="both"/>
        <w:rPr>
          <w:sz w:val="28"/>
          <w:szCs w:val="28"/>
        </w:rPr>
      </w:pPr>
      <w:r>
        <w:rPr>
          <w:sz w:val="28"/>
          <w:szCs w:val="28"/>
        </w:rPr>
        <w:t>Изучить информационные источники о рыбной консервации и ее роли в питании человека.</w:t>
      </w:r>
    </w:p>
    <w:p w:rsidR="00F0466C" w:rsidRPr="00F0466C" w:rsidRDefault="00F0466C" w:rsidP="00251EC3">
      <w:pPr>
        <w:pStyle w:val="a7"/>
        <w:numPr>
          <w:ilvl w:val="0"/>
          <w:numId w:val="31"/>
        </w:numPr>
        <w:ind w:left="0" w:firstLine="0"/>
        <w:jc w:val="both"/>
        <w:rPr>
          <w:sz w:val="28"/>
          <w:szCs w:val="28"/>
        </w:rPr>
      </w:pPr>
      <w:r w:rsidRPr="00F0466C">
        <w:rPr>
          <w:sz w:val="28"/>
          <w:szCs w:val="28"/>
        </w:rPr>
        <w:t xml:space="preserve">Исследовать продукты некоторых производителей рыбных консервов, которые находятся в продаже магазинов </w:t>
      </w:r>
      <w:r>
        <w:rPr>
          <w:sz w:val="28"/>
          <w:szCs w:val="28"/>
        </w:rPr>
        <w:t>города</w:t>
      </w:r>
      <w:r w:rsidRPr="00F0466C">
        <w:rPr>
          <w:sz w:val="28"/>
          <w:szCs w:val="28"/>
        </w:rPr>
        <w:t xml:space="preserve">, на наличие в них </w:t>
      </w:r>
      <w:r>
        <w:rPr>
          <w:sz w:val="28"/>
          <w:szCs w:val="28"/>
        </w:rPr>
        <w:t>паразитов или следов их жизнедеятельности</w:t>
      </w:r>
      <w:r w:rsidRPr="00F0466C">
        <w:rPr>
          <w:sz w:val="28"/>
          <w:szCs w:val="28"/>
        </w:rPr>
        <w:t>.</w:t>
      </w:r>
    </w:p>
    <w:p w:rsidR="00F0466C" w:rsidRPr="00CC7D73" w:rsidRDefault="00F0466C" w:rsidP="00251EC3">
      <w:pPr>
        <w:pStyle w:val="a7"/>
        <w:numPr>
          <w:ilvl w:val="0"/>
          <w:numId w:val="31"/>
        </w:numPr>
        <w:ind w:left="0" w:firstLine="0"/>
        <w:jc w:val="both"/>
        <w:rPr>
          <w:sz w:val="28"/>
          <w:szCs w:val="28"/>
        </w:rPr>
      </w:pPr>
      <w:r>
        <w:rPr>
          <w:sz w:val="28"/>
          <w:szCs w:val="28"/>
        </w:rPr>
        <w:t>Провести и проанализировать опрос по теме исследования.</w:t>
      </w:r>
    </w:p>
    <w:p w:rsidR="00F0466C" w:rsidRDefault="00CC7D73" w:rsidP="00251EC3">
      <w:pPr>
        <w:pStyle w:val="a7"/>
        <w:ind w:firstLine="708"/>
        <w:jc w:val="both"/>
        <w:rPr>
          <w:sz w:val="28"/>
          <w:szCs w:val="28"/>
        </w:rPr>
      </w:pPr>
      <w:r w:rsidRPr="00CC7D73">
        <w:rPr>
          <w:sz w:val="28"/>
          <w:szCs w:val="28"/>
        </w:rPr>
        <w:t>Актуальность т</w:t>
      </w:r>
      <w:r w:rsidR="00F0466C">
        <w:rPr>
          <w:sz w:val="28"/>
          <w:szCs w:val="28"/>
        </w:rPr>
        <w:t xml:space="preserve">емы заключается в предположении, </w:t>
      </w:r>
      <w:r w:rsidRPr="00CC7D73">
        <w:rPr>
          <w:sz w:val="28"/>
          <w:szCs w:val="28"/>
        </w:rPr>
        <w:t>что жители нашего города и области не подозревают, что в консервах, которые они употребляют</w:t>
      </w:r>
      <w:r w:rsidR="00F0466C">
        <w:rPr>
          <w:sz w:val="28"/>
          <w:szCs w:val="28"/>
        </w:rPr>
        <w:t>,</w:t>
      </w:r>
      <w:r w:rsidRPr="00CC7D73">
        <w:rPr>
          <w:sz w:val="28"/>
          <w:szCs w:val="28"/>
        </w:rPr>
        <w:t xml:space="preserve"> могут присутствовать мертвые паразиты.</w:t>
      </w:r>
    </w:p>
    <w:p w:rsidR="00F0466C" w:rsidRDefault="00CC7D73" w:rsidP="00F0466C">
      <w:pPr>
        <w:pStyle w:val="a7"/>
        <w:jc w:val="both"/>
        <w:rPr>
          <w:sz w:val="28"/>
          <w:szCs w:val="28"/>
        </w:rPr>
      </w:pPr>
      <w:r w:rsidRPr="00CC7D73">
        <w:rPr>
          <w:sz w:val="28"/>
          <w:szCs w:val="28"/>
        </w:rPr>
        <w:t>Гипот</w:t>
      </w:r>
      <w:r w:rsidR="00F0466C">
        <w:rPr>
          <w:sz w:val="28"/>
          <w:szCs w:val="28"/>
        </w:rPr>
        <w:t>еза исследования заключается в том, что производители рыбных консервов не заботятся о том, что в банках можно обнаружить гельминтов, они просто ловят рыбу, закатывают ее в банки и продают, а контроль качества сырья при этом отсутствует</w:t>
      </w:r>
      <w:r w:rsidR="00251EC3">
        <w:rPr>
          <w:sz w:val="28"/>
          <w:szCs w:val="28"/>
        </w:rPr>
        <w:t>.</w:t>
      </w:r>
    </w:p>
    <w:p w:rsidR="00DE1717" w:rsidRPr="000E0712" w:rsidRDefault="00DE1717" w:rsidP="00CC7D73">
      <w:pPr>
        <w:pStyle w:val="a7"/>
        <w:ind w:firstLine="709"/>
        <w:jc w:val="both"/>
        <w:rPr>
          <w:b/>
          <w:sz w:val="28"/>
          <w:szCs w:val="28"/>
        </w:rPr>
      </w:pPr>
      <w:r w:rsidRPr="000E0712">
        <w:rPr>
          <w:b/>
          <w:sz w:val="28"/>
          <w:szCs w:val="28"/>
        </w:rPr>
        <w:t>Тема исследования: «</w:t>
      </w:r>
      <w:r w:rsidR="00F0466C">
        <w:rPr>
          <w:b/>
          <w:sz w:val="28"/>
          <w:szCs w:val="28"/>
        </w:rPr>
        <w:t>Гельминтоз в рыбных консервах: миф или реальность?</w:t>
      </w:r>
      <w:r w:rsidRPr="000E0712">
        <w:rPr>
          <w:b/>
          <w:sz w:val="28"/>
          <w:szCs w:val="28"/>
        </w:rPr>
        <w:t>».</w:t>
      </w:r>
    </w:p>
    <w:p w:rsidR="00DE1717" w:rsidRPr="000E0712" w:rsidRDefault="00DE1717" w:rsidP="00CC7D73">
      <w:pPr>
        <w:spacing w:after="0" w:line="240" w:lineRule="auto"/>
        <w:ind w:firstLine="709"/>
        <w:jc w:val="both"/>
        <w:rPr>
          <w:b/>
          <w:bCs/>
          <w:sz w:val="28"/>
          <w:szCs w:val="28"/>
        </w:rPr>
      </w:pPr>
      <w:r w:rsidRPr="000E0712">
        <w:rPr>
          <w:sz w:val="28"/>
          <w:szCs w:val="28"/>
        </w:rPr>
        <w:t>В связи с противор</w:t>
      </w:r>
      <w:r w:rsidR="00F0466C">
        <w:rPr>
          <w:sz w:val="28"/>
          <w:szCs w:val="28"/>
        </w:rPr>
        <w:t>ечивой информацией возник проблемный вопрос</w:t>
      </w:r>
      <w:r w:rsidRPr="000E0712">
        <w:rPr>
          <w:sz w:val="28"/>
          <w:szCs w:val="28"/>
        </w:rPr>
        <w:t xml:space="preserve">: </w:t>
      </w:r>
    </w:p>
    <w:p w:rsidR="00DE1717" w:rsidRPr="000E0712" w:rsidRDefault="00F0466C" w:rsidP="00F0466C">
      <w:pPr>
        <w:tabs>
          <w:tab w:val="left" w:pos="851"/>
        </w:tabs>
        <w:spacing w:after="0" w:line="240" w:lineRule="auto"/>
        <w:jc w:val="both"/>
        <w:rPr>
          <w:sz w:val="28"/>
          <w:szCs w:val="28"/>
        </w:rPr>
      </w:pPr>
      <w:r>
        <w:rPr>
          <w:sz w:val="28"/>
          <w:szCs w:val="28"/>
        </w:rPr>
        <w:t xml:space="preserve">Честны ли производители перед потребителями, ведь </w:t>
      </w:r>
      <w:r w:rsidR="00DE1717" w:rsidRPr="000E0712">
        <w:rPr>
          <w:sz w:val="28"/>
          <w:szCs w:val="28"/>
        </w:rPr>
        <w:t xml:space="preserve"> </w:t>
      </w:r>
      <w:r>
        <w:rPr>
          <w:sz w:val="28"/>
          <w:szCs w:val="28"/>
        </w:rPr>
        <w:t>м</w:t>
      </w:r>
      <w:r w:rsidRPr="00F0466C">
        <w:rPr>
          <w:sz w:val="28"/>
          <w:szCs w:val="28"/>
        </w:rPr>
        <w:t>орская рыба и икра, из которой изготавливают рыбные консервы, зараж</w:t>
      </w:r>
      <w:r>
        <w:rPr>
          <w:sz w:val="28"/>
          <w:szCs w:val="28"/>
        </w:rPr>
        <w:t>ена</w:t>
      </w:r>
      <w:r w:rsidRPr="00F0466C">
        <w:rPr>
          <w:sz w:val="28"/>
          <w:szCs w:val="28"/>
        </w:rPr>
        <w:t xml:space="preserve"> гельминтами,</w:t>
      </w:r>
      <w:r>
        <w:rPr>
          <w:sz w:val="28"/>
          <w:szCs w:val="28"/>
        </w:rPr>
        <w:t xml:space="preserve"> т.е.</w:t>
      </w:r>
      <w:r w:rsidRPr="00F0466C">
        <w:rPr>
          <w:sz w:val="28"/>
          <w:szCs w:val="28"/>
        </w:rPr>
        <w:t xml:space="preserve"> употребляемые  продукты могут содержать особи взро</w:t>
      </w:r>
      <w:r>
        <w:rPr>
          <w:sz w:val="28"/>
          <w:szCs w:val="28"/>
        </w:rPr>
        <w:t xml:space="preserve">слых гельминтов или их </w:t>
      </w:r>
      <w:r>
        <w:rPr>
          <w:sz w:val="28"/>
          <w:szCs w:val="28"/>
        </w:rPr>
        <w:lastRenderedPageBreak/>
        <w:t xml:space="preserve">личинки. </w:t>
      </w:r>
      <w:r w:rsidRPr="00F0466C">
        <w:rPr>
          <w:sz w:val="28"/>
          <w:szCs w:val="28"/>
        </w:rPr>
        <w:t>Население, которое использует рыбные консервы в пищу, не подозревает о содержании в них гельминтов и их личинок.</w:t>
      </w:r>
    </w:p>
    <w:p w:rsidR="00DE1717" w:rsidRDefault="00F0466C" w:rsidP="00251EC3">
      <w:pPr>
        <w:tabs>
          <w:tab w:val="left" w:pos="851"/>
        </w:tabs>
        <w:spacing w:after="0" w:line="240" w:lineRule="auto"/>
        <w:jc w:val="both"/>
        <w:rPr>
          <w:sz w:val="28"/>
          <w:szCs w:val="28"/>
        </w:rPr>
      </w:pPr>
      <w:r>
        <w:rPr>
          <w:sz w:val="28"/>
          <w:szCs w:val="28"/>
        </w:rPr>
        <w:t>Как часто м</w:t>
      </w:r>
      <w:r w:rsidR="00DE1717" w:rsidRPr="000E0712">
        <w:rPr>
          <w:sz w:val="28"/>
          <w:szCs w:val="28"/>
        </w:rPr>
        <w:t xml:space="preserve">ожно ли </w:t>
      </w:r>
      <w:r>
        <w:rPr>
          <w:sz w:val="28"/>
          <w:szCs w:val="28"/>
        </w:rPr>
        <w:t>обнаружить</w:t>
      </w:r>
      <w:r w:rsidR="00DE1717" w:rsidRPr="000E0712">
        <w:rPr>
          <w:sz w:val="28"/>
          <w:szCs w:val="28"/>
        </w:rPr>
        <w:t xml:space="preserve"> </w:t>
      </w:r>
      <w:r>
        <w:rPr>
          <w:sz w:val="28"/>
          <w:szCs w:val="28"/>
        </w:rPr>
        <w:t>в консервах то, что мы увидели, открыв банку</w:t>
      </w:r>
      <w:r w:rsidR="00251EC3">
        <w:rPr>
          <w:sz w:val="28"/>
          <w:szCs w:val="28"/>
        </w:rPr>
        <w:t>?</w:t>
      </w:r>
      <w:r w:rsidR="00DE1717" w:rsidRPr="000E0712">
        <w:rPr>
          <w:sz w:val="28"/>
          <w:szCs w:val="28"/>
        </w:rPr>
        <w:t xml:space="preserve"> </w:t>
      </w:r>
    </w:p>
    <w:p w:rsidR="00995397" w:rsidRPr="000E0712" w:rsidRDefault="00995397" w:rsidP="00251EC3">
      <w:pPr>
        <w:tabs>
          <w:tab w:val="left" w:pos="851"/>
        </w:tabs>
        <w:spacing w:after="0" w:line="240" w:lineRule="auto"/>
        <w:jc w:val="both"/>
        <w:rPr>
          <w:sz w:val="28"/>
          <w:szCs w:val="28"/>
        </w:rPr>
      </w:pPr>
      <w:r>
        <w:rPr>
          <w:sz w:val="28"/>
          <w:szCs w:val="28"/>
        </w:rPr>
        <w:t>Объект исследования: рыбные консервы разных производителей магазинов г.Советска.</w:t>
      </w:r>
    </w:p>
    <w:p w:rsidR="00DE1717" w:rsidRDefault="00DE1717" w:rsidP="00CC7D73">
      <w:pPr>
        <w:spacing w:after="0" w:line="240" w:lineRule="auto"/>
        <w:ind w:firstLine="709"/>
        <w:jc w:val="both"/>
        <w:rPr>
          <w:sz w:val="28"/>
          <w:szCs w:val="28"/>
        </w:rPr>
      </w:pPr>
      <w:r w:rsidRPr="000E0712">
        <w:rPr>
          <w:sz w:val="28"/>
          <w:szCs w:val="28"/>
        </w:rPr>
        <w:t xml:space="preserve">О результатах исследования </w:t>
      </w:r>
      <w:r w:rsidR="00251EC3">
        <w:rPr>
          <w:sz w:val="28"/>
          <w:szCs w:val="28"/>
        </w:rPr>
        <w:t>можно будет подготовить пресс-релиз на экологическую тему, в связи с объявленным президентом «Годом экологии», ведь так важно сделать вывод о том, что мы употребляем в пищу.</w:t>
      </w:r>
    </w:p>
    <w:p w:rsidR="00251EC3" w:rsidRDefault="00251EC3" w:rsidP="00CC7D73">
      <w:pPr>
        <w:spacing w:after="0" w:line="240" w:lineRule="auto"/>
        <w:ind w:firstLine="709"/>
        <w:jc w:val="both"/>
        <w:rPr>
          <w:sz w:val="28"/>
          <w:szCs w:val="28"/>
        </w:rPr>
      </w:pPr>
    </w:p>
    <w:p w:rsidR="00251EC3" w:rsidRDefault="00251EC3" w:rsidP="00CC7D73">
      <w:pPr>
        <w:spacing w:after="0" w:line="240" w:lineRule="auto"/>
        <w:ind w:firstLine="709"/>
        <w:jc w:val="both"/>
        <w:rPr>
          <w:sz w:val="28"/>
          <w:szCs w:val="28"/>
        </w:rPr>
      </w:pPr>
    </w:p>
    <w:p w:rsidR="00251EC3" w:rsidRDefault="00251EC3" w:rsidP="00CC7D73">
      <w:pPr>
        <w:spacing w:after="0" w:line="240" w:lineRule="auto"/>
        <w:ind w:firstLine="709"/>
        <w:jc w:val="both"/>
        <w:rPr>
          <w:sz w:val="28"/>
          <w:szCs w:val="28"/>
        </w:rPr>
      </w:pPr>
    </w:p>
    <w:p w:rsidR="00251EC3" w:rsidRDefault="00251EC3" w:rsidP="00CC7D73">
      <w:pPr>
        <w:spacing w:after="0" w:line="240" w:lineRule="auto"/>
        <w:ind w:firstLine="709"/>
        <w:jc w:val="both"/>
        <w:rPr>
          <w:sz w:val="28"/>
          <w:szCs w:val="28"/>
        </w:rPr>
      </w:pPr>
    </w:p>
    <w:p w:rsidR="00251EC3" w:rsidRDefault="00251EC3" w:rsidP="00CC7D73">
      <w:pPr>
        <w:spacing w:after="0" w:line="240" w:lineRule="auto"/>
        <w:ind w:firstLine="709"/>
        <w:jc w:val="both"/>
        <w:rPr>
          <w:sz w:val="28"/>
          <w:szCs w:val="28"/>
        </w:rPr>
      </w:pPr>
    </w:p>
    <w:p w:rsidR="00251EC3" w:rsidRDefault="00251EC3" w:rsidP="00CC7D73">
      <w:pPr>
        <w:spacing w:after="0" w:line="240" w:lineRule="auto"/>
        <w:ind w:firstLine="709"/>
        <w:jc w:val="both"/>
        <w:rPr>
          <w:sz w:val="28"/>
          <w:szCs w:val="28"/>
        </w:rPr>
      </w:pPr>
    </w:p>
    <w:p w:rsidR="00251EC3" w:rsidRDefault="00251EC3" w:rsidP="00CC7D73">
      <w:pPr>
        <w:spacing w:after="0" w:line="240" w:lineRule="auto"/>
        <w:ind w:firstLine="709"/>
        <w:jc w:val="both"/>
        <w:rPr>
          <w:sz w:val="28"/>
          <w:szCs w:val="28"/>
        </w:rPr>
      </w:pPr>
    </w:p>
    <w:p w:rsidR="00251EC3" w:rsidRDefault="00251EC3" w:rsidP="00CC7D73">
      <w:pPr>
        <w:spacing w:after="0" w:line="240" w:lineRule="auto"/>
        <w:ind w:firstLine="709"/>
        <w:jc w:val="both"/>
        <w:rPr>
          <w:sz w:val="28"/>
          <w:szCs w:val="28"/>
        </w:rPr>
      </w:pPr>
    </w:p>
    <w:p w:rsidR="00251EC3" w:rsidRDefault="00251EC3" w:rsidP="00CC7D73">
      <w:pPr>
        <w:spacing w:after="0" w:line="240" w:lineRule="auto"/>
        <w:ind w:firstLine="709"/>
        <w:jc w:val="both"/>
        <w:rPr>
          <w:sz w:val="28"/>
          <w:szCs w:val="28"/>
        </w:rPr>
      </w:pPr>
    </w:p>
    <w:p w:rsidR="00251EC3" w:rsidRDefault="00251EC3" w:rsidP="00CC7D73">
      <w:pPr>
        <w:spacing w:after="0" w:line="240" w:lineRule="auto"/>
        <w:ind w:firstLine="709"/>
        <w:jc w:val="both"/>
        <w:rPr>
          <w:sz w:val="28"/>
          <w:szCs w:val="28"/>
        </w:rPr>
      </w:pPr>
    </w:p>
    <w:p w:rsidR="00251EC3" w:rsidRDefault="00251EC3" w:rsidP="00CC7D73">
      <w:pPr>
        <w:spacing w:after="0" w:line="240" w:lineRule="auto"/>
        <w:ind w:firstLine="709"/>
        <w:jc w:val="both"/>
        <w:rPr>
          <w:sz w:val="28"/>
          <w:szCs w:val="28"/>
        </w:rPr>
      </w:pPr>
    </w:p>
    <w:p w:rsidR="00251EC3" w:rsidRDefault="00251EC3" w:rsidP="00CC7D73">
      <w:pPr>
        <w:spacing w:after="0" w:line="240" w:lineRule="auto"/>
        <w:ind w:firstLine="709"/>
        <w:jc w:val="both"/>
        <w:rPr>
          <w:sz w:val="28"/>
          <w:szCs w:val="28"/>
        </w:rPr>
      </w:pPr>
    </w:p>
    <w:p w:rsidR="00251EC3" w:rsidRDefault="00251EC3" w:rsidP="00CC7D73">
      <w:pPr>
        <w:spacing w:after="0" w:line="240" w:lineRule="auto"/>
        <w:ind w:firstLine="709"/>
        <w:jc w:val="both"/>
        <w:rPr>
          <w:sz w:val="28"/>
          <w:szCs w:val="28"/>
        </w:rPr>
      </w:pPr>
    </w:p>
    <w:p w:rsidR="00251EC3" w:rsidRDefault="00251EC3" w:rsidP="00CC7D73">
      <w:pPr>
        <w:spacing w:after="0" w:line="240" w:lineRule="auto"/>
        <w:ind w:firstLine="709"/>
        <w:jc w:val="both"/>
        <w:rPr>
          <w:sz w:val="28"/>
          <w:szCs w:val="28"/>
        </w:rPr>
      </w:pPr>
    </w:p>
    <w:p w:rsidR="00251EC3" w:rsidRDefault="00251EC3" w:rsidP="00CC7D73">
      <w:pPr>
        <w:spacing w:after="0" w:line="240" w:lineRule="auto"/>
        <w:ind w:firstLine="709"/>
        <w:jc w:val="both"/>
        <w:rPr>
          <w:sz w:val="28"/>
          <w:szCs w:val="28"/>
        </w:rPr>
      </w:pPr>
    </w:p>
    <w:p w:rsidR="00251EC3" w:rsidRDefault="00251EC3" w:rsidP="00CC7D73">
      <w:pPr>
        <w:spacing w:after="0" w:line="240" w:lineRule="auto"/>
        <w:ind w:firstLine="709"/>
        <w:jc w:val="both"/>
        <w:rPr>
          <w:sz w:val="28"/>
          <w:szCs w:val="28"/>
        </w:rPr>
      </w:pPr>
    </w:p>
    <w:p w:rsidR="00251EC3" w:rsidRDefault="00251EC3" w:rsidP="00CC7D73">
      <w:pPr>
        <w:spacing w:after="0" w:line="240" w:lineRule="auto"/>
        <w:ind w:firstLine="709"/>
        <w:jc w:val="both"/>
        <w:rPr>
          <w:sz w:val="28"/>
          <w:szCs w:val="28"/>
        </w:rPr>
      </w:pPr>
    </w:p>
    <w:p w:rsidR="00251EC3" w:rsidRDefault="00251EC3" w:rsidP="00CC7D73">
      <w:pPr>
        <w:spacing w:after="0" w:line="240" w:lineRule="auto"/>
        <w:ind w:firstLine="709"/>
        <w:jc w:val="both"/>
        <w:rPr>
          <w:sz w:val="28"/>
          <w:szCs w:val="28"/>
        </w:rPr>
      </w:pPr>
    </w:p>
    <w:p w:rsidR="00251EC3" w:rsidRDefault="00251EC3" w:rsidP="00CC7D73">
      <w:pPr>
        <w:spacing w:after="0" w:line="240" w:lineRule="auto"/>
        <w:ind w:firstLine="709"/>
        <w:jc w:val="both"/>
        <w:rPr>
          <w:sz w:val="28"/>
          <w:szCs w:val="28"/>
        </w:rPr>
      </w:pPr>
    </w:p>
    <w:p w:rsidR="00251EC3" w:rsidRDefault="00251EC3" w:rsidP="00CC7D73">
      <w:pPr>
        <w:spacing w:after="0" w:line="240" w:lineRule="auto"/>
        <w:ind w:firstLine="709"/>
        <w:jc w:val="both"/>
        <w:rPr>
          <w:sz w:val="28"/>
          <w:szCs w:val="28"/>
        </w:rPr>
      </w:pPr>
    </w:p>
    <w:p w:rsidR="00251EC3" w:rsidRDefault="00251EC3" w:rsidP="00CC7D73">
      <w:pPr>
        <w:spacing w:after="0" w:line="240" w:lineRule="auto"/>
        <w:ind w:firstLine="709"/>
        <w:jc w:val="both"/>
        <w:rPr>
          <w:sz w:val="28"/>
          <w:szCs w:val="28"/>
        </w:rPr>
      </w:pPr>
    </w:p>
    <w:p w:rsidR="00251EC3" w:rsidRDefault="00251EC3" w:rsidP="00CC7D73">
      <w:pPr>
        <w:spacing w:after="0" w:line="240" w:lineRule="auto"/>
        <w:ind w:firstLine="709"/>
        <w:jc w:val="both"/>
        <w:rPr>
          <w:sz w:val="28"/>
          <w:szCs w:val="28"/>
        </w:rPr>
      </w:pPr>
    </w:p>
    <w:p w:rsidR="00251EC3" w:rsidRDefault="00251EC3" w:rsidP="00CC7D73">
      <w:pPr>
        <w:spacing w:after="0" w:line="240" w:lineRule="auto"/>
        <w:ind w:firstLine="709"/>
        <w:jc w:val="both"/>
        <w:rPr>
          <w:sz w:val="28"/>
          <w:szCs w:val="28"/>
        </w:rPr>
      </w:pPr>
    </w:p>
    <w:p w:rsidR="00251EC3" w:rsidRDefault="00251EC3" w:rsidP="00CC7D73">
      <w:pPr>
        <w:spacing w:after="0" w:line="240" w:lineRule="auto"/>
        <w:ind w:firstLine="709"/>
        <w:jc w:val="both"/>
        <w:rPr>
          <w:sz w:val="28"/>
          <w:szCs w:val="28"/>
        </w:rPr>
      </w:pPr>
    </w:p>
    <w:p w:rsidR="00251EC3" w:rsidRDefault="00251EC3" w:rsidP="00CC7D73">
      <w:pPr>
        <w:spacing w:after="0" w:line="240" w:lineRule="auto"/>
        <w:ind w:firstLine="709"/>
        <w:jc w:val="both"/>
        <w:rPr>
          <w:sz w:val="28"/>
          <w:szCs w:val="28"/>
        </w:rPr>
      </w:pPr>
    </w:p>
    <w:p w:rsidR="00251EC3" w:rsidRDefault="00251EC3" w:rsidP="00CC7D73">
      <w:pPr>
        <w:spacing w:after="0" w:line="240" w:lineRule="auto"/>
        <w:ind w:firstLine="709"/>
        <w:jc w:val="both"/>
        <w:rPr>
          <w:sz w:val="28"/>
          <w:szCs w:val="28"/>
        </w:rPr>
      </w:pPr>
    </w:p>
    <w:p w:rsidR="00251EC3" w:rsidRDefault="00251EC3" w:rsidP="00CC7D73">
      <w:pPr>
        <w:spacing w:after="0" w:line="240" w:lineRule="auto"/>
        <w:ind w:firstLine="709"/>
        <w:jc w:val="both"/>
        <w:rPr>
          <w:sz w:val="28"/>
          <w:szCs w:val="28"/>
        </w:rPr>
      </w:pPr>
    </w:p>
    <w:p w:rsidR="00251EC3" w:rsidRDefault="00251EC3" w:rsidP="00CC7D73">
      <w:pPr>
        <w:spacing w:after="0" w:line="240" w:lineRule="auto"/>
        <w:ind w:firstLine="709"/>
        <w:jc w:val="both"/>
        <w:rPr>
          <w:sz w:val="28"/>
          <w:szCs w:val="28"/>
        </w:rPr>
      </w:pPr>
    </w:p>
    <w:p w:rsidR="00251EC3" w:rsidRDefault="00251EC3" w:rsidP="00CC7D73">
      <w:pPr>
        <w:spacing w:after="0" w:line="240" w:lineRule="auto"/>
        <w:ind w:firstLine="709"/>
        <w:jc w:val="both"/>
        <w:rPr>
          <w:sz w:val="28"/>
          <w:szCs w:val="28"/>
        </w:rPr>
      </w:pPr>
    </w:p>
    <w:p w:rsidR="00251EC3" w:rsidRDefault="00251EC3" w:rsidP="00CC7D73">
      <w:pPr>
        <w:spacing w:after="0" w:line="240" w:lineRule="auto"/>
        <w:ind w:firstLine="709"/>
        <w:jc w:val="both"/>
        <w:rPr>
          <w:sz w:val="28"/>
          <w:szCs w:val="28"/>
        </w:rPr>
      </w:pPr>
    </w:p>
    <w:p w:rsidR="00251EC3" w:rsidRDefault="00251EC3" w:rsidP="00CC7D73">
      <w:pPr>
        <w:spacing w:after="0" w:line="240" w:lineRule="auto"/>
        <w:ind w:firstLine="709"/>
        <w:jc w:val="both"/>
        <w:rPr>
          <w:sz w:val="28"/>
          <w:szCs w:val="28"/>
        </w:rPr>
      </w:pPr>
    </w:p>
    <w:p w:rsidR="00251EC3" w:rsidRDefault="00251EC3" w:rsidP="00CC7D73">
      <w:pPr>
        <w:spacing w:after="0" w:line="240" w:lineRule="auto"/>
        <w:ind w:firstLine="709"/>
        <w:jc w:val="both"/>
        <w:rPr>
          <w:sz w:val="28"/>
          <w:szCs w:val="28"/>
        </w:rPr>
      </w:pPr>
    </w:p>
    <w:p w:rsidR="00251EC3" w:rsidRDefault="00251EC3" w:rsidP="00CC7D73">
      <w:pPr>
        <w:spacing w:after="0" w:line="240" w:lineRule="auto"/>
        <w:ind w:firstLine="709"/>
        <w:jc w:val="both"/>
        <w:rPr>
          <w:sz w:val="28"/>
          <w:szCs w:val="28"/>
        </w:rPr>
      </w:pPr>
    </w:p>
    <w:p w:rsidR="00251EC3" w:rsidRDefault="00251EC3" w:rsidP="00CC7D73">
      <w:pPr>
        <w:spacing w:after="0" w:line="240" w:lineRule="auto"/>
        <w:ind w:firstLine="709"/>
        <w:jc w:val="both"/>
        <w:rPr>
          <w:sz w:val="28"/>
          <w:szCs w:val="28"/>
        </w:rPr>
      </w:pPr>
    </w:p>
    <w:p w:rsidR="00251EC3" w:rsidRDefault="00251EC3" w:rsidP="00CC7D73">
      <w:pPr>
        <w:spacing w:after="0" w:line="240" w:lineRule="auto"/>
        <w:ind w:firstLine="709"/>
        <w:jc w:val="both"/>
        <w:rPr>
          <w:sz w:val="28"/>
          <w:szCs w:val="28"/>
        </w:rPr>
      </w:pPr>
    </w:p>
    <w:p w:rsidR="009C276D" w:rsidRDefault="009C276D" w:rsidP="00251EC3">
      <w:pPr>
        <w:pStyle w:val="1"/>
        <w:spacing w:before="0" w:beforeAutospacing="0" w:after="0" w:afterAutospacing="0"/>
        <w:rPr>
          <w:sz w:val="28"/>
          <w:szCs w:val="28"/>
        </w:rPr>
      </w:pPr>
    </w:p>
    <w:p w:rsidR="009C276D" w:rsidRDefault="009C276D" w:rsidP="00251EC3">
      <w:pPr>
        <w:pStyle w:val="1"/>
        <w:spacing w:before="0" w:beforeAutospacing="0" w:after="0" w:afterAutospacing="0"/>
        <w:rPr>
          <w:sz w:val="28"/>
          <w:szCs w:val="28"/>
        </w:rPr>
      </w:pPr>
    </w:p>
    <w:p w:rsidR="00DE1717" w:rsidRPr="000E0712" w:rsidRDefault="00251EC3" w:rsidP="009C276D">
      <w:pPr>
        <w:pStyle w:val="2"/>
      </w:pPr>
      <w:bookmarkStart w:id="1" w:name="_Toc475190483"/>
      <w:r>
        <w:lastRenderedPageBreak/>
        <w:t>1</w:t>
      </w:r>
      <w:r w:rsidR="00DE1717" w:rsidRPr="000E0712">
        <w:t>.</w:t>
      </w:r>
      <w:r w:rsidR="00DE1717">
        <w:t xml:space="preserve"> </w:t>
      </w:r>
      <w:r w:rsidR="00995397">
        <w:t>Значение слов «консервирование», «консервы»</w:t>
      </w:r>
      <w:bookmarkEnd w:id="1"/>
    </w:p>
    <w:p w:rsidR="00251EC3" w:rsidRPr="00251EC3" w:rsidRDefault="00251EC3" w:rsidP="00251EC3">
      <w:pPr>
        <w:spacing w:after="0" w:line="240" w:lineRule="auto"/>
        <w:ind w:firstLine="709"/>
        <w:jc w:val="both"/>
        <w:rPr>
          <w:sz w:val="28"/>
          <w:szCs w:val="28"/>
        </w:rPr>
      </w:pPr>
      <w:r w:rsidRPr="00251EC3">
        <w:rPr>
          <w:sz w:val="28"/>
          <w:szCs w:val="28"/>
        </w:rPr>
        <w:t>Консервы (от лат. conservo — сохраняю) — пищевые продукты, которые были подвергнуты консервированию и/или упаковке с целью длительного хранения без порчи.</w:t>
      </w:r>
    </w:p>
    <w:p w:rsidR="00251EC3" w:rsidRPr="00251EC3" w:rsidRDefault="00251EC3" w:rsidP="00251EC3">
      <w:pPr>
        <w:spacing w:after="0" w:line="240" w:lineRule="auto"/>
        <w:ind w:firstLine="709"/>
        <w:jc w:val="both"/>
        <w:rPr>
          <w:sz w:val="28"/>
          <w:szCs w:val="28"/>
        </w:rPr>
      </w:pPr>
      <w:r w:rsidRPr="00251EC3">
        <w:rPr>
          <w:sz w:val="28"/>
          <w:szCs w:val="28"/>
        </w:rPr>
        <w:t>В широком смысле, под определение консервов подходят любые продукты, приготовленные (обработанные) так, чтобы обрели свойство не портиться длительное время. При этом под понятие консервы попадают любые продукты, обработанные любой обеспечивающей это обработкой, — солёные, маринованные капуста, огурцы, рыба; сало (солонина); квашеная капуста; сушёные грибы, овощи, фрукты и др.; копчёные, вяленые мясо и рыба; варенья и др. засахаренные продукты</w:t>
      </w:r>
      <w:r>
        <w:rPr>
          <w:sz w:val="28"/>
          <w:szCs w:val="28"/>
        </w:rPr>
        <w:t xml:space="preserve"> и т. п. (см. Консервирование).</w:t>
      </w:r>
    </w:p>
    <w:p w:rsidR="00251EC3" w:rsidRPr="00251EC3" w:rsidRDefault="00251EC3" w:rsidP="00251EC3">
      <w:pPr>
        <w:spacing w:after="0" w:line="240" w:lineRule="auto"/>
        <w:ind w:firstLine="709"/>
        <w:jc w:val="both"/>
        <w:rPr>
          <w:sz w:val="28"/>
          <w:szCs w:val="28"/>
        </w:rPr>
      </w:pPr>
      <w:r w:rsidRPr="00251EC3">
        <w:rPr>
          <w:sz w:val="28"/>
          <w:szCs w:val="28"/>
        </w:rPr>
        <w:t>Обычно, в прикладном смысле, консервами называют пищевые продукты, расфасованные в герметичную тару (главным образом, жестяную консервную банку или стеклянную) и подвергнутые стерилизации (напр. путём термообработки).</w:t>
      </w:r>
      <w:r>
        <w:rPr>
          <w:sz w:val="28"/>
          <w:szCs w:val="28"/>
        </w:rPr>
        <w:t>[1</w:t>
      </w:r>
      <w:r w:rsidRPr="00251EC3">
        <w:rPr>
          <w:sz w:val="28"/>
          <w:szCs w:val="28"/>
        </w:rPr>
        <w:t>]</w:t>
      </w:r>
    </w:p>
    <w:p w:rsidR="00DE1717" w:rsidRDefault="00DE1717" w:rsidP="00251EC3">
      <w:pPr>
        <w:spacing w:after="0" w:line="240" w:lineRule="auto"/>
        <w:ind w:firstLine="709"/>
        <w:jc w:val="both"/>
        <w:rPr>
          <w:sz w:val="28"/>
          <w:szCs w:val="28"/>
        </w:rPr>
      </w:pPr>
      <w:r w:rsidRPr="0032567C">
        <w:rPr>
          <w:sz w:val="28"/>
          <w:szCs w:val="28"/>
        </w:rPr>
        <w:t xml:space="preserve">Очень интересным оказалось толкование слова </w:t>
      </w:r>
      <w:r w:rsidR="00251EC3">
        <w:rPr>
          <w:sz w:val="28"/>
          <w:szCs w:val="28"/>
        </w:rPr>
        <w:t>«консервировать» в словаре С.И. Ожегова: 1. Заготовляя, подвергать специальной обработке для предохранения от порчи. А только потом появилось слово «консервы» - консервированные пищевые продукты. То есть можно сделать вывод о том, что баночка, которую мы открываем, появилась позже, чем слово «консервировать».</w:t>
      </w:r>
    </w:p>
    <w:p w:rsidR="00995397" w:rsidRDefault="00995397" w:rsidP="00251EC3">
      <w:pPr>
        <w:spacing w:after="0" w:line="240" w:lineRule="auto"/>
        <w:jc w:val="both"/>
        <w:rPr>
          <w:b/>
          <w:sz w:val="28"/>
          <w:szCs w:val="28"/>
        </w:rPr>
      </w:pPr>
    </w:p>
    <w:p w:rsidR="00995397" w:rsidRDefault="00995397" w:rsidP="00251EC3">
      <w:pPr>
        <w:spacing w:after="0" w:line="240" w:lineRule="auto"/>
        <w:jc w:val="both"/>
        <w:rPr>
          <w:b/>
          <w:sz w:val="28"/>
          <w:szCs w:val="28"/>
        </w:rPr>
      </w:pPr>
    </w:p>
    <w:p w:rsidR="00995397" w:rsidRDefault="00995397" w:rsidP="00251EC3">
      <w:pPr>
        <w:spacing w:after="0" w:line="240" w:lineRule="auto"/>
        <w:jc w:val="both"/>
        <w:rPr>
          <w:b/>
          <w:sz w:val="28"/>
          <w:szCs w:val="28"/>
        </w:rPr>
      </w:pPr>
    </w:p>
    <w:p w:rsidR="00995397" w:rsidRDefault="00995397" w:rsidP="00251EC3">
      <w:pPr>
        <w:spacing w:after="0" w:line="240" w:lineRule="auto"/>
        <w:jc w:val="both"/>
        <w:rPr>
          <w:b/>
          <w:sz w:val="28"/>
          <w:szCs w:val="28"/>
        </w:rPr>
      </w:pPr>
    </w:p>
    <w:p w:rsidR="00995397" w:rsidRDefault="00995397" w:rsidP="00251EC3">
      <w:pPr>
        <w:spacing w:after="0" w:line="240" w:lineRule="auto"/>
        <w:jc w:val="both"/>
        <w:rPr>
          <w:b/>
          <w:sz w:val="28"/>
          <w:szCs w:val="28"/>
        </w:rPr>
      </w:pPr>
    </w:p>
    <w:p w:rsidR="00995397" w:rsidRDefault="00995397" w:rsidP="00251EC3">
      <w:pPr>
        <w:spacing w:after="0" w:line="240" w:lineRule="auto"/>
        <w:jc w:val="both"/>
        <w:rPr>
          <w:b/>
          <w:sz w:val="28"/>
          <w:szCs w:val="28"/>
        </w:rPr>
      </w:pPr>
    </w:p>
    <w:p w:rsidR="00995397" w:rsidRDefault="00995397" w:rsidP="00251EC3">
      <w:pPr>
        <w:spacing w:after="0" w:line="240" w:lineRule="auto"/>
        <w:jc w:val="both"/>
        <w:rPr>
          <w:b/>
          <w:sz w:val="28"/>
          <w:szCs w:val="28"/>
        </w:rPr>
      </w:pPr>
    </w:p>
    <w:p w:rsidR="00995397" w:rsidRDefault="00995397" w:rsidP="00251EC3">
      <w:pPr>
        <w:spacing w:after="0" w:line="240" w:lineRule="auto"/>
        <w:jc w:val="both"/>
        <w:rPr>
          <w:b/>
          <w:sz w:val="28"/>
          <w:szCs w:val="28"/>
        </w:rPr>
      </w:pPr>
    </w:p>
    <w:p w:rsidR="00995397" w:rsidRDefault="00995397" w:rsidP="00251EC3">
      <w:pPr>
        <w:spacing w:after="0" w:line="240" w:lineRule="auto"/>
        <w:jc w:val="both"/>
        <w:rPr>
          <w:b/>
          <w:sz w:val="28"/>
          <w:szCs w:val="28"/>
        </w:rPr>
      </w:pPr>
    </w:p>
    <w:p w:rsidR="00995397" w:rsidRDefault="00995397" w:rsidP="00251EC3">
      <w:pPr>
        <w:spacing w:after="0" w:line="240" w:lineRule="auto"/>
        <w:jc w:val="both"/>
        <w:rPr>
          <w:b/>
          <w:sz w:val="28"/>
          <w:szCs w:val="28"/>
        </w:rPr>
      </w:pPr>
    </w:p>
    <w:p w:rsidR="00995397" w:rsidRDefault="00995397" w:rsidP="00251EC3">
      <w:pPr>
        <w:spacing w:after="0" w:line="240" w:lineRule="auto"/>
        <w:jc w:val="both"/>
        <w:rPr>
          <w:b/>
          <w:sz w:val="28"/>
          <w:szCs w:val="28"/>
        </w:rPr>
      </w:pPr>
    </w:p>
    <w:p w:rsidR="00995397" w:rsidRDefault="00995397" w:rsidP="00251EC3">
      <w:pPr>
        <w:spacing w:after="0" w:line="240" w:lineRule="auto"/>
        <w:jc w:val="both"/>
        <w:rPr>
          <w:b/>
          <w:sz w:val="28"/>
          <w:szCs w:val="28"/>
        </w:rPr>
      </w:pPr>
    </w:p>
    <w:p w:rsidR="00995397" w:rsidRDefault="00995397" w:rsidP="00251EC3">
      <w:pPr>
        <w:spacing w:after="0" w:line="240" w:lineRule="auto"/>
        <w:jc w:val="both"/>
        <w:rPr>
          <w:b/>
          <w:sz w:val="28"/>
          <w:szCs w:val="28"/>
        </w:rPr>
      </w:pPr>
    </w:p>
    <w:p w:rsidR="00995397" w:rsidRDefault="00995397" w:rsidP="00251EC3">
      <w:pPr>
        <w:spacing w:after="0" w:line="240" w:lineRule="auto"/>
        <w:jc w:val="both"/>
        <w:rPr>
          <w:b/>
          <w:sz w:val="28"/>
          <w:szCs w:val="28"/>
        </w:rPr>
      </w:pPr>
    </w:p>
    <w:p w:rsidR="00995397" w:rsidRDefault="00995397" w:rsidP="00251EC3">
      <w:pPr>
        <w:spacing w:after="0" w:line="240" w:lineRule="auto"/>
        <w:jc w:val="both"/>
        <w:rPr>
          <w:b/>
          <w:sz w:val="28"/>
          <w:szCs w:val="28"/>
        </w:rPr>
      </w:pPr>
    </w:p>
    <w:p w:rsidR="00995397" w:rsidRDefault="00995397" w:rsidP="00251EC3">
      <w:pPr>
        <w:spacing w:after="0" w:line="240" w:lineRule="auto"/>
        <w:jc w:val="both"/>
        <w:rPr>
          <w:b/>
          <w:sz w:val="28"/>
          <w:szCs w:val="28"/>
        </w:rPr>
      </w:pPr>
    </w:p>
    <w:p w:rsidR="00995397" w:rsidRDefault="00995397" w:rsidP="00251EC3">
      <w:pPr>
        <w:spacing w:after="0" w:line="240" w:lineRule="auto"/>
        <w:jc w:val="both"/>
        <w:rPr>
          <w:b/>
          <w:sz w:val="28"/>
          <w:szCs w:val="28"/>
        </w:rPr>
      </w:pPr>
    </w:p>
    <w:p w:rsidR="00995397" w:rsidRDefault="00995397" w:rsidP="00251EC3">
      <w:pPr>
        <w:spacing w:after="0" w:line="240" w:lineRule="auto"/>
        <w:jc w:val="both"/>
        <w:rPr>
          <w:b/>
          <w:sz w:val="28"/>
          <w:szCs w:val="28"/>
        </w:rPr>
      </w:pPr>
    </w:p>
    <w:p w:rsidR="00995397" w:rsidRDefault="00995397" w:rsidP="00251EC3">
      <w:pPr>
        <w:spacing w:after="0" w:line="240" w:lineRule="auto"/>
        <w:jc w:val="both"/>
        <w:rPr>
          <w:b/>
          <w:sz w:val="28"/>
          <w:szCs w:val="28"/>
        </w:rPr>
      </w:pPr>
    </w:p>
    <w:p w:rsidR="00995397" w:rsidRDefault="00995397" w:rsidP="00251EC3">
      <w:pPr>
        <w:spacing w:after="0" w:line="240" w:lineRule="auto"/>
        <w:jc w:val="both"/>
        <w:rPr>
          <w:b/>
          <w:sz w:val="28"/>
          <w:szCs w:val="28"/>
        </w:rPr>
      </w:pPr>
    </w:p>
    <w:p w:rsidR="00995397" w:rsidRDefault="00995397" w:rsidP="00251EC3">
      <w:pPr>
        <w:spacing w:after="0" w:line="240" w:lineRule="auto"/>
        <w:jc w:val="both"/>
        <w:rPr>
          <w:b/>
          <w:sz w:val="28"/>
          <w:szCs w:val="28"/>
        </w:rPr>
      </w:pPr>
    </w:p>
    <w:p w:rsidR="00995397" w:rsidRDefault="00995397" w:rsidP="00251EC3">
      <w:pPr>
        <w:spacing w:after="0" w:line="240" w:lineRule="auto"/>
        <w:jc w:val="both"/>
        <w:rPr>
          <w:b/>
          <w:sz w:val="28"/>
          <w:szCs w:val="28"/>
        </w:rPr>
      </w:pPr>
    </w:p>
    <w:p w:rsidR="009C276D" w:rsidRDefault="009C276D" w:rsidP="00251EC3">
      <w:pPr>
        <w:spacing w:after="0" w:line="240" w:lineRule="auto"/>
        <w:jc w:val="both"/>
        <w:rPr>
          <w:b/>
          <w:sz w:val="28"/>
          <w:szCs w:val="28"/>
        </w:rPr>
      </w:pPr>
    </w:p>
    <w:p w:rsidR="009C276D" w:rsidRDefault="009C276D" w:rsidP="00251EC3">
      <w:pPr>
        <w:spacing w:after="0" w:line="240" w:lineRule="auto"/>
        <w:jc w:val="both"/>
        <w:rPr>
          <w:b/>
          <w:sz w:val="28"/>
          <w:szCs w:val="28"/>
        </w:rPr>
      </w:pPr>
    </w:p>
    <w:p w:rsidR="009C276D" w:rsidRDefault="009C276D" w:rsidP="00251EC3">
      <w:pPr>
        <w:spacing w:after="0" w:line="240" w:lineRule="auto"/>
        <w:jc w:val="both"/>
        <w:rPr>
          <w:b/>
          <w:sz w:val="28"/>
          <w:szCs w:val="28"/>
        </w:rPr>
      </w:pPr>
    </w:p>
    <w:p w:rsidR="00251EC3" w:rsidRDefault="00251EC3" w:rsidP="009C276D">
      <w:pPr>
        <w:pStyle w:val="2"/>
      </w:pPr>
      <w:bookmarkStart w:id="2" w:name="_Toc475190484"/>
      <w:r>
        <w:lastRenderedPageBreak/>
        <w:t>2. Консервированная еда из рыбы.</w:t>
      </w:r>
      <w:bookmarkEnd w:id="2"/>
    </w:p>
    <w:p w:rsidR="00995397" w:rsidRPr="00995397" w:rsidRDefault="00251EC3" w:rsidP="009C276D">
      <w:pPr>
        <w:pStyle w:val="2"/>
      </w:pPr>
      <w:bookmarkStart w:id="3" w:name="_Toc475190485"/>
      <w:r>
        <w:t>2.1.</w:t>
      </w:r>
      <w:r w:rsidR="00995397">
        <w:t>1.</w:t>
      </w:r>
      <w:r w:rsidR="00995397" w:rsidRPr="00995397">
        <w:t xml:space="preserve"> Характеристика печени и икры трески:</w:t>
      </w:r>
      <w:bookmarkEnd w:id="3"/>
    </w:p>
    <w:p w:rsidR="00251EC3" w:rsidRDefault="00995397" w:rsidP="00995397">
      <w:pPr>
        <w:spacing w:after="0" w:line="240" w:lineRule="auto"/>
        <w:ind w:firstLine="708"/>
        <w:jc w:val="both"/>
        <w:rPr>
          <w:sz w:val="28"/>
          <w:szCs w:val="28"/>
        </w:rPr>
      </w:pPr>
      <w:r w:rsidRPr="00995397">
        <w:rPr>
          <w:sz w:val="28"/>
          <w:szCs w:val="28"/>
        </w:rPr>
        <w:t>В консервах данного типа печень выступает лишь компонентом. Но помимо печени консервы содержат в себе и икру трески,</w:t>
      </w:r>
      <w:r>
        <w:rPr>
          <w:sz w:val="28"/>
          <w:szCs w:val="28"/>
        </w:rPr>
        <w:t xml:space="preserve"> которая сама по себе является </w:t>
      </w:r>
      <w:r w:rsidRPr="00995397">
        <w:rPr>
          <w:sz w:val="28"/>
          <w:szCs w:val="28"/>
        </w:rPr>
        <w:t>уникальным природным источником витаминов А, В, С, калия, кальция, цинка, железа, фосфора и йода, необходимых для нормальной жизнедеятельности организма человека. Также,  консервы с печенью трески по статистике самые покупаемые, т.к. являются деликатесными, но доступными по цене.</w:t>
      </w:r>
    </w:p>
    <w:p w:rsidR="00995397" w:rsidRDefault="00995397" w:rsidP="00995397">
      <w:pPr>
        <w:spacing w:after="0" w:line="240" w:lineRule="auto"/>
        <w:jc w:val="right"/>
        <w:rPr>
          <w:sz w:val="28"/>
          <w:szCs w:val="28"/>
        </w:rPr>
      </w:pPr>
      <w:r>
        <w:rPr>
          <w:b/>
          <w:noProof/>
          <w:lang w:eastAsia="ru-RU"/>
        </w:rPr>
        <w:drawing>
          <wp:anchor distT="0" distB="0" distL="114300" distR="114300" simplePos="0" relativeHeight="251714560" behindDoc="1" locked="0" layoutInCell="1" allowOverlap="1" wp14:anchorId="1C8E98AF" wp14:editId="25843756">
            <wp:simplePos x="0" y="0"/>
            <wp:positionH relativeFrom="column">
              <wp:posOffset>4120515</wp:posOffset>
            </wp:positionH>
            <wp:positionV relativeFrom="paragraph">
              <wp:posOffset>271780</wp:posOffset>
            </wp:positionV>
            <wp:extent cx="1695450" cy="1695450"/>
            <wp:effectExtent l="0" t="0" r="0" b="0"/>
            <wp:wrapTopAndBottom/>
            <wp:docPr id="111" name="Рисунок 1" descr="https://img04.rl0.ru/e99d678371d64f731ed1e236ef99e827/c360x360/kupisam.ru/upload/iblock/0f3/pechen_treski_vkusnye_konser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04.rl0.ru/e99d678371d64f731ed1e236ef99e827/c360x360/kupisam.ru/upload/iblock/0f3/pechen_treski_vkusnye_konservy.jpg"/>
                    <pic:cNvPicPr>
                      <a:picLocks noChangeAspect="1" noChangeArrowheads="1"/>
                    </pic:cNvPicPr>
                  </pic:nvPicPr>
                  <pic:blipFill>
                    <a:blip r:embed="rId8" cstate="print"/>
                    <a:srcRect/>
                    <a:stretch>
                      <a:fillRect/>
                    </a:stretch>
                  </pic:blipFill>
                  <pic:spPr bwMode="auto">
                    <a:xfrm>
                      <a:off x="0" y="0"/>
                      <a:ext cx="1695450" cy="1695450"/>
                    </a:xfrm>
                    <a:prstGeom prst="rect">
                      <a:avLst/>
                    </a:prstGeom>
                    <a:noFill/>
                    <a:ln w="9525">
                      <a:noFill/>
                      <a:miter lim="800000"/>
                      <a:headEnd/>
                      <a:tailEnd/>
                    </a:ln>
                  </pic:spPr>
                </pic:pic>
              </a:graphicData>
            </a:graphic>
          </wp:anchor>
        </w:drawing>
      </w:r>
      <w:r>
        <w:rPr>
          <w:sz w:val="28"/>
          <w:szCs w:val="28"/>
        </w:rPr>
        <w:t>Рис.1. Печень трески</w:t>
      </w:r>
    </w:p>
    <w:p w:rsidR="00995397" w:rsidRPr="00995397" w:rsidRDefault="00995397" w:rsidP="00995397">
      <w:pPr>
        <w:spacing w:after="0" w:line="240" w:lineRule="auto"/>
        <w:rPr>
          <w:b/>
          <w:sz w:val="28"/>
          <w:szCs w:val="28"/>
        </w:rPr>
      </w:pPr>
      <w:r>
        <w:rPr>
          <w:b/>
          <w:sz w:val="28"/>
          <w:szCs w:val="28"/>
        </w:rPr>
        <w:t>2.1.2</w:t>
      </w:r>
      <w:r w:rsidRPr="00995397">
        <w:rPr>
          <w:b/>
          <w:sz w:val="28"/>
          <w:szCs w:val="28"/>
        </w:rPr>
        <w:t>.Характеристика сардин </w:t>
      </w:r>
    </w:p>
    <w:p w:rsidR="00995397" w:rsidRDefault="00995397" w:rsidP="00995397">
      <w:pPr>
        <w:spacing w:after="0" w:line="240" w:lineRule="auto"/>
        <w:ind w:firstLine="708"/>
        <w:jc w:val="both"/>
        <w:rPr>
          <w:sz w:val="28"/>
          <w:szCs w:val="28"/>
        </w:rPr>
      </w:pPr>
      <w:r w:rsidRPr="00995397">
        <w:rPr>
          <w:sz w:val="28"/>
          <w:szCs w:val="28"/>
        </w:rPr>
        <w:t>Сардина – очень жирная рыба, 15 % массы сардин составляют полезные жиры, например, омега-3 жирные кислоты. Их связывают с профилактикой астмы, гипертонии, депрессии, ишемической болезни сердца, псориаза и ревматоидного артрита. Потребление сардины в масле стоит ограничить, а в свежем виде можно не задумываясь съедать суточную норму этой полезной рыбы.</w:t>
      </w:r>
      <w:r w:rsidRPr="00995397">
        <w:rPr>
          <w:sz w:val="28"/>
          <w:szCs w:val="28"/>
          <w:lang w:val="en-US"/>
        </w:rPr>
        <w:t> </w:t>
      </w:r>
      <w:r w:rsidRPr="00995397">
        <w:rPr>
          <w:sz w:val="28"/>
          <w:szCs w:val="28"/>
        </w:rPr>
        <w:t xml:space="preserve">Регулярное потребление сардин улучшает состояние суставов, т.к. в них содержится большое количество кальция и витамина </w:t>
      </w:r>
      <w:r w:rsidRPr="00995397">
        <w:rPr>
          <w:sz w:val="28"/>
          <w:szCs w:val="28"/>
          <w:lang w:val="en-US"/>
        </w:rPr>
        <w:t>D</w:t>
      </w:r>
      <w:r w:rsidRPr="00995397">
        <w:rPr>
          <w:sz w:val="28"/>
          <w:szCs w:val="28"/>
        </w:rPr>
        <w:t>.</w:t>
      </w:r>
      <w:r w:rsidRPr="00995397">
        <w:rPr>
          <w:sz w:val="28"/>
          <w:szCs w:val="28"/>
          <w:lang w:val="en-US"/>
        </w:rPr>
        <w:t> </w:t>
      </w:r>
      <w:r w:rsidRPr="00995397">
        <w:rPr>
          <w:sz w:val="28"/>
          <w:szCs w:val="28"/>
        </w:rPr>
        <w:t xml:space="preserve">Основные покупатели люди престарелого возраста, для которых цена и польза для организма являются главными факторами. </w:t>
      </w:r>
    </w:p>
    <w:p w:rsidR="00995397" w:rsidRDefault="00995397" w:rsidP="00995397">
      <w:pPr>
        <w:spacing w:after="0" w:line="240" w:lineRule="auto"/>
        <w:jc w:val="right"/>
        <w:rPr>
          <w:sz w:val="28"/>
          <w:szCs w:val="28"/>
        </w:rPr>
      </w:pPr>
      <w:r>
        <w:rPr>
          <w:sz w:val="28"/>
          <w:szCs w:val="28"/>
        </w:rPr>
        <w:t>Рис.2. Сардина</w:t>
      </w:r>
    </w:p>
    <w:p w:rsidR="00995397" w:rsidRPr="00995397" w:rsidRDefault="00995397" w:rsidP="00995397">
      <w:pPr>
        <w:spacing w:after="0" w:line="240" w:lineRule="auto"/>
        <w:jc w:val="both"/>
        <w:rPr>
          <w:sz w:val="28"/>
          <w:szCs w:val="28"/>
        </w:rPr>
      </w:pPr>
      <w:r w:rsidRPr="00995397">
        <w:rPr>
          <w:noProof/>
          <w:sz w:val="28"/>
          <w:szCs w:val="28"/>
          <w:lang w:eastAsia="ru-RU"/>
        </w:rPr>
        <w:drawing>
          <wp:anchor distT="0" distB="0" distL="114300" distR="114300" simplePos="0" relativeHeight="251716608" behindDoc="0" locked="0" layoutInCell="1" allowOverlap="1" wp14:anchorId="264CF4B3" wp14:editId="715445B3">
            <wp:simplePos x="0" y="0"/>
            <wp:positionH relativeFrom="column">
              <wp:posOffset>3909060</wp:posOffset>
            </wp:positionH>
            <wp:positionV relativeFrom="paragraph">
              <wp:posOffset>32385</wp:posOffset>
            </wp:positionV>
            <wp:extent cx="2019300" cy="1676400"/>
            <wp:effectExtent l="0" t="0" r="0" b="0"/>
            <wp:wrapTopAndBottom/>
            <wp:docPr id="127" name="Рисунок 4" descr="https://img05.rl0.ru/113629ce4f18586fd5d4fb1c99eaafff/c600x499/www.opt-union.ru/l1577453/images/photocat/1000x1000/999791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05.rl0.ru/113629ce4f18586fd5d4fb1c99eaafff/c600x499/www.opt-union.ru/l1577453/images/photocat/1000x1000/999791491.jpg"/>
                    <pic:cNvPicPr>
                      <a:picLocks noChangeAspect="1" noChangeArrowheads="1"/>
                    </pic:cNvPicPr>
                  </pic:nvPicPr>
                  <pic:blipFill>
                    <a:blip r:embed="rId9" cstate="print"/>
                    <a:srcRect/>
                    <a:stretch>
                      <a:fillRect/>
                    </a:stretch>
                  </pic:blipFill>
                  <pic:spPr bwMode="auto">
                    <a:xfrm>
                      <a:off x="0" y="0"/>
                      <a:ext cx="2019300" cy="1676400"/>
                    </a:xfrm>
                    <a:prstGeom prst="rect">
                      <a:avLst/>
                    </a:prstGeom>
                    <a:noFill/>
                    <a:ln w="9525">
                      <a:noFill/>
                      <a:miter lim="800000"/>
                      <a:headEnd/>
                      <a:tailEnd/>
                    </a:ln>
                  </pic:spPr>
                </pic:pic>
              </a:graphicData>
            </a:graphic>
          </wp:anchor>
        </w:drawing>
      </w:r>
    </w:p>
    <w:p w:rsidR="00995397" w:rsidRPr="00995397" w:rsidRDefault="00995397" w:rsidP="00995397">
      <w:pPr>
        <w:spacing w:after="0" w:line="240" w:lineRule="auto"/>
        <w:rPr>
          <w:sz w:val="28"/>
          <w:szCs w:val="28"/>
        </w:rPr>
      </w:pPr>
      <w:r w:rsidRPr="00995397">
        <w:rPr>
          <w:sz w:val="28"/>
          <w:szCs w:val="28"/>
        </w:rPr>
        <w:t xml:space="preserve"> </w:t>
      </w:r>
      <w:r>
        <w:rPr>
          <w:b/>
          <w:sz w:val="28"/>
          <w:szCs w:val="28"/>
        </w:rPr>
        <w:t>2</w:t>
      </w:r>
      <w:r w:rsidRPr="00995397">
        <w:rPr>
          <w:b/>
          <w:sz w:val="28"/>
          <w:szCs w:val="28"/>
        </w:rPr>
        <w:t>.</w:t>
      </w:r>
      <w:r>
        <w:rPr>
          <w:b/>
          <w:sz w:val="28"/>
          <w:szCs w:val="28"/>
        </w:rPr>
        <w:t>1.3</w:t>
      </w:r>
      <w:r w:rsidRPr="00995397">
        <w:rPr>
          <w:b/>
          <w:sz w:val="28"/>
          <w:szCs w:val="28"/>
        </w:rPr>
        <w:t xml:space="preserve">. Характеристика минтая и его икры  </w:t>
      </w:r>
    </w:p>
    <w:p w:rsidR="00995397" w:rsidRPr="00995397" w:rsidRDefault="00995397" w:rsidP="00995397">
      <w:pPr>
        <w:spacing w:after="0" w:line="240" w:lineRule="auto"/>
        <w:ind w:firstLine="708"/>
        <w:jc w:val="both"/>
        <w:rPr>
          <w:sz w:val="28"/>
          <w:szCs w:val="28"/>
        </w:rPr>
      </w:pPr>
      <w:r w:rsidRPr="00995397">
        <w:rPr>
          <w:sz w:val="28"/>
          <w:szCs w:val="28"/>
        </w:rPr>
        <w:t xml:space="preserve">Эта разновидность рыб отличается прекрасными антиоксидантными свойствами, минтай – просто замечательный регулятор сахара в крови человека. Минтай благотворно влияет на состояние щитовидной железы, совершенно необходим для нервной, пищеварительной системы, полезен для нормального состояния слизистых оболочек. Как все рыбы северных морей </w:t>
      </w:r>
      <w:r w:rsidRPr="00995397">
        <w:rPr>
          <w:sz w:val="28"/>
          <w:szCs w:val="28"/>
        </w:rPr>
        <w:lastRenderedPageBreak/>
        <w:t>минтай богат</w:t>
      </w:r>
      <w:r w:rsidRPr="00995397">
        <w:rPr>
          <w:sz w:val="28"/>
          <w:szCs w:val="28"/>
          <w:lang w:val="en-US"/>
        </w:rPr>
        <w:t> </w:t>
      </w:r>
      <w:r w:rsidRPr="00995397">
        <w:rPr>
          <w:sz w:val="28"/>
          <w:szCs w:val="28"/>
        </w:rPr>
        <w:t>витаминами</w:t>
      </w:r>
      <w:r w:rsidRPr="00995397">
        <w:rPr>
          <w:sz w:val="28"/>
          <w:szCs w:val="28"/>
          <w:lang w:val="en-US"/>
        </w:rPr>
        <w:t> </w:t>
      </w:r>
      <w:r>
        <w:rPr>
          <w:sz w:val="28"/>
          <w:szCs w:val="28"/>
        </w:rPr>
        <w:t xml:space="preserve">(А, РР, группа </w:t>
      </w:r>
      <w:r w:rsidRPr="00995397">
        <w:rPr>
          <w:sz w:val="28"/>
          <w:szCs w:val="28"/>
        </w:rPr>
        <w:t>В и другие), легко усваиваемыми</w:t>
      </w:r>
      <w:r w:rsidRPr="00995397">
        <w:rPr>
          <w:sz w:val="28"/>
          <w:szCs w:val="28"/>
          <w:lang w:val="en-US"/>
        </w:rPr>
        <w:t> </w:t>
      </w:r>
      <w:r w:rsidRPr="00995397">
        <w:rPr>
          <w:sz w:val="28"/>
          <w:szCs w:val="28"/>
        </w:rPr>
        <w:t>белками,</w:t>
      </w:r>
      <w:r w:rsidRPr="00995397">
        <w:rPr>
          <w:sz w:val="28"/>
          <w:szCs w:val="28"/>
          <w:lang w:val="en-US"/>
        </w:rPr>
        <w:t> </w:t>
      </w:r>
      <w:r w:rsidRPr="00995397">
        <w:rPr>
          <w:sz w:val="28"/>
          <w:szCs w:val="28"/>
        </w:rPr>
        <w:t>полиненасыщенными жирными кислотами, минеральными веществами.</w:t>
      </w:r>
      <w:r w:rsidRPr="00995397">
        <w:rPr>
          <w:sz w:val="28"/>
          <w:szCs w:val="28"/>
          <w:lang w:val="en-US"/>
        </w:rPr>
        <w:t> </w:t>
      </w:r>
    </w:p>
    <w:p w:rsidR="00995397" w:rsidRDefault="00995397" w:rsidP="00995397">
      <w:pPr>
        <w:spacing w:after="0" w:line="240" w:lineRule="auto"/>
        <w:ind w:firstLine="708"/>
        <w:jc w:val="both"/>
        <w:rPr>
          <w:sz w:val="28"/>
          <w:szCs w:val="28"/>
        </w:rPr>
      </w:pPr>
      <w:r w:rsidRPr="00995397">
        <w:rPr>
          <w:sz w:val="28"/>
          <w:szCs w:val="28"/>
        </w:rPr>
        <w:t>Количества</w:t>
      </w:r>
      <w:r w:rsidRPr="00995397">
        <w:rPr>
          <w:sz w:val="28"/>
          <w:szCs w:val="28"/>
          <w:lang w:val="en-US"/>
        </w:rPr>
        <w:t> </w:t>
      </w:r>
      <w:r w:rsidRPr="00995397">
        <w:rPr>
          <w:sz w:val="28"/>
          <w:szCs w:val="28"/>
        </w:rPr>
        <w:t>йода</w:t>
      </w:r>
      <w:r w:rsidRPr="00995397">
        <w:rPr>
          <w:sz w:val="28"/>
          <w:szCs w:val="28"/>
          <w:lang w:val="en-US"/>
        </w:rPr>
        <w:t> </w:t>
      </w:r>
      <w:r w:rsidRPr="00995397">
        <w:rPr>
          <w:sz w:val="28"/>
          <w:szCs w:val="28"/>
        </w:rPr>
        <w:t>в 100 граммах мяса минтая удовлетворяет суточную потребность человеческого организма на 100%,</w:t>
      </w:r>
      <w:r w:rsidRPr="00995397">
        <w:rPr>
          <w:sz w:val="28"/>
          <w:szCs w:val="28"/>
          <w:lang w:val="en-US"/>
        </w:rPr>
        <w:t> </w:t>
      </w:r>
      <w:r w:rsidRPr="00995397">
        <w:rPr>
          <w:sz w:val="28"/>
          <w:szCs w:val="28"/>
        </w:rPr>
        <w:t>хрома</w:t>
      </w:r>
      <w:r w:rsidRPr="00995397">
        <w:rPr>
          <w:sz w:val="28"/>
          <w:szCs w:val="28"/>
          <w:lang w:val="en-US"/>
        </w:rPr>
        <w:t> </w:t>
      </w:r>
      <w:r w:rsidRPr="00995397">
        <w:rPr>
          <w:sz w:val="28"/>
          <w:szCs w:val="28"/>
        </w:rPr>
        <w:t>- на 110%, а</w:t>
      </w:r>
      <w:r w:rsidRPr="00995397">
        <w:rPr>
          <w:sz w:val="28"/>
          <w:szCs w:val="28"/>
          <w:lang w:val="en-US"/>
        </w:rPr>
        <w:t> </w:t>
      </w:r>
      <w:r w:rsidRPr="00995397">
        <w:rPr>
          <w:sz w:val="28"/>
          <w:szCs w:val="28"/>
        </w:rPr>
        <w:t>кобальта</w:t>
      </w:r>
      <w:r w:rsidRPr="00995397">
        <w:rPr>
          <w:sz w:val="28"/>
          <w:szCs w:val="28"/>
          <w:lang w:val="en-US"/>
        </w:rPr>
        <w:t> </w:t>
      </w:r>
      <w:r w:rsidRPr="00995397">
        <w:rPr>
          <w:sz w:val="28"/>
          <w:szCs w:val="28"/>
        </w:rPr>
        <w:t>на все 150%.Основные покупатели берут консервы данного типа из-за низкой цены относительно других консервов.</w:t>
      </w:r>
    </w:p>
    <w:p w:rsidR="00995397" w:rsidRPr="00995397" w:rsidRDefault="00995397" w:rsidP="00995397">
      <w:pPr>
        <w:spacing w:after="0" w:line="240" w:lineRule="auto"/>
        <w:ind w:firstLine="708"/>
        <w:jc w:val="right"/>
        <w:rPr>
          <w:sz w:val="28"/>
          <w:szCs w:val="28"/>
        </w:rPr>
      </w:pPr>
      <w:r>
        <w:rPr>
          <w:sz w:val="28"/>
          <w:szCs w:val="28"/>
        </w:rPr>
        <w:t>Рис.3. Минтай</w:t>
      </w:r>
    </w:p>
    <w:p w:rsidR="00995397" w:rsidRPr="00995397" w:rsidRDefault="00995397" w:rsidP="00995397">
      <w:pPr>
        <w:spacing w:after="0" w:line="240" w:lineRule="auto"/>
        <w:rPr>
          <w:b/>
          <w:sz w:val="28"/>
          <w:szCs w:val="28"/>
        </w:rPr>
      </w:pPr>
      <w:r w:rsidRPr="00995397">
        <w:rPr>
          <w:noProof/>
          <w:sz w:val="28"/>
          <w:szCs w:val="28"/>
          <w:lang w:eastAsia="ru-RU"/>
        </w:rPr>
        <w:drawing>
          <wp:anchor distT="0" distB="0" distL="114300" distR="114300" simplePos="0" relativeHeight="251717632" behindDoc="0" locked="0" layoutInCell="1" allowOverlap="1" wp14:anchorId="1B80DC7D" wp14:editId="39976CDF">
            <wp:simplePos x="0" y="0"/>
            <wp:positionH relativeFrom="column">
              <wp:posOffset>3709670</wp:posOffset>
            </wp:positionH>
            <wp:positionV relativeFrom="paragraph">
              <wp:posOffset>55245</wp:posOffset>
            </wp:positionV>
            <wp:extent cx="2228850" cy="1861820"/>
            <wp:effectExtent l="0" t="0" r="0" b="5080"/>
            <wp:wrapTopAndBottom/>
            <wp:docPr id="128" name="Рисунок 7" descr="https://img03.rl0.ru/12d456d8669b21d2c18f2446abf7acb1/c400x334/biznestorg-sea.ru/pictures/good_id1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03.rl0.ru/12d456d8669b21d2c18f2446abf7acb1/c400x334/biznestorg-sea.ru/pictures/good_id1503.jpg"/>
                    <pic:cNvPicPr>
                      <a:picLocks noChangeAspect="1" noChangeArrowheads="1"/>
                    </pic:cNvPicPr>
                  </pic:nvPicPr>
                  <pic:blipFill>
                    <a:blip r:embed="rId10" cstate="print"/>
                    <a:srcRect/>
                    <a:stretch>
                      <a:fillRect/>
                    </a:stretch>
                  </pic:blipFill>
                  <pic:spPr bwMode="auto">
                    <a:xfrm>
                      <a:off x="0" y="0"/>
                      <a:ext cx="2228850" cy="1861820"/>
                    </a:xfrm>
                    <a:prstGeom prst="rect">
                      <a:avLst/>
                    </a:prstGeom>
                    <a:noFill/>
                    <a:ln w="9525">
                      <a:noFill/>
                      <a:miter lim="800000"/>
                      <a:headEnd/>
                      <a:tailEnd/>
                    </a:ln>
                  </pic:spPr>
                </pic:pic>
              </a:graphicData>
            </a:graphic>
          </wp:anchor>
        </w:drawing>
      </w:r>
      <w:r w:rsidRPr="00995397">
        <w:rPr>
          <w:sz w:val="28"/>
          <w:szCs w:val="28"/>
        </w:rPr>
        <w:t xml:space="preserve"> </w:t>
      </w:r>
      <w:r>
        <w:rPr>
          <w:b/>
          <w:sz w:val="28"/>
          <w:szCs w:val="28"/>
        </w:rPr>
        <w:t>2</w:t>
      </w:r>
      <w:r w:rsidRPr="00995397">
        <w:rPr>
          <w:b/>
          <w:sz w:val="28"/>
          <w:szCs w:val="28"/>
        </w:rPr>
        <w:t>.</w:t>
      </w:r>
      <w:r>
        <w:rPr>
          <w:b/>
          <w:sz w:val="28"/>
          <w:szCs w:val="28"/>
        </w:rPr>
        <w:t>1.4</w:t>
      </w:r>
      <w:r w:rsidRPr="00995397">
        <w:rPr>
          <w:b/>
          <w:sz w:val="28"/>
          <w:szCs w:val="28"/>
        </w:rPr>
        <w:t>.Характеристика скумбрии</w:t>
      </w:r>
    </w:p>
    <w:p w:rsidR="00995397" w:rsidRDefault="00995397" w:rsidP="00995397">
      <w:pPr>
        <w:spacing w:after="0" w:line="240" w:lineRule="auto"/>
        <w:ind w:firstLine="708"/>
        <w:jc w:val="both"/>
        <w:rPr>
          <w:sz w:val="28"/>
          <w:szCs w:val="28"/>
        </w:rPr>
      </w:pPr>
      <w:r w:rsidRPr="00995397">
        <w:rPr>
          <w:sz w:val="28"/>
          <w:szCs w:val="28"/>
        </w:rPr>
        <w:t>Многие находят свежую скумбрию слишком жирную, и в связи с этим предпочитают консервы из нее.</w:t>
      </w:r>
      <w:r>
        <w:rPr>
          <w:sz w:val="28"/>
          <w:szCs w:val="28"/>
        </w:rPr>
        <w:t xml:space="preserve"> </w:t>
      </w:r>
      <w:r w:rsidRPr="00995397">
        <w:rPr>
          <w:sz w:val="28"/>
          <w:szCs w:val="28"/>
        </w:rPr>
        <w:t xml:space="preserve">Но скумбрия не пользуется большим спросом у покупателей. </w:t>
      </w:r>
    </w:p>
    <w:p w:rsidR="00995397" w:rsidRPr="00995397" w:rsidRDefault="00995397" w:rsidP="00995397">
      <w:pPr>
        <w:spacing w:after="0" w:line="240" w:lineRule="auto"/>
        <w:jc w:val="right"/>
        <w:rPr>
          <w:sz w:val="28"/>
          <w:szCs w:val="28"/>
        </w:rPr>
      </w:pPr>
      <w:r>
        <w:rPr>
          <w:sz w:val="28"/>
          <w:szCs w:val="28"/>
        </w:rPr>
        <w:t>Рис.4. Скумбрия</w:t>
      </w:r>
    </w:p>
    <w:p w:rsidR="00995397" w:rsidRPr="00995397" w:rsidRDefault="00995397" w:rsidP="00995397">
      <w:pPr>
        <w:spacing w:after="0" w:line="240" w:lineRule="auto"/>
        <w:jc w:val="right"/>
        <w:rPr>
          <w:sz w:val="28"/>
          <w:szCs w:val="28"/>
        </w:rPr>
      </w:pPr>
      <w:r w:rsidRPr="00995397">
        <w:rPr>
          <w:sz w:val="28"/>
          <w:szCs w:val="28"/>
        </w:rPr>
        <w:t xml:space="preserve">  </w:t>
      </w:r>
      <w:r w:rsidRPr="00995397">
        <w:rPr>
          <w:noProof/>
          <w:sz w:val="28"/>
          <w:szCs w:val="28"/>
          <w:lang w:eastAsia="ru-RU"/>
        </w:rPr>
        <w:drawing>
          <wp:inline distT="0" distB="0" distL="0" distR="0" wp14:anchorId="104FB10E" wp14:editId="5C48270C">
            <wp:extent cx="2009775" cy="1785333"/>
            <wp:effectExtent l="19050" t="0" r="9525" b="0"/>
            <wp:docPr id="129" name="Рисунок 10" descr="https://img06.rl0.ru/44b8b62d8276738af7404990097a5f04/c591x525/tealand12.ru/wp-content/uploads/2016/11/9-%D0%A1%D0%BA%D1%83%D0%BC%D0%B1%D1%80%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06.rl0.ru/44b8b62d8276738af7404990097a5f04/c591x525/tealand12.ru/wp-content/uploads/2016/11/9-%D0%A1%D0%BA%D1%83%D0%BC%D0%B1%D1%80%D0%B8%D1%8F.jpg"/>
                    <pic:cNvPicPr>
                      <a:picLocks noChangeAspect="1" noChangeArrowheads="1"/>
                    </pic:cNvPicPr>
                  </pic:nvPicPr>
                  <pic:blipFill>
                    <a:blip r:embed="rId11" cstate="print"/>
                    <a:srcRect/>
                    <a:stretch>
                      <a:fillRect/>
                    </a:stretch>
                  </pic:blipFill>
                  <pic:spPr bwMode="auto">
                    <a:xfrm>
                      <a:off x="0" y="0"/>
                      <a:ext cx="2009775" cy="1785333"/>
                    </a:xfrm>
                    <a:prstGeom prst="rect">
                      <a:avLst/>
                    </a:prstGeom>
                    <a:noFill/>
                    <a:ln w="9525">
                      <a:noFill/>
                      <a:miter lim="800000"/>
                      <a:headEnd/>
                      <a:tailEnd/>
                    </a:ln>
                  </pic:spPr>
                </pic:pic>
              </a:graphicData>
            </a:graphic>
          </wp:inline>
        </w:drawing>
      </w:r>
    </w:p>
    <w:p w:rsidR="00995397" w:rsidRPr="00995397" w:rsidRDefault="00995397" w:rsidP="00995397">
      <w:pPr>
        <w:spacing w:after="0" w:line="240" w:lineRule="auto"/>
        <w:rPr>
          <w:b/>
          <w:sz w:val="28"/>
          <w:szCs w:val="28"/>
        </w:rPr>
      </w:pPr>
      <w:r>
        <w:rPr>
          <w:b/>
          <w:sz w:val="28"/>
          <w:szCs w:val="28"/>
        </w:rPr>
        <w:t>2</w:t>
      </w:r>
      <w:r w:rsidRPr="00995397">
        <w:rPr>
          <w:b/>
          <w:sz w:val="28"/>
          <w:szCs w:val="28"/>
        </w:rPr>
        <w:t>.</w:t>
      </w:r>
      <w:r>
        <w:rPr>
          <w:b/>
          <w:sz w:val="28"/>
          <w:szCs w:val="28"/>
        </w:rPr>
        <w:t>1.5</w:t>
      </w:r>
      <w:r w:rsidRPr="00995397">
        <w:rPr>
          <w:b/>
          <w:sz w:val="28"/>
          <w:szCs w:val="28"/>
        </w:rPr>
        <w:t>.Характеристика кильки</w:t>
      </w:r>
    </w:p>
    <w:p w:rsidR="00995397" w:rsidRDefault="00995397" w:rsidP="00995397">
      <w:pPr>
        <w:spacing w:after="0" w:line="240" w:lineRule="auto"/>
        <w:ind w:firstLine="708"/>
        <w:jc w:val="both"/>
        <w:rPr>
          <w:sz w:val="28"/>
          <w:szCs w:val="28"/>
        </w:rPr>
      </w:pPr>
      <w:r w:rsidRPr="00995397">
        <w:rPr>
          <w:sz w:val="28"/>
          <w:szCs w:val="28"/>
        </w:rPr>
        <w:t xml:space="preserve">Одной из любимых закусок практически каждого советского человека являются консервы из кильки, которая в России считается одной из самых дешевых рыб, а на Западе - деликатесом. Эти причины и являются главным фактором этой покупки людей в возрасте - низкая цена и вкус знакомы с детства. </w:t>
      </w:r>
    </w:p>
    <w:p w:rsidR="00995397" w:rsidRPr="00995397" w:rsidRDefault="00995397" w:rsidP="00995397">
      <w:pPr>
        <w:spacing w:after="0" w:line="240" w:lineRule="auto"/>
        <w:ind w:firstLine="708"/>
        <w:jc w:val="right"/>
        <w:rPr>
          <w:sz w:val="28"/>
          <w:szCs w:val="28"/>
        </w:rPr>
      </w:pPr>
      <w:r>
        <w:rPr>
          <w:sz w:val="28"/>
          <w:szCs w:val="28"/>
        </w:rPr>
        <w:t>Рис.5.Килька</w:t>
      </w:r>
    </w:p>
    <w:p w:rsidR="00995397" w:rsidRPr="00995397" w:rsidRDefault="00995397" w:rsidP="00995397">
      <w:pPr>
        <w:spacing w:after="0" w:line="240" w:lineRule="auto"/>
        <w:rPr>
          <w:sz w:val="28"/>
          <w:szCs w:val="28"/>
        </w:rPr>
      </w:pPr>
      <w:r w:rsidRPr="00995397">
        <w:rPr>
          <w:noProof/>
          <w:sz w:val="28"/>
          <w:szCs w:val="28"/>
          <w:lang w:eastAsia="ru-RU"/>
        </w:rPr>
        <w:lastRenderedPageBreak/>
        <w:drawing>
          <wp:anchor distT="0" distB="0" distL="114300" distR="114300" simplePos="0" relativeHeight="251718656" behindDoc="0" locked="0" layoutInCell="1" allowOverlap="1" wp14:anchorId="16D26E9E" wp14:editId="21EA6A95">
            <wp:simplePos x="0" y="0"/>
            <wp:positionH relativeFrom="column">
              <wp:posOffset>3794760</wp:posOffset>
            </wp:positionH>
            <wp:positionV relativeFrom="paragraph">
              <wp:posOffset>193040</wp:posOffset>
            </wp:positionV>
            <wp:extent cx="2000250" cy="1562100"/>
            <wp:effectExtent l="0" t="0" r="0" b="0"/>
            <wp:wrapTopAndBottom/>
            <wp:docPr id="131" name="Рисунок 13" descr="https://img09.rl0.ru/0cf2352633d9792d0437d0b669a41b54/c550x430/fotoham.ru/img/picture/May/28/3d957c0ebcfcd0420e80b9cc01d0ded2/min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09.rl0.ru/0cf2352633d9792d0437d0b669a41b54/c550x430/fotoham.ru/img/picture/May/28/3d957c0ebcfcd0420e80b9cc01d0ded2/mini_1.jpg"/>
                    <pic:cNvPicPr>
                      <a:picLocks noChangeAspect="1" noChangeArrowheads="1"/>
                    </pic:cNvPicPr>
                  </pic:nvPicPr>
                  <pic:blipFill>
                    <a:blip r:embed="rId12" cstate="print"/>
                    <a:srcRect/>
                    <a:stretch>
                      <a:fillRect/>
                    </a:stretch>
                  </pic:blipFill>
                  <pic:spPr bwMode="auto">
                    <a:xfrm>
                      <a:off x="0" y="0"/>
                      <a:ext cx="2000250" cy="1562100"/>
                    </a:xfrm>
                    <a:prstGeom prst="rect">
                      <a:avLst/>
                    </a:prstGeom>
                    <a:noFill/>
                    <a:ln w="9525">
                      <a:noFill/>
                      <a:miter lim="800000"/>
                      <a:headEnd/>
                      <a:tailEnd/>
                    </a:ln>
                  </pic:spPr>
                </pic:pic>
              </a:graphicData>
            </a:graphic>
          </wp:anchor>
        </w:drawing>
      </w:r>
      <w:r w:rsidRPr="00995397">
        <w:rPr>
          <w:sz w:val="28"/>
          <w:szCs w:val="28"/>
        </w:rPr>
        <w:tab/>
      </w:r>
    </w:p>
    <w:p w:rsidR="00995397" w:rsidRDefault="00995397" w:rsidP="00995397">
      <w:pPr>
        <w:spacing w:after="0" w:line="240" w:lineRule="auto"/>
        <w:rPr>
          <w:sz w:val="28"/>
          <w:szCs w:val="28"/>
        </w:rPr>
      </w:pPr>
    </w:p>
    <w:p w:rsidR="00995397" w:rsidRDefault="00995397" w:rsidP="00995397">
      <w:pPr>
        <w:spacing w:after="0" w:line="240" w:lineRule="auto"/>
        <w:rPr>
          <w:sz w:val="28"/>
          <w:szCs w:val="28"/>
        </w:rPr>
      </w:pPr>
    </w:p>
    <w:p w:rsidR="00995397" w:rsidRDefault="00995397" w:rsidP="00995397">
      <w:pPr>
        <w:spacing w:after="0" w:line="240" w:lineRule="auto"/>
        <w:rPr>
          <w:sz w:val="28"/>
          <w:szCs w:val="28"/>
        </w:rPr>
      </w:pPr>
    </w:p>
    <w:p w:rsidR="00995397" w:rsidRPr="00995397" w:rsidRDefault="00995397" w:rsidP="00995397">
      <w:pPr>
        <w:spacing w:after="0" w:line="240" w:lineRule="auto"/>
        <w:rPr>
          <w:sz w:val="28"/>
          <w:szCs w:val="28"/>
        </w:rPr>
      </w:pPr>
      <w:r w:rsidRPr="00995397">
        <w:rPr>
          <w:sz w:val="28"/>
          <w:szCs w:val="28"/>
        </w:rPr>
        <w:t xml:space="preserve"> </w:t>
      </w:r>
      <w:r w:rsidRPr="00995397">
        <w:rPr>
          <w:b/>
          <w:sz w:val="28"/>
          <w:szCs w:val="28"/>
        </w:rPr>
        <w:t>2.</w:t>
      </w:r>
      <w:r>
        <w:rPr>
          <w:b/>
          <w:sz w:val="28"/>
          <w:szCs w:val="28"/>
        </w:rPr>
        <w:t>1.6</w:t>
      </w:r>
      <w:r w:rsidRPr="00995397">
        <w:rPr>
          <w:b/>
          <w:sz w:val="28"/>
          <w:szCs w:val="28"/>
        </w:rPr>
        <w:t>. Характеристика сельди</w:t>
      </w:r>
    </w:p>
    <w:p w:rsidR="00995397" w:rsidRDefault="00995397" w:rsidP="00995397">
      <w:pPr>
        <w:spacing w:after="0" w:line="240" w:lineRule="auto"/>
        <w:jc w:val="both"/>
        <w:rPr>
          <w:sz w:val="28"/>
          <w:szCs w:val="28"/>
        </w:rPr>
      </w:pPr>
      <w:r w:rsidRPr="00995397">
        <w:rPr>
          <w:sz w:val="28"/>
          <w:szCs w:val="28"/>
        </w:rPr>
        <w:t xml:space="preserve">Большая часть населения России предпочитают соленую или копченую сельдь консервам или свежей. Как уже понятно сельдь не вызывает ажиотажа при привозе. </w:t>
      </w:r>
    </w:p>
    <w:p w:rsidR="00995397" w:rsidRPr="00995397" w:rsidRDefault="00995397" w:rsidP="00995397">
      <w:pPr>
        <w:spacing w:after="0" w:line="240" w:lineRule="auto"/>
        <w:jc w:val="right"/>
        <w:rPr>
          <w:sz w:val="28"/>
          <w:szCs w:val="28"/>
        </w:rPr>
      </w:pPr>
      <w:r>
        <w:rPr>
          <w:sz w:val="28"/>
          <w:szCs w:val="28"/>
        </w:rPr>
        <w:t>Рис.6. Сельдь</w:t>
      </w:r>
    </w:p>
    <w:p w:rsidR="00995397" w:rsidRPr="00995397" w:rsidRDefault="00995397" w:rsidP="00995397">
      <w:pPr>
        <w:spacing w:after="0" w:line="240" w:lineRule="auto"/>
        <w:rPr>
          <w:sz w:val="28"/>
          <w:szCs w:val="28"/>
        </w:rPr>
      </w:pPr>
      <w:r w:rsidRPr="00995397">
        <w:rPr>
          <w:noProof/>
          <w:sz w:val="28"/>
          <w:szCs w:val="28"/>
          <w:lang w:eastAsia="ru-RU"/>
        </w:rPr>
        <w:drawing>
          <wp:anchor distT="0" distB="0" distL="114300" distR="114300" simplePos="0" relativeHeight="251719680" behindDoc="0" locked="0" layoutInCell="1" allowOverlap="1" wp14:anchorId="058CA739" wp14:editId="7FF7E788">
            <wp:simplePos x="0" y="0"/>
            <wp:positionH relativeFrom="column">
              <wp:posOffset>3842385</wp:posOffset>
            </wp:positionH>
            <wp:positionV relativeFrom="paragraph">
              <wp:posOffset>91440</wp:posOffset>
            </wp:positionV>
            <wp:extent cx="2032635" cy="1866900"/>
            <wp:effectExtent l="0" t="0" r="5715" b="0"/>
            <wp:wrapTopAndBottom/>
            <wp:docPr id="134" name="Рисунок 19" descr="https://img07.rl0.ru/e45488af8c1fa98b18af233324aab7d6/c270x248/importtov.ru/images/primribsnab_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07.rl0.ru/e45488af8c1fa98b18af233324aab7d6/c270x248/importtov.ru/images/primribsnab_1_6.jpg"/>
                    <pic:cNvPicPr>
                      <a:picLocks noChangeAspect="1" noChangeArrowheads="1"/>
                    </pic:cNvPicPr>
                  </pic:nvPicPr>
                  <pic:blipFill>
                    <a:blip r:embed="rId13" cstate="print"/>
                    <a:srcRect/>
                    <a:stretch>
                      <a:fillRect/>
                    </a:stretch>
                  </pic:blipFill>
                  <pic:spPr bwMode="auto">
                    <a:xfrm>
                      <a:off x="0" y="0"/>
                      <a:ext cx="2032635" cy="1866900"/>
                    </a:xfrm>
                    <a:prstGeom prst="rect">
                      <a:avLst/>
                    </a:prstGeom>
                    <a:noFill/>
                    <a:ln w="9525">
                      <a:noFill/>
                      <a:miter lim="800000"/>
                      <a:headEnd/>
                      <a:tailEnd/>
                    </a:ln>
                  </pic:spPr>
                </pic:pic>
              </a:graphicData>
            </a:graphic>
          </wp:anchor>
        </w:drawing>
      </w:r>
      <w:r w:rsidRPr="00995397">
        <w:rPr>
          <w:sz w:val="28"/>
          <w:szCs w:val="28"/>
        </w:rPr>
        <w:t xml:space="preserve">                 </w:t>
      </w:r>
    </w:p>
    <w:p w:rsidR="00995397" w:rsidRPr="00995397" w:rsidRDefault="00995397" w:rsidP="00995397">
      <w:pPr>
        <w:spacing w:after="0" w:line="240" w:lineRule="auto"/>
        <w:rPr>
          <w:b/>
          <w:sz w:val="28"/>
          <w:szCs w:val="28"/>
        </w:rPr>
      </w:pPr>
      <w:r w:rsidRPr="00995397">
        <w:rPr>
          <w:b/>
          <w:sz w:val="28"/>
          <w:szCs w:val="28"/>
        </w:rPr>
        <w:t>2.</w:t>
      </w:r>
      <w:r>
        <w:rPr>
          <w:b/>
          <w:sz w:val="28"/>
          <w:szCs w:val="28"/>
        </w:rPr>
        <w:t>1.7</w:t>
      </w:r>
      <w:r w:rsidRPr="00995397">
        <w:rPr>
          <w:b/>
          <w:sz w:val="28"/>
          <w:szCs w:val="28"/>
        </w:rPr>
        <w:t>.Характеристика сайры</w:t>
      </w:r>
    </w:p>
    <w:p w:rsidR="00995397" w:rsidRPr="00995397" w:rsidRDefault="00995397" w:rsidP="00995397">
      <w:pPr>
        <w:spacing w:after="0" w:line="240" w:lineRule="auto"/>
        <w:jc w:val="both"/>
        <w:rPr>
          <w:sz w:val="28"/>
          <w:szCs w:val="28"/>
        </w:rPr>
      </w:pPr>
      <w:r w:rsidRPr="00995397">
        <w:rPr>
          <w:sz w:val="28"/>
          <w:szCs w:val="28"/>
        </w:rPr>
        <w:t xml:space="preserve">В былые времена консервы из сайры соперничали в популярности со шпротами, только были гораздо доступнее. В наше время они весьма широко представлены на прилавках магазинов, но, </w:t>
      </w:r>
      <w:r>
        <w:rPr>
          <w:sz w:val="28"/>
          <w:szCs w:val="28"/>
        </w:rPr>
        <w:t>теперь цена выше</w:t>
      </w:r>
      <w:r w:rsidRPr="00995397">
        <w:rPr>
          <w:sz w:val="28"/>
          <w:szCs w:val="28"/>
        </w:rPr>
        <w:t xml:space="preserve">, а спрос ниже. </w:t>
      </w:r>
    </w:p>
    <w:p w:rsidR="00995397" w:rsidRDefault="00995397" w:rsidP="00995397">
      <w:pPr>
        <w:spacing w:after="0" w:line="240" w:lineRule="auto"/>
        <w:jc w:val="right"/>
        <w:rPr>
          <w:sz w:val="28"/>
          <w:szCs w:val="28"/>
        </w:rPr>
      </w:pPr>
      <w:r w:rsidRPr="00995397">
        <w:rPr>
          <w:noProof/>
          <w:sz w:val="28"/>
          <w:szCs w:val="28"/>
          <w:lang w:eastAsia="ru-RU"/>
        </w:rPr>
        <w:drawing>
          <wp:anchor distT="0" distB="0" distL="114300" distR="114300" simplePos="0" relativeHeight="251720704" behindDoc="0" locked="0" layoutInCell="1" allowOverlap="1" wp14:anchorId="7AC9E92E" wp14:editId="2F037EC0">
            <wp:simplePos x="0" y="0"/>
            <wp:positionH relativeFrom="column">
              <wp:posOffset>4070985</wp:posOffset>
            </wp:positionH>
            <wp:positionV relativeFrom="paragraph">
              <wp:posOffset>255270</wp:posOffset>
            </wp:positionV>
            <wp:extent cx="1876425" cy="1904365"/>
            <wp:effectExtent l="0" t="0" r="9525" b="635"/>
            <wp:wrapTopAndBottom/>
            <wp:docPr id="136" name="Рисунок 22" descr="https://img07.rl0.ru/d92dc20354d078ec9421bb0cbef75839/c591x600/otvet.imgsmail.ru/download/fcb7b21b48e60a2259260e1ee6d4a6d0_i-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g07.rl0.ru/d92dc20354d078ec9421bb0cbef75839/c591x600/otvet.imgsmail.ru/download/fcb7b21b48e60a2259260e1ee6d4a6d0_i-230.jpg"/>
                    <pic:cNvPicPr>
                      <a:picLocks noChangeAspect="1" noChangeArrowheads="1"/>
                    </pic:cNvPicPr>
                  </pic:nvPicPr>
                  <pic:blipFill>
                    <a:blip r:embed="rId14" cstate="print"/>
                    <a:srcRect/>
                    <a:stretch>
                      <a:fillRect/>
                    </a:stretch>
                  </pic:blipFill>
                  <pic:spPr bwMode="auto">
                    <a:xfrm>
                      <a:off x="0" y="0"/>
                      <a:ext cx="1876425" cy="1904365"/>
                    </a:xfrm>
                    <a:prstGeom prst="rect">
                      <a:avLst/>
                    </a:prstGeom>
                    <a:noFill/>
                    <a:ln w="9525">
                      <a:noFill/>
                      <a:miter lim="800000"/>
                      <a:headEnd/>
                      <a:tailEnd/>
                    </a:ln>
                  </pic:spPr>
                </pic:pic>
              </a:graphicData>
            </a:graphic>
          </wp:anchor>
        </w:drawing>
      </w:r>
      <w:r>
        <w:rPr>
          <w:sz w:val="28"/>
          <w:szCs w:val="28"/>
        </w:rPr>
        <w:t>Рис.7. Сайра</w:t>
      </w:r>
    </w:p>
    <w:p w:rsidR="00995397" w:rsidRDefault="00995397" w:rsidP="00995397">
      <w:pPr>
        <w:spacing w:after="0" w:line="240" w:lineRule="auto"/>
        <w:rPr>
          <w:sz w:val="28"/>
          <w:szCs w:val="28"/>
        </w:rPr>
      </w:pPr>
    </w:p>
    <w:p w:rsidR="00995397" w:rsidRPr="00995397" w:rsidRDefault="00995397" w:rsidP="009C276D">
      <w:pPr>
        <w:pStyle w:val="2"/>
      </w:pPr>
      <w:bookmarkStart w:id="4" w:name="_Toc475190486"/>
      <w:r w:rsidRPr="00995397">
        <w:lastRenderedPageBreak/>
        <w:t>2.2. Промышленный способ приготовления рыбных консервов</w:t>
      </w:r>
      <w:bookmarkEnd w:id="4"/>
    </w:p>
    <w:p w:rsidR="00995397" w:rsidRPr="00995397" w:rsidRDefault="00995397" w:rsidP="00995397">
      <w:pPr>
        <w:spacing w:after="0" w:line="240" w:lineRule="auto"/>
        <w:ind w:firstLine="708"/>
        <w:jc w:val="both"/>
        <w:rPr>
          <w:sz w:val="28"/>
          <w:szCs w:val="28"/>
        </w:rPr>
      </w:pPr>
      <w:r w:rsidRPr="00995397">
        <w:rPr>
          <w:sz w:val="28"/>
          <w:szCs w:val="28"/>
        </w:rPr>
        <w:t>Консервирование</w:t>
      </w:r>
      <w:r>
        <w:rPr>
          <w:sz w:val="28"/>
          <w:szCs w:val="28"/>
        </w:rPr>
        <w:t xml:space="preserve"> -</w:t>
      </w:r>
      <w:r w:rsidRPr="00995397">
        <w:rPr>
          <w:sz w:val="28"/>
          <w:szCs w:val="28"/>
        </w:rPr>
        <w:t xml:space="preserve"> это способ приготовления пищевых продуктов в различной, герметично закрытой таре, для их долгосрочного хранения. Консервированные продукты, благодаря стерилизации сохраняют свои пищевые свойства долгое время. При правильном технологическом процессе любой законсервированный продукт сохраняет большинство полезных веществ и витаминов.</w:t>
      </w:r>
    </w:p>
    <w:p w:rsidR="00995397" w:rsidRPr="00995397" w:rsidRDefault="00995397" w:rsidP="00995397">
      <w:pPr>
        <w:spacing w:after="0" w:line="240" w:lineRule="auto"/>
        <w:ind w:firstLine="709"/>
        <w:jc w:val="both"/>
        <w:rPr>
          <w:sz w:val="28"/>
          <w:szCs w:val="28"/>
        </w:rPr>
      </w:pPr>
      <w:r w:rsidRPr="00995397">
        <w:rPr>
          <w:sz w:val="28"/>
          <w:szCs w:val="28"/>
        </w:rPr>
        <w:t>Изготовление консервов из крупной рыбы (горбуша, скумбрия) начинается с потрошения свежей или размороженной рыбы, далее её разделывают и режут на порционные куски. Для этого применяют специальные ножи для разделки рыбы. Мелкую рыбу в большинстве случаев готовят целиком, а вот при производстве шпротов кильке отрезают голову. Дальше в зависимости от рецепта подсоленную рыбу жарят, бланшируют, или коптят. Потом перекладывают рыбу в жестяную тару и заливают смесью томатной пасты с овощами или просто томатной пастой, рыбным бульоном или маслом. На данном этапе приготовления в определенные консервы добавляют смесь специй и лавровый лист. При приготовлении консервов «… в собственном соку» сырую рыбу сразу перекладывают в жестяные банки и заливают подсоленным рыбным бульоном. Финалом приготовления консервов является закатывание банок до состояния абсолютной герметичности, и стерилизация при температуре до 120°С. На всех этапах приготовления используется защитная одежда.</w:t>
      </w:r>
    </w:p>
    <w:p w:rsidR="00995397" w:rsidRPr="00995397" w:rsidRDefault="00995397" w:rsidP="00995397">
      <w:pPr>
        <w:spacing w:after="0" w:line="240" w:lineRule="auto"/>
        <w:ind w:firstLine="709"/>
        <w:jc w:val="both"/>
        <w:rPr>
          <w:sz w:val="28"/>
          <w:szCs w:val="28"/>
        </w:rPr>
      </w:pPr>
      <w:r w:rsidRPr="00995397">
        <w:rPr>
          <w:sz w:val="28"/>
          <w:szCs w:val="28"/>
        </w:rPr>
        <w:t>Для консервирования рыбы применяют тару из стекла и алюминия, но наиболее популярны в производстве банки из жести. Тару из жести обычно покрывают слоем олова с двух сторон (в качестве защитного слоя). Чтобы не допустить взаимодействия с содержимым консервов - оловянный слой сверху дополнительно покрывают особым пищевым лаком.</w:t>
      </w:r>
    </w:p>
    <w:p w:rsidR="00995397" w:rsidRPr="00995397" w:rsidRDefault="00995397" w:rsidP="00995397">
      <w:pPr>
        <w:spacing w:after="0" w:line="240" w:lineRule="auto"/>
        <w:ind w:firstLine="709"/>
        <w:jc w:val="both"/>
        <w:rPr>
          <w:sz w:val="28"/>
          <w:szCs w:val="28"/>
        </w:rPr>
      </w:pPr>
      <w:r w:rsidRPr="00995397">
        <w:rPr>
          <w:sz w:val="28"/>
          <w:szCs w:val="28"/>
        </w:rPr>
        <w:t>Специфика изготовления рыбных консервов по ГОСТ и ТУ</w:t>
      </w:r>
    </w:p>
    <w:p w:rsidR="00995397" w:rsidRDefault="00995397" w:rsidP="00995397">
      <w:pPr>
        <w:spacing w:after="0" w:line="240" w:lineRule="auto"/>
        <w:ind w:firstLine="708"/>
        <w:jc w:val="both"/>
        <w:rPr>
          <w:sz w:val="28"/>
          <w:szCs w:val="28"/>
        </w:rPr>
      </w:pPr>
      <w:r w:rsidRPr="00995397">
        <w:rPr>
          <w:sz w:val="28"/>
          <w:szCs w:val="28"/>
        </w:rPr>
        <w:t>ГОСТ, как и ТУ, повсеместно применяют при производстве различных консервов, и если ГОСТ считается стандартом, принятом на государственном уровне, то ТУ разрабатывается на уровне предприятия. Отличие лишь в том, что для ГОСТа разрабатываются гораздо более жесткие требования, проводятся тесты и испытания. Любые консервы, изготовленные по ГОСТ, будут отвечать самым высоким требованиям по вкусовым свойствам, пищевой ценности и безопасности для человека. Покупая такие консервы можно быть уверенным, что содержимое будет вкусным и полезным для здоровья. При производстве консервов по ТУ, рыба может быть более низкого качества, а вкусовые свойства конечного продукта могут не понравиться большинству покупателей. Конечно, все зависит от конкретного ТУ, ведь в продаже можно встретить консервы отличного качества (произведенные по ТУ), но это скорее исключение из правил.</w:t>
      </w:r>
    </w:p>
    <w:p w:rsidR="00995397" w:rsidRPr="00995397" w:rsidRDefault="00995397" w:rsidP="00995397">
      <w:pPr>
        <w:spacing w:after="0" w:line="240" w:lineRule="auto"/>
        <w:jc w:val="both"/>
        <w:rPr>
          <w:sz w:val="28"/>
          <w:szCs w:val="28"/>
        </w:rPr>
      </w:pPr>
    </w:p>
    <w:p w:rsidR="00995397" w:rsidRPr="00995397" w:rsidRDefault="00995397" w:rsidP="009C276D">
      <w:pPr>
        <w:pStyle w:val="2"/>
      </w:pPr>
      <w:bookmarkStart w:id="5" w:name="_Toc475190487"/>
      <w:r w:rsidRPr="00995397">
        <w:t>2.3. Гельминты в рыбных консервах</w:t>
      </w:r>
      <w:bookmarkEnd w:id="5"/>
    </w:p>
    <w:p w:rsidR="00995397" w:rsidRPr="00995397" w:rsidRDefault="00995397" w:rsidP="00995397">
      <w:pPr>
        <w:spacing w:after="0" w:line="240" w:lineRule="auto"/>
        <w:ind w:firstLine="708"/>
        <w:jc w:val="both"/>
        <w:rPr>
          <w:sz w:val="28"/>
          <w:szCs w:val="28"/>
        </w:rPr>
      </w:pPr>
      <w:r w:rsidRPr="00995397">
        <w:rPr>
          <w:sz w:val="28"/>
          <w:szCs w:val="28"/>
        </w:rPr>
        <w:t xml:space="preserve">В полости тела на внутренних органах, особенно на печени (органе с высоким содержанием депозитного жира), паразитируют личинки анизакис </w:t>
      </w:r>
      <w:r w:rsidRPr="00995397">
        <w:rPr>
          <w:sz w:val="28"/>
          <w:szCs w:val="28"/>
        </w:rPr>
        <w:lastRenderedPageBreak/>
        <w:t xml:space="preserve">симплекс и взрослые особи анизакиса. Наиболее многочисленны эти гельминты в задней части полости тела. По этой причине в случае некачественного потрошения рыбы анизакисы остаются в ней вместе с кусочками печени, остатками серозы и кишечника. </w:t>
      </w:r>
    </w:p>
    <w:p w:rsidR="00995397" w:rsidRPr="00995397" w:rsidRDefault="00995397" w:rsidP="00995397">
      <w:pPr>
        <w:spacing w:after="0" w:line="240" w:lineRule="auto"/>
        <w:jc w:val="both"/>
        <w:rPr>
          <w:sz w:val="28"/>
          <w:szCs w:val="28"/>
        </w:rPr>
      </w:pPr>
      <w:r w:rsidRPr="00995397">
        <w:rPr>
          <w:sz w:val="28"/>
          <w:szCs w:val="28"/>
        </w:rPr>
        <w:t>Наиболее сильно заражены рыбы из прибрежных вод западной Камчатки, северной и северо-западной части Охотского моря, восточного Сахалина; у минтая из Японского м</w:t>
      </w:r>
      <w:r w:rsidR="00B659E8">
        <w:rPr>
          <w:sz w:val="28"/>
          <w:szCs w:val="28"/>
        </w:rPr>
        <w:t>оря печень поражена у 100 % рыб.</w:t>
      </w:r>
    </w:p>
    <w:p w:rsidR="00995397" w:rsidRPr="00B659E8" w:rsidRDefault="00B659E8" w:rsidP="00995397">
      <w:pPr>
        <w:spacing w:after="0" w:line="240" w:lineRule="auto"/>
        <w:jc w:val="both"/>
        <w:rPr>
          <w:b/>
          <w:sz w:val="28"/>
          <w:szCs w:val="28"/>
        </w:rPr>
      </w:pPr>
      <w:r w:rsidRPr="00B659E8">
        <w:rPr>
          <w:b/>
          <w:sz w:val="28"/>
          <w:szCs w:val="28"/>
        </w:rPr>
        <w:t>2.3.1. Анизакис симплекс и его влияние на человека</w:t>
      </w:r>
    </w:p>
    <w:p w:rsidR="00995397" w:rsidRPr="00995397" w:rsidRDefault="00995397" w:rsidP="00B659E8">
      <w:pPr>
        <w:spacing w:after="0" w:line="240" w:lineRule="auto"/>
        <w:ind w:firstLine="708"/>
        <w:jc w:val="both"/>
        <w:rPr>
          <w:sz w:val="28"/>
          <w:szCs w:val="28"/>
        </w:rPr>
      </w:pPr>
      <w:r w:rsidRPr="00995397">
        <w:rPr>
          <w:sz w:val="28"/>
          <w:szCs w:val="28"/>
        </w:rPr>
        <w:t>Основной источник и хозяин-носитель этих гельминтов — морская рыба. Анизакис принадлежит к паразитическим нематодам. Для них характерен червеобразный план тела, которое круглое в попере</w:t>
      </w:r>
      <w:r w:rsidR="00B659E8">
        <w:rPr>
          <w:sz w:val="28"/>
          <w:szCs w:val="28"/>
        </w:rPr>
        <w:t xml:space="preserve">чном сечении и без сегментации. </w:t>
      </w:r>
      <w:r w:rsidRPr="00995397">
        <w:rPr>
          <w:sz w:val="28"/>
          <w:szCs w:val="28"/>
        </w:rPr>
        <w:t>Плоский эпителий выделяет слоистую кутикулу, чтобы защитить организм от пищеварительных соков хозяина.</w:t>
      </w:r>
    </w:p>
    <w:p w:rsidR="00995397" w:rsidRPr="00995397" w:rsidRDefault="00995397" w:rsidP="00B659E8">
      <w:pPr>
        <w:spacing w:after="0" w:line="240" w:lineRule="auto"/>
        <w:ind w:firstLine="708"/>
        <w:jc w:val="both"/>
        <w:rPr>
          <w:sz w:val="28"/>
          <w:szCs w:val="28"/>
        </w:rPr>
      </w:pPr>
      <w:r w:rsidRPr="00995397">
        <w:rPr>
          <w:sz w:val="28"/>
          <w:szCs w:val="28"/>
        </w:rPr>
        <w:t>Анизакис вызывает у человека паразитарную инфекцию желудочно-кишечного тракта, вызванную потреблением сырых или плохо приготовленных продуктов рыбной промышленности, содержащих личинок нематод Анизакис симплекс. Областями с высокой степенью инфецирования анизакисом являются Скандинавия (от печени трески ), Япония (после еды суши и сашими), Нидерланды (при употреблении в пищу зараженной ферментированной селедки) и тихоокеанское побережье Южной Америки (от еды севиче). Как утверждают санитарные врачи, анизакис опасен тем, что, попав в организм человека, внедряется в стенку желудка и начинает паразитировать. В лучшем случае личинки, внедрившиеся в стенку брюшной полости, придется удалять эндоскопически. [4]</w:t>
      </w:r>
    </w:p>
    <w:p w:rsidR="00B659E8" w:rsidRDefault="00995397" w:rsidP="00B659E8">
      <w:pPr>
        <w:spacing w:after="0" w:line="240" w:lineRule="auto"/>
        <w:ind w:firstLine="708"/>
        <w:jc w:val="both"/>
        <w:rPr>
          <w:sz w:val="28"/>
          <w:szCs w:val="28"/>
        </w:rPr>
      </w:pPr>
      <w:r w:rsidRPr="00995397">
        <w:rPr>
          <w:sz w:val="28"/>
          <w:szCs w:val="28"/>
        </w:rPr>
        <w:t xml:space="preserve">В течение нескольких часов после приема антигистаминного препарата, паразитарный червь пытается зарыться в кишечную стенку, но так как он не может проникнуть в нее, застревает и умирает.. Присутствие паразита вызывает иммунный ответ; иммунные клетки окружают червей, образуя шарообразную структуру, которая может блокировать пищеварительную систему, вызывая сильную боль в животе, недоедание и рвоту. </w:t>
      </w:r>
    </w:p>
    <w:p w:rsidR="00B659E8" w:rsidRDefault="00995397" w:rsidP="00B659E8">
      <w:pPr>
        <w:spacing w:after="0" w:line="240" w:lineRule="auto"/>
        <w:ind w:firstLine="708"/>
        <w:jc w:val="both"/>
        <w:rPr>
          <w:sz w:val="28"/>
          <w:szCs w:val="28"/>
        </w:rPr>
      </w:pPr>
      <w:r w:rsidRPr="00995397">
        <w:rPr>
          <w:sz w:val="28"/>
          <w:szCs w:val="28"/>
        </w:rPr>
        <w:t>Диагноз может быть установлен путем гастроскопической экспертизы, в течение которой визуально различимы двухсантиметровые личинки, либо путем гистологического исследования ткани (</w:t>
      </w:r>
      <w:r w:rsidR="00B659E8">
        <w:rPr>
          <w:sz w:val="28"/>
          <w:szCs w:val="28"/>
        </w:rPr>
        <w:t>биопсия) или во время операции.</w:t>
      </w:r>
    </w:p>
    <w:p w:rsidR="00B659E8" w:rsidRDefault="00995397" w:rsidP="00B659E8">
      <w:pPr>
        <w:spacing w:after="0" w:line="240" w:lineRule="auto"/>
        <w:ind w:firstLine="708"/>
        <w:jc w:val="both"/>
        <w:rPr>
          <w:sz w:val="28"/>
          <w:szCs w:val="28"/>
        </w:rPr>
      </w:pPr>
      <w:r w:rsidRPr="00995397">
        <w:rPr>
          <w:sz w:val="28"/>
          <w:szCs w:val="28"/>
        </w:rPr>
        <w:t>Заражение анизакисом можно легко предотвратить с помощью правильного приготов</w:t>
      </w:r>
      <w:r w:rsidR="00B659E8">
        <w:rPr>
          <w:sz w:val="28"/>
          <w:szCs w:val="28"/>
        </w:rPr>
        <w:t xml:space="preserve">ления пищи при температуре выше 60 ° C или замораживания. </w:t>
      </w:r>
      <w:r w:rsidRPr="00995397">
        <w:rPr>
          <w:sz w:val="28"/>
          <w:szCs w:val="28"/>
        </w:rPr>
        <w:t>При этом моллюсков и рыб, предназначенных для сырого потребления, необходимо замораживать до -35 ° С или ниже в течение 15 часов или до -20 ° С или ниже в течение семи дней. Соление и маринование не всегда убивает паразитов. В сырой рыбе этот гельминт выживает. В правильно т</w:t>
      </w:r>
      <w:r w:rsidR="00B659E8">
        <w:rPr>
          <w:sz w:val="28"/>
          <w:szCs w:val="28"/>
        </w:rPr>
        <w:t>ермически обработанной погибает.</w:t>
      </w:r>
    </w:p>
    <w:p w:rsidR="00995397" w:rsidRPr="00995397" w:rsidRDefault="00995397" w:rsidP="00B659E8">
      <w:pPr>
        <w:spacing w:after="0" w:line="240" w:lineRule="auto"/>
        <w:ind w:firstLine="708"/>
        <w:jc w:val="both"/>
        <w:rPr>
          <w:sz w:val="28"/>
          <w:szCs w:val="28"/>
        </w:rPr>
      </w:pPr>
      <w:r w:rsidRPr="00995397">
        <w:rPr>
          <w:sz w:val="28"/>
          <w:szCs w:val="28"/>
        </w:rPr>
        <w:t>Даже после тщательной тепловой обработки личинки Анизакиса представляют опасность для здоровья людей. Anisakids.</w:t>
      </w:r>
      <w:r w:rsidR="00B659E8">
        <w:rPr>
          <w:sz w:val="28"/>
          <w:szCs w:val="28"/>
        </w:rPr>
        <w:t xml:space="preserve"> </w:t>
      </w:r>
      <w:r w:rsidRPr="00995397">
        <w:rPr>
          <w:sz w:val="28"/>
          <w:szCs w:val="28"/>
        </w:rPr>
        <w:t>Они выделяют ряд веществ в окружающие ткани, когда заражают рыбу. Люди, которые производят иммуноглобулин Е в ответ на этого паразита, могут впоследствии иметь аллергическую реакцию после употребления в пищу рыбы, которая был</w:t>
      </w:r>
      <w:r w:rsidR="00B659E8">
        <w:rPr>
          <w:sz w:val="28"/>
          <w:szCs w:val="28"/>
        </w:rPr>
        <w:t xml:space="preserve">а инфицирована видами Анизакиса. </w:t>
      </w:r>
      <w:r w:rsidRPr="00995397">
        <w:rPr>
          <w:sz w:val="28"/>
          <w:szCs w:val="28"/>
        </w:rPr>
        <w:t xml:space="preserve">Они также часто потребляются </w:t>
      </w:r>
      <w:r w:rsidRPr="00995397">
        <w:rPr>
          <w:sz w:val="28"/>
          <w:szCs w:val="28"/>
        </w:rPr>
        <w:lastRenderedPageBreak/>
        <w:t>целиком, случайно, внутри филе рыбы или с консер</w:t>
      </w:r>
      <w:r w:rsidR="00B659E8">
        <w:rPr>
          <w:sz w:val="28"/>
          <w:szCs w:val="28"/>
        </w:rPr>
        <w:t>вированной икрой и печенью рыб.</w:t>
      </w:r>
    </w:p>
    <w:p w:rsidR="00995397" w:rsidRPr="00995397" w:rsidRDefault="00995397" w:rsidP="00995397">
      <w:pPr>
        <w:spacing w:after="0" w:line="240" w:lineRule="auto"/>
        <w:jc w:val="both"/>
        <w:rPr>
          <w:sz w:val="28"/>
          <w:szCs w:val="28"/>
        </w:rPr>
      </w:pPr>
      <w:r w:rsidRPr="00995397">
        <w:rPr>
          <w:sz w:val="28"/>
          <w:szCs w:val="28"/>
        </w:rPr>
        <w:t>2.</w:t>
      </w:r>
      <w:r w:rsidR="00B659E8">
        <w:rPr>
          <w:sz w:val="28"/>
          <w:szCs w:val="28"/>
        </w:rPr>
        <w:t>3</w:t>
      </w:r>
      <w:r w:rsidRPr="00995397">
        <w:rPr>
          <w:sz w:val="28"/>
          <w:szCs w:val="28"/>
        </w:rPr>
        <w:t>.</w:t>
      </w:r>
      <w:r w:rsidR="00B659E8">
        <w:rPr>
          <w:sz w:val="28"/>
          <w:szCs w:val="28"/>
        </w:rPr>
        <w:t>2.</w:t>
      </w:r>
      <w:r w:rsidRPr="00995397">
        <w:rPr>
          <w:sz w:val="28"/>
          <w:szCs w:val="28"/>
        </w:rPr>
        <w:t xml:space="preserve"> Лечение</w:t>
      </w:r>
    </w:p>
    <w:p w:rsidR="00B659E8" w:rsidRDefault="00995397" w:rsidP="00B659E8">
      <w:pPr>
        <w:spacing w:after="0" w:line="240" w:lineRule="auto"/>
        <w:ind w:firstLine="708"/>
        <w:jc w:val="both"/>
        <w:rPr>
          <w:sz w:val="28"/>
          <w:szCs w:val="28"/>
        </w:rPr>
      </w:pPr>
      <w:r w:rsidRPr="00995397">
        <w:rPr>
          <w:sz w:val="28"/>
          <w:szCs w:val="28"/>
        </w:rPr>
        <w:t>Для червя люди - тупиковый хозяин. Личинки Анизакиса не могут выжить в организме человека, и в конечном счете умирают. В некоторых случаях, инфицированному требуется т</w:t>
      </w:r>
      <w:r w:rsidR="00B659E8">
        <w:rPr>
          <w:sz w:val="28"/>
          <w:szCs w:val="28"/>
        </w:rPr>
        <w:t>олько симптоматическое лечение.</w:t>
      </w:r>
    </w:p>
    <w:p w:rsidR="00251EC3" w:rsidRDefault="00995397" w:rsidP="00B659E8">
      <w:pPr>
        <w:spacing w:after="0" w:line="240" w:lineRule="auto"/>
        <w:ind w:firstLine="708"/>
        <w:jc w:val="both"/>
        <w:rPr>
          <w:sz w:val="28"/>
          <w:szCs w:val="28"/>
        </w:rPr>
      </w:pPr>
      <w:r w:rsidRPr="00995397">
        <w:rPr>
          <w:sz w:val="28"/>
          <w:szCs w:val="28"/>
        </w:rPr>
        <w:t>В других случаях, однако, инфекция может привести к непроходимости кишечника, которая может потребовать хирургического вмешательства</w:t>
      </w:r>
      <w:r w:rsidR="00B659E8">
        <w:rPr>
          <w:sz w:val="28"/>
          <w:szCs w:val="28"/>
        </w:rPr>
        <w:t>.</w:t>
      </w:r>
      <w:r w:rsidR="00251EC3">
        <w:rPr>
          <w:sz w:val="28"/>
          <w:szCs w:val="28"/>
        </w:rPr>
        <w:br w:type="page"/>
      </w:r>
    </w:p>
    <w:p w:rsidR="00B659E8" w:rsidRPr="00B659E8" w:rsidRDefault="00B659E8" w:rsidP="009C276D">
      <w:pPr>
        <w:pStyle w:val="2"/>
      </w:pPr>
      <w:bookmarkStart w:id="6" w:name="_Toc475190488"/>
      <w:r w:rsidRPr="00B659E8">
        <w:lastRenderedPageBreak/>
        <w:t>3. Практическая часть (исследование)</w:t>
      </w:r>
      <w:bookmarkEnd w:id="6"/>
    </w:p>
    <w:p w:rsidR="00DE1717" w:rsidRDefault="00DE1717" w:rsidP="00CC7D73">
      <w:pPr>
        <w:spacing w:after="0" w:line="240" w:lineRule="auto"/>
        <w:ind w:firstLine="709"/>
        <w:jc w:val="both"/>
        <w:rPr>
          <w:sz w:val="28"/>
          <w:szCs w:val="28"/>
        </w:rPr>
      </w:pPr>
      <w:r>
        <w:rPr>
          <w:sz w:val="28"/>
          <w:szCs w:val="28"/>
        </w:rPr>
        <w:t xml:space="preserve">Проанализировав </w:t>
      </w:r>
      <w:r w:rsidR="00B659E8">
        <w:rPr>
          <w:sz w:val="28"/>
          <w:szCs w:val="28"/>
        </w:rPr>
        <w:t>информационные источники</w:t>
      </w:r>
      <w:r>
        <w:rPr>
          <w:sz w:val="28"/>
          <w:szCs w:val="28"/>
        </w:rPr>
        <w:t xml:space="preserve">, мы наметили </w:t>
      </w:r>
      <w:r w:rsidRPr="006154FF">
        <w:rPr>
          <w:b/>
          <w:sz w:val="28"/>
          <w:szCs w:val="28"/>
        </w:rPr>
        <w:t>план работы по исследованию к</w:t>
      </w:r>
      <w:r w:rsidR="00251EC3">
        <w:rPr>
          <w:b/>
          <w:sz w:val="28"/>
          <w:szCs w:val="28"/>
        </w:rPr>
        <w:t>онсервов</w:t>
      </w:r>
      <w:r>
        <w:rPr>
          <w:sz w:val="28"/>
          <w:szCs w:val="28"/>
        </w:rPr>
        <w:t xml:space="preserve">: </w:t>
      </w:r>
    </w:p>
    <w:p w:rsidR="00DE1717" w:rsidRDefault="00DE1717" w:rsidP="00CC7D73">
      <w:pPr>
        <w:spacing w:after="0" w:line="240" w:lineRule="auto"/>
        <w:ind w:firstLine="709"/>
        <w:jc w:val="both"/>
        <w:rPr>
          <w:sz w:val="28"/>
          <w:szCs w:val="28"/>
        </w:rPr>
      </w:pPr>
      <w:r>
        <w:rPr>
          <w:sz w:val="28"/>
          <w:szCs w:val="28"/>
        </w:rPr>
        <w:t xml:space="preserve">1) попытаемся </w:t>
      </w:r>
      <w:r w:rsidR="00B659E8">
        <w:rPr>
          <w:sz w:val="28"/>
          <w:szCs w:val="28"/>
        </w:rPr>
        <w:t>найти следы гельминтов в перечисленных выше продуктах консервации</w:t>
      </w:r>
      <w:r>
        <w:rPr>
          <w:sz w:val="28"/>
          <w:szCs w:val="28"/>
        </w:rPr>
        <w:t xml:space="preserve">; </w:t>
      </w:r>
    </w:p>
    <w:p w:rsidR="00DE1717" w:rsidRDefault="00DE1717" w:rsidP="00CC7D73">
      <w:pPr>
        <w:spacing w:after="0" w:line="240" w:lineRule="auto"/>
        <w:ind w:firstLine="709"/>
        <w:jc w:val="both"/>
        <w:rPr>
          <w:sz w:val="28"/>
          <w:szCs w:val="28"/>
        </w:rPr>
      </w:pPr>
      <w:r>
        <w:rPr>
          <w:sz w:val="28"/>
          <w:szCs w:val="28"/>
        </w:rPr>
        <w:t xml:space="preserve">2) опытным путём с помощью </w:t>
      </w:r>
      <w:r w:rsidR="00B659E8">
        <w:rPr>
          <w:sz w:val="28"/>
          <w:szCs w:val="28"/>
        </w:rPr>
        <w:t>микроскопа и визуального осмотра</w:t>
      </w:r>
      <w:r>
        <w:rPr>
          <w:sz w:val="28"/>
          <w:szCs w:val="28"/>
        </w:rPr>
        <w:t xml:space="preserve"> </w:t>
      </w:r>
      <w:r w:rsidR="00B659E8">
        <w:rPr>
          <w:sz w:val="28"/>
          <w:szCs w:val="28"/>
        </w:rPr>
        <w:t>исследуем найденные элементы паразитов</w:t>
      </w:r>
      <w:r>
        <w:rPr>
          <w:sz w:val="28"/>
          <w:szCs w:val="28"/>
        </w:rPr>
        <w:t xml:space="preserve">; </w:t>
      </w:r>
    </w:p>
    <w:p w:rsidR="00B659E8" w:rsidRDefault="00DE1717" w:rsidP="00FD3C7F">
      <w:pPr>
        <w:spacing w:after="0" w:line="240" w:lineRule="auto"/>
        <w:ind w:firstLine="709"/>
        <w:jc w:val="both"/>
        <w:rPr>
          <w:sz w:val="28"/>
          <w:szCs w:val="28"/>
        </w:rPr>
      </w:pPr>
      <w:r>
        <w:rPr>
          <w:sz w:val="28"/>
          <w:szCs w:val="28"/>
        </w:rPr>
        <w:t xml:space="preserve">3) </w:t>
      </w:r>
      <w:r w:rsidR="00B659E8">
        <w:rPr>
          <w:sz w:val="28"/>
          <w:szCs w:val="28"/>
        </w:rPr>
        <w:t>сделаем выводы о безопасности употребления в пищу консервированных рыбных продуктов.</w:t>
      </w:r>
    </w:p>
    <w:p w:rsidR="00B659E8" w:rsidRDefault="00B659E8" w:rsidP="00B659E8">
      <w:pPr>
        <w:spacing w:after="0" w:line="240" w:lineRule="auto"/>
        <w:jc w:val="both"/>
        <w:rPr>
          <w:sz w:val="16"/>
          <w:szCs w:val="16"/>
        </w:rPr>
      </w:pPr>
      <w:r>
        <w:rPr>
          <w:noProof/>
          <w:sz w:val="28"/>
          <w:szCs w:val="28"/>
          <w:lang w:eastAsia="ru-RU"/>
        </w:rPr>
        <w:drawing>
          <wp:anchor distT="0" distB="0" distL="114300" distR="114300" simplePos="0" relativeHeight="251721728" behindDoc="0" locked="0" layoutInCell="1" allowOverlap="1" wp14:anchorId="0FA20E94" wp14:editId="5715F059">
            <wp:simplePos x="0" y="0"/>
            <wp:positionH relativeFrom="column">
              <wp:posOffset>-177800</wp:posOffset>
            </wp:positionH>
            <wp:positionV relativeFrom="paragraph">
              <wp:posOffset>1200785</wp:posOffset>
            </wp:positionV>
            <wp:extent cx="5940425" cy="5940425"/>
            <wp:effectExtent l="0" t="0" r="3175" b="3175"/>
            <wp:wrapTopAndBottom/>
            <wp:docPr id="137" name="Рисунок 0" descr="IMG_2227-16-02-17-07-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27-16-02-17-07-15.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14:sizeRelH relativeFrom="page">
              <wp14:pctWidth>0</wp14:pctWidth>
            </wp14:sizeRelH>
            <wp14:sizeRelV relativeFrom="page">
              <wp14:pctHeight>0</wp14:pctHeight>
            </wp14:sizeRelV>
          </wp:anchor>
        </w:drawing>
      </w:r>
    </w:p>
    <w:p w:rsidR="00B659E8" w:rsidRDefault="00B659E8" w:rsidP="00B659E8">
      <w:pPr>
        <w:spacing w:after="0" w:line="240" w:lineRule="auto"/>
        <w:jc w:val="both"/>
        <w:rPr>
          <w:sz w:val="28"/>
          <w:szCs w:val="28"/>
        </w:rPr>
      </w:pPr>
      <w:r>
        <w:rPr>
          <w:sz w:val="28"/>
          <w:szCs w:val="28"/>
        </w:rPr>
        <w:t>3.1.Определим продукты консервации для исследования:</w:t>
      </w:r>
    </w:p>
    <w:p w:rsidR="00B659E8" w:rsidRPr="00B659E8" w:rsidRDefault="00B659E8" w:rsidP="00B659E8">
      <w:pPr>
        <w:pBdr>
          <w:top w:val="nil"/>
          <w:left w:val="nil"/>
          <w:bottom w:val="nil"/>
          <w:right w:val="nil"/>
          <w:between w:val="nil"/>
          <w:bar w:val="nil"/>
        </w:pBdr>
        <w:spacing w:after="0" w:line="240" w:lineRule="auto"/>
        <w:jc w:val="both"/>
        <w:rPr>
          <w:rFonts w:eastAsia="Arial Unicode MS"/>
          <w:bdr w:val="nil"/>
        </w:rPr>
      </w:pPr>
      <w:r w:rsidRPr="00B659E8">
        <w:rPr>
          <w:rFonts w:eastAsia="Arial Unicode MS"/>
          <w:bdr w:val="nil"/>
        </w:rPr>
        <w:t xml:space="preserve">Название «Печень трески </w:t>
      </w:r>
      <w:r w:rsidRPr="00B659E8">
        <w:rPr>
          <w:rFonts w:eastAsia="Arial Unicode MS"/>
          <w:bdr w:val="nil"/>
          <w:lang w:val="en-US"/>
        </w:rPr>
        <w:t>Premium</w:t>
      </w:r>
      <w:r w:rsidRPr="00B659E8">
        <w:rPr>
          <w:rFonts w:eastAsia="Arial Unicode MS"/>
          <w:bdr w:val="nil"/>
        </w:rPr>
        <w:t>», марка «Зародину».</w:t>
      </w:r>
    </w:p>
    <w:p w:rsidR="00B659E8" w:rsidRPr="00B659E8" w:rsidRDefault="00B659E8" w:rsidP="00B659E8">
      <w:pPr>
        <w:pBdr>
          <w:top w:val="nil"/>
          <w:left w:val="nil"/>
          <w:bottom w:val="nil"/>
          <w:right w:val="nil"/>
          <w:between w:val="nil"/>
          <w:bar w:val="nil"/>
        </w:pBdr>
        <w:spacing w:after="0" w:line="240" w:lineRule="auto"/>
        <w:jc w:val="both"/>
        <w:rPr>
          <w:rFonts w:eastAsia="Arial Unicode MS"/>
          <w:bdr w:val="nil"/>
        </w:rPr>
      </w:pPr>
      <w:r w:rsidRPr="00B659E8">
        <w:rPr>
          <w:rFonts w:eastAsia="Arial Unicode MS"/>
          <w:bdr w:val="nil"/>
        </w:rPr>
        <w:t>Название « Сайра», марка  «ТралФлот».</w:t>
      </w:r>
    </w:p>
    <w:p w:rsidR="00B659E8" w:rsidRPr="00B659E8" w:rsidRDefault="00B659E8" w:rsidP="00B659E8">
      <w:pPr>
        <w:pBdr>
          <w:top w:val="nil"/>
          <w:left w:val="nil"/>
          <w:bottom w:val="nil"/>
          <w:right w:val="nil"/>
          <w:between w:val="nil"/>
          <w:bar w:val="nil"/>
        </w:pBdr>
        <w:spacing w:after="0" w:line="240" w:lineRule="auto"/>
        <w:jc w:val="both"/>
        <w:rPr>
          <w:rFonts w:eastAsia="Arial Unicode MS"/>
          <w:bdr w:val="nil"/>
        </w:rPr>
      </w:pPr>
      <w:r w:rsidRPr="00B659E8">
        <w:rPr>
          <w:rFonts w:eastAsia="Arial Unicode MS"/>
          <w:bdr w:val="nil"/>
        </w:rPr>
        <w:t>Название «Килька», марка «ТралФлот».</w:t>
      </w:r>
    </w:p>
    <w:p w:rsidR="00B659E8" w:rsidRPr="00B659E8" w:rsidRDefault="00B659E8" w:rsidP="00B659E8">
      <w:pPr>
        <w:pBdr>
          <w:top w:val="nil"/>
          <w:left w:val="nil"/>
          <w:bottom w:val="nil"/>
          <w:right w:val="nil"/>
          <w:between w:val="nil"/>
          <w:bar w:val="nil"/>
        </w:pBdr>
        <w:spacing w:after="0" w:line="240" w:lineRule="auto"/>
        <w:jc w:val="both"/>
        <w:rPr>
          <w:rFonts w:eastAsia="Arial Unicode MS"/>
          <w:bdr w:val="nil"/>
        </w:rPr>
      </w:pPr>
      <w:r w:rsidRPr="00B659E8">
        <w:rPr>
          <w:rFonts w:eastAsia="Arial Unicode MS"/>
          <w:bdr w:val="nil"/>
        </w:rPr>
        <w:t>Название «Сельдь», марка «ТралФлот».</w:t>
      </w:r>
    </w:p>
    <w:p w:rsidR="00B659E8" w:rsidRDefault="00B659E8" w:rsidP="00B659E8">
      <w:pPr>
        <w:spacing w:after="0" w:line="240" w:lineRule="auto"/>
        <w:jc w:val="both"/>
        <w:rPr>
          <w:sz w:val="28"/>
          <w:szCs w:val="28"/>
        </w:rPr>
      </w:pPr>
    </w:p>
    <w:p w:rsidR="00B659E8" w:rsidRPr="00B659E8" w:rsidRDefault="00B659E8" w:rsidP="00B659E8">
      <w:pPr>
        <w:spacing w:after="0" w:line="240" w:lineRule="auto"/>
        <w:jc w:val="both"/>
        <w:rPr>
          <w:b/>
          <w:sz w:val="28"/>
          <w:szCs w:val="28"/>
        </w:rPr>
      </w:pPr>
      <w:bookmarkStart w:id="7" w:name="_GoBack"/>
      <w:bookmarkEnd w:id="7"/>
      <w:r>
        <w:rPr>
          <w:b/>
          <w:sz w:val="28"/>
          <w:szCs w:val="28"/>
        </w:rPr>
        <w:t>3.2.</w:t>
      </w:r>
      <w:r w:rsidRPr="00B659E8">
        <w:rPr>
          <w:b/>
          <w:sz w:val="28"/>
          <w:szCs w:val="28"/>
        </w:rPr>
        <w:t>Методы исследования.</w:t>
      </w:r>
    </w:p>
    <w:p w:rsidR="00B659E8" w:rsidRPr="00B659E8" w:rsidRDefault="00B659E8" w:rsidP="00B659E8">
      <w:pPr>
        <w:spacing w:after="0" w:line="240" w:lineRule="auto"/>
        <w:ind w:firstLine="708"/>
        <w:jc w:val="both"/>
        <w:rPr>
          <w:sz w:val="28"/>
          <w:szCs w:val="28"/>
        </w:rPr>
      </w:pPr>
      <w:r w:rsidRPr="00B659E8">
        <w:rPr>
          <w:sz w:val="28"/>
          <w:szCs w:val="28"/>
        </w:rPr>
        <w:lastRenderedPageBreak/>
        <w:t xml:space="preserve">Для решения поставленных задач </w:t>
      </w:r>
      <w:r w:rsidR="00FD3C7F">
        <w:rPr>
          <w:sz w:val="28"/>
          <w:szCs w:val="28"/>
        </w:rPr>
        <w:t>использовались следующие методы:</w:t>
      </w:r>
    </w:p>
    <w:p w:rsidR="00B659E8" w:rsidRPr="00B659E8" w:rsidRDefault="00B659E8" w:rsidP="00B659E8">
      <w:pPr>
        <w:spacing w:after="0" w:line="240" w:lineRule="auto"/>
        <w:jc w:val="both"/>
        <w:rPr>
          <w:sz w:val="28"/>
          <w:szCs w:val="28"/>
        </w:rPr>
      </w:pPr>
      <w:r w:rsidRPr="00B659E8">
        <w:rPr>
          <w:sz w:val="28"/>
          <w:szCs w:val="28"/>
        </w:rPr>
        <w:t>визуальное исследование консервов, фотографирование найденных гельминтов, определение их размеров и количества в каждом объекте.</w:t>
      </w:r>
    </w:p>
    <w:p w:rsidR="00B659E8" w:rsidRPr="00B659E8" w:rsidRDefault="00B659E8" w:rsidP="00B659E8">
      <w:pPr>
        <w:spacing w:after="0" w:line="240" w:lineRule="auto"/>
        <w:jc w:val="both"/>
        <w:rPr>
          <w:sz w:val="28"/>
          <w:szCs w:val="28"/>
        </w:rPr>
      </w:pPr>
      <w:r w:rsidRPr="00B659E8">
        <w:rPr>
          <w:sz w:val="28"/>
          <w:szCs w:val="28"/>
        </w:rPr>
        <w:t>Определение вида гельминтов, находящихся в консервах в здании ФБУ «Здравоохранение» при конс</w:t>
      </w:r>
      <w:r>
        <w:rPr>
          <w:sz w:val="28"/>
          <w:szCs w:val="28"/>
        </w:rPr>
        <w:t xml:space="preserve">ультировании главного врача СЭС. </w:t>
      </w:r>
      <w:r w:rsidRPr="00B659E8">
        <w:rPr>
          <w:sz w:val="28"/>
          <w:szCs w:val="28"/>
        </w:rPr>
        <w:t xml:space="preserve">Анкетирование учащихся и учителей </w:t>
      </w:r>
      <w:r>
        <w:rPr>
          <w:sz w:val="28"/>
          <w:szCs w:val="28"/>
        </w:rPr>
        <w:t>7-х классов.</w:t>
      </w:r>
    </w:p>
    <w:p w:rsidR="00B659E8" w:rsidRPr="00B659E8" w:rsidRDefault="00B659E8" w:rsidP="00B659E8">
      <w:pPr>
        <w:spacing w:after="0" w:line="240" w:lineRule="auto"/>
        <w:jc w:val="both"/>
        <w:rPr>
          <w:sz w:val="28"/>
          <w:szCs w:val="28"/>
        </w:rPr>
      </w:pPr>
      <w:r w:rsidRPr="00B659E8">
        <w:rPr>
          <w:sz w:val="28"/>
          <w:szCs w:val="28"/>
        </w:rPr>
        <w:t>Изучение технологии приготовлен</w:t>
      </w:r>
      <w:r>
        <w:rPr>
          <w:sz w:val="28"/>
          <w:szCs w:val="28"/>
        </w:rPr>
        <w:t>ия данной продукции из интернет-</w:t>
      </w:r>
      <w:r w:rsidRPr="00B659E8">
        <w:rPr>
          <w:sz w:val="28"/>
          <w:szCs w:val="28"/>
        </w:rPr>
        <w:t>источников.</w:t>
      </w:r>
    </w:p>
    <w:p w:rsidR="00B659E8" w:rsidRDefault="00B659E8" w:rsidP="00B659E8">
      <w:pPr>
        <w:spacing w:after="0" w:line="240" w:lineRule="auto"/>
        <w:jc w:val="both"/>
        <w:rPr>
          <w:sz w:val="28"/>
          <w:szCs w:val="28"/>
        </w:rPr>
      </w:pPr>
      <w:r w:rsidRPr="00B659E8">
        <w:rPr>
          <w:sz w:val="28"/>
          <w:szCs w:val="28"/>
        </w:rPr>
        <w:t>Изучение гельминтов, представленных в консервах, их жизнедеятельность, потенциальный вред для человека, методы контроля рыбной продукции на содержание в ней гельми</w:t>
      </w:r>
      <w:r>
        <w:rPr>
          <w:sz w:val="28"/>
          <w:szCs w:val="28"/>
        </w:rPr>
        <w:t>нтов.</w:t>
      </w:r>
    </w:p>
    <w:p w:rsidR="00B659E8" w:rsidRPr="00B659E8" w:rsidRDefault="00B659E8" w:rsidP="00B659E8">
      <w:pPr>
        <w:spacing w:after="0" w:line="240" w:lineRule="auto"/>
        <w:jc w:val="both"/>
        <w:rPr>
          <w:b/>
          <w:sz w:val="28"/>
          <w:szCs w:val="28"/>
        </w:rPr>
      </w:pPr>
      <w:r w:rsidRPr="00B659E8">
        <w:rPr>
          <w:b/>
          <w:sz w:val="28"/>
          <w:szCs w:val="28"/>
        </w:rPr>
        <w:t>3.3. Результаты исследования.</w:t>
      </w:r>
    </w:p>
    <w:p w:rsidR="00B659E8" w:rsidRPr="00B659E8" w:rsidRDefault="00E07EBE" w:rsidP="00B659E8">
      <w:pPr>
        <w:spacing w:after="0" w:line="240" w:lineRule="auto"/>
        <w:jc w:val="both"/>
        <w:rPr>
          <w:sz w:val="28"/>
          <w:szCs w:val="28"/>
        </w:rPr>
      </w:pPr>
      <w:r>
        <w:rPr>
          <w:sz w:val="28"/>
          <w:szCs w:val="28"/>
        </w:rPr>
        <w:t>3.3</w:t>
      </w:r>
      <w:r w:rsidR="00B659E8" w:rsidRPr="00B659E8">
        <w:rPr>
          <w:sz w:val="28"/>
          <w:szCs w:val="28"/>
        </w:rPr>
        <w:t>.1.Исследование № 1: Эксперимент.</w:t>
      </w:r>
    </w:p>
    <w:p w:rsidR="00B659E8" w:rsidRDefault="00B659E8" w:rsidP="00FD3C7F">
      <w:pPr>
        <w:spacing w:after="0" w:line="240" w:lineRule="auto"/>
        <w:ind w:firstLine="708"/>
        <w:jc w:val="both"/>
        <w:rPr>
          <w:sz w:val="28"/>
          <w:szCs w:val="28"/>
        </w:rPr>
      </w:pPr>
      <w:r w:rsidRPr="00B659E8">
        <w:rPr>
          <w:sz w:val="28"/>
          <w:szCs w:val="28"/>
        </w:rPr>
        <w:t xml:space="preserve">Эксперимент: проводился в здании </w:t>
      </w:r>
      <w:r>
        <w:rPr>
          <w:sz w:val="28"/>
          <w:szCs w:val="28"/>
        </w:rPr>
        <w:t xml:space="preserve">лицея </w:t>
      </w:r>
      <w:r w:rsidRPr="00B659E8">
        <w:rPr>
          <w:sz w:val="28"/>
          <w:szCs w:val="28"/>
        </w:rPr>
        <w:t>и включал в себя визуальное исследование консервов, фотографирование найденных гельминтов, определение их размеров и количества в каждом объекте.</w:t>
      </w:r>
    </w:p>
    <w:p w:rsidR="00FD3C7F" w:rsidRPr="00B659E8" w:rsidRDefault="00FD3C7F" w:rsidP="00B659E8">
      <w:pPr>
        <w:spacing w:after="0" w:line="240" w:lineRule="auto"/>
        <w:jc w:val="both"/>
        <w:rPr>
          <w:sz w:val="28"/>
          <w:szCs w:val="28"/>
        </w:rPr>
      </w:pPr>
    </w:p>
    <w:p w:rsidR="00B659E8" w:rsidRPr="00B659E8" w:rsidRDefault="00B659E8" w:rsidP="00FD3C7F">
      <w:pPr>
        <w:spacing w:after="0" w:line="240" w:lineRule="auto"/>
        <w:ind w:firstLine="708"/>
        <w:jc w:val="both"/>
        <w:rPr>
          <w:sz w:val="28"/>
          <w:szCs w:val="28"/>
        </w:rPr>
      </w:pPr>
      <w:r w:rsidRPr="00B659E8">
        <w:rPr>
          <w:sz w:val="28"/>
          <w:szCs w:val="28"/>
        </w:rPr>
        <w:t>Визуальное обследование производилось следующим образом. Банку продукта фотографировали, затем её вскрывали, предварительно приготовив тарелку, вилку, тетрадный лист в клеточку для измерения червя в длину, раствор антисептика для гельминтов.</w:t>
      </w:r>
    </w:p>
    <w:p w:rsidR="00B659E8" w:rsidRDefault="00B659E8" w:rsidP="00B659E8">
      <w:pPr>
        <w:spacing w:after="0" w:line="240" w:lineRule="auto"/>
        <w:jc w:val="both"/>
        <w:rPr>
          <w:sz w:val="28"/>
          <w:szCs w:val="28"/>
        </w:rPr>
      </w:pPr>
      <w:r w:rsidRPr="00B659E8">
        <w:rPr>
          <w:sz w:val="28"/>
          <w:szCs w:val="28"/>
        </w:rPr>
        <w:t>В результате проведённых исследований подтвердилась гипотеза, что в консервах данного вида содержатся гельминты и их личинки.</w:t>
      </w:r>
    </w:p>
    <w:p w:rsidR="00E07EBE" w:rsidRDefault="00E07EBE" w:rsidP="00E07EBE">
      <w:pPr>
        <w:spacing w:after="0" w:line="240" w:lineRule="auto"/>
        <w:jc w:val="right"/>
        <w:rPr>
          <w:sz w:val="28"/>
          <w:szCs w:val="28"/>
        </w:rPr>
      </w:pPr>
    </w:p>
    <w:p w:rsidR="00E07EBE" w:rsidRPr="00B659E8" w:rsidRDefault="00E07EBE" w:rsidP="00E07EBE">
      <w:pPr>
        <w:spacing w:after="0" w:line="240" w:lineRule="auto"/>
        <w:jc w:val="center"/>
        <w:rPr>
          <w:sz w:val="28"/>
          <w:szCs w:val="28"/>
        </w:rPr>
      </w:pPr>
      <w:r>
        <w:rPr>
          <w:noProof/>
          <w:sz w:val="28"/>
          <w:szCs w:val="28"/>
          <w:lang w:eastAsia="ru-RU"/>
        </w:rPr>
        <w:drawing>
          <wp:inline distT="0" distB="0" distL="0" distR="0" wp14:anchorId="64EAE016" wp14:editId="21A38CBA">
            <wp:extent cx="4200525" cy="3314700"/>
            <wp:effectExtent l="0" t="0" r="9525" b="0"/>
            <wp:docPr id="138" name="Рисунок 29" descr="IMG_2229-16-02-17-07-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29-16-02-17-07-15.jpeg"/>
                    <pic:cNvPicPr/>
                  </pic:nvPicPr>
                  <pic:blipFill>
                    <a:blip r:embed="rId16" cstate="print"/>
                    <a:stretch>
                      <a:fillRect/>
                    </a:stretch>
                  </pic:blipFill>
                  <pic:spPr>
                    <a:xfrm>
                      <a:off x="0" y="0"/>
                      <a:ext cx="4198281" cy="3312929"/>
                    </a:xfrm>
                    <a:prstGeom prst="rect">
                      <a:avLst/>
                    </a:prstGeom>
                  </pic:spPr>
                </pic:pic>
              </a:graphicData>
            </a:graphic>
          </wp:inline>
        </w:drawing>
      </w:r>
    </w:p>
    <w:p w:rsidR="00E07EBE" w:rsidRDefault="00E07EBE" w:rsidP="00B659E8">
      <w:pPr>
        <w:spacing w:after="0" w:line="240" w:lineRule="auto"/>
        <w:jc w:val="both"/>
        <w:rPr>
          <w:sz w:val="28"/>
          <w:szCs w:val="28"/>
        </w:rPr>
      </w:pPr>
    </w:p>
    <w:p w:rsidR="00E07EBE" w:rsidRDefault="00E07EBE" w:rsidP="00B659E8">
      <w:pPr>
        <w:spacing w:after="0" w:line="240" w:lineRule="auto"/>
        <w:jc w:val="both"/>
        <w:rPr>
          <w:sz w:val="28"/>
          <w:szCs w:val="28"/>
        </w:rPr>
      </w:pPr>
    </w:p>
    <w:p w:rsidR="00B659E8" w:rsidRPr="00B659E8" w:rsidRDefault="00B659E8" w:rsidP="00B659E8">
      <w:pPr>
        <w:spacing w:after="0" w:line="240" w:lineRule="auto"/>
        <w:jc w:val="both"/>
        <w:rPr>
          <w:sz w:val="28"/>
          <w:szCs w:val="28"/>
        </w:rPr>
      </w:pPr>
      <w:r w:rsidRPr="00B659E8">
        <w:rPr>
          <w:sz w:val="28"/>
          <w:szCs w:val="28"/>
        </w:rPr>
        <w:t>Образец №1</w:t>
      </w:r>
    </w:p>
    <w:p w:rsidR="00B659E8" w:rsidRDefault="00180CC1" w:rsidP="00B659E8">
      <w:pPr>
        <w:spacing w:after="0" w:line="240" w:lineRule="auto"/>
        <w:jc w:val="both"/>
        <w:rPr>
          <w:sz w:val="28"/>
          <w:szCs w:val="28"/>
        </w:rPr>
      </w:pPr>
      <w:r>
        <w:rPr>
          <w:sz w:val="28"/>
          <w:szCs w:val="28"/>
        </w:rPr>
        <w:t xml:space="preserve">Печень трески. </w:t>
      </w:r>
      <w:r w:rsidR="00EB2D5C">
        <w:rPr>
          <w:sz w:val="28"/>
          <w:szCs w:val="28"/>
        </w:rPr>
        <w:t xml:space="preserve">Содержат несколько червей и </w:t>
      </w:r>
      <w:r w:rsidR="00B659E8" w:rsidRPr="00B659E8">
        <w:rPr>
          <w:sz w:val="28"/>
          <w:szCs w:val="28"/>
        </w:rPr>
        <w:t xml:space="preserve">1 личинка достигла 1,5 см, вторая - 1 см в длину. В этом эксперименте мы поняли, что найденные личинки надо сразу выкладывать на бумагу для фиксации её размера, т.к. на воздухе </w:t>
      </w:r>
      <w:r w:rsidR="00B659E8" w:rsidRPr="00B659E8">
        <w:rPr>
          <w:sz w:val="28"/>
          <w:szCs w:val="28"/>
        </w:rPr>
        <w:lastRenderedPageBreak/>
        <w:t>личинки анизакиса, которые подверглись термической обработке, быстро теряют эластичность, засыхают, становятся ломкими, что лишает возможности правильно зафиксировать их в нужном для замера положении на бумаге. Личинка имеет утолщённое тело, принадлежность к виду не установлена. Девять личинок Анизакис симплекс имеют размеры тела от 0,5 см до 2 см, в консервах находились в вытянутом состоянии.</w:t>
      </w:r>
      <w:r w:rsidR="00E07EBE">
        <w:rPr>
          <w:sz w:val="28"/>
          <w:szCs w:val="28"/>
        </w:rPr>
        <w:t xml:space="preserve"> </w:t>
      </w:r>
      <w:r w:rsidR="00B659E8" w:rsidRPr="00B659E8">
        <w:rPr>
          <w:sz w:val="28"/>
          <w:szCs w:val="28"/>
        </w:rPr>
        <w:t>Одна личинка Анизакис симплекс обнаружена в скрученном состоянии, которое свойственно ей при нахождении в организме и часто обнар</w:t>
      </w:r>
      <w:r w:rsidR="00EB2D5C">
        <w:rPr>
          <w:sz w:val="28"/>
          <w:szCs w:val="28"/>
        </w:rPr>
        <w:t xml:space="preserve">уживается в печени трески, </w:t>
      </w:r>
      <w:r w:rsidR="00E07EBE">
        <w:rPr>
          <w:sz w:val="28"/>
          <w:szCs w:val="28"/>
        </w:rPr>
        <w:t>размер установить не смогли.</w:t>
      </w:r>
    </w:p>
    <w:p w:rsidR="00EB2D5C" w:rsidRDefault="00EB2D5C" w:rsidP="00B659E8">
      <w:pPr>
        <w:spacing w:after="0" w:line="240" w:lineRule="auto"/>
        <w:jc w:val="both"/>
        <w:rPr>
          <w:sz w:val="28"/>
          <w:szCs w:val="28"/>
        </w:rPr>
      </w:pPr>
      <w:r>
        <w:rPr>
          <w:sz w:val="28"/>
          <w:szCs w:val="28"/>
        </w:rPr>
        <w:t>Образец №2.</w:t>
      </w:r>
    </w:p>
    <w:p w:rsidR="00EB2D5C" w:rsidRDefault="00EB2D5C" w:rsidP="00B659E8">
      <w:pPr>
        <w:spacing w:after="0" w:line="240" w:lineRule="auto"/>
        <w:jc w:val="both"/>
        <w:rPr>
          <w:sz w:val="28"/>
          <w:szCs w:val="28"/>
        </w:rPr>
      </w:pPr>
      <w:r>
        <w:rPr>
          <w:sz w:val="28"/>
          <w:szCs w:val="28"/>
        </w:rPr>
        <w:t>«Сардинелла»</w:t>
      </w:r>
    </w:p>
    <w:p w:rsidR="00EB2D5C" w:rsidRPr="00B659E8" w:rsidRDefault="00EB2D5C" w:rsidP="00B659E8">
      <w:pPr>
        <w:spacing w:after="0" w:line="240" w:lineRule="auto"/>
        <w:jc w:val="both"/>
        <w:rPr>
          <w:sz w:val="28"/>
          <w:szCs w:val="28"/>
        </w:rPr>
      </w:pPr>
      <w:r>
        <w:rPr>
          <w:sz w:val="28"/>
          <w:szCs w:val="28"/>
        </w:rPr>
        <w:t>Не обнаружено.</w:t>
      </w:r>
    </w:p>
    <w:p w:rsidR="00B659E8" w:rsidRPr="00B659E8" w:rsidRDefault="00B659E8" w:rsidP="00B659E8">
      <w:pPr>
        <w:spacing w:after="0" w:line="240" w:lineRule="auto"/>
        <w:jc w:val="both"/>
        <w:rPr>
          <w:sz w:val="28"/>
          <w:szCs w:val="28"/>
        </w:rPr>
      </w:pPr>
      <w:r w:rsidRPr="00B659E8">
        <w:rPr>
          <w:sz w:val="28"/>
          <w:szCs w:val="28"/>
        </w:rPr>
        <w:t>Образец №3</w:t>
      </w:r>
    </w:p>
    <w:p w:rsidR="00B659E8" w:rsidRPr="00B659E8" w:rsidRDefault="00180CC1" w:rsidP="00B659E8">
      <w:pPr>
        <w:spacing w:after="0" w:line="240" w:lineRule="auto"/>
        <w:jc w:val="both"/>
        <w:rPr>
          <w:sz w:val="28"/>
          <w:szCs w:val="28"/>
        </w:rPr>
      </w:pPr>
      <w:r>
        <w:rPr>
          <w:sz w:val="28"/>
          <w:szCs w:val="28"/>
        </w:rPr>
        <w:t xml:space="preserve">Сайра </w:t>
      </w:r>
      <w:r w:rsidR="00B659E8" w:rsidRPr="00B659E8">
        <w:rPr>
          <w:sz w:val="28"/>
          <w:szCs w:val="28"/>
        </w:rPr>
        <w:t xml:space="preserve"> </w:t>
      </w:r>
      <w:r w:rsidR="00E07EBE">
        <w:rPr>
          <w:sz w:val="28"/>
          <w:szCs w:val="28"/>
        </w:rPr>
        <w:t xml:space="preserve">- </w:t>
      </w:r>
      <w:r w:rsidR="00B659E8" w:rsidRPr="00B659E8">
        <w:rPr>
          <w:sz w:val="28"/>
          <w:szCs w:val="28"/>
        </w:rPr>
        <w:t>об</w:t>
      </w:r>
      <w:r>
        <w:rPr>
          <w:sz w:val="28"/>
          <w:szCs w:val="28"/>
        </w:rPr>
        <w:t xml:space="preserve">наружено 2 червя Анизакис симплекс. Один достигает </w:t>
      </w:r>
      <w:r w:rsidR="00B659E8" w:rsidRPr="00B659E8">
        <w:rPr>
          <w:sz w:val="28"/>
          <w:szCs w:val="28"/>
        </w:rPr>
        <w:t xml:space="preserve"> </w:t>
      </w:r>
      <w:r>
        <w:rPr>
          <w:sz w:val="28"/>
          <w:szCs w:val="28"/>
        </w:rPr>
        <w:t>2,5 см в длину, второй</w:t>
      </w:r>
      <w:r w:rsidR="00B659E8" w:rsidRPr="00B659E8">
        <w:rPr>
          <w:sz w:val="28"/>
          <w:szCs w:val="28"/>
        </w:rPr>
        <w:t xml:space="preserve"> – примерно 2 см, т.к. её тело сделало петлю вокруг собственной оси, которую мы не стали раскручивать, чтобы не разорвать экземпляр.</w:t>
      </w:r>
    </w:p>
    <w:p w:rsidR="00EB2D5C" w:rsidRDefault="00E07EBE" w:rsidP="00B659E8">
      <w:pPr>
        <w:spacing w:after="0" w:line="240" w:lineRule="auto"/>
        <w:jc w:val="both"/>
        <w:rPr>
          <w:sz w:val="28"/>
          <w:szCs w:val="28"/>
        </w:rPr>
      </w:pPr>
      <w:r>
        <w:rPr>
          <w:sz w:val="28"/>
          <w:szCs w:val="28"/>
        </w:rPr>
        <w:t xml:space="preserve">Образец №4. </w:t>
      </w:r>
      <w:r w:rsidR="00B659E8" w:rsidRPr="00B659E8">
        <w:rPr>
          <w:sz w:val="28"/>
          <w:szCs w:val="28"/>
        </w:rPr>
        <w:t>Печень минтая по-приморски (изготовлено в море).</w:t>
      </w:r>
    </w:p>
    <w:p w:rsidR="00B659E8" w:rsidRPr="00B659E8" w:rsidRDefault="00FD3C7F" w:rsidP="00B659E8">
      <w:pPr>
        <w:spacing w:after="0" w:line="240" w:lineRule="auto"/>
        <w:jc w:val="both"/>
        <w:rPr>
          <w:sz w:val="28"/>
          <w:szCs w:val="28"/>
        </w:rPr>
      </w:pPr>
      <w:r>
        <w:rPr>
          <w:sz w:val="28"/>
          <w:szCs w:val="28"/>
        </w:rPr>
        <w:t>Не обнаружено.</w:t>
      </w:r>
    </w:p>
    <w:p w:rsidR="00B659E8" w:rsidRPr="00B659E8" w:rsidRDefault="00B659E8" w:rsidP="00B659E8">
      <w:pPr>
        <w:spacing w:after="0" w:line="240" w:lineRule="auto"/>
        <w:jc w:val="both"/>
        <w:rPr>
          <w:sz w:val="28"/>
          <w:szCs w:val="28"/>
        </w:rPr>
      </w:pPr>
      <w:r w:rsidRPr="00B659E8">
        <w:rPr>
          <w:sz w:val="28"/>
          <w:szCs w:val="28"/>
        </w:rPr>
        <w:t>Образец №</w:t>
      </w:r>
      <w:r w:rsidR="00E07EBE">
        <w:rPr>
          <w:sz w:val="28"/>
          <w:szCs w:val="28"/>
        </w:rPr>
        <w:t>5</w:t>
      </w:r>
      <w:r w:rsidRPr="00B659E8">
        <w:rPr>
          <w:sz w:val="28"/>
          <w:szCs w:val="28"/>
        </w:rPr>
        <w:t>.</w:t>
      </w:r>
    </w:p>
    <w:p w:rsidR="00B659E8" w:rsidRPr="00B659E8" w:rsidRDefault="00B659E8" w:rsidP="00B659E8">
      <w:pPr>
        <w:spacing w:after="0" w:line="240" w:lineRule="auto"/>
        <w:jc w:val="both"/>
        <w:rPr>
          <w:sz w:val="28"/>
          <w:szCs w:val="28"/>
        </w:rPr>
      </w:pPr>
      <w:r w:rsidRPr="00B659E8">
        <w:rPr>
          <w:sz w:val="28"/>
          <w:szCs w:val="28"/>
        </w:rPr>
        <w:t>Икра минтая пробо</w:t>
      </w:r>
      <w:r w:rsidR="00E07EBE">
        <w:rPr>
          <w:sz w:val="28"/>
          <w:szCs w:val="28"/>
        </w:rPr>
        <w:t>йная соленая.</w:t>
      </w:r>
    </w:p>
    <w:p w:rsidR="00B659E8" w:rsidRPr="00B659E8" w:rsidRDefault="00EB2D5C" w:rsidP="00B659E8">
      <w:pPr>
        <w:spacing w:after="0" w:line="240" w:lineRule="auto"/>
        <w:jc w:val="both"/>
        <w:rPr>
          <w:sz w:val="28"/>
          <w:szCs w:val="28"/>
        </w:rPr>
      </w:pPr>
      <w:r>
        <w:rPr>
          <w:sz w:val="28"/>
          <w:szCs w:val="28"/>
        </w:rPr>
        <w:t>Не найдено.</w:t>
      </w:r>
    </w:p>
    <w:p w:rsidR="00B659E8" w:rsidRPr="00B659E8" w:rsidRDefault="00B659E8" w:rsidP="00B659E8">
      <w:pPr>
        <w:spacing w:after="0" w:line="240" w:lineRule="auto"/>
        <w:jc w:val="both"/>
        <w:rPr>
          <w:sz w:val="28"/>
          <w:szCs w:val="28"/>
        </w:rPr>
      </w:pPr>
      <w:r w:rsidRPr="00B659E8">
        <w:rPr>
          <w:sz w:val="28"/>
          <w:szCs w:val="28"/>
        </w:rPr>
        <w:t>Образец №</w:t>
      </w:r>
      <w:r w:rsidR="00E07EBE">
        <w:rPr>
          <w:sz w:val="28"/>
          <w:szCs w:val="28"/>
        </w:rPr>
        <w:t>6</w:t>
      </w:r>
      <w:r w:rsidRPr="00B659E8">
        <w:rPr>
          <w:sz w:val="28"/>
          <w:szCs w:val="28"/>
        </w:rPr>
        <w:t>.</w:t>
      </w:r>
    </w:p>
    <w:p w:rsidR="00E07EBE" w:rsidRPr="00E07EBE" w:rsidRDefault="00E07EBE" w:rsidP="00E07EBE">
      <w:pPr>
        <w:spacing w:after="0" w:line="240" w:lineRule="auto"/>
        <w:jc w:val="both"/>
        <w:rPr>
          <w:sz w:val="28"/>
          <w:szCs w:val="28"/>
        </w:rPr>
      </w:pPr>
      <w:r w:rsidRPr="00E07EBE">
        <w:rPr>
          <w:sz w:val="28"/>
          <w:szCs w:val="28"/>
        </w:rPr>
        <w:t>«Печень трески Premium», марка «Зародину».</w:t>
      </w:r>
      <w:r w:rsidRPr="00E07EBE">
        <w:t xml:space="preserve"> </w:t>
      </w:r>
      <w:r>
        <w:rPr>
          <w:sz w:val="28"/>
          <w:szCs w:val="28"/>
        </w:rPr>
        <w:t>Найден</w:t>
      </w:r>
      <w:r w:rsidRPr="00E07EBE">
        <w:rPr>
          <w:sz w:val="28"/>
          <w:szCs w:val="28"/>
        </w:rPr>
        <w:t xml:space="preserve"> </w:t>
      </w:r>
      <w:r>
        <w:rPr>
          <w:sz w:val="28"/>
          <w:szCs w:val="28"/>
        </w:rPr>
        <w:t>1 гельминт</w:t>
      </w:r>
      <w:r w:rsidRPr="00E07EBE">
        <w:rPr>
          <w:sz w:val="28"/>
          <w:szCs w:val="28"/>
        </w:rPr>
        <w:t xml:space="preserve">: </w:t>
      </w:r>
      <w:r>
        <w:rPr>
          <w:sz w:val="28"/>
          <w:szCs w:val="28"/>
        </w:rPr>
        <w:t>0.5 см.</w:t>
      </w:r>
    </w:p>
    <w:p w:rsidR="00B659E8" w:rsidRDefault="00E07EBE" w:rsidP="00B659E8">
      <w:pPr>
        <w:spacing w:after="0" w:line="240" w:lineRule="auto"/>
        <w:jc w:val="both"/>
        <w:rPr>
          <w:sz w:val="28"/>
          <w:szCs w:val="28"/>
        </w:rPr>
      </w:pPr>
      <w:r>
        <w:rPr>
          <w:sz w:val="28"/>
          <w:szCs w:val="28"/>
        </w:rPr>
        <w:t>Образец №7.</w:t>
      </w:r>
      <w:r w:rsidRPr="00E07EBE">
        <w:rPr>
          <w:sz w:val="28"/>
          <w:szCs w:val="28"/>
        </w:rPr>
        <w:t xml:space="preserve"> «Килька», марка «ТралФлот». Найдены 4 гельминта: два по 0.5 см, один 0.3 см и еще один 0.7 см.</w:t>
      </w:r>
    </w:p>
    <w:p w:rsidR="00EB2D5C" w:rsidRDefault="00EB2D5C" w:rsidP="00B659E8">
      <w:pPr>
        <w:spacing w:after="0" w:line="240" w:lineRule="auto"/>
        <w:jc w:val="both"/>
        <w:rPr>
          <w:sz w:val="28"/>
          <w:szCs w:val="28"/>
        </w:rPr>
      </w:pPr>
      <w:r>
        <w:rPr>
          <w:sz w:val="28"/>
          <w:szCs w:val="28"/>
        </w:rPr>
        <w:t xml:space="preserve">Образец №8. </w:t>
      </w:r>
    </w:p>
    <w:p w:rsidR="00EB2D5C" w:rsidRDefault="00EB2D5C" w:rsidP="00B659E8">
      <w:pPr>
        <w:spacing w:after="0" w:line="240" w:lineRule="auto"/>
        <w:jc w:val="both"/>
        <w:rPr>
          <w:sz w:val="28"/>
          <w:szCs w:val="28"/>
        </w:rPr>
      </w:pPr>
      <w:r>
        <w:rPr>
          <w:sz w:val="28"/>
          <w:szCs w:val="28"/>
        </w:rPr>
        <w:t>«Печень и икра трески»</w:t>
      </w:r>
    </w:p>
    <w:p w:rsidR="00EB2D5C" w:rsidRDefault="00EB2D5C" w:rsidP="00B659E8">
      <w:pPr>
        <w:spacing w:after="0" w:line="240" w:lineRule="auto"/>
        <w:jc w:val="both"/>
        <w:rPr>
          <w:sz w:val="28"/>
          <w:szCs w:val="28"/>
        </w:rPr>
      </w:pPr>
      <w:r>
        <w:rPr>
          <w:sz w:val="28"/>
          <w:szCs w:val="28"/>
        </w:rPr>
        <w:t>Не обнаружено.</w:t>
      </w:r>
    </w:p>
    <w:p w:rsidR="00EB2D5C" w:rsidRDefault="00EB2D5C" w:rsidP="00B659E8">
      <w:pPr>
        <w:spacing w:after="0" w:line="240" w:lineRule="auto"/>
        <w:jc w:val="both"/>
        <w:rPr>
          <w:sz w:val="28"/>
          <w:szCs w:val="28"/>
        </w:rPr>
      </w:pPr>
      <w:r>
        <w:rPr>
          <w:sz w:val="28"/>
          <w:szCs w:val="28"/>
        </w:rPr>
        <w:t>Образец №9.</w:t>
      </w:r>
    </w:p>
    <w:p w:rsidR="00EB2D5C" w:rsidRDefault="00EB2D5C" w:rsidP="00B659E8">
      <w:pPr>
        <w:spacing w:after="0" w:line="240" w:lineRule="auto"/>
        <w:jc w:val="both"/>
        <w:rPr>
          <w:sz w:val="28"/>
          <w:szCs w:val="28"/>
        </w:rPr>
      </w:pPr>
      <w:r>
        <w:rPr>
          <w:sz w:val="28"/>
          <w:szCs w:val="28"/>
        </w:rPr>
        <w:t>«Сельд»</w:t>
      </w:r>
    </w:p>
    <w:p w:rsidR="00EB2D5C" w:rsidRPr="00B659E8" w:rsidRDefault="00EB2D5C" w:rsidP="00B659E8">
      <w:pPr>
        <w:spacing w:after="0" w:line="240" w:lineRule="auto"/>
        <w:jc w:val="both"/>
        <w:rPr>
          <w:sz w:val="28"/>
          <w:szCs w:val="28"/>
        </w:rPr>
      </w:pPr>
      <w:r>
        <w:rPr>
          <w:sz w:val="28"/>
          <w:szCs w:val="28"/>
        </w:rPr>
        <w:t>Не обнаружено.</w:t>
      </w:r>
    </w:p>
    <w:p w:rsidR="00B659E8" w:rsidRDefault="00B659E8" w:rsidP="00E07EBE">
      <w:pPr>
        <w:spacing w:after="0" w:line="240" w:lineRule="auto"/>
        <w:ind w:firstLine="708"/>
        <w:jc w:val="both"/>
        <w:rPr>
          <w:sz w:val="28"/>
          <w:szCs w:val="28"/>
        </w:rPr>
      </w:pPr>
      <w:r w:rsidRPr="00B659E8">
        <w:rPr>
          <w:sz w:val="28"/>
          <w:szCs w:val="28"/>
        </w:rPr>
        <w:t>Таким образом, наибольшее количество гельминтов найдено в образц</w:t>
      </w:r>
      <w:r w:rsidR="00E07EBE">
        <w:rPr>
          <w:sz w:val="28"/>
          <w:szCs w:val="28"/>
        </w:rPr>
        <w:t>е</w:t>
      </w:r>
      <w:r w:rsidRPr="00B659E8">
        <w:rPr>
          <w:sz w:val="28"/>
          <w:szCs w:val="28"/>
        </w:rPr>
        <w:t xml:space="preserve"> </w:t>
      </w:r>
      <w:r w:rsidR="00EB2D5C">
        <w:rPr>
          <w:sz w:val="28"/>
          <w:szCs w:val="28"/>
        </w:rPr>
        <w:t xml:space="preserve">№1,  №3, №6, </w:t>
      </w:r>
      <w:r w:rsidRPr="00B659E8">
        <w:rPr>
          <w:sz w:val="28"/>
          <w:szCs w:val="28"/>
        </w:rPr>
        <w:t>№</w:t>
      </w:r>
      <w:r w:rsidR="00E07EBE">
        <w:rPr>
          <w:sz w:val="28"/>
          <w:szCs w:val="28"/>
        </w:rPr>
        <w:t>7.</w:t>
      </w:r>
    </w:p>
    <w:p w:rsidR="00B659E8" w:rsidRDefault="00E07EBE" w:rsidP="00E07EBE">
      <w:pPr>
        <w:spacing w:after="0" w:line="240" w:lineRule="auto"/>
        <w:rPr>
          <w:sz w:val="28"/>
          <w:szCs w:val="28"/>
        </w:rPr>
      </w:pPr>
      <w:r>
        <w:rPr>
          <w:noProof/>
          <w:sz w:val="28"/>
          <w:szCs w:val="28"/>
          <w:lang w:eastAsia="ru-RU"/>
        </w:rPr>
        <w:drawing>
          <wp:inline distT="0" distB="0" distL="0" distR="0" wp14:anchorId="223D3CC9" wp14:editId="2251A16B">
            <wp:extent cx="2924175" cy="2628900"/>
            <wp:effectExtent l="0" t="0" r="9525" b="0"/>
            <wp:docPr id="139" name="Рисунок 32" descr="IMG_2231-16-02-17-07-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31-16-02-17-07-15.jpeg"/>
                    <pic:cNvPicPr/>
                  </pic:nvPicPr>
                  <pic:blipFill>
                    <a:blip r:embed="rId17" cstate="print"/>
                    <a:stretch>
                      <a:fillRect/>
                    </a:stretch>
                  </pic:blipFill>
                  <pic:spPr>
                    <a:xfrm>
                      <a:off x="0" y="0"/>
                      <a:ext cx="2924175" cy="2628900"/>
                    </a:xfrm>
                    <a:prstGeom prst="rect">
                      <a:avLst/>
                    </a:prstGeom>
                  </pic:spPr>
                </pic:pic>
              </a:graphicData>
            </a:graphic>
          </wp:inline>
        </w:drawing>
      </w:r>
      <w:r>
        <w:rPr>
          <w:noProof/>
          <w:sz w:val="28"/>
          <w:szCs w:val="28"/>
          <w:lang w:eastAsia="ru-RU"/>
        </w:rPr>
        <w:drawing>
          <wp:inline distT="0" distB="0" distL="0" distR="0" wp14:anchorId="1823081C" wp14:editId="12FACD6D">
            <wp:extent cx="2990850" cy="2628497"/>
            <wp:effectExtent l="0" t="0" r="0" b="635"/>
            <wp:docPr id="37" name="Рисунок 30" descr="IMG_2230-16-02-17-07-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30-16-02-17-07-15.jpeg"/>
                    <pic:cNvPicPr/>
                  </pic:nvPicPr>
                  <pic:blipFill>
                    <a:blip r:embed="rId18" cstate="print"/>
                    <a:stretch>
                      <a:fillRect/>
                    </a:stretch>
                  </pic:blipFill>
                  <pic:spPr>
                    <a:xfrm>
                      <a:off x="0" y="0"/>
                      <a:ext cx="2990850" cy="2628497"/>
                    </a:xfrm>
                    <a:prstGeom prst="rect">
                      <a:avLst/>
                    </a:prstGeom>
                  </pic:spPr>
                </pic:pic>
              </a:graphicData>
            </a:graphic>
          </wp:inline>
        </w:drawing>
      </w:r>
    </w:p>
    <w:p w:rsidR="00DE1717" w:rsidRDefault="00DE1717" w:rsidP="00CC7D73">
      <w:pPr>
        <w:pStyle w:val="a3"/>
        <w:spacing w:before="0" w:beforeAutospacing="0" w:after="0" w:afterAutospacing="0"/>
        <w:ind w:firstLine="709"/>
        <w:jc w:val="both"/>
        <w:rPr>
          <w:sz w:val="28"/>
          <w:szCs w:val="28"/>
        </w:rPr>
      </w:pPr>
      <w:r>
        <w:rPr>
          <w:sz w:val="28"/>
          <w:szCs w:val="28"/>
        </w:rPr>
        <w:lastRenderedPageBreak/>
        <w:t>Для эксперимента потребовал</w:t>
      </w:r>
      <w:r w:rsidR="00E07EBE">
        <w:rPr>
          <w:sz w:val="28"/>
          <w:szCs w:val="28"/>
        </w:rPr>
        <w:t>а</w:t>
      </w:r>
      <w:r>
        <w:rPr>
          <w:sz w:val="28"/>
          <w:szCs w:val="28"/>
        </w:rPr>
        <w:t xml:space="preserve">сь </w:t>
      </w:r>
      <w:r w:rsidR="00E07EBE">
        <w:rPr>
          <w:sz w:val="28"/>
          <w:szCs w:val="28"/>
        </w:rPr>
        <w:t>линейка для измерения найденных гельминтов.</w:t>
      </w:r>
    </w:p>
    <w:p w:rsidR="00FD3C7F" w:rsidRDefault="00E07EBE" w:rsidP="00FD3C7F">
      <w:pPr>
        <w:pStyle w:val="a3"/>
        <w:spacing w:before="0" w:beforeAutospacing="0" w:after="0" w:afterAutospacing="0"/>
        <w:ind w:firstLine="709"/>
        <w:jc w:val="both"/>
        <w:rPr>
          <w:sz w:val="28"/>
          <w:szCs w:val="28"/>
        </w:rPr>
      </w:pPr>
      <w:r w:rsidRPr="00E07EBE">
        <w:rPr>
          <w:sz w:val="28"/>
          <w:szCs w:val="28"/>
        </w:rPr>
        <w:t xml:space="preserve">Для детального изучения гельминтов мы </w:t>
      </w:r>
      <w:r>
        <w:rPr>
          <w:sz w:val="28"/>
          <w:szCs w:val="28"/>
        </w:rPr>
        <w:t xml:space="preserve">исследовали интернет-источники и путём сравнения с изображением в интернете, </w:t>
      </w:r>
      <w:r w:rsidRPr="00E07EBE">
        <w:rPr>
          <w:sz w:val="28"/>
          <w:szCs w:val="28"/>
        </w:rPr>
        <w:t>установил</w:t>
      </w:r>
      <w:r>
        <w:rPr>
          <w:sz w:val="28"/>
          <w:szCs w:val="28"/>
        </w:rPr>
        <w:t>и</w:t>
      </w:r>
      <w:r w:rsidRPr="00E07EBE">
        <w:rPr>
          <w:sz w:val="28"/>
          <w:szCs w:val="28"/>
        </w:rPr>
        <w:t xml:space="preserve">, что найденные в консервах гельминты принадлежат к виду Анизакис симплекс тип Круглые черви (Нематоды). </w:t>
      </w:r>
    </w:p>
    <w:p w:rsidR="00E31619" w:rsidRDefault="00FD3C7F" w:rsidP="00E31619">
      <w:pPr>
        <w:spacing w:after="0" w:line="240" w:lineRule="auto"/>
        <w:jc w:val="both"/>
        <w:rPr>
          <w:sz w:val="28"/>
          <w:szCs w:val="28"/>
        </w:rPr>
      </w:pPr>
      <w:r w:rsidRPr="00FD3C7F">
        <w:rPr>
          <w:sz w:val="28"/>
          <w:szCs w:val="28"/>
        </w:rPr>
        <w:t>Результаты исследование подтвердились</w:t>
      </w:r>
      <w:r>
        <w:rPr>
          <w:sz w:val="28"/>
          <w:szCs w:val="28"/>
        </w:rPr>
        <w:t>. В 4</w:t>
      </w:r>
      <w:r w:rsidRPr="00FD3C7F">
        <w:rPr>
          <w:sz w:val="28"/>
          <w:szCs w:val="28"/>
        </w:rPr>
        <w:t xml:space="preserve"> банках из 9 были найдены паразиты, но в одной из банок была измельченная   печень и икра трески, а исходя из результатов  исследований (не только наших) и статистики в интернете в печени трески будут присутствовать гельминтоз в  96 случаях из 100. Поэтому у нас есть предположение, что в банке с измельченной печенью и икрой трески есть гельминты, но они измельчены вместе с печенью. Так же одни консервы были одинаковые, т.е. правильное соот</w:t>
      </w:r>
      <w:r>
        <w:rPr>
          <w:sz w:val="28"/>
          <w:szCs w:val="28"/>
        </w:rPr>
        <w:t>ношение гельминтоза в консервах.</w:t>
      </w:r>
      <w:r w:rsidR="00E31619" w:rsidRPr="00E31619">
        <w:rPr>
          <w:sz w:val="28"/>
          <w:szCs w:val="28"/>
        </w:rPr>
        <w:t xml:space="preserve"> </w:t>
      </w:r>
    </w:p>
    <w:p w:rsidR="00E31619" w:rsidRPr="00E31619" w:rsidRDefault="00E31619" w:rsidP="00E31619">
      <w:pPr>
        <w:spacing w:after="0" w:line="240" w:lineRule="auto"/>
        <w:jc w:val="both"/>
        <w:rPr>
          <w:sz w:val="28"/>
          <w:szCs w:val="28"/>
        </w:rPr>
      </w:pPr>
      <w:r>
        <w:rPr>
          <w:sz w:val="28"/>
          <w:szCs w:val="28"/>
        </w:rPr>
        <w:t>3.3.2.</w:t>
      </w:r>
      <w:r w:rsidRPr="00E31619">
        <w:rPr>
          <w:sz w:val="28"/>
          <w:szCs w:val="28"/>
        </w:rPr>
        <w:t xml:space="preserve"> Исследование № 2: Анкетирование.</w:t>
      </w:r>
    </w:p>
    <w:p w:rsidR="00DE1717" w:rsidRDefault="00E31619" w:rsidP="00544AE7">
      <w:pPr>
        <w:spacing w:after="0" w:line="240" w:lineRule="auto"/>
        <w:jc w:val="both"/>
        <w:rPr>
          <w:sz w:val="28"/>
          <w:szCs w:val="28"/>
        </w:rPr>
      </w:pPr>
      <w:r>
        <w:rPr>
          <w:sz w:val="28"/>
          <w:szCs w:val="28"/>
        </w:rPr>
        <w:t xml:space="preserve">Мы также провели анкетирование для того чтобы убедиться в том, что покупая рыбные консервы подозревают ли люди, о возможном нахождении в них гельминтов. </w:t>
      </w:r>
      <w:r w:rsidR="00544AE7">
        <w:rPr>
          <w:sz w:val="28"/>
          <w:szCs w:val="28"/>
        </w:rPr>
        <w:t>Вопросы анкеты и ее р</w:t>
      </w:r>
      <w:r>
        <w:rPr>
          <w:sz w:val="28"/>
          <w:szCs w:val="28"/>
        </w:rPr>
        <w:t xml:space="preserve">езультаты в приложении </w:t>
      </w:r>
      <w:r w:rsidR="00544AE7">
        <w:rPr>
          <w:sz w:val="28"/>
          <w:szCs w:val="28"/>
        </w:rPr>
        <w:t>№1,№2.</w:t>
      </w:r>
    </w:p>
    <w:p w:rsidR="00DE1717" w:rsidRDefault="00DE1717" w:rsidP="009C276D">
      <w:pPr>
        <w:pStyle w:val="2"/>
      </w:pPr>
      <w:bookmarkStart w:id="8" w:name="_Toc475190489"/>
      <w:r w:rsidRPr="00526F70">
        <w:t>Заключение</w:t>
      </w:r>
      <w:bookmarkEnd w:id="8"/>
    </w:p>
    <w:p w:rsidR="00DE1717" w:rsidRPr="004C4477" w:rsidRDefault="00FD3C7F" w:rsidP="00CC7D73">
      <w:pPr>
        <w:pStyle w:val="a3"/>
        <w:spacing w:before="0" w:beforeAutospacing="0" w:after="0" w:afterAutospacing="0"/>
        <w:ind w:firstLine="709"/>
        <w:jc w:val="both"/>
        <w:rPr>
          <w:sz w:val="28"/>
          <w:szCs w:val="28"/>
        </w:rPr>
      </w:pPr>
      <w:r>
        <w:rPr>
          <w:sz w:val="28"/>
          <w:szCs w:val="28"/>
        </w:rPr>
        <w:t>Одним из источников витаминов в питании человека является рыба</w:t>
      </w:r>
      <w:r w:rsidR="00DE1717" w:rsidRPr="004C4477">
        <w:rPr>
          <w:sz w:val="28"/>
          <w:szCs w:val="28"/>
        </w:rPr>
        <w:t xml:space="preserve">. В рационе </w:t>
      </w:r>
      <w:r>
        <w:rPr>
          <w:sz w:val="28"/>
          <w:szCs w:val="28"/>
        </w:rPr>
        <w:t>она крайне необходима. Для того, чтобы употреблять этот продукт круглый год, его консервируют.</w:t>
      </w:r>
    </w:p>
    <w:p w:rsidR="00DE1717" w:rsidRPr="004C4477" w:rsidRDefault="00DE1717" w:rsidP="00CC7D73">
      <w:pPr>
        <w:pStyle w:val="a3"/>
        <w:spacing w:before="0" w:beforeAutospacing="0" w:after="0" w:afterAutospacing="0"/>
        <w:ind w:firstLine="709"/>
        <w:jc w:val="both"/>
        <w:rPr>
          <w:sz w:val="28"/>
          <w:szCs w:val="28"/>
        </w:rPr>
      </w:pPr>
      <w:r>
        <w:rPr>
          <w:iCs/>
          <w:sz w:val="28"/>
          <w:szCs w:val="28"/>
        </w:rPr>
        <w:t xml:space="preserve">Чтобы понять, </w:t>
      </w:r>
      <w:r w:rsidR="00FD3C7F">
        <w:rPr>
          <w:iCs/>
          <w:sz w:val="28"/>
          <w:szCs w:val="28"/>
        </w:rPr>
        <w:t>попадаются ли в консервах гельминты было проведено исследование, которое подтвердило наличие гельминтов в 40% консервов. Изучив литературу, мы пришли к выводу о том, что наличие гельминтов в рыбных консервах</w:t>
      </w:r>
      <w:r>
        <w:rPr>
          <w:iCs/>
          <w:sz w:val="28"/>
          <w:szCs w:val="28"/>
        </w:rPr>
        <w:t xml:space="preserve"> </w:t>
      </w:r>
      <w:r w:rsidR="00FD3C7F">
        <w:rPr>
          <w:iCs/>
          <w:sz w:val="28"/>
          <w:szCs w:val="28"/>
        </w:rPr>
        <w:t>допустимо, поэтому гипотеза о недобросовестности производителей не оправдалась, хотя некоторые основания для написания писем производителям о проведении более тщательного контроля сырья обнаружились. С</w:t>
      </w:r>
      <w:r>
        <w:rPr>
          <w:iCs/>
          <w:sz w:val="28"/>
          <w:szCs w:val="28"/>
        </w:rPr>
        <w:t xml:space="preserve"> помощью </w:t>
      </w:r>
      <w:r w:rsidR="00FD3C7F">
        <w:rPr>
          <w:iCs/>
          <w:sz w:val="28"/>
          <w:szCs w:val="28"/>
        </w:rPr>
        <w:t>визуального осмотра</w:t>
      </w:r>
      <w:r>
        <w:rPr>
          <w:iCs/>
          <w:sz w:val="28"/>
          <w:szCs w:val="28"/>
        </w:rPr>
        <w:t xml:space="preserve">, мы пришли к следующим </w:t>
      </w:r>
      <w:r w:rsidRPr="00795887">
        <w:rPr>
          <w:b/>
          <w:iCs/>
          <w:sz w:val="28"/>
          <w:szCs w:val="28"/>
        </w:rPr>
        <w:t>выводам</w:t>
      </w:r>
      <w:r>
        <w:rPr>
          <w:iCs/>
          <w:sz w:val="28"/>
          <w:szCs w:val="28"/>
        </w:rPr>
        <w:t>:</w:t>
      </w:r>
    </w:p>
    <w:p w:rsidR="0041426E" w:rsidRPr="0041426E" w:rsidRDefault="0041426E" w:rsidP="0041426E">
      <w:pPr>
        <w:pStyle w:val="af1"/>
        <w:numPr>
          <w:ilvl w:val="0"/>
          <w:numId w:val="34"/>
        </w:numPr>
        <w:tabs>
          <w:tab w:val="left" w:pos="0"/>
        </w:tabs>
        <w:overflowPunct w:val="0"/>
        <w:autoSpaceDE w:val="0"/>
        <w:autoSpaceDN w:val="0"/>
        <w:adjustRightInd w:val="0"/>
        <w:spacing w:after="0" w:line="240" w:lineRule="auto"/>
        <w:jc w:val="both"/>
        <w:textAlignment w:val="baseline"/>
        <w:rPr>
          <w:rFonts w:ascii="Times New Roman" w:hAnsi="Times New Roman" w:cs="Times New Roman"/>
          <w:sz w:val="28"/>
          <w:szCs w:val="28"/>
        </w:rPr>
      </w:pPr>
      <w:r w:rsidRPr="0041426E">
        <w:rPr>
          <w:rFonts w:ascii="Times New Roman" w:hAnsi="Times New Roman" w:cs="Times New Roman"/>
          <w:sz w:val="28"/>
          <w:szCs w:val="28"/>
        </w:rPr>
        <w:t>Рыбные консервы – одна из составляющих диетического питания в том числе.</w:t>
      </w:r>
    </w:p>
    <w:p w:rsidR="0041426E" w:rsidRPr="0041426E" w:rsidRDefault="00FD3C7F" w:rsidP="0041426E">
      <w:pPr>
        <w:pStyle w:val="af1"/>
        <w:numPr>
          <w:ilvl w:val="0"/>
          <w:numId w:val="34"/>
        </w:numPr>
        <w:tabs>
          <w:tab w:val="left" w:pos="0"/>
        </w:tabs>
        <w:overflowPunct w:val="0"/>
        <w:autoSpaceDE w:val="0"/>
        <w:autoSpaceDN w:val="0"/>
        <w:adjustRightInd w:val="0"/>
        <w:spacing w:after="0" w:line="240" w:lineRule="auto"/>
        <w:jc w:val="both"/>
        <w:textAlignment w:val="baseline"/>
        <w:rPr>
          <w:rFonts w:ascii="Times New Roman" w:hAnsi="Times New Roman" w:cs="Times New Roman"/>
          <w:sz w:val="28"/>
          <w:szCs w:val="28"/>
        </w:rPr>
      </w:pPr>
      <w:r w:rsidRPr="0041426E">
        <w:rPr>
          <w:rFonts w:ascii="Times New Roman" w:hAnsi="Times New Roman" w:cs="Times New Roman"/>
          <w:sz w:val="28"/>
          <w:szCs w:val="28"/>
        </w:rPr>
        <w:t>Консервы</w:t>
      </w:r>
      <w:r w:rsidR="0041426E" w:rsidRPr="0041426E">
        <w:rPr>
          <w:rFonts w:ascii="Times New Roman" w:hAnsi="Times New Roman" w:cs="Times New Roman"/>
          <w:sz w:val="28"/>
          <w:szCs w:val="28"/>
        </w:rPr>
        <w:t>,</w:t>
      </w:r>
      <w:r w:rsidRPr="0041426E">
        <w:rPr>
          <w:rFonts w:ascii="Times New Roman" w:hAnsi="Times New Roman" w:cs="Times New Roman"/>
          <w:sz w:val="28"/>
          <w:szCs w:val="28"/>
        </w:rPr>
        <w:t xml:space="preserve"> действительно</w:t>
      </w:r>
      <w:r w:rsidR="0041426E" w:rsidRPr="0041426E">
        <w:rPr>
          <w:rFonts w:ascii="Times New Roman" w:hAnsi="Times New Roman" w:cs="Times New Roman"/>
          <w:sz w:val="28"/>
          <w:szCs w:val="28"/>
        </w:rPr>
        <w:t>,</w:t>
      </w:r>
      <w:r w:rsidR="00DE1717" w:rsidRPr="0041426E">
        <w:rPr>
          <w:rFonts w:ascii="Times New Roman" w:hAnsi="Times New Roman" w:cs="Times New Roman"/>
          <w:sz w:val="28"/>
          <w:szCs w:val="28"/>
        </w:rPr>
        <w:t xml:space="preserve"> содерж</w:t>
      </w:r>
      <w:r w:rsidRPr="0041426E">
        <w:rPr>
          <w:rFonts w:ascii="Times New Roman" w:hAnsi="Times New Roman" w:cs="Times New Roman"/>
          <w:sz w:val="28"/>
          <w:szCs w:val="28"/>
        </w:rPr>
        <w:t>ат</w:t>
      </w:r>
      <w:r w:rsidR="00DE1717" w:rsidRPr="0041426E">
        <w:rPr>
          <w:rFonts w:ascii="Times New Roman" w:hAnsi="Times New Roman" w:cs="Times New Roman"/>
          <w:sz w:val="28"/>
          <w:szCs w:val="28"/>
        </w:rPr>
        <w:t xml:space="preserve"> </w:t>
      </w:r>
      <w:r w:rsidR="0041426E" w:rsidRPr="0041426E">
        <w:rPr>
          <w:rFonts w:ascii="Times New Roman" w:hAnsi="Times New Roman" w:cs="Times New Roman"/>
          <w:sz w:val="28"/>
          <w:szCs w:val="28"/>
        </w:rPr>
        <w:t>гельминтов, по визуальному осмотру похожих на</w:t>
      </w:r>
      <w:r w:rsidR="0041426E" w:rsidRPr="0041426E">
        <w:rPr>
          <w:rFonts w:ascii="Times New Roman" w:hAnsi="Times New Roman" w:cs="Times New Roman"/>
        </w:rPr>
        <w:t xml:space="preserve"> </w:t>
      </w:r>
      <w:r w:rsidR="0041426E" w:rsidRPr="0041426E">
        <w:rPr>
          <w:rFonts w:ascii="Times New Roman" w:hAnsi="Times New Roman" w:cs="Times New Roman"/>
          <w:sz w:val="28"/>
          <w:szCs w:val="28"/>
        </w:rPr>
        <w:t>Анизакис симплекс;</w:t>
      </w:r>
    </w:p>
    <w:p w:rsidR="00DE1717" w:rsidRPr="0041426E" w:rsidRDefault="00DE1717" w:rsidP="0041426E">
      <w:pPr>
        <w:pStyle w:val="af1"/>
        <w:numPr>
          <w:ilvl w:val="0"/>
          <w:numId w:val="34"/>
        </w:numPr>
        <w:tabs>
          <w:tab w:val="left" w:pos="0"/>
        </w:tabs>
        <w:overflowPunct w:val="0"/>
        <w:autoSpaceDE w:val="0"/>
        <w:autoSpaceDN w:val="0"/>
        <w:adjustRightInd w:val="0"/>
        <w:spacing w:after="0" w:line="240" w:lineRule="auto"/>
        <w:jc w:val="both"/>
        <w:textAlignment w:val="baseline"/>
        <w:rPr>
          <w:rFonts w:ascii="Times New Roman" w:hAnsi="Times New Roman" w:cs="Times New Roman"/>
          <w:sz w:val="28"/>
          <w:szCs w:val="28"/>
        </w:rPr>
      </w:pPr>
      <w:r w:rsidRPr="0041426E">
        <w:rPr>
          <w:rFonts w:ascii="Times New Roman" w:hAnsi="Times New Roman" w:cs="Times New Roman"/>
          <w:sz w:val="28"/>
          <w:szCs w:val="28"/>
        </w:rPr>
        <w:t xml:space="preserve">при тепловой обработке </w:t>
      </w:r>
      <w:r w:rsidR="0041426E" w:rsidRPr="0041426E">
        <w:rPr>
          <w:rFonts w:ascii="Times New Roman" w:hAnsi="Times New Roman" w:cs="Times New Roman"/>
          <w:sz w:val="28"/>
          <w:szCs w:val="28"/>
        </w:rPr>
        <w:t>становятся неопасными, потому что погибают</w:t>
      </w:r>
      <w:r w:rsidRPr="0041426E">
        <w:rPr>
          <w:rFonts w:ascii="Times New Roman" w:hAnsi="Times New Roman" w:cs="Times New Roman"/>
          <w:sz w:val="28"/>
          <w:szCs w:val="28"/>
        </w:rPr>
        <w:t>;</w:t>
      </w:r>
    </w:p>
    <w:p w:rsidR="0041426E" w:rsidRPr="0041426E" w:rsidRDefault="0041426E" w:rsidP="0041426E">
      <w:pPr>
        <w:pStyle w:val="af1"/>
        <w:numPr>
          <w:ilvl w:val="0"/>
          <w:numId w:val="34"/>
        </w:numPr>
        <w:tabs>
          <w:tab w:val="left" w:pos="0"/>
        </w:tabs>
        <w:overflowPunct w:val="0"/>
        <w:autoSpaceDE w:val="0"/>
        <w:autoSpaceDN w:val="0"/>
        <w:adjustRightInd w:val="0"/>
        <w:spacing w:after="0" w:line="240" w:lineRule="auto"/>
        <w:jc w:val="both"/>
        <w:textAlignment w:val="baseline"/>
        <w:rPr>
          <w:rFonts w:ascii="Times New Roman" w:hAnsi="Times New Roman" w:cs="Times New Roman"/>
          <w:sz w:val="28"/>
          <w:szCs w:val="28"/>
        </w:rPr>
      </w:pPr>
      <w:r w:rsidRPr="0041426E">
        <w:rPr>
          <w:rFonts w:ascii="Times New Roman" w:hAnsi="Times New Roman" w:cs="Times New Roman"/>
          <w:sz w:val="28"/>
          <w:szCs w:val="28"/>
        </w:rPr>
        <w:t xml:space="preserve">Не </w:t>
      </w:r>
      <w:r w:rsidR="00DE1717" w:rsidRPr="0041426E">
        <w:rPr>
          <w:rFonts w:ascii="Times New Roman" w:hAnsi="Times New Roman" w:cs="Times New Roman"/>
          <w:sz w:val="28"/>
          <w:szCs w:val="28"/>
        </w:rPr>
        <w:t xml:space="preserve">все производители </w:t>
      </w:r>
      <w:r w:rsidRPr="0041426E">
        <w:rPr>
          <w:rFonts w:ascii="Times New Roman" w:hAnsi="Times New Roman" w:cs="Times New Roman"/>
          <w:sz w:val="28"/>
          <w:szCs w:val="28"/>
        </w:rPr>
        <w:t>добросовестно относятся к анализу сырья;</w:t>
      </w:r>
    </w:p>
    <w:p w:rsidR="00DE1717" w:rsidRPr="0041426E" w:rsidRDefault="0041426E" w:rsidP="0041426E">
      <w:pPr>
        <w:pStyle w:val="af1"/>
        <w:numPr>
          <w:ilvl w:val="0"/>
          <w:numId w:val="34"/>
        </w:numPr>
        <w:tabs>
          <w:tab w:val="left" w:pos="0"/>
        </w:tabs>
        <w:overflowPunct w:val="0"/>
        <w:autoSpaceDE w:val="0"/>
        <w:autoSpaceDN w:val="0"/>
        <w:adjustRightInd w:val="0"/>
        <w:spacing w:after="0" w:line="240" w:lineRule="auto"/>
        <w:jc w:val="both"/>
        <w:textAlignment w:val="baseline"/>
        <w:rPr>
          <w:rFonts w:ascii="Times New Roman" w:hAnsi="Times New Roman" w:cs="Times New Roman"/>
          <w:sz w:val="28"/>
          <w:szCs w:val="28"/>
        </w:rPr>
      </w:pPr>
      <w:r w:rsidRPr="0041426E">
        <w:rPr>
          <w:rFonts w:ascii="Times New Roman" w:hAnsi="Times New Roman" w:cs="Times New Roman"/>
          <w:sz w:val="28"/>
          <w:szCs w:val="28"/>
        </w:rPr>
        <w:t>О</w:t>
      </w:r>
      <w:r w:rsidR="00DE1717" w:rsidRPr="0041426E">
        <w:rPr>
          <w:rFonts w:ascii="Times New Roman" w:hAnsi="Times New Roman" w:cs="Times New Roman"/>
          <w:sz w:val="28"/>
          <w:szCs w:val="28"/>
        </w:rPr>
        <w:t xml:space="preserve">тказываться от </w:t>
      </w:r>
      <w:r w:rsidRPr="0041426E">
        <w:rPr>
          <w:rFonts w:ascii="Times New Roman" w:hAnsi="Times New Roman" w:cs="Times New Roman"/>
          <w:sz w:val="28"/>
          <w:szCs w:val="28"/>
        </w:rPr>
        <w:t>рыбных консервов</w:t>
      </w:r>
      <w:r w:rsidR="00DE1717" w:rsidRPr="0041426E">
        <w:rPr>
          <w:rFonts w:ascii="Times New Roman" w:hAnsi="Times New Roman" w:cs="Times New Roman"/>
          <w:sz w:val="28"/>
          <w:szCs w:val="28"/>
        </w:rPr>
        <w:t xml:space="preserve"> не стоит, но нужно учитывать, что </w:t>
      </w:r>
      <w:r w:rsidRPr="0041426E">
        <w:rPr>
          <w:rFonts w:ascii="Times New Roman" w:hAnsi="Times New Roman" w:cs="Times New Roman"/>
          <w:sz w:val="28"/>
          <w:szCs w:val="28"/>
        </w:rPr>
        <w:t>некоторые производители недобросовестны, поэтому визуальный осмотр необходим, чтобы не употребить в пищу следы гельминтов</w:t>
      </w:r>
      <w:r w:rsidR="00DE1717" w:rsidRPr="0041426E">
        <w:rPr>
          <w:rFonts w:ascii="Times New Roman" w:hAnsi="Times New Roman" w:cs="Times New Roman"/>
          <w:sz w:val="28"/>
          <w:szCs w:val="28"/>
        </w:rPr>
        <w:t xml:space="preserve">. </w:t>
      </w:r>
    </w:p>
    <w:p w:rsidR="00DE1717" w:rsidRDefault="00DE1717" w:rsidP="00CC7D73">
      <w:pPr>
        <w:tabs>
          <w:tab w:val="left" w:pos="284"/>
        </w:tabs>
        <w:spacing w:after="0" w:line="240" w:lineRule="auto"/>
        <w:ind w:firstLine="709"/>
        <w:jc w:val="both"/>
        <w:rPr>
          <w:sz w:val="28"/>
          <w:szCs w:val="28"/>
        </w:rPr>
      </w:pPr>
      <w:r w:rsidRPr="00742742">
        <w:rPr>
          <w:b/>
          <w:sz w:val="28"/>
          <w:szCs w:val="28"/>
        </w:rPr>
        <w:t>Результатом исследовательской работы</w:t>
      </w:r>
      <w:r>
        <w:rPr>
          <w:sz w:val="28"/>
          <w:szCs w:val="28"/>
        </w:rPr>
        <w:t xml:space="preserve"> считаем и то, что:</w:t>
      </w:r>
    </w:p>
    <w:p w:rsidR="00DE1717" w:rsidRDefault="00DE1717" w:rsidP="00CC7D73">
      <w:pPr>
        <w:numPr>
          <w:ilvl w:val="0"/>
          <w:numId w:val="24"/>
        </w:numPr>
        <w:tabs>
          <w:tab w:val="left" w:pos="-142"/>
        </w:tabs>
        <w:overflowPunct w:val="0"/>
        <w:autoSpaceDE w:val="0"/>
        <w:autoSpaceDN w:val="0"/>
        <w:adjustRightInd w:val="0"/>
        <w:spacing w:after="0" w:line="240" w:lineRule="auto"/>
        <w:ind w:left="0" w:firstLine="709"/>
        <w:jc w:val="both"/>
        <w:textAlignment w:val="baseline"/>
        <w:rPr>
          <w:sz w:val="28"/>
          <w:szCs w:val="28"/>
        </w:rPr>
      </w:pPr>
      <w:r>
        <w:rPr>
          <w:sz w:val="28"/>
          <w:szCs w:val="28"/>
        </w:rPr>
        <w:t xml:space="preserve">мы </w:t>
      </w:r>
      <w:r w:rsidR="0041426E">
        <w:rPr>
          <w:sz w:val="28"/>
          <w:szCs w:val="28"/>
        </w:rPr>
        <w:t>совершенствовали</w:t>
      </w:r>
      <w:r>
        <w:rPr>
          <w:sz w:val="28"/>
          <w:szCs w:val="28"/>
        </w:rPr>
        <w:t xml:space="preserve"> </w:t>
      </w:r>
      <w:r w:rsidR="0041426E">
        <w:rPr>
          <w:sz w:val="28"/>
          <w:szCs w:val="28"/>
        </w:rPr>
        <w:t>умение</w:t>
      </w:r>
      <w:r>
        <w:rPr>
          <w:sz w:val="28"/>
          <w:szCs w:val="28"/>
        </w:rPr>
        <w:t xml:space="preserve"> </w:t>
      </w:r>
      <w:r w:rsidR="0041426E">
        <w:rPr>
          <w:sz w:val="28"/>
          <w:szCs w:val="28"/>
        </w:rPr>
        <w:t>находить нужную информацию на</w:t>
      </w:r>
      <w:r>
        <w:rPr>
          <w:sz w:val="28"/>
          <w:szCs w:val="28"/>
        </w:rPr>
        <w:t xml:space="preserve"> Интернет-ресурса</w:t>
      </w:r>
      <w:r w:rsidR="0041426E">
        <w:rPr>
          <w:sz w:val="28"/>
          <w:szCs w:val="28"/>
        </w:rPr>
        <w:t>х, получив визуальный ряд искомого гельминта</w:t>
      </w:r>
      <w:r>
        <w:rPr>
          <w:sz w:val="28"/>
          <w:szCs w:val="28"/>
        </w:rPr>
        <w:t>;</w:t>
      </w:r>
    </w:p>
    <w:p w:rsidR="00DE1717" w:rsidRDefault="00DE1717" w:rsidP="00CC7D73">
      <w:pPr>
        <w:numPr>
          <w:ilvl w:val="0"/>
          <w:numId w:val="24"/>
        </w:numPr>
        <w:tabs>
          <w:tab w:val="left" w:pos="-142"/>
        </w:tabs>
        <w:overflowPunct w:val="0"/>
        <w:autoSpaceDE w:val="0"/>
        <w:autoSpaceDN w:val="0"/>
        <w:adjustRightInd w:val="0"/>
        <w:spacing w:after="0" w:line="240" w:lineRule="auto"/>
        <w:ind w:left="0" w:firstLine="709"/>
        <w:jc w:val="both"/>
        <w:textAlignment w:val="baseline"/>
        <w:rPr>
          <w:sz w:val="28"/>
          <w:szCs w:val="28"/>
        </w:rPr>
      </w:pPr>
      <w:r>
        <w:rPr>
          <w:sz w:val="28"/>
          <w:szCs w:val="28"/>
        </w:rPr>
        <w:t xml:space="preserve">освоили технологию проведения </w:t>
      </w:r>
      <w:r w:rsidR="0041426E">
        <w:rPr>
          <w:sz w:val="28"/>
          <w:szCs w:val="28"/>
        </w:rPr>
        <w:t>визуального осмотра консервов перед употреблением</w:t>
      </w:r>
      <w:r>
        <w:rPr>
          <w:sz w:val="28"/>
          <w:szCs w:val="28"/>
        </w:rPr>
        <w:t>;</w:t>
      </w:r>
    </w:p>
    <w:p w:rsidR="0041426E" w:rsidRDefault="00DE1717" w:rsidP="0041426E">
      <w:pPr>
        <w:numPr>
          <w:ilvl w:val="0"/>
          <w:numId w:val="24"/>
        </w:numPr>
        <w:tabs>
          <w:tab w:val="left" w:pos="-142"/>
        </w:tabs>
        <w:overflowPunct w:val="0"/>
        <w:autoSpaceDE w:val="0"/>
        <w:autoSpaceDN w:val="0"/>
        <w:adjustRightInd w:val="0"/>
        <w:spacing w:after="0" w:line="240" w:lineRule="auto"/>
        <w:ind w:left="0" w:firstLine="709"/>
        <w:jc w:val="both"/>
        <w:textAlignment w:val="baseline"/>
        <w:rPr>
          <w:sz w:val="28"/>
          <w:szCs w:val="28"/>
        </w:rPr>
      </w:pPr>
      <w:r>
        <w:rPr>
          <w:sz w:val="28"/>
          <w:szCs w:val="28"/>
        </w:rPr>
        <w:t xml:space="preserve">изучили свойства </w:t>
      </w:r>
      <w:r w:rsidR="0041426E">
        <w:rPr>
          <w:sz w:val="28"/>
          <w:szCs w:val="28"/>
        </w:rPr>
        <w:t xml:space="preserve">консервирования, </w:t>
      </w:r>
    </w:p>
    <w:p w:rsidR="0041426E" w:rsidRPr="0041426E" w:rsidRDefault="0041426E" w:rsidP="0041426E">
      <w:pPr>
        <w:numPr>
          <w:ilvl w:val="0"/>
          <w:numId w:val="24"/>
        </w:numPr>
        <w:tabs>
          <w:tab w:val="left" w:pos="-142"/>
        </w:tabs>
        <w:overflowPunct w:val="0"/>
        <w:autoSpaceDE w:val="0"/>
        <w:autoSpaceDN w:val="0"/>
        <w:adjustRightInd w:val="0"/>
        <w:spacing w:after="0" w:line="240" w:lineRule="auto"/>
        <w:ind w:left="0" w:firstLine="709"/>
        <w:jc w:val="both"/>
        <w:textAlignment w:val="baseline"/>
        <w:rPr>
          <w:sz w:val="28"/>
          <w:szCs w:val="28"/>
        </w:rPr>
      </w:pPr>
      <w:r>
        <w:rPr>
          <w:sz w:val="28"/>
          <w:szCs w:val="28"/>
        </w:rPr>
        <w:lastRenderedPageBreak/>
        <w:t xml:space="preserve">при помощи анкетирования изучили мнение сверстников о том, употребляют ли они в пищу консервы из рыбы, </w:t>
      </w:r>
      <w:r w:rsidR="00DE1717" w:rsidRPr="0041426E">
        <w:rPr>
          <w:sz w:val="28"/>
          <w:szCs w:val="28"/>
        </w:rPr>
        <w:t>обсудили с одноклассниками проблему правильного питания и здорового образа жизни.</w:t>
      </w:r>
    </w:p>
    <w:p w:rsidR="00FD3C7F" w:rsidRDefault="0041426E" w:rsidP="00FD3C7F">
      <w:pPr>
        <w:tabs>
          <w:tab w:val="left" w:pos="-142"/>
        </w:tabs>
        <w:overflowPunct w:val="0"/>
        <w:autoSpaceDE w:val="0"/>
        <w:autoSpaceDN w:val="0"/>
        <w:adjustRightInd w:val="0"/>
        <w:spacing w:after="0" w:line="240" w:lineRule="auto"/>
        <w:jc w:val="both"/>
        <w:textAlignment w:val="baseline"/>
        <w:rPr>
          <w:sz w:val="28"/>
          <w:szCs w:val="28"/>
        </w:rPr>
      </w:pPr>
      <w:r>
        <w:rPr>
          <w:sz w:val="28"/>
          <w:szCs w:val="28"/>
        </w:rPr>
        <w:tab/>
      </w:r>
      <w:r w:rsidR="00FD3C7F" w:rsidRPr="00FD3C7F">
        <w:rPr>
          <w:sz w:val="28"/>
          <w:szCs w:val="28"/>
        </w:rPr>
        <w:t>Наша гипотеза о наличии гельминтоза в рыбных консервах подтвердилась. Конечно, вреда эти паразиты не несут, но могут вызвать аллергическую реакцию у людей предрасположенных к ней. Но я прошу обратить ваше внимание, на то</w:t>
      </w:r>
      <w:r>
        <w:rPr>
          <w:sz w:val="28"/>
          <w:szCs w:val="28"/>
        </w:rPr>
        <w:t>,</w:t>
      </w:r>
      <w:r w:rsidR="00FD3C7F" w:rsidRPr="00FD3C7F">
        <w:rPr>
          <w:sz w:val="28"/>
          <w:szCs w:val="28"/>
        </w:rPr>
        <w:t xml:space="preserve"> что не один из участников анкетирования не захотел бы есть рыбные консервы с гельминтами, а было опрошено 100 человек. Мы не навязываем людям н</w:t>
      </w:r>
      <w:r>
        <w:rPr>
          <w:sz w:val="28"/>
          <w:szCs w:val="28"/>
        </w:rPr>
        <w:t>е</w:t>
      </w:r>
      <w:r w:rsidR="00FD3C7F" w:rsidRPr="00FD3C7F">
        <w:rPr>
          <w:sz w:val="28"/>
          <w:szCs w:val="28"/>
        </w:rPr>
        <w:t xml:space="preserve"> есть консервы, мы их осведомляем, а право выбора остается за ними есть или не есть? Более того по санитарно-гигиеническим правилам личинки паразитов, да и сами глисты в печени трески – это норма. В консервах разрешается присутствие неограниченного числа гельминтов, поэтому печень трески с глистами годна к употреблению. Но я не думаю, что люди согласятся употреблять пищу с паразитами, пусть даже и мертвыми.</w:t>
      </w:r>
    </w:p>
    <w:p w:rsidR="00DE1717" w:rsidRPr="0041426E" w:rsidRDefault="00DE1717" w:rsidP="00CC7D73">
      <w:pPr>
        <w:tabs>
          <w:tab w:val="left" w:pos="-142"/>
        </w:tabs>
        <w:overflowPunct w:val="0"/>
        <w:autoSpaceDE w:val="0"/>
        <w:autoSpaceDN w:val="0"/>
        <w:adjustRightInd w:val="0"/>
        <w:spacing w:after="0" w:line="240" w:lineRule="auto"/>
        <w:ind w:firstLine="709"/>
        <w:jc w:val="both"/>
        <w:textAlignment w:val="baseline"/>
        <w:rPr>
          <w:bCs/>
          <w:sz w:val="28"/>
          <w:szCs w:val="28"/>
        </w:rPr>
      </w:pPr>
      <w:r w:rsidRPr="0041426E">
        <w:rPr>
          <w:bCs/>
          <w:sz w:val="28"/>
          <w:szCs w:val="28"/>
        </w:rPr>
        <w:t>Это исследование еще раз  убедило меня в том, что для получения ответов на вопросы, не обязательно ждать,</w:t>
      </w:r>
      <w:r w:rsidR="0041426E" w:rsidRPr="0041426E">
        <w:rPr>
          <w:bCs/>
          <w:sz w:val="28"/>
          <w:szCs w:val="28"/>
        </w:rPr>
        <w:t xml:space="preserve"> м</w:t>
      </w:r>
      <w:r w:rsidRPr="0041426E">
        <w:rPr>
          <w:bCs/>
          <w:sz w:val="28"/>
          <w:szCs w:val="28"/>
        </w:rPr>
        <w:t xml:space="preserve">ожно просто устроить лабораторию </w:t>
      </w:r>
      <w:r w:rsidR="0041426E" w:rsidRPr="0041426E">
        <w:rPr>
          <w:bCs/>
          <w:sz w:val="28"/>
          <w:szCs w:val="28"/>
        </w:rPr>
        <w:t>и всё проверить на собственном опыте</w:t>
      </w:r>
      <w:r w:rsidRPr="0041426E">
        <w:rPr>
          <w:bCs/>
          <w:sz w:val="28"/>
          <w:szCs w:val="28"/>
        </w:rPr>
        <w:t>!</w:t>
      </w:r>
    </w:p>
    <w:p w:rsidR="009C276D" w:rsidRDefault="009C276D">
      <w:pPr>
        <w:rPr>
          <w:rStyle w:val="titlemain"/>
          <w:b/>
          <w:sz w:val="28"/>
          <w:szCs w:val="28"/>
        </w:rPr>
      </w:pPr>
    </w:p>
    <w:p w:rsidR="00DE1717" w:rsidRPr="009C276D" w:rsidRDefault="009C276D" w:rsidP="009C276D">
      <w:pPr>
        <w:pStyle w:val="2"/>
        <w:jc w:val="center"/>
        <w:rPr>
          <w:rStyle w:val="titlemain"/>
        </w:rPr>
      </w:pPr>
      <w:bookmarkStart w:id="9" w:name="_Toc475190490"/>
      <w:r w:rsidRPr="009C276D">
        <w:rPr>
          <w:rStyle w:val="titlemain"/>
        </w:rPr>
        <w:t>Список используемых источников</w:t>
      </w:r>
      <w:bookmarkEnd w:id="9"/>
    </w:p>
    <w:p w:rsidR="00DE1717" w:rsidRPr="00B63DFA" w:rsidRDefault="00DE1717" w:rsidP="0041426E">
      <w:pPr>
        <w:pStyle w:val="af3"/>
        <w:numPr>
          <w:ilvl w:val="0"/>
          <w:numId w:val="33"/>
        </w:numPr>
        <w:jc w:val="both"/>
        <w:rPr>
          <w:sz w:val="28"/>
          <w:szCs w:val="28"/>
        </w:rPr>
      </w:pPr>
      <w:r w:rsidRPr="00795887">
        <w:rPr>
          <w:sz w:val="28"/>
          <w:szCs w:val="28"/>
        </w:rPr>
        <w:t>Большая детская энцикло</w:t>
      </w:r>
      <w:r>
        <w:rPr>
          <w:sz w:val="28"/>
          <w:szCs w:val="28"/>
        </w:rPr>
        <w:t>педия. Химия/С</w:t>
      </w:r>
      <w:r w:rsidRPr="00795887">
        <w:rPr>
          <w:sz w:val="28"/>
          <w:szCs w:val="28"/>
        </w:rPr>
        <w:t>ост. К. Люцис.</w:t>
      </w:r>
      <w:r>
        <w:rPr>
          <w:sz w:val="28"/>
          <w:szCs w:val="28"/>
        </w:rPr>
        <w:t xml:space="preserve"> </w:t>
      </w:r>
      <w:r w:rsidRPr="00795887">
        <w:rPr>
          <w:sz w:val="28"/>
          <w:szCs w:val="28"/>
        </w:rPr>
        <w:t>М.: Русское энциклопедическое товарищество. 2000.</w:t>
      </w:r>
      <w:r w:rsidRPr="00B63DFA">
        <w:rPr>
          <w:b/>
          <w:bCs/>
        </w:rPr>
        <w:t xml:space="preserve"> </w:t>
      </w:r>
    </w:p>
    <w:p w:rsidR="00DE1717" w:rsidRPr="00B63DFA" w:rsidRDefault="0041426E" w:rsidP="0041426E">
      <w:pPr>
        <w:pStyle w:val="af3"/>
        <w:numPr>
          <w:ilvl w:val="0"/>
          <w:numId w:val="33"/>
        </w:numPr>
        <w:jc w:val="both"/>
        <w:rPr>
          <w:sz w:val="28"/>
          <w:szCs w:val="28"/>
        </w:rPr>
      </w:pPr>
      <w:r>
        <w:rPr>
          <w:bCs/>
          <w:sz w:val="28"/>
          <w:szCs w:val="28"/>
        </w:rPr>
        <w:t>Ожегов С.И., Шведова Н.Ю. Толковый словарь</w:t>
      </w:r>
      <w:r w:rsidR="00DE1717" w:rsidRPr="00B63DFA">
        <w:rPr>
          <w:sz w:val="28"/>
          <w:szCs w:val="28"/>
        </w:rPr>
        <w:t xml:space="preserve">, 2001. </w:t>
      </w:r>
    </w:p>
    <w:p w:rsidR="00DE1717" w:rsidRPr="00F10160" w:rsidRDefault="00DE1717" w:rsidP="00CC7D73">
      <w:pPr>
        <w:spacing w:after="0" w:line="240" w:lineRule="auto"/>
        <w:ind w:firstLine="709"/>
        <w:rPr>
          <w:rStyle w:val="titlemain"/>
          <w:b/>
          <w:sz w:val="16"/>
          <w:szCs w:val="16"/>
        </w:rPr>
      </w:pPr>
    </w:p>
    <w:p w:rsidR="00DE1717" w:rsidRPr="00526F70" w:rsidRDefault="00DE1717" w:rsidP="00CC7D73">
      <w:pPr>
        <w:spacing w:after="0" w:line="240" w:lineRule="auto"/>
        <w:ind w:firstLine="709"/>
        <w:rPr>
          <w:bCs/>
          <w:sz w:val="28"/>
          <w:szCs w:val="28"/>
        </w:rPr>
      </w:pPr>
      <w:r w:rsidRPr="00526F70">
        <w:rPr>
          <w:bCs/>
          <w:sz w:val="28"/>
          <w:szCs w:val="28"/>
        </w:rPr>
        <w:t>Интернет-ресурсы:</w:t>
      </w:r>
    </w:p>
    <w:p w:rsidR="00E83D48" w:rsidRDefault="000526A4" w:rsidP="00251EC3">
      <w:pPr>
        <w:pStyle w:val="af1"/>
        <w:numPr>
          <w:ilvl w:val="0"/>
          <w:numId w:val="32"/>
        </w:numPr>
        <w:rPr>
          <w:rFonts w:ascii="Times New Roman" w:hAnsi="Times New Roman" w:cs="Times New Roman"/>
          <w:sz w:val="28"/>
          <w:szCs w:val="28"/>
        </w:rPr>
      </w:pPr>
      <w:hyperlink r:id="rId19" w:history="1">
        <w:r w:rsidR="0041426E" w:rsidRPr="00565E30">
          <w:rPr>
            <w:rStyle w:val="a4"/>
            <w:rFonts w:ascii="Times New Roman" w:hAnsi="Times New Roman" w:cs="Times New Roman"/>
            <w:sz w:val="28"/>
            <w:szCs w:val="28"/>
          </w:rPr>
          <w:t>https://ru.wikipedia.org/wiki/</w:t>
        </w:r>
      </w:hyperlink>
    </w:p>
    <w:p w:rsidR="0041426E" w:rsidRPr="0041426E" w:rsidRDefault="0041426E" w:rsidP="0041426E">
      <w:pPr>
        <w:pStyle w:val="af1"/>
        <w:numPr>
          <w:ilvl w:val="0"/>
          <w:numId w:val="32"/>
        </w:numPr>
        <w:rPr>
          <w:rFonts w:ascii="Times New Roman" w:hAnsi="Times New Roman" w:cs="Times New Roman"/>
          <w:sz w:val="28"/>
          <w:szCs w:val="28"/>
        </w:rPr>
      </w:pPr>
      <w:r w:rsidRPr="0041426E">
        <w:rPr>
          <w:rFonts w:ascii="Times New Roman" w:hAnsi="Times New Roman" w:cs="Times New Roman"/>
          <w:sz w:val="28"/>
          <w:szCs w:val="28"/>
        </w:rPr>
        <w:t>http://findfood.ru/product/ryba-kilka</w:t>
      </w:r>
    </w:p>
    <w:p w:rsidR="0041426E" w:rsidRPr="0041426E" w:rsidRDefault="0041426E" w:rsidP="0041426E">
      <w:pPr>
        <w:pStyle w:val="af1"/>
        <w:numPr>
          <w:ilvl w:val="0"/>
          <w:numId w:val="32"/>
        </w:numPr>
        <w:rPr>
          <w:rFonts w:ascii="Times New Roman" w:hAnsi="Times New Roman" w:cs="Times New Roman"/>
          <w:sz w:val="28"/>
          <w:szCs w:val="28"/>
        </w:rPr>
      </w:pPr>
      <w:r w:rsidRPr="0041426E">
        <w:rPr>
          <w:rFonts w:ascii="Times New Roman" w:hAnsi="Times New Roman" w:cs="Times New Roman"/>
          <w:sz w:val="28"/>
          <w:szCs w:val="28"/>
        </w:rPr>
        <w:t>http://www.grandars.ru/college/tovarovedenie/konservy-iz-ryby.html</w:t>
      </w:r>
    </w:p>
    <w:p w:rsidR="0041426E" w:rsidRPr="004B78FE" w:rsidRDefault="0041426E" w:rsidP="0041426E">
      <w:pPr>
        <w:pStyle w:val="af1"/>
        <w:numPr>
          <w:ilvl w:val="0"/>
          <w:numId w:val="32"/>
        </w:numPr>
        <w:rPr>
          <w:rFonts w:ascii="Times New Roman" w:hAnsi="Times New Roman" w:cs="Times New Roman"/>
          <w:sz w:val="28"/>
          <w:szCs w:val="28"/>
          <w:lang w:val="en-US"/>
        </w:rPr>
      </w:pPr>
      <w:r w:rsidRPr="0041426E">
        <w:rPr>
          <w:rFonts w:ascii="Times New Roman" w:hAnsi="Times New Roman" w:cs="Times New Roman"/>
          <w:sz w:val="28"/>
          <w:szCs w:val="28"/>
          <w:lang w:val="en-US"/>
        </w:rPr>
        <w:t>http://ru-patent.info/20/90-94/2090101.html 7. http://www.tv100.ru/news/Konservy-s--parazitami-14257/ 8. http://working- papers.ru/pismo-zapros-obrazec.html</w:t>
      </w:r>
    </w:p>
    <w:p w:rsidR="004B78FE" w:rsidRPr="00180CC1" w:rsidRDefault="004B78FE" w:rsidP="004B78FE">
      <w:pPr>
        <w:ind w:left="360"/>
        <w:rPr>
          <w:sz w:val="28"/>
          <w:szCs w:val="28"/>
          <w:lang w:val="en-US"/>
        </w:rPr>
      </w:pPr>
    </w:p>
    <w:p w:rsidR="004B78FE" w:rsidRPr="00180CC1" w:rsidRDefault="004B78FE" w:rsidP="004B78FE">
      <w:pPr>
        <w:ind w:left="360"/>
        <w:rPr>
          <w:sz w:val="28"/>
          <w:szCs w:val="28"/>
          <w:lang w:val="en-US"/>
        </w:rPr>
      </w:pPr>
    </w:p>
    <w:p w:rsidR="004B78FE" w:rsidRPr="00180CC1" w:rsidRDefault="004B78FE" w:rsidP="004B78FE">
      <w:pPr>
        <w:ind w:left="360"/>
        <w:rPr>
          <w:sz w:val="28"/>
          <w:szCs w:val="28"/>
          <w:lang w:val="en-US"/>
        </w:rPr>
      </w:pPr>
    </w:p>
    <w:p w:rsidR="004B78FE" w:rsidRPr="00180CC1" w:rsidRDefault="004B78FE" w:rsidP="004B78FE">
      <w:pPr>
        <w:ind w:left="360"/>
        <w:rPr>
          <w:sz w:val="28"/>
          <w:szCs w:val="28"/>
          <w:lang w:val="en-US"/>
        </w:rPr>
      </w:pPr>
    </w:p>
    <w:p w:rsidR="004B78FE" w:rsidRPr="00180CC1" w:rsidRDefault="004B78FE" w:rsidP="004B78FE">
      <w:pPr>
        <w:ind w:left="360"/>
        <w:rPr>
          <w:sz w:val="28"/>
          <w:szCs w:val="28"/>
          <w:lang w:val="en-US"/>
        </w:rPr>
      </w:pPr>
    </w:p>
    <w:p w:rsidR="004B78FE" w:rsidRPr="00180CC1" w:rsidRDefault="004B78FE" w:rsidP="004B78FE">
      <w:pPr>
        <w:ind w:left="360"/>
        <w:rPr>
          <w:sz w:val="28"/>
          <w:szCs w:val="28"/>
          <w:lang w:val="en-US"/>
        </w:rPr>
      </w:pPr>
    </w:p>
    <w:p w:rsidR="004B78FE" w:rsidRPr="00180CC1" w:rsidRDefault="004B78FE" w:rsidP="004B78FE">
      <w:pPr>
        <w:ind w:left="360"/>
        <w:rPr>
          <w:sz w:val="28"/>
          <w:szCs w:val="28"/>
          <w:lang w:val="en-US"/>
        </w:rPr>
      </w:pPr>
    </w:p>
    <w:p w:rsidR="004B78FE" w:rsidRPr="00180CC1" w:rsidRDefault="004B78FE" w:rsidP="004B78FE">
      <w:pPr>
        <w:ind w:left="360"/>
        <w:rPr>
          <w:sz w:val="28"/>
          <w:szCs w:val="28"/>
          <w:lang w:val="en-US"/>
        </w:rPr>
      </w:pPr>
    </w:p>
    <w:p w:rsidR="004B78FE" w:rsidRPr="00180CC1" w:rsidRDefault="004B78FE" w:rsidP="004B78FE">
      <w:pPr>
        <w:ind w:left="360"/>
        <w:rPr>
          <w:sz w:val="28"/>
          <w:szCs w:val="28"/>
          <w:lang w:val="en-US"/>
        </w:rPr>
      </w:pPr>
    </w:p>
    <w:p w:rsidR="004B78FE" w:rsidRPr="00180CC1" w:rsidRDefault="004B78FE" w:rsidP="004B78FE">
      <w:pPr>
        <w:ind w:left="360"/>
        <w:rPr>
          <w:sz w:val="28"/>
          <w:szCs w:val="28"/>
          <w:lang w:val="en-US"/>
        </w:rPr>
      </w:pPr>
    </w:p>
    <w:p w:rsidR="004B78FE" w:rsidRPr="00180CC1" w:rsidRDefault="004B78FE" w:rsidP="004B78FE">
      <w:pPr>
        <w:ind w:left="360"/>
        <w:rPr>
          <w:sz w:val="28"/>
          <w:szCs w:val="28"/>
          <w:lang w:val="en-US"/>
        </w:rPr>
      </w:pPr>
    </w:p>
    <w:p w:rsidR="004B78FE" w:rsidRPr="00180CC1" w:rsidRDefault="004B78FE" w:rsidP="004B78FE">
      <w:pPr>
        <w:ind w:left="360"/>
        <w:rPr>
          <w:sz w:val="28"/>
          <w:szCs w:val="28"/>
          <w:lang w:val="en-US"/>
        </w:rPr>
      </w:pPr>
    </w:p>
    <w:p w:rsidR="00E31619" w:rsidRDefault="00E31619" w:rsidP="00E31619">
      <w:pPr>
        <w:spacing w:after="0" w:line="240" w:lineRule="auto"/>
        <w:rPr>
          <w:sz w:val="28"/>
          <w:szCs w:val="28"/>
          <w:lang w:val="en-US"/>
        </w:rPr>
      </w:pPr>
    </w:p>
    <w:p w:rsidR="00E31619" w:rsidRDefault="00E31619" w:rsidP="00E31619">
      <w:pPr>
        <w:spacing w:after="0" w:line="240" w:lineRule="auto"/>
        <w:rPr>
          <w:sz w:val="28"/>
          <w:szCs w:val="28"/>
          <w:lang w:val="en-US"/>
        </w:rPr>
      </w:pPr>
    </w:p>
    <w:p w:rsidR="00E31619" w:rsidRDefault="00E31619" w:rsidP="00E31619">
      <w:pPr>
        <w:spacing w:after="0" w:line="240" w:lineRule="auto"/>
        <w:rPr>
          <w:sz w:val="28"/>
          <w:szCs w:val="28"/>
          <w:lang w:val="en-US"/>
        </w:rPr>
      </w:pPr>
    </w:p>
    <w:p w:rsidR="00544AE7" w:rsidRDefault="00544AE7" w:rsidP="00E31619">
      <w:pPr>
        <w:spacing w:after="0" w:line="240" w:lineRule="auto"/>
        <w:rPr>
          <w:sz w:val="28"/>
          <w:szCs w:val="28"/>
          <w:lang w:val="en-US"/>
        </w:rPr>
      </w:pPr>
    </w:p>
    <w:p w:rsidR="00544AE7" w:rsidRDefault="00544AE7" w:rsidP="00E31619">
      <w:pPr>
        <w:spacing w:after="0" w:line="240" w:lineRule="auto"/>
        <w:rPr>
          <w:sz w:val="28"/>
          <w:szCs w:val="28"/>
          <w:lang w:val="en-US"/>
        </w:rPr>
      </w:pPr>
    </w:p>
    <w:p w:rsidR="00544AE7" w:rsidRDefault="00544AE7" w:rsidP="00E31619">
      <w:pPr>
        <w:spacing w:after="0" w:line="240" w:lineRule="auto"/>
        <w:rPr>
          <w:sz w:val="28"/>
          <w:szCs w:val="28"/>
          <w:lang w:val="en-US"/>
        </w:rPr>
      </w:pPr>
    </w:p>
    <w:p w:rsidR="00544AE7" w:rsidRDefault="00544AE7" w:rsidP="00E31619">
      <w:pPr>
        <w:spacing w:after="0" w:line="240" w:lineRule="auto"/>
        <w:rPr>
          <w:sz w:val="28"/>
          <w:szCs w:val="28"/>
          <w:lang w:val="en-US"/>
        </w:rPr>
      </w:pPr>
    </w:p>
    <w:p w:rsidR="00544AE7" w:rsidRDefault="00544AE7" w:rsidP="00E31619">
      <w:pPr>
        <w:spacing w:after="0" w:line="240" w:lineRule="auto"/>
        <w:rPr>
          <w:sz w:val="28"/>
          <w:szCs w:val="28"/>
          <w:lang w:val="en-US"/>
        </w:rPr>
      </w:pPr>
    </w:p>
    <w:p w:rsidR="00544AE7" w:rsidRDefault="00544AE7" w:rsidP="00E31619">
      <w:pPr>
        <w:spacing w:after="0" w:line="240" w:lineRule="auto"/>
        <w:rPr>
          <w:sz w:val="28"/>
          <w:szCs w:val="28"/>
          <w:lang w:val="en-US"/>
        </w:rPr>
      </w:pPr>
    </w:p>
    <w:p w:rsidR="00E31619" w:rsidRDefault="00E31619" w:rsidP="00E31619">
      <w:pPr>
        <w:spacing w:after="0" w:line="240" w:lineRule="auto"/>
        <w:rPr>
          <w:sz w:val="28"/>
          <w:szCs w:val="28"/>
          <w:lang w:val="en-US"/>
        </w:rPr>
      </w:pPr>
    </w:p>
    <w:p w:rsidR="004B78FE" w:rsidRDefault="00E31619" w:rsidP="00E31619">
      <w:pPr>
        <w:spacing w:after="0" w:line="240" w:lineRule="auto"/>
        <w:rPr>
          <w:sz w:val="28"/>
          <w:szCs w:val="28"/>
        </w:rPr>
      </w:pPr>
      <w:r w:rsidRPr="00FE14B9">
        <w:rPr>
          <w:sz w:val="28"/>
          <w:szCs w:val="28"/>
          <w:lang w:val="en-US"/>
        </w:rPr>
        <w:t xml:space="preserve">                                                                                                            </w:t>
      </w:r>
      <w:r w:rsidR="004B78FE">
        <w:rPr>
          <w:sz w:val="28"/>
          <w:szCs w:val="28"/>
        </w:rPr>
        <w:t>Приложение 1.</w:t>
      </w:r>
    </w:p>
    <w:p w:rsidR="004B78FE" w:rsidRDefault="004B78FE" w:rsidP="004B78FE">
      <w:pPr>
        <w:spacing w:after="0" w:line="240" w:lineRule="auto"/>
        <w:jc w:val="center"/>
        <w:rPr>
          <w:sz w:val="28"/>
          <w:szCs w:val="28"/>
        </w:rPr>
      </w:pPr>
      <w:r>
        <w:rPr>
          <w:sz w:val="28"/>
          <w:szCs w:val="28"/>
        </w:rPr>
        <w:t>Анкетирование</w:t>
      </w:r>
    </w:p>
    <w:p w:rsidR="004B78FE" w:rsidRDefault="004B78FE" w:rsidP="004B78FE">
      <w:pPr>
        <w:spacing w:after="0" w:line="240" w:lineRule="auto"/>
        <w:rPr>
          <w:sz w:val="28"/>
          <w:szCs w:val="28"/>
        </w:rPr>
      </w:pPr>
      <w:r>
        <w:rPr>
          <w:noProof/>
          <w:lang w:eastAsia="ru-RU"/>
        </w:rPr>
        <mc:AlternateContent>
          <mc:Choice Requires="wps">
            <w:drawing>
              <wp:anchor distT="0" distB="0" distL="114300" distR="114300" simplePos="0" relativeHeight="251725824" behindDoc="0" locked="0" layoutInCell="1" allowOverlap="1" wp14:anchorId="157459BE" wp14:editId="2BA38A6B">
                <wp:simplePos x="0" y="0"/>
                <wp:positionH relativeFrom="column">
                  <wp:posOffset>-60960</wp:posOffset>
                </wp:positionH>
                <wp:positionV relativeFrom="paragraph">
                  <wp:posOffset>269875</wp:posOffset>
                </wp:positionV>
                <wp:extent cx="5751195" cy="5991225"/>
                <wp:effectExtent l="0" t="0" r="0" b="0"/>
                <wp:wrapNone/>
                <wp:docPr id="147" name="Shape 14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751195" cy="5991225"/>
                        </a:xfrm>
                        <a:prstGeom prst="rect">
                          <a:avLst/>
                        </a:prstGeom>
                        <a:ln w="12700">
                          <a:miter lim="400000"/>
                        </a:ln>
                        <a:extLst>
                          <a:ext uri="{C572A759-6A51-4108-AA02-DFA0A04FC94B}">
                            <ma14:wrappingTextBoxFlag xmlns:o="urn:schemas-microsoft-com:office:office" xmlns:v="urn:schemas-microsoft-com:vml" xmlns:w10="urn:schemas-microsoft-com:office:word" xmlns:w="http://schemas.openxmlformats.org/wordprocessingml/2006/main" xmlns:p="http://schemas.openxmlformats.org/presentationml/2006/main" xmlns="" xmlns:ma14="http://schemas.microsoft.com/office/mac/drawingml/2011/main" xmlns:lc="http://schemas.openxmlformats.org/drawingml/2006/lockedCanvas" val="1"/>
                          </a:ext>
                        </a:extLst>
                      </wps:spPr>
                      <wps:txbx>
                        <w:txbxContent>
                          <w:p w:rsidR="004B78FE" w:rsidRDefault="004B78FE" w:rsidP="004B78FE">
                            <w:pPr>
                              <w:pStyle w:val="a3"/>
                              <w:spacing w:before="0" w:beforeAutospacing="0" w:after="0" w:afterAutospacing="0"/>
                            </w:pPr>
                            <w:r>
                              <w:rPr>
                                <w:rFonts w:eastAsia="Helvetica"/>
                                <w:color w:val="000000"/>
                                <w:sz w:val="40"/>
                                <w:szCs w:val="40"/>
                              </w:rPr>
                              <w:t>Вопросы для анкетирования:</w:t>
                            </w:r>
                          </w:p>
                          <w:p w:rsidR="004B78FE" w:rsidRDefault="004B78FE" w:rsidP="004B78FE">
                            <w:pPr>
                              <w:pStyle w:val="a3"/>
                              <w:spacing w:before="0" w:beforeAutospacing="0" w:after="0" w:afterAutospacing="0"/>
                            </w:pPr>
                            <w:r>
                              <w:rPr>
                                <w:rFonts w:eastAsia="Helvetica"/>
                                <w:color w:val="000000"/>
                                <w:sz w:val="40"/>
                                <w:szCs w:val="40"/>
                              </w:rPr>
                              <w:t>Ответьте, пожалуйста, на предложенные вопросы.</w:t>
                            </w:r>
                          </w:p>
                          <w:p w:rsidR="004B78FE" w:rsidRDefault="004B78FE" w:rsidP="004B78FE">
                            <w:pPr>
                              <w:pStyle w:val="a3"/>
                              <w:spacing w:before="0" w:beforeAutospacing="0" w:after="0" w:afterAutospacing="0"/>
                            </w:pPr>
                            <w:r>
                              <w:rPr>
                                <w:rFonts w:eastAsia="Helvetica"/>
                                <w:color w:val="000000"/>
                                <w:sz w:val="40"/>
                                <w:szCs w:val="40"/>
                              </w:rPr>
                              <w:t>Вы: □ – учитель, □ – ученик.</w:t>
                            </w:r>
                          </w:p>
                          <w:p w:rsidR="004B78FE" w:rsidRDefault="004B78FE" w:rsidP="004B78FE">
                            <w:pPr>
                              <w:pStyle w:val="a3"/>
                              <w:spacing w:before="0" w:beforeAutospacing="0" w:after="0" w:afterAutospacing="0"/>
                            </w:pPr>
                            <w:r>
                              <w:rPr>
                                <w:rFonts w:eastAsia="Helvetica"/>
                                <w:color w:val="000000"/>
                                <w:sz w:val="40"/>
                                <w:szCs w:val="40"/>
                              </w:rPr>
                              <w:t>Употребляете ли Вы рыбные консервы?</w:t>
                            </w:r>
                          </w:p>
                          <w:p w:rsidR="004B78FE" w:rsidRDefault="004B78FE" w:rsidP="004B78FE">
                            <w:pPr>
                              <w:pStyle w:val="a3"/>
                              <w:spacing w:before="0" w:beforeAutospacing="0" w:after="0" w:afterAutospacing="0"/>
                            </w:pPr>
                            <w:r>
                              <w:rPr>
                                <w:rFonts w:eastAsia="Helvetica"/>
                                <w:color w:val="000000"/>
                                <w:sz w:val="40"/>
                                <w:szCs w:val="40"/>
                              </w:rPr>
                              <w:t>Да - □, нет - □.</w:t>
                            </w:r>
                          </w:p>
                          <w:p w:rsidR="004B78FE" w:rsidRDefault="004B78FE" w:rsidP="004B78FE">
                            <w:pPr>
                              <w:pStyle w:val="a3"/>
                              <w:spacing w:before="0" w:beforeAutospacing="0" w:after="0" w:afterAutospacing="0"/>
                            </w:pPr>
                            <w:r>
                              <w:rPr>
                                <w:rFonts w:eastAsia="Helvetica"/>
                                <w:color w:val="000000"/>
                                <w:sz w:val="40"/>
                                <w:szCs w:val="40"/>
                              </w:rPr>
                              <w:t xml:space="preserve">Какой вид консерв вы чаще всего употребляете? </w:t>
                            </w:r>
                          </w:p>
                          <w:p w:rsidR="004B78FE" w:rsidRDefault="004B78FE" w:rsidP="004B78FE">
                            <w:pPr>
                              <w:pStyle w:val="a3"/>
                              <w:spacing w:before="0" w:beforeAutospacing="0" w:after="0" w:afterAutospacing="0"/>
                            </w:pPr>
                            <w:r>
                              <w:rPr>
                                <w:rFonts w:eastAsia="Helvetica"/>
                                <w:color w:val="000000"/>
                                <w:sz w:val="40"/>
                                <w:szCs w:val="40"/>
                              </w:rPr>
                              <w:t>Икру минтая ( судака, трески)-□, печень судака (трески и прочих)-□, кильку -□</w:t>
                            </w:r>
                          </w:p>
                          <w:p w:rsidR="004B78FE" w:rsidRDefault="004B78FE" w:rsidP="004B78FE">
                            <w:pPr>
                              <w:pStyle w:val="a3"/>
                              <w:spacing w:before="0" w:beforeAutospacing="0" w:after="0" w:afterAutospacing="0"/>
                            </w:pPr>
                            <w:r>
                              <w:rPr>
                                <w:rFonts w:eastAsia="Helvetica"/>
                                <w:color w:val="000000"/>
                                <w:sz w:val="40"/>
                                <w:szCs w:val="40"/>
                              </w:rPr>
                              <w:t>Как часто Вы употребляете данный продукт:</w:t>
                            </w:r>
                          </w:p>
                          <w:p w:rsidR="004B78FE" w:rsidRDefault="004B78FE" w:rsidP="004B78FE">
                            <w:pPr>
                              <w:pStyle w:val="a3"/>
                              <w:spacing w:before="0" w:beforeAutospacing="0" w:after="0" w:afterAutospacing="0"/>
                            </w:pPr>
                            <w:r>
                              <w:rPr>
                                <w:rFonts w:eastAsia="Helvetica"/>
                                <w:color w:val="000000"/>
                                <w:sz w:val="40"/>
                                <w:szCs w:val="40"/>
                              </w:rPr>
                              <w:t>один раз в месяц -□;один раз в неделю - □;реже, чем один раз в месяц - □;чаще, чем один раз в неделю - □.</w:t>
                            </w:r>
                          </w:p>
                          <w:p w:rsidR="004B78FE" w:rsidRDefault="004B78FE" w:rsidP="004B78FE">
                            <w:pPr>
                              <w:pStyle w:val="a3"/>
                              <w:spacing w:before="0" w:beforeAutospacing="0" w:after="0" w:afterAutospacing="0"/>
                            </w:pPr>
                            <w:r>
                              <w:rPr>
                                <w:rFonts w:eastAsia="Helvetica"/>
                                <w:color w:val="000000"/>
                                <w:sz w:val="40"/>
                                <w:szCs w:val="40"/>
                              </w:rPr>
                              <w:t>Замечали ли Вы наличие гельминтов (червей, глистов) в консервах икры, печени и кильки:</w:t>
                            </w:r>
                          </w:p>
                          <w:p w:rsidR="004B78FE" w:rsidRDefault="004B78FE" w:rsidP="004B78FE">
                            <w:pPr>
                              <w:pStyle w:val="a3"/>
                              <w:spacing w:before="0" w:beforeAutospacing="0" w:after="0" w:afterAutospacing="0"/>
                            </w:pPr>
                            <w:r>
                              <w:rPr>
                                <w:rFonts w:eastAsia="Helvetica"/>
                                <w:color w:val="000000"/>
                                <w:sz w:val="40"/>
                                <w:szCs w:val="40"/>
                              </w:rPr>
                              <w:t>Да - □, нет - □.</w:t>
                            </w:r>
                          </w:p>
                          <w:p w:rsidR="004B78FE" w:rsidRDefault="004B78FE" w:rsidP="004B78FE">
                            <w:pPr>
                              <w:pStyle w:val="a3"/>
                              <w:spacing w:before="0" w:beforeAutospacing="0" w:after="0" w:afterAutospacing="0"/>
                            </w:pPr>
                            <w:r>
                              <w:rPr>
                                <w:rFonts w:eastAsia="Helvetica"/>
                                <w:color w:val="000000"/>
                                <w:sz w:val="40"/>
                                <w:szCs w:val="40"/>
                              </w:rPr>
                              <w:t>Будете ли Вы употреблять данный продукт при наличии в нём гельминтов:</w:t>
                            </w:r>
                          </w:p>
                          <w:p w:rsidR="004B78FE" w:rsidRDefault="004B78FE" w:rsidP="004B78FE">
                            <w:pPr>
                              <w:pStyle w:val="a3"/>
                              <w:spacing w:before="0" w:beforeAutospacing="0" w:after="0" w:afterAutospacing="0"/>
                            </w:pPr>
                            <w:r>
                              <w:rPr>
                                <w:rFonts w:eastAsia="Helvetica"/>
                                <w:color w:val="000000"/>
                                <w:sz w:val="40"/>
                                <w:szCs w:val="40"/>
                              </w:rPr>
                              <w:t>Да - □;нет - □; посоветуюсь с родными - □; отнесу на анализ в СЭС - □.</w:t>
                            </w:r>
                          </w:p>
                          <w:p w:rsidR="004B78FE" w:rsidRDefault="004B78FE" w:rsidP="004B78FE">
                            <w:pPr>
                              <w:pStyle w:val="a3"/>
                              <w:spacing w:before="0" w:beforeAutospacing="0" w:after="0" w:afterAutospacing="0"/>
                            </w:pPr>
                            <w:r>
                              <w:rPr>
                                <w:rFonts w:eastAsia="Helvetica"/>
                                <w:color w:val="000000"/>
                                <w:sz w:val="40"/>
                                <w:szCs w:val="40"/>
                              </w:rPr>
                              <w:t xml:space="preserve">Спасибо за работу! </w:t>
                            </w:r>
                          </w:p>
                        </w:txbxContent>
                      </wps:txbx>
                      <wps:bodyPr wrap="square" lIns="50800" tIns="50800" rIns="50800" bIns="50800" anchor="t">
                        <a:noAutofit/>
                      </wps:bodyPr>
                    </wps:wsp>
                  </a:graphicData>
                </a:graphic>
                <wp14:sizeRelH relativeFrom="margin">
                  <wp14:pctWidth>0</wp14:pctWidth>
                </wp14:sizeRelH>
                <wp14:sizeRelV relativeFrom="margin">
                  <wp14:pctHeight>0</wp14:pctHeight>
                </wp14:sizeRelV>
              </wp:anchor>
            </w:drawing>
          </mc:Choice>
          <mc:Fallback>
            <w:pict>
              <v:rect w14:anchorId="157459BE" id="Shape 147" o:spid="_x0000_s1026" style="position:absolute;margin-left:-4.8pt;margin-top:21.25pt;width:452.85pt;height:471.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" filled="f" stroked="f" strokeweight="1pt">
                <v:stroke miterlimit="4"/>
                <o:lock v:ext="edit" grouping="t"/>
                <v:textbox inset="4pt,4pt,4pt,4pt">
                  <w:txbxContent>
                    <w:p w:rsidR="004B78FE" w:rsidRDefault="004B78FE" w:rsidP="004B78FE">
                      <w:pPr>
                        <w:pStyle w:val="a3"/>
                        <w:spacing w:before="0" w:beforeAutospacing="0" w:after="0" w:afterAutospacing="0"/>
                      </w:pPr>
                      <w:r>
                        <w:rPr>
                          <w:rFonts w:eastAsia="Helvetica"/>
                          <w:color w:val="000000"/>
                          <w:sz w:val="40"/>
                          <w:szCs w:val="40"/>
                        </w:rPr>
                        <w:t>Вопросы для анкетирования:</w:t>
                      </w:r>
                    </w:p>
                    <w:p w:rsidR="004B78FE" w:rsidRDefault="004B78FE" w:rsidP="004B78FE">
                      <w:pPr>
                        <w:pStyle w:val="a3"/>
                        <w:spacing w:before="0" w:beforeAutospacing="0" w:after="0" w:afterAutospacing="0"/>
                      </w:pPr>
                      <w:r>
                        <w:rPr>
                          <w:rFonts w:eastAsia="Helvetica"/>
                          <w:color w:val="000000"/>
                          <w:sz w:val="40"/>
                          <w:szCs w:val="40"/>
                        </w:rPr>
                        <w:t>Ответьте, пожалуйста, на предложенные вопросы.</w:t>
                      </w:r>
                    </w:p>
                    <w:p w:rsidR="004B78FE" w:rsidRDefault="004B78FE" w:rsidP="004B78FE">
                      <w:pPr>
                        <w:pStyle w:val="a3"/>
                        <w:spacing w:before="0" w:beforeAutospacing="0" w:after="0" w:afterAutospacing="0"/>
                      </w:pPr>
                      <w:r>
                        <w:rPr>
                          <w:rFonts w:eastAsia="Helvetica"/>
                          <w:color w:val="000000"/>
                          <w:sz w:val="40"/>
                          <w:szCs w:val="40"/>
                        </w:rPr>
                        <w:t>Вы: □ – учитель, □ – ученик.</w:t>
                      </w:r>
                    </w:p>
                    <w:p w:rsidR="004B78FE" w:rsidRDefault="004B78FE" w:rsidP="004B78FE">
                      <w:pPr>
                        <w:pStyle w:val="a3"/>
                        <w:spacing w:before="0" w:beforeAutospacing="0" w:after="0" w:afterAutospacing="0"/>
                      </w:pPr>
                      <w:r>
                        <w:rPr>
                          <w:rFonts w:eastAsia="Helvetica"/>
                          <w:color w:val="000000"/>
                          <w:sz w:val="40"/>
                          <w:szCs w:val="40"/>
                        </w:rPr>
                        <w:t>Употребляете ли Вы рыбные консервы?</w:t>
                      </w:r>
                    </w:p>
                    <w:p w:rsidR="004B78FE" w:rsidRDefault="004B78FE" w:rsidP="004B78FE">
                      <w:pPr>
                        <w:pStyle w:val="a3"/>
                        <w:spacing w:before="0" w:beforeAutospacing="0" w:after="0" w:afterAutospacing="0"/>
                      </w:pPr>
                      <w:r>
                        <w:rPr>
                          <w:rFonts w:eastAsia="Helvetica"/>
                          <w:color w:val="000000"/>
                          <w:sz w:val="40"/>
                          <w:szCs w:val="40"/>
                        </w:rPr>
                        <w:t>Да - □, нет - □.</w:t>
                      </w:r>
                    </w:p>
                    <w:p w:rsidR="004B78FE" w:rsidRDefault="004B78FE" w:rsidP="004B78FE">
                      <w:pPr>
                        <w:pStyle w:val="a3"/>
                        <w:spacing w:before="0" w:beforeAutospacing="0" w:after="0" w:afterAutospacing="0"/>
                      </w:pPr>
                      <w:r>
                        <w:rPr>
                          <w:rFonts w:eastAsia="Helvetica"/>
                          <w:color w:val="000000"/>
                          <w:sz w:val="40"/>
                          <w:szCs w:val="40"/>
                        </w:rPr>
                        <w:t xml:space="preserve">Какой вид консерв вы чаще всего употребляете? </w:t>
                      </w:r>
                    </w:p>
                    <w:p w:rsidR="004B78FE" w:rsidRDefault="004B78FE" w:rsidP="004B78FE">
                      <w:pPr>
                        <w:pStyle w:val="a3"/>
                        <w:spacing w:before="0" w:beforeAutospacing="0" w:after="0" w:afterAutospacing="0"/>
                      </w:pPr>
                      <w:r>
                        <w:rPr>
                          <w:rFonts w:eastAsia="Helvetica"/>
                          <w:color w:val="000000"/>
                          <w:sz w:val="40"/>
                          <w:szCs w:val="40"/>
                        </w:rPr>
                        <w:t>Икру минтая ( судака, трески)-□, печень судака (трески и прочих)-□, кильку -□</w:t>
                      </w:r>
                    </w:p>
                    <w:p w:rsidR="004B78FE" w:rsidRDefault="004B78FE" w:rsidP="004B78FE">
                      <w:pPr>
                        <w:pStyle w:val="a3"/>
                        <w:spacing w:before="0" w:beforeAutospacing="0" w:after="0" w:afterAutospacing="0"/>
                      </w:pPr>
                      <w:r>
                        <w:rPr>
                          <w:rFonts w:eastAsia="Helvetica"/>
                          <w:color w:val="000000"/>
                          <w:sz w:val="40"/>
                          <w:szCs w:val="40"/>
                        </w:rPr>
                        <w:t>Как часто Вы употребляете данный продукт:</w:t>
                      </w:r>
                    </w:p>
                    <w:p w:rsidR="004B78FE" w:rsidRDefault="004B78FE" w:rsidP="004B78FE">
                      <w:pPr>
                        <w:pStyle w:val="a3"/>
                        <w:spacing w:before="0" w:beforeAutospacing="0" w:after="0" w:afterAutospacing="0"/>
                      </w:pPr>
                      <w:r>
                        <w:rPr>
                          <w:rFonts w:eastAsia="Helvetica"/>
                          <w:color w:val="000000"/>
                          <w:sz w:val="40"/>
                          <w:szCs w:val="40"/>
                        </w:rPr>
                        <w:t>один раз в месяц -□;один раз в неделю - □;реже, чем один раз в месяц - □;чаще, чем один раз в неделю - □.</w:t>
                      </w:r>
                    </w:p>
                    <w:p w:rsidR="004B78FE" w:rsidRDefault="004B78FE" w:rsidP="004B78FE">
                      <w:pPr>
                        <w:pStyle w:val="a3"/>
                        <w:spacing w:before="0" w:beforeAutospacing="0" w:after="0" w:afterAutospacing="0"/>
                      </w:pPr>
                      <w:r>
                        <w:rPr>
                          <w:rFonts w:eastAsia="Helvetica"/>
                          <w:color w:val="000000"/>
                          <w:sz w:val="40"/>
                          <w:szCs w:val="40"/>
                        </w:rPr>
                        <w:t>Замечали ли Вы наличие гельминтов (червей, глистов) в консервах икры, печени и кильки:</w:t>
                      </w:r>
                    </w:p>
                    <w:p w:rsidR="004B78FE" w:rsidRDefault="004B78FE" w:rsidP="004B78FE">
                      <w:pPr>
                        <w:pStyle w:val="a3"/>
                        <w:spacing w:before="0" w:beforeAutospacing="0" w:after="0" w:afterAutospacing="0"/>
                      </w:pPr>
                      <w:r>
                        <w:rPr>
                          <w:rFonts w:eastAsia="Helvetica"/>
                          <w:color w:val="000000"/>
                          <w:sz w:val="40"/>
                          <w:szCs w:val="40"/>
                        </w:rPr>
                        <w:t>Да - □, нет - □.</w:t>
                      </w:r>
                    </w:p>
                    <w:p w:rsidR="004B78FE" w:rsidRDefault="004B78FE" w:rsidP="004B78FE">
                      <w:pPr>
                        <w:pStyle w:val="a3"/>
                        <w:spacing w:before="0" w:beforeAutospacing="0" w:after="0" w:afterAutospacing="0"/>
                      </w:pPr>
                      <w:r>
                        <w:rPr>
                          <w:rFonts w:eastAsia="Helvetica"/>
                          <w:color w:val="000000"/>
                          <w:sz w:val="40"/>
                          <w:szCs w:val="40"/>
                        </w:rPr>
                        <w:t>Будете ли Вы употреблять данный продукт при наличии в нём гельминтов:</w:t>
                      </w:r>
                    </w:p>
                    <w:p w:rsidR="004B78FE" w:rsidRDefault="004B78FE" w:rsidP="004B78FE">
                      <w:pPr>
                        <w:pStyle w:val="a3"/>
                        <w:spacing w:before="0" w:beforeAutospacing="0" w:after="0" w:afterAutospacing="0"/>
                      </w:pPr>
                      <w:r>
                        <w:rPr>
                          <w:rFonts w:eastAsia="Helvetica"/>
                          <w:color w:val="000000"/>
                          <w:sz w:val="40"/>
                          <w:szCs w:val="40"/>
                        </w:rPr>
                        <w:t>Да - □;нет - □; посоветуюсь с родными - □; отнесу на анализ в СЭС - □.</w:t>
                      </w:r>
                    </w:p>
                    <w:p w:rsidR="004B78FE" w:rsidRDefault="004B78FE" w:rsidP="004B78FE">
                      <w:pPr>
                        <w:pStyle w:val="a3"/>
                        <w:spacing w:before="0" w:beforeAutospacing="0" w:after="0" w:afterAutospacing="0"/>
                      </w:pPr>
                      <w:r>
                        <w:rPr>
                          <w:rFonts w:eastAsia="Helvetica"/>
                          <w:color w:val="000000"/>
                          <w:sz w:val="40"/>
                          <w:szCs w:val="40"/>
                        </w:rPr>
                        <w:t xml:space="preserve">Спасибо за работу! </w:t>
                      </w:r>
                    </w:p>
                  </w:txbxContent>
                </v:textbox>
              </v:rect>
            </w:pict>
          </mc:Fallback>
        </mc:AlternateContent>
      </w:r>
      <w:r>
        <w:rPr>
          <w:sz w:val="28"/>
          <w:szCs w:val="28"/>
        </w:rPr>
        <w:t xml:space="preserve"> </w:t>
      </w:r>
      <w:r>
        <w:rPr>
          <w:sz w:val="28"/>
          <w:szCs w:val="28"/>
        </w:rPr>
        <w:br w:type="page"/>
      </w:r>
    </w:p>
    <w:p w:rsidR="004B78FE" w:rsidRDefault="004B78FE" w:rsidP="004B78FE">
      <w:pPr>
        <w:ind w:left="360"/>
        <w:jc w:val="right"/>
        <w:rPr>
          <w:sz w:val="28"/>
          <w:szCs w:val="28"/>
        </w:rPr>
      </w:pPr>
    </w:p>
    <w:p w:rsidR="004B78FE" w:rsidRDefault="004B78FE" w:rsidP="004B78FE">
      <w:pPr>
        <w:ind w:left="360"/>
        <w:jc w:val="right"/>
        <w:rPr>
          <w:sz w:val="28"/>
          <w:szCs w:val="28"/>
        </w:rPr>
      </w:pPr>
      <w:r>
        <w:rPr>
          <w:sz w:val="28"/>
          <w:szCs w:val="28"/>
        </w:rPr>
        <w:t>Приложение 2.</w:t>
      </w:r>
    </w:p>
    <w:p w:rsidR="004B78FE" w:rsidRDefault="004B78FE" w:rsidP="004B78FE">
      <w:pPr>
        <w:ind w:left="360"/>
        <w:jc w:val="center"/>
        <w:rPr>
          <w:sz w:val="28"/>
          <w:szCs w:val="28"/>
        </w:rPr>
      </w:pPr>
      <w:r>
        <w:rPr>
          <w:sz w:val="28"/>
          <w:szCs w:val="28"/>
        </w:rPr>
        <w:t>Результаты анкетирования</w:t>
      </w:r>
    </w:p>
    <w:p w:rsidR="004B78FE" w:rsidRDefault="004B78FE" w:rsidP="004B78FE">
      <w:pPr>
        <w:ind w:left="360"/>
        <w:jc w:val="right"/>
        <w:rPr>
          <w:sz w:val="28"/>
          <w:szCs w:val="28"/>
        </w:rPr>
      </w:pPr>
      <w:r>
        <w:rPr>
          <w:noProof/>
          <w:sz w:val="28"/>
          <w:szCs w:val="28"/>
          <w:lang w:eastAsia="ru-RU"/>
        </w:rPr>
        <w:drawing>
          <wp:anchor distT="0" distB="0" distL="114300" distR="114300" simplePos="0" relativeHeight="251732992" behindDoc="0" locked="0" layoutInCell="1" allowOverlap="1" wp14:anchorId="143A2438" wp14:editId="158C429A">
            <wp:simplePos x="0" y="0"/>
            <wp:positionH relativeFrom="column">
              <wp:posOffset>-40005</wp:posOffset>
            </wp:positionH>
            <wp:positionV relativeFrom="paragraph">
              <wp:posOffset>107315</wp:posOffset>
            </wp:positionV>
            <wp:extent cx="5297170" cy="3973830"/>
            <wp:effectExtent l="0" t="0" r="0" b="7620"/>
            <wp:wrapNone/>
            <wp:docPr id="148" name="Рисунок 148" descr="D:\Desktop\НПК Анализ рыбных консервов\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НПК Анализ рыбных консервов\Слайд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97170" cy="3973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78FE" w:rsidRDefault="004B78FE" w:rsidP="004B78FE">
      <w:pPr>
        <w:rPr>
          <w:sz w:val="28"/>
          <w:szCs w:val="28"/>
        </w:rPr>
      </w:pPr>
    </w:p>
    <w:p w:rsidR="004B78FE" w:rsidRDefault="004B78FE" w:rsidP="004B78FE">
      <w:pPr>
        <w:ind w:left="360"/>
        <w:jc w:val="right"/>
        <w:rPr>
          <w:sz w:val="28"/>
          <w:szCs w:val="28"/>
        </w:rPr>
      </w:pPr>
    </w:p>
    <w:p w:rsidR="004B78FE" w:rsidRDefault="004B78FE" w:rsidP="004B78FE">
      <w:pPr>
        <w:ind w:left="360"/>
        <w:jc w:val="right"/>
        <w:rPr>
          <w:sz w:val="28"/>
          <w:szCs w:val="28"/>
        </w:rPr>
      </w:pPr>
    </w:p>
    <w:p w:rsidR="004B78FE" w:rsidRDefault="004B78FE" w:rsidP="004B78FE">
      <w:pPr>
        <w:ind w:left="360"/>
        <w:jc w:val="right"/>
        <w:rPr>
          <w:sz w:val="28"/>
          <w:szCs w:val="28"/>
        </w:rPr>
      </w:pPr>
    </w:p>
    <w:p w:rsidR="004B78FE" w:rsidRDefault="004B78FE" w:rsidP="004B78FE">
      <w:pPr>
        <w:ind w:left="360"/>
        <w:jc w:val="right"/>
        <w:rPr>
          <w:sz w:val="28"/>
          <w:szCs w:val="28"/>
        </w:rPr>
      </w:pPr>
    </w:p>
    <w:p w:rsidR="004B78FE" w:rsidRDefault="004B78FE" w:rsidP="004B78FE">
      <w:pPr>
        <w:ind w:left="360"/>
        <w:jc w:val="right"/>
        <w:rPr>
          <w:sz w:val="28"/>
          <w:szCs w:val="28"/>
        </w:rPr>
      </w:pPr>
    </w:p>
    <w:p w:rsidR="004B78FE" w:rsidRDefault="004B78FE" w:rsidP="004B78FE">
      <w:pPr>
        <w:ind w:left="360"/>
        <w:jc w:val="right"/>
        <w:rPr>
          <w:sz w:val="28"/>
          <w:szCs w:val="28"/>
        </w:rPr>
      </w:pPr>
    </w:p>
    <w:p w:rsidR="004B78FE" w:rsidRDefault="004B78FE" w:rsidP="004B78FE">
      <w:pPr>
        <w:ind w:left="360"/>
        <w:jc w:val="right"/>
        <w:rPr>
          <w:sz w:val="28"/>
          <w:szCs w:val="28"/>
        </w:rPr>
      </w:pPr>
    </w:p>
    <w:p w:rsidR="004B78FE" w:rsidRDefault="004B78FE" w:rsidP="004B78FE">
      <w:pPr>
        <w:ind w:left="360"/>
        <w:jc w:val="right"/>
        <w:rPr>
          <w:sz w:val="28"/>
          <w:szCs w:val="28"/>
        </w:rPr>
      </w:pPr>
    </w:p>
    <w:p w:rsidR="004B78FE" w:rsidRDefault="004B78FE" w:rsidP="004B78FE">
      <w:pPr>
        <w:ind w:left="360"/>
        <w:jc w:val="right"/>
        <w:rPr>
          <w:sz w:val="28"/>
          <w:szCs w:val="28"/>
        </w:rPr>
      </w:pPr>
    </w:p>
    <w:p w:rsidR="004B78FE" w:rsidRDefault="004B78FE" w:rsidP="004B78FE">
      <w:pPr>
        <w:ind w:left="360"/>
        <w:jc w:val="right"/>
        <w:rPr>
          <w:sz w:val="28"/>
          <w:szCs w:val="28"/>
        </w:rPr>
      </w:pPr>
    </w:p>
    <w:p w:rsidR="004B78FE" w:rsidRDefault="004B78FE" w:rsidP="004B78FE">
      <w:pPr>
        <w:ind w:left="360"/>
        <w:jc w:val="right"/>
        <w:rPr>
          <w:sz w:val="28"/>
          <w:szCs w:val="28"/>
        </w:rPr>
      </w:pPr>
      <w:r>
        <w:rPr>
          <w:noProof/>
          <w:sz w:val="28"/>
          <w:szCs w:val="28"/>
          <w:lang w:eastAsia="ru-RU"/>
        </w:rPr>
        <w:drawing>
          <wp:anchor distT="0" distB="0" distL="114300" distR="114300" simplePos="0" relativeHeight="251734016" behindDoc="0" locked="0" layoutInCell="1" allowOverlap="1" wp14:anchorId="1B8F50F5" wp14:editId="64217994">
            <wp:simplePos x="0" y="0"/>
            <wp:positionH relativeFrom="column">
              <wp:posOffset>-39158</wp:posOffset>
            </wp:positionH>
            <wp:positionV relativeFrom="paragraph">
              <wp:posOffset>50209</wp:posOffset>
            </wp:positionV>
            <wp:extent cx="5295900" cy="3972560"/>
            <wp:effectExtent l="0" t="0" r="0" b="8890"/>
            <wp:wrapNone/>
            <wp:docPr id="146" name="Рисунок 146" descr="D:\Desktop\НПК Анализ рыбных консервов\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НПК Анализ рыбных консервов\Слайд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95900" cy="3972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78FE" w:rsidRDefault="004B78FE" w:rsidP="004B78FE">
      <w:pPr>
        <w:ind w:left="360"/>
        <w:jc w:val="right"/>
        <w:rPr>
          <w:sz w:val="28"/>
          <w:szCs w:val="28"/>
        </w:rPr>
      </w:pPr>
    </w:p>
    <w:p w:rsidR="004B78FE" w:rsidRDefault="004B78FE" w:rsidP="004B78FE">
      <w:pPr>
        <w:ind w:left="360"/>
        <w:jc w:val="right"/>
        <w:rPr>
          <w:sz w:val="28"/>
          <w:szCs w:val="28"/>
        </w:rPr>
      </w:pPr>
    </w:p>
    <w:p w:rsidR="004B78FE" w:rsidRDefault="004B78FE" w:rsidP="004B78FE">
      <w:pPr>
        <w:ind w:left="360"/>
        <w:jc w:val="right"/>
        <w:rPr>
          <w:sz w:val="28"/>
          <w:szCs w:val="28"/>
        </w:rPr>
      </w:pPr>
    </w:p>
    <w:p w:rsidR="004B78FE" w:rsidRDefault="004B78FE" w:rsidP="004B78FE">
      <w:pPr>
        <w:ind w:left="360"/>
        <w:jc w:val="right"/>
        <w:rPr>
          <w:sz w:val="28"/>
          <w:szCs w:val="28"/>
        </w:rPr>
      </w:pPr>
    </w:p>
    <w:p w:rsidR="004B78FE" w:rsidRDefault="004B78FE" w:rsidP="004B78FE">
      <w:pPr>
        <w:ind w:left="360"/>
        <w:jc w:val="right"/>
        <w:rPr>
          <w:sz w:val="28"/>
          <w:szCs w:val="28"/>
        </w:rPr>
      </w:pPr>
    </w:p>
    <w:p w:rsidR="004B78FE" w:rsidRDefault="004B78FE" w:rsidP="004B78FE">
      <w:pPr>
        <w:ind w:left="360"/>
        <w:jc w:val="right"/>
        <w:rPr>
          <w:sz w:val="28"/>
          <w:szCs w:val="28"/>
        </w:rPr>
      </w:pPr>
    </w:p>
    <w:p w:rsidR="004B78FE" w:rsidRDefault="004B78FE" w:rsidP="004B78FE">
      <w:pPr>
        <w:ind w:left="360"/>
        <w:jc w:val="right"/>
        <w:rPr>
          <w:sz w:val="28"/>
          <w:szCs w:val="28"/>
        </w:rPr>
      </w:pPr>
    </w:p>
    <w:p w:rsidR="004B78FE" w:rsidRDefault="004B78FE" w:rsidP="004B78FE">
      <w:pPr>
        <w:ind w:left="360"/>
        <w:jc w:val="right"/>
        <w:rPr>
          <w:sz w:val="28"/>
          <w:szCs w:val="28"/>
        </w:rPr>
      </w:pPr>
    </w:p>
    <w:p w:rsidR="004B78FE" w:rsidRDefault="004B78FE" w:rsidP="004B78FE">
      <w:pPr>
        <w:ind w:left="360"/>
        <w:jc w:val="right"/>
        <w:rPr>
          <w:sz w:val="28"/>
          <w:szCs w:val="28"/>
        </w:rPr>
      </w:pPr>
    </w:p>
    <w:p w:rsidR="004B78FE" w:rsidRDefault="004B78FE" w:rsidP="004B78FE">
      <w:pPr>
        <w:ind w:left="360"/>
        <w:jc w:val="right"/>
        <w:rPr>
          <w:sz w:val="28"/>
          <w:szCs w:val="28"/>
        </w:rPr>
      </w:pPr>
    </w:p>
    <w:p w:rsidR="004B78FE" w:rsidRDefault="004B78FE" w:rsidP="004B78FE">
      <w:pPr>
        <w:ind w:left="360"/>
        <w:jc w:val="right"/>
        <w:rPr>
          <w:sz w:val="28"/>
          <w:szCs w:val="28"/>
        </w:rPr>
      </w:pPr>
      <w:r>
        <w:rPr>
          <w:noProof/>
          <w:sz w:val="28"/>
          <w:szCs w:val="28"/>
          <w:lang w:eastAsia="ru-RU"/>
        </w:rPr>
        <w:lastRenderedPageBreak/>
        <w:drawing>
          <wp:anchor distT="0" distB="0" distL="114300" distR="114300" simplePos="0" relativeHeight="251728896" behindDoc="0" locked="0" layoutInCell="1" allowOverlap="1" wp14:anchorId="78268CC8" wp14:editId="79F3D3CE">
            <wp:simplePos x="0" y="0"/>
            <wp:positionH relativeFrom="column">
              <wp:posOffset>-386080</wp:posOffset>
            </wp:positionH>
            <wp:positionV relativeFrom="paragraph">
              <wp:posOffset>-162079</wp:posOffset>
            </wp:positionV>
            <wp:extent cx="6274676" cy="4707883"/>
            <wp:effectExtent l="0" t="0" r="0" b="0"/>
            <wp:wrapNone/>
            <wp:docPr id="143" name="Рисунок 143" descr="D:\Desktop\НПК Анализ рыбных консервов\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НПК Анализ рыбных консервов\Слайд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74676" cy="47078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78FE" w:rsidRDefault="004B78FE" w:rsidP="004B78FE">
      <w:pPr>
        <w:ind w:left="360"/>
        <w:jc w:val="right"/>
        <w:rPr>
          <w:sz w:val="28"/>
          <w:szCs w:val="28"/>
        </w:rPr>
      </w:pPr>
    </w:p>
    <w:p w:rsidR="004B78FE" w:rsidRDefault="004B78FE" w:rsidP="004B78FE">
      <w:pPr>
        <w:ind w:left="360"/>
        <w:jc w:val="right"/>
        <w:rPr>
          <w:sz w:val="28"/>
          <w:szCs w:val="28"/>
        </w:rPr>
      </w:pPr>
    </w:p>
    <w:p w:rsidR="004B78FE" w:rsidRDefault="004B78FE" w:rsidP="004B78FE">
      <w:pPr>
        <w:ind w:left="360"/>
        <w:jc w:val="right"/>
        <w:rPr>
          <w:sz w:val="28"/>
          <w:szCs w:val="28"/>
        </w:rPr>
      </w:pPr>
    </w:p>
    <w:p w:rsidR="004B78FE" w:rsidRDefault="004B78FE" w:rsidP="004B78FE">
      <w:pPr>
        <w:ind w:left="360"/>
        <w:jc w:val="right"/>
        <w:rPr>
          <w:sz w:val="28"/>
          <w:szCs w:val="28"/>
        </w:rPr>
      </w:pPr>
    </w:p>
    <w:p w:rsidR="004B78FE" w:rsidRDefault="004B78FE" w:rsidP="004B78FE">
      <w:pPr>
        <w:ind w:left="360"/>
        <w:jc w:val="right"/>
        <w:rPr>
          <w:sz w:val="28"/>
          <w:szCs w:val="28"/>
        </w:rPr>
      </w:pPr>
    </w:p>
    <w:p w:rsidR="004B78FE" w:rsidRDefault="004B78FE" w:rsidP="004B78FE">
      <w:pPr>
        <w:ind w:left="360"/>
        <w:jc w:val="right"/>
        <w:rPr>
          <w:sz w:val="28"/>
          <w:szCs w:val="28"/>
        </w:rPr>
      </w:pPr>
    </w:p>
    <w:p w:rsidR="004B78FE" w:rsidRDefault="004B78FE" w:rsidP="004B78FE">
      <w:pPr>
        <w:ind w:left="360"/>
        <w:jc w:val="right"/>
        <w:rPr>
          <w:sz w:val="28"/>
          <w:szCs w:val="28"/>
        </w:rPr>
      </w:pPr>
    </w:p>
    <w:p w:rsidR="004B78FE" w:rsidRDefault="004B78FE" w:rsidP="004B78FE">
      <w:pPr>
        <w:ind w:left="360"/>
        <w:jc w:val="right"/>
        <w:rPr>
          <w:sz w:val="28"/>
          <w:szCs w:val="28"/>
        </w:rPr>
      </w:pPr>
    </w:p>
    <w:p w:rsidR="004B78FE" w:rsidRDefault="004B78FE" w:rsidP="004B78FE">
      <w:pPr>
        <w:ind w:left="360"/>
        <w:jc w:val="right"/>
        <w:rPr>
          <w:sz w:val="28"/>
          <w:szCs w:val="28"/>
        </w:rPr>
      </w:pPr>
    </w:p>
    <w:p w:rsidR="004B78FE" w:rsidRDefault="004B78FE" w:rsidP="004B78FE">
      <w:pPr>
        <w:ind w:left="360"/>
        <w:jc w:val="right"/>
        <w:rPr>
          <w:sz w:val="28"/>
          <w:szCs w:val="28"/>
        </w:rPr>
      </w:pPr>
    </w:p>
    <w:p w:rsidR="004B78FE" w:rsidRDefault="004B78FE" w:rsidP="004B78FE">
      <w:pPr>
        <w:ind w:left="360"/>
        <w:jc w:val="right"/>
        <w:rPr>
          <w:sz w:val="28"/>
          <w:szCs w:val="28"/>
        </w:rPr>
      </w:pPr>
    </w:p>
    <w:p w:rsidR="004B78FE" w:rsidRDefault="004B78FE" w:rsidP="004B78FE">
      <w:pPr>
        <w:ind w:left="360"/>
        <w:jc w:val="right"/>
        <w:rPr>
          <w:sz w:val="28"/>
          <w:szCs w:val="28"/>
        </w:rPr>
      </w:pPr>
    </w:p>
    <w:p w:rsidR="004B78FE" w:rsidRDefault="004B78FE" w:rsidP="004B78FE">
      <w:pPr>
        <w:ind w:left="360"/>
        <w:jc w:val="right"/>
        <w:rPr>
          <w:sz w:val="28"/>
          <w:szCs w:val="28"/>
        </w:rPr>
      </w:pPr>
      <w:r>
        <w:rPr>
          <w:noProof/>
          <w:sz w:val="28"/>
          <w:szCs w:val="28"/>
          <w:lang w:eastAsia="ru-RU"/>
        </w:rPr>
        <w:drawing>
          <wp:anchor distT="0" distB="0" distL="114300" distR="114300" simplePos="0" relativeHeight="251730944" behindDoc="0" locked="0" layoutInCell="1" allowOverlap="1" wp14:anchorId="10DCB724" wp14:editId="7E6AA72E">
            <wp:simplePos x="0" y="0"/>
            <wp:positionH relativeFrom="column">
              <wp:posOffset>-111681</wp:posOffset>
            </wp:positionH>
            <wp:positionV relativeFrom="paragraph">
              <wp:posOffset>175260</wp:posOffset>
            </wp:positionV>
            <wp:extent cx="6022340" cy="4517390"/>
            <wp:effectExtent l="0" t="0" r="0" b="0"/>
            <wp:wrapNone/>
            <wp:docPr id="144" name="Рисунок 144" descr="D:\Desktop\НПК Анализ рыбных консервов\Слайд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НПК Анализ рыбных консервов\Слайд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2340" cy="4517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78FE" w:rsidRDefault="004B78FE" w:rsidP="004B78FE">
      <w:pPr>
        <w:ind w:left="360"/>
        <w:jc w:val="right"/>
        <w:rPr>
          <w:sz w:val="28"/>
          <w:szCs w:val="28"/>
        </w:rPr>
      </w:pPr>
    </w:p>
    <w:p w:rsidR="004B78FE" w:rsidRDefault="004B78FE" w:rsidP="004B78FE">
      <w:pPr>
        <w:ind w:left="360"/>
        <w:jc w:val="right"/>
        <w:rPr>
          <w:sz w:val="28"/>
          <w:szCs w:val="28"/>
        </w:rPr>
      </w:pPr>
    </w:p>
    <w:p w:rsidR="004B78FE" w:rsidRDefault="004B78FE" w:rsidP="004B78FE">
      <w:pPr>
        <w:ind w:left="360"/>
        <w:jc w:val="right"/>
        <w:rPr>
          <w:sz w:val="28"/>
          <w:szCs w:val="28"/>
        </w:rPr>
      </w:pPr>
    </w:p>
    <w:p w:rsidR="004B78FE" w:rsidRDefault="004B78FE" w:rsidP="004B78FE">
      <w:pPr>
        <w:ind w:left="360"/>
        <w:jc w:val="right"/>
        <w:rPr>
          <w:sz w:val="28"/>
          <w:szCs w:val="28"/>
        </w:rPr>
      </w:pPr>
    </w:p>
    <w:p w:rsidR="004B78FE" w:rsidRDefault="004B78FE" w:rsidP="004B78FE">
      <w:pPr>
        <w:ind w:left="360"/>
        <w:jc w:val="right"/>
        <w:rPr>
          <w:sz w:val="28"/>
          <w:szCs w:val="28"/>
        </w:rPr>
      </w:pPr>
    </w:p>
    <w:p w:rsidR="004B78FE" w:rsidRDefault="004B78FE" w:rsidP="004B78FE">
      <w:pPr>
        <w:ind w:left="360"/>
        <w:jc w:val="right"/>
        <w:rPr>
          <w:sz w:val="28"/>
          <w:szCs w:val="28"/>
        </w:rPr>
      </w:pPr>
    </w:p>
    <w:p w:rsidR="004B78FE" w:rsidRDefault="004B78FE" w:rsidP="004B78FE">
      <w:pPr>
        <w:ind w:left="360"/>
        <w:jc w:val="center"/>
        <w:rPr>
          <w:noProof/>
          <w:sz w:val="28"/>
          <w:szCs w:val="28"/>
          <w:lang w:eastAsia="ru-RU"/>
        </w:rPr>
      </w:pPr>
    </w:p>
    <w:p w:rsidR="004B78FE" w:rsidRDefault="004B78FE" w:rsidP="004B78FE">
      <w:pPr>
        <w:ind w:left="360"/>
        <w:jc w:val="center"/>
        <w:rPr>
          <w:noProof/>
          <w:sz w:val="28"/>
          <w:szCs w:val="28"/>
          <w:lang w:eastAsia="ru-RU"/>
        </w:rPr>
      </w:pPr>
    </w:p>
    <w:p w:rsidR="004B78FE" w:rsidRDefault="004B78FE" w:rsidP="004B78FE">
      <w:pPr>
        <w:ind w:left="360"/>
        <w:jc w:val="center"/>
        <w:rPr>
          <w:noProof/>
          <w:sz w:val="28"/>
          <w:szCs w:val="28"/>
          <w:lang w:eastAsia="ru-RU"/>
        </w:rPr>
      </w:pPr>
    </w:p>
    <w:p w:rsidR="004B78FE" w:rsidRDefault="004B78FE" w:rsidP="004B78FE">
      <w:pPr>
        <w:ind w:left="360"/>
        <w:jc w:val="center"/>
        <w:rPr>
          <w:noProof/>
          <w:sz w:val="28"/>
          <w:szCs w:val="28"/>
          <w:lang w:eastAsia="ru-RU"/>
        </w:rPr>
      </w:pPr>
    </w:p>
    <w:p w:rsidR="004B78FE" w:rsidRDefault="004B78FE" w:rsidP="004B78FE">
      <w:pPr>
        <w:ind w:left="360"/>
        <w:jc w:val="center"/>
        <w:rPr>
          <w:noProof/>
          <w:sz w:val="28"/>
          <w:szCs w:val="28"/>
          <w:lang w:eastAsia="ru-RU"/>
        </w:rPr>
      </w:pPr>
    </w:p>
    <w:p w:rsidR="004B78FE" w:rsidRDefault="004B78FE" w:rsidP="004B78FE">
      <w:pPr>
        <w:ind w:left="360"/>
        <w:jc w:val="center"/>
        <w:rPr>
          <w:noProof/>
          <w:sz w:val="28"/>
          <w:szCs w:val="28"/>
          <w:lang w:eastAsia="ru-RU"/>
        </w:rPr>
      </w:pPr>
    </w:p>
    <w:p w:rsidR="004B78FE" w:rsidRDefault="004B78FE" w:rsidP="004B78FE">
      <w:pPr>
        <w:ind w:left="360"/>
        <w:jc w:val="center"/>
        <w:rPr>
          <w:noProof/>
          <w:sz w:val="28"/>
          <w:szCs w:val="28"/>
          <w:lang w:eastAsia="ru-RU"/>
        </w:rPr>
      </w:pPr>
      <w:r>
        <w:rPr>
          <w:noProof/>
          <w:sz w:val="28"/>
          <w:szCs w:val="28"/>
          <w:lang w:eastAsia="ru-RU"/>
        </w:rPr>
        <w:lastRenderedPageBreak/>
        <w:drawing>
          <wp:anchor distT="0" distB="0" distL="114300" distR="114300" simplePos="0" relativeHeight="251729920" behindDoc="0" locked="0" layoutInCell="1" allowOverlap="1" wp14:anchorId="421A72A1" wp14:editId="0BAC54F8">
            <wp:simplePos x="0" y="0"/>
            <wp:positionH relativeFrom="column">
              <wp:posOffset>-291531</wp:posOffset>
            </wp:positionH>
            <wp:positionV relativeFrom="paragraph">
              <wp:posOffset>-193040</wp:posOffset>
            </wp:positionV>
            <wp:extent cx="5959365" cy="4470554"/>
            <wp:effectExtent l="0" t="0" r="3810" b="6350"/>
            <wp:wrapNone/>
            <wp:docPr id="145" name="Рисунок 145" descr="D:\Desktop\НПК Анализ рыбных консервов\Слайд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НПК Анализ рыбных консервов\Слайд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9365" cy="44705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78FE" w:rsidRDefault="004B78FE" w:rsidP="004B78FE">
      <w:pPr>
        <w:ind w:left="360"/>
        <w:jc w:val="center"/>
        <w:rPr>
          <w:noProof/>
          <w:sz w:val="28"/>
          <w:szCs w:val="28"/>
          <w:lang w:eastAsia="ru-RU"/>
        </w:rPr>
      </w:pPr>
    </w:p>
    <w:p w:rsidR="004B78FE" w:rsidRDefault="004B78FE" w:rsidP="004B78FE">
      <w:pPr>
        <w:ind w:left="360"/>
        <w:jc w:val="center"/>
        <w:rPr>
          <w:noProof/>
          <w:sz w:val="28"/>
          <w:szCs w:val="28"/>
          <w:lang w:eastAsia="ru-RU"/>
        </w:rPr>
      </w:pPr>
    </w:p>
    <w:p w:rsidR="004B78FE" w:rsidRDefault="004B78FE" w:rsidP="004B78FE">
      <w:pPr>
        <w:ind w:left="360"/>
        <w:jc w:val="center"/>
        <w:rPr>
          <w:noProof/>
          <w:sz w:val="28"/>
          <w:szCs w:val="28"/>
          <w:lang w:eastAsia="ru-RU"/>
        </w:rPr>
      </w:pPr>
    </w:p>
    <w:p w:rsidR="004B78FE" w:rsidRPr="004B78FE" w:rsidRDefault="004B78FE" w:rsidP="004B78FE">
      <w:pPr>
        <w:ind w:left="360"/>
        <w:jc w:val="center"/>
        <w:rPr>
          <w:sz w:val="28"/>
          <w:szCs w:val="28"/>
        </w:rPr>
      </w:pPr>
      <w:r>
        <w:rPr>
          <w:noProof/>
          <w:sz w:val="28"/>
          <w:szCs w:val="28"/>
          <w:lang w:eastAsia="ru-RU"/>
        </w:rPr>
        <w:drawing>
          <wp:anchor distT="0" distB="0" distL="114300" distR="114300" simplePos="0" relativeHeight="251736064" behindDoc="0" locked="0" layoutInCell="1" allowOverlap="1" wp14:anchorId="686FE9EE" wp14:editId="286E5104">
            <wp:simplePos x="0" y="0"/>
            <wp:positionH relativeFrom="column">
              <wp:posOffset>-291531</wp:posOffset>
            </wp:positionH>
            <wp:positionV relativeFrom="paragraph">
              <wp:posOffset>3308088</wp:posOffset>
            </wp:positionV>
            <wp:extent cx="5959365" cy="4470611"/>
            <wp:effectExtent l="0" t="0" r="3810" b="6350"/>
            <wp:wrapNone/>
            <wp:docPr id="149" name="Рисунок 149" descr="D:\Desktop\НПК Анализ рыбных консервов\Слай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НПК Анализ рыбных консервов\Слайд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9365" cy="4470611"/>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B78FE" w:rsidRPr="004B78FE" w:rsidSect="00995397">
      <w:pgSz w:w="11906" w:h="16838"/>
      <w:pgMar w:top="851" w:right="850" w:bottom="993" w:left="1701" w:header="708" w:footer="708" w:gutter="0"/>
      <w:pgBorders w:display="firstPage" w:offsetFrom="page">
        <w:top w:val="peopleHats" w:sz="13" w:space="24" w:color="auto"/>
        <w:left w:val="peopleHats" w:sz="13" w:space="24" w:color="auto"/>
        <w:bottom w:val="peopleHats" w:sz="13" w:space="24" w:color="auto"/>
        <w:right w:val="peopleHats" w:sz="13"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26A4" w:rsidRDefault="000526A4" w:rsidP="00DE1717">
      <w:pPr>
        <w:spacing w:after="0" w:line="240" w:lineRule="auto"/>
      </w:pPr>
      <w:r>
        <w:separator/>
      </w:r>
    </w:p>
  </w:endnote>
  <w:endnote w:type="continuationSeparator" w:id="0">
    <w:p w:rsidR="000526A4" w:rsidRDefault="000526A4" w:rsidP="00DE17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26A4" w:rsidRDefault="000526A4" w:rsidP="00DE1717">
      <w:pPr>
        <w:spacing w:after="0" w:line="240" w:lineRule="auto"/>
      </w:pPr>
      <w:r>
        <w:separator/>
      </w:r>
    </w:p>
  </w:footnote>
  <w:footnote w:type="continuationSeparator" w:id="0">
    <w:p w:rsidR="000526A4" w:rsidRDefault="000526A4" w:rsidP="00DE17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B51E2"/>
    <w:multiLevelType w:val="hybridMultilevel"/>
    <w:tmpl w:val="1B0CE2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5D867E4"/>
    <w:multiLevelType w:val="multilevel"/>
    <w:tmpl w:val="D6728E28"/>
    <w:lvl w:ilvl="0">
      <w:start w:val="3"/>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A06572"/>
    <w:multiLevelType w:val="hybridMultilevel"/>
    <w:tmpl w:val="0304FAD2"/>
    <w:lvl w:ilvl="0" w:tplc="0419000F">
      <w:start w:val="1"/>
      <w:numFmt w:val="decimal"/>
      <w:lvlText w:val="%1."/>
      <w:lvlJc w:val="left"/>
      <w:pPr>
        <w:ind w:left="927"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0D3556"/>
    <w:multiLevelType w:val="multilevel"/>
    <w:tmpl w:val="E0825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A64370"/>
    <w:multiLevelType w:val="hybridMultilevel"/>
    <w:tmpl w:val="F93E565E"/>
    <w:lvl w:ilvl="0" w:tplc="C106B03E">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112684"/>
    <w:multiLevelType w:val="multilevel"/>
    <w:tmpl w:val="9A5EA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B8466F"/>
    <w:multiLevelType w:val="multilevel"/>
    <w:tmpl w:val="CA48AD2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764951"/>
    <w:multiLevelType w:val="hybridMultilevel"/>
    <w:tmpl w:val="F24836E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24964147"/>
    <w:multiLevelType w:val="hybridMultilevel"/>
    <w:tmpl w:val="E4D0AE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75E7D7B"/>
    <w:multiLevelType w:val="multilevel"/>
    <w:tmpl w:val="3D38F5FA"/>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B516C12"/>
    <w:multiLevelType w:val="multilevel"/>
    <w:tmpl w:val="5A8C3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A748F8"/>
    <w:multiLevelType w:val="hybridMultilevel"/>
    <w:tmpl w:val="0B9EEE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FF04C0C"/>
    <w:multiLevelType w:val="multilevel"/>
    <w:tmpl w:val="5F023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2D425DA"/>
    <w:multiLevelType w:val="hybridMultilevel"/>
    <w:tmpl w:val="D01C6E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551023"/>
    <w:multiLevelType w:val="multilevel"/>
    <w:tmpl w:val="684CBA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8710FEF"/>
    <w:multiLevelType w:val="hybridMultilevel"/>
    <w:tmpl w:val="B3AEAF76"/>
    <w:lvl w:ilvl="0" w:tplc="C03427DC">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435A274E"/>
    <w:multiLevelType w:val="multilevel"/>
    <w:tmpl w:val="4DAC4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3E6117E"/>
    <w:multiLevelType w:val="multilevel"/>
    <w:tmpl w:val="72383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ED7CA4"/>
    <w:multiLevelType w:val="hybridMultilevel"/>
    <w:tmpl w:val="F2EE215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15:restartNumberingAfterBreak="0">
    <w:nsid w:val="4F275D34"/>
    <w:multiLevelType w:val="hybridMultilevel"/>
    <w:tmpl w:val="9D02C21E"/>
    <w:lvl w:ilvl="0" w:tplc="83560880">
      <w:start w:val="1"/>
      <w:numFmt w:val="bullet"/>
      <w:lvlText w:val="•"/>
      <w:lvlJc w:val="left"/>
      <w:pPr>
        <w:tabs>
          <w:tab w:val="num" w:pos="720"/>
        </w:tabs>
        <w:ind w:left="720" w:hanging="360"/>
      </w:pPr>
      <w:rPr>
        <w:rFonts w:ascii="Arial" w:hAnsi="Arial" w:hint="default"/>
      </w:rPr>
    </w:lvl>
    <w:lvl w:ilvl="1" w:tplc="9A1A4FC6" w:tentative="1">
      <w:start w:val="1"/>
      <w:numFmt w:val="bullet"/>
      <w:lvlText w:val="•"/>
      <w:lvlJc w:val="left"/>
      <w:pPr>
        <w:tabs>
          <w:tab w:val="num" w:pos="1440"/>
        </w:tabs>
        <w:ind w:left="1440" w:hanging="360"/>
      </w:pPr>
      <w:rPr>
        <w:rFonts w:ascii="Arial" w:hAnsi="Arial" w:hint="default"/>
      </w:rPr>
    </w:lvl>
    <w:lvl w:ilvl="2" w:tplc="BB58BDAE" w:tentative="1">
      <w:start w:val="1"/>
      <w:numFmt w:val="bullet"/>
      <w:lvlText w:val="•"/>
      <w:lvlJc w:val="left"/>
      <w:pPr>
        <w:tabs>
          <w:tab w:val="num" w:pos="2160"/>
        </w:tabs>
        <w:ind w:left="2160" w:hanging="360"/>
      </w:pPr>
      <w:rPr>
        <w:rFonts w:ascii="Arial" w:hAnsi="Arial" w:hint="default"/>
      </w:rPr>
    </w:lvl>
    <w:lvl w:ilvl="3" w:tplc="3D6232E6" w:tentative="1">
      <w:start w:val="1"/>
      <w:numFmt w:val="bullet"/>
      <w:lvlText w:val="•"/>
      <w:lvlJc w:val="left"/>
      <w:pPr>
        <w:tabs>
          <w:tab w:val="num" w:pos="2880"/>
        </w:tabs>
        <w:ind w:left="2880" w:hanging="360"/>
      </w:pPr>
      <w:rPr>
        <w:rFonts w:ascii="Arial" w:hAnsi="Arial" w:hint="default"/>
      </w:rPr>
    </w:lvl>
    <w:lvl w:ilvl="4" w:tplc="FAE84B9E" w:tentative="1">
      <w:start w:val="1"/>
      <w:numFmt w:val="bullet"/>
      <w:lvlText w:val="•"/>
      <w:lvlJc w:val="left"/>
      <w:pPr>
        <w:tabs>
          <w:tab w:val="num" w:pos="3600"/>
        </w:tabs>
        <w:ind w:left="3600" w:hanging="360"/>
      </w:pPr>
      <w:rPr>
        <w:rFonts w:ascii="Arial" w:hAnsi="Arial" w:hint="default"/>
      </w:rPr>
    </w:lvl>
    <w:lvl w:ilvl="5" w:tplc="4D7054D4" w:tentative="1">
      <w:start w:val="1"/>
      <w:numFmt w:val="bullet"/>
      <w:lvlText w:val="•"/>
      <w:lvlJc w:val="left"/>
      <w:pPr>
        <w:tabs>
          <w:tab w:val="num" w:pos="4320"/>
        </w:tabs>
        <w:ind w:left="4320" w:hanging="360"/>
      </w:pPr>
      <w:rPr>
        <w:rFonts w:ascii="Arial" w:hAnsi="Arial" w:hint="default"/>
      </w:rPr>
    </w:lvl>
    <w:lvl w:ilvl="6" w:tplc="A19A408C" w:tentative="1">
      <w:start w:val="1"/>
      <w:numFmt w:val="bullet"/>
      <w:lvlText w:val="•"/>
      <w:lvlJc w:val="left"/>
      <w:pPr>
        <w:tabs>
          <w:tab w:val="num" w:pos="5040"/>
        </w:tabs>
        <w:ind w:left="5040" w:hanging="360"/>
      </w:pPr>
      <w:rPr>
        <w:rFonts w:ascii="Arial" w:hAnsi="Arial" w:hint="default"/>
      </w:rPr>
    </w:lvl>
    <w:lvl w:ilvl="7" w:tplc="C44AEF00" w:tentative="1">
      <w:start w:val="1"/>
      <w:numFmt w:val="bullet"/>
      <w:lvlText w:val="•"/>
      <w:lvlJc w:val="left"/>
      <w:pPr>
        <w:tabs>
          <w:tab w:val="num" w:pos="5760"/>
        </w:tabs>
        <w:ind w:left="5760" w:hanging="360"/>
      </w:pPr>
      <w:rPr>
        <w:rFonts w:ascii="Arial" w:hAnsi="Arial" w:hint="default"/>
      </w:rPr>
    </w:lvl>
    <w:lvl w:ilvl="8" w:tplc="63008CF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434185D"/>
    <w:multiLevelType w:val="hybridMultilevel"/>
    <w:tmpl w:val="9A1A67AE"/>
    <w:lvl w:ilvl="0" w:tplc="2528F3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57D6F92"/>
    <w:multiLevelType w:val="hybridMultilevel"/>
    <w:tmpl w:val="F316305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572D138B"/>
    <w:multiLevelType w:val="multilevel"/>
    <w:tmpl w:val="D268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D01479"/>
    <w:multiLevelType w:val="hybridMultilevel"/>
    <w:tmpl w:val="ABFA402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581A1FB0"/>
    <w:multiLevelType w:val="multilevel"/>
    <w:tmpl w:val="D408B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9E902BE"/>
    <w:multiLevelType w:val="multilevel"/>
    <w:tmpl w:val="CBC4C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8E7F8D"/>
    <w:multiLevelType w:val="hybridMultilevel"/>
    <w:tmpl w:val="446EB796"/>
    <w:lvl w:ilvl="0" w:tplc="C03427DC">
      <w:start w:val="1"/>
      <w:numFmt w:val="decimal"/>
      <w:lvlText w:val="%1)"/>
      <w:lvlJc w:val="left"/>
      <w:pPr>
        <w:ind w:left="927"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A562D3F"/>
    <w:multiLevelType w:val="multilevel"/>
    <w:tmpl w:val="F404C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BAB44FE"/>
    <w:multiLevelType w:val="hybridMultilevel"/>
    <w:tmpl w:val="EF74C3D0"/>
    <w:lvl w:ilvl="0" w:tplc="7828026E">
      <w:start w:val="1"/>
      <w:numFmt w:val="bullet"/>
      <w:lvlText w:val=""/>
      <w:lvlJc w:val="left"/>
      <w:pPr>
        <w:tabs>
          <w:tab w:val="num" w:pos="720"/>
        </w:tabs>
        <w:ind w:left="720" w:hanging="360"/>
      </w:pPr>
      <w:rPr>
        <w:rFonts w:ascii="Wingdings" w:hAnsi="Wingdings" w:hint="default"/>
      </w:rPr>
    </w:lvl>
    <w:lvl w:ilvl="1" w:tplc="7E608EB2" w:tentative="1">
      <w:start w:val="1"/>
      <w:numFmt w:val="bullet"/>
      <w:lvlText w:val=""/>
      <w:lvlJc w:val="left"/>
      <w:pPr>
        <w:tabs>
          <w:tab w:val="num" w:pos="1440"/>
        </w:tabs>
        <w:ind w:left="1440" w:hanging="360"/>
      </w:pPr>
      <w:rPr>
        <w:rFonts w:ascii="Wingdings" w:hAnsi="Wingdings" w:hint="default"/>
      </w:rPr>
    </w:lvl>
    <w:lvl w:ilvl="2" w:tplc="F028AED8" w:tentative="1">
      <w:start w:val="1"/>
      <w:numFmt w:val="bullet"/>
      <w:lvlText w:val=""/>
      <w:lvlJc w:val="left"/>
      <w:pPr>
        <w:tabs>
          <w:tab w:val="num" w:pos="2160"/>
        </w:tabs>
        <w:ind w:left="2160" w:hanging="360"/>
      </w:pPr>
      <w:rPr>
        <w:rFonts w:ascii="Wingdings" w:hAnsi="Wingdings" w:hint="default"/>
      </w:rPr>
    </w:lvl>
    <w:lvl w:ilvl="3" w:tplc="49C21C04" w:tentative="1">
      <w:start w:val="1"/>
      <w:numFmt w:val="bullet"/>
      <w:lvlText w:val=""/>
      <w:lvlJc w:val="left"/>
      <w:pPr>
        <w:tabs>
          <w:tab w:val="num" w:pos="2880"/>
        </w:tabs>
        <w:ind w:left="2880" w:hanging="360"/>
      </w:pPr>
      <w:rPr>
        <w:rFonts w:ascii="Wingdings" w:hAnsi="Wingdings" w:hint="default"/>
      </w:rPr>
    </w:lvl>
    <w:lvl w:ilvl="4" w:tplc="2D00E5FA" w:tentative="1">
      <w:start w:val="1"/>
      <w:numFmt w:val="bullet"/>
      <w:lvlText w:val=""/>
      <w:lvlJc w:val="left"/>
      <w:pPr>
        <w:tabs>
          <w:tab w:val="num" w:pos="3600"/>
        </w:tabs>
        <w:ind w:left="3600" w:hanging="360"/>
      </w:pPr>
      <w:rPr>
        <w:rFonts w:ascii="Wingdings" w:hAnsi="Wingdings" w:hint="default"/>
      </w:rPr>
    </w:lvl>
    <w:lvl w:ilvl="5" w:tplc="57724182" w:tentative="1">
      <w:start w:val="1"/>
      <w:numFmt w:val="bullet"/>
      <w:lvlText w:val=""/>
      <w:lvlJc w:val="left"/>
      <w:pPr>
        <w:tabs>
          <w:tab w:val="num" w:pos="4320"/>
        </w:tabs>
        <w:ind w:left="4320" w:hanging="360"/>
      </w:pPr>
      <w:rPr>
        <w:rFonts w:ascii="Wingdings" w:hAnsi="Wingdings" w:hint="default"/>
      </w:rPr>
    </w:lvl>
    <w:lvl w:ilvl="6" w:tplc="AB149642" w:tentative="1">
      <w:start w:val="1"/>
      <w:numFmt w:val="bullet"/>
      <w:lvlText w:val=""/>
      <w:lvlJc w:val="left"/>
      <w:pPr>
        <w:tabs>
          <w:tab w:val="num" w:pos="5040"/>
        </w:tabs>
        <w:ind w:left="5040" w:hanging="360"/>
      </w:pPr>
      <w:rPr>
        <w:rFonts w:ascii="Wingdings" w:hAnsi="Wingdings" w:hint="default"/>
      </w:rPr>
    </w:lvl>
    <w:lvl w:ilvl="7" w:tplc="D0C80EC0" w:tentative="1">
      <w:start w:val="1"/>
      <w:numFmt w:val="bullet"/>
      <w:lvlText w:val=""/>
      <w:lvlJc w:val="left"/>
      <w:pPr>
        <w:tabs>
          <w:tab w:val="num" w:pos="5760"/>
        </w:tabs>
        <w:ind w:left="5760" w:hanging="360"/>
      </w:pPr>
      <w:rPr>
        <w:rFonts w:ascii="Wingdings" w:hAnsi="Wingdings" w:hint="default"/>
      </w:rPr>
    </w:lvl>
    <w:lvl w:ilvl="8" w:tplc="57FE3360"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DA47AD4"/>
    <w:multiLevelType w:val="hybridMultilevel"/>
    <w:tmpl w:val="F7A4E9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EC53F87"/>
    <w:multiLevelType w:val="hybridMultilevel"/>
    <w:tmpl w:val="ABFA402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15:restartNumberingAfterBreak="0">
    <w:nsid w:val="745C3074"/>
    <w:multiLevelType w:val="multilevel"/>
    <w:tmpl w:val="36A25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F036111"/>
    <w:multiLevelType w:val="multilevel"/>
    <w:tmpl w:val="9C8EA1CA"/>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7F3E3FD4"/>
    <w:multiLevelType w:val="hybridMultilevel"/>
    <w:tmpl w:val="85E4EBC6"/>
    <w:lvl w:ilvl="0" w:tplc="BCB029E8">
      <w:start w:val="1"/>
      <w:numFmt w:val="decimal"/>
      <w:lvlText w:val="%1."/>
      <w:lvlJc w:val="left"/>
      <w:pPr>
        <w:ind w:left="720" w:hanging="360"/>
      </w:pPr>
      <w:rPr>
        <w:rFonts w:ascii="Times New Roman" w:hAnsi="Times New Roman" w:cs="Times New Roman"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16"/>
  </w:num>
  <w:num w:numId="3">
    <w:abstractNumId w:val="17"/>
  </w:num>
  <w:num w:numId="4">
    <w:abstractNumId w:val="3"/>
  </w:num>
  <w:num w:numId="5">
    <w:abstractNumId w:val="5"/>
  </w:num>
  <w:num w:numId="6">
    <w:abstractNumId w:val="9"/>
  </w:num>
  <w:num w:numId="7">
    <w:abstractNumId w:val="1"/>
  </w:num>
  <w:num w:numId="8">
    <w:abstractNumId w:val="6"/>
  </w:num>
  <w:num w:numId="9">
    <w:abstractNumId w:val="12"/>
  </w:num>
  <w:num w:numId="10">
    <w:abstractNumId w:val="14"/>
  </w:num>
  <w:num w:numId="11">
    <w:abstractNumId w:val="21"/>
  </w:num>
  <w:num w:numId="12">
    <w:abstractNumId w:val="0"/>
  </w:num>
  <w:num w:numId="13">
    <w:abstractNumId w:val="28"/>
  </w:num>
  <w:num w:numId="14">
    <w:abstractNumId w:val="19"/>
  </w:num>
  <w:num w:numId="15">
    <w:abstractNumId w:val="13"/>
  </w:num>
  <w:num w:numId="16">
    <w:abstractNumId w:val="22"/>
  </w:num>
  <w:num w:numId="17">
    <w:abstractNumId w:val="15"/>
  </w:num>
  <w:num w:numId="18">
    <w:abstractNumId w:val="25"/>
  </w:num>
  <w:num w:numId="19">
    <w:abstractNumId w:val="10"/>
  </w:num>
  <w:num w:numId="20">
    <w:abstractNumId w:val="24"/>
  </w:num>
  <w:num w:numId="21">
    <w:abstractNumId w:val="31"/>
  </w:num>
  <w:num w:numId="22">
    <w:abstractNumId w:val="8"/>
  </w:num>
  <w:num w:numId="23">
    <w:abstractNumId w:val="7"/>
  </w:num>
  <w:num w:numId="24">
    <w:abstractNumId w:val="18"/>
  </w:num>
  <w:num w:numId="25">
    <w:abstractNumId w:val="23"/>
  </w:num>
  <w:num w:numId="26">
    <w:abstractNumId w:val="26"/>
  </w:num>
  <w:num w:numId="27">
    <w:abstractNumId w:val="2"/>
  </w:num>
  <w:num w:numId="28">
    <w:abstractNumId w:val="30"/>
  </w:num>
  <w:num w:numId="29">
    <w:abstractNumId w:val="4"/>
  </w:num>
  <w:num w:numId="30">
    <w:abstractNumId w:val="33"/>
  </w:num>
  <w:num w:numId="31">
    <w:abstractNumId w:val="32"/>
  </w:num>
  <w:num w:numId="32">
    <w:abstractNumId w:val="29"/>
  </w:num>
  <w:num w:numId="33">
    <w:abstractNumId w:val="11"/>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717"/>
    <w:rsid w:val="0000013D"/>
    <w:rsid w:val="0000302E"/>
    <w:rsid w:val="00014C81"/>
    <w:rsid w:val="0001623E"/>
    <w:rsid w:val="00026263"/>
    <w:rsid w:val="00030641"/>
    <w:rsid w:val="00037973"/>
    <w:rsid w:val="00044B59"/>
    <w:rsid w:val="000526A4"/>
    <w:rsid w:val="00054FEF"/>
    <w:rsid w:val="00062E7B"/>
    <w:rsid w:val="00065649"/>
    <w:rsid w:val="00087DF2"/>
    <w:rsid w:val="00091651"/>
    <w:rsid w:val="0009444C"/>
    <w:rsid w:val="000B30B1"/>
    <w:rsid w:val="000D5F75"/>
    <w:rsid w:val="001119BE"/>
    <w:rsid w:val="001130F0"/>
    <w:rsid w:val="00117555"/>
    <w:rsid w:val="00135BAC"/>
    <w:rsid w:val="00160656"/>
    <w:rsid w:val="001710EF"/>
    <w:rsid w:val="00171156"/>
    <w:rsid w:val="00171B40"/>
    <w:rsid w:val="00176674"/>
    <w:rsid w:val="00180CC1"/>
    <w:rsid w:val="0019507B"/>
    <w:rsid w:val="00197979"/>
    <w:rsid w:val="001A5ACA"/>
    <w:rsid w:val="001C3EF1"/>
    <w:rsid w:val="001E1D38"/>
    <w:rsid w:val="001E7DF3"/>
    <w:rsid w:val="001F06F6"/>
    <w:rsid w:val="002031D7"/>
    <w:rsid w:val="00207F4A"/>
    <w:rsid w:val="0022421B"/>
    <w:rsid w:val="002306A3"/>
    <w:rsid w:val="002330E5"/>
    <w:rsid w:val="00236871"/>
    <w:rsid w:val="00244525"/>
    <w:rsid w:val="00250230"/>
    <w:rsid w:val="0025081F"/>
    <w:rsid w:val="00251EC3"/>
    <w:rsid w:val="002A718A"/>
    <w:rsid w:val="002B7245"/>
    <w:rsid w:val="002C2732"/>
    <w:rsid w:val="002C4A3C"/>
    <w:rsid w:val="002D5805"/>
    <w:rsid w:val="002F1564"/>
    <w:rsid w:val="002F2F61"/>
    <w:rsid w:val="00303061"/>
    <w:rsid w:val="0031609C"/>
    <w:rsid w:val="003232EA"/>
    <w:rsid w:val="003311EE"/>
    <w:rsid w:val="00334C3A"/>
    <w:rsid w:val="00340B27"/>
    <w:rsid w:val="00363A42"/>
    <w:rsid w:val="003750E2"/>
    <w:rsid w:val="003773B4"/>
    <w:rsid w:val="00382B21"/>
    <w:rsid w:val="00397A7A"/>
    <w:rsid w:val="00397C51"/>
    <w:rsid w:val="003D1764"/>
    <w:rsid w:val="003D494B"/>
    <w:rsid w:val="003D4F6F"/>
    <w:rsid w:val="003E74AD"/>
    <w:rsid w:val="003F058C"/>
    <w:rsid w:val="003F2BD6"/>
    <w:rsid w:val="003F4BCD"/>
    <w:rsid w:val="0041426E"/>
    <w:rsid w:val="00433BF7"/>
    <w:rsid w:val="00437AF8"/>
    <w:rsid w:val="00441E3E"/>
    <w:rsid w:val="0045245F"/>
    <w:rsid w:val="00455D75"/>
    <w:rsid w:val="00460234"/>
    <w:rsid w:val="004628C3"/>
    <w:rsid w:val="00491B09"/>
    <w:rsid w:val="004970A2"/>
    <w:rsid w:val="004A66A1"/>
    <w:rsid w:val="004B78FE"/>
    <w:rsid w:val="004C60E0"/>
    <w:rsid w:val="004D6279"/>
    <w:rsid w:val="004E2270"/>
    <w:rsid w:val="004F09E5"/>
    <w:rsid w:val="004F78E4"/>
    <w:rsid w:val="00506F50"/>
    <w:rsid w:val="005110C3"/>
    <w:rsid w:val="005274CA"/>
    <w:rsid w:val="00531CCF"/>
    <w:rsid w:val="00532F87"/>
    <w:rsid w:val="00544AE7"/>
    <w:rsid w:val="00564700"/>
    <w:rsid w:val="00573F7F"/>
    <w:rsid w:val="00576FB1"/>
    <w:rsid w:val="00587BA1"/>
    <w:rsid w:val="0059289B"/>
    <w:rsid w:val="0059669F"/>
    <w:rsid w:val="005C2B31"/>
    <w:rsid w:val="005E597A"/>
    <w:rsid w:val="005F1C31"/>
    <w:rsid w:val="005F6151"/>
    <w:rsid w:val="005F629F"/>
    <w:rsid w:val="00611D31"/>
    <w:rsid w:val="006278D9"/>
    <w:rsid w:val="00641569"/>
    <w:rsid w:val="00643386"/>
    <w:rsid w:val="006464BA"/>
    <w:rsid w:val="00646E28"/>
    <w:rsid w:val="006501A4"/>
    <w:rsid w:val="00657753"/>
    <w:rsid w:val="006606CD"/>
    <w:rsid w:val="00671654"/>
    <w:rsid w:val="00680B5F"/>
    <w:rsid w:val="00682D88"/>
    <w:rsid w:val="006850B2"/>
    <w:rsid w:val="006A10F4"/>
    <w:rsid w:val="006B77F7"/>
    <w:rsid w:val="006C08F0"/>
    <w:rsid w:val="006C4582"/>
    <w:rsid w:val="006C62E1"/>
    <w:rsid w:val="006C6AE0"/>
    <w:rsid w:val="006E2A5C"/>
    <w:rsid w:val="006E2A74"/>
    <w:rsid w:val="006F4E5C"/>
    <w:rsid w:val="00700B67"/>
    <w:rsid w:val="0070760D"/>
    <w:rsid w:val="00724AA9"/>
    <w:rsid w:val="00742FBF"/>
    <w:rsid w:val="00750A0F"/>
    <w:rsid w:val="00754951"/>
    <w:rsid w:val="0076190B"/>
    <w:rsid w:val="00767614"/>
    <w:rsid w:val="0078026F"/>
    <w:rsid w:val="007809A2"/>
    <w:rsid w:val="007A7FBD"/>
    <w:rsid w:val="007B17A4"/>
    <w:rsid w:val="007B2177"/>
    <w:rsid w:val="007B2F6F"/>
    <w:rsid w:val="007C4F62"/>
    <w:rsid w:val="007C596E"/>
    <w:rsid w:val="007C72B3"/>
    <w:rsid w:val="007E00FE"/>
    <w:rsid w:val="007E5359"/>
    <w:rsid w:val="007F67D8"/>
    <w:rsid w:val="007F7A71"/>
    <w:rsid w:val="00807B54"/>
    <w:rsid w:val="00812F51"/>
    <w:rsid w:val="00822D42"/>
    <w:rsid w:val="008345A3"/>
    <w:rsid w:val="00844ADA"/>
    <w:rsid w:val="0084562A"/>
    <w:rsid w:val="00861770"/>
    <w:rsid w:val="0087336D"/>
    <w:rsid w:val="008804BF"/>
    <w:rsid w:val="008B3D04"/>
    <w:rsid w:val="008B4860"/>
    <w:rsid w:val="008E222E"/>
    <w:rsid w:val="008E2830"/>
    <w:rsid w:val="008F0840"/>
    <w:rsid w:val="0090064D"/>
    <w:rsid w:val="00904BEC"/>
    <w:rsid w:val="0090692A"/>
    <w:rsid w:val="00920D2A"/>
    <w:rsid w:val="00924A86"/>
    <w:rsid w:val="009361E6"/>
    <w:rsid w:val="009558FC"/>
    <w:rsid w:val="0096050B"/>
    <w:rsid w:val="0096672E"/>
    <w:rsid w:val="00973ACD"/>
    <w:rsid w:val="00995397"/>
    <w:rsid w:val="009961F7"/>
    <w:rsid w:val="009A4225"/>
    <w:rsid w:val="009A5B7F"/>
    <w:rsid w:val="009B708B"/>
    <w:rsid w:val="009C276D"/>
    <w:rsid w:val="009C39B9"/>
    <w:rsid w:val="009D0291"/>
    <w:rsid w:val="009D1DB3"/>
    <w:rsid w:val="009F3AA1"/>
    <w:rsid w:val="00A1015D"/>
    <w:rsid w:val="00A13741"/>
    <w:rsid w:val="00A21A6E"/>
    <w:rsid w:val="00A31E18"/>
    <w:rsid w:val="00A32B7E"/>
    <w:rsid w:val="00A339E7"/>
    <w:rsid w:val="00A41680"/>
    <w:rsid w:val="00A52951"/>
    <w:rsid w:val="00A605A0"/>
    <w:rsid w:val="00A7431F"/>
    <w:rsid w:val="00A91160"/>
    <w:rsid w:val="00AB350E"/>
    <w:rsid w:val="00AB5CCA"/>
    <w:rsid w:val="00AC758E"/>
    <w:rsid w:val="00AD3656"/>
    <w:rsid w:val="00AD6215"/>
    <w:rsid w:val="00AE163A"/>
    <w:rsid w:val="00AE254B"/>
    <w:rsid w:val="00AE32B2"/>
    <w:rsid w:val="00AE3943"/>
    <w:rsid w:val="00AE584B"/>
    <w:rsid w:val="00AF4967"/>
    <w:rsid w:val="00AF5656"/>
    <w:rsid w:val="00B1111F"/>
    <w:rsid w:val="00B1779D"/>
    <w:rsid w:val="00B241D7"/>
    <w:rsid w:val="00B26E71"/>
    <w:rsid w:val="00B427BD"/>
    <w:rsid w:val="00B57E43"/>
    <w:rsid w:val="00B659E8"/>
    <w:rsid w:val="00B66821"/>
    <w:rsid w:val="00B76551"/>
    <w:rsid w:val="00B814BE"/>
    <w:rsid w:val="00B8392D"/>
    <w:rsid w:val="00B96783"/>
    <w:rsid w:val="00BA20A9"/>
    <w:rsid w:val="00BD09C9"/>
    <w:rsid w:val="00BD1372"/>
    <w:rsid w:val="00BE0032"/>
    <w:rsid w:val="00BE0894"/>
    <w:rsid w:val="00BF2728"/>
    <w:rsid w:val="00C0496B"/>
    <w:rsid w:val="00C04AD8"/>
    <w:rsid w:val="00C24EE5"/>
    <w:rsid w:val="00C3434F"/>
    <w:rsid w:val="00C358C3"/>
    <w:rsid w:val="00C35B7E"/>
    <w:rsid w:val="00C47B75"/>
    <w:rsid w:val="00C6086D"/>
    <w:rsid w:val="00C6590E"/>
    <w:rsid w:val="00C82C68"/>
    <w:rsid w:val="00CA74D9"/>
    <w:rsid w:val="00CB0179"/>
    <w:rsid w:val="00CB419F"/>
    <w:rsid w:val="00CC7D73"/>
    <w:rsid w:val="00CD30C1"/>
    <w:rsid w:val="00CE5941"/>
    <w:rsid w:val="00CF7982"/>
    <w:rsid w:val="00D14C7B"/>
    <w:rsid w:val="00D25F46"/>
    <w:rsid w:val="00D2670F"/>
    <w:rsid w:val="00D3337A"/>
    <w:rsid w:val="00D33414"/>
    <w:rsid w:val="00D37106"/>
    <w:rsid w:val="00D37888"/>
    <w:rsid w:val="00D5305C"/>
    <w:rsid w:val="00D56F89"/>
    <w:rsid w:val="00D57577"/>
    <w:rsid w:val="00D8345E"/>
    <w:rsid w:val="00D8626F"/>
    <w:rsid w:val="00DA3050"/>
    <w:rsid w:val="00DA53DE"/>
    <w:rsid w:val="00DC65CD"/>
    <w:rsid w:val="00DE05AD"/>
    <w:rsid w:val="00DE1717"/>
    <w:rsid w:val="00DE18C9"/>
    <w:rsid w:val="00DE7D6B"/>
    <w:rsid w:val="00DF43E9"/>
    <w:rsid w:val="00E000D4"/>
    <w:rsid w:val="00E00103"/>
    <w:rsid w:val="00E07EBE"/>
    <w:rsid w:val="00E31619"/>
    <w:rsid w:val="00E41BC7"/>
    <w:rsid w:val="00E467CE"/>
    <w:rsid w:val="00E469DE"/>
    <w:rsid w:val="00E47CF6"/>
    <w:rsid w:val="00E83D48"/>
    <w:rsid w:val="00E86AD4"/>
    <w:rsid w:val="00E951DA"/>
    <w:rsid w:val="00E9653F"/>
    <w:rsid w:val="00EA3B92"/>
    <w:rsid w:val="00EA56DC"/>
    <w:rsid w:val="00EB2D5C"/>
    <w:rsid w:val="00EF3053"/>
    <w:rsid w:val="00EF7DB8"/>
    <w:rsid w:val="00F0385F"/>
    <w:rsid w:val="00F0466C"/>
    <w:rsid w:val="00F374D8"/>
    <w:rsid w:val="00F44FCF"/>
    <w:rsid w:val="00F45512"/>
    <w:rsid w:val="00F51A84"/>
    <w:rsid w:val="00F53AC2"/>
    <w:rsid w:val="00F54294"/>
    <w:rsid w:val="00F60D94"/>
    <w:rsid w:val="00F61868"/>
    <w:rsid w:val="00F72DC9"/>
    <w:rsid w:val="00F77953"/>
    <w:rsid w:val="00F81D44"/>
    <w:rsid w:val="00F936AB"/>
    <w:rsid w:val="00F96202"/>
    <w:rsid w:val="00FC147F"/>
    <w:rsid w:val="00FC27D0"/>
    <w:rsid w:val="00FD07E9"/>
    <w:rsid w:val="00FD3C7F"/>
    <w:rsid w:val="00FE14B9"/>
    <w:rsid w:val="00FE6905"/>
    <w:rsid w:val="00FF0A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551096-874B-429D-B3FA-B3E78B13F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E1717"/>
    <w:rPr>
      <w:rFonts w:ascii="Times New Roman" w:hAnsi="Times New Roman" w:cs="Times New Roman"/>
      <w:sz w:val="24"/>
      <w:szCs w:val="24"/>
    </w:rPr>
  </w:style>
  <w:style w:type="paragraph" w:styleId="1">
    <w:name w:val="heading 1"/>
    <w:basedOn w:val="a"/>
    <w:link w:val="10"/>
    <w:uiPriority w:val="9"/>
    <w:qFormat/>
    <w:rsid w:val="00DE1717"/>
    <w:pPr>
      <w:spacing w:before="100" w:beforeAutospacing="1" w:after="100" w:afterAutospacing="1" w:line="240" w:lineRule="auto"/>
      <w:outlineLvl w:val="0"/>
    </w:pPr>
    <w:rPr>
      <w:rFonts w:eastAsia="Times New Roman"/>
      <w:b/>
      <w:bCs/>
      <w:kern w:val="36"/>
      <w:sz w:val="48"/>
      <w:szCs w:val="48"/>
      <w:lang w:eastAsia="ru-RU"/>
    </w:rPr>
  </w:style>
  <w:style w:type="paragraph" w:styleId="2">
    <w:name w:val="heading 2"/>
    <w:basedOn w:val="a"/>
    <w:next w:val="a"/>
    <w:link w:val="20"/>
    <w:uiPriority w:val="9"/>
    <w:unhideWhenUsed/>
    <w:qFormat/>
    <w:rsid w:val="00DE17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DE171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E171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E1717"/>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E171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E171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DE1717"/>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DE1717"/>
    <w:rPr>
      <w:rFonts w:asciiTheme="majorHAnsi" w:eastAsiaTheme="majorEastAsia" w:hAnsiTheme="majorHAnsi" w:cstheme="majorBidi"/>
      <w:b/>
      <w:bCs/>
      <w:color w:val="4F81BD" w:themeColor="accent1"/>
      <w:sz w:val="24"/>
      <w:szCs w:val="24"/>
    </w:rPr>
  </w:style>
  <w:style w:type="character" w:customStyle="1" w:styleId="40">
    <w:name w:val="Заголовок 4 Знак"/>
    <w:basedOn w:val="a0"/>
    <w:link w:val="4"/>
    <w:uiPriority w:val="9"/>
    <w:semiHidden/>
    <w:rsid w:val="00DE1717"/>
    <w:rPr>
      <w:rFonts w:asciiTheme="majorHAnsi" w:eastAsiaTheme="majorEastAsia" w:hAnsiTheme="majorHAnsi" w:cstheme="majorBidi"/>
      <w:b/>
      <w:bCs/>
      <w:i/>
      <w:iCs/>
      <w:color w:val="4F81BD" w:themeColor="accent1"/>
      <w:sz w:val="24"/>
      <w:szCs w:val="24"/>
    </w:rPr>
  </w:style>
  <w:style w:type="character" w:customStyle="1" w:styleId="50">
    <w:name w:val="Заголовок 5 Знак"/>
    <w:basedOn w:val="a0"/>
    <w:link w:val="5"/>
    <w:uiPriority w:val="9"/>
    <w:semiHidden/>
    <w:rsid w:val="00DE1717"/>
    <w:rPr>
      <w:rFonts w:asciiTheme="majorHAnsi" w:eastAsiaTheme="majorEastAsia" w:hAnsiTheme="majorHAnsi" w:cstheme="majorBidi"/>
      <w:color w:val="243F60" w:themeColor="accent1" w:themeShade="7F"/>
      <w:sz w:val="24"/>
      <w:szCs w:val="24"/>
    </w:rPr>
  </w:style>
  <w:style w:type="character" w:customStyle="1" w:styleId="60">
    <w:name w:val="Заголовок 6 Знак"/>
    <w:basedOn w:val="a0"/>
    <w:link w:val="6"/>
    <w:uiPriority w:val="9"/>
    <w:semiHidden/>
    <w:rsid w:val="00DE1717"/>
    <w:rPr>
      <w:rFonts w:asciiTheme="majorHAnsi" w:eastAsiaTheme="majorEastAsia" w:hAnsiTheme="majorHAnsi" w:cstheme="majorBidi"/>
      <w:i/>
      <w:iCs/>
      <w:color w:val="243F60" w:themeColor="accent1" w:themeShade="7F"/>
      <w:sz w:val="24"/>
      <w:szCs w:val="24"/>
    </w:rPr>
  </w:style>
  <w:style w:type="paragraph" w:styleId="a3">
    <w:name w:val="Normal (Web)"/>
    <w:basedOn w:val="a"/>
    <w:uiPriority w:val="99"/>
    <w:unhideWhenUsed/>
    <w:rsid w:val="00DE1717"/>
    <w:pPr>
      <w:spacing w:before="100" w:beforeAutospacing="1" w:after="100" w:afterAutospacing="1" w:line="240" w:lineRule="auto"/>
    </w:pPr>
    <w:rPr>
      <w:rFonts w:eastAsia="Times New Roman"/>
      <w:lang w:eastAsia="ru-RU"/>
    </w:rPr>
  </w:style>
  <w:style w:type="character" w:styleId="a4">
    <w:name w:val="Hyperlink"/>
    <w:basedOn w:val="a0"/>
    <w:uiPriority w:val="99"/>
    <w:unhideWhenUsed/>
    <w:rsid w:val="00DE1717"/>
    <w:rPr>
      <w:color w:val="0000FF"/>
      <w:u w:val="single"/>
    </w:rPr>
  </w:style>
  <w:style w:type="character" w:styleId="a5">
    <w:name w:val="Emphasis"/>
    <w:basedOn w:val="a0"/>
    <w:uiPriority w:val="20"/>
    <w:qFormat/>
    <w:rsid w:val="00DE1717"/>
    <w:rPr>
      <w:i/>
      <w:iCs/>
    </w:rPr>
  </w:style>
  <w:style w:type="character" w:styleId="a6">
    <w:name w:val="Strong"/>
    <w:basedOn w:val="a0"/>
    <w:uiPriority w:val="22"/>
    <w:qFormat/>
    <w:rsid w:val="00DE1717"/>
    <w:rPr>
      <w:b/>
      <w:bCs/>
    </w:rPr>
  </w:style>
  <w:style w:type="character" w:customStyle="1" w:styleId="symbol">
    <w:name w:val="symbol"/>
    <w:basedOn w:val="a0"/>
    <w:rsid w:val="00DE1717"/>
  </w:style>
  <w:style w:type="paragraph" w:styleId="a7">
    <w:name w:val="No Spacing"/>
    <w:uiPriority w:val="1"/>
    <w:qFormat/>
    <w:rsid w:val="00DE1717"/>
    <w:pPr>
      <w:spacing w:after="0" w:line="240" w:lineRule="auto"/>
    </w:pPr>
    <w:rPr>
      <w:rFonts w:ascii="Times New Roman" w:eastAsia="Times New Roman" w:hAnsi="Times New Roman" w:cs="Times New Roman"/>
      <w:sz w:val="24"/>
      <w:szCs w:val="24"/>
      <w:lang w:eastAsia="ru-RU"/>
    </w:rPr>
  </w:style>
  <w:style w:type="paragraph" w:styleId="a8">
    <w:name w:val="footnote text"/>
    <w:basedOn w:val="a"/>
    <w:link w:val="a9"/>
    <w:uiPriority w:val="99"/>
    <w:semiHidden/>
    <w:unhideWhenUsed/>
    <w:rsid w:val="00DE1717"/>
    <w:pPr>
      <w:spacing w:after="0" w:line="240" w:lineRule="auto"/>
    </w:pPr>
    <w:rPr>
      <w:sz w:val="20"/>
      <w:szCs w:val="20"/>
    </w:rPr>
  </w:style>
  <w:style w:type="character" w:customStyle="1" w:styleId="a9">
    <w:name w:val="Текст сноски Знак"/>
    <w:basedOn w:val="a0"/>
    <w:link w:val="a8"/>
    <w:uiPriority w:val="99"/>
    <w:semiHidden/>
    <w:rsid w:val="00DE1717"/>
    <w:rPr>
      <w:rFonts w:ascii="Times New Roman" w:hAnsi="Times New Roman" w:cs="Times New Roman"/>
      <w:sz w:val="20"/>
      <w:szCs w:val="20"/>
    </w:rPr>
  </w:style>
  <w:style w:type="character" w:styleId="aa">
    <w:name w:val="footnote reference"/>
    <w:basedOn w:val="a0"/>
    <w:uiPriority w:val="99"/>
    <w:semiHidden/>
    <w:unhideWhenUsed/>
    <w:rsid w:val="00DE1717"/>
    <w:rPr>
      <w:vertAlign w:val="superscript"/>
    </w:rPr>
  </w:style>
  <w:style w:type="character" w:customStyle="1" w:styleId="postcolor">
    <w:name w:val="postcolor"/>
    <w:basedOn w:val="a0"/>
    <w:rsid w:val="00DE1717"/>
  </w:style>
  <w:style w:type="character" w:customStyle="1" w:styleId="apple-converted-space">
    <w:name w:val="apple-converted-space"/>
    <w:basedOn w:val="a0"/>
    <w:rsid w:val="00DE1717"/>
  </w:style>
  <w:style w:type="paragraph" w:styleId="ab">
    <w:name w:val="header"/>
    <w:basedOn w:val="a"/>
    <w:link w:val="ac"/>
    <w:uiPriority w:val="99"/>
    <w:semiHidden/>
    <w:unhideWhenUsed/>
    <w:rsid w:val="00DE1717"/>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DE1717"/>
    <w:rPr>
      <w:rFonts w:ascii="Times New Roman" w:hAnsi="Times New Roman" w:cs="Times New Roman"/>
      <w:sz w:val="24"/>
      <w:szCs w:val="24"/>
    </w:rPr>
  </w:style>
  <w:style w:type="paragraph" w:styleId="ad">
    <w:name w:val="footer"/>
    <w:basedOn w:val="a"/>
    <w:link w:val="ae"/>
    <w:uiPriority w:val="99"/>
    <w:unhideWhenUsed/>
    <w:rsid w:val="00DE171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DE1717"/>
    <w:rPr>
      <w:rFonts w:ascii="Times New Roman" w:hAnsi="Times New Roman" w:cs="Times New Roman"/>
      <w:sz w:val="24"/>
      <w:szCs w:val="24"/>
    </w:rPr>
  </w:style>
  <w:style w:type="paragraph" w:styleId="af">
    <w:name w:val="Balloon Text"/>
    <w:basedOn w:val="a"/>
    <w:link w:val="af0"/>
    <w:uiPriority w:val="99"/>
    <w:semiHidden/>
    <w:unhideWhenUsed/>
    <w:rsid w:val="00DE1717"/>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DE1717"/>
    <w:rPr>
      <w:rFonts w:ascii="Tahoma" w:hAnsi="Tahoma" w:cs="Tahoma"/>
      <w:sz w:val="16"/>
      <w:szCs w:val="16"/>
    </w:rPr>
  </w:style>
  <w:style w:type="paragraph" w:styleId="af1">
    <w:name w:val="List Paragraph"/>
    <w:basedOn w:val="a"/>
    <w:uiPriority w:val="34"/>
    <w:qFormat/>
    <w:rsid w:val="00DE1717"/>
    <w:pPr>
      <w:ind w:left="720"/>
      <w:contextualSpacing/>
    </w:pPr>
    <w:rPr>
      <w:rFonts w:asciiTheme="minorHAnsi" w:eastAsiaTheme="minorEastAsia" w:hAnsiTheme="minorHAnsi" w:cstheme="minorBidi"/>
      <w:sz w:val="22"/>
      <w:szCs w:val="22"/>
      <w:lang w:eastAsia="ru-RU"/>
    </w:rPr>
  </w:style>
  <w:style w:type="table" w:styleId="af2">
    <w:name w:val="Table Grid"/>
    <w:basedOn w:val="a1"/>
    <w:uiPriority w:val="59"/>
    <w:rsid w:val="00DE1717"/>
    <w:pPr>
      <w:spacing w:after="0" w:line="240" w:lineRule="auto"/>
    </w:pPr>
    <w:rPr>
      <w:rFonts w:ascii="Times New Roman" w:hAnsi="Times New Roman" w:cs="Times New Roman"/>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lemain">
    <w:name w:val="titlemain"/>
    <w:basedOn w:val="a0"/>
    <w:rsid w:val="00DE1717"/>
  </w:style>
  <w:style w:type="paragraph" w:styleId="af3">
    <w:name w:val="Body Text Indent"/>
    <w:basedOn w:val="a"/>
    <w:link w:val="af4"/>
    <w:rsid w:val="00DE1717"/>
    <w:pPr>
      <w:spacing w:after="0" w:line="240" w:lineRule="auto"/>
      <w:ind w:left="567"/>
    </w:pPr>
    <w:rPr>
      <w:rFonts w:eastAsia="Times New Roman"/>
    </w:rPr>
  </w:style>
  <w:style w:type="character" w:customStyle="1" w:styleId="af4">
    <w:name w:val="Основной текст с отступом Знак"/>
    <w:basedOn w:val="a0"/>
    <w:link w:val="af3"/>
    <w:rsid w:val="00DE1717"/>
    <w:rPr>
      <w:rFonts w:ascii="Times New Roman" w:eastAsia="Times New Roman" w:hAnsi="Times New Roman" w:cs="Times New Roman"/>
      <w:sz w:val="24"/>
      <w:szCs w:val="24"/>
    </w:rPr>
  </w:style>
  <w:style w:type="table" w:customStyle="1" w:styleId="11">
    <w:name w:val="Сетка таблицы1"/>
    <w:basedOn w:val="a1"/>
    <w:next w:val="af2"/>
    <w:uiPriority w:val="59"/>
    <w:rsid w:val="00DE17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toc 2"/>
    <w:basedOn w:val="a"/>
    <w:next w:val="a"/>
    <w:autoRedefine/>
    <w:uiPriority w:val="39"/>
    <w:unhideWhenUsed/>
    <w:rsid w:val="009C276D"/>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hyperlink" Target="https://ru.wikipedia.org/wik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567FD-070F-443B-AC9D-AF90C786C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3390</Words>
  <Characters>19324</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Учитель 178</dc:creator>
  <cp:lastModifiedBy>Director</cp:lastModifiedBy>
  <cp:revision>2</cp:revision>
  <dcterms:created xsi:type="dcterms:W3CDTF">2018-01-29T10:57:00Z</dcterms:created>
  <dcterms:modified xsi:type="dcterms:W3CDTF">2018-01-29T10:57:00Z</dcterms:modified>
</cp:coreProperties>
</file>