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4E6" w:rsidRPr="0049096E" w:rsidRDefault="000C24E6" w:rsidP="000C24E6">
      <w:pPr>
        <w:pStyle w:val="a3"/>
        <w:jc w:val="center"/>
        <w:rPr>
          <w:rFonts w:ascii="Times New Roman" w:hAnsi="Times New Roman"/>
          <w:sz w:val="28"/>
          <w:szCs w:val="28"/>
        </w:rPr>
      </w:pPr>
      <w:r w:rsidRPr="0049096E">
        <w:rPr>
          <w:rFonts w:ascii="Times New Roman" w:hAnsi="Times New Roman"/>
          <w:sz w:val="28"/>
          <w:szCs w:val="28"/>
        </w:rPr>
        <w:t>Муниципальное бюджетное учреждение дополнительного образования детей</w:t>
      </w:r>
    </w:p>
    <w:p w:rsidR="000C24E6" w:rsidRPr="0049096E" w:rsidRDefault="000C24E6" w:rsidP="000C24E6">
      <w:pPr>
        <w:pStyle w:val="a3"/>
        <w:jc w:val="center"/>
        <w:rPr>
          <w:rFonts w:ascii="Times New Roman" w:hAnsi="Times New Roman"/>
          <w:sz w:val="28"/>
          <w:szCs w:val="28"/>
        </w:rPr>
      </w:pPr>
      <w:r w:rsidRPr="0049096E">
        <w:rPr>
          <w:rFonts w:ascii="Times New Roman" w:hAnsi="Times New Roman"/>
          <w:sz w:val="28"/>
          <w:szCs w:val="28"/>
        </w:rPr>
        <w:t>Детская школа искусств №11 города Челябинска</w:t>
      </w:r>
    </w:p>
    <w:p w:rsidR="000C24E6" w:rsidRPr="0049096E" w:rsidRDefault="000C24E6" w:rsidP="000C24E6">
      <w:pPr>
        <w:jc w:val="center"/>
        <w:rPr>
          <w:b/>
          <w:sz w:val="28"/>
          <w:szCs w:val="28"/>
        </w:rPr>
      </w:pPr>
    </w:p>
    <w:p w:rsidR="000C24E6" w:rsidRDefault="000C24E6" w:rsidP="000C24E6">
      <w:pPr>
        <w:jc w:val="center"/>
        <w:rPr>
          <w:b/>
          <w:sz w:val="36"/>
          <w:szCs w:val="36"/>
        </w:rPr>
      </w:pPr>
    </w:p>
    <w:p w:rsidR="000C24E6" w:rsidRDefault="000C24E6" w:rsidP="000C24E6">
      <w:pPr>
        <w:jc w:val="center"/>
        <w:rPr>
          <w:b/>
          <w:sz w:val="36"/>
          <w:szCs w:val="36"/>
        </w:rPr>
      </w:pPr>
    </w:p>
    <w:p w:rsidR="000C24E6" w:rsidRDefault="000C24E6" w:rsidP="000C24E6">
      <w:pPr>
        <w:jc w:val="center"/>
        <w:rPr>
          <w:b/>
          <w:sz w:val="36"/>
          <w:szCs w:val="36"/>
        </w:rPr>
      </w:pPr>
    </w:p>
    <w:p w:rsidR="000C24E6" w:rsidRDefault="000C24E6" w:rsidP="000C24E6">
      <w:pPr>
        <w:jc w:val="center"/>
        <w:rPr>
          <w:b/>
          <w:sz w:val="36"/>
          <w:szCs w:val="36"/>
        </w:rPr>
      </w:pPr>
    </w:p>
    <w:p w:rsidR="000C24E6" w:rsidRDefault="000C24E6" w:rsidP="000C24E6">
      <w:pPr>
        <w:jc w:val="center"/>
        <w:rPr>
          <w:b/>
          <w:sz w:val="36"/>
          <w:szCs w:val="36"/>
        </w:rPr>
      </w:pPr>
    </w:p>
    <w:p w:rsidR="000C24E6" w:rsidRDefault="000C24E6" w:rsidP="000C24E6">
      <w:pPr>
        <w:jc w:val="center"/>
        <w:rPr>
          <w:b/>
          <w:sz w:val="36"/>
          <w:szCs w:val="36"/>
        </w:rPr>
      </w:pPr>
    </w:p>
    <w:p w:rsidR="000C24E6" w:rsidRDefault="000C24E6" w:rsidP="000C24E6">
      <w:pPr>
        <w:jc w:val="center"/>
        <w:rPr>
          <w:b/>
          <w:sz w:val="36"/>
          <w:szCs w:val="36"/>
        </w:rPr>
      </w:pPr>
    </w:p>
    <w:p w:rsidR="000C24E6" w:rsidRDefault="000C24E6" w:rsidP="000C24E6">
      <w:pPr>
        <w:jc w:val="center"/>
        <w:rPr>
          <w:b/>
          <w:sz w:val="36"/>
          <w:szCs w:val="36"/>
        </w:rPr>
      </w:pPr>
    </w:p>
    <w:p w:rsidR="000C24E6" w:rsidRDefault="000C24E6" w:rsidP="000C24E6">
      <w:pPr>
        <w:jc w:val="center"/>
        <w:rPr>
          <w:b/>
          <w:sz w:val="36"/>
          <w:szCs w:val="36"/>
        </w:rPr>
      </w:pPr>
    </w:p>
    <w:p w:rsidR="000C24E6" w:rsidRDefault="000C24E6" w:rsidP="000C24E6">
      <w:pPr>
        <w:jc w:val="center"/>
        <w:rPr>
          <w:b/>
          <w:sz w:val="36"/>
          <w:szCs w:val="36"/>
        </w:rPr>
      </w:pPr>
    </w:p>
    <w:p w:rsidR="000C24E6" w:rsidRDefault="000C24E6" w:rsidP="000C24E6">
      <w:pPr>
        <w:jc w:val="center"/>
        <w:rPr>
          <w:b/>
          <w:sz w:val="36"/>
          <w:szCs w:val="36"/>
        </w:rPr>
      </w:pPr>
      <w:r>
        <w:rPr>
          <w:b/>
          <w:sz w:val="36"/>
          <w:szCs w:val="36"/>
        </w:rPr>
        <w:t>«</w:t>
      </w:r>
      <w:r w:rsidRPr="00E15A2C">
        <w:rPr>
          <w:b/>
          <w:sz w:val="36"/>
          <w:szCs w:val="36"/>
        </w:rPr>
        <w:t>Воспитание гражданственности в ДШИ</w:t>
      </w:r>
      <w:r>
        <w:rPr>
          <w:b/>
          <w:sz w:val="36"/>
          <w:szCs w:val="36"/>
        </w:rPr>
        <w:t>»</w:t>
      </w:r>
    </w:p>
    <w:p w:rsidR="000C24E6" w:rsidRDefault="000C24E6" w:rsidP="000C24E6">
      <w:pPr>
        <w:jc w:val="center"/>
        <w:rPr>
          <w:b/>
          <w:sz w:val="36"/>
          <w:szCs w:val="36"/>
        </w:rPr>
      </w:pPr>
      <w:r>
        <w:rPr>
          <w:b/>
          <w:sz w:val="36"/>
          <w:szCs w:val="36"/>
        </w:rPr>
        <w:t>(сценарий внеклассного мероприятия)</w:t>
      </w:r>
    </w:p>
    <w:p w:rsidR="000C24E6" w:rsidRDefault="000C24E6" w:rsidP="000C24E6">
      <w:pPr>
        <w:jc w:val="center"/>
        <w:rPr>
          <w:b/>
          <w:sz w:val="36"/>
          <w:szCs w:val="36"/>
        </w:rPr>
      </w:pPr>
    </w:p>
    <w:p w:rsidR="000C24E6" w:rsidRDefault="000C24E6" w:rsidP="000C24E6">
      <w:pPr>
        <w:jc w:val="center"/>
        <w:rPr>
          <w:b/>
          <w:sz w:val="36"/>
          <w:szCs w:val="36"/>
        </w:rPr>
      </w:pPr>
    </w:p>
    <w:p w:rsidR="000C24E6" w:rsidRDefault="000C24E6" w:rsidP="000C24E6">
      <w:pPr>
        <w:jc w:val="center"/>
        <w:rPr>
          <w:b/>
          <w:sz w:val="36"/>
          <w:szCs w:val="36"/>
        </w:rPr>
      </w:pPr>
    </w:p>
    <w:p w:rsidR="000C24E6" w:rsidRDefault="000C24E6" w:rsidP="000C24E6">
      <w:pPr>
        <w:jc w:val="center"/>
        <w:rPr>
          <w:b/>
          <w:sz w:val="36"/>
          <w:szCs w:val="36"/>
        </w:rPr>
      </w:pPr>
    </w:p>
    <w:p w:rsidR="000C24E6" w:rsidRDefault="000C24E6" w:rsidP="000C24E6">
      <w:pPr>
        <w:jc w:val="center"/>
        <w:rPr>
          <w:b/>
          <w:sz w:val="36"/>
          <w:szCs w:val="36"/>
        </w:rPr>
      </w:pPr>
    </w:p>
    <w:p w:rsidR="000C24E6" w:rsidRDefault="000C24E6" w:rsidP="000C24E6">
      <w:pPr>
        <w:jc w:val="center"/>
        <w:rPr>
          <w:b/>
          <w:sz w:val="36"/>
          <w:szCs w:val="36"/>
        </w:rPr>
      </w:pPr>
    </w:p>
    <w:p w:rsidR="000C24E6" w:rsidRDefault="000C24E6" w:rsidP="000C24E6">
      <w:pPr>
        <w:rPr>
          <w:sz w:val="32"/>
          <w:szCs w:val="32"/>
        </w:rPr>
      </w:pPr>
      <w:r w:rsidRPr="0049096E">
        <w:rPr>
          <w:sz w:val="32"/>
          <w:szCs w:val="32"/>
        </w:rPr>
        <w:t xml:space="preserve">                                                            Автор: </w:t>
      </w:r>
      <w:r>
        <w:rPr>
          <w:sz w:val="32"/>
          <w:szCs w:val="32"/>
        </w:rPr>
        <w:t xml:space="preserve"> </w:t>
      </w:r>
      <w:r w:rsidR="003458A8">
        <w:rPr>
          <w:sz w:val="32"/>
          <w:szCs w:val="32"/>
        </w:rPr>
        <w:t>Радюк О.С.</w:t>
      </w:r>
      <w:bookmarkStart w:id="0" w:name="_GoBack"/>
      <w:bookmarkEnd w:id="0"/>
      <w:r w:rsidR="003458A8">
        <w:rPr>
          <w:sz w:val="32"/>
          <w:szCs w:val="32"/>
        </w:rPr>
        <w:t xml:space="preserve">                                  </w:t>
      </w:r>
      <w:r w:rsidRPr="0049096E">
        <w:rPr>
          <w:sz w:val="32"/>
          <w:szCs w:val="32"/>
        </w:rPr>
        <w:t xml:space="preserve">         </w:t>
      </w:r>
    </w:p>
    <w:p w:rsidR="000C24E6" w:rsidRDefault="000C24E6" w:rsidP="000C24E6">
      <w:pPr>
        <w:rPr>
          <w:sz w:val="32"/>
          <w:szCs w:val="32"/>
        </w:rPr>
      </w:pPr>
    </w:p>
    <w:p w:rsidR="000C24E6" w:rsidRDefault="000C24E6" w:rsidP="000C24E6">
      <w:pPr>
        <w:rPr>
          <w:sz w:val="32"/>
          <w:szCs w:val="32"/>
        </w:rPr>
      </w:pPr>
    </w:p>
    <w:p w:rsidR="000C24E6" w:rsidRDefault="000C24E6" w:rsidP="000C24E6">
      <w:pPr>
        <w:rPr>
          <w:sz w:val="32"/>
          <w:szCs w:val="32"/>
        </w:rPr>
      </w:pPr>
    </w:p>
    <w:p w:rsidR="000C24E6" w:rsidRDefault="000C24E6" w:rsidP="000C24E6">
      <w:pPr>
        <w:rPr>
          <w:sz w:val="32"/>
          <w:szCs w:val="32"/>
        </w:rPr>
      </w:pPr>
    </w:p>
    <w:p w:rsidR="000C24E6" w:rsidRDefault="000C24E6" w:rsidP="000C24E6">
      <w:pPr>
        <w:rPr>
          <w:sz w:val="32"/>
          <w:szCs w:val="32"/>
        </w:rPr>
      </w:pPr>
    </w:p>
    <w:p w:rsidR="000C24E6" w:rsidRDefault="000C24E6" w:rsidP="000C24E6">
      <w:pPr>
        <w:rPr>
          <w:sz w:val="32"/>
          <w:szCs w:val="32"/>
        </w:rPr>
      </w:pPr>
    </w:p>
    <w:p w:rsidR="000C24E6" w:rsidRDefault="000C24E6" w:rsidP="000C24E6">
      <w:pPr>
        <w:rPr>
          <w:sz w:val="32"/>
          <w:szCs w:val="32"/>
        </w:rPr>
      </w:pPr>
    </w:p>
    <w:p w:rsidR="000C24E6" w:rsidRDefault="000C24E6" w:rsidP="000C24E6">
      <w:pPr>
        <w:rPr>
          <w:sz w:val="32"/>
          <w:szCs w:val="32"/>
        </w:rPr>
      </w:pPr>
    </w:p>
    <w:p w:rsidR="000C24E6" w:rsidRDefault="000C24E6" w:rsidP="000C24E6">
      <w:pPr>
        <w:rPr>
          <w:sz w:val="32"/>
          <w:szCs w:val="32"/>
        </w:rPr>
      </w:pPr>
    </w:p>
    <w:p w:rsidR="000C24E6" w:rsidRDefault="000C24E6" w:rsidP="000C24E6">
      <w:pPr>
        <w:rPr>
          <w:sz w:val="32"/>
          <w:szCs w:val="32"/>
        </w:rPr>
      </w:pPr>
    </w:p>
    <w:p w:rsidR="000C24E6" w:rsidRDefault="000C24E6" w:rsidP="000C24E6">
      <w:pPr>
        <w:rPr>
          <w:sz w:val="32"/>
          <w:szCs w:val="32"/>
        </w:rPr>
      </w:pPr>
    </w:p>
    <w:p w:rsidR="000C24E6" w:rsidRDefault="000C24E6" w:rsidP="000C24E6">
      <w:pPr>
        <w:rPr>
          <w:sz w:val="32"/>
          <w:szCs w:val="32"/>
        </w:rPr>
      </w:pPr>
    </w:p>
    <w:p w:rsidR="000C24E6" w:rsidRDefault="000C24E6" w:rsidP="000C24E6">
      <w:pPr>
        <w:rPr>
          <w:sz w:val="32"/>
          <w:szCs w:val="32"/>
        </w:rPr>
      </w:pPr>
    </w:p>
    <w:p w:rsidR="000C24E6" w:rsidRDefault="000C24E6" w:rsidP="000C24E6">
      <w:pPr>
        <w:rPr>
          <w:sz w:val="32"/>
          <w:szCs w:val="32"/>
        </w:rPr>
      </w:pPr>
    </w:p>
    <w:p w:rsidR="00634477" w:rsidRDefault="000C24E6" w:rsidP="000C24E6">
      <w:pPr>
        <w:jc w:val="center"/>
        <w:rPr>
          <w:sz w:val="32"/>
          <w:szCs w:val="32"/>
        </w:rPr>
        <w:sectPr w:rsidR="00634477" w:rsidSect="00634477">
          <w:footerReference w:type="default" r:id="rId8"/>
          <w:pgSz w:w="11906" w:h="16838"/>
          <w:pgMar w:top="1134" w:right="850" w:bottom="1134" w:left="1701" w:header="708" w:footer="708" w:gutter="0"/>
          <w:pgNumType w:start="1"/>
          <w:cols w:space="708"/>
          <w:titlePg/>
          <w:docGrid w:linePitch="360"/>
        </w:sectPr>
      </w:pPr>
      <w:r>
        <w:rPr>
          <w:sz w:val="32"/>
          <w:szCs w:val="32"/>
        </w:rPr>
        <w:t>Челябинск 2018</w:t>
      </w:r>
    </w:p>
    <w:p w:rsidR="000C24E6" w:rsidRPr="0049096E" w:rsidRDefault="000C24E6" w:rsidP="000C24E6">
      <w:pPr>
        <w:jc w:val="center"/>
        <w:rPr>
          <w:sz w:val="32"/>
          <w:szCs w:val="32"/>
        </w:rPr>
      </w:pPr>
    </w:p>
    <w:p w:rsidR="000C24E6" w:rsidRPr="00E15A2C" w:rsidRDefault="000C24E6" w:rsidP="00CB022F">
      <w:pPr>
        <w:spacing w:line="360" w:lineRule="auto"/>
        <w:ind w:firstLine="708"/>
        <w:jc w:val="both"/>
        <w:rPr>
          <w:sz w:val="28"/>
          <w:szCs w:val="28"/>
        </w:rPr>
      </w:pPr>
      <w:r w:rsidRPr="00E15A2C">
        <w:rPr>
          <w:sz w:val="28"/>
          <w:szCs w:val="28"/>
        </w:rPr>
        <w:t>В современном обществе происходит активный процесс становления духовных идеалов. Не случайно сегодня в центре социального развития России находятся идеи гуманизма, освоения исторического опыта прошлых поколений, духовного развития личности, которое находит отражение в общечеловеческой системе воспитания, способствующей раскрытию творческих способностей и талантов.</w:t>
      </w:r>
    </w:p>
    <w:p w:rsidR="000C24E6" w:rsidRPr="00E15A2C" w:rsidRDefault="000C24E6" w:rsidP="00CB022F">
      <w:pPr>
        <w:spacing w:line="360" w:lineRule="auto"/>
        <w:ind w:firstLine="708"/>
        <w:jc w:val="both"/>
        <w:rPr>
          <w:sz w:val="28"/>
          <w:szCs w:val="28"/>
        </w:rPr>
      </w:pPr>
      <w:r w:rsidRPr="00E15A2C">
        <w:rPr>
          <w:sz w:val="28"/>
          <w:szCs w:val="28"/>
        </w:rPr>
        <w:t>Особая роль в воспитании духовности отводится сфере дополнительного образования детей, а именно ДШИ. Где очень актуально стоит проблема создания необходимых условий для формирования духовных идеалов личности учащихся, проблема взаимосвязи нравственности и образования, т.е. подготовка высоконравственной личности с широким образовательным кругозором.</w:t>
      </w:r>
    </w:p>
    <w:p w:rsidR="000C24E6" w:rsidRPr="00E15A2C" w:rsidRDefault="000C24E6" w:rsidP="00CB022F">
      <w:pPr>
        <w:spacing w:line="360" w:lineRule="auto"/>
        <w:ind w:firstLine="708"/>
        <w:jc w:val="both"/>
        <w:rPr>
          <w:sz w:val="28"/>
          <w:szCs w:val="28"/>
        </w:rPr>
      </w:pPr>
      <w:r w:rsidRPr="00E15A2C">
        <w:rPr>
          <w:sz w:val="28"/>
          <w:szCs w:val="28"/>
        </w:rPr>
        <w:t>Наряду с обучающими, развивающими задачами перед педагогами ДШИ стоят задачи воспитания культуры чувств учащихся, формирование направленности интересов, воспитание гражданственности, любви к Родине и семье, уважительного отношения к культурному наследию.</w:t>
      </w:r>
    </w:p>
    <w:p w:rsidR="000C24E6" w:rsidRPr="00E15A2C" w:rsidRDefault="000C24E6" w:rsidP="00DA66FB">
      <w:pPr>
        <w:spacing w:line="360" w:lineRule="auto"/>
        <w:ind w:firstLine="708"/>
        <w:jc w:val="both"/>
        <w:rPr>
          <w:sz w:val="28"/>
          <w:szCs w:val="28"/>
        </w:rPr>
      </w:pPr>
      <w:r w:rsidRPr="00E15A2C">
        <w:rPr>
          <w:sz w:val="28"/>
          <w:szCs w:val="28"/>
        </w:rPr>
        <w:t>Нравственное воспитание, формирование идеалов происходит через эстетическое восприятие средств искусства. Можно сказать, что одним из ведущих искусств по силе воздействия на человека является музыка. Она воздействует на эмоциональную духовную сферу ребенка, делает его способным тоньше и глубже чувствовать, сопереживать. Педагог же, своим отношением к музыке, своим непосредственным участием в ее исполнении способствует воспитанию ума и сердца ребенка, т.е. способствует развитию личности в целом.</w:t>
      </w:r>
    </w:p>
    <w:p w:rsidR="000C24E6" w:rsidRPr="00E15A2C" w:rsidRDefault="000C24E6" w:rsidP="00CB022F">
      <w:pPr>
        <w:spacing w:line="360" w:lineRule="auto"/>
        <w:ind w:firstLine="708"/>
        <w:jc w:val="both"/>
        <w:rPr>
          <w:sz w:val="28"/>
          <w:szCs w:val="28"/>
        </w:rPr>
      </w:pPr>
      <w:r w:rsidRPr="00E15A2C">
        <w:rPr>
          <w:sz w:val="28"/>
          <w:szCs w:val="28"/>
        </w:rPr>
        <w:t>Одновременно с развитием и формированием эмоциональной сферы происходит процесс воспитания гражданских чувств, поэтому музыкальное образование играет важную роль в деле воспитания молодого поколения.</w:t>
      </w:r>
    </w:p>
    <w:p w:rsidR="000C24E6" w:rsidRPr="00E15A2C" w:rsidRDefault="000C24E6" w:rsidP="00CB022F">
      <w:pPr>
        <w:spacing w:line="360" w:lineRule="auto"/>
        <w:ind w:firstLine="708"/>
        <w:jc w:val="both"/>
        <w:rPr>
          <w:sz w:val="28"/>
          <w:szCs w:val="28"/>
        </w:rPr>
      </w:pPr>
      <w:r w:rsidRPr="00E15A2C">
        <w:rPr>
          <w:sz w:val="28"/>
          <w:szCs w:val="28"/>
        </w:rPr>
        <w:lastRenderedPageBreak/>
        <w:t>По словам Василия Александровича Сухомлинского «музыкальное воспитание - это не воспитание музыканта, а прежде всего воспитание человека».</w:t>
      </w:r>
    </w:p>
    <w:p w:rsidR="000C24E6" w:rsidRPr="00E15A2C" w:rsidRDefault="000C24E6" w:rsidP="00CB022F">
      <w:pPr>
        <w:spacing w:line="360" w:lineRule="auto"/>
        <w:ind w:firstLine="708"/>
        <w:jc w:val="both"/>
        <w:rPr>
          <w:sz w:val="28"/>
          <w:szCs w:val="28"/>
        </w:rPr>
      </w:pPr>
      <w:r w:rsidRPr="00E15A2C">
        <w:rPr>
          <w:sz w:val="28"/>
          <w:szCs w:val="28"/>
        </w:rPr>
        <w:t>События последнего десятилетия подтвердили важность идей гражданственности в структуре духовных ценностей российского юношества, что нашло отражение в Программе патриотического воспитания граждан РФ</w:t>
      </w:r>
      <w:r>
        <w:rPr>
          <w:sz w:val="28"/>
          <w:szCs w:val="28"/>
        </w:rPr>
        <w:t xml:space="preserve"> на 2016-2020</w:t>
      </w:r>
      <w:r w:rsidRPr="00E15A2C">
        <w:rPr>
          <w:sz w:val="28"/>
          <w:szCs w:val="28"/>
        </w:rPr>
        <w:t xml:space="preserve"> годы.</w:t>
      </w:r>
    </w:p>
    <w:p w:rsidR="000C24E6" w:rsidRPr="00E15A2C" w:rsidRDefault="000C24E6" w:rsidP="00CB022F">
      <w:pPr>
        <w:spacing w:line="360" w:lineRule="auto"/>
        <w:ind w:firstLine="708"/>
        <w:jc w:val="both"/>
        <w:rPr>
          <w:sz w:val="28"/>
          <w:szCs w:val="28"/>
        </w:rPr>
      </w:pPr>
      <w:r w:rsidRPr="00E15A2C">
        <w:rPr>
          <w:sz w:val="28"/>
          <w:szCs w:val="28"/>
        </w:rPr>
        <w:t>Экономическая дезинтеграция, социальная дифференциация общества, девальвация духовных ценностей оказали негативное влияние на общественное сознание большинства социальных и возрастных групп населения страны, резко снизили воспитательное воздействие российской культуры, искусства и образования как важнейших факторов формирования патриотизма.</w:t>
      </w:r>
    </w:p>
    <w:p w:rsidR="000C24E6" w:rsidRPr="00E15A2C" w:rsidRDefault="000C24E6" w:rsidP="00CB022F">
      <w:pPr>
        <w:spacing w:line="360" w:lineRule="auto"/>
        <w:ind w:firstLine="708"/>
        <w:jc w:val="both"/>
        <w:rPr>
          <w:sz w:val="28"/>
          <w:szCs w:val="28"/>
        </w:rPr>
      </w:pPr>
      <w:r w:rsidRPr="00E15A2C">
        <w:rPr>
          <w:sz w:val="28"/>
          <w:szCs w:val="28"/>
        </w:rPr>
        <w:t>В общественном сознании получили широкое распространение равнодушие, эгоизм, индивидуализм, цинизм, неуважительное отношение к государству.</w:t>
      </w:r>
    </w:p>
    <w:p w:rsidR="000C24E6" w:rsidRPr="00E15A2C" w:rsidRDefault="000C24E6" w:rsidP="00CB022F">
      <w:pPr>
        <w:spacing w:line="360" w:lineRule="auto"/>
        <w:ind w:firstLine="708"/>
        <w:jc w:val="both"/>
        <w:rPr>
          <w:sz w:val="28"/>
          <w:szCs w:val="28"/>
        </w:rPr>
      </w:pPr>
      <w:r w:rsidRPr="00E15A2C">
        <w:rPr>
          <w:sz w:val="28"/>
          <w:szCs w:val="28"/>
        </w:rPr>
        <w:t>В программе подчеркивается необходимость формирования патриотических чувств и сознания молодого поколения, воспитания гордости за свою страну на основе понимания исторической роли в судьбах мира и человечества.</w:t>
      </w:r>
    </w:p>
    <w:p w:rsidR="000C24E6" w:rsidRPr="00E15A2C" w:rsidRDefault="000C24E6" w:rsidP="00CB022F">
      <w:pPr>
        <w:spacing w:line="360" w:lineRule="auto"/>
        <w:ind w:firstLine="708"/>
        <w:jc w:val="both"/>
        <w:rPr>
          <w:sz w:val="28"/>
          <w:szCs w:val="28"/>
        </w:rPr>
      </w:pPr>
      <w:r w:rsidRPr="00E15A2C">
        <w:rPr>
          <w:sz w:val="28"/>
          <w:szCs w:val="28"/>
        </w:rPr>
        <w:t>Обязательным результатом гражданского воспитания должна являться социальная активность учащихся, когда они свои знания, умения, ценностные ориент</w:t>
      </w:r>
      <w:r w:rsidR="000E4CD1">
        <w:rPr>
          <w:sz w:val="28"/>
          <w:szCs w:val="28"/>
        </w:rPr>
        <w:t>ации применяют на практике, например</w:t>
      </w:r>
      <w:r w:rsidRPr="00E15A2C">
        <w:rPr>
          <w:sz w:val="28"/>
          <w:szCs w:val="28"/>
        </w:rPr>
        <w:t xml:space="preserve"> во внеклассной работе. Разнообразие видов внеклассной работы при взаимосвязи всех учебных дисциплин ДШИ, тематическая окрашенность мероприятий дает положительные результаты в духовно-нравственном воспитании детей.</w:t>
      </w:r>
    </w:p>
    <w:p w:rsidR="000C24E6" w:rsidRPr="00E15A2C" w:rsidRDefault="000C24E6" w:rsidP="00CB022F">
      <w:pPr>
        <w:spacing w:line="360" w:lineRule="auto"/>
        <w:ind w:firstLine="708"/>
        <w:jc w:val="both"/>
        <w:rPr>
          <w:sz w:val="28"/>
          <w:szCs w:val="28"/>
        </w:rPr>
      </w:pPr>
      <w:r w:rsidRPr="00E15A2C">
        <w:rPr>
          <w:sz w:val="28"/>
          <w:szCs w:val="28"/>
        </w:rPr>
        <w:t xml:space="preserve">Внеклассные мероприятия создают условия для выработки у учащихся определенных норм поведения, они способствуют развитию дисциплины, воли, чувства ответственности, целеустремленности, серьезного отношения к порученному делу. Осознание детьми значимости их совместной </w:t>
      </w:r>
      <w:r w:rsidRPr="00E15A2C">
        <w:rPr>
          <w:sz w:val="28"/>
          <w:szCs w:val="28"/>
        </w:rPr>
        <w:lastRenderedPageBreak/>
        <w:t>деятельности, общность цели, развитие способности учащихся к сотворчеству способствует развитию всех положите</w:t>
      </w:r>
      <w:r>
        <w:rPr>
          <w:sz w:val="28"/>
          <w:szCs w:val="28"/>
        </w:rPr>
        <w:t>льных качеств личности.</w:t>
      </w:r>
    </w:p>
    <w:p w:rsidR="000C24E6" w:rsidRPr="00E15A2C" w:rsidRDefault="000C24E6" w:rsidP="00CB022F">
      <w:pPr>
        <w:spacing w:line="360" w:lineRule="auto"/>
        <w:ind w:firstLine="708"/>
        <w:jc w:val="both"/>
        <w:rPr>
          <w:sz w:val="28"/>
          <w:szCs w:val="28"/>
        </w:rPr>
      </w:pPr>
      <w:r w:rsidRPr="00E15A2C">
        <w:rPr>
          <w:sz w:val="28"/>
          <w:szCs w:val="28"/>
        </w:rPr>
        <w:t>Трудно найти мероприятие, которое по оптимальной силе воздействия в решении патриотических, нравственных и эстетических задач воспитания можно было бы сравнить с литературно-музыкальной композицией</w:t>
      </w:r>
      <w:r>
        <w:rPr>
          <w:sz w:val="28"/>
          <w:szCs w:val="28"/>
        </w:rPr>
        <w:t>, посвященной 72</w:t>
      </w:r>
      <w:r w:rsidRPr="00E15A2C">
        <w:rPr>
          <w:sz w:val="28"/>
          <w:szCs w:val="28"/>
        </w:rPr>
        <w:t>-летию Великой Победы. Композиция получила название «Поклонимся великим тем годам». Цель данного мероприятия – найти отклик в душах детей на события истории нашей страны, а именно, на события Великой Отечественной войны.</w:t>
      </w:r>
    </w:p>
    <w:p w:rsidR="000C24E6" w:rsidRPr="00E15A2C" w:rsidRDefault="000C24E6" w:rsidP="00CB022F">
      <w:pPr>
        <w:spacing w:line="360" w:lineRule="auto"/>
        <w:ind w:firstLine="708"/>
        <w:jc w:val="both"/>
        <w:rPr>
          <w:sz w:val="28"/>
          <w:szCs w:val="28"/>
        </w:rPr>
      </w:pPr>
      <w:r w:rsidRPr="00E15A2C">
        <w:rPr>
          <w:sz w:val="28"/>
          <w:szCs w:val="28"/>
        </w:rPr>
        <w:t xml:space="preserve">Помимо создания многочисленных связей с курсами литературы и истории средней школы, которые посвящены военной тематике, учащимся предоставляется возможность раскрыть свой творческий потенциал, проявить индивидуальность, а главное – почувствовать всю меру благодарности уходящему поколению ветеранов ВОВ. </w:t>
      </w:r>
    </w:p>
    <w:p w:rsidR="000C24E6" w:rsidRPr="00E15A2C" w:rsidRDefault="000C24E6" w:rsidP="00CB022F">
      <w:pPr>
        <w:spacing w:line="360" w:lineRule="auto"/>
        <w:ind w:firstLine="708"/>
        <w:jc w:val="both"/>
        <w:rPr>
          <w:sz w:val="28"/>
          <w:szCs w:val="28"/>
        </w:rPr>
      </w:pPr>
    </w:p>
    <w:p w:rsidR="000C24E6" w:rsidRDefault="000C24E6" w:rsidP="00CB022F">
      <w:pPr>
        <w:spacing w:line="360" w:lineRule="auto"/>
        <w:ind w:firstLine="708"/>
        <w:jc w:val="both"/>
        <w:rPr>
          <w:sz w:val="28"/>
          <w:szCs w:val="28"/>
        </w:rPr>
      </w:pPr>
      <w:r w:rsidRPr="00E15A2C">
        <w:rPr>
          <w:sz w:val="28"/>
          <w:szCs w:val="28"/>
        </w:rPr>
        <w:t>Благодаря этому внеклассному мероприятию дети имеют возможность ощутить свои исторические корни, свою неразрывную связь с ушедшими и грядущими поколениями своего отечества.</w:t>
      </w:r>
    </w:p>
    <w:p w:rsidR="000C24E6" w:rsidRDefault="000C24E6" w:rsidP="00CB022F">
      <w:pPr>
        <w:spacing w:line="360" w:lineRule="auto"/>
        <w:jc w:val="both"/>
        <w:rPr>
          <w:sz w:val="28"/>
          <w:szCs w:val="28"/>
        </w:rPr>
      </w:pPr>
    </w:p>
    <w:p w:rsidR="000C24E6" w:rsidRDefault="000C24E6" w:rsidP="00CB022F">
      <w:pPr>
        <w:spacing w:line="360" w:lineRule="auto"/>
        <w:jc w:val="both"/>
        <w:rPr>
          <w:sz w:val="28"/>
          <w:szCs w:val="28"/>
        </w:rPr>
      </w:pPr>
    </w:p>
    <w:p w:rsidR="000C24E6" w:rsidRDefault="000C24E6" w:rsidP="00CB022F">
      <w:pPr>
        <w:spacing w:line="360" w:lineRule="auto"/>
        <w:jc w:val="both"/>
        <w:rPr>
          <w:sz w:val="28"/>
          <w:szCs w:val="28"/>
        </w:rPr>
      </w:pPr>
    </w:p>
    <w:p w:rsidR="000C24E6" w:rsidRDefault="000C24E6" w:rsidP="00CB022F">
      <w:pPr>
        <w:spacing w:line="360" w:lineRule="auto"/>
        <w:jc w:val="both"/>
        <w:rPr>
          <w:sz w:val="28"/>
          <w:szCs w:val="28"/>
        </w:rPr>
      </w:pPr>
    </w:p>
    <w:p w:rsidR="000C24E6" w:rsidRDefault="000C24E6" w:rsidP="00CB022F">
      <w:pPr>
        <w:spacing w:line="360" w:lineRule="auto"/>
        <w:jc w:val="both"/>
        <w:rPr>
          <w:sz w:val="28"/>
          <w:szCs w:val="28"/>
        </w:rPr>
      </w:pPr>
    </w:p>
    <w:p w:rsidR="000C24E6" w:rsidRDefault="000C24E6" w:rsidP="00CB022F">
      <w:pPr>
        <w:spacing w:line="360" w:lineRule="auto"/>
        <w:jc w:val="both"/>
        <w:rPr>
          <w:sz w:val="28"/>
          <w:szCs w:val="28"/>
        </w:rPr>
      </w:pPr>
    </w:p>
    <w:p w:rsidR="000C24E6" w:rsidRDefault="000C24E6" w:rsidP="00CB022F">
      <w:pPr>
        <w:spacing w:line="360" w:lineRule="auto"/>
        <w:jc w:val="both"/>
        <w:rPr>
          <w:sz w:val="28"/>
          <w:szCs w:val="28"/>
        </w:rPr>
      </w:pPr>
    </w:p>
    <w:p w:rsidR="000C24E6" w:rsidRDefault="000C24E6" w:rsidP="00CB022F">
      <w:pPr>
        <w:spacing w:line="360" w:lineRule="auto"/>
        <w:jc w:val="both"/>
        <w:rPr>
          <w:sz w:val="28"/>
          <w:szCs w:val="28"/>
        </w:rPr>
      </w:pPr>
    </w:p>
    <w:p w:rsidR="000C24E6" w:rsidRDefault="000C24E6" w:rsidP="00CB022F">
      <w:pPr>
        <w:spacing w:line="360" w:lineRule="auto"/>
        <w:jc w:val="both"/>
        <w:rPr>
          <w:sz w:val="28"/>
          <w:szCs w:val="28"/>
        </w:rPr>
      </w:pPr>
    </w:p>
    <w:p w:rsidR="000C24E6" w:rsidRDefault="000C24E6" w:rsidP="00CB022F">
      <w:pPr>
        <w:spacing w:line="360" w:lineRule="auto"/>
        <w:jc w:val="both"/>
        <w:rPr>
          <w:sz w:val="28"/>
          <w:szCs w:val="28"/>
        </w:rPr>
      </w:pPr>
    </w:p>
    <w:p w:rsidR="000C24E6" w:rsidRDefault="000C24E6" w:rsidP="00CB022F">
      <w:pPr>
        <w:spacing w:line="360" w:lineRule="auto"/>
        <w:jc w:val="both"/>
        <w:rPr>
          <w:sz w:val="28"/>
          <w:szCs w:val="28"/>
        </w:rPr>
      </w:pPr>
    </w:p>
    <w:p w:rsidR="000C24E6" w:rsidRDefault="000C24E6" w:rsidP="00CB022F">
      <w:pPr>
        <w:spacing w:line="360" w:lineRule="auto"/>
        <w:jc w:val="both"/>
        <w:rPr>
          <w:sz w:val="28"/>
          <w:szCs w:val="28"/>
        </w:rPr>
      </w:pPr>
    </w:p>
    <w:p w:rsidR="000C24E6" w:rsidRDefault="000C24E6" w:rsidP="00CB022F">
      <w:pPr>
        <w:spacing w:line="360" w:lineRule="auto"/>
        <w:jc w:val="both"/>
        <w:rPr>
          <w:sz w:val="28"/>
          <w:szCs w:val="28"/>
        </w:rPr>
      </w:pPr>
    </w:p>
    <w:p w:rsidR="000C24E6" w:rsidRPr="00BD5C3B" w:rsidRDefault="000C24E6" w:rsidP="00CB022F">
      <w:pPr>
        <w:spacing w:line="360" w:lineRule="auto"/>
        <w:jc w:val="center"/>
        <w:rPr>
          <w:b/>
          <w:sz w:val="28"/>
          <w:szCs w:val="28"/>
        </w:rPr>
      </w:pPr>
      <w:r w:rsidRPr="00BD5C3B">
        <w:rPr>
          <w:b/>
          <w:sz w:val="28"/>
          <w:szCs w:val="28"/>
        </w:rPr>
        <w:t>Сценарий музыкально-литературной композиции</w:t>
      </w:r>
    </w:p>
    <w:p w:rsidR="000C24E6" w:rsidRDefault="000C24E6" w:rsidP="00CB022F">
      <w:pPr>
        <w:spacing w:line="360" w:lineRule="auto"/>
        <w:jc w:val="center"/>
        <w:rPr>
          <w:b/>
          <w:sz w:val="28"/>
          <w:szCs w:val="28"/>
        </w:rPr>
      </w:pPr>
      <w:r w:rsidRPr="00BD5C3B">
        <w:rPr>
          <w:b/>
          <w:sz w:val="28"/>
          <w:szCs w:val="28"/>
        </w:rPr>
        <w:t>«Поклонимся великим тем годам»</w:t>
      </w:r>
    </w:p>
    <w:p w:rsidR="000C24E6" w:rsidRDefault="000C24E6" w:rsidP="00CB022F">
      <w:pPr>
        <w:spacing w:line="360" w:lineRule="auto"/>
        <w:jc w:val="both"/>
        <w:rPr>
          <w:sz w:val="28"/>
          <w:szCs w:val="28"/>
        </w:rPr>
      </w:pPr>
    </w:p>
    <w:p w:rsidR="000C24E6" w:rsidRDefault="000C24E6" w:rsidP="000E4CD1">
      <w:pPr>
        <w:spacing w:line="360" w:lineRule="auto"/>
        <w:ind w:firstLine="708"/>
        <w:jc w:val="both"/>
        <w:rPr>
          <w:sz w:val="28"/>
          <w:szCs w:val="28"/>
        </w:rPr>
      </w:pPr>
      <w:r>
        <w:rPr>
          <w:sz w:val="28"/>
          <w:szCs w:val="28"/>
        </w:rPr>
        <w:t>Мы обращаемся к вам! Рассказываем, чтобы воскресить перед вашим мысленным взором все, что дорого и свято.</w:t>
      </w:r>
    </w:p>
    <w:p w:rsidR="000C24E6" w:rsidRDefault="000C24E6" w:rsidP="000E4CD1">
      <w:pPr>
        <w:spacing w:line="360" w:lineRule="auto"/>
        <w:ind w:firstLine="708"/>
        <w:jc w:val="both"/>
        <w:rPr>
          <w:sz w:val="28"/>
          <w:szCs w:val="28"/>
        </w:rPr>
      </w:pPr>
      <w:r>
        <w:rPr>
          <w:sz w:val="28"/>
          <w:szCs w:val="28"/>
        </w:rPr>
        <w:t>Мы хотим воздать должное поколению, рожденному в 20-е, встретившему юность в 30-е, 40-е. Чтоб хоть этим немногим отблагодарить за любовь к Родине, честью которой они дорожили, за любовь к людям, жизнь которых они защищали, за мудрость и доброту.</w:t>
      </w:r>
    </w:p>
    <w:p w:rsidR="000C24E6" w:rsidRDefault="000C24E6" w:rsidP="000E4CD1">
      <w:pPr>
        <w:spacing w:line="360" w:lineRule="auto"/>
        <w:ind w:firstLine="708"/>
        <w:jc w:val="both"/>
        <w:rPr>
          <w:sz w:val="28"/>
          <w:szCs w:val="28"/>
        </w:rPr>
      </w:pPr>
      <w:r>
        <w:rPr>
          <w:sz w:val="28"/>
          <w:szCs w:val="28"/>
        </w:rPr>
        <w:t>Мужеством исполнены страницы истории нашей Родины.</w:t>
      </w:r>
      <w:r w:rsidR="000E4CD1">
        <w:rPr>
          <w:sz w:val="28"/>
          <w:szCs w:val="28"/>
        </w:rPr>
        <w:t xml:space="preserve"> </w:t>
      </w:r>
      <w:r>
        <w:rPr>
          <w:sz w:val="28"/>
          <w:szCs w:val="28"/>
        </w:rPr>
        <w:t>И высочайшей вершиной этого мужества была Великая Отечественная война.</w:t>
      </w:r>
    </w:p>
    <w:p w:rsidR="000C24E6" w:rsidRDefault="000C24E6" w:rsidP="00CB022F">
      <w:pPr>
        <w:spacing w:line="360" w:lineRule="auto"/>
        <w:jc w:val="both"/>
        <w:rPr>
          <w:sz w:val="28"/>
          <w:szCs w:val="28"/>
        </w:rPr>
      </w:pPr>
      <w:r>
        <w:rPr>
          <w:sz w:val="28"/>
          <w:szCs w:val="28"/>
        </w:rPr>
        <w:t>Эта война самая народная и поистине самая священная из всех войн на земле. Она навсегда останется великим уроком человеческого мужества.</w:t>
      </w:r>
    </w:p>
    <w:p w:rsidR="000C24E6" w:rsidRDefault="000C24E6" w:rsidP="00CB022F">
      <w:pPr>
        <w:spacing w:line="360" w:lineRule="auto"/>
        <w:jc w:val="both"/>
        <w:rPr>
          <w:sz w:val="28"/>
          <w:szCs w:val="28"/>
        </w:rPr>
      </w:pPr>
      <w:r>
        <w:rPr>
          <w:sz w:val="28"/>
          <w:szCs w:val="28"/>
        </w:rPr>
        <w:t>Еще живут на свете люди, которые преподали этот урок всему человечеству.</w:t>
      </w:r>
    </w:p>
    <w:p w:rsidR="000C24E6" w:rsidRDefault="000C24E6" w:rsidP="00CB022F">
      <w:pPr>
        <w:spacing w:line="360" w:lineRule="auto"/>
        <w:jc w:val="both"/>
        <w:rPr>
          <w:sz w:val="28"/>
          <w:szCs w:val="28"/>
        </w:rPr>
      </w:pPr>
      <w:r>
        <w:rPr>
          <w:sz w:val="28"/>
          <w:szCs w:val="28"/>
        </w:rPr>
        <w:t>Тем, кто видел эту войну</w:t>
      </w:r>
    </w:p>
    <w:p w:rsidR="000C24E6" w:rsidRDefault="000C24E6" w:rsidP="00CB022F">
      <w:pPr>
        <w:spacing w:line="360" w:lineRule="auto"/>
        <w:jc w:val="both"/>
        <w:rPr>
          <w:sz w:val="28"/>
          <w:szCs w:val="28"/>
        </w:rPr>
      </w:pPr>
      <w:r>
        <w:rPr>
          <w:sz w:val="28"/>
          <w:szCs w:val="28"/>
        </w:rPr>
        <w:t>Тем, кто выжил в ту войну</w:t>
      </w:r>
    </w:p>
    <w:p w:rsidR="000C24E6" w:rsidRDefault="000C24E6" w:rsidP="00CB022F">
      <w:pPr>
        <w:spacing w:line="360" w:lineRule="auto"/>
        <w:jc w:val="both"/>
        <w:rPr>
          <w:sz w:val="28"/>
          <w:szCs w:val="28"/>
        </w:rPr>
      </w:pPr>
      <w:r>
        <w:rPr>
          <w:sz w:val="28"/>
          <w:szCs w:val="28"/>
        </w:rPr>
        <w:t xml:space="preserve">Тем, кто еще </w:t>
      </w:r>
      <w:proofErr w:type="gramStart"/>
      <w:r>
        <w:rPr>
          <w:sz w:val="28"/>
          <w:szCs w:val="28"/>
        </w:rPr>
        <w:t>живы</w:t>
      </w:r>
      <w:proofErr w:type="gramEnd"/>
      <w:r>
        <w:rPr>
          <w:sz w:val="28"/>
          <w:szCs w:val="28"/>
        </w:rPr>
        <w:t>.</w:t>
      </w:r>
    </w:p>
    <w:p w:rsidR="000C24E6" w:rsidRDefault="000C24E6" w:rsidP="00CB022F">
      <w:pPr>
        <w:spacing w:line="360" w:lineRule="auto"/>
        <w:jc w:val="both"/>
        <w:rPr>
          <w:sz w:val="28"/>
          <w:szCs w:val="28"/>
        </w:rPr>
      </w:pPr>
      <w:r>
        <w:rPr>
          <w:sz w:val="28"/>
          <w:szCs w:val="28"/>
        </w:rPr>
        <w:t>Кому 60 лет назад было 16…</w:t>
      </w:r>
    </w:p>
    <w:p w:rsidR="000C24E6" w:rsidRDefault="000C24E6" w:rsidP="00CB022F">
      <w:pPr>
        <w:spacing w:line="360" w:lineRule="auto"/>
        <w:jc w:val="both"/>
        <w:rPr>
          <w:sz w:val="28"/>
          <w:szCs w:val="28"/>
        </w:rPr>
      </w:pPr>
      <w:r>
        <w:rPr>
          <w:sz w:val="28"/>
          <w:szCs w:val="28"/>
        </w:rPr>
        <w:t>Тем, чье детство опалено огнем ВОВ</w:t>
      </w:r>
    </w:p>
    <w:p w:rsidR="000C24E6" w:rsidRDefault="000C24E6" w:rsidP="00CB022F">
      <w:pPr>
        <w:spacing w:line="360" w:lineRule="auto"/>
        <w:jc w:val="both"/>
        <w:rPr>
          <w:sz w:val="28"/>
          <w:szCs w:val="28"/>
        </w:rPr>
      </w:pPr>
      <w:r>
        <w:rPr>
          <w:sz w:val="28"/>
          <w:szCs w:val="28"/>
        </w:rPr>
        <w:t xml:space="preserve">                                           Посвящается…</w:t>
      </w:r>
    </w:p>
    <w:p w:rsidR="000C24E6" w:rsidRDefault="000C24E6" w:rsidP="00CB022F">
      <w:pPr>
        <w:spacing w:line="360" w:lineRule="auto"/>
        <w:jc w:val="both"/>
        <w:rPr>
          <w:sz w:val="28"/>
          <w:szCs w:val="28"/>
        </w:rPr>
      </w:pPr>
      <w:r>
        <w:rPr>
          <w:sz w:val="28"/>
          <w:szCs w:val="28"/>
        </w:rPr>
        <w:t xml:space="preserve">А </w:t>
      </w:r>
      <w:proofErr w:type="gramStart"/>
      <w:r>
        <w:rPr>
          <w:sz w:val="28"/>
          <w:szCs w:val="28"/>
        </w:rPr>
        <w:t>может не было</w:t>
      </w:r>
      <w:proofErr w:type="gramEnd"/>
      <w:r>
        <w:rPr>
          <w:sz w:val="28"/>
          <w:szCs w:val="28"/>
        </w:rPr>
        <w:t xml:space="preserve"> войны…</w:t>
      </w:r>
    </w:p>
    <w:p w:rsidR="000C24E6" w:rsidRDefault="000C24E6" w:rsidP="00CB022F">
      <w:pPr>
        <w:spacing w:line="360" w:lineRule="auto"/>
        <w:jc w:val="both"/>
        <w:rPr>
          <w:sz w:val="28"/>
          <w:szCs w:val="28"/>
        </w:rPr>
      </w:pPr>
      <w:r>
        <w:rPr>
          <w:sz w:val="28"/>
          <w:szCs w:val="28"/>
        </w:rPr>
        <w:t>И людям все это приснилось:</w:t>
      </w:r>
    </w:p>
    <w:p w:rsidR="000C24E6" w:rsidRDefault="000C24E6" w:rsidP="00CB022F">
      <w:pPr>
        <w:spacing w:line="360" w:lineRule="auto"/>
        <w:jc w:val="both"/>
        <w:rPr>
          <w:sz w:val="28"/>
          <w:szCs w:val="28"/>
        </w:rPr>
      </w:pPr>
      <w:r>
        <w:rPr>
          <w:sz w:val="28"/>
          <w:szCs w:val="28"/>
        </w:rPr>
        <w:t>Опустошенная земля,</w:t>
      </w:r>
    </w:p>
    <w:p w:rsidR="000C24E6" w:rsidRDefault="000C24E6" w:rsidP="00CB022F">
      <w:pPr>
        <w:spacing w:line="360" w:lineRule="auto"/>
        <w:jc w:val="both"/>
        <w:rPr>
          <w:sz w:val="28"/>
          <w:szCs w:val="28"/>
        </w:rPr>
      </w:pPr>
      <w:r>
        <w:rPr>
          <w:sz w:val="28"/>
          <w:szCs w:val="28"/>
        </w:rPr>
        <w:t>Расстрелы и концлагеря,</w:t>
      </w:r>
    </w:p>
    <w:p w:rsidR="000C24E6" w:rsidRDefault="000C24E6" w:rsidP="00CB022F">
      <w:pPr>
        <w:spacing w:line="360" w:lineRule="auto"/>
        <w:jc w:val="both"/>
        <w:rPr>
          <w:sz w:val="28"/>
          <w:szCs w:val="28"/>
        </w:rPr>
      </w:pPr>
      <w:r>
        <w:rPr>
          <w:sz w:val="28"/>
          <w:szCs w:val="28"/>
        </w:rPr>
        <w:t>Хатынь и братские могилы?</w:t>
      </w:r>
    </w:p>
    <w:p w:rsidR="000C24E6" w:rsidRDefault="000C24E6" w:rsidP="00CB022F">
      <w:pPr>
        <w:spacing w:line="360" w:lineRule="auto"/>
        <w:jc w:val="both"/>
        <w:rPr>
          <w:sz w:val="28"/>
          <w:szCs w:val="28"/>
        </w:rPr>
      </w:pPr>
    </w:p>
    <w:p w:rsidR="000C24E6" w:rsidRDefault="000C24E6" w:rsidP="00CB022F">
      <w:pPr>
        <w:spacing w:line="360" w:lineRule="auto"/>
        <w:jc w:val="both"/>
        <w:rPr>
          <w:sz w:val="28"/>
          <w:szCs w:val="28"/>
        </w:rPr>
      </w:pPr>
      <w:r>
        <w:rPr>
          <w:sz w:val="28"/>
          <w:szCs w:val="28"/>
        </w:rPr>
        <w:t xml:space="preserve">А </w:t>
      </w:r>
      <w:proofErr w:type="gramStart"/>
      <w:r>
        <w:rPr>
          <w:sz w:val="28"/>
          <w:szCs w:val="28"/>
        </w:rPr>
        <w:t>может не было</w:t>
      </w:r>
      <w:proofErr w:type="gramEnd"/>
      <w:r>
        <w:rPr>
          <w:sz w:val="28"/>
          <w:szCs w:val="28"/>
        </w:rPr>
        <w:t xml:space="preserve"> войны…</w:t>
      </w:r>
    </w:p>
    <w:p w:rsidR="000C24E6" w:rsidRDefault="000C24E6" w:rsidP="00CB022F">
      <w:pPr>
        <w:spacing w:line="360" w:lineRule="auto"/>
        <w:jc w:val="both"/>
        <w:rPr>
          <w:sz w:val="28"/>
          <w:szCs w:val="28"/>
        </w:rPr>
      </w:pPr>
      <w:r>
        <w:rPr>
          <w:sz w:val="28"/>
          <w:szCs w:val="28"/>
        </w:rPr>
        <w:t>И мир ее себе придумал?</w:t>
      </w:r>
    </w:p>
    <w:p w:rsidR="000C24E6" w:rsidRDefault="000C24E6" w:rsidP="00CB022F">
      <w:pPr>
        <w:spacing w:line="360" w:lineRule="auto"/>
        <w:jc w:val="both"/>
        <w:rPr>
          <w:sz w:val="28"/>
          <w:szCs w:val="28"/>
        </w:rPr>
      </w:pPr>
      <w:r>
        <w:rPr>
          <w:sz w:val="28"/>
          <w:szCs w:val="28"/>
        </w:rPr>
        <w:t>Но почему же старики</w:t>
      </w:r>
    </w:p>
    <w:p w:rsidR="000C24E6" w:rsidRDefault="000C24E6" w:rsidP="00CB022F">
      <w:pPr>
        <w:spacing w:line="360" w:lineRule="auto"/>
        <w:jc w:val="both"/>
        <w:rPr>
          <w:sz w:val="28"/>
          <w:szCs w:val="28"/>
        </w:rPr>
      </w:pPr>
      <w:r>
        <w:rPr>
          <w:sz w:val="28"/>
          <w:szCs w:val="28"/>
        </w:rPr>
        <w:lastRenderedPageBreak/>
        <w:t>Так плачут в мае от тоски?-</w:t>
      </w:r>
    </w:p>
    <w:p w:rsidR="000C24E6" w:rsidRDefault="000C24E6" w:rsidP="00CB022F">
      <w:pPr>
        <w:spacing w:line="360" w:lineRule="auto"/>
        <w:jc w:val="both"/>
        <w:rPr>
          <w:sz w:val="28"/>
          <w:szCs w:val="28"/>
        </w:rPr>
      </w:pPr>
      <w:r>
        <w:rPr>
          <w:sz w:val="28"/>
          <w:szCs w:val="28"/>
        </w:rPr>
        <w:t>Однажды ночью я подумал.</w:t>
      </w:r>
    </w:p>
    <w:p w:rsidR="000C24E6" w:rsidRDefault="000C24E6" w:rsidP="00CB022F">
      <w:pPr>
        <w:spacing w:line="360" w:lineRule="auto"/>
        <w:jc w:val="both"/>
        <w:rPr>
          <w:sz w:val="28"/>
          <w:szCs w:val="28"/>
        </w:rPr>
      </w:pPr>
    </w:p>
    <w:p w:rsidR="000C24E6" w:rsidRPr="00C33E4F" w:rsidRDefault="000C24E6" w:rsidP="00CB022F">
      <w:pPr>
        <w:spacing w:line="360" w:lineRule="auto"/>
        <w:jc w:val="both"/>
        <w:rPr>
          <w:b/>
          <w:sz w:val="28"/>
          <w:szCs w:val="28"/>
          <w:u w:val="single"/>
        </w:rPr>
      </w:pPr>
      <w:r w:rsidRPr="00C33E4F">
        <w:rPr>
          <w:sz w:val="28"/>
          <w:szCs w:val="28"/>
          <w:u w:val="single"/>
        </w:rPr>
        <w:t xml:space="preserve">В. </w:t>
      </w:r>
      <w:proofErr w:type="spellStart"/>
      <w:r w:rsidRPr="00C33E4F">
        <w:rPr>
          <w:sz w:val="28"/>
          <w:szCs w:val="28"/>
          <w:u w:val="single"/>
        </w:rPr>
        <w:t>Шефнер</w:t>
      </w:r>
      <w:proofErr w:type="spellEnd"/>
      <w:r w:rsidRPr="00C33E4F">
        <w:rPr>
          <w:sz w:val="28"/>
          <w:szCs w:val="28"/>
          <w:u w:val="single"/>
        </w:rPr>
        <w:t xml:space="preserve">, </w:t>
      </w:r>
      <w:proofErr w:type="spellStart"/>
      <w:r w:rsidRPr="00C33E4F">
        <w:rPr>
          <w:sz w:val="28"/>
          <w:szCs w:val="28"/>
          <w:u w:val="single"/>
        </w:rPr>
        <w:t>Р.Тульбович</w:t>
      </w:r>
      <w:proofErr w:type="spellEnd"/>
      <w:r w:rsidRPr="00C33E4F">
        <w:rPr>
          <w:sz w:val="28"/>
          <w:szCs w:val="28"/>
          <w:u w:val="single"/>
        </w:rPr>
        <w:t xml:space="preserve"> «Спроси у памяти»</w:t>
      </w:r>
      <w:r w:rsidRPr="00C33E4F">
        <w:rPr>
          <w:b/>
          <w:sz w:val="28"/>
          <w:szCs w:val="28"/>
          <w:u w:val="single"/>
        </w:rPr>
        <w:t xml:space="preserve">          </w:t>
      </w:r>
    </w:p>
    <w:p w:rsidR="000C24E6" w:rsidRDefault="000C24E6" w:rsidP="00CB022F">
      <w:pPr>
        <w:spacing w:line="360" w:lineRule="auto"/>
        <w:jc w:val="both"/>
        <w:rPr>
          <w:sz w:val="28"/>
          <w:szCs w:val="28"/>
        </w:rPr>
      </w:pPr>
    </w:p>
    <w:p w:rsidR="000C24E6" w:rsidRDefault="000C24E6" w:rsidP="00BE6452">
      <w:pPr>
        <w:spacing w:line="360" w:lineRule="auto"/>
        <w:ind w:firstLine="708"/>
        <w:jc w:val="both"/>
        <w:rPr>
          <w:sz w:val="28"/>
          <w:szCs w:val="28"/>
        </w:rPr>
      </w:pPr>
      <w:r>
        <w:rPr>
          <w:sz w:val="28"/>
          <w:szCs w:val="28"/>
        </w:rPr>
        <w:t xml:space="preserve">Заявление школьника </w:t>
      </w:r>
      <w:proofErr w:type="spellStart"/>
      <w:r>
        <w:rPr>
          <w:sz w:val="28"/>
          <w:szCs w:val="28"/>
        </w:rPr>
        <w:t>Г.Межевалова</w:t>
      </w:r>
      <w:proofErr w:type="spellEnd"/>
      <w:r>
        <w:rPr>
          <w:sz w:val="28"/>
          <w:szCs w:val="28"/>
        </w:rPr>
        <w:t xml:space="preserve"> </w:t>
      </w:r>
      <w:proofErr w:type="gramStart"/>
      <w:r>
        <w:rPr>
          <w:sz w:val="28"/>
          <w:szCs w:val="28"/>
        </w:rPr>
        <w:t>в</w:t>
      </w:r>
      <w:proofErr w:type="gramEnd"/>
      <w:r>
        <w:rPr>
          <w:sz w:val="28"/>
          <w:szCs w:val="28"/>
        </w:rPr>
        <w:t xml:space="preserve"> </w:t>
      </w:r>
      <w:proofErr w:type="gramStart"/>
      <w:r>
        <w:rPr>
          <w:sz w:val="28"/>
          <w:szCs w:val="28"/>
        </w:rPr>
        <w:t>Березовский</w:t>
      </w:r>
      <w:proofErr w:type="gramEnd"/>
      <w:r>
        <w:rPr>
          <w:sz w:val="28"/>
          <w:szCs w:val="28"/>
        </w:rPr>
        <w:t xml:space="preserve"> РК Сталинградской области. 10 сентября 1942 года.</w:t>
      </w:r>
    </w:p>
    <w:p w:rsidR="00BE6452" w:rsidRDefault="00BE6452" w:rsidP="00BE6452">
      <w:pPr>
        <w:spacing w:line="360" w:lineRule="auto"/>
        <w:ind w:firstLine="708"/>
        <w:jc w:val="both"/>
        <w:rPr>
          <w:sz w:val="28"/>
          <w:szCs w:val="28"/>
        </w:rPr>
      </w:pPr>
    </w:p>
    <w:p w:rsidR="000C24E6" w:rsidRPr="008F2BEF" w:rsidRDefault="000C24E6" w:rsidP="00CB022F">
      <w:pPr>
        <w:spacing w:line="360" w:lineRule="auto"/>
        <w:jc w:val="both"/>
        <w:rPr>
          <w:sz w:val="28"/>
          <w:szCs w:val="28"/>
          <w:u w:val="single"/>
        </w:rPr>
      </w:pPr>
      <w:proofErr w:type="spellStart"/>
      <w:r w:rsidRPr="008F2BEF">
        <w:rPr>
          <w:sz w:val="28"/>
          <w:szCs w:val="28"/>
          <w:u w:val="single"/>
        </w:rPr>
        <w:t>К.Молчанов</w:t>
      </w:r>
      <w:proofErr w:type="spellEnd"/>
      <w:r w:rsidRPr="008F2BEF">
        <w:rPr>
          <w:sz w:val="28"/>
          <w:szCs w:val="28"/>
          <w:u w:val="single"/>
        </w:rPr>
        <w:t xml:space="preserve">, </w:t>
      </w:r>
      <w:proofErr w:type="spellStart"/>
      <w:r w:rsidRPr="008F2BEF">
        <w:rPr>
          <w:sz w:val="28"/>
          <w:szCs w:val="28"/>
          <w:u w:val="single"/>
        </w:rPr>
        <w:t>К.Симонов</w:t>
      </w:r>
      <w:proofErr w:type="spellEnd"/>
      <w:r w:rsidRPr="008F2BEF">
        <w:rPr>
          <w:sz w:val="28"/>
          <w:szCs w:val="28"/>
          <w:u w:val="single"/>
        </w:rPr>
        <w:t xml:space="preserve"> «Жди меня»                        </w:t>
      </w:r>
    </w:p>
    <w:p w:rsidR="000C24E6" w:rsidRDefault="000C24E6" w:rsidP="00BE6452">
      <w:pPr>
        <w:spacing w:line="360" w:lineRule="auto"/>
        <w:ind w:firstLine="708"/>
        <w:jc w:val="both"/>
        <w:rPr>
          <w:sz w:val="28"/>
          <w:szCs w:val="28"/>
        </w:rPr>
      </w:pPr>
      <w:r>
        <w:rPr>
          <w:sz w:val="28"/>
          <w:szCs w:val="28"/>
        </w:rPr>
        <w:t xml:space="preserve">Заявление. Мне 14 лет, но я очень прошу вас послать меня на защиту нашего родного города. И зачислить меня в разведку. Я обязуюсь бить врага до последней капли крови. Г. </w:t>
      </w:r>
      <w:proofErr w:type="spellStart"/>
      <w:r>
        <w:rPr>
          <w:sz w:val="28"/>
          <w:szCs w:val="28"/>
        </w:rPr>
        <w:t>Межевалов</w:t>
      </w:r>
      <w:proofErr w:type="spellEnd"/>
      <w:r>
        <w:rPr>
          <w:sz w:val="28"/>
          <w:szCs w:val="28"/>
        </w:rPr>
        <w:t>. Мать согласна.</w:t>
      </w:r>
    </w:p>
    <w:p w:rsidR="000C24E6" w:rsidRDefault="000C24E6" w:rsidP="00CB022F">
      <w:pPr>
        <w:spacing w:line="360" w:lineRule="auto"/>
        <w:jc w:val="both"/>
        <w:rPr>
          <w:sz w:val="28"/>
          <w:szCs w:val="28"/>
        </w:rPr>
      </w:pPr>
      <w:r>
        <w:rPr>
          <w:sz w:val="28"/>
          <w:szCs w:val="28"/>
        </w:rPr>
        <w:t>Уходили мальчики – на плечах шинели,</w:t>
      </w:r>
    </w:p>
    <w:p w:rsidR="000C24E6" w:rsidRDefault="000C24E6" w:rsidP="00CB022F">
      <w:pPr>
        <w:spacing w:line="360" w:lineRule="auto"/>
        <w:jc w:val="both"/>
        <w:rPr>
          <w:sz w:val="28"/>
          <w:szCs w:val="28"/>
        </w:rPr>
      </w:pPr>
      <w:r>
        <w:rPr>
          <w:sz w:val="28"/>
          <w:szCs w:val="28"/>
        </w:rPr>
        <w:t>Уходили мальчики – храбро песни пели.</w:t>
      </w:r>
    </w:p>
    <w:p w:rsidR="000C24E6" w:rsidRDefault="000C24E6" w:rsidP="00CB022F">
      <w:pPr>
        <w:spacing w:line="360" w:lineRule="auto"/>
        <w:jc w:val="both"/>
        <w:rPr>
          <w:sz w:val="28"/>
          <w:szCs w:val="28"/>
        </w:rPr>
      </w:pPr>
      <w:r>
        <w:rPr>
          <w:sz w:val="28"/>
          <w:szCs w:val="28"/>
        </w:rPr>
        <w:t>Отступали мальчики пыльными степями,</w:t>
      </w:r>
    </w:p>
    <w:p w:rsidR="000C24E6" w:rsidRDefault="000C24E6" w:rsidP="00CB022F">
      <w:pPr>
        <w:spacing w:line="360" w:lineRule="auto"/>
        <w:jc w:val="both"/>
        <w:rPr>
          <w:sz w:val="28"/>
          <w:szCs w:val="28"/>
        </w:rPr>
      </w:pPr>
      <w:r>
        <w:rPr>
          <w:sz w:val="28"/>
          <w:szCs w:val="28"/>
        </w:rPr>
        <w:t>Умирали мальчики,- где, не знали сами.</w:t>
      </w:r>
    </w:p>
    <w:p w:rsidR="000C24E6" w:rsidRDefault="000C24E6" w:rsidP="00CB022F">
      <w:pPr>
        <w:spacing w:line="360" w:lineRule="auto"/>
        <w:jc w:val="both"/>
        <w:rPr>
          <w:sz w:val="28"/>
          <w:szCs w:val="28"/>
        </w:rPr>
      </w:pPr>
      <w:r>
        <w:rPr>
          <w:sz w:val="28"/>
          <w:szCs w:val="28"/>
        </w:rPr>
        <w:t>Попадали мальчики в страшные бараки,</w:t>
      </w:r>
    </w:p>
    <w:p w:rsidR="000C24E6" w:rsidRDefault="000C24E6" w:rsidP="00CB022F">
      <w:pPr>
        <w:spacing w:line="360" w:lineRule="auto"/>
        <w:jc w:val="both"/>
        <w:rPr>
          <w:sz w:val="28"/>
          <w:szCs w:val="28"/>
        </w:rPr>
      </w:pPr>
      <w:r>
        <w:rPr>
          <w:sz w:val="28"/>
          <w:szCs w:val="28"/>
        </w:rPr>
        <w:t>Догоняли мальчиков лютые собаки,</w:t>
      </w:r>
    </w:p>
    <w:p w:rsidR="000C24E6" w:rsidRDefault="000C24E6" w:rsidP="00CB022F">
      <w:pPr>
        <w:spacing w:line="360" w:lineRule="auto"/>
        <w:jc w:val="both"/>
        <w:rPr>
          <w:sz w:val="28"/>
          <w:szCs w:val="28"/>
        </w:rPr>
      </w:pPr>
      <w:r>
        <w:rPr>
          <w:sz w:val="28"/>
          <w:szCs w:val="28"/>
        </w:rPr>
        <w:t>Убивали мальчиков за побег на месте…</w:t>
      </w:r>
    </w:p>
    <w:p w:rsidR="000C24E6" w:rsidRDefault="000C24E6" w:rsidP="00CB022F">
      <w:pPr>
        <w:spacing w:line="360" w:lineRule="auto"/>
        <w:jc w:val="both"/>
        <w:rPr>
          <w:sz w:val="28"/>
          <w:szCs w:val="28"/>
        </w:rPr>
      </w:pPr>
      <w:r>
        <w:rPr>
          <w:sz w:val="28"/>
          <w:szCs w:val="28"/>
        </w:rPr>
        <w:t>Не продали мальчики совести и чести.</w:t>
      </w:r>
    </w:p>
    <w:p w:rsidR="000C24E6" w:rsidRDefault="000C24E6" w:rsidP="00CB022F">
      <w:pPr>
        <w:spacing w:line="360" w:lineRule="auto"/>
        <w:jc w:val="both"/>
        <w:rPr>
          <w:sz w:val="28"/>
          <w:szCs w:val="28"/>
        </w:rPr>
      </w:pPr>
      <w:r>
        <w:rPr>
          <w:sz w:val="28"/>
          <w:szCs w:val="28"/>
        </w:rPr>
        <w:t>Не хотели мальчики поддаваться страху,</w:t>
      </w:r>
    </w:p>
    <w:p w:rsidR="000C24E6" w:rsidRDefault="000C24E6" w:rsidP="00CB022F">
      <w:pPr>
        <w:spacing w:line="360" w:lineRule="auto"/>
        <w:jc w:val="both"/>
        <w:rPr>
          <w:sz w:val="28"/>
          <w:szCs w:val="28"/>
        </w:rPr>
      </w:pPr>
      <w:r>
        <w:rPr>
          <w:sz w:val="28"/>
          <w:szCs w:val="28"/>
        </w:rPr>
        <w:t>Поднимались мальчики по свистку в атаку.</w:t>
      </w:r>
    </w:p>
    <w:p w:rsidR="000C24E6" w:rsidRDefault="000C24E6" w:rsidP="00CB022F">
      <w:pPr>
        <w:spacing w:line="360" w:lineRule="auto"/>
        <w:jc w:val="both"/>
        <w:rPr>
          <w:sz w:val="28"/>
          <w:szCs w:val="28"/>
        </w:rPr>
      </w:pPr>
      <w:r>
        <w:rPr>
          <w:sz w:val="28"/>
          <w:szCs w:val="28"/>
        </w:rPr>
        <w:t>В черный дым сражений, на броне покатой,</w:t>
      </w:r>
    </w:p>
    <w:p w:rsidR="000C24E6" w:rsidRDefault="000C24E6" w:rsidP="00CB022F">
      <w:pPr>
        <w:spacing w:line="360" w:lineRule="auto"/>
        <w:jc w:val="both"/>
        <w:rPr>
          <w:sz w:val="28"/>
          <w:szCs w:val="28"/>
        </w:rPr>
      </w:pPr>
      <w:r>
        <w:rPr>
          <w:sz w:val="28"/>
          <w:szCs w:val="28"/>
        </w:rPr>
        <w:t>Уезжали мальчики, стиснув автоматы.</w:t>
      </w:r>
    </w:p>
    <w:p w:rsidR="000C24E6" w:rsidRDefault="000C24E6" w:rsidP="00CB022F">
      <w:pPr>
        <w:spacing w:line="360" w:lineRule="auto"/>
        <w:jc w:val="both"/>
        <w:rPr>
          <w:sz w:val="28"/>
          <w:szCs w:val="28"/>
        </w:rPr>
      </w:pPr>
      <w:r>
        <w:rPr>
          <w:sz w:val="28"/>
          <w:szCs w:val="28"/>
        </w:rPr>
        <w:t>Повидали мальчики – храбрые солдаты</w:t>
      </w:r>
    </w:p>
    <w:p w:rsidR="000C24E6" w:rsidRDefault="000C24E6" w:rsidP="00CB022F">
      <w:pPr>
        <w:spacing w:line="360" w:lineRule="auto"/>
        <w:jc w:val="both"/>
        <w:rPr>
          <w:sz w:val="28"/>
          <w:szCs w:val="28"/>
        </w:rPr>
      </w:pPr>
      <w:r>
        <w:rPr>
          <w:sz w:val="28"/>
          <w:szCs w:val="28"/>
        </w:rPr>
        <w:t>Волг</w:t>
      </w:r>
      <w:proofErr w:type="gramStart"/>
      <w:r>
        <w:rPr>
          <w:sz w:val="28"/>
          <w:szCs w:val="28"/>
        </w:rPr>
        <w:t>у-</w:t>
      </w:r>
      <w:proofErr w:type="gramEnd"/>
      <w:r>
        <w:rPr>
          <w:sz w:val="28"/>
          <w:szCs w:val="28"/>
        </w:rPr>
        <w:t xml:space="preserve"> в 41, </w:t>
      </w:r>
      <w:proofErr w:type="spellStart"/>
      <w:r>
        <w:rPr>
          <w:sz w:val="28"/>
          <w:szCs w:val="28"/>
        </w:rPr>
        <w:t>Шпрею</w:t>
      </w:r>
      <w:proofErr w:type="spellEnd"/>
      <w:r>
        <w:rPr>
          <w:sz w:val="28"/>
          <w:szCs w:val="28"/>
        </w:rPr>
        <w:t xml:space="preserve"> – в 45…</w:t>
      </w:r>
    </w:p>
    <w:p w:rsidR="000C24E6" w:rsidRDefault="000C24E6" w:rsidP="00CB022F">
      <w:pPr>
        <w:spacing w:line="360" w:lineRule="auto"/>
        <w:jc w:val="both"/>
        <w:rPr>
          <w:sz w:val="28"/>
          <w:szCs w:val="28"/>
        </w:rPr>
      </w:pPr>
      <w:r>
        <w:rPr>
          <w:sz w:val="28"/>
          <w:szCs w:val="28"/>
        </w:rPr>
        <w:t>Показали мальчики за 4 года,</w:t>
      </w:r>
    </w:p>
    <w:p w:rsidR="000C24E6" w:rsidRDefault="000C24E6" w:rsidP="00CB022F">
      <w:pPr>
        <w:spacing w:line="360" w:lineRule="auto"/>
        <w:jc w:val="both"/>
        <w:rPr>
          <w:sz w:val="28"/>
          <w:szCs w:val="28"/>
        </w:rPr>
      </w:pPr>
      <w:r>
        <w:rPr>
          <w:sz w:val="28"/>
          <w:szCs w:val="28"/>
        </w:rPr>
        <w:t>Что такое мальчики нашего народа.</w:t>
      </w:r>
    </w:p>
    <w:p w:rsidR="000C24E6" w:rsidRDefault="000C24E6" w:rsidP="00CB022F">
      <w:pPr>
        <w:spacing w:line="360" w:lineRule="auto"/>
        <w:jc w:val="both"/>
        <w:rPr>
          <w:sz w:val="28"/>
          <w:szCs w:val="28"/>
        </w:rPr>
      </w:pPr>
    </w:p>
    <w:p w:rsidR="000C24E6" w:rsidRDefault="000C24E6" w:rsidP="00BE6452">
      <w:pPr>
        <w:spacing w:line="360" w:lineRule="auto"/>
        <w:ind w:firstLine="708"/>
        <w:jc w:val="both"/>
        <w:rPr>
          <w:sz w:val="28"/>
          <w:szCs w:val="28"/>
        </w:rPr>
      </w:pPr>
      <w:r>
        <w:rPr>
          <w:sz w:val="28"/>
          <w:szCs w:val="28"/>
        </w:rPr>
        <w:lastRenderedPageBreak/>
        <w:t>Песня! Как много она значит в жизни каждого из нас, в судьбе всей страны. Песня была участницей многих великих свершений. В ней отразилась история, судьба великой страны.</w:t>
      </w:r>
    </w:p>
    <w:p w:rsidR="000C24E6" w:rsidRDefault="000C24E6" w:rsidP="00CB022F">
      <w:pPr>
        <w:spacing w:line="360" w:lineRule="auto"/>
        <w:jc w:val="both"/>
        <w:rPr>
          <w:sz w:val="28"/>
          <w:szCs w:val="28"/>
        </w:rPr>
      </w:pPr>
      <w:r>
        <w:rPr>
          <w:sz w:val="28"/>
          <w:szCs w:val="28"/>
        </w:rPr>
        <w:t>То грустная, то вольная, как ветер,</w:t>
      </w:r>
    </w:p>
    <w:p w:rsidR="000C24E6" w:rsidRDefault="000C24E6" w:rsidP="00CB022F">
      <w:pPr>
        <w:spacing w:line="360" w:lineRule="auto"/>
        <w:jc w:val="both"/>
        <w:rPr>
          <w:sz w:val="28"/>
          <w:szCs w:val="28"/>
        </w:rPr>
      </w:pPr>
      <w:r>
        <w:rPr>
          <w:sz w:val="28"/>
          <w:szCs w:val="28"/>
        </w:rPr>
        <w:t xml:space="preserve">То </w:t>
      </w:r>
      <w:proofErr w:type="gramStart"/>
      <w:r>
        <w:rPr>
          <w:sz w:val="28"/>
          <w:szCs w:val="28"/>
        </w:rPr>
        <w:t>грозная</w:t>
      </w:r>
      <w:proofErr w:type="gramEnd"/>
      <w:r>
        <w:rPr>
          <w:sz w:val="28"/>
          <w:szCs w:val="28"/>
        </w:rPr>
        <w:t>, зовущая на бой,</w:t>
      </w:r>
    </w:p>
    <w:p w:rsidR="000C24E6" w:rsidRDefault="000C24E6" w:rsidP="00CB022F">
      <w:pPr>
        <w:spacing w:line="360" w:lineRule="auto"/>
        <w:jc w:val="both"/>
        <w:rPr>
          <w:sz w:val="28"/>
          <w:szCs w:val="28"/>
        </w:rPr>
      </w:pPr>
      <w:r>
        <w:rPr>
          <w:sz w:val="28"/>
          <w:szCs w:val="28"/>
        </w:rPr>
        <w:t>Подруга – песня! Нет нигде на свете</w:t>
      </w:r>
    </w:p>
    <w:p w:rsidR="000C24E6" w:rsidRDefault="000C24E6" w:rsidP="00CB022F">
      <w:pPr>
        <w:spacing w:line="360" w:lineRule="auto"/>
        <w:jc w:val="both"/>
        <w:rPr>
          <w:sz w:val="28"/>
          <w:szCs w:val="28"/>
        </w:rPr>
      </w:pPr>
      <w:r>
        <w:rPr>
          <w:sz w:val="28"/>
          <w:szCs w:val="28"/>
        </w:rPr>
        <w:t>Другой такой подруги дорогой.</w:t>
      </w:r>
    </w:p>
    <w:p w:rsidR="000C24E6" w:rsidRDefault="000C24E6" w:rsidP="00CB022F">
      <w:pPr>
        <w:spacing w:line="360" w:lineRule="auto"/>
        <w:jc w:val="both"/>
        <w:rPr>
          <w:sz w:val="28"/>
          <w:szCs w:val="28"/>
        </w:rPr>
      </w:pPr>
    </w:p>
    <w:p w:rsidR="000C24E6" w:rsidRDefault="000C24E6" w:rsidP="00CB022F">
      <w:pPr>
        <w:spacing w:line="360" w:lineRule="auto"/>
        <w:jc w:val="both"/>
        <w:rPr>
          <w:sz w:val="28"/>
          <w:szCs w:val="28"/>
        </w:rPr>
      </w:pPr>
      <w:r>
        <w:rPr>
          <w:sz w:val="28"/>
          <w:szCs w:val="28"/>
        </w:rPr>
        <w:t>С тобой рождались, жили, умирали,</w:t>
      </w:r>
    </w:p>
    <w:p w:rsidR="000C24E6" w:rsidRDefault="000C24E6" w:rsidP="00CB022F">
      <w:pPr>
        <w:spacing w:line="360" w:lineRule="auto"/>
        <w:jc w:val="both"/>
        <w:rPr>
          <w:sz w:val="28"/>
          <w:szCs w:val="28"/>
        </w:rPr>
      </w:pPr>
      <w:r>
        <w:rPr>
          <w:sz w:val="28"/>
          <w:szCs w:val="28"/>
        </w:rPr>
        <w:t>В тебе народ всю душу открывал,</w:t>
      </w:r>
    </w:p>
    <w:p w:rsidR="000C24E6" w:rsidRDefault="000C24E6" w:rsidP="00CB022F">
      <w:pPr>
        <w:spacing w:line="360" w:lineRule="auto"/>
        <w:jc w:val="both"/>
        <w:rPr>
          <w:sz w:val="28"/>
          <w:szCs w:val="28"/>
        </w:rPr>
      </w:pPr>
      <w:r>
        <w:rPr>
          <w:sz w:val="28"/>
          <w:szCs w:val="28"/>
        </w:rPr>
        <w:t>Тебя в походах деды запевали</w:t>
      </w:r>
    </w:p>
    <w:p w:rsidR="000C24E6" w:rsidRDefault="000C24E6" w:rsidP="00CB022F">
      <w:pPr>
        <w:spacing w:line="360" w:lineRule="auto"/>
        <w:jc w:val="both"/>
        <w:rPr>
          <w:sz w:val="28"/>
          <w:szCs w:val="28"/>
        </w:rPr>
      </w:pPr>
      <w:r>
        <w:rPr>
          <w:sz w:val="28"/>
          <w:szCs w:val="28"/>
        </w:rPr>
        <w:t>И сыновьям отец передавал…</w:t>
      </w:r>
    </w:p>
    <w:p w:rsidR="000C24E6" w:rsidRPr="00BC255B" w:rsidRDefault="000C24E6" w:rsidP="00CB022F">
      <w:pPr>
        <w:spacing w:line="360" w:lineRule="auto"/>
        <w:jc w:val="both"/>
        <w:rPr>
          <w:b/>
          <w:sz w:val="28"/>
          <w:szCs w:val="28"/>
        </w:rPr>
      </w:pPr>
    </w:p>
    <w:p w:rsidR="000C24E6" w:rsidRPr="00BC255B" w:rsidRDefault="000C24E6" w:rsidP="00CB022F">
      <w:pPr>
        <w:spacing w:line="360" w:lineRule="auto"/>
        <w:jc w:val="both"/>
        <w:rPr>
          <w:b/>
          <w:sz w:val="28"/>
          <w:szCs w:val="28"/>
        </w:rPr>
      </w:pPr>
      <w:r>
        <w:rPr>
          <w:sz w:val="28"/>
          <w:szCs w:val="28"/>
          <w:u w:val="single"/>
        </w:rPr>
        <w:t xml:space="preserve">Я. </w:t>
      </w:r>
      <w:proofErr w:type="spellStart"/>
      <w:r>
        <w:rPr>
          <w:sz w:val="28"/>
          <w:szCs w:val="28"/>
          <w:u w:val="single"/>
        </w:rPr>
        <w:t>Дубравин</w:t>
      </w:r>
      <w:proofErr w:type="spellEnd"/>
      <w:r>
        <w:rPr>
          <w:sz w:val="28"/>
          <w:szCs w:val="28"/>
          <w:u w:val="single"/>
        </w:rPr>
        <w:t xml:space="preserve">, </w:t>
      </w:r>
      <w:proofErr w:type="spellStart"/>
      <w:r w:rsidRPr="008F2BEF">
        <w:rPr>
          <w:sz w:val="28"/>
          <w:szCs w:val="28"/>
          <w:u w:val="single"/>
        </w:rPr>
        <w:t>В.Суслова</w:t>
      </w:r>
      <w:proofErr w:type="spellEnd"/>
      <w:r w:rsidRPr="008F2BEF">
        <w:rPr>
          <w:sz w:val="28"/>
          <w:szCs w:val="28"/>
          <w:u w:val="single"/>
        </w:rPr>
        <w:t xml:space="preserve"> «Песни наших отцов»</w:t>
      </w:r>
      <w:r w:rsidRPr="00BC255B">
        <w:rPr>
          <w:b/>
          <w:sz w:val="28"/>
          <w:szCs w:val="28"/>
          <w:u w:val="single"/>
        </w:rPr>
        <w:t xml:space="preserve"> </w:t>
      </w:r>
      <w:r w:rsidRPr="00BC255B">
        <w:rPr>
          <w:b/>
          <w:sz w:val="28"/>
          <w:szCs w:val="28"/>
        </w:rPr>
        <w:t xml:space="preserve">                 </w:t>
      </w:r>
    </w:p>
    <w:p w:rsidR="000C24E6" w:rsidRDefault="000C24E6" w:rsidP="00CB022F">
      <w:pPr>
        <w:spacing w:line="360" w:lineRule="auto"/>
        <w:jc w:val="both"/>
        <w:rPr>
          <w:sz w:val="28"/>
          <w:szCs w:val="28"/>
        </w:rPr>
      </w:pPr>
    </w:p>
    <w:p w:rsidR="000C24E6" w:rsidRDefault="000C24E6" w:rsidP="00BE6452">
      <w:pPr>
        <w:spacing w:line="360" w:lineRule="auto"/>
        <w:ind w:firstLine="708"/>
        <w:jc w:val="both"/>
        <w:rPr>
          <w:sz w:val="28"/>
          <w:szCs w:val="28"/>
        </w:rPr>
      </w:pPr>
      <w:r>
        <w:rPr>
          <w:sz w:val="28"/>
          <w:szCs w:val="28"/>
        </w:rPr>
        <w:t>Дороги войны</w:t>
      </w:r>
      <w:proofErr w:type="gramStart"/>
      <w:r>
        <w:rPr>
          <w:sz w:val="28"/>
          <w:szCs w:val="28"/>
        </w:rPr>
        <w:t>… О</w:t>
      </w:r>
      <w:proofErr w:type="gramEnd"/>
      <w:r>
        <w:rPr>
          <w:sz w:val="28"/>
          <w:szCs w:val="28"/>
        </w:rPr>
        <w:t>т Бреста до Москвы, а потом обратно… Сколько их пройдено! И всюду с воинами шагала песня!</w:t>
      </w:r>
    </w:p>
    <w:p w:rsidR="000C24E6" w:rsidRDefault="000C24E6" w:rsidP="00CB022F">
      <w:pPr>
        <w:spacing w:line="360" w:lineRule="auto"/>
        <w:jc w:val="both"/>
        <w:rPr>
          <w:sz w:val="28"/>
          <w:szCs w:val="28"/>
        </w:rPr>
      </w:pPr>
      <w:r>
        <w:rPr>
          <w:sz w:val="28"/>
          <w:szCs w:val="28"/>
        </w:rPr>
        <w:t>Песня жила в душе солдата. Песня звала на подвиг, приближала победу. А вместе с песней жил и неразлучный ее спутник баян.</w:t>
      </w:r>
    </w:p>
    <w:p w:rsidR="000C24E6" w:rsidRDefault="000C24E6" w:rsidP="00CB022F">
      <w:pPr>
        <w:spacing w:line="360" w:lineRule="auto"/>
        <w:jc w:val="both"/>
        <w:rPr>
          <w:sz w:val="28"/>
          <w:szCs w:val="28"/>
        </w:rPr>
      </w:pPr>
    </w:p>
    <w:p w:rsidR="000C24E6" w:rsidRPr="008F2BEF" w:rsidRDefault="000C24E6" w:rsidP="00CB022F">
      <w:pPr>
        <w:spacing w:line="360" w:lineRule="auto"/>
        <w:jc w:val="both"/>
        <w:rPr>
          <w:sz w:val="28"/>
          <w:szCs w:val="28"/>
          <w:u w:val="single"/>
        </w:rPr>
      </w:pPr>
      <w:proofErr w:type="spellStart"/>
      <w:r w:rsidRPr="008F2BEF">
        <w:rPr>
          <w:sz w:val="28"/>
          <w:szCs w:val="28"/>
          <w:u w:val="single"/>
        </w:rPr>
        <w:t>Г.Петербургский</w:t>
      </w:r>
      <w:proofErr w:type="spellEnd"/>
      <w:r w:rsidRPr="008F2BEF">
        <w:rPr>
          <w:sz w:val="28"/>
          <w:szCs w:val="28"/>
          <w:u w:val="single"/>
        </w:rPr>
        <w:t>, Я. Галицкий «Синий платочек»</w:t>
      </w:r>
    </w:p>
    <w:p w:rsidR="000C24E6" w:rsidRDefault="000C24E6" w:rsidP="00CB022F">
      <w:pPr>
        <w:spacing w:line="360" w:lineRule="auto"/>
        <w:jc w:val="both"/>
        <w:rPr>
          <w:sz w:val="28"/>
          <w:szCs w:val="28"/>
        </w:rPr>
      </w:pPr>
      <w:r>
        <w:rPr>
          <w:sz w:val="28"/>
          <w:szCs w:val="28"/>
        </w:rPr>
        <w:t xml:space="preserve">Баян скучал                                        </w:t>
      </w:r>
    </w:p>
    <w:p w:rsidR="000C24E6" w:rsidRDefault="000C24E6" w:rsidP="00CB022F">
      <w:pPr>
        <w:spacing w:line="360" w:lineRule="auto"/>
        <w:jc w:val="both"/>
        <w:rPr>
          <w:sz w:val="28"/>
          <w:szCs w:val="28"/>
        </w:rPr>
      </w:pPr>
      <w:r>
        <w:rPr>
          <w:sz w:val="28"/>
          <w:szCs w:val="28"/>
        </w:rPr>
        <w:t xml:space="preserve">Вобрав в меха                                     </w:t>
      </w:r>
    </w:p>
    <w:p w:rsidR="000C24E6" w:rsidRDefault="000C24E6" w:rsidP="00CB022F">
      <w:pPr>
        <w:spacing w:line="360" w:lineRule="auto"/>
        <w:jc w:val="both"/>
        <w:rPr>
          <w:sz w:val="28"/>
          <w:szCs w:val="28"/>
        </w:rPr>
      </w:pPr>
      <w:r>
        <w:rPr>
          <w:sz w:val="28"/>
          <w:szCs w:val="28"/>
        </w:rPr>
        <w:t xml:space="preserve">Всю душу музыканта,                        </w:t>
      </w:r>
    </w:p>
    <w:p w:rsidR="000C24E6" w:rsidRDefault="000C24E6" w:rsidP="00CB022F">
      <w:pPr>
        <w:spacing w:line="360" w:lineRule="auto"/>
        <w:jc w:val="both"/>
        <w:rPr>
          <w:sz w:val="28"/>
          <w:szCs w:val="28"/>
        </w:rPr>
      </w:pPr>
      <w:r>
        <w:rPr>
          <w:sz w:val="28"/>
          <w:szCs w:val="28"/>
        </w:rPr>
        <w:t xml:space="preserve">Он с грустью звучно выдыхал          </w:t>
      </w:r>
    </w:p>
    <w:p w:rsidR="000C24E6" w:rsidRDefault="000C24E6" w:rsidP="00CB022F">
      <w:pPr>
        <w:spacing w:line="360" w:lineRule="auto"/>
        <w:jc w:val="both"/>
        <w:rPr>
          <w:sz w:val="28"/>
          <w:szCs w:val="28"/>
        </w:rPr>
      </w:pPr>
      <w:r>
        <w:rPr>
          <w:sz w:val="28"/>
          <w:szCs w:val="28"/>
        </w:rPr>
        <w:t>В такт песням лейтенанта.</w:t>
      </w:r>
    </w:p>
    <w:p w:rsidR="00BE6452" w:rsidRDefault="00BE6452" w:rsidP="00CB022F">
      <w:pPr>
        <w:spacing w:line="360" w:lineRule="auto"/>
        <w:jc w:val="both"/>
        <w:rPr>
          <w:sz w:val="28"/>
          <w:szCs w:val="28"/>
        </w:rPr>
      </w:pPr>
    </w:p>
    <w:p w:rsidR="00BE6452" w:rsidRPr="00BE6452" w:rsidRDefault="00BE6452" w:rsidP="00CB022F">
      <w:pPr>
        <w:spacing w:line="360" w:lineRule="auto"/>
        <w:jc w:val="both"/>
        <w:rPr>
          <w:sz w:val="28"/>
          <w:szCs w:val="28"/>
          <w:u w:val="single"/>
        </w:rPr>
      </w:pPr>
      <w:r w:rsidRPr="008F2BEF">
        <w:rPr>
          <w:sz w:val="28"/>
          <w:szCs w:val="28"/>
          <w:u w:val="single"/>
        </w:rPr>
        <w:t>«Частушки</w:t>
      </w:r>
      <w:r>
        <w:rPr>
          <w:sz w:val="28"/>
          <w:szCs w:val="28"/>
          <w:u w:val="single"/>
        </w:rPr>
        <w:t>»</w:t>
      </w:r>
    </w:p>
    <w:p w:rsidR="00BE6452" w:rsidRDefault="00BE6452" w:rsidP="00CB022F">
      <w:pPr>
        <w:spacing w:line="360" w:lineRule="auto"/>
        <w:jc w:val="both"/>
        <w:rPr>
          <w:sz w:val="28"/>
          <w:szCs w:val="28"/>
        </w:rPr>
      </w:pPr>
      <w:r>
        <w:rPr>
          <w:sz w:val="28"/>
          <w:szCs w:val="28"/>
        </w:rPr>
        <w:t>Капать слезы перестаньте</w:t>
      </w:r>
    </w:p>
    <w:p w:rsidR="00BE6452" w:rsidRDefault="00BE6452" w:rsidP="00CB022F">
      <w:pPr>
        <w:spacing w:line="360" w:lineRule="auto"/>
        <w:jc w:val="both"/>
        <w:rPr>
          <w:sz w:val="28"/>
          <w:szCs w:val="28"/>
        </w:rPr>
      </w:pPr>
      <w:proofErr w:type="gramStart"/>
      <w:r>
        <w:rPr>
          <w:sz w:val="28"/>
          <w:szCs w:val="28"/>
        </w:rPr>
        <w:t>На мою на белу грудь.</w:t>
      </w:r>
      <w:proofErr w:type="gramEnd"/>
    </w:p>
    <w:p w:rsidR="00BE6452" w:rsidRDefault="00BE6452" w:rsidP="00CB022F">
      <w:pPr>
        <w:spacing w:line="360" w:lineRule="auto"/>
        <w:jc w:val="both"/>
        <w:rPr>
          <w:sz w:val="28"/>
          <w:szCs w:val="28"/>
        </w:rPr>
      </w:pPr>
      <w:r>
        <w:rPr>
          <w:sz w:val="28"/>
          <w:szCs w:val="28"/>
        </w:rPr>
        <w:lastRenderedPageBreak/>
        <w:t>Вам, фашисты, не удастся</w:t>
      </w:r>
    </w:p>
    <w:p w:rsidR="00BE6452" w:rsidRDefault="00BE6452" w:rsidP="00CB022F">
      <w:pPr>
        <w:spacing w:line="360" w:lineRule="auto"/>
        <w:jc w:val="both"/>
        <w:rPr>
          <w:sz w:val="28"/>
          <w:szCs w:val="28"/>
        </w:rPr>
      </w:pPr>
      <w:r>
        <w:rPr>
          <w:sz w:val="28"/>
          <w:szCs w:val="28"/>
        </w:rPr>
        <w:t>Силу русскую согнуть.</w:t>
      </w:r>
    </w:p>
    <w:p w:rsidR="000C24E6" w:rsidRDefault="000C24E6" w:rsidP="00BE6452">
      <w:pPr>
        <w:spacing w:line="360" w:lineRule="auto"/>
        <w:jc w:val="both"/>
        <w:rPr>
          <w:sz w:val="28"/>
          <w:szCs w:val="28"/>
        </w:rPr>
      </w:pPr>
      <w:r>
        <w:rPr>
          <w:sz w:val="28"/>
          <w:szCs w:val="28"/>
        </w:rPr>
        <w:t>Лезут к нам в страну бандиты</w:t>
      </w:r>
    </w:p>
    <w:p w:rsidR="000C24E6" w:rsidRDefault="000C24E6" w:rsidP="00BE6452">
      <w:pPr>
        <w:spacing w:line="360" w:lineRule="auto"/>
        <w:jc w:val="both"/>
        <w:rPr>
          <w:sz w:val="28"/>
          <w:szCs w:val="28"/>
        </w:rPr>
      </w:pPr>
      <w:r>
        <w:rPr>
          <w:sz w:val="28"/>
          <w:szCs w:val="28"/>
        </w:rPr>
        <w:t xml:space="preserve">Бешеной </w:t>
      </w:r>
      <w:proofErr w:type="gramStart"/>
      <w:r>
        <w:rPr>
          <w:sz w:val="28"/>
          <w:szCs w:val="28"/>
        </w:rPr>
        <w:t>оравою</w:t>
      </w:r>
      <w:proofErr w:type="gramEnd"/>
      <w:r>
        <w:rPr>
          <w:sz w:val="28"/>
          <w:szCs w:val="28"/>
        </w:rPr>
        <w:t>.</w:t>
      </w:r>
    </w:p>
    <w:p w:rsidR="000C24E6" w:rsidRDefault="000C24E6" w:rsidP="00BE6452">
      <w:pPr>
        <w:spacing w:line="360" w:lineRule="auto"/>
        <w:jc w:val="both"/>
        <w:rPr>
          <w:sz w:val="28"/>
          <w:szCs w:val="28"/>
        </w:rPr>
      </w:pPr>
      <w:r>
        <w:rPr>
          <w:sz w:val="28"/>
          <w:szCs w:val="28"/>
        </w:rPr>
        <w:t>Будут все они разбиты</w:t>
      </w:r>
    </w:p>
    <w:p w:rsidR="000C24E6" w:rsidRDefault="000C24E6" w:rsidP="00BE6452">
      <w:pPr>
        <w:spacing w:line="360" w:lineRule="auto"/>
        <w:jc w:val="both"/>
        <w:rPr>
          <w:sz w:val="28"/>
          <w:szCs w:val="28"/>
        </w:rPr>
      </w:pPr>
      <w:r>
        <w:rPr>
          <w:sz w:val="28"/>
          <w:szCs w:val="28"/>
        </w:rPr>
        <w:t>Наше дело правое.</w:t>
      </w:r>
    </w:p>
    <w:p w:rsidR="000C24E6" w:rsidRDefault="000C24E6" w:rsidP="00BE6452">
      <w:pPr>
        <w:spacing w:line="360" w:lineRule="auto"/>
        <w:jc w:val="both"/>
        <w:rPr>
          <w:sz w:val="28"/>
          <w:szCs w:val="28"/>
        </w:rPr>
      </w:pPr>
      <w:r>
        <w:rPr>
          <w:sz w:val="28"/>
          <w:szCs w:val="28"/>
        </w:rPr>
        <w:t>На границе милый мой</w:t>
      </w:r>
    </w:p>
    <w:p w:rsidR="000C24E6" w:rsidRDefault="000C24E6" w:rsidP="00BE6452">
      <w:pPr>
        <w:spacing w:line="360" w:lineRule="auto"/>
        <w:jc w:val="both"/>
        <w:rPr>
          <w:sz w:val="28"/>
          <w:szCs w:val="28"/>
        </w:rPr>
      </w:pPr>
      <w:r>
        <w:rPr>
          <w:sz w:val="28"/>
          <w:szCs w:val="28"/>
        </w:rPr>
        <w:t>Там идет тяжелый бой.</w:t>
      </w:r>
    </w:p>
    <w:p w:rsidR="000C24E6" w:rsidRDefault="000C24E6" w:rsidP="00BE6452">
      <w:pPr>
        <w:spacing w:line="360" w:lineRule="auto"/>
        <w:jc w:val="both"/>
        <w:rPr>
          <w:sz w:val="28"/>
          <w:szCs w:val="28"/>
        </w:rPr>
      </w:pPr>
      <w:r>
        <w:rPr>
          <w:sz w:val="28"/>
          <w:szCs w:val="28"/>
        </w:rPr>
        <w:t>Все равно победа будет</w:t>
      </w:r>
    </w:p>
    <w:p w:rsidR="000C24E6" w:rsidRDefault="000C24E6" w:rsidP="00BE6452">
      <w:pPr>
        <w:spacing w:line="360" w:lineRule="auto"/>
        <w:jc w:val="both"/>
        <w:rPr>
          <w:sz w:val="28"/>
          <w:szCs w:val="28"/>
        </w:rPr>
      </w:pPr>
      <w:r>
        <w:rPr>
          <w:sz w:val="28"/>
          <w:szCs w:val="28"/>
        </w:rPr>
        <w:t>За Советской стороной.</w:t>
      </w:r>
    </w:p>
    <w:p w:rsidR="000C24E6" w:rsidRDefault="000C24E6" w:rsidP="00CB022F">
      <w:pPr>
        <w:spacing w:line="360" w:lineRule="auto"/>
        <w:jc w:val="both"/>
        <w:rPr>
          <w:sz w:val="28"/>
          <w:szCs w:val="28"/>
        </w:rPr>
      </w:pPr>
    </w:p>
    <w:p w:rsidR="000C24E6" w:rsidRDefault="000C24E6" w:rsidP="00BE6452">
      <w:pPr>
        <w:spacing w:line="360" w:lineRule="auto"/>
        <w:ind w:firstLine="708"/>
        <w:jc w:val="both"/>
        <w:rPr>
          <w:sz w:val="28"/>
          <w:szCs w:val="28"/>
        </w:rPr>
      </w:pPr>
      <w:r>
        <w:rPr>
          <w:sz w:val="28"/>
          <w:szCs w:val="28"/>
        </w:rPr>
        <w:t>Каждому здравомыслящему человеку ясно, дети – это дети, они не воюют, они не вооружены, они беззащитны. Однако фашизм их зверски уничтожал. Уничтожал с большим садизмом и жестокостью, чем взрослых.</w:t>
      </w:r>
    </w:p>
    <w:p w:rsidR="000C24E6" w:rsidRDefault="000C24E6" w:rsidP="00CB022F">
      <w:pPr>
        <w:spacing w:line="360" w:lineRule="auto"/>
        <w:jc w:val="both"/>
        <w:rPr>
          <w:sz w:val="28"/>
          <w:szCs w:val="28"/>
        </w:rPr>
      </w:pPr>
      <w:r>
        <w:rPr>
          <w:sz w:val="28"/>
          <w:szCs w:val="28"/>
        </w:rPr>
        <w:t>Вот как напутствовал Гитлер своих солдат перед нападением на нашу страну.</w:t>
      </w:r>
    </w:p>
    <w:p w:rsidR="000C24E6" w:rsidRDefault="000C24E6" w:rsidP="00CB022F">
      <w:pPr>
        <w:spacing w:line="360" w:lineRule="auto"/>
        <w:jc w:val="both"/>
        <w:rPr>
          <w:sz w:val="28"/>
          <w:szCs w:val="28"/>
        </w:rPr>
      </w:pPr>
      <w:r>
        <w:rPr>
          <w:sz w:val="28"/>
          <w:szCs w:val="28"/>
        </w:rPr>
        <w:t>«У тебя нет сердца и нервов, на войне они не нужны. Уничтожь в себе жалость и сострадание – убивай всякого русского, советского, не останавливайся, если перед тобой старик или женщина, девочка или мальчик,- убивай…»</w:t>
      </w:r>
    </w:p>
    <w:p w:rsidR="000C24E6" w:rsidRPr="008F2BEF" w:rsidRDefault="000C24E6" w:rsidP="00CB022F">
      <w:pPr>
        <w:spacing w:line="360" w:lineRule="auto"/>
        <w:jc w:val="both"/>
        <w:rPr>
          <w:sz w:val="28"/>
          <w:szCs w:val="28"/>
          <w:u w:val="single"/>
        </w:rPr>
      </w:pPr>
      <w:r w:rsidRPr="008F2BEF">
        <w:rPr>
          <w:sz w:val="28"/>
          <w:szCs w:val="28"/>
          <w:u w:val="single"/>
        </w:rPr>
        <w:t xml:space="preserve">Д. Шостакович 7 симфония, </w:t>
      </w:r>
      <w:r w:rsidRPr="008F2BEF">
        <w:rPr>
          <w:sz w:val="28"/>
          <w:szCs w:val="28"/>
          <w:u w:val="single"/>
          <w:lang w:val="en-US"/>
        </w:rPr>
        <w:t>I</w:t>
      </w:r>
      <w:r w:rsidRPr="008F2BEF">
        <w:rPr>
          <w:sz w:val="28"/>
          <w:szCs w:val="28"/>
          <w:u w:val="single"/>
        </w:rPr>
        <w:t xml:space="preserve"> часть (разработка)             </w:t>
      </w:r>
    </w:p>
    <w:p w:rsidR="000C24E6" w:rsidRDefault="000C24E6" w:rsidP="00CB022F">
      <w:pPr>
        <w:spacing w:line="360" w:lineRule="auto"/>
        <w:rPr>
          <w:b/>
          <w:sz w:val="28"/>
          <w:szCs w:val="28"/>
        </w:rPr>
      </w:pPr>
    </w:p>
    <w:p w:rsidR="000C24E6" w:rsidRDefault="000C24E6" w:rsidP="00BE6452">
      <w:pPr>
        <w:spacing w:line="360" w:lineRule="auto"/>
        <w:ind w:firstLine="708"/>
        <w:rPr>
          <w:sz w:val="28"/>
          <w:szCs w:val="28"/>
        </w:rPr>
      </w:pPr>
      <w:r>
        <w:rPr>
          <w:sz w:val="28"/>
          <w:szCs w:val="28"/>
        </w:rPr>
        <w:t>Продвигаясь на восток, немцы объявляли так называемую мобилизацию населения на рабо</w:t>
      </w:r>
      <w:r w:rsidR="00BE6452">
        <w:rPr>
          <w:sz w:val="28"/>
          <w:szCs w:val="28"/>
        </w:rPr>
        <w:t xml:space="preserve">ту в Германии. Целыми эшелонами </w:t>
      </w:r>
      <w:r>
        <w:rPr>
          <w:sz w:val="28"/>
          <w:szCs w:val="28"/>
        </w:rPr>
        <w:t>подростков вывозили за рубеж. Только в июле 1944 года более 40 тыс. детей были угнаны в Германию.</w:t>
      </w:r>
    </w:p>
    <w:p w:rsidR="000C24E6" w:rsidRDefault="000C24E6" w:rsidP="00CB022F">
      <w:pPr>
        <w:spacing w:line="360" w:lineRule="auto"/>
        <w:rPr>
          <w:sz w:val="28"/>
          <w:szCs w:val="28"/>
        </w:rPr>
      </w:pPr>
      <w:r>
        <w:rPr>
          <w:sz w:val="28"/>
          <w:szCs w:val="28"/>
        </w:rPr>
        <w:t>Там проводили отбор: кто покрепче – на биржу труда, кто слабый и больно</w:t>
      </w:r>
      <w:proofErr w:type="gramStart"/>
      <w:r>
        <w:rPr>
          <w:sz w:val="28"/>
          <w:szCs w:val="28"/>
        </w:rPr>
        <w:t>й–</w:t>
      </w:r>
      <w:proofErr w:type="gramEnd"/>
      <w:r>
        <w:rPr>
          <w:sz w:val="28"/>
          <w:szCs w:val="28"/>
        </w:rPr>
        <w:t xml:space="preserve"> в концлагерь… на опыты. (сетка, свечи).</w:t>
      </w:r>
    </w:p>
    <w:p w:rsidR="000C24E6" w:rsidRDefault="000C24E6" w:rsidP="00CB022F">
      <w:pPr>
        <w:spacing w:line="360" w:lineRule="auto"/>
        <w:rPr>
          <w:sz w:val="28"/>
          <w:szCs w:val="28"/>
        </w:rPr>
      </w:pPr>
    </w:p>
    <w:p w:rsidR="000C24E6" w:rsidRPr="00E00D88" w:rsidRDefault="000C24E6" w:rsidP="00CB022F">
      <w:pPr>
        <w:spacing w:line="360" w:lineRule="auto"/>
        <w:rPr>
          <w:sz w:val="28"/>
          <w:szCs w:val="28"/>
        </w:rPr>
      </w:pPr>
      <w:proofErr w:type="spellStart"/>
      <w:r w:rsidRPr="00E00D88">
        <w:rPr>
          <w:sz w:val="28"/>
          <w:szCs w:val="28"/>
          <w:u w:val="single"/>
        </w:rPr>
        <w:t>А.Эшпай</w:t>
      </w:r>
      <w:proofErr w:type="spellEnd"/>
      <w:r w:rsidRPr="00E00D88">
        <w:rPr>
          <w:sz w:val="28"/>
          <w:szCs w:val="28"/>
          <w:u w:val="single"/>
        </w:rPr>
        <w:t xml:space="preserve"> </w:t>
      </w:r>
      <w:r>
        <w:rPr>
          <w:sz w:val="28"/>
          <w:szCs w:val="28"/>
          <w:u w:val="single"/>
        </w:rPr>
        <w:t>«Воспоминание</w:t>
      </w:r>
      <w:r w:rsidRPr="00E00D88">
        <w:rPr>
          <w:sz w:val="28"/>
          <w:szCs w:val="28"/>
          <w:u w:val="single"/>
        </w:rPr>
        <w:t>»</w:t>
      </w:r>
      <w:r w:rsidRPr="00E00D88">
        <w:rPr>
          <w:sz w:val="28"/>
          <w:szCs w:val="28"/>
        </w:rPr>
        <w:t xml:space="preserve">                                 </w:t>
      </w:r>
    </w:p>
    <w:p w:rsidR="000C24E6" w:rsidRDefault="000C24E6" w:rsidP="00BE6452">
      <w:pPr>
        <w:spacing w:line="360" w:lineRule="auto"/>
        <w:ind w:firstLine="708"/>
        <w:rPr>
          <w:sz w:val="28"/>
          <w:szCs w:val="28"/>
        </w:rPr>
      </w:pPr>
      <w:r>
        <w:rPr>
          <w:sz w:val="28"/>
          <w:szCs w:val="28"/>
        </w:rPr>
        <w:lastRenderedPageBreak/>
        <w:t>Свыше 20 млн. человек наша страна, тогда СССР, потеряла во 2-й мировой войны. Язык цифр скуп</w:t>
      </w:r>
      <w:proofErr w:type="gramStart"/>
      <w:r>
        <w:rPr>
          <w:sz w:val="28"/>
          <w:szCs w:val="28"/>
        </w:rPr>
        <w:t>… Н</w:t>
      </w:r>
      <w:proofErr w:type="gramEnd"/>
      <w:r>
        <w:rPr>
          <w:sz w:val="28"/>
          <w:szCs w:val="28"/>
        </w:rPr>
        <w:t>о вы все же вслушайтесь и представьте…</w:t>
      </w:r>
    </w:p>
    <w:p w:rsidR="000C24E6" w:rsidRDefault="000C24E6" w:rsidP="00CB022F">
      <w:pPr>
        <w:spacing w:line="360" w:lineRule="auto"/>
        <w:rPr>
          <w:sz w:val="28"/>
          <w:szCs w:val="28"/>
        </w:rPr>
      </w:pPr>
      <w:r>
        <w:rPr>
          <w:sz w:val="28"/>
          <w:szCs w:val="28"/>
        </w:rPr>
        <w:t>Если бы мы посвятили каждой жертве по 1 минуте молчания, то нам пришлось бы молчать 20 млн. минут, это 38 с лишним лет поминальных мгновений.</w:t>
      </w:r>
    </w:p>
    <w:p w:rsidR="000C24E6" w:rsidRDefault="000C24E6" w:rsidP="00CB022F">
      <w:pPr>
        <w:spacing w:line="360" w:lineRule="auto"/>
        <w:rPr>
          <w:sz w:val="28"/>
          <w:szCs w:val="28"/>
        </w:rPr>
      </w:pPr>
    </w:p>
    <w:p w:rsidR="000C24E6" w:rsidRDefault="000C24E6" w:rsidP="00CB022F">
      <w:pPr>
        <w:spacing w:line="360" w:lineRule="auto"/>
        <w:rPr>
          <w:sz w:val="28"/>
          <w:szCs w:val="28"/>
        </w:rPr>
      </w:pPr>
      <w:r>
        <w:rPr>
          <w:sz w:val="28"/>
          <w:szCs w:val="28"/>
        </w:rPr>
        <w:t>Войны не хотим мы нигде, никогда.</w:t>
      </w:r>
    </w:p>
    <w:p w:rsidR="000C24E6" w:rsidRDefault="000C24E6" w:rsidP="00CB022F">
      <w:pPr>
        <w:spacing w:line="360" w:lineRule="auto"/>
        <w:rPr>
          <w:sz w:val="28"/>
          <w:szCs w:val="28"/>
        </w:rPr>
      </w:pPr>
      <w:r>
        <w:rPr>
          <w:sz w:val="28"/>
          <w:szCs w:val="28"/>
        </w:rPr>
        <w:t>Пусть мир будет в мире везде и всегда.</w:t>
      </w:r>
    </w:p>
    <w:p w:rsidR="000C24E6" w:rsidRDefault="000C24E6" w:rsidP="00CB022F">
      <w:pPr>
        <w:spacing w:line="360" w:lineRule="auto"/>
        <w:rPr>
          <w:sz w:val="28"/>
          <w:szCs w:val="28"/>
        </w:rPr>
      </w:pPr>
      <w:r>
        <w:rPr>
          <w:sz w:val="28"/>
          <w:szCs w:val="28"/>
        </w:rPr>
        <w:t>Да будет светлой жизнь детей!</w:t>
      </w:r>
    </w:p>
    <w:p w:rsidR="000C24E6" w:rsidRDefault="000C24E6" w:rsidP="00CB022F">
      <w:pPr>
        <w:spacing w:line="360" w:lineRule="auto"/>
        <w:rPr>
          <w:sz w:val="28"/>
          <w:szCs w:val="28"/>
        </w:rPr>
      </w:pPr>
      <w:r>
        <w:rPr>
          <w:sz w:val="28"/>
          <w:szCs w:val="28"/>
        </w:rPr>
        <w:t>Как светел мир в глазах открытых!</w:t>
      </w:r>
    </w:p>
    <w:p w:rsidR="000C24E6" w:rsidRDefault="000C24E6" w:rsidP="00CB022F">
      <w:pPr>
        <w:spacing w:line="360" w:lineRule="auto"/>
        <w:rPr>
          <w:sz w:val="28"/>
          <w:szCs w:val="28"/>
        </w:rPr>
      </w:pPr>
      <w:r>
        <w:rPr>
          <w:sz w:val="28"/>
          <w:szCs w:val="28"/>
        </w:rPr>
        <w:t>О, не разрушь и не убей –</w:t>
      </w:r>
    </w:p>
    <w:p w:rsidR="000C24E6" w:rsidRDefault="000C24E6" w:rsidP="00CB022F">
      <w:pPr>
        <w:spacing w:line="360" w:lineRule="auto"/>
        <w:rPr>
          <w:sz w:val="28"/>
          <w:szCs w:val="28"/>
        </w:rPr>
      </w:pPr>
      <w:r>
        <w:rPr>
          <w:sz w:val="28"/>
          <w:szCs w:val="28"/>
        </w:rPr>
        <w:t xml:space="preserve">Земле </w:t>
      </w:r>
      <w:proofErr w:type="gramStart"/>
      <w:r>
        <w:rPr>
          <w:sz w:val="28"/>
          <w:szCs w:val="28"/>
        </w:rPr>
        <w:t>достаточно убитых</w:t>
      </w:r>
      <w:proofErr w:type="gramEnd"/>
      <w:r>
        <w:rPr>
          <w:sz w:val="28"/>
          <w:szCs w:val="28"/>
        </w:rPr>
        <w:t>!</w:t>
      </w:r>
    </w:p>
    <w:p w:rsidR="000C24E6" w:rsidRDefault="000C24E6" w:rsidP="00CB022F">
      <w:pPr>
        <w:spacing w:line="360" w:lineRule="auto"/>
        <w:rPr>
          <w:sz w:val="28"/>
          <w:szCs w:val="28"/>
        </w:rPr>
      </w:pPr>
    </w:p>
    <w:p w:rsidR="000C24E6" w:rsidRPr="00E00D88" w:rsidRDefault="000C24E6" w:rsidP="00CB022F">
      <w:pPr>
        <w:spacing w:line="360" w:lineRule="auto"/>
        <w:rPr>
          <w:sz w:val="28"/>
          <w:szCs w:val="28"/>
        </w:rPr>
      </w:pPr>
      <w:r w:rsidRPr="00E00D88">
        <w:rPr>
          <w:sz w:val="28"/>
          <w:szCs w:val="28"/>
          <w:u w:val="single"/>
        </w:rPr>
        <w:t xml:space="preserve">Я. </w:t>
      </w:r>
      <w:proofErr w:type="spellStart"/>
      <w:r w:rsidRPr="00E00D88">
        <w:rPr>
          <w:sz w:val="28"/>
          <w:szCs w:val="28"/>
          <w:u w:val="single"/>
        </w:rPr>
        <w:t>Дубравин</w:t>
      </w:r>
      <w:proofErr w:type="spellEnd"/>
      <w:r w:rsidRPr="00E00D88">
        <w:rPr>
          <w:sz w:val="28"/>
          <w:szCs w:val="28"/>
          <w:u w:val="single"/>
        </w:rPr>
        <w:t xml:space="preserve"> «Давайте поклоняться доброте» </w:t>
      </w:r>
      <w:r w:rsidRPr="00E00D88">
        <w:rPr>
          <w:sz w:val="28"/>
          <w:szCs w:val="28"/>
        </w:rPr>
        <w:t xml:space="preserve">                </w:t>
      </w:r>
    </w:p>
    <w:p w:rsidR="000C24E6" w:rsidRDefault="000C24E6" w:rsidP="00CB022F">
      <w:pPr>
        <w:spacing w:line="360" w:lineRule="auto"/>
        <w:rPr>
          <w:sz w:val="28"/>
          <w:szCs w:val="28"/>
        </w:rPr>
      </w:pPr>
    </w:p>
    <w:p w:rsidR="000C24E6" w:rsidRPr="00906B77" w:rsidRDefault="000C24E6" w:rsidP="00BE6452">
      <w:pPr>
        <w:spacing w:line="360" w:lineRule="auto"/>
        <w:ind w:firstLine="708"/>
        <w:rPr>
          <w:sz w:val="28"/>
          <w:szCs w:val="28"/>
        </w:rPr>
      </w:pPr>
      <w:r>
        <w:rPr>
          <w:sz w:val="28"/>
          <w:szCs w:val="28"/>
        </w:rPr>
        <w:t>Если вы хотите убить народ – не надо изобретать разрушительное оружие. Убейте в нем память, и народа не будет.</w:t>
      </w:r>
      <w:r w:rsidR="00BE6452">
        <w:rPr>
          <w:sz w:val="28"/>
          <w:szCs w:val="28"/>
        </w:rPr>
        <w:t xml:space="preserve"> </w:t>
      </w:r>
      <w:r>
        <w:rPr>
          <w:sz w:val="28"/>
          <w:szCs w:val="28"/>
        </w:rPr>
        <w:t xml:space="preserve">Но, </w:t>
      </w:r>
      <w:proofErr w:type="gramStart"/>
      <w:r>
        <w:rPr>
          <w:sz w:val="28"/>
          <w:szCs w:val="28"/>
        </w:rPr>
        <w:t>покуда</w:t>
      </w:r>
      <w:proofErr w:type="gramEnd"/>
      <w:r>
        <w:rPr>
          <w:sz w:val="28"/>
          <w:szCs w:val="28"/>
        </w:rPr>
        <w:t>, мы чтим и помним своих дедов и отцов, матерей и сестер, наш народ будет жить.</w:t>
      </w:r>
    </w:p>
    <w:p w:rsidR="00637A8E" w:rsidRDefault="00637A8E" w:rsidP="00CB022F">
      <w:pPr>
        <w:spacing w:line="360" w:lineRule="auto"/>
      </w:pPr>
    </w:p>
    <w:sectPr w:rsidR="00637A8E" w:rsidSect="0063447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F15" w:rsidRDefault="003B0F15" w:rsidP="00CB022F">
      <w:r>
        <w:separator/>
      </w:r>
    </w:p>
  </w:endnote>
  <w:endnote w:type="continuationSeparator" w:id="0">
    <w:p w:rsidR="003B0F15" w:rsidRDefault="003B0F15" w:rsidP="00CB0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494310"/>
      <w:docPartObj>
        <w:docPartGallery w:val="Page Numbers (Bottom of Page)"/>
        <w:docPartUnique/>
      </w:docPartObj>
    </w:sdtPr>
    <w:sdtEndPr/>
    <w:sdtContent>
      <w:p w:rsidR="00634477" w:rsidRDefault="00634477">
        <w:pPr>
          <w:pStyle w:val="a6"/>
          <w:jc w:val="center"/>
        </w:pPr>
        <w:r>
          <w:fldChar w:fldCharType="begin"/>
        </w:r>
        <w:r>
          <w:instrText>PAGE   \* MERGEFORMAT</w:instrText>
        </w:r>
        <w:r>
          <w:fldChar w:fldCharType="separate"/>
        </w:r>
        <w:r w:rsidR="003458A8">
          <w:rPr>
            <w:noProof/>
          </w:rPr>
          <w:t>2</w:t>
        </w:r>
        <w:r>
          <w:fldChar w:fldCharType="end"/>
        </w:r>
      </w:p>
    </w:sdtContent>
  </w:sdt>
  <w:p w:rsidR="00CB022F" w:rsidRDefault="00CB022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F15" w:rsidRDefault="003B0F15" w:rsidP="00CB022F">
      <w:r>
        <w:separator/>
      </w:r>
    </w:p>
  </w:footnote>
  <w:footnote w:type="continuationSeparator" w:id="0">
    <w:p w:rsidR="003B0F15" w:rsidRDefault="003B0F15" w:rsidP="00CB02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4E6"/>
    <w:rsid w:val="000C24E6"/>
    <w:rsid w:val="000E4CD1"/>
    <w:rsid w:val="0020662C"/>
    <w:rsid w:val="003458A8"/>
    <w:rsid w:val="003B0F15"/>
    <w:rsid w:val="00634477"/>
    <w:rsid w:val="00637A8E"/>
    <w:rsid w:val="00BE6452"/>
    <w:rsid w:val="00CB022F"/>
    <w:rsid w:val="00DA6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4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24E6"/>
    <w:pPr>
      <w:spacing w:after="0" w:line="240" w:lineRule="auto"/>
    </w:pPr>
    <w:rPr>
      <w:rFonts w:ascii="Calibri" w:eastAsia="Calibri" w:hAnsi="Calibri" w:cs="Times New Roman"/>
    </w:rPr>
  </w:style>
  <w:style w:type="paragraph" w:styleId="a4">
    <w:name w:val="header"/>
    <w:basedOn w:val="a"/>
    <w:link w:val="a5"/>
    <w:uiPriority w:val="99"/>
    <w:unhideWhenUsed/>
    <w:rsid w:val="00CB022F"/>
    <w:pPr>
      <w:tabs>
        <w:tab w:val="center" w:pos="4677"/>
        <w:tab w:val="right" w:pos="9355"/>
      </w:tabs>
    </w:pPr>
  </w:style>
  <w:style w:type="character" w:customStyle="1" w:styleId="a5">
    <w:name w:val="Верхний колонтитул Знак"/>
    <w:basedOn w:val="a0"/>
    <w:link w:val="a4"/>
    <w:uiPriority w:val="99"/>
    <w:rsid w:val="00CB022F"/>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CB022F"/>
    <w:pPr>
      <w:tabs>
        <w:tab w:val="center" w:pos="4677"/>
        <w:tab w:val="right" w:pos="9355"/>
      </w:tabs>
    </w:pPr>
  </w:style>
  <w:style w:type="character" w:customStyle="1" w:styleId="a7">
    <w:name w:val="Нижний колонтитул Знак"/>
    <w:basedOn w:val="a0"/>
    <w:link w:val="a6"/>
    <w:uiPriority w:val="99"/>
    <w:rsid w:val="00CB022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4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24E6"/>
    <w:pPr>
      <w:spacing w:after="0" w:line="240" w:lineRule="auto"/>
    </w:pPr>
    <w:rPr>
      <w:rFonts w:ascii="Calibri" w:eastAsia="Calibri" w:hAnsi="Calibri" w:cs="Times New Roman"/>
    </w:rPr>
  </w:style>
  <w:style w:type="paragraph" w:styleId="a4">
    <w:name w:val="header"/>
    <w:basedOn w:val="a"/>
    <w:link w:val="a5"/>
    <w:uiPriority w:val="99"/>
    <w:unhideWhenUsed/>
    <w:rsid w:val="00CB022F"/>
    <w:pPr>
      <w:tabs>
        <w:tab w:val="center" w:pos="4677"/>
        <w:tab w:val="right" w:pos="9355"/>
      </w:tabs>
    </w:pPr>
  </w:style>
  <w:style w:type="character" w:customStyle="1" w:styleId="a5">
    <w:name w:val="Верхний колонтитул Знак"/>
    <w:basedOn w:val="a0"/>
    <w:link w:val="a4"/>
    <w:uiPriority w:val="99"/>
    <w:rsid w:val="00CB022F"/>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CB022F"/>
    <w:pPr>
      <w:tabs>
        <w:tab w:val="center" w:pos="4677"/>
        <w:tab w:val="right" w:pos="9355"/>
      </w:tabs>
    </w:pPr>
  </w:style>
  <w:style w:type="character" w:customStyle="1" w:styleId="a7">
    <w:name w:val="Нижний колонтитул Знак"/>
    <w:basedOn w:val="a0"/>
    <w:link w:val="a6"/>
    <w:uiPriority w:val="99"/>
    <w:rsid w:val="00CB022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EF2F0-261B-4A21-B4F0-3850B574B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1475</Words>
  <Characters>8414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Оля</cp:lastModifiedBy>
  <cp:revision>5</cp:revision>
  <dcterms:created xsi:type="dcterms:W3CDTF">2018-01-28T15:27:00Z</dcterms:created>
  <dcterms:modified xsi:type="dcterms:W3CDTF">2018-01-28T16:21:00Z</dcterms:modified>
</cp:coreProperties>
</file>