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F6" w:rsidRPr="006E56F6" w:rsidRDefault="0064333C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  <w:r w:rsidRPr="006E56F6">
        <w:rPr>
          <w:rFonts w:ascii="Times New Roman" w:hAnsi="Times New Roman"/>
          <w:sz w:val="24"/>
          <w:szCs w:val="24"/>
        </w:rPr>
        <w:t>Муниципальное</w:t>
      </w:r>
      <w:r w:rsidR="006E56F6" w:rsidRPr="006E56F6">
        <w:rPr>
          <w:rFonts w:ascii="Times New Roman" w:hAnsi="Times New Roman"/>
          <w:sz w:val="24"/>
          <w:szCs w:val="24"/>
        </w:rPr>
        <w:t xml:space="preserve"> бюджетное дошкольное образовательное учреждение</w:t>
      </w:r>
    </w:p>
    <w:p w:rsidR="00226F94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  <w:r w:rsidRPr="006E56F6">
        <w:rPr>
          <w:rFonts w:ascii="Times New Roman" w:hAnsi="Times New Roman"/>
          <w:sz w:val="24"/>
          <w:szCs w:val="24"/>
        </w:rPr>
        <w:t>детский сад «Солнышко» Вяземского района Смоленской области</w:t>
      </w: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44"/>
          <w:szCs w:val="44"/>
        </w:rPr>
      </w:pPr>
      <w:r w:rsidRPr="006E56F6">
        <w:rPr>
          <w:rFonts w:ascii="Times New Roman" w:hAnsi="Times New Roman"/>
          <w:sz w:val="44"/>
          <w:szCs w:val="44"/>
        </w:rPr>
        <w:t>МЕТОДИЧЕСКАЯ СИСТЕМА</w:t>
      </w:r>
    </w:p>
    <w:p w:rsidR="006E56F6" w:rsidRP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44"/>
          <w:szCs w:val="44"/>
        </w:rPr>
      </w:pPr>
    </w:p>
    <w:p w:rsidR="006E56F6" w:rsidRP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36"/>
          <w:szCs w:val="36"/>
        </w:rPr>
      </w:pPr>
      <w:r w:rsidRPr="006E56F6">
        <w:rPr>
          <w:rFonts w:ascii="Times New Roman" w:hAnsi="Times New Roman"/>
          <w:sz w:val="36"/>
          <w:szCs w:val="36"/>
        </w:rPr>
        <w:t xml:space="preserve">ПАТРИОТИЧЕСКОГО ВОСПИТАНИЯ </w:t>
      </w:r>
    </w:p>
    <w:p w:rsidR="006E56F6" w:rsidRP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36"/>
          <w:szCs w:val="36"/>
        </w:rPr>
      </w:pPr>
      <w:r w:rsidRPr="006E56F6">
        <w:rPr>
          <w:rFonts w:ascii="Times New Roman" w:hAnsi="Times New Roman"/>
          <w:sz w:val="36"/>
          <w:szCs w:val="36"/>
        </w:rPr>
        <w:t>ЧЕРЕЗ ПР</w:t>
      </w:r>
      <w:r w:rsidR="00B812B5">
        <w:rPr>
          <w:rFonts w:ascii="Times New Roman" w:hAnsi="Times New Roman"/>
          <w:sz w:val="36"/>
          <w:szCs w:val="36"/>
        </w:rPr>
        <w:t>О</w:t>
      </w:r>
      <w:r w:rsidRPr="006E56F6">
        <w:rPr>
          <w:rFonts w:ascii="Times New Roman" w:hAnsi="Times New Roman"/>
          <w:sz w:val="36"/>
          <w:szCs w:val="36"/>
        </w:rPr>
        <w:t>ЕКТНУЮ ДЕЯТЕЛЬНОСТЬ</w:t>
      </w:r>
    </w:p>
    <w:p w:rsidR="006E56F6" w:rsidRP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36"/>
          <w:szCs w:val="36"/>
        </w:rPr>
      </w:pPr>
    </w:p>
    <w:p w:rsidR="006E56F6" w:rsidRP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36"/>
          <w:szCs w:val="36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</w:rPr>
      </w:pPr>
    </w:p>
    <w:p w:rsidR="006E56F6" w:rsidRP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Default="00226F94" w:rsidP="006E56F6">
      <w:pPr>
        <w:tabs>
          <w:tab w:val="left" w:pos="709"/>
        </w:tabs>
        <w:spacing w:after="0" w:line="240" w:lineRule="auto"/>
        <w:ind w:left="-1134" w:firstLine="283"/>
        <w:jc w:val="right"/>
        <w:rPr>
          <w:rFonts w:ascii="Times New Roman" w:hAnsi="Times New Roman"/>
          <w:i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right"/>
        <w:rPr>
          <w:rFonts w:ascii="Times New Roman" w:hAnsi="Times New Roman"/>
          <w:i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right"/>
        <w:rPr>
          <w:rFonts w:ascii="Times New Roman" w:hAnsi="Times New Roman"/>
          <w:i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right"/>
        <w:rPr>
          <w:rFonts w:ascii="Times New Roman" w:hAnsi="Times New Roman"/>
          <w:i/>
          <w:sz w:val="24"/>
          <w:szCs w:val="24"/>
        </w:rPr>
      </w:pPr>
    </w:p>
    <w:p w:rsid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right"/>
        <w:rPr>
          <w:rFonts w:ascii="Times New Roman" w:hAnsi="Times New Roman"/>
          <w:sz w:val="36"/>
          <w:szCs w:val="36"/>
        </w:rPr>
      </w:pPr>
      <w:r w:rsidRPr="006E56F6">
        <w:rPr>
          <w:rFonts w:ascii="Times New Roman" w:hAnsi="Times New Roman"/>
          <w:sz w:val="36"/>
          <w:szCs w:val="36"/>
        </w:rPr>
        <w:t xml:space="preserve">Подготовила воспитатель </w:t>
      </w:r>
      <w:r w:rsidRPr="006E56F6">
        <w:rPr>
          <w:rFonts w:ascii="Times New Roman" w:hAnsi="Times New Roman"/>
          <w:sz w:val="36"/>
          <w:szCs w:val="36"/>
          <w:lang w:val="en-US"/>
        </w:rPr>
        <w:t>I</w:t>
      </w:r>
      <w:r w:rsidRPr="006E56F6">
        <w:rPr>
          <w:rFonts w:ascii="Times New Roman" w:hAnsi="Times New Roman"/>
          <w:sz w:val="36"/>
          <w:szCs w:val="36"/>
        </w:rPr>
        <w:t xml:space="preserve"> категории</w:t>
      </w:r>
      <w:r>
        <w:rPr>
          <w:rFonts w:ascii="Times New Roman" w:hAnsi="Times New Roman"/>
          <w:sz w:val="36"/>
          <w:szCs w:val="36"/>
        </w:rPr>
        <w:t xml:space="preserve">: </w:t>
      </w:r>
      <w:r w:rsidRPr="006E56F6">
        <w:rPr>
          <w:rFonts w:ascii="Times New Roman" w:hAnsi="Times New Roman"/>
          <w:sz w:val="36"/>
          <w:szCs w:val="36"/>
        </w:rPr>
        <w:t xml:space="preserve"> ОРЛОВА </w:t>
      </w:r>
    </w:p>
    <w:p w:rsidR="006E56F6" w:rsidRP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right"/>
        <w:rPr>
          <w:rFonts w:ascii="Times New Roman" w:hAnsi="Times New Roman"/>
          <w:sz w:val="36"/>
          <w:szCs w:val="36"/>
        </w:rPr>
      </w:pPr>
      <w:r w:rsidRPr="006E56F6">
        <w:rPr>
          <w:rFonts w:ascii="Times New Roman" w:hAnsi="Times New Roman"/>
          <w:sz w:val="36"/>
          <w:szCs w:val="36"/>
        </w:rPr>
        <w:t>НАТАЛЬЯ ВАЛЕРЬЕВНА</w:t>
      </w: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6E56F6" w:rsidP="006E56F6">
      <w:pPr>
        <w:tabs>
          <w:tab w:val="left" w:pos="709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8"/>
          <w:szCs w:val="28"/>
        </w:rPr>
      </w:pPr>
      <w:r w:rsidRPr="006E56F6">
        <w:rPr>
          <w:rFonts w:ascii="Times New Roman" w:hAnsi="Times New Roman"/>
          <w:sz w:val="28"/>
          <w:szCs w:val="28"/>
        </w:rPr>
        <w:t>2017год</w:t>
      </w:r>
    </w:p>
    <w:p w:rsidR="00226F94" w:rsidRPr="006E56F6" w:rsidRDefault="00226F94" w:rsidP="006E56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26F94" w:rsidRPr="006E56F6" w:rsidRDefault="00226F94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615C9A" w:rsidRPr="00977223" w:rsidRDefault="001954E3" w:rsidP="00A61E4C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  <w:r w:rsidRPr="00977223">
        <w:rPr>
          <w:rFonts w:ascii="Times New Roman" w:hAnsi="Times New Roman"/>
          <w:i/>
          <w:sz w:val="24"/>
          <w:szCs w:val="24"/>
        </w:rPr>
        <w:t>Родина, Отечество</w:t>
      </w:r>
      <w:proofErr w:type="gramStart"/>
      <w:r w:rsidRPr="00977223">
        <w:rPr>
          <w:rFonts w:ascii="Times New Roman" w:hAnsi="Times New Roman"/>
          <w:i/>
          <w:sz w:val="24"/>
          <w:szCs w:val="24"/>
        </w:rPr>
        <w:t>…</w:t>
      </w:r>
      <w:r w:rsidR="0002155F" w:rsidRPr="00B15E44">
        <w:rPr>
          <w:rFonts w:ascii="Times New Roman" w:hAnsi="Times New Roman"/>
          <w:i/>
          <w:sz w:val="24"/>
          <w:szCs w:val="24"/>
        </w:rPr>
        <w:t xml:space="preserve"> </w:t>
      </w:r>
      <w:r w:rsidRPr="00977223">
        <w:rPr>
          <w:rFonts w:ascii="Times New Roman" w:hAnsi="Times New Roman"/>
          <w:i/>
          <w:sz w:val="24"/>
          <w:szCs w:val="24"/>
        </w:rPr>
        <w:t>К</w:t>
      </w:r>
      <w:proofErr w:type="gramEnd"/>
      <w:r w:rsidRPr="00977223">
        <w:rPr>
          <w:rFonts w:ascii="Times New Roman" w:hAnsi="Times New Roman"/>
          <w:i/>
          <w:sz w:val="24"/>
          <w:szCs w:val="24"/>
        </w:rPr>
        <w:t xml:space="preserve">ак поблекли эти понятия в наших душах. Духовные ценности, понятия, составляющие основу </w:t>
      </w:r>
      <w:proofErr w:type="spellStart"/>
      <w:r w:rsidRPr="00977223">
        <w:rPr>
          <w:rFonts w:ascii="Times New Roman" w:hAnsi="Times New Roman"/>
          <w:i/>
          <w:sz w:val="24"/>
          <w:szCs w:val="24"/>
        </w:rPr>
        <w:t>державности</w:t>
      </w:r>
      <w:proofErr w:type="spellEnd"/>
      <w:r w:rsidRPr="00977223">
        <w:rPr>
          <w:rFonts w:ascii="Times New Roman" w:hAnsi="Times New Roman"/>
          <w:i/>
          <w:sz w:val="24"/>
          <w:szCs w:val="24"/>
        </w:rPr>
        <w:t xml:space="preserve">, заметно принизились. Если спросите сегодня </w:t>
      </w:r>
      <w:r w:rsidR="00A2219B" w:rsidRPr="00977223">
        <w:rPr>
          <w:rFonts w:ascii="Times New Roman" w:hAnsi="Times New Roman"/>
          <w:i/>
          <w:sz w:val="24"/>
          <w:szCs w:val="24"/>
        </w:rPr>
        <w:t>до</w:t>
      </w:r>
      <w:r w:rsidRPr="00977223">
        <w:rPr>
          <w:rFonts w:ascii="Times New Roman" w:hAnsi="Times New Roman"/>
          <w:i/>
          <w:sz w:val="24"/>
          <w:szCs w:val="24"/>
        </w:rPr>
        <w:t>школьников, что такое Родина, и не каждый ребёнок даст вразумительный ответ. Так что же такое Родина? Колокольный звон, что слышен издалека</w:t>
      </w:r>
      <w:r w:rsidR="00381A4D" w:rsidRPr="00977223">
        <w:rPr>
          <w:rFonts w:ascii="Times New Roman" w:hAnsi="Times New Roman"/>
          <w:i/>
          <w:sz w:val="24"/>
          <w:szCs w:val="24"/>
        </w:rPr>
        <w:t xml:space="preserve">, или стройные берёзки, что </w:t>
      </w:r>
      <w:r w:rsidR="00977223" w:rsidRPr="00977223">
        <w:rPr>
          <w:rFonts w:ascii="Times New Roman" w:hAnsi="Times New Roman"/>
          <w:i/>
          <w:sz w:val="24"/>
          <w:szCs w:val="24"/>
        </w:rPr>
        <w:t xml:space="preserve">является вечной красотой родного края… </w:t>
      </w:r>
    </w:p>
    <w:p w:rsidR="00A1622A" w:rsidRDefault="00A1622A" w:rsidP="00A1622A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специалистами отмечается снижение показателей качества жизни современных детей, </w:t>
      </w:r>
      <w:r w:rsidR="009C357B">
        <w:rPr>
          <w:rFonts w:ascii="Times New Roman" w:hAnsi="Times New Roman"/>
          <w:sz w:val="24"/>
          <w:szCs w:val="24"/>
        </w:rPr>
        <w:t>в том числе и дошкольного возраста, их телесного, психического и духовного здоровья.</w:t>
      </w:r>
    </w:p>
    <w:p w:rsidR="009C357B" w:rsidRDefault="009C357B" w:rsidP="00A1622A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Неблагоприятная экологическая ситуация, несбалансированное питание, нервные расстройства ведут</w:t>
      </w:r>
      <w:r w:rsidR="00555BAE">
        <w:rPr>
          <w:rFonts w:ascii="Times New Roman" w:hAnsi="Times New Roman"/>
          <w:sz w:val="24"/>
          <w:szCs w:val="24"/>
        </w:rPr>
        <w:t xml:space="preserve"> к многочисленным болезням детей.</w:t>
      </w:r>
    </w:p>
    <w:p w:rsidR="00555BAE" w:rsidRDefault="00555BAE" w:rsidP="00A1622A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Ещё более неблагополучное наше время для психического и духовного развития ребёнка. Погружённый в технократию мир предлагает ребёнку информацию вместо знания, заданную программу вместо развития собственной фантазии, телевизор и компьютер вместо необходимого человеческого общения. Агрессивная информационная среда подавляет развитие личностных качеств, определяющих человеческую сущность, - способности к состраданию и милосердию, к самостоятельному мышлению и принятию решений, творчеству и созиданию. Искажения в развитии личности особенно </w:t>
      </w:r>
      <w:r w:rsidR="00A37843">
        <w:rPr>
          <w:rFonts w:ascii="Times New Roman" w:hAnsi="Times New Roman"/>
          <w:sz w:val="24"/>
          <w:szCs w:val="24"/>
        </w:rPr>
        <w:t xml:space="preserve">опасны в дошкольном  возрасте, когда закладывается способность различать «добро» и «зло», складываются нравственные эталоны, постигается духовная культура своего народа. Лишённая традиционных  ценностей и ориентиров жизнь ребёнка превращается в подчинённое блуждание по различным компьютерным программам, порою агрессивным.  </w:t>
      </w:r>
    </w:p>
    <w:p w:rsidR="00B432F4" w:rsidRDefault="00D407A1" w:rsidP="007B7D47">
      <w:pPr>
        <w:tabs>
          <w:tab w:val="left" w:pos="720"/>
        </w:tabs>
        <w:spacing w:after="0" w:line="240" w:lineRule="auto"/>
        <w:ind w:left="-1134" w:firstLine="283"/>
        <w:jc w:val="both"/>
        <w:rPr>
          <w:rFonts w:ascii="Times New Roman" w:hAnsi="Times New Roman"/>
          <w:color w:val="61544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Именно поэтому важно было создать нормальную функционирующую систему духовно-нравственного </w:t>
      </w:r>
      <w:r w:rsidR="00A357B0">
        <w:rPr>
          <w:rFonts w:ascii="Times New Roman" w:hAnsi="Times New Roman"/>
          <w:sz w:val="24"/>
          <w:szCs w:val="24"/>
        </w:rPr>
        <w:t xml:space="preserve">и патриотического </w:t>
      </w:r>
      <w:r w:rsidR="00C70F56">
        <w:rPr>
          <w:rFonts w:ascii="Times New Roman" w:hAnsi="Times New Roman"/>
          <w:sz w:val="24"/>
          <w:szCs w:val="24"/>
        </w:rPr>
        <w:t>воспитания в дошкольном учреждении</w:t>
      </w:r>
      <w:r>
        <w:rPr>
          <w:rFonts w:ascii="Times New Roman" w:hAnsi="Times New Roman"/>
          <w:sz w:val="24"/>
          <w:szCs w:val="24"/>
        </w:rPr>
        <w:t>, построенную на ценностях традиционной культуры, отвечающую потребностям развития личности ребёнка и направленную на развитие телесного и  духовного здоровья ребёнка.</w:t>
      </w:r>
      <w:r w:rsidR="00D60B5C" w:rsidRPr="00D60B5C">
        <w:rPr>
          <w:rFonts w:ascii="Times New Roman" w:hAnsi="Times New Roman"/>
          <w:color w:val="615440"/>
          <w:sz w:val="28"/>
          <w:szCs w:val="28"/>
        </w:rPr>
        <w:t xml:space="preserve"> </w:t>
      </w:r>
      <w:r w:rsidR="00B611BB">
        <w:rPr>
          <w:rFonts w:ascii="Times New Roman" w:hAnsi="Times New Roman"/>
          <w:color w:val="615440"/>
          <w:sz w:val="28"/>
          <w:szCs w:val="28"/>
        </w:rPr>
        <w:t xml:space="preserve"> </w:t>
      </w:r>
    </w:p>
    <w:p w:rsidR="0093606A" w:rsidRDefault="00824E28" w:rsidP="00824E28">
      <w:pPr>
        <w:tabs>
          <w:tab w:val="left" w:pos="720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Такой системой стала к</w:t>
      </w:r>
      <w:r w:rsidR="00B432F4">
        <w:rPr>
          <w:rFonts w:ascii="Times New Roman" w:hAnsi="Times New Roman"/>
          <w:sz w:val="24"/>
          <w:szCs w:val="24"/>
        </w:rPr>
        <w:t xml:space="preserve">омплексная целевая программа «Духовно-нравственная культура подрастающего поколения России» разработана </w:t>
      </w:r>
      <w:r w:rsidR="007B155F">
        <w:rPr>
          <w:rFonts w:ascii="Times New Roman" w:hAnsi="Times New Roman"/>
          <w:sz w:val="24"/>
          <w:szCs w:val="24"/>
        </w:rPr>
        <w:t xml:space="preserve">с 2008 года </w:t>
      </w:r>
      <w:r w:rsidR="00B432F4">
        <w:rPr>
          <w:rFonts w:ascii="Times New Roman" w:hAnsi="Times New Roman"/>
          <w:sz w:val="24"/>
          <w:szCs w:val="24"/>
        </w:rPr>
        <w:t xml:space="preserve">до 2010 года, </w:t>
      </w:r>
      <w:r w:rsidR="000C282A">
        <w:rPr>
          <w:rFonts w:ascii="Times New Roman" w:hAnsi="Times New Roman"/>
          <w:sz w:val="24"/>
          <w:szCs w:val="24"/>
        </w:rPr>
        <w:t xml:space="preserve">на основе этой программы разработана и принята стратегия сохранения и развития духовно-нравственной культуры народа на период до 2020 года. </w:t>
      </w:r>
      <w:r w:rsidR="00D60B5C" w:rsidRPr="00D60B5C">
        <w:rPr>
          <w:rFonts w:ascii="Times New Roman" w:hAnsi="Times New Roman"/>
          <w:sz w:val="24"/>
          <w:szCs w:val="24"/>
        </w:rPr>
        <w:t>В настоящее время Попечительский совет Программы возглавляет президент Фонда социально-культурных инициатив С.В. Медведева.</w:t>
      </w:r>
    </w:p>
    <w:p w:rsidR="00A2219B" w:rsidRPr="00FE539B" w:rsidRDefault="00A2219B" w:rsidP="002747B7">
      <w:pPr>
        <w:spacing w:after="0"/>
        <w:ind w:left="-1134" w:right="-284" w:firstLine="283"/>
        <w:jc w:val="both"/>
        <w:rPr>
          <w:rFonts w:ascii="Times New Roman" w:hAnsi="Times New Roman"/>
          <w:sz w:val="24"/>
          <w:szCs w:val="24"/>
        </w:rPr>
      </w:pPr>
      <w:r w:rsidRPr="00FE539B">
        <w:rPr>
          <w:rFonts w:ascii="Times New Roman" w:hAnsi="Times New Roman"/>
          <w:b/>
          <w:sz w:val="24"/>
          <w:szCs w:val="24"/>
        </w:rPr>
        <w:t xml:space="preserve">Этапы реализации </w:t>
      </w:r>
      <w:r w:rsidR="00B432F4">
        <w:rPr>
          <w:rFonts w:ascii="Times New Roman" w:hAnsi="Times New Roman"/>
          <w:b/>
          <w:sz w:val="24"/>
          <w:szCs w:val="24"/>
        </w:rPr>
        <w:t xml:space="preserve"> </w:t>
      </w:r>
      <w:r w:rsidR="007B155F" w:rsidRPr="007B155F">
        <w:rPr>
          <w:rFonts w:ascii="Times New Roman" w:hAnsi="Times New Roman"/>
          <w:sz w:val="24"/>
          <w:szCs w:val="24"/>
        </w:rPr>
        <w:t>моей</w:t>
      </w:r>
      <w:r w:rsidR="007B155F">
        <w:rPr>
          <w:rFonts w:ascii="Times New Roman" w:hAnsi="Times New Roman"/>
          <w:b/>
          <w:sz w:val="24"/>
          <w:szCs w:val="24"/>
        </w:rPr>
        <w:t xml:space="preserve"> </w:t>
      </w:r>
      <w:r w:rsidR="00B432F4" w:rsidRPr="00B432F4">
        <w:rPr>
          <w:rFonts w:ascii="Times New Roman" w:hAnsi="Times New Roman"/>
          <w:sz w:val="24"/>
          <w:szCs w:val="24"/>
        </w:rPr>
        <w:t>работы</w:t>
      </w:r>
      <w:r w:rsidR="00FE539B" w:rsidRPr="00B432F4">
        <w:rPr>
          <w:rFonts w:ascii="Times New Roman" w:hAnsi="Times New Roman"/>
          <w:sz w:val="24"/>
          <w:szCs w:val="24"/>
        </w:rPr>
        <w:t xml:space="preserve"> </w:t>
      </w:r>
      <w:r w:rsidR="00FE539B" w:rsidRPr="00FE539B">
        <w:rPr>
          <w:rFonts w:ascii="Times New Roman" w:hAnsi="Times New Roman"/>
          <w:sz w:val="24"/>
          <w:szCs w:val="24"/>
        </w:rPr>
        <w:t>по</w:t>
      </w:r>
      <w:r w:rsidR="00FE539B">
        <w:rPr>
          <w:rFonts w:ascii="Times New Roman" w:hAnsi="Times New Roman"/>
          <w:b/>
          <w:sz w:val="24"/>
          <w:szCs w:val="24"/>
        </w:rPr>
        <w:t xml:space="preserve"> </w:t>
      </w:r>
      <w:r w:rsidR="00FE539B" w:rsidRPr="00FE539B">
        <w:rPr>
          <w:rFonts w:ascii="Times New Roman" w:hAnsi="Times New Roman"/>
          <w:sz w:val="24"/>
          <w:szCs w:val="24"/>
        </w:rPr>
        <w:t xml:space="preserve">духовно – патриотическому </w:t>
      </w:r>
      <w:r w:rsidR="00FE539B">
        <w:rPr>
          <w:rFonts w:ascii="Times New Roman" w:hAnsi="Times New Roman"/>
          <w:sz w:val="24"/>
          <w:szCs w:val="24"/>
        </w:rPr>
        <w:t>воспитанию.</w:t>
      </w:r>
    </w:p>
    <w:p w:rsidR="00A2219B" w:rsidRPr="00A2219B" w:rsidRDefault="00A2219B" w:rsidP="002747B7">
      <w:pPr>
        <w:spacing w:after="0"/>
        <w:ind w:left="-1134" w:right="-284" w:firstLine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1A4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81A4D">
        <w:rPr>
          <w:rFonts w:ascii="Times New Roman" w:hAnsi="Times New Roman"/>
          <w:b/>
          <w:sz w:val="24"/>
          <w:szCs w:val="24"/>
        </w:rPr>
        <w:t xml:space="preserve"> этап</w:t>
      </w:r>
      <w:r w:rsidRPr="00A2219B">
        <w:rPr>
          <w:rFonts w:ascii="Times New Roman" w:hAnsi="Times New Roman"/>
          <w:sz w:val="24"/>
          <w:szCs w:val="24"/>
        </w:rPr>
        <w:t xml:space="preserve"> – подготовительный (</w:t>
      </w:r>
      <w:r w:rsidR="00226F94">
        <w:rPr>
          <w:rFonts w:ascii="Times New Roman" w:hAnsi="Times New Roman"/>
          <w:sz w:val="24"/>
          <w:szCs w:val="24"/>
        </w:rPr>
        <w:t>сентябрь-ноябрь 201</w:t>
      </w:r>
      <w:r w:rsidR="00226F94" w:rsidRPr="00226F94">
        <w:rPr>
          <w:rFonts w:ascii="Times New Roman" w:hAnsi="Times New Roman"/>
          <w:sz w:val="24"/>
          <w:szCs w:val="24"/>
        </w:rPr>
        <w:t>4</w:t>
      </w:r>
      <w:r w:rsidR="000470B0">
        <w:rPr>
          <w:rFonts w:ascii="Times New Roman" w:hAnsi="Times New Roman"/>
          <w:sz w:val="24"/>
          <w:szCs w:val="24"/>
        </w:rPr>
        <w:t>г.).</w:t>
      </w:r>
      <w:proofErr w:type="gramEnd"/>
      <w:r w:rsidR="000470B0">
        <w:rPr>
          <w:rFonts w:ascii="Times New Roman" w:hAnsi="Times New Roman"/>
          <w:sz w:val="24"/>
          <w:szCs w:val="24"/>
        </w:rPr>
        <w:t xml:space="preserve">  На данном этапе я  осуществляла а</w:t>
      </w:r>
      <w:r w:rsidRPr="00A2219B">
        <w:rPr>
          <w:rFonts w:ascii="Times New Roman" w:hAnsi="Times New Roman"/>
          <w:sz w:val="24"/>
          <w:szCs w:val="24"/>
        </w:rPr>
        <w:t>налити</w:t>
      </w:r>
      <w:r w:rsidR="000470B0">
        <w:rPr>
          <w:rFonts w:ascii="Times New Roman" w:hAnsi="Times New Roman"/>
          <w:sz w:val="24"/>
          <w:szCs w:val="24"/>
        </w:rPr>
        <w:t>ко-диагностическую деятельность.  Реализацией этой  деятельности является п</w:t>
      </w:r>
      <w:r w:rsidRPr="00A2219B">
        <w:rPr>
          <w:rFonts w:ascii="Times New Roman" w:hAnsi="Times New Roman"/>
          <w:sz w:val="24"/>
          <w:szCs w:val="24"/>
        </w:rPr>
        <w:t xml:space="preserve">оиск и коррекция инновационных технологий, форм, методов и </w:t>
      </w:r>
      <w:r w:rsidR="000470B0">
        <w:rPr>
          <w:rFonts w:ascii="Times New Roman" w:hAnsi="Times New Roman"/>
          <w:sz w:val="24"/>
          <w:szCs w:val="24"/>
        </w:rPr>
        <w:t>способов воспитания, а также и</w:t>
      </w:r>
      <w:r w:rsidRPr="00A2219B">
        <w:rPr>
          <w:rFonts w:ascii="Times New Roman" w:hAnsi="Times New Roman"/>
          <w:sz w:val="24"/>
          <w:szCs w:val="24"/>
        </w:rPr>
        <w:t xml:space="preserve">зучение современных технологий новаторов, обобщение их педагогического опыта. Определение стратегии и тактики деятельности. </w:t>
      </w:r>
    </w:p>
    <w:p w:rsidR="00A2219B" w:rsidRPr="00A2219B" w:rsidRDefault="00A2219B" w:rsidP="002747B7">
      <w:pPr>
        <w:spacing w:after="0"/>
        <w:ind w:left="-1134" w:right="-284" w:firstLine="283"/>
        <w:jc w:val="both"/>
        <w:rPr>
          <w:rFonts w:ascii="Times New Roman" w:hAnsi="Times New Roman"/>
          <w:sz w:val="24"/>
          <w:szCs w:val="24"/>
        </w:rPr>
      </w:pPr>
      <w:r w:rsidRPr="00A2219B">
        <w:rPr>
          <w:rFonts w:ascii="Times New Roman" w:hAnsi="Times New Roman"/>
          <w:sz w:val="24"/>
          <w:szCs w:val="24"/>
        </w:rPr>
        <w:t xml:space="preserve"> </w:t>
      </w:r>
      <w:r w:rsidRPr="00381A4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81A4D">
        <w:rPr>
          <w:rFonts w:ascii="Times New Roman" w:hAnsi="Times New Roman"/>
          <w:b/>
          <w:sz w:val="24"/>
          <w:szCs w:val="24"/>
        </w:rPr>
        <w:t xml:space="preserve"> этап</w:t>
      </w:r>
      <w:r w:rsidRPr="00A2219B">
        <w:rPr>
          <w:rFonts w:ascii="Times New Roman" w:hAnsi="Times New Roman"/>
          <w:sz w:val="24"/>
          <w:szCs w:val="24"/>
        </w:rPr>
        <w:t xml:space="preserve"> – практический (</w:t>
      </w:r>
      <w:r w:rsidR="000470B0">
        <w:rPr>
          <w:rFonts w:ascii="Times New Roman" w:hAnsi="Times New Roman"/>
          <w:sz w:val="24"/>
          <w:szCs w:val="24"/>
        </w:rPr>
        <w:t xml:space="preserve">ноябрь </w:t>
      </w:r>
      <w:r w:rsidR="00226F94">
        <w:rPr>
          <w:rFonts w:ascii="Times New Roman" w:hAnsi="Times New Roman"/>
          <w:sz w:val="24"/>
          <w:szCs w:val="24"/>
        </w:rPr>
        <w:t>201</w:t>
      </w:r>
      <w:r w:rsidR="00226F94" w:rsidRPr="00226F94">
        <w:rPr>
          <w:rFonts w:ascii="Times New Roman" w:hAnsi="Times New Roman"/>
          <w:sz w:val="24"/>
          <w:szCs w:val="24"/>
        </w:rPr>
        <w:t>4</w:t>
      </w:r>
      <w:r w:rsidR="00226F94">
        <w:rPr>
          <w:rFonts w:ascii="Times New Roman" w:hAnsi="Times New Roman"/>
          <w:sz w:val="24"/>
          <w:szCs w:val="24"/>
        </w:rPr>
        <w:t>г. – март 201</w:t>
      </w:r>
      <w:r w:rsidR="00226F94" w:rsidRPr="00334716">
        <w:rPr>
          <w:rFonts w:ascii="Times New Roman" w:hAnsi="Times New Roman"/>
          <w:sz w:val="24"/>
          <w:szCs w:val="24"/>
        </w:rPr>
        <w:t>8</w:t>
      </w:r>
      <w:r w:rsidRPr="00A2219B">
        <w:rPr>
          <w:rFonts w:ascii="Times New Roman" w:hAnsi="Times New Roman"/>
          <w:sz w:val="24"/>
          <w:szCs w:val="24"/>
        </w:rPr>
        <w:t>г.)</w:t>
      </w:r>
      <w:r w:rsidR="006E7F1B">
        <w:rPr>
          <w:rFonts w:ascii="Times New Roman" w:hAnsi="Times New Roman"/>
          <w:sz w:val="24"/>
          <w:szCs w:val="24"/>
        </w:rPr>
        <w:t>.</w:t>
      </w:r>
      <w:r w:rsidRPr="00A2219B">
        <w:rPr>
          <w:rFonts w:ascii="Times New Roman" w:hAnsi="Times New Roman"/>
          <w:sz w:val="24"/>
          <w:szCs w:val="24"/>
        </w:rPr>
        <w:t xml:space="preserve"> Апробация и использование в учебно-воспитательном процессе </w:t>
      </w:r>
      <w:r w:rsidR="007E30B3">
        <w:rPr>
          <w:rFonts w:ascii="Times New Roman" w:hAnsi="Times New Roman"/>
          <w:sz w:val="24"/>
          <w:szCs w:val="24"/>
        </w:rPr>
        <w:t xml:space="preserve"> современных </w:t>
      </w:r>
      <w:r w:rsidRPr="00A2219B">
        <w:rPr>
          <w:rFonts w:ascii="Times New Roman" w:hAnsi="Times New Roman"/>
          <w:sz w:val="24"/>
          <w:szCs w:val="24"/>
        </w:rPr>
        <w:t xml:space="preserve"> технологий</w:t>
      </w:r>
      <w:r w:rsidR="007E30B3">
        <w:rPr>
          <w:rFonts w:ascii="Times New Roman" w:hAnsi="Times New Roman"/>
          <w:sz w:val="24"/>
          <w:szCs w:val="24"/>
        </w:rPr>
        <w:t xml:space="preserve"> (</w:t>
      </w:r>
      <w:r w:rsidR="00B529E0">
        <w:rPr>
          <w:rFonts w:ascii="Times New Roman" w:hAnsi="Times New Roman"/>
          <w:sz w:val="24"/>
          <w:szCs w:val="24"/>
        </w:rPr>
        <w:t xml:space="preserve">проектные, </w:t>
      </w:r>
      <w:proofErr w:type="spellStart"/>
      <w:r w:rsidR="00B529E0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="00B529E0">
        <w:rPr>
          <w:rFonts w:ascii="Times New Roman" w:hAnsi="Times New Roman"/>
          <w:sz w:val="24"/>
          <w:szCs w:val="24"/>
        </w:rPr>
        <w:t>, информационно</w:t>
      </w:r>
      <w:r w:rsidR="00CA029F">
        <w:rPr>
          <w:rFonts w:ascii="Times New Roman" w:hAnsi="Times New Roman"/>
          <w:sz w:val="24"/>
          <w:szCs w:val="24"/>
        </w:rPr>
        <w:t xml:space="preserve"> </w:t>
      </w:r>
      <w:r w:rsidR="00B529E0">
        <w:rPr>
          <w:rFonts w:ascii="Times New Roman" w:hAnsi="Times New Roman"/>
          <w:sz w:val="24"/>
          <w:szCs w:val="24"/>
        </w:rPr>
        <w:t>-</w:t>
      </w:r>
      <w:r w:rsidR="00CA02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29E0">
        <w:rPr>
          <w:rFonts w:ascii="Times New Roman" w:hAnsi="Times New Roman"/>
          <w:sz w:val="24"/>
          <w:szCs w:val="24"/>
        </w:rPr>
        <w:t>кокоммуникативные</w:t>
      </w:r>
      <w:proofErr w:type="spellEnd"/>
      <w:r w:rsidR="00B529E0">
        <w:rPr>
          <w:rFonts w:ascii="Times New Roman" w:hAnsi="Times New Roman"/>
          <w:sz w:val="24"/>
          <w:szCs w:val="24"/>
        </w:rPr>
        <w:t>, личностно - ориентированные</w:t>
      </w:r>
      <w:r w:rsidR="007E30B3">
        <w:rPr>
          <w:rFonts w:ascii="Times New Roman" w:hAnsi="Times New Roman"/>
          <w:sz w:val="24"/>
          <w:szCs w:val="24"/>
        </w:rPr>
        <w:t>)</w:t>
      </w:r>
      <w:r w:rsidRPr="00A2219B">
        <w:rPr>
          <w:rFonts w:ascii="Times New Roman" w:hAnsi="Times New Roman"/>
          <w:sz w:val="24"/>
          <w:szCs w:val="24"/>
        </w:rPr>
        <w:t xml:space="preserve">, приемов, методов воспитания дошкольников, социальной </w:t>
      </w:r>
      <w:r w:rsidR="003B42FD">
        <w:rPr>
          <w:rFonts w:ascii="Times New Roman" w:hAnsi="Times New Roman"/>
          <w:sz w:val="24"/>
          <w:szCs w:val="24"/>
        </w:rPr>
        <w:t xml:space="preserve"> </w:t>
      </w:r>
      <w:r w:rsidRPr="00A2219B">
        <w:rPr>
          <w:rFonts w:ascii="Times New Roman" w:hAnsi="Times New Roman"/>
          <w:sz w:val="24"/>
          <w:szCs w:val="24"/>
        </w:rPr>
        <w:t xml:space="preserve"> личности ребенка в процессе развития и раскрытия его индивидуальных особенностей.</w:t>
      </w:r>
      <w:r w:rsidR="003B42FD" w:rsidRPr="003B42FD">
        <w:rPr>
          <w:rFonts w:ascii="Times New Roman" w:hAnsi="Times New Roman"/>
          <w:sz w:val="24"/>
          <w:szCs w:val="24"/>
        </w:rPr>
        <w:t xml:space="preserve"> </w:t>
      </w:r>
      <w:r w:rsidR="003B42FD">
        <w:rPr>
          <w:rFonts w:ascii="Times New Roman" w:hAnsi="Times New Roman"/>
          <w:sz w:val="24"/>
          <w:szCs w:val="24"/>
        </w:rPr>
        <w:t>Построение и о</w:t>
      </w:r>
      <w:r w:rsidRPr="00A2219B">
        <w:rPr>
          <w:rFonts w:ascii="Times New Roman" w:hAnsi="Times New Roman"/>
          <w:sz w:val="24"/>
          <w:szCs w:val="24"/>
        </w:rPr>
        <w:t xml:space="preserve">существление </w:t>
      </w:r>
      <w:r w:rsidR="003B42FD">
        <w:rPr>
          <w:rFonts w:ascii="Times New Roman" w:hAnsi="Times New Roman"/>
          <w:sz w:val="24"/>
          <w:szCs w:val="24"/>
        </w:rPr>
        <w:t xml:space="preserve"> </w:t>
      </w:r>
      <w:r w:rsidRPr="00A2219B">
        <w:rPr>
          <w:rFonts w:ascii="Times New Roman" w:hAnsi="Times New Roman"/>
          <w:sz w:val="24"/>
          <w:szCs w:val="24"/>
        </w:rPr>
        <w:t xml:space="preserve"> </w:t>
      </w:r>
      <w:r w:rsidR="003B42FD">
        <w:rPr>
          <w:rFonts w:ascii="Times New Roman" w:hAnsi="Times New Roman"/>
          <w:sz w:val="24"/>
          <w:szCs w:val="24"/>
        </w:rPr>
        <w:t xml:space="preserve"> </w:t>
      </w:r>
      <w:r w:rsidRPr="00A2219B">
        <w:rPr>
          <w:rFonts w:ascii="Times New Roman" w:hAnsi="Times New Roman"/>
          <w:sz w:val="24"/>
          <w:szCs w:val="24"/>
        </w:rPr>
        <w:t xml:space="preserve"> воспитательной системы по духовно –</w:t>
      </w:r>
      <w:r w:rsidR="00704016">
        <w:rPr>
          <w:rFonts w:ascii="Times New Roman" w:hAnsi="Times New Roman"/>
          <w:sz w:val="24"/>
          <w:szCs w:val="24"/>
        </w:rPr>
        <w:t xml:space="preserve"> </w:t>
      </w:r>
      <w:r w:rsidRPr="00A2219B">
        <w:rPr>
          <w:rFonts w:ascii="Times New Roman" w:hAnsi="Times New Roman"/>
          <w:sz w:val="24"/>
          <w:szCs w:val="24"/>
        </w:rPr>
        <w:t xml:space="preserve">нравственному и патриотическому воспитанию. </w:t>
      </w:r>
    </w:p>
    <w:p w:rsidR="003B42FD" w:rsidRDefault="00A2219B" w:rsidP="002747B7">
      <w:pPr>
        <w:spacing w:after="0"/>
        <w:ind w:left="-1134" w:right="-284" w:firstLine="283"/>
        <w:jc w:val="both"/>
        <w:rPr>
          <w:rFonts w:ascii="Times New Roman" w:hAnsi="Times New Roman"/>
          <w:sz w:val="24"/>
          <w:szCs w:val="24"/>
        </w:rPr>
      </w:pPr>
      <w:r w:rsidRPr="00A2219B">
        <w:rPr>
          <w:rFonts w:ascii="Times New Roman" w:hAnsi="Times New Roman"/>
          <w:sz w:val="24"/>
          <w:szCs w:val="24"/>
        </w:rPr>
        <w:t xml:space="preserve"> </w:t>
      </w:r>
      <w:r w:rsidRPr="00381A4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81A4D">
        <w:rPr>
          <w:rFonts w:ascii="Times New Roman" w:hAnsi="Times New Roman"/>
          <w:b/>
          <w:sz w:val="24"/>
          <w:szCs w:val="24"/>
        </w:rPr>
        <w:t xml:space="preserve"> этап</w:t>
      </w:r>
      <w:r w:rsidRPr="00A2219B">
        <w:rPr>
          <w:rFonts w:ascii="Times New Roman" w:hAnsi="Times New Roman"/>
          <w:sz w:val="24"/>
          <w:szCs w:val="24"/>
        </w:rPr>
        <w:t xml:space="preserve"> – обобщающий (</w:t>
      </w:r>
      <w:r w:rsidR="008C2AB5">
        <w:rPr>
          <w:rFonts w:ascii="Times New Roman" w:hAnsi="Times New Roman"/>
          <w:sz w:val="24"/>
          <w:szCs w:val="24"/>
        </w:rPr>
        <w:t xml:space="preserve">март - май </w:t>
      </w:r>
      <w:r w:rsidR="00334716">
        <w:rPr>
          <w:rFonts w:ascii="Times New Roman" w:hAnsi="Times New Roman"/>
          <w:sz w:val="24"/>
          <w:szCs w:val="24"/>
        </w:rPr>
        <w:t>201</w:t>
      </w:r>
      <w:r w:rsidR="00334716" w:rsidRPr="0064333C">
        <w:rPr>
          <w:rFonts w:ascii="Times New Roman" w:hAnsi="Times New Roman"/>
          <w:sz w:val="24"/>
          <w:szCs w:val="24"/>
        </w:rPr>
        <w:t>8</w:t>
      </w:r>
      <w:r w:rsidRPr="00A2219B">
        <w:rPr>
          <w:rFonts w:ascii="Times New Roman" w:hAnsi="Times New Roman"/>
          <w:sz w:val="24"/>
          <w:szCs w:val="24"/>
        </w:rPr>
        <w:t>г.)</w:t>
      </w:r>
      <w:r w:rsidR="002747B7">
        <w:rPr>
          <w:rFonts w:ascii="Times New Roman" w:hAnsi="Times New Roman"/>
          <w:sz w:val="24"/>
          <w:szCs w:val="24"/>
        </w:rPr>
        <w:t xml:space="preserve">. </w:t>
      </w:r>
      <w:r w:rsidRPr="00A2219B">
        <w:rPr>
          <w:rFonts w:ascii="Times New Roman" w:hAnsi="Times New Roman"/>
          <w:sz w:val="24"/>
          <w:szCs w:val="24"/>
        </w:rPr>
        <w:t xml:space="preserve"> Обработка и интерпретация данных за 3 года. Соотношение результатов реализации программы с</w:t>
      </w:r>
      <w:r w:rsidR="00C530E8">
        <w:rPr>
          <w:rFonts w:ascii="Times New Roman" w:hAnsi="Times New Roman"/>
          <w:sz w:val="24"/>
          <w:szCs w:val="24"/>
        </w:rPr>
        <w:t xml:space="preserve"> поставленными целью и задачами, отражением которых является мониторинг</w:t>
      </w:r>
      <w:r w:rsidR="002B2E4C">
        <w:rPr>
          <w:rFonts w:ascii="Times New Roman" w:hAnsi="Times New Roman"/>
          <w:sz w:val="24"/>
          <w:szCs w:val="24"/>
        </w:rPr>
        <w:t xml:space="preserve"> освоения программы.</w:t>
      </w:r>
      <w:r w:rsidR="00EE7C8C">
        <w:rPr>
          <w:rFonts w:ascii="Times New Roman" w:hAnsi="Times New Roman"/>
          <w:sz w:val="24"/>
          <w:szCs w:val="24"/>
        </w:rPr>
        <w:t xml:space="preserve"> </w:t>
      </w:r>
      <w:r w:rsidRPr="00A2219B">
        <w:rPr>
          <w:rFonts w:ascii="Times New Roman" w:hAnsi="Times New Roman"/>
          <w:sz w:val="24"/>
          <w:szCs w:val="24"/>
        </w:rPr>
        <w:t>Определение перспектив и путей дальнейшего формирования воспитательной системы.</w:t>
      </w:r>
    </w:p>
    <w:p w:rsidR="00780B42" w:rsidRDefault="0040280F" w:rsidP="0040280F">
      <w:pPr>
        <w:pStyle w:val="c9"/>
        <w:shd w:val="clear" w:color="auto" w:fill="FFFFFF" w:themeFill="background1"/>
        <w:spacing w:before="0" w:beforeAutospacing="0" w:after="0" w:afterAutospacing="0"/>
        <w:ind w:left="-1134" w:firstLine="283"/>
        <w:jc w:val="both"/>
        <w:rPr>
          <w:rStyle w:val="c3"/>
        </w:rPr>
      </w:pPr>
      <w:r>
        <w:t xml:space="preserve"> </w:t>
      </w:r>
      <w:r w:rsidR="00AF4105">
        <w:rPr>
          <w:rStyle w:val="c3"/>
        </w:rPr>
        <w:t>Работа</w:t>
      </w:r>
      <w:r w:rsidR="007E3C1E">
        <w:rPr>
          <w:rStyle w:val="c3"/>
        </w:rPr>
        <w:t>я</w:t>
      </w:r>
      <w:r w:rsidR="00AF4105">
        <w:rPr>
          <w:rStyle w:val="c3"/>
        </w:rPr>
        <w:t xml:space="preserve"> по</w:t>
      </w:r>
      <w:r w:rsidR="002A483F" w:rsidRPr="002A483F">
        <w:rPr>
          <w:rStyle w:val="c3"/>
        </w:rPr>
        <w:t xml:space="preserve"> духовно-нр</w:t>
      </w:r>
      <w:r w:rsidR="00AF4105">
        <w:rPr>
          <w:rStyle w:val="c3"/>
        </w:rPr>
        <w:t>авственному</w:t>
      </w:r>
      <w:r w:rsidR="002A483F" w:rsidRPr="002A483F">
        <w:rPr>
          <w:rStyle w:val="c3"/>
        </w:rPr>
        <w:t xml:space="preserve"> </w:t>
      </w:r>
      <w:r w:rsidR="00AF4105">
        <w:rPr>
          <w:rStyle w:val="c3"/>
        </w:rPr>
        <w:t>и патриотическому воспитанию</w:t>
      </w:r>
      <w:r w:rsidR="002A483F" w:rsidRPr="002A483F">
        <w:rPr>
          <w:rStyle w:val="c3"/>
        </w:rPr>
        <w:t xml:space="preserve">, </w:t>
      </w:r>
      <w:r w:rsidR="007E3C1E">
        <w:rPr>
          <w:rStyle w:val="c3"/>
        </w:rPr>
        <w:t xml:space="preserve"> я использовала различные</w:t>
      </w:r>
      <w:r w:rsidR="002A483F" w:rsidRPr="002A483F">
        <w:rPr>
          <w:rStyle w:val="c3"/>
        </w:rPr>
        <w:t xml:space="preserve"> форм</w:t>
      </w:r>
      <w:r w:rsidR="007E3C1E">
        <w:rPr>
          <w:rStyle w:val="c3"/>
        </w:rPr>
        <w:t>ы и методы</w:t>
      </w:r>
      <w:r w:rsidR="002A483F" w:rsidRPr="002A483F">
        <w:rPr>
          <w:rStyle w:val="c3"/>
        </w:rPr>
        <w:t xml:space="preserve"> обучения и воспитания</w:t>
      </w:r>
      <w:r w:rsidR="00780B42">
        <w:rPr>
          <w:rStyle w:val="c3"/>
        </w:rPr>
        <w:t xml:space="preserve">. </w:t>
      </w:r>
      <w:r w:rsidR="007E3C1E">
        <w:rPr>
          <w:rStyle w:val="c3"/>
        </w:rPr>
        <w:t xml:space="preserve">Тем самым я </w:t>
      </w:r>
      <w:r w:rsidR="00780B42">
        <w:rPr>
          <w:rStyle w:val="c3"/>
        </w:rPr>
        <w:t xml:space="preserve"> </w:t>
      </w:r>
      <w:r w:rsidR="00C1243B">
        <w:rPr>
          <w:shd w:val="clear" w:color="auto" w:fill="FFFFFF"/>
        </w:rPr>
        <w:t>попытала</w:t>
      </w:r>
      <w:r w:rsidR="00780B42" w:rsidRPr="00780B42">
        <w:rPr>
          <w:shd w:val="clear" w:color="auto" w:fill="FFFFFF"/>
        </w:rPr>
        <w:t xml:space="preserve">сь создать оптимальные условия для всестороннего развития духовно-нравственного потенциала детей через </w:t>
      </w:r>
      <w:proofErr w:type="gramStart"/>
      <w:r w:rsidR="00780B42" w:rsidRPr="00780B42">
        <w:rPr>
          <w:shd w:val="clear" w:color="auto" w:fill="FFFFFF"/>
        </w:rPr>
        <w:t>гармоничное построение</w:t>
      </w:r>
      <w:proofErr w:type="gramEnd"/>
      <w:r w:rsidR="00780B42" w:rsidRPr="00780B42">
        <w:rPr>
          <w:shd w:val="clear" w:color="auto" w:fill="FFFFFF"/>
        </w:rPr>
        <w:t xml:space="preserve"> целостного педагогического процесса основанного на этнокультурных, нравственных ценностях и православных традициях</w:t>
      </w:r>
      <w:r w:rsidR="00C1243B">
        <w:rPr>
          <w:shd w:val="clear" w:color="auto" w:fill="FFFFFF"/>
        </w:rPr>
        <w:t xml:space="preserve">. В свою очередь, </w:t>
      </w:r>
      <w:r>
        <w:rPr>
          <w:shd w:val="clear" w:color="auto" w:fill="FFFFFF"/>
        </w:rPr>
        <w:t xml:space="preserve"> </w:t>
      </w:r>
      <w:r w:rsidR="00C1243B">
        <w:rPr>
          <w:shd w:val="clear" w:color="auto" w:fill="FFFFFF"/>
        </w:rPr>
        <w:t xml:space="preserve">моя </w:t>
      </w:r>
      <w:r>
        <w:rPr>
          <w:rStyle w:val="c3"/>
        </w:rPr>
        <w:t>в</w:t>
      </w:r>
      <w:r w:rsidRPr="002A483F">
        <w:rPr>
          <w:rStyle w:val="c3"/>
        </w:rPr>
        <w:t>оспитатель</w:t>
      </w:r>
      <w:r>
        <w:rPr>
          <w:rStyle w:val="c3"/>
        </w:rPr>
        <w:t xml:space="preserve">ная работа носит деятельный </w:t>
      </w:r>
      <w:r w:rsidR="000028C7">
        <w:rPr>
          <w:rStyle w:val="c3"/>
        </w:rPr>
        <w:t>характер и помогае</w:t>
      </w:r>
      <w:r w:rsidRPr="002A483F">
        <w:rPr>
          <w:rStyle w:val="c3"/>
        </w:rPr>
        <w:t xml:space="preserve">т </w:t>
      </w:r>
      <w:r>
        <w:rPr>
          <w:rStyle w:val="c3"/>
        </w:rPr>
        <w:t>до</w:t>
      </w:r>
      <w:r w:rsidRPr="002A483F">
        <w:rPr>
          <w:rStyle w:val="c3"/>
        </w:rPr>
        <w:t>школьникам глубоко осмыслить историческо</w:t>
      </w:r>
      <w:r>
        <w:rPr>
          <w:rStyle w:val="c3"/>
        </w:rPr>
        <w:t xml:space="preserve">е прошлое  Смоленского  края и Родины,   </w:t>
      </w:r>
      <w:r>
        <w:rPr>
          <w:rStyle w:val="c3"/>
        </w:rPr>
        <w:lastRenderedPageBreak/>
        <w:t>способствует</w:t>
      </w:r>
      <w:r w:rsidRPr="002A483F">
        <w:rPr>
          <w:rStyle w:val="c3"/>
        </w:rPr>
        <w:t xml:space="preserve"> удержанию детей от дурных поступков и сохранению нравственного и физического здоровья.</w:t>
      </w:r>
      <w:r w:rsidR="00C1243B">
        <w:rPr>
          <w:rStyle w:val="c3"/>
        </w:rPr>
        <w:t xml:space="preserve"> </w:t>
      </w:r>
      <w:r w:rsidR="000A0B12">
        <w:rPr>
          <w:rStyle w:val="c3"/>
        </w:rPr>
        <w:t>О</w:t>
      </w:r>
      <w:r w:rsidR="002A483F" w:rsidRPr="002A483F">
        <w:rPr>
          <w:rStyle w:val="c3"/>
        </w:rPr>
        <w:t xml:space="preserve">дной из самых </w:t>
      </w:r>
      <w:r w:rsidR="007E3C1E">
        <w:rPr>
          <w:rStyle w:val="c3"/>
        </w:rPr>
        <w:t xml:space="preserve"> эффективных</w:t>
      </w:r>
      <w:r w:rsidR="002A483F" w:rsidRPr="002A483F">
        <w:rPr>
          <w:rStyle w:val="c3"/>
        </w:rPr>
        <w:t xml:space="preserve"> форм</w:t>
      </w:r>
      <w:r w:rsidR="000301E6">
        <w:rPr>
          <w:rStyle w:val="c3"/>
        </w:rPr>
        <w:t xml:space="preserve"> в данной деятельности</w:t>
      </w:r>
      <w:r w:rsidR="007E3C1E">
        <w:rPr>
          <w:rStyle w:val="c3"/>
        </w:rPr>
        <w:t>, на мой взгляд,</w:t>
      </w:r>
      <w:r w:rsidR="002A483F" w:rsidRPr="002A483F">
        <w:rPr>
          <w:rStyle w:val="c3"/>
        </w:rPr>
        <w:t xml:space="preserve"> является</w:t>
      </w:r>
      <w:r w:rsidR="002A483F" w:rsidRPr="002A483F">
        <w:rPr>
          <w:rStyle w:val="apple-converted-space"/>
        </w:rPr>
        <w:t> </w:t>
      </w:r>
      <w:r w:rsidR="002A483F" w:rsidRPr="002A483F">
        <w:rPr>
          <w:rStyle w:val="c1"/>
          <w:b/>
          <w:bCs/>
        </w:rPr>
        <w:t>проектная деятельность</w:t>
      </w:r>
      <w:r w:rsidR="003A3EB0">
        <w:rPr>
          <w:rStyle w:val="c3"/>
        </w:rPr>
        <w:t>,</w:t>
      </w:r>
      <w:r w:rsidR="005E751D">
        <w:rPr>
          <w:rStyle w:val="c3"/>
        </w:rPr>
        <w:t xml:space="preserve"> </w:t>
      </w:r>
      <w:r w:rsidR="003A3EB0">
        <w:rPr>
          <w:rStyle w:val="c3"/>
        </w:rPr>
        <w:t xml:space="preserve">так как традиционная педагогическая деятельность осуществляется в соответствии с принятыми нормами и требованиями. Эта работа необходима  тогда,  когда она позволяет дошкольнику присвоить выработанные человечеством средства </w:t>
      </w:r>
      <w:r w:rsidR="000A0B12">
        <w:rPr>
          <w:rStyle w:val="c3"/>
        </w:rPr>
        <w:t>и нормы познания</w:t>
      </w:r>
      <w:r w:rsidR="003A3EB0">
        <w:rPr>
          <w:rStyle w:val="c3"/>
        </w:rPr>
        <w:t xml:space="preserve">. </w:t>
      </w:r>
      <w:r w:rsidR="00B95771">
        <w:rPr>
          <w:rStyle w:val="c3"/>
        </w:rPr>
        <w:t>В этом случае о</w:t>
      </w:r>
      <w:r w:rsidR="000A0B12">
        <w:rPr>
          <w:rStyle w:val="c3"/>
        </w:rPr>
        <w:t xml:space="preserve">т ребёнка требуется, прежде всего, следование этим образцам. Однако </w:t>
      </w:r>
      <w:r w:rsidR="003A3EB0">
        <w:rPr>
          <w:rStyle w:val="c3"/>
        </w:rPr>
        <w:t xml:space="preserve"> </w:t>
      </w:r>
      <w:r w:rsidR="000A0B12">
        <w:rPr>
          <w:rStyle w:val="c3"/>
        </w:rPr>
        <w:t>система</w:t>
      </w:r>
      <w:r w:rsidR="000A0B12" w:rsidRPr="002A483F">
        <w:rPr>
          <w:rStyle w:val="c3"/>
        </w:rPr>
        <w:t xml:space="preserve"> </w:t>
      </w:r>
      <w:r w:rsidR="000A0B12">
        <w:rPr>
          <w:rStyle w:val="c3"/>
        </w:rPr>
        <w:t xml:space="preserve">  духовно-нравственного и патриотического воспитания</w:t>
      </w:r>
      <w:r w:rsidR="000A0B12" w:rsidRPr="002A483F">
        <w:rPr>
          <w:rStyle w:val="c3"/>
        </w:rPr>
        <w:t xml:space="preserve"> </w:t>
      </w:r>
      <w:r w:rsidR="000A0B12">
        <w:rPr>
          <w:rStyle w:val="c3"/>
        </w:rPr>
        <w:t xml:space="preserve"> </w:t>
      </w:r>
      <w:r w:rsidR="000A0B12" w:rsidRPr="002A483F">
        <w:rPr>
          <w:rStyle w:val="c3"/>
        </w:rPr>
        <w:t xml:space="preserve">предполагает заложить </w:t>
      </w:r>
      <w:r w:rsidR="000A0B12">
        <w:rPr>
          <w:rStyle w:val="c3"/>
        </w:rPr>
        <w:t xml:space="preserve">не только </w:t>
      </w:r>
      <w:r w:rsidR="000A0B12" w:rsidRPr="002A483F">
        <w:rPr>
          <w:rStyle w:val="c3"/>
        </w:rPr>
        <w:t xml:space="preserve">прочную основу духовности и нравственности у </w:t>
      </w:r>
      <w:r w:rsidR="000A0B12">
        <w:rPr>
          <w:rStyle w:val="c3"/>
        </w:rPr>
        <w:t xml:space="preserve"> дошкольников</w:t>
      </w:r>
      <w:r w:rsidR="000A0B12" w:rsidRPr="002A483F">
        <w:rPr>
          <w:rStyle w:val="c3"/>
        </w:rPr>
        <w:t xml:space="preserve">, </w:t>
      </w:r>
      <w:r w:rsidR="000A0B12">
        <w:rPr>
          <w:rStyle w:val="c3"/>
        </w:rPr>
        <w:t xml:space="preserve">но и </w:t>
      </w:r>
      <w:r w:rsidR="000A0B12" w:rsidRPr="002A483F">
        <w:rPr>
          <w:rStyle w:val="c3"/>
        </w:rPr>
        <w:t>подготовить по</w:t>
      </w:r>
      <w:r w:rsidR="000A0B12">
        <w:rPr>
          <w:rStyle w:val="c3"/>
        </w:rPr>
        <w:t>чву для становления их личности</w:t>
      </w:r>
      <w:r w:rsidR="009A35AD">
        <w:rPr>
          <w:rStyle w:val="c3"/>
        </w:rPr>
        <w:t xml:space="preserve">. Проектная деятельность как раз и позволяет дошкольнику проявить себя как личность, так как  опирается на субъективность ребёнка, то есть </w:t>
      </w:r>
      <w:r w:rsidR="004A4761">
        <w:rPr>
          <w:rStyle w:val="c3"/>
        </w:rPr>
        <w:t xml:space="preserve"> </w:t>
      </w:r>
      <w:r>
        <w:rPr>
          <w:rStyle w:val="c3"/>
        </w:rPr>
        <w:t xml:space="preserve">на </w:t>
      </w:r>
      <w:r w:rsidR="009A35AD">
        <w:rPr>
          <w:rStyle w:val="c3"/>
        </w:rPr>
        <w:t>проявл</w:t>
      </w:r>
      <w:r w:rsidR="004A4761">
        <w:rPr>
          <w:rStyle w:val="c3"/>
        </w:rPr>
        <w:t>ении самостоятельной активности,</w:t>
      </w:r>
      <w:r w:rsidR="009A35AD">
        <w:rPr>
          <w:rStyle w:val="c3"/>
        </w:rPr>
        <w:t xml:space="preserve"> </w:t>
      </w:r>
      <w:r w:rsidR="004A4761">
        <w:rPr>
          <w:rStyle w:val="c3"/>
        </w:rPr>
        <w:t>на выражение его инициативы.</w:t>
      </w:r>
    </w:p>
    <w:p w:rsidR="006E35F6" w:rsidRDefault="001356BA" w:rsidP="0040280F">
      <w:pPr>
        <w:pStyle w:val="c9"/>
        <w:shd w:val="clear" w:color="auto" w:fill="FFFFFF" w:themeFill="background1"/>
        <w:spacing w:before="0" w:beforeAutospacing="0" w:after="0" w:afterAutospacing="0"/>
        <w:ind w:left="-1134" w:firstLine="283"/>
        <w:jc w:val="both"/>
        <w:rPr>
          <w:rStyle w:val="c3"/>
        </w:rPr>
      </w:pPr>
      <w:r>
        <w:rPr>
          <w:rStyle w:val="c3"/>
        </w:rPr>
        <w:t xml:space="preserve"> </w:t>
      </w:r>
    </w:p>
    <w:p w:rsidR="00D0087B" w:rsidRDefault="00B82A1C" w:rsidP="00D0087B">
      <w:pPr>
        <w:pStyle w:val="c9"/>
        <w:shd w:val="clear" w:color="auto" w:fill="FFFFFF" w:themeFill="background1"/>
        <w:spacing w:before="0" w:beforeAutospacing="0" w:after="0" w:afterAutospacing="0"/>
        <w:ind w:left="-1134" w:firstLine="283"/>
        <w:jc w:val="center"/>
        <w:rPr>
          <w:rStyle w:val="c3"/>
        </w:rPr>
      </w:pPr>
      <w:r>
        <w:rPr>
          <w:noProof/>
        </w:rPr>
        <w:pict>
          <v:rect id="_x0000_s1072" style="position:absolute;left:0;text-align:left;margin-left:146.95pt;margin-top:10.15pt;width:95.5pt;height:52.5pt;z-index:251693056">
            <v:shadow on="t" type="double" opacity=".5" color2="shadow add(102)" offset="-3pt,-3pt" offset2="-6pt,-6pt"/>
            <v:textbox>
              <w:txbxContent>
                <w:p w:rsidR="004E2B03" w:rsidRPr="004E2B03" w:rsidRDefault="004E2B03" w:rsidP="004E2B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2B03">
                    <w:rPr>
                      <w:rFonts w:ascii="Times New Roman" w:hAnsi="Times New Roman"/>
                      <w:sz w:val="24"/>
                      <w:szCs w:val="24"/>
                    </w:rPr>
                    <w:t>Виды проектной деятельности</w:t>
                  </w:r>
                </w:p>
              </w:txbxContent>
            </v:textbox>
          </v:rect>
        </w:pict>
      </w:r>
    </w:p>
    <w:p w:rsidR="00A2235E" w:rsidRDefault="00A2235E" w:rsidP="0040280F">
      <w:pPr>
        <w:pStyle w:val="c9"/>
        <w:shd w:val="clear" w:color="auto" w:fill="FFFFFF" w:themeFill="background1"/>
        <w:spacing w:before="0" w:beforeAutospacing="0" w:after="0" w:afterAutospacing="0"/>
        <w:ind w:left="-1134" w:firstLine="283"/>
        <w:jc w:val="both"/>
        <w:rPr>
          <w:rStyle w:val="c4"/>
        </w:rPr>
      </w:pPr>
    </w:p>
    <w:p w:rsidR="00D0087B" w:rsidRDefault="00D0087B" w:rsidP="0040280F">
      <w:pPr>
        <w:pStyle w:val="c9"/>
        <w:shd w:val="clear" w:color="auto" w:fill="FFFFFF" w:themeFill="background1"/>
        <w:spacing w:before="0" w:beforeAutospacing="0" w:after="0" w:afterAutospacing="0"/>
        <w:ind w:left="-1134" w:firstLine="283"/>
        <w:jc w:val="both"/>
        <w:rPr>
          <w:rStyle w:val="c4"/>
        </w:rPr>
      </w:pPr>
    </w:p>
    <w:p w:rsidR="004E2B03" w:rsidRDefault="004E2B03" w:rsidP="0040280F">
      <w:pPr>
        <w:pStyle w:val="c9"/>
        <w:shd w:val="clear" w:color="auto" w:fill="FFFFFF" w:themeFill="background1"/>
        <w:spacing w:before="0" w:beforeAutospacing="0" w:after="0" w:afterAutospacing="0"/>
        <w:ind w:left="-1134" w:firstLine="283"/>
        <w:jc w:val="both"/>
        <w:rPr>
          <w:rStyle w:val="c4"/>
        </w:rPr>
      </w:pPr>
    </w:p>
    <w:p w:rsidR="004E2B03" w:rsidRDefault="00B82A1C" w:rsidP="0040280F">
      <w:pPr>
        <w:pStyle w:val="c9"/>
        <w:shd w:val="clear" w:color="auto" w:fill="FFFFFF" w:themeFill="background1"/>
        <w:spacing w:before="0" w:beforeAutospacing="0" w:after="0" w:afterAutospacing="0"/>
        <w:ind w:left="-1134" w:firstLine="283"/>
        <w:jc w:val="both"/>
        <w:rPr>
          <w:rStyle w:val="c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193.45pt;margin-top:7.45pt;width:0;height:25pt;z-index:251699200" o:connectortype="straight">
            <v:stroke endarrow="block"/>
          </v:shape>
        </w:pict>
      </w:r>
      <w:r>
        <w:rPr>
          <w:noProof/>
        </w:rPr>
        <w:pict>
          <v:shape id="_x0000_s1077" type="#_x0000_t32" style="position:absolute;left:0;text-align:left;margin-left:193.45pt;margin-top:7.45pt;width:148pt;height:22pt;z-index:251698176" o:connectortype="straight">
            <v:stroke endarrow="block"/>
          </v:shape>
        </w:pict>
      </w:r>
      <w:r>
        <w:rPr>
          <w:noProof/>
        </w:rPr>
        <w:pict>
          <v:shape id="_x0000_s1076" type="#_x0000_t32" style="position:absolute;left:0;text-align:left;margin-left:26.95pt;margin-top:7.45pt;width:166.5pt;height:22pt;flip:x;z-index:251697152" o:connectortype="straight">
            <v:stroke endarrow="block"/>
          </v:shape>
        </w:pict>
      </w:r>
    </w:p>
    <w:p w:rsidR="004E2B03" w:rsidRDefault="004E2B03" w:rsidP="0040280F">
      <w:pPr>
        <w:pStyle w:val="c9"/>
        <w:shd w:val="clear" w:color="auto" w:fill="FFFFFF" w:themeFill="background1"/>
        <w:spacing w:before="0" w:beforeAutospacing="0" w:after="0" w:afterAutospacing="0"/>
        <w:ind w:left="-1134" w:firstLine="283"/>
        <w:jc w:val="both"/>
        <w:rPr>
          <w:rStyle w:val="c4"/>
        </w:rPr>
      </w:pPr>
    </w:p>
    <w:p w:rsidR="00D0087B" w:rsidRDefault="00B82A1C" w:rsidP="0040280F">
      <w:pPr>
        <w:pStyle w:val="c9"/>
        <w:shd w:val="clear" w:color="auto" w:fill="FFFFFF" w:themeFill="background1"/>
        <w:spacing w:before="0" w:beforeAutospacing="0" w:after="0" w:afterAutospacing="0"/>
        <w:ind w:left="-1134" w:firstLine="283"/>
        <w:jc w:val="both"/>
        <w:rPr>
          <w:rStyle w:val="c4"/>
        </w:rPr>
      </w:pPr>
      <w:r>
        <w:rPr>
          <w:noProof/>
        </w:rPr>
        <w:pict>
          <v:rect id="_x0000_s1074" style="position:absolute;left:0;text-align:left;margin-left:294.95pt;margin-top:13.25pt;width:95.5pt;height:37pt;z-index:251695104">
            <v:shadow on="t" type="double" opacity=".5" color2="shadow add(102)" offset="-3pt,-3pt" offset2="-6pt,-6pt"/>
            <v:textbox>
              <w:txbxContent>
                <w:p w:rsidR="004E2B03" w:rsidRPr="004E2B03" w:rsidRDefault="00761F01" w:rsidP="00761F0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Нормативный проект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5" style="position:absolute;left:0;text-align:left;margin-left:139.45pt;margin-top:13.25pt;width:95.5pt;height:37pt;z-index:251696128">
            <v:shadow on="t" type="double" opacity=".5" color2="shadow add(102)" offset="-3pt,-3pt" offset2="-6pt,-6pt"/>
            <v:textbox>
              <w:txbxContent>
                <w:p w:rsidR="004E2B03" w:rsidRPr="004E2B03" w:rsidRDefault="00761F01" w:rsidP="00761F0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Творческий проект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3" style="position:absolute;left:0;text-align:left;margin-left:-23.55pt;margin-top:10.25pt;width:95.5pt;height:37.5pt;z-index:251694080">
            <v:shadow on="t" type="double" opacity=".5" color2="shadow add(102)" offset="-3pt,-3pt" offset2="-6pt,-6pt"/>
            <v:textbox>
              <w:txbxContent>
                <w:p w:rsidR="004E2B03" w:rsidRPr="004E2B03" w:rsidRDefault="00761F01" w:rsidP="004E2B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Исследовательский проект</w:t>
                  </w:r>
                </w:p>
              </w:txbxContent>
            </v:textbox>
          </v:rect>
        </w:pict>
      </w:r>
    </w:p>
    <w:p w:rsidR="00D0087B" w:rsidRDefault="00D0087B" w:rsidP="0040280F">
      <w:pPr>
        <w:pStyle w:val="c9"/>
        <w:shd w:val="clear" w:color="auto" w:fill="FFFFFF" w:themeFill="background1"/>
        <w:spacing w:before="0" w:beforeAutospacing="0" w:after="0" w:afterAutospacing="0"/>
        <w:ind w:left="-1134" w:firstLine="283"/>
        <w:jc w:val="both"/>
        <w:rPr>
          <w:rStyle w:val="c4"/>
        </w:rPr>
      </w:pPr>
    </w:p>
    <w:p w:rsidR="00D0087B" w:rsidRDefault="00D0087B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</w:p>
    <w:p w:rsidR="004E2B03" w:rsidRDefault="004E2B03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</w:p>
    <w:p w:rsidR="007D6433" w:rsidRDefault="007D6433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 w:rsidRPr="00D470ED">
        <w:rPr>
          <w:b/>
        </w:rPr>
        <w:t>Исследовательский проект</w:t>
      </w:r>
      <w:r>
        <w:t xml:space="preserve"> предполагает получение ответа на вопрос о том, почему существует то или иное явление, понятие, название  и т.д. с точки зрения современного знания. Реализация данного проекта занимает около месяца и включает в себя три этапа</w:t>
      </w:r>
      <w:r w:rsidR="00AA69E3">
        <w:t>.</w:t>
      </w:r>
    </w:p>
    <w:p w:rsidR="007D6433" w:rsidRDefault="007D6433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rPr>
          <w:u w:val="single"/>
        </w:rPr>
        <w:t>Первый этап</w:t>
      </w:r>
      <w:r>
        <w:t xml:space="preserve"> предполагает создание ситуации, в ходе которой ребёнок самостоятельно приходит к формулировке исследовательской задачи</w:t>
      </w:r>
      <w:r w:rsidR="00F6006B">
        <w:t>. На первом этапе можно выделить несколько возможных стратегий педагога. Первая из них заключается в том, что педагог создаёт одну и ту же проблемную ситуацию для всех детей, и в итоге формулируется общий исследовательский вопрос. Так, в преддверии празднования дня Победы, вопрос о том, почему  улица, на которой находится детский сад, так называется (50 лет Победы), может обсуждаться всей группой. Вторая стратегия предполагает внимательное наблюдение за</w:t>
      </w:r>
      <w:r w:rsidR="00A16237">
        <w:t xml:space="preserve"> деятельностью детей и выявление</w:t>
      </w:r>
      <w:r w:rsidR="00F6006B">
        <w:t xml:space="preserve"> сферы интересов каждого ребёнка. </w:t>
      </w:r>
      <w:r w:rsidR="00A16237">
        <w:t>Затем создаётся особая ситуация,</w:t>
      </w:r>
      <w:r w:rsidR="00F6006B">
        <w:t xml:space="preserve"> </w:t>
      </w:r>
      <w:r w:rsidR="00A16237">
        <w:t>к</w:t>
      </w:r>
      <w:r w:rsidR="00F6006B">
        <w:t xml:space="preserve">оторая помогает ребёнку сформировать </w:t>
      </w:r>
      <w:r w:rsidR="00A16237">
        <w:t>исследовательскую задачу. Например,</w:t>
      </w:r>
      <w:r w:rsidR="00F6006B">
        <w:t xml:space="preserve"> </w:t>
      </w:r>
      <w:r w:rsidR="00A16237">
        <w:t xml:space="preserve">мальчик, который любит играть «в </w:t>
      </w:r>
      <w:r w:rsidR="00484E9E">
        <w:t>войну» и берёт на себя ро</w:t>
      </w:r>
      <w:r w:rsidR="00A16237">
        <w:t>ль защитника, можно подвести к вопросу о том, а кто же такие защитники? Третья стратегия связанна с привлечением родителей, которые совместно с ребёнком формулируют исследовательскую задачу для проекта. Например, готовясь к празднованию Дня города (села)</w:t>
      </w:r>
      <w:r w:rsidR="00E92F3D">
        <w:t>, я предлагаю родителям совместную деятельность (воспитатель – дошкольник - родитель). Со временем, в ходе подготовки к празднику, дети начинают самостоятельно формулировать исследовательскую задачу, исходя из понимания реальной ситуации, в которой они оказываются. Таким образом, первый этап заканчивается формулировкой вопроса. Иногда в названии проекта может отсутствовать вопрос, например: «Улица, на которой я живу». Несмотря на отсутствии чёткого вопроса, в названии проекта представлена исследовательская задача.</w:t>
      </w:r>
    </w:p>
    <w:p w:rsidR="008167A3" w:rsidRPr="00974E58" w:rsidRDefault="00E92F3D" w:rsidP="008167A3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 w:rsidRPr="00E92F3D">
        <w:rPr>
          <w:u w:val="single"/>
        </w:rPr>
        <w:t>На втором этапе</w:t>
      </w:r>
      <w:r>
        <w:rPr>
          <w:u w:val="single"/>
        </w:rPr>
        <w:t xml:space="preserve"> </w:t>
      </w:r>
      <w:r>
        <w:t xml:space="preserve"> дошкольник приступает к реализации проекта, то есть отвечает на поставленный вопрос. </w:t>
      </w:r>
      <w:r w:rsidR="00266DEF">
        <w:t xml:space="preserve">Для младших дошкольников основным способом получения ответа является опрос членов семьи и других взрослых. Дети постарше могут вместе </w:t>
      </w:r>
      <w:proofErr w:type="gramStart"/>
      <w:r w:rsidR="00266DEF">
        <w:t>со</w:t>
      </w:r>
      <w:proofErr w:type="gramEnd"/>
      <w:r w:rsidR="00266DEF">
        <w:t xml:space="preserve"> взрослыми (воспитатель, родители) находить информацию. Моя роль, как педагога,  предполагает ненавязчиво, чтобы ребёнок не потерял интерес к предмету исследования, предложить детям недостающею информацию в форме </w:t>
      </w:r>
      <w:r w:rsidR="005F1D11">
        <w:t>занятий, наблюдений, опытов и др. форм работы с дошкольниками. Например, встречи с ветеранами и беседы с ними (проект «Кто такие защитники</w:t>
      </w:r>
      <w:r w:rsidR="00D04370">
        <w:t>?</w:t>
      </w:r>
      <w:r w:rsidR="005F1D11">
        <w:t xml:space="preserve">»). </w:t>
      </w:r>
      <w:r w:rsidR="008167A3">
        <w:t>В моей практике дети, которые занимались проектной деятельностью</w:t>
      </w:r>
      <w:r w:rsidR="00C6586E">
        <w:t>,</w:t>
      </w:r>
      <w:r w:rsidR="008167A3">
        <w:t xml:space="preserve"> начиная с пяти лет, к седьмому году жизни самостоятельно могли составить план своих действий при поиске ответа на исследовательский вопрос.</w:t>
      </w:r>
    </w:p>
    <w:p w:rsidR="00E92F3D" w:rsidRDefault="005F1D11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lastRenderedPageBreak/>
        <w:t>Затем ребёнок выбирает наиболее правильный, с его точки зрения, ответ. При этом он должен не только выбрать, но и объяснить свой выбор.</w:t>
      </w:r>
      <w:r w:rsidR="00D04370">
        <w:t xml:space="preserve"> </w:t>
      </w:r>
      <w:r w:rsidR="00266DEF">
        <w:t xml:space="preserve"> </w:t>
      </w:r>
    </w:p>
    <w:p w:rsidR="00D1700E" w:rsidRDefault="00D1700E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rPr>
          <w:u w:val="single"/>
        </w:rPr>
        <w:t>Третий этап</w:t>
      </w:r>
      <w:r w:rsidR="00974E58" w:rsidRPr="00974E58">
        <w:t xml:space="preserve"> –</w:t>
      </w:r>
      <w:r w:rsidR="00974E58">
        <w:t xml:space="preserve"> </w:t>
      </w:r>
      <w:r w:rsidR="00974E58" w:rsidRPr="00974E58">
        <w:t>презентация проекта</w:t>
      </w:r>
      <w:r w:rsidR="00974E58">
        <w:t>. Он имеет большую значимость для социально –</w:t>
      </w:r>
      <w:r w:rsidR="002D4C8E">
        <w:t xml:space="preserve"> нравственного развития ребёнка,</w:t>
      </w:r>
      <w:r w:rsidR="00974E58">
        <w:t xml:space="preserve"> рассказывая взрослым и сверст</w:t>
      </w:r>
      <w:r w:rsidR="002D4C8E">
        <w:t>никам о выполнении важного дела, д</w:t>
      </w:r>
      <w:r w:rsidR="004355E6">
        <w:t>о</w:t>
      </w:r>
      <w:r w:rsidR="00974E58">
        <w:t xml:space="preserve">школьник получает опыт реализации познавательно – личностной инициативы. </w:t>
      </w:r>
      <w:r w:rsidR="008167A3">
        <w:t xml:space="preserve"> </w:t>
      </w:r>
    </w:p>
    <w:p w:rsidR="008167A3" w:rsidRDefault="008167A3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rPr>
          <w:u w:val="single"/>
        </w:rPr>
        <w:t>Четвёртый этап</w:t>
      </w:r>
      <w:r>
        <w:t>. После презентации работа с проектами не заканчивается. Я, если это было  необходимым, организовывала выставку продуктивной деятельности детей в ходе проекта, например, выставка рисунков – «Моя улица»</w:t>
      </w:r>
      <w:r w:rsidR="00DA5DA9">
        <w:t xml:space="preserve">, дети выполняют различные задания в ходе познавательной игры или викторины: </w:t>
      </w:r>
      <w:r>
        <w:t xml:space="preserve"> </w:t>
      </w:r>
      <w:r w:rsidR="00DA5DA9">
        <w:t xml:space="preserve">«Знатоки города, посёлка» и др. </w:t>
      </w:r>
      <w:r>
        <w:t xml:space="preserve">Я заметила, что исследовательские проекты имеют влияние </w:t>
      </w:r>
      <w:r w:rsidR="00DA5DA9">
        <w:t xml:space="preserve">на содержание сюжетно – ролевых игр. Так, например, на основе проекта «Кто такие защитники», была организованна игра «Я служу в армии», сюжет которой очень близок к нашим детям, так как дошкольное учреждение находится на территории военного городка. </w:t>
      </w:r>
      <w:r>
        <w:t xml:space="preserve"> </w:t>
      </w:r>
      <w:r w:rsidR="00D470ED">
        <w:t xml:space="preserve">Всё это необходимо для закрепления и систематизации знаний. </w:t>
      </w:r>
    </w:p>
    <w:p w:rsidR="00D470ED" w:rsidRDefault="00D470ED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 w:rsidRPr="00D470ED">
        <w:t>В процессе работы над исследовательскими проектами, как показали результаты диагностики</w:t>
      </w:r>
      <w:r>
        <w:t>, обогащаются знания дошкольников, дети пытаются добывать их самостоятельно.</w:t>
      </w:r>
    </w:p>
    <w:p w:rsidR="00D470ED" w:rsidRDefault="00D470ED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rPr>
          <w:b/>
        </w:rPr>
        <w:t>Творческий проект</w:t>
      </w:r>
      <w:r>
        <w:t xml:space="preserve">. В ходе творческой проектной деятельности создаётся новый творческий продукт, который носит коллективный характер. </w:t>
      </w:r>
      <w:r w:rsidR="00891A3A">
        <w:t xml:space="preserve">При выполнении коллективного проекта каждый ребёнок предлагает свою идею, но для реализации выбирается только одна. Из опыта моей работы в этой области, подобный выбор даётся детям нелегко, потому что дошкольник должен не только отстаивать свою позицию, но и понимать, насколько его идея оказалась удачнее по сравнению с предложениями других детей. Одним из существенных отличий творческого проекта </w:t>
      </w:r>
      <w:proofErr w:type="gramStart"/>
      <w:r w:rsidR="00891A3A">
        <w:t>от</w:t>
      </w:r>
      <w:proofErr w:type="gramEnd"/>
      <w:r w:rsidR="00891A3A">
        <w:t xml:space="preserve"> исследовательского</w:t>
      </w:r>
      <w:r w:rsidR="00CA31DA">
        <w:t>,</w:t>
      </w:r>
      <w:r w:rsidR="00891A3A">
        <w:t xml:space="preserve"> является его долгосрочность.</w:t>
      </w:r>
    </w:p>
    <w:p w:rsidR="00891A3A" w:rsidRDefault="00B8296E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 w:rsidRPr="00B8296E">
        <w:rPr>
          <w:u w:val="single"/>
        </w:rPr>
        <w:t>На первом этапе</w:t>
      </w:r>
      <w:r w:rsidRPr="00FF62A6">
        <w:t xml:space="preserve"> </w:t>
      </w:r>
      <w:r>
        <w:t xml:space="preserve">проводится подготовительная работа, в  ходе которой педагоги </w:t>
      </w:r>
      <w:proofErr w:type="gramStart"/>
      <w:r>
        <w:t>нашего</w:t>
      </w:r>
      <w:proofErr w:type="gramEnd"/>
      <w:r>
        <w:t xml:space="preserve"> ДОУ обсуждают возможные темы проектов, связанные со значимыми ситуациями в жизни детей и взрослых. Так, например, во время тематической проверки по духовно – патриотическому воспитанию в ДОУ, педагоги решили реализовать проект «Православные праздники»</w:t>
      </w:r>
      <w:r w:rsidR="00D06217">
        <w:t>, я выбрала «С</w:t>
      </w:r>
      <w:r>
        <w:t>вятки</w:t>
      </w:r>
      <w:r w:rsidR="00D06217">
        <w:t>»</w:t>
      </w:r>
      <w:r>
        <w:t xml:space="preserve">. </w:t>
      </w:r>
    </w:p>
    <w:p w:rsidR="00B8296E" w:rsidRDefault="00B8296E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rPr>
          <w:u w:val="single"/>
        </w:rPr>
        <w:t>На втором этапе</w:t>
      </w:r>
      <w:r w:rsidR="00CE704E" w:rsidRPr="00CE704E">
        <w:t xml:space="preserve"> </w:t>
      </w:r>
      <w:r>
        <w:t>определяются мотивы участия детей в предстоящей деятельности</w:t>
      </w:r>
      <w:r w:rsidR="00CE704E">
        <w:t>, в ходе обсуждения дети делятся своими идеями по поводу предстоящего проекта. Моя задача, как воспитателя, подвести их к идее, что обсуждаемая тема может лечь в основу коллективной деятельности. По ходу высказывания я отмечаю наиболее оригинальные. Например, в проекте «</w:t>
      </w:r>
      <w:r w:rsidR="003414BE">
        <w:t>Удивительная глина</w:t>
      </w:r>
      <w:r w:rsidR="00CE704E">
        <w:t xml:space="preserve">» я старалась подвести детей </w:t>
      </w:r>
      <w:r w:rsidR="003414BE">
        <w:t>к идее необходимост</w:t>
      </w:r>
      <w:r w:rsidR="00D06217">
        <w:t xml:space="preserve">и изготовления народных игрушек, расписных яиц к Пасхе. </w:t>
      </w:r>
      <w:r w:rsidR="003414BE">
        <w:t xml:space="preserve"> Для этого я использовала следующие методы и приемы: экскурсия по мини музеям «Русское народное творчество»,  экспонаты которых были собраны  педагогами  нашего ДОУ, проведение серии опытов с глиной и песком, описание </w:t>
      </w:r>
      <w:r w:rsidR="00D06217">
        <w:t xml:space="preserve">  понравившихся</w:t>
      </w:r>
      <w:r w:rsidR="003414BE">
        <w:t xml:space="preserve"> </w:t>
      </w:r>
      <w:r w:rsidR="00D06217">
        <w:t>предметов народного творчества</w:t>
      </w:r>
      <w:r w:rsidR="003414BE">
        <w:t xml:space="preserve">, </w:t>
      </w:r>
      <w:r w:rsidR="00D06217">
        <w:t>беседа н</w:t>
      </w:r>
      <w:r w:rsidR="003414BE">
        <w:t>а тему «Глиняные, расписные» и т.д.</w:t>
      </w:r>
    </w:p>
    <w:p w:rsidR="00D06217" w:rsidRDefault="00D06217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rPr>
          <w:u w:val="single"/>
        </w:rPr>
        <w:t>Третий этап</w:t>
      </w:r>
      <w:r w:rsidRPr="00D06217">
        <w:t xml:space="preserve"> </w:t>
      </w:r>
      <w:r>
        <w:t xml:space="preserve">связан с информированием родителей, включением их в совместный творческий процесс. </w:t>
      </w:r>
      <w:proofErr w:type="gramStart"/>
      <w:r>
        <w:t>Например, при реализации проекта «Православные праздники», родители принимали активное участие</w:t>
      </w:r>
      <w:r w:rsidR="00F0466C">
        <w:t xml:space="preserve">: на «Масленицу» пекли блины, на «Пасху» приготовили куличи, во время «Колядок»  участвовали в </w:t>
      </w:r>
      <w:r w:rsidR="00E7298C">
        <w:t>костюмированных инсценировках</w:t>
      </w:r>
      <w:r w:rsidR="00F0466C">
        <w:t xml:space="preserve">. </w:t>
      </w:r>
      <w:proofErr w:type="gramEnd"/>
    </w:p>
    <w:p w:rsidR="00E7298C" w:rsidRDefault="00E7298C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rPr>
          <w:u w:val="single"/>
        </w:rPr>
        <w:t>На четвёртом этапе</w:t>
      </w:r>
      <w:r>
        <w:t xml:space="preserve"> воспитатель вместе с детьми, а если это необходимо, и с родителями, организует работу по реализации общего замысла. </w:t>
      </w:r>
    </w:p>
    <w:p w:rsidR="00C56131" w:rsidRDefault="00E7298C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rPr>
          <w:u w:val="single"/>
        </w:rPr>
        <w:t>Итогом</w:t>
      </w:r>
      <w:r>
        <w:t xml:space="preserve"> </w:t>
      </w:r>
      <w:r w:rsidR="00C56131">
        <w:t xml:space="preserve"> </w:t>
      </w:r>
      <w:r>
        <w:t>является презентация продукта творческого проекта</w:t>
      </w:r>
      <w:r w:rsidR="00C56131">
        <w:t xml:space="preserve">. </w:t>
      </w:r>
      <w:proofErr w:type="gramStart"/>
      <w:r w:rsidR="00C56131">
        <w:t xml:space="preserve">Это могут быть выставки, ярмарки в проекте «Удивительная глина»; проведение </w:t>
      </w:r>
      <w:r w:rsidR="00480DC6">
        <w:t>праздников,</w:t>
      </w:r>
      <w:r w:rsidR="00C56131">
        <w:t xml:space="preserve"> представлений, спектаклей и т.д. </w:t>
      </w:r>
      <w:r w:rsidR="0068165F">
        <w:t xml:space="preserve">- </w:t>
      </w:r>
      <w:r w:rsidR="00C56131">
        <w:t xml:space="preserve"> проект «Православные праздники».</w:t>
      </w:r>
      <w:proofErr w:type="gramEnd"/>
    </w:p>
    <w:p w:rsidR="00C56131" w:rsidRDefault="00C56131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 w:rsidRPr="00C56131">
        <w:t>Творческая п</w:t>
      </w:r>
      <w:r w:rsidR="0088148B">
        <w:t>роектная деятельность важна тем</w:t>
      </w:r>
      <w:r w:rsidRPr="00C56131">
        <w:t>, что отражает интересы ребёнка</w:t>
      </w:r>
      <w:r>
        <w:t xml:space="preserve">. Если взрослый поддерживает такой проект, поддерживается уникальное видение мира, свойственное данному ребёнку, стимулируется его познавательная активность, которая будет так необходима в его дальнейшей жизни. </w:t>
      </w:r>
    </w:p>
    <w:p w:rsidR="00C56131" w:rsidRDefault="00C56131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t>Творческие проекты в случае их постоянной реализации в ходе работы с детьми, начиная примерно с 5 лет, со временем стано</w:t>
      </w:r>
      <w:r w:rsidR="0068165F">
        <w:t>вятся устойчивой деятельностью, к которой прибегают дошкольники в различных ситуациях.</w:t>
      </w:r>
    </w:p>
    <w:p w:rsidR="0068165F" w:rsidRDefault="0068165F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rPr>
          <w:b/>
        </w:rPr>
        <w:lastRenderedPageBreak/>
        <w:t xml:space="preserve">Нормативная проектная </w:t>
      </w:r>
      <w:r>
        <w:t xml:space="preserve">деятельность подразумевает проект по созданию свода правил, по которым должны жить дети в детском саду. Помимо того, что этот вид проектирования обладает всеми характеристиками проектной деятельности, он имеет ряд особенностей. </w:t>
      </w:r>
    </w:p>
    <w:p w:rsidR="0068165F" w:rsidRPr="0068165F" w:rsidRDefault="0068165F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 w:rsidRPr="0068165F">
        <w:t>Проект такого типа всегда инициируется</w:t>
      </w:r>
      <w:r>
        <w:t xml:space="preserve"> педагогом. Нормативный проект предлагает создание новой нормы, регулирующей поведение </w:t>
      </w:r>
      <w:r w:rsidR="008968B4">
        <w:t xml:space="preserve">дошкольников в группе, дома, общественных местах и </w:t>
      </w:r>
      <w:r w:rsidR="00EF58B5">
        <w:t xml:space="preserve"> соблюдение моральных норм в отношениях с окружающими людьми</w:t>
      </w:r>
      <w:r w:rsidR="008968B4">
        <w:t>.</w:t>
      </w:r>
      <w:r>
        <w:t xml:space="preserve"> </w:t>
      </w:r>
      <w:r w:rsidR="008968B4">
        <w:t xml:space="preserve">В качестве ситуаций, в которых норма необходима, выступают типичные, повторяющиеся ситуации конфликтного взаимодействия. Конфликты дошкольников характеризуются столкновением детских инициатив, при котором каждый ребёнок настаивает на своём варианте поведения. </w:t>
      </w:r>
      <w:proofErr w:type="gramStart"/>
      <w:r w:rsidR="00EF58B5">
        <w:t>Моя позиция, как  руководителя кружка «Свечечка», формирующего у детей духовно – нравственные принципы, предполагает знакомство с правилами через Заповеди, на основе которых расширяется представление детей об основных духовно – нравственных категор</w:t>
      </w:r>
      <w:r w:rsidR="009656C7">
        <w:t>иях и понятиях: добро-зло, послу</w:t>
      </w:r>
      <w:r w:rsidR="00EF58B5">
        <w:t>шание-непослушание, согласие-вражда, трудолюбие-лень, бескорыстность-жадность</w:t>
      </w:r>
      <w:r w:rsidR="009656C7">
        <w:t>, простота-хитрость и т.д.</w:t>
      </w:r>
      <w:r w:rsidR="00EF58B5">
        <w:t xml:space="preserve"> </w:t>
      </w:r>
      <w:proofErr w:type="gramEnd"/>
    </w:p>
    <w:p w:rsidR="00D470ED" w:rsidRDefault="00C56131" w:rsidP="009656C7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t xml:space="preserve"> </w:t>
      </w:r>
      <w:r w:rsidR="009656C7">
        <w:rPr>
          <w:u w:val="single"/>
        </w:rPr>
        <w:t>На первом этапе</w:t>
      </w:r>
      <w:r w:rsidR="009656C7">
        <w:t xml:space="preserve"> </w:t>
      </w:r>
      <w:r w:rsidR="002854E3">
        <w:t xml:space="preserve">  я выявляю </w:t>
      </w:r>
      <w:r w:rsidR="003D3CFC">
        <w:t xml:space="preserve">такие ситуации, в которых проявляются нежелательные формы поведения детей и которые достаточно часто проявляются. </w:t>
      </w:r>
    </w:p>
    <w:p w:rsidR="003D3CFC" w:rsidRDefault="003D3CFC" w:rsidP="009656C7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rPr>
          <w:u w:val="single"/>
        </w:rPr>
        <w:t>На втором этапе</w:t>
      </w:r>
      <w:r>
        <w:t xml:space="preserve"> </w:t>
      </w:r>
      <w:r w:rsidR="00ED358C">
        <w:t xml:space="preserve"> я инициирую</w:t>
      </w:r>
      <w:r>
        <w:t xml:space="preserve"> обсуждение  вариантов поведения в той или иной ситуации</w:t>
      </w:r>
      <w:r w:rsidR="005D54CC">
        <w:t xml:space="preserve"> или тех нежелательных последствий, к которым они могут привести. </w:t>
      </w:r>
    </w:p>
    <w:p w:rsidR="00936262" w:rsidRDefault="005D54CC" w:rsidP="009656C7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rPr>
          <w:u w:val="single"/>
        </w:rPr>
        <w:t>На третьем этапе</w:t>
      </w:r>
      <w:r>
        <w:t xml:space="preserve"> </w:t>
      </w:r>
      <w:r w:rsidR="00822D20">
        <w:t xml:space="preserve"> я прошу</w:t>
      </w:r>
      <w:r>
        <w:t xml:space="preserve"> детей старшего дошкольного возраста изобразить нежелательные последствия неприемлемого поведения. При этом дети   рисуют самые фантастические или сказочные сюжеты, изобразив, например, обидчика в образе  отрицательного сказочного персонажа. </w:t>
      </w:r>
    </w:p>
    <w:p w:rsidR="00624BD9" w:rsidRDefault="00936262" w:rsidP="00624BD9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 w:rsidRPr="00936262">
        <w:t xml:space="preserve">Благодаря проживанию ситуации в воображаемом плане, подобные </w:t>
      </w:r>
      <w:r>
        <w:t>сказочно-</w:t>
      </w:r>
      <w:r w:rsidRPr="00936262">
        <w:t>символические изображения</w:t>
      </w:r>
      <w:r w:rsidR="005D54CC" w:rsidRPr="00936262">
        <w:t xml:space="preserve"> </w:t>
      </w:r>
      <w:r>
        <w:t xml:space="preserve">позволяют детям сформировать и выразить отрицательное отношение с ситуации. Затем я прошу рассказать о своих рисунках и о тех последствиях, к которым может привести обсуждаемая ситуация. Например, свой рисунок с пауками мальчик пояснил так: «В группе стало так плохо, что к детям приползли пауки». В результате беседы у дошкольников создаётся обобщённое эмоционально окрашенное представление о данной ситуации. </w:t>
      </w:r>
    </w:p>
    <w:p w:rsidR="003D3CFC" w:rsidRDefault="006C77AF" w:rsidP="00624BD9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rPr>
          <w:u w:val="single"/>
        </w:rPr>
        <w:t xml:space="preserve">Четвёртый </w:t>
      </w:r>
      <w:r w:rsidRPr="006C77AF">
        <w:rPr>
          <w:u w:val="single"/>
        </w:rPr>
        <w:t>этап</w:t>
      </w:r>
      <w:r>
        <w:rPr>
          <w:u w:val="single"/>
        </w:rPr>
        <w:t>.</w:t>
      </w:r>
      <w:r>
        <w:t xml:space="preserve"> </w:t>
      </w:r>
      <w:r w:rsidR="00624BD9" w:rsidRPr="006C77AF">
        <w:t>После</w:t>
      </w:r>
      <w:r w:rsidR="00624BD9">
        <w:t xml:space="preserve"> того как ребёнок выскажет своё мнение, я прошу своих воспитанников выбрать одно из предложений в качестве правила, при необходимости я стараюсь </w:t>
      </w:r>
      <w:r>
        <w:t>с</w:t>
      </w:r>
      <w:r w:rsidR="00624BD9">
        <w:t xml:space="preserve">корректировать правильность выбора. </w:t>
      </w:r>
      <w:r>
        <w:t>Затем я прошу зарисовать правило так, чтобы оно было понятно всем. При этом правило ни в коем случае ни в коем случае не должно быть запрещающим, поскольку иначе оно будет подавлять, а не побуждать инициативу детей.</w:t>
      </w:r>
    </w:p>
    <w:p w:rsidR="00FB6BE8" w:rsidRDefault="00FB6BE8" w:rsidP="00624BD9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rPr>
          <w:u w:val="single"/>
        </w:rPr>
        <w:t>Пятый этап</w:t>
      </w:r>
      <w:r>
        <w:t xml:space="preserve"> связан с формированием правил и внесением его в книгу правил. </w:t>
      </w:r>
    </w:p>
    <w:p w:rsidR="000C3656" w:rsidRDefault="000C3656" w:rsidP="00624BD9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>
        <w:t>Реализацией</w:t>
      </w:r>
      <w:r w:rsidRPr="000C3656">
        <w:t xml:space="preserve"> данной деятельности </w:t>
      </w:r>
      <w:r>
        <w:t xml:space="preserve">стал проект «Книга правил поведения». Особенно мне помогает обеспечить развитие духовно-нравственного сознания ребёнка </w:t>
      </w:r>
      <w:r w:rsidR="00DC5221">
        <w:t xml:space="preserve">и подвести его к пониманию значимости соблюдения нравственных норм и правил русская народная сказка. На вопрос как помириться? отвечает сказка «Лиса и журавль», в </w:t>
      </w:r>
      <w:proofErr w:type="gramStart"/>
      <w:r w:rsidR="00DC5221">
        <w:t>прощённое</w:t>
      </w:r>
      <w:proofErr w:type="gramEnd"/>
      <w:r w:rsidR="00DC5221">
        <w:t xml:space="preserve"> воскресенье мы беседуем по сказке «Два жадных медвежонка», о послушании по сказке «Волк и семеро козлят»</w:t>
      </w:r>
      <w:r w:rsidR="00D32BE1">
        <w:t xml:space="preserve"> и т.д. </w:t>
      </w:r>
    </w:p>
    <w:p w:rsidR="00D32BE1" w:rsidRPr="00D32BE1" w:rsidRDefault="00D32BE1" w:rsidP="00624BD9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  <w:rPr>
          <w:u w:val="single"/>
        </w:rPr>
      </w:pPr>
      <w:r>
        <w:rPr>
          <w:u w:val="single"/>
        </w:rPr>
        <w:t>Итогом</w:t>
      </w:r>
      <w:r w:rsidRPr="00D32BE1">
        <w:t xml:space="preserve"> работы с детьми в данно</w:t>
      </w:r>
      <w:r>
        <w:t>м нравственном направлении явилось проведение открытого интегрированного занятия «Сказка ложь, да в ней намёк, добрым молодцам урок» в ходе реализации проекта с одноимённым названием.</w:t>
      </w:r>
      <w:r>
        <w:rPr>
          <w:u w:val="single"/>
        </w:rPr>
        <w:t xml:space="preserve"> </w:t>
      </w:r>
    </w:p>
    <w:p w:rsidR="00624BD9" w:rsidRPr="009656C7" w:rsidRDefault="00FB6BE8" w:rsidP="00824E28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</w:pPr>
      <w:r w:rsidRPr="00FB6BE8">
        <w:t xml:space="preserve">Несмотря на </w:t>
      </w:r>
      <w:r>
        <w:t xml:space="preserve">проектную деятельность, взятую мною для формирования у дошкольников </w:t>
      </w:r>
      <w:r w:rsidR="000C3656">
        <w:t xml:space="preserve">духовно – нравственных понятий, это не снимает раз и навсегда все конфликтные ситуации в группе. Нормативный проект </w:t>
      </w:r>
      <w:r w:rsidR="00D32BE1">
        <w:t xml:space="preserve">дает ребёнку возможность разобраться со своим переживанием эмоционального напряжения для него ситуации и на основе прийти к конструктивному решению. Он также позволяет дошкольникам получить бесценный </w:t>
      </w:r>
      <w:r w:rsidR="00263E1B">
        <w:t>опыт организации собственного поведения, что является одним из основных компонентов готовности к школьному обучению.</w:t>
      </w:r>
    </w:p>
    <w:p w:rsidR="00397634" w:rsidRPr="00780B42" w:rsidRDefault="0093606A" w:rsidP="00780B42">
      <w:pPr>
        <w:pStyle w:val="c8"/>
        <w:shd w:val="clear" w:color="auto" w:fill="FFFFFF" w:themeFill="background1"/>
        <w:spacing w:before="0" w:beforeAutospacing="0" w:after="0" w:afterAutospacing="0"/>
        <w:ind w:left="-1134" w:firstLine="283"/>
        <w:jc w:val="both"/>
        <w:rPr>
          <w:rFonts w:ascii="Calibri" w:hAnsi="Calibri"/>
        </w:rPr>
      </w:pPr>
      <w:r>
        <w:t xml:space="preserve">Работая над разработкой системы по </w:t>
      </w:r>
      <w:r w:rsidR="00CD22C6">
        <w:t xml:space="preserve">духовно-нравственному и </w:t>
      </w:r>
      <w:r>
        <w:t>патриотическому воспитанию</w:t>
      </w:r>
      <w:r w:rsidR="003B42FD">
        <w:t>,</w:t>
      </w:r>
      <w:r>
        <w:t xml:space="preserve"> я </w:t>
      </w:r>
      <w:r w:rsidR="00397634">
        <w:t xml:space="preserve">выделила </w:t>
      </w:r>
      <w:r w:rsidR="00397634" w:rsidRPr="00397634">
        <w:t xml:space="preserve"> </w:t>
      </w:r>
      <w:r>
        <w:t xml:space="preserve"> несколько </w:t>
      </w:r>
      <w:r w:rsidR="00CD22C6">
        <w:t xml:space="preserve"> основных направлений</w:t>
      </w:r>
      <w:r w:rsidR="00397634" w:rsidRPr="00397634">
        <w:t xml:space="preserve">, которые присутствуют </w:t>
      </w:r>
      <w:r>
        <w:t xml:space="preserve"> на протяжении всего курса </w:t>
      </w:r>
      <w:r w:rsidR="00397634" w:rsidRPr="00397634">
        <w:t xml:space="preserve"> обучения</w:t>
      </w:r>
      <w:r w:rsidR="002747B7">
        <w:t xml:space="preserve"> и воспитания</w:t>
      </w:r>
      <w:r w:rsidR="00397634" w:rsidRPr="00397634">
        <w:t xml:space="preserve">, углубляясь в связи с </w:t>
      </w:r>
      <w:r w:rsidR="00434C03">
        <w:t>возрастными особенностями детей:</w:t>
      </w:r>
      <w:r w:rsidR="0078310C">
        <w:t xml:space="preserve"> </w:t>
      </w:r>
    </w:p>
    <w:p w:rsidR="00EE0576" w:rsidRDefault="00EE0576" w:rsidP="00B957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55AD" w:rsidRDefault="006F55AD" w:rsidP="00B957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55AD" w:rsidRDefault="006F55AD" w:rsidP="00B957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55AD" w:rsidRDefault="006F55AD" w:rsidP="00B957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55AD" w:rsidRDefault="006F55AD" w:rsidP="00B957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10C" w:rsidRDefault="00B82A1C" w:rsidP="0093606A">
      <w:pPr>
        <w:tabs>
          <w:tab w:val="left" w:pos="720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7" style="position:absolute;left:0;text-align:left;margin-left:130.95pt;margin-top:3.4pt;width:163pt;height:23.2pt;z-index:251658240">
            <v:shadow on="t" type="double" opacity=".5" color2="shadow add(102)" offset="-3pt,-3pt" offset2="-6pt,-6pt"/>
            <v:textbox>
              <w:txbxContent>
                <w:p w:rsidR="0078310C" w:rsidRPr="0078310C" w:rsidRDefault="0078310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10C">
                    <w:rPr>
                      <w:rFonts w:ascii="Times New Roman" w:hAnsi="Times New Roman"/>
                      <w:sz w:val="24"/>
                      <w:szCs w:val="24"/>
                    </w:rPr>
                    <w:t>Патриотическое воспитание</w:t>
                  </w:r>
                </w:p>
              </w:txbxContent>
            </v:textbox>
          </v:rect>
        </w:pict>
      </w:r>
    </w:p>
    <w:p w:rsidR="0078310C" w:rsidRPr="00397634" w:rsidRDefault="00B82A1C" w:rsidP="0078310C">
      <w:pPr>
        <w:tabs>
          <w:tab w:val="left" w:pos="720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40" type="#_x0000_t32" style="position:absolute;left:0;text-align:left;margin-left:159.95pt;margin-top:12.8pt;width:50pt;height:43pt;flip:x;z-index:25166643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7" type="#_x0000_t32" style="position:absolute;left:0;text-align:left;margin-left:5.45pt;margin-top:12.8pt;width:204.5pt;height:43pt;flip:x;z-index:25166540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2" type="#_x0000_t32" style="position:absolute;left:0;text-align:left;margin-left:209.95pt;margin-top:12.8pt;width:79.5pt;height:55.5pt;z-index:25166848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1" type="#_x0000_t32" style="position:absolute;left:0;text-align:left;margin-left:209.95pt;margin-top:12.8pt;width:221.5pt;height:48pt;z-index:251667456" o:connectortype="straight">
            <v:stroke endarrow="block"/>
          </v:shape>
        </w:pict>
      </w:r>
    </w:p>
    <w:p w:rsidR="00397634" w:rsidRPr="00397634" w:rsidRDefault="00397634" w:rsidP="0078310C">
      <w:pPr>
        <w:tabs>
          <w:tab w:val="left" w:pos="2670"/>
        </w:tabs>
        <w:spacing w:after="0" w:line="240" w:lineRule="auto"/>
        <w:ind w:left="-1134" w:firstLine="283"/>
        <w:jc w:val="center"/>
        <w:rPr>
          <w:rFonts w:ascii="Times New Roman" w:hAnsi="Times New Roman"/>
          <w:sz w:val="24"/>
          <w:szCs w:val="24"/>
        </w:rPr>
      </w:pPr>
    </w:p>
    <w:p w:rsidR="00D97301" w:rsidRPr="00D60B5C" w:rsidRDefault="00D97301" w:rsidP="0093606A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</w:p>
    <w:p w:rsidR="00D60B5C" w:rsidRPr="00D60B5C" w:rsidRDefault="00D60B5C" w:rsidP="0093606A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</w:p>
    <w:p w:rsidR="00A1622A" w:rsidRPr="00A1622A" w:rsidRDefault="00B82A1C" w:rsidP="00A1622A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left:0;text-align:left;margin-left:98.95pt;margin-top:5.6pt;width:89.5pt;height:43.4pt;z-index:251661312">
            <v:shadow on="t" type="double" opacity=".5" color2="shadow add(102)" offset="-3pt,-3pt" offset2="-6pt,-6pt"/>
            <v:textbox style="mso-next-textbox:#_x0000_s1031">
              <w:txbxContent>
                <w:p w:rsidR="00682689" w:rsidRPr="00682689" w:rsidRDefault="00682689" w:rsidP="006826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2689">
                    <w:rPr>
                      <w:rFonts w:ascii="Times New Roman" w:hAnsi="Times New Roman"/>
                      <w:sz w:val="20"/>
                      <w:szCs w:val="20"/>
                    </w:rPr>
                    <w:t>Православное направление</w:t>
                  </w:r>
                </w:p>
              </w:txbxContent>
            </v:textbox>
          </v:shape>
        </w:pict>
      </w:r>
      <w:r w:rsidRPr="00B82A1C">
        <w:rPr>
          <w:rFonts w:ascii="Times New Roman" w:hAnsi="Times New Roman"/>
          <w:noProof/>
        </w:rPr>
        <w:pict>
          <v:shape id="_x0000_s1034" type="#_x0000_t109" style="position:absolute;left:0;text-align:left;margin-left:390.45pt;margin-top:8.5pt;width:88.5pt;height:47.4pt;z-index:251663360">
            <v:shadow on="t" type="double" opacity=".5" color2="shadow add(102)" offset="-3pt,-3pt" offset2="-6pt,-6pt"/>
            <v:textbox style="mso-next-textbox:#_x0000_s1034">
              <w:txbxContent>
                <w:p w:rsidR="00682689" w:rsidRPr="00682689" w:rsidRDefault="00682689" w:rsidP="006826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2689">
                    <w:rPr>
                      <w:rFonts w:ascii="Times New Roman" w:hAnsi="Times New Roman"/>
                      <w:sz w:val="20"/>
                      <w:szCs w:val="20"/>
                    </w:rPr>
                    <w:t>Культурно-эстетическое направление</w:t>
                  </w:r>
                </w:p>
              </w:txbxContent>
            </v:textbox>
          </v:shape>
        </w:pict>
      </w:r>
      <w:r w:rsidRPr="00B82A1C">
        <w:rPr>
          <w:rFonts w:ascii="Times New Roman" w:hAnsi="Times New Roman"/>
          <w:noProof/>
          <w:sz w:val="32"/>
          <w:szCs w:val="32"/>
        </w:rPr>
        <w:pict>
          <v:shape id="_x0000_s1035" type="#_x0000_t109" style="position:absolute;left:0;text-align:left;margin-left:-61.05pt;margin-top:8.5pt;width:97.5pt;height:43.4pt;z-index:251664384">
            <v:shadow on="t" type="double" opacity=".5" color2="shadow add(102)" offset="-3pt,-3pt" offset2="-6pt,-6pt"/>
            <v:textbox>
              <w:txbxContent>
                <w:p w:rsidR="00682689" w:rsidRPr="00682689" w:rsidRDefault="0068268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2689">
                    <w:rPr>
                      <w:rFonts w:ascii="Times New Roman" w:hAnsi="Times New Roman"/>
                      <w:sz w:val="20"/>
                      <w:szCs w:val="20"/>
                    </w:rPr>
                    <w:t>Социально-нравственное направление</w:t>
                  </w:r>
                </w:p>
              </w:txbxContent>
            </v:textbox>
          </v:shape>
        </w:pict>
      </w:r>
    </w:p>
    <w:p w:rsidR="006253A6" w:rsidRPr="002718D4" w:rsidRDefault="00B82A1C" w:rsidP="00A1622A">
      <w:pPr>
        <w:spacing w:after="0" w:line="288" w:lineRule="auto"/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3" type="#_x0000_t109" style="position:absolute;left:0;text-align:left;margin-left:228.95pt;margin-top:3.3pt;width:87pt;height:43.4pt;z-index:251662336">
            <v:shadow on="t" type="double" opacity=".5" color2="shadow add(102)" offset="-3pt,-3pt" offset2="-6pt,-6pt"/>
            <v:textbox style="mso-next-textbox:#_x0000_s1033">
              <w:txbxContent>
                <w:p w:rsidR="00682689" w:rsidRPr="00682689" w:rsidRDefault="0068268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2689">
                    <w:rPr>
                      <w:rFonts w:ascii="Times New Roman" w:hAnsi="Times New Roman"/>
                      <w:sz w:val="20"/>
                      <w:szCs w:val="20"/>
                    </w:rPr>
                    <w:t>Экологическое направление</w:t>
                  </w:r>
                </w:p>
              </w:txbxContent>
            </v:textbox>
          </v:shape>
        </w:pict>
      </w:r>
    </w:p>
    <w:p w:rsidR="006253A6" w:rsidRDefault="006253A6" w:rsidP="00A1622A">
      <w:pPr>
        <w:spacing w:after="0" w:line="288" w:lineRule="auto"/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82689" w:rsidRDefault="00B82A1C" w:rsidP="0068268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 id="_x0000_s1054" type="#_x0000_t32" style="position:absolute;margin-left:151.45pt;margin-top:4.85pt;width:30.5pt;height:20.1pt;z-index:251676672" o:connectortype="straight">
            <v:stroke endarrow="block"/>
          </v:shape>
        </w:pict>
      </w:r>
      <w:r>
        <w:rPr>
          <w:rFonts w:ascii="Times New Roman" w:hAnsi="Times New Roman"/>
          <w:noProof/>
          <w:sz w:val="20"/>
          <w:szCs w:val="20"/>
        </w:rPr>
        <w:pict>
          <v:shape id="_x0000_s1060" type="#_x0000_t32" style="position:absolute;margin-left:-6.55pt;margin-top:7.75pt;width:27pt;height:14.65pt;z-index:251682816" o:connectortype="straight">
            <v:stroke endarrow="block"/>
          </v:shape>
        </w:pict>
      </w:r>
      <w:r>
        <w:rPr>
          <w:rFonts w:ascii="Times New Roman" w:hAnsi="Times New Roman"/>
          <w:noProof/>
          <w:sz w:val="20"/>
          <w:szCs w:val="20"/>
        </w:rPr>
        <w:pict>
          <v:shape id="_x0000_s1052" type="#_x0000_t32" style="position:absolute;margin-left:-9.55pt;margin-top:7.75pt;width:94pt;height:11.7pt;z-index:251674624" o:connectortype="straight">
            <v:stroke endarrow="block"/>
          </v:shape>
        </w:pict>
      </w:r>
      <w:r>
        <w:rPr>
          <w:rFonts w:ascii="Times New Roman" w:hAnsi="Times New Roman"/>
          <w:noProof/>
          <w:sz w:val="20"/>
          <w:szCs w:val="20"/>
        </w:rPr>
        <w:pict>
          <v:shape id="_x0000_s1059" type="#_x0000_t32" style="position:absolute;margin-left:269.95pt;margin-top:16.35pt;width:.05pt;height:11.6pt;z-index:251681792" o:connectortype="straight">
            <v:stroke endarrow="block"/>
          </v:shape>
        </w:pict>
      </w:r>
      <w:r>
        <w:rPr>
          <w:rFonts w:ascii="Times New Roman" w:hAnsi="Times New Roman"/>
          <w:noProof/>
          <w:sz w:val="20"/>
          <w:szCs w:val="20"/>
        </w:rPr>
        <w:pict>
          <v:shape id="_x0000_s1058" type="#_x0000_t32" style="position:absolute;margin-left:431.45pt;margin-top:11.75pt;width:25pt;height:10.65pt;z-index:251680768" o:connectortype="straight">
            <v:stroke endarrow="block"/>
          </v:shape>
        </w:pict>
      </w:r>
      <w:r>
        <w:rPr>
          <w:rFonts w:ascii="Times New Roman" w:hAnsi="Times New Roman"/>
          <w:noProof/>
          <w:sz w:val="20"/>
          <w:szCs w:val="20"/>
        </w:rPr>
        <w:pict>
          <v:shape id="_x0000_s1057" type="#_x0000_t32" style="position:absolute;margin-left:398.5pt;margin-top:11.75pt;width:32.95pt;height:10.65pt;flip:x;z-index:251679744" o:connectortype="straight">
            <v:stroke endarrow="block"/>
          </v:shape>
        </w:pict>
      </w:r>
      <w:r>
        <w:rPr>
          <w:rFonts w:ascii="Times New Roman" w:hAnsi="Times New Roman"/>
          <w:noProof/>
          <w:sz w:val="20"/>
          <w:szCs w:val="20"/>
        </w:rPr>
        <w:pict>
          <v:shape id="_x0000_s1043" type="#_x0000_t32" style="position:absolute;margin-left:-40.5pt;margin-top:7.75pt;width:30.95pt;height:23.2pt;flip:x;z-index:251669504" o:connectortype="straight">
            <v:stroke endarrow="block"/>
          </v:shape>
        </w:pict>
      </w:r>
    </w:p>
    <w:p w:rsidR="00682689" w:rsidRDefault="00B82A1C" w:rsidP="00E567E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rect id="_x0000_s1053" style="position:absolute;margin-left:77.95pt;margin-top:7.7pt;width:62.5pt;height:33pt;z-index:251675648">
            <v:shadow on="t" type="double" opacity=".5" color2="shadow add(102)" offset="-3pt,-3pt" offset2="-6pt,-6pt"/>
            <v:textbox style="mso-next-textbox:#_x0000_s1053">
              <w:txbxContent>
                <w:p w:rsidR="00B47C09" w:rsidRPr="00B47C09" w:rsidRDefault="00B47C09" w:rsidP="00B47C0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«Дерево добра»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0"/>
          <w:szCs w:val="20"/>
        </w:rPr>
        <w:pict>
          <v:rect id="_x0000_s1047" style="position:absolute;margin-left:151.45pt;margin-top:6.7pt;width:1in;height:34pt;z-index:251670528">
            <v:shadow on="t" type="double" opacity=".5" color2="shadow add(102)" offset="-3pt,-3pt" offset2="-6pt,-6pt"/>
            <v:textbox style="mso-next-textbox:#_x0000_s1047">
              <w:txbxContent>
                <w:p w:rsidR="00191C7E" w:rsidRPr="00191C7E" w:rsidRDefault="008D2B4F" w:rsidP="008D2B4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191C7E">
                    <w:rPr>
                      <w:rFonts w:ascii="Times New Roman" w:hAnsi="Times New Roman"/>
                      <w:sz w:val="20"/>
                      <w:szCs w:val="20"/>
                    </w:rPr>
                    <w:t>Кружок «Свечечка»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0"/>
          <w:szCs w:val="20"/>
        </w:rPr>
        <w:pict>
          <v:rect id="_x0000_s1056" style="position:absolute;margin-left:.45pt;margin-top:7.7pt;width:67pt;height:33pt;z-index:251678720">
            <v:shadow on="t" type="double" opacity=".5" color2="shadow add(102)" offset="-3pt,-3pt" offset2="-6pt,-6pt"/>
            <v:textbox style="mso-next-textbox:#_x0000_s1056">
              <w:txbxContent>
                <w:p w:rsidR="002612A0" w:rsidRPr="00B47C09" w:rsidRDefault="002612A0" w:rsidP="002612A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«Моя Россия»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0"/>
          <w:szCs w:val="20"/>
        </w:rPr>
        <w:pict>
          <v:rect id="_x0000_s1051" style="position:absolute;margin-left:341.45pt;margin-top:6.7pt;width:1in;height:34pt;z-index:251673600">
            <v:shadow on="t" type="double" opacity=".5" color2="shadow add(102)" offset="-3pt,-3pt" offset2="-6pt,-6pt"/>
            <v:textbox style="mso-next-textbox:#_x0000_s1051">
              <w:txbxContent>
                <w:p w:rsidR="00B47C09" w:rsidRPr="00B47C09" w:rsidRDefault="002612A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«Народные игрушки»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0"/>
          <w:szCs w:val="20"/>
        </w:rPr>
        <w:pict>
          <v:rect id="_x0000_s1055" style="position:absolute;margin-left:426.45pt;margin-top:7.7pt;width:1in;height:33pt;z-index:251677696">
            <v:shadow on="t" type="double" opacity=".5" color2="shadow add(102)" offset="-3pt,-3pt" offset2="-6pt,-6pt"/>
            <v:textbox style="mso-next-textbox:#_x0000_s1055">
              <w:txbxContent>
                <w:p w:rsidR="002612A0" w:rsidRPr="00B47C09" w:rsidRDefault="002612A0" w:rsidP="002612A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«Народные праздники»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0"/>
          <w:szCs w:val="20"/>
        </w:rPr>
        <w:pict>
          <v:rect id="_x0000_s1050" style="position:absolute;margin-left:234.95pt;margin-top:7.7pt;width:1in;height:33pt;z-index:251672576">
            <v:shadow on="t" type="double" opacity=".5" color2="shadow add(102)" offset="-3pt,-3pt" offset2="-6pt,-6pt"/>
            <v:textbox style="mso-next-textbox:#_x0000_s1050">
              <w:txbxContent>
                <w:p w:rsidR="00B47C09" w:rsidRPr="00B47C09" w:rsidRDefault="00B47C09" w:rsidP="00B47C0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«Природа вокруг нас»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0"/>
          <w:szCs w:val="20"/>
        </w:rPr>
        <w:pict>
          <v:rect id="_x0000_s1049" style="position:absolute;margin-left:-79.55pt;margin-top:12.7pt;width:73pt;height:22pt;z-index:251671552">
            <v:shadow on="t" type="double" opacity=".5" color2="shadow add(102)" offset="-3pt,-3pt" offset2="-6pt,-6pt"/>
            <v:textbox style="mso-next-textbox:#_x0000_s1049">
              <w:txbxContent>
                <w:p w:rsidR="00191C7E" w:rsidRPr="00191C7E" w:rsidRDefault="00191C7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«Отчий дом»</w:t>
                  </w:r>
                </w:p>
              </w:txbxContent>
            </v:textbox>
          </v:rect>
        </w:pict>
      </w:r>
      <w:r w:rsidR="003F16EB">
        <w:rPr>
          <w:rFonts w:ascii="Times New Roman" w:hAnsi="Times New Roman"/>
          <w:sz w:val="20"/>
          <w:szCs w:val="20"/>
        </w:rPr>
        <w:t>.</w:t>
      </w:r>
    </w:p>
    <w:p w:rsidR="003F16EB" w:rsidRDefault="003F16EB" w:rsidP="00E567EB">
      <w:pPr>
        <w:rPr>
          <w:rFonts w:ascii="Times New Roman" w:hAnsi="Times New Roman"/>
          <w:sz w:val="20"/>
          <w:szCs w:val="20"/>
        </w:rPr>
      </w:pPr>
    </w:p>
    <w:p w:rsidR="000817C3" w:rsidRDefault="000817C3" w:rsidP="009F7732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</w:p>
    <w:p w:rsidR="009F7732" w:rsidRDefault="009F7732" w:rsidP="009F7732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ходе </w:t>
      </w:r>
      <w:r w:rsidR="00F45C8A">
        <w:rPr>
          <w:rFonts w:ascii="Times New Roman" w:hAnsi="Times New Roman"/>
          <w:sz w:val="24"/>
          <w:szCs w:val="24"/>
        </w:rPr>
        <w:t xml:space="preserve"> деятельности </w:t>
      </w:r>
      <w:r>
        <w:rPr>
          <w:rFonts w:ascii="Times New Roman" w:hAnsi="Times New Roman"/>
          <w:sz w:val="24"/>
          <w:szCs w:val="24"/>
        </w:rPr>
        <w:t xml:space="preserve"> по  каждому из этих направлений </w:t>
      </w:r>
      <w:r w:rsidR="00F45C8A" w:rsidRPr="00B15E44">
        <w:rPr>
          <w:rFonts w:ascii="Times New Roman" w:hAnsi="Times New Roman"/>
          <w:sz w:val="24"/>
          <w:szCs w:val="24"/>
          <w:u w:val="single"/>
        </w:rPr>
        <w:t>методом проектов</w:t>
      </w:r>
      <w:r w:rsidR="00F45C8A">
        <w:rPr>
          <w:rFonts w:ascii="Times New Roman" w:hAnsi="Times New Roman"/>
          <w:sz w:val="24"/>
          <w:szCs w:val="24"/>
        </w:rPr>
        <w:t xml:space="preserve"> </w:t>
      </w:r>
      <w:r w:rsidR="006B6379">
        <w:rPr>
          <w:rFonts w:ascii="Times New Roman" w:hAnsi="Times New Roman"/>
          <w:sz w:val="24"/>
          <w:szCs w:val="24"/>
        </w:rPr>
        <w:t xml:space="preserve">я наметила себе следующие </w:t>
      </w:r>
      <w:r w:rsidR="006B6379" w:rsidRPr="00FE539B">
        <w:rPr>
          <w:rFonts w:ascii="Times New Roman" w:hAnsi="Times New Roman"/>
          <w:b/>
          <w:sz w:val="24"/>
          <w:szCs w:val="24"/>
        </w:rPr>
        <w:t>цели</w:t>
      </w:r>
      <w:r w:rsidR="006B6379">
        <w:rPr>
          <w:rFonts w:ascii="Times New Roman" w:hAnsi="Times New Roman"/>
          <w:sz w:val="24"/>
          <w:szCs w:val="24"/>
        </w:rPr>
        <w:t>:</w:t>
      </w:r>
    </w:p>
    <w:p w:rsidR="006B6379" w:rsidRPr="006B6379" w:rsidRDefault="006B6379" w:rsidP="006B6379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6B6379">
        <w:rPr>
          <w:rFonts w:ascii="Times New Roman" w:hAnsi="Times New Roman"/>
          <w:sz w:val="24"/>
          <w:szCs w:val="24"/>
        </w:rPr>
        <w:t>- формировать социально – значимые качества на основе традиций патриотического воспитания;</w:t>
      </w:r>
    </w:p>
    <w:p w:rsidR="006B6379" w:rsidRPr="006B6379" w:rsidRDefault="006B6379" w:rsidP="006B6379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6B6379">
        <w:rPr>
          <w:rFonts w:ascii="Times New Roman" w:hAnsi="Times New Roman"/>
          <w:sz w:val="24"/>
          <w:szCs w:val="24"/>
        </w:rPr>
        <w:t>- формирование бережного отношения к природе и ко всему живому;</w:t>
      </w:r>
    </w:p>
    <w:p w:rsidR="006B6379" w:rsidRPr="006B6379" w:rsidRDefault="006B6379" w:rsidP="006B6379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6B6379">
        <w:rPr>
          <w:rFonts w:ascii="Times New Roman" w:hAnsi="Times New Roman"/>
          <w:sz w:val="24"/>
          <w:szCs w:val="24"/>
        </w:rPr>
        <w:t>- воспитание толерантного отношения к людям разных национальностей их традициям;</w:t>
      </w:r>
    </w:p>
    <w:p w:rsidR="006B6379" w:rsidRPr="006B6379" w:rsidRDefault="006B6379" w:rsidP="006B6379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6B6379">
        <w:rPr>
          <w:rFonts w:ascii="Times New Roman" w:hAnsi="Times New Roman"/>
          <w:sz w:val="24"/>
          <w:szCs w:val="24"/>
        </w:rPr>
        <w:t>- воспитание дружеских отношений между детьми;</w:t>
      </w:r>
    </w:p>
    <w:p w:rsidR="006B6379" w:rsidRPr="006B6379" w:rsidRDefault="006B6379" w:rsidP="006B6379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6B6379">
        <w:rPr>
          <w:rFonts w:ascii="Times New Roman" w:hAnsi="Times New Roman"/>
          <w:sz w:val="24"/>
          <w:szCs w:val="24"/>
        </w:rPr>
        <w:t>- развитие чувства ответственности и гордости за достижения страны;</w:t>
      </w:r>
    </w:p>
    <w:p w:rsidR="006B6379" w:rsidRPr="006B6379" w:rsidRDefault="00D10F9F" w:rsidP="006B6379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B6379" w:rsidRPr="006B6379">
        <w:rPr>
          <w:rFonts w:ascii="Times New Roman" w:hAnsi="Times New Roman"/>
          <w:sz w:val="24"/>
          <w:szCs w:val="24"/>
        </w:rPr>
        <w:t xml:space="preserve">стимулировать потребность дошкольников в постоянном поиске сведений о защитниках </w:t>
      </w:r>
      <w:r w:rsidR="004C4E6B">
        <w:rPr>
          <w:rFonts w:ascii="Times New Roman" w:hAnsi="Times New Roman"/>
          <w:sz w:val="24"/>
          <w:szCs w:val="24"/>
        </w:rPr>
        <w:t>нашей  Родины</w:t>
      </w:r>
      <w:r w:rsidR="006B6379" w:rsidRPr="006B6379">
        <w:rPr>
          <w:rFonts w:ascii="Times New Roman" w:hAnsi="Times New Roman"/>
          <w:sz w:val="24"/>
          <w:szCs w:val="24"/>
        </w:rPr>
        <w:t>;</w:t>
      </w:r>
    </w:p>
    <w:p w:rsidR="006B6379" w:rsidRPr="006B6379" w:rsidRDefault="004C4E6B" w:rsidP="006B6379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10F9F">
        <w:rPr>
          <w:rFonts w:ascii="Times New Roman" w:hAnsi="Times New Roman"/>
          <w:sz w:val="24"/>
          <w:szCs w:val="24"/>
        </w:rPr>
        <w:t>формировать  духовные понятия у дошкольников, посредством его приобщения к ценностям православной культуры</w:t>
      </w:r>
      <w:r w:rsidR="006B6379" w:rsidRPr="006B6379">
        <w:rPr>
          <w:rFonts w:ascii="Times New Roman" w:hAnsi="Times New Roman"/>
          <w:sz w:val="24"/>
          <w:szCs w:val="24"/>
        </w:rPr>
        <w:t>;</w:t>
      </w:r>
    </w:p>
    <w:p w:rsidR="006442B4" w:rsidRDefault="006B6379" w:rsidP="001D18E6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6B6379">
        <w:rPr>
          <w:rFonts w:ascii="Times New Roman" w:hAnsi="Times New Roman"/>
          <w:sz w:val="24"/>
          <w:szCs w:val="24"/>
        </w:rPr>
        <w:t xml:space="preserve">- создать условия для приобщения детей и родителей к изучению истории </w:t>
      </w:r>
      <w:r>
        <w:rPr>
          <w:rFonts w:ascii="Times New Roman" w:hAnsi="Times New Roman"/>
          <w:sz w:val="24"/>
          <w:szCs w:val="24"/>
        </w:rPr>
        <w:t xml:space="preserve">города и </w:t>
      </w:r>
      <w:r w:rsidRPr="006B6379">
        <w:rPr>
          <w:rFonts w:ascii="Times New Roman" w:hAnsi="Times New Roman"/>
          <w:sz w:val="24"/>
          <w:szCs w:val="24"/>
        </w:rPr>
        <w:t xml:space="preserve">страны в прошлом и настоящем. </w:t>
      </w:r>
    </w:p>
    <w:p w:rsidR="007F5A33" w:rsidRDefault="007F5A33" w:rsidP="006442B4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/>
          <w:sz w:val="24"/>
          <w:szCs w:val="24"/>
        </w:rPr>
      </w:pPr>
      <w:r w:rsidRPr="00FE539B">
        <w:rPr>
          <w:rFonts w:ascii="Times New Roman" w:hAnsi="Times New Roman"/>
          <w:b/>
          <w:sz w:val="24"/>
          <w:szCs w:val="24"/>
        </w:rPr>
        <w:t>Результатом</w:t>
      </w:r>
      <w:r>
        <w:rPr>
          <w:rFonts w:ascii="Times New Roman" w:hAnsi="Times New Roman"/>
          <w:sz w:val="24"/>
          <w:szCs w:val="24"/>
        </w:rPr>
        <w:t xml:space="preserve"> духовно – патриотического воспитания является:</w:t>
      </w:r>
    </w:p>
    <w:p w:rsidR="00B4386B" w:rsidRDefault="00B4386B" w:rsidP="00B438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386B" w:rsidRDefault="00B82A1C" w:rsidP="00B438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3" type="#_x0000_t109" style="position:absolute;left:0;text-align:left;margin-left:118.95pt;margin-top:-8.55pt;width:135pt;height:36.5pt;z-index:251683840">
            <v:shadow on="t" type="double" opacity=".5" color2="shadow add(102)" offset="-3pt,-3pt" offset2="-6pt,-6pt"/>
            <v:textbox>
              <w:txbxContent>
                <w:p w:rsidR="007F5A33" w:rsidRPr="007F5A33" w:rsidRDefault="007F5A33" w:rsidP="007F5A33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Интерес и привязанность дошкольника</w:t>
                  </w:r>
                </w:p>
              </w:txbxContent>
            </v:textbox>
          </v:shape>
        </w:pict>
      </w:r>
    </w:p>
    <w:p w:rsidR="00B4386B" w:rsidRDefault="00B4386B" w:rsidP="00B438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386B" w:rsidRDefault="00B82A1C" w:rsidP="00B438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71" type="#_x0000_t32" style="position:absolute;left:0;text-align:left;margin-left:181.95pt;margin-top:-.1pt;width:55.5pt;height:23.5pt;z-index:25169203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70" type="#_x0000_t32" style="position:absolute;left:0;text-align:left;margin-left:130.95pt;margin-top:-.1pt;width:51pt;height:23.5pt;flip:x;z-index:25169100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8" type="#_x0000_t32" style="position:absolute;left:0;text-align:left;margin-left:-6.55pt;margin-top:-.1pt;width:188.5pt;height:23.5pt;flip:x;z-index:25168896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9" type="#_x0000_t32" style="position:absolute;left:0;text-align:left;margin-left:181.95pt;margin-top:-.1pt;width:206pt;height:26pt;z-index:251689984" o:connectortype="straight">
            <v:stroke endarrow="block"/>
          </v:shape>
        </w:pict>
      </w:r>
    </w:p>
    <w:p w:rsidR="00B4386B" w:rsidRDefault="00B82A1C" w:rsidP="004E2B03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5" type="#_x0000_t109" style="position:absolute;left:0;text-align:left;margin-left:60.95pt;margin-top:12.75pt;width:95.5pt;height:33.4pt;z-index:251685888">
            <v:shadow on="t" type="double" opacity=".5" color2="shadow add(102)" offset="-3pt,-3pt" offset2="-6pt,-6pt"/>
            <v:textbox>
              <w:txbxContent>
                <w:p w:rsidR="007F5A33" w:rsidRPr="007F5A33" w:rsidRDefault="007F5A33" w:rsidP="007F5A33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 окружающей природе</w:t>
                  </w:r>
                </w:p>
              </w:txbxContent>
            </v:textbox>
          </v:shape>
        </w:pict>
      </w:r>
    </w:p>
    <w:p w:rsidR="00B4386B" w:rsidRDefault="00B82A1C" w:rsidP="004E2B03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7" type="#_x0000_t109" style="position:absolute;left:0;text-align:left;margin-left:211.45pt;margin-top:-.1pt;width:91.5pt;height:33.4pt;z-index:251687936">
            <v:shadow on="t" type="double" opacity=".5" color2="shadow add(102)" offset="-3pt,-3pt" offset2="-6pt,-6pt"/>
            <v:textbox>
              <w:txbxContent>
                <w:p w:rsidR="007F5A33" w:rsidRPr="007F5A33" w:rsidRDefault="007F5A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 родному краю</w:t>
                  </w:r>
                  <w:r w:rsidR="008E2A33">
                    <w:rPr>
                      <w:rFonts w:ascii="Times New Roman" w:hAnsi="Times New Roman"/>
                      <w:sz w:val="20"/>
                      <w:szCs w:val="20"/>
                    </w:rPr>
                    <w:t>, стране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4" type="#_x0000_t109" style="position:absolute;left:0;text-align:left;margin-left:342.45pt;margin-top:-.1pt;width:90.95pt;height:33.4pt;z-index:251684864">
            <v:shadow on="t" type="double" opacity=".5" color2="shadow add(102)" offset="-3pt,-3pt" offset2="-6pt,-6pt"/>
            <v:textbox>
              <w:txbxContent>
                <w:p w:rsidR="007F5A33" w:rsidRPr="007F5A33" w:rsidRDefault="008E2A33" w:rsidP="008E2A33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 духовным  ценностям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6" type="#_x0000_t109" style="position:absolute;left:0;text-align:left;margin-left:-56.55pt;margin-top:-.1pt;width:88.5pt;height:33.4pt;z-index:251686912">
            <v:shadow on="t" type="double" opacity=".5" color2="shadow add(102)" offset="-3pt,-3pt" offset2="-6pt,-6pt"/>
            <v:textbox>
              <w:txbxContent>
                <w:p w:rsidR="007F5A33" w:rsidRDefault="007F5A33" w:rsidP="007F5A33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 родному дому, семье</w:t>
                  </w:r>
                </w:p>
                <w:p w:rsidR="007F5A33" w:rsidRDefault="007F5A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7F5A33" w:rsidRDefault="007F5A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F5A33" w:rsidRPr="007F5A33" w:rsidRDefault="007F5A3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4386B" w:rsidRDefault="00B4386B" w:rsidP="004E2B03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</w:p>
    <w:p w:rsidR="006442B4" w:rsidRDefault="006442B4" w:rsidP="006442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F7732" w:rsidRPr="009F7732" w:rsidRDefault="009F7732" w:rsidP="006442B4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</w:t>
      </w:r>
      <w:r w:rsidRPr="009F7732">
        <w:rPr>
          <w:rFonts w:ascii="Times New Roman" w:hAnsi="Times New Roman"/>
          <w:sz w:val="24"/>
          <w:szCs w:val="24"/>
        </w:rPr>
        <w:t xml:space="preserve"> из главных задач по духовно - патриотическому воспитанию – воспитание любви к Родине. А любовь к Отчизне начинается с любви к малой Родине, месту, где родился человек. Любить можно только то, что знаешь. Чем больше мы будем знать о своём городе</w:t>
      </w:r>
      <w:r w:rsidR="00A2235E">
        <w:rPr>
          <w:rFonts w:ascii="Times New Roman" w:hAnsi="Times New Roman"/>
          <w:sz w:val="24"/>
          <w:szCs w:val="24"/>
        </w:rPr>
        <w:t xml:space="preserve"> (посёлке)</w:t>
      </w:r>
      <w:r w:rsidRPr="009F7732">
        <w:rPr>
          <w:rFonts w:ascii="Times New Roman" w:hAnsi="Times New Roman"/>
          <w:sz w:val="24"/>
          <w:szCs w:val="24"/>
        </w:rPr>
        <w:t>, тем больше будем его любить.</w:t>
      </w:r>
    </w:p>
    <w:p w:rsidR="009F7732" w:rsidRPr="009F7732" w:rsidRDefault="009F7732" w:rsidP="009F7732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  <w:r w:rsidRPr="009F7732">
        <w:rPr>
          <w:rFonts w:ascii="Times New Roman" w:hAnsi="Times New Roman"/>
          <w:sz w:val="24"/>
          <w:szCs w:val="24"/>
        </w:rPr>
        <w:t>Чтобы пробудить у детей интерес к Вязьме</w:t>
      </w:r>
      <w:r>
        <w:rPr>
          <w:rFonts w:ascii="Times New Roman" w:hAnsi="Times New Roman"/>
          <w:sz w:val="24"/>
          <w:szCs w:val="24"/>
        </w:rPr>
        <w:t xml:space="preserve"> (п. Вязьма – Брянская)</w:t>
      </w:r>
      <w:r w:rsidRPr="009F77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7732">
        <w:rPr>
          <w:rFonts w:ascii="Times New Roman" w:hAnsi="Times New Roman"/>
          <w:sz w:val="24"/>
          <w:szCs w:val="24"/>
        </w:rPr>
        <w:t xml:space="preserve"> а так же познакомить детей с его историей и достопримечательностями, сформировать чувство сопричастности к его жизни и ответственность за его будущее, я провела с детьми </w:t>
      </w:r>
      <w:r w:rsidR="00775E7F">
        <w:rPr>
          <w:rFonts w:ascii="Times New Roman" w:hAnsi="Times New Roman"/>
          <w:sz w:val="24"/>
          <w:szCs w:val="24"/>
        </w:rPr>
        <w:t xml:space="preserve"> мероприятия</w:t>
      </w:r>
      <w:r w:rsidRPr="009F7732">
        <w:rPr>
          <w:rFonts w:ascii="Times New Roman" w:hAnsi="Times New Roman"/>
          <w:sz w:val="24"/>
          <w:szCs w:val="24"/>
        </w:rPr>
        <w:t>, которые проходили в форме непринужденной беседы. Мы читали книги, рассматривали иллюстрации, фотографии, на которых изображена не только современность, но и история нашего города</w:t>
      </w:r>
      <w:r>
        <w:rPr>
          <w:rFonts w:ascii="Times New Roman" w:hAnsi="Times New Roman"/>
          <w:sz w:val="24"/>
          <w:szCs w:val="24"/>
        </w:rPr>
        <w:t xml:space="preserve"> (посёлка)</w:t>
      </w:r>
      <w:r w:rsidRPr="009F7732">
        <w:rPr>
          <w:rFonts w:ascii="Times New Roman" w:hAnsi="Times New Roman"/>
          <w:sz w:val="24"/>
          <w:szCs w:val="24"/>
        </w:rPr>
        <w:t>.</w:t>
      </w:r>
    </w:p>
    <w:p w:rsidR="009F7732" w:rsidRPr="009F7732" w:rsidRDefault="009F7732" w:rsidP="009F7732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F7732">
        <w:rPr>
          <w:rFonts w:ascii="Times New Roman" w:hAnsi="Times New Roman"/>
          <w:sz w:val="24"/>
          <w:szCs w:val="24"/>
        </w:rPr>
        <w:t xml:space="preserve">Для того чтобы материал был понятен и доступен детям, я включаю </w:t>
      </w:r>
      <w:r w:rsidR="000C6C0F">
        <w:rPr>
          <w:rFonts w:ascii="Times New Roman" w:hAnsi="Times New Roman"/>
          <w:sz w:val="24"/>
          <w:szCs w:val="24"/>
        </w:rPr>
        <w:t xml:space="preserve">свою работу с детьми </w:t>
      </w:r>
      <w:r w:rsidRPr="009F7732">
        <w:rPr>
          <w:rFonts w:ascii="Times New Roman" w:hAnsi="Times New Roman"/>
          <w:sz w:val="24"/>
          <w:szCs w:val="24"/>
        </w:rPr>
        <w:t>развивающие игры: «</w:t>
      </w:r>
      <w:r w:rsidRPr="009F7732">
        <w:rPr>
          <w:rFonts w:ascii="Times New Roman" w:hAnsi="Times New Roman"/>
          <w:i/>
          <w:sz w:val="24"/>
          <w:szCs w:val="24"/>
        </w:rPr>
        <w:t>Узнай по описанию</w:t>
      </w:r>
      <w:r w:rsidRPr="009F7732">
        <w:rPr>
          <w:rFonts w:ascii="Times New Roman" w:hAnsi="Times New Roman"/>
          <w:sz w:val="24"/>
          <w:szCs w:val="24"/>
        </w:rPr>
        <w:t>», «</w:t>
      </w:r>
      <w:r w:rsidRPr="009F7732">
        <w:rPr>
          <w:rFonts w:ascii="Times New Roman" w:hAnsi="Times New Roman"/>
          <w:i/>
          <w:sz w:val="24"/>
          <w:szCs w:val="24"/>
        </w:rPr>
        <w:t>Знатоки города</w:t>
      </w:r>
      <w:r w:rsidRPr="009F7732">
        <w:rPr>
          <w:rFonts w:ascii="Times New Roman" w:hAnsi="Times New Roman"/>
          <w:sz w:val="24"/>
          <w:szCs w:val="24"/>
        </w:rPr>
        <w:t>», «</w:t>
      </w:r>
      <w:r w:rsidRPr="009F7732">
        <w:rPr>
          <w:rFonts w:ascii="Times New Roman" w:hAnsi="Times New Roman"/>
          <w:i/>
          <w:sz w:val="24"/>
          <w:szCs w:val="24"/>
        </w:rPr>
        <w:t>Найди отличие</w:t>
      </w:r>
      <w:r w:rsidRPr="009F7732">
        <w:rPr>
          <w:rFonts w:ascii="Times New Roman" w:hAnsi="Times New Roman"/>
          <w:sz w:val="24"/>
          <w:szCs w:val="24"/>
        </w:rPr>
        <w:t>», а так же даю детям творческие задания по темам: «</w:t>
      </w:r>
      <w:r w:rsidRPr="009F7732">
        <w:rPr>
          <w:rFonts w:ascii="Times New Roman" w:hAnsi="Times New Roman"/>
          <w:i/>
          <w:sz w:val="24"/>
          <w:szCs w:val="24"/>
        </w:rPr>
        <w:t>Мой дом</w:t>
      </w:r>
      <w:r w:rsidRPr="009F7732">
        <w:rPr>
          <w:rFonts w:ascii="Times New Roman" w:hAnsi="Times New Roman"/>
          <w:sz w:val="24"/>
          <w:szCs w:val="24"/>
        </w:rPr>
        <w:t>», «</w:t>
      </w:r>
      <w:r w:rsidRPr="009F7732">
        <w:rPr>
          <w:rFonts w:ascii="Times New Roman" w:hAnsi="Times New Roman"/>
          <w:i/>
          <w:sz w:val="24"/>
          <w:szCs w:val="24"/>
        </w:rPr>
        <w:t>Улицы города</w:t>
      </w:r>
      <w:r w:rsidRPr="009F7732">
        <w:rPr>
          <w:rFonts w:ascii="Times New Roman" w:hAnsi="Times New Roman"/>
          <w:sz w:val="24"/>
          <w:szCs w:val="24"/>
        </w:rPr>
        <w:t>», «</w:t>
      </w:r>
      <w:r w:rsidRPr="009F7732">
        <w:rPr>
          <w:rFonts w:ascii="Times New Roman" w:hAnsi="Times New Roman"/>
          <w:i/>
          <w:sz w:val="24"/>
          <w:szCs w:val="24"/>
        </w:rPr>
        <w:t>Город будущего</w:t>
      </w:r>
      <w:r w:rsidRPr="009F7732">
        <w:rPr>
          <w:rFonts w:ascii="Times New Roman" w:hAnsi="Times New Roman"/>
          <w:sz w:val="24"/>
          <w:szCs w:val="24"/>
        </w:rPr>
        <w:t>» и т.д.</w:t>
      </w:r>
    </w:p>
    <w:p w:rsidR="009F7732" w:rsidRPr="009F7732" w:rsidRDefault="009F7732" w:rsidP="009F7732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F7732">
        <w:rPr>
          <w:rFonts w:ascii="Times New Roman" w:hAnsi="Times New Roman"/>
          <w:sz w:val="24"/>
          <w:szCs w:val="24"/>
        </w:rPr>
        <w:lastRenderedPageBreak/>
        <w:t>В группе создан</w:t>
      </w:r>
      <w:r w:rsidR="00AE3DAF">
        <w:rPr>
          <w:rFonts w:ascii="Times New Roman" w:hAnsi="Times New Roman"/>
          <w:sz w:val="24"/>
          <w:szCs w:val="24"/>
        </w:rPr>
        <w:t xml:space="preserve">а развивающая среда - </w:t>
      </w:r>
      <w:r w:rsidRPr="009F7732">
        <w:rPr>
          <w:rFonts w:ascii="Times New Roman" w:hAnsi="Times New Roman"/>
          <w:sz w:val="24"/>
          <w:szCs w:val="24"/>
        </w:rPr>
        <w:t xml:space="preserve"> уголок </w:t>
      </w:r>
      <w:r w:rsidRPr="009F7732">
        <w:rPr>
          <w:rFonts w:ascii="Times New Roman" w:hAnsi="Times New Roman"/>
          <w:i/>
          <w:sz w:val="24"/>
          <w:szCs w:val="24"/>
        </w:rPr>
        <w:t xml:space="preserve">«Вязьма – любимый город». </w:t>
      </w:r>
      <w:r w:rsidRPr="009F7732">
        <w:rPr>
          <w:rFonts w:ascii="Times New Roman" w:hAnsi="Times New Roman"/>
          <w:sz w:val="24"/>
          <w:szCs w:val="24"/>
        </w:rPr>
        <w:t>В нём собраны книги, буклеты о городе</w:t>
      </w:r>
      <w:r w:rsidR="00AE3DAF">
        <w:rPr>
          <w:rFonts w:ascii="Times New Roman" w:hAnsi="Times New Roman"/>
          <w:sz w:val="24"/>
          <w:szCs w:val="24"/>
        </w:rPr>
        <w:t xml:space="preserve"> (посёлке)</w:t>
      </w:r>
      <w:r w:rsidRPr="009F7732">
        <w:rPr>
          <w:rFonts w:ascii="Times New Roman" w:hAnsi="Times New Roman"/>
          <w:sz w:val="24"/>
          <w:szCs w:val="24"/>
        </w:rPr>
        <w:t>, рисунки детей.</w:t>
      </w:r>
    </w:p>
    <w:p w:rsidR="00761F01" w:rsidRDefault="009F7732" w:rsidP="009F7732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Всячески способствовала </w:t>
      </w:r>
      <w:r w:rsidR="0030338F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привлечению </w:t>
      </w:r>
      <w:r w:rsidRPr="009F7732">
        <w:rPr>
          <w:rFonts w:ascii="Times New Roman" w:hAnsi="Times New Roman"/>
          <w:sz w:val="24"/>
          <w:szCs w:val="24"/>
        </w:rPr>
        <w:t xml:space="preserve"> родителей </w:t>
      </w:r>
      <w:r w:rsidR="0030338F">
        <w:rPr>
          <w:rFonts w:ascii="Times New Roman" w:hAnsi="Times New Roman"/>
          <w:sz w:val="24"/>
          <w:szCs w:val="24"/>
        </w:rPr>
        <w:t>и детей  принять  участие в городских праздниках</w:t>
      </w:r>
      <w:r w:rsidRPr="009F7732">
        <w:rPr>
          <w:rFonts w:ascii="Times New Roman" w:hAnsi="Times New Roman"/>
          <w:sz w:val="24"/>
          <w:szCs w:val="24"/>
        </w:rPr>
        <w:t>, чтобы они могли окунутьс</w:t>
      </w:r>
      <w:r w:rsidR="00D04370">
        <w:rPr>
          <w:rFonts w:ascii="Times New Roman" w:hAnsi="Times New Roman"/>
          <w:sz w:val="24"/>
          <w:szCs w:val="24"/>
        </w:rPr>
        <w:t>я в атмосферу радости и веселья: «День села».</w:t>
      </w:r>
    </w:p>
    <w:p w:rsidR="009F7732" w:rsidRPr="00C902B5" w:rsidRDefault="00AE3DAF" w:rsidP="009F7732">
      <w:pPr>
        <w:spacing w:after="0"/>
        <w:ind w:left="-1134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мероприятия </w:t>
      </w:r>
      <w:r w:rsidR="009B1737">
        <w:rPr>
          <w:rFonts w:ascii="Times New Roman" w:hAnsi="Times New Roman"/>
          <w:sz w:val="24"/>
          <w:szCs w:val="24"/>
        </w:rPr>
        <w:t xml:space="preserve">сопутствовали реализации </w:t>
      </w:r>
      <w:r w:rsidR="009B1737" w:rsidRPr="00C902B5">
        <w:rPr>
          <w:rFonts w:ascii="Times New Roman" w:hAnsi="Times New Roman"/>
          <w:b/>
          <w:sz w:val="24"/>
          <w:szCs w:val="24"/>
        </w:rPr>
        <w:t>исследовательского проекта</w:t>
      </w:r>
      <w:r w:rsidRPr="00C902B5">
        <w:rPr>
          <w:rFonts w:ascii="Times New Roman" w:hAnsi="Times New Roman"/>
          <w:b/>
          <w:sz w:val="24"/>
          <w:szCs w:val="24"/>
        </w:rPr>
        <w:t xml:space="preserve"> на тему: «</w:t>
      </w:r>
      <w:r w:rsidR="00167307" w:rsidRPr="00C902B5">
        <w:rPr>
          <w:rFonts w:ascii="Times New Roman" w:hAnsi="Times New Roman"/>
          <w:b/>
          <w:sz w:val="24"/>
          <w:szCs w:val="24"/>
        </w:rPr>
        <w:t>Что такое день города?</w:t>
      </w:r>
      <w:r w:rsidRPr="00C902B5">
        <w:rPr>
          <w:rFonts w:ascii="Times New Roman" w:hAnsi="Times New Roman"/>
          <w:b/>
          <w:sz w:val="24"/>
          <w:szCs w:val="24"/>
        </w:rPr>
        <w:t>».</w:t>
      </w:r>
    </w:p>
    <w:p w:rsidR="000D6D94" w:rsidRDefault="000D6D94" w:rsidP="000D6D94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0D6D94">
        <w:rPr>
          <w:rFonts w:ascii="Times New Roman" w:hAnsi="Times New Roman"/>
          <w:sz w:val="24"/>
          <w:szCs w:val="24"/>
        </w:rPr>
        <w:t>Сейчас мы живём в относительно мирное время и наши дети, к счастью, не испытывают на себе печаль военного времени. Но каждый ребёнок должен знать историю своей Родины, и, конечно же, подвиг, совершённый нашим народом в Великой Отечественной войне 1941 – 1945 годов, о том, что она была освободительной, что велась во имя мира, во имя жизни, благополучия нашей Родины.</w:t>
      </w:r>
    </w:p>
    <w:p w:rsidR="000D6D94" w:rsidRPr="000D6D94" w:rsidRDefault="000D6D94" w:rsidP="000D6D94">
      <w:pPr>
        <w:spacing w:after="0"/>
        <w:ind w:left="-1134" w:firstLine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0D6D94">
        <w:rPr>
          <w:rFonts w:ascii="Times New Roman" w:hAnsi="Times New Roman"/>
          <w:sz w:val="24"/>
          <w:szCs w:val="24"/>
        </w:rPr>
        <w:t>формировать понятие войны, как огромного бедствия для людей и всего живого на земле</w:t>
      </w:r>
      <w:r>
        <w:rPr>
          <w:rFonts w:ascii="Times New Roman" w:hAnsi="Times New Roman"/>
          <w:sz w:val="24"/>
          <w:szCs w:val="24"/>
        </w:rPr>
        <w:t xml:space="preserve">, понятие об освободителях </w:t>
      </w:r>
      <w:r>
        <w:rPr>
          <w:rFonts w:ascii="Times New Roman" w:hAnsi="Times New Roman"/>
          <w:i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земли русской</w:t>
      </w:r>
      <w:r>
        <w:rPr>
          <w:rFonts w:ascii="Times New Roman" w:hAnsi="Times New Roman"/>
          <w:i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мне помог </w:t>
      </w:r>
      <w:r w:rsidR="000A4482" w:rsidRPr="000A4482">
        <w:rPr>
          <w:rFonts w:ascii="Times New Roman" w:hAnsi="Times New Roman"/>
          <w:b/>
          <w:sz w:val="24"/>
          <w:szCs w:val="24"/>
        </w:rPr>
        <w:t xml:space="preserve">исследовательский </w:t>
      </w:r>
      <w:r w:rsidRPr="000A4482">
        <w:rPr>
          <w:rFonts w:ascii="Times New Roman" w:hAnsi="Times New Roman"/>
          <w:b/>
          <w:sz w:val="24"/>
          <w:szCs w:val="24"/>
        </w:rPr>
        <w:t>проект «Кто такие защитники?»</w:t>
      </w:r>
      <w:r w:rsidR="009B1737" w:rsidRPr="000A4482">
        <w:rPr>
          <w:rFonts w:ascii="Times New Roman" w:hAnsi="Times New Roman"/>
          <w:b/>
          <w:sz w:val="24"/>
          <w:szCs w:val="24"/>
        </w:rPr>
        <w:t xml:space="preserve"> и «Почему наша улица так называется? (50 лет Победы)»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0D6D94" w:rsidRDefault="000D6D94" w:rsidP="000D6D94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  <w:r w:rsidRPr="000D6D94">
        <w:rPr>
          <w:rFonts w:ascii="Times New Roman" w:hAnsi="Times New Roman"/>
          <w:sz w:val="24"/>
          <w:szCs w:val="24"/>
        </w:rPr>
        <w:t>На примерах мужества русского народа у ребёнка формируется первое чувство любви к Отечеству. А чтобы это чувство стало осознанным и прочным я рассказываю детям просто и доходчиво. И помогают</w:t>
      </w:r>
      <w:r w:rsidR="00D6462D">
        <w:rPr>
          <w:rFonts w:ascii="Times New Roman" w:hAnsi="Times New Roman"/>
          <w:sz w:val="24"/>
          <w:szCs w:val="24"/>
        </w:rPr>
        <w:t xml:space="preserve"> мне в этом, в первую очередь, </w:t>
      </w:r>
      <w:r w:rsidRPr="000D6D94">
        <w:rPr>
          <w:rFonts w:ascii="Times New Roman" w:hAnsi="Times New Roman"/>
          <w:sz w:val="24"/>
          <w:szCs w:val="24"/>
        </w:rPr>
        <w:t xml:space="preserve"> произведения художников, писателей, поэтов и музыкантов о войне, а так же экскурсии в музеи, к памятникам.</w:t>
      </w:r>
    </w:p>
    <w:p w:rsidR="009E6637" w:rsidRPr="000D6D94" w:rsidRDefault="009E6637" w:rsidP="009E6637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Используя  специфику посёлка, в котором мы живём (военный городок), я  построила  план д</w:t>
      </w:r>
      <w:r w:rsidR="00A36F04">
        <w:rPr>
          <w:rFonts w:ascii="Times New Roman" w:hAnsi="Times New Roman"/>
          <w:sz w:val="24"/>
          <w:szCs w:val="24"/>
        </w:rPr>
        <w:t>еятельности данного направления</w:t>
      </w:r>
      <w:r>
        <w:rPr>
          <w:rFonts w:ascii="Times New Roman" w:hAnsi="Times New Roman"/>
          <w:sz w:val="24"/>
          <w:szCs w:val="24"/>
        </w:rPr>
        <w:t xml:space="preserve"> в тесном сотрудничестве с родителями – военнослужащими, </w:t>
      </w:r>
      <w:r w:rsidR="00FB6BE8">
        <w:rPr>
          <w:rFonts w:ascii="Times New Roman" w:hAnsi="Times New Roman"/>
          <w:sz w:val="24"/>
          <w:szCs w:val="24"/>
        </w:rPr>
        <w:t xml:space="preserve"> с начальником Вяземского гарнизона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FB6BE8">
        <w:rPr>
          <w:rFonts w:ascii="Times New Roman" w:hAnsi="Times New Roman"/>
          <w:sz w:val="24"/>
          <w:szCs w:val="24"/>
        </w:rPr>
        <w:t xml:space="preserve"> подполковником _____________.</w:t>
      </w:r>
      <w:r w:rsidR="00613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D6D94" w:rsidRPr="000D6D94" w:rsidRDefault="000D6D94" w:rsidP="000D6D94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0D6D94">
        <w:rPr>
          <w:rFonts w:ascii="Times New Roman" w:hAnsi="Times New Roman"/>
          <w:sz w:val="24"/>
          <w:szCs w:val="24"/>
        </w:rPr>
        <w:t>Я, вместе с родителями своих воспитанников, отобрала необходимый и доступный материал, т.е. репродукции картин о войне известных художников, фотографии памятников, установленных в нашей стране, скульптуру малой формы</w:t>
      </w:r>
      <w:r w:rsidR="0050524A">
        <w:rPr>
          <w:rFonts w:ascii="Times New Roman" w:hAnsi="Times New Roman"/>
          <w:sz w:val="24"/>
          <w:szCs w:val="24"/>
        </w:rPr>
        <w:t>, фото из личного архива</w:t>
      </w:r>
      <w:r w:rsidRPr="000D6D94">
        <w:rPr>
          <w:rFonts w:ascii="Times New Roman" w:hAnsi="Times New Roman"/>
          <w:sz w:val="24"/>
          <w:szCs w:val="24"/>
        </w:rPr>
        <w:t xml:space="preserve"> …</w:t>
      </w:r>
    </w:p>
    <w:p w:rsidR="000D6D94" w:rsidRPr="000D6D94" w:rsidRDefault="000D6D94" w:rsidP="000D6D94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0D6D94">
        <w:rPr>
          <w:rFonts w:ascii="Times New Roman" w:hAnsi="Times New Roman"/>
          <w:sz w:val="24"/>
          <w:szCs w:val="24"/>
        </w:rPr>
        <w:t>Сначала я провожу беседу с детьми о том, почему наш народ отмечает праздник Победы (</w:t>
      </w:r>
      <w:r w:rsidRPr="000D6D94">
        <w:rPr>
          <w:rFonts w:ascii="Times New Roman" w:hAnsi="Times New Roman"/>
          <w:i/>
          <w:sz w:val="24"/>
          <w:szCs w:val="24"/>
        </w:rPr>
        <w:t>к сожалению, иногда выясняется, что дети мало знают о подвигах солдат во время войны</w:t>
      </w:r>
      <w:r w:rsidRPr="000D6D94">
        <w:rPr>
          <w:rFonts w:ascii="Times New Roman" w:hAnsi="Times New Roman"/>
          <w:sz w:val="24"/>
          <w:szCs w:val="24"/>
        </w:rPr>
        <w:t>). Я рассказываю детям о том, что в народе живет традиция чтить память погибших воинов. Много памятников и обелисков есть на нашей земле, люди не забывают тех, кто похоронен в братских могилах.</w:t>
      </w:r>
    </w:p>
    <w:p w:rsidR="000D6D94" w:rsidRPr="000D6D94" w:rsidRDefault="000D6D94" w:rsidP="000D6D94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0D6D94">
        <w:rPr>
          <w:rFonts w:ascii="Times New Roman" w:hAnsi="Times New Roman"/>
          <w:sz w:val="24"/>
          <w:szCs w:val="24"/>
        </w:rPr>
        <w:t>Дети старшего дошкольного возраста уже способны переживать чувство горечи, и не только за себя лично. Поэтому при чтении произведения, рассматривании картин на эту тематику, посещении музея, я не ограждаю их от эмоций, ведь это является началом воспитания патриотических чувств.</w:t>
      </w:r>
    </w:p>
    <w:p w:rsidR="000D6D94" w:rsidRPr="000D6D94" w:rsidRDefault="000D6D94" w:rsidP="000D6D94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0D6D94">
        <w:rPr>
          <w:rFonts w:ascii="Times New Roman" w:hAnsi="Times New Roman"/>
          <w:sz w:val="24"/>
          <w:szCs w:val="24"/>
        </w:rPr>
        <w:t xml:space="preserve">Дети с удовольствием и с заинтересованностью пересказывают содержание картины художника Ю. </w:t>
      </w:r>
      <w:proofErr w:type="spellStart"/>
      <w:r w:rsidRPr="000D6D94">
        <w:rPr>
          <w:rFonts w:ascii="Times New Roman" w:hAnsi="Times New Roman"/>
          <w:sz w:val="24"/>
          <w:szCs w:val="24"/>
        </w:rPr>
        <w:t>Непринцева</w:t>
      </w:r>
      <w:proofErr w:type="spellEnd"/>
      <w:r w:rsidRPr="000D6D94">
        <w:rPr>
          <w:rFonts w:ascii="Times New Roman" w:hAnsi="Times New Roman"/>
          <w:sz w:val="24"/>
          <w:szCs w:val="24"/>
        </w:rPr>
        <w:t xml:space="preserve"> «</w:t>
      </w:r>
      <w:r w:rsidRPr="000D6D94">
        <w:rPr>
          <w:rFonts w:ascii="Times New Roman" w:hAnsi="Times New Roman"/>
          <w:i/>
          <w:sz w:val="24"/>
          <w:szCs w:val="24"/>
        </w:rPr>
        <w:t>Отдых после боя</w:t>
      </w:r>
      <w:r w:rsidRPr="000D6D94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0D6D94">
        <w:rPr>
          <w:rFonts w:ascii="Times New Roman" w:hAnsi="Times New Roman"/>
          <w:sz w:val="24"/>
          <w:szCs w:val="24"/>
        </w:rPr>
        <w:t>Рейнера</w:t>
      </w:r>
      <w:proofErr w:type="spellEnd"/>
      <w:r w:rsidRPr="000D6D94">
        <w:rPr>
          <w:rFonts w:ascii="Times New Roman" w:hAnsi="Times New Roman"/>
          <w:sz w:val="24"/>
          <w:szCs w:val="24"/>
        </w:rPr>
        <w:t xml:space="preserve"> «</w:t>
      </w:r>
      <w:r w:rsidRPr="000D6D94">
        <w:rPr>
          <w:rFonts w:ascii="Times New Roman" w:hAnsi="Times New Roman"/>
          <w:i/>
          <w:sz w:val="24"/>
          <w:szCs w:val="24"/>
        </w:rPr>
        <w:t>Парад на Красной площади 1941 года</w:t>
      </w:r>
      <w:r w:rsidRPr="000D6D94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0D6D94">
        <w:rPr>
          <w:rFonts w:ascii="Times New Roman" w:hAnsi="Times New Roman"/>
          <w:sz w:val="24"/>
          <w:szCs w:val="24"/>
        </w:rPr>
        <w:t>Штриних</w:t>
      </w:r>
      <w:proofErr w:type="spellEnd"/>
      <w:r w:rsidRPr="000D6D94">
        <w:rPr>
          <w:rFonts w:ascii="Times New Roman" w:hAnsi="Times New Roman"/>
          <w:sz w:val="24"/>
          <w:szCs w:val="24"/>
        </w:rPr>
        <w:t xml:space="preserve"> «</w:t>
      </w:r>
      <w:r w:rsidRPr="000D6D94">
        <w:rPr>
          <w:rFonts w:ascii="Times New Roman" w:hAnsi="Times New Roman"/>
          <w:i/>
          <w:sz w:val="24"/>
          <w:szCs w:val="24"/>
        </w:rPr>
        <w:t>Салют Победы</w:t>
      </w:r>
      <w:r w:rsidRPr="000D6D94">
        <w:rPr>
          <w:rFonts w:ascii="Times New Roman" w:hAnsi="Times New Roman"/>
          <w:sz w:val="24"/>
          <w:szCs w:val="24"/>
        </w:rPr>
        <w:t>».</w:t>
      </w:r>
    </w:p>
    <w:p w:rsidR="000D6D94" w:rsidRPr="000D6D94" w:rsidRDefault="000D6D94" w:rsidP="000D6D94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0D6D94">
        <w:rPr>
          <w:rFonts w:ascii="Times New Roman" w:hAnsi="Times New Roman"/>
          <w:sz w:val="24"/>
          <w:szCs w:val="24"/>
        </w:rPr>
        <w:t xml:space="preserve">С детьми подготовительной к школе группы мы организовали экскурсию </w:t>
      </w:r>
      <w:r w:rsidR="005220C1">
        <w:rPr>
          <w:rFonts w:ascii="Times New Roman" w:hAnsi="Times New Roman"/>
          <w:sz w:val="24"/>
          <w:szCs w:val="24"/>
        </w:rPr>
        <w:t xml:space="preserve"> к памятнику ________</w:t>
      </w:r>
    </w:p>
    <w:p w:rsidR="000D6D94" w:rsidRPr="000D6D94" w:rsidRDefault="000D6D94" w:rsidP="000D6D94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0D6D94">
        <w:rPr>
          <w:rFonts w:ascii="Times New Roman" w:hAnsi="Times New Roman"/>
          <w:sz w:val="24"/>
          <w:szCs w:val="24"/>
        </w:rPr>
        <w:t xml:space="preserve">Большое впечатление произвело на детей и посещение </w:t>
      </w:r>
      <w:r w:rsidR="005220C1">
        <w:rPr>
          <w:rFonts w:ascii="Times New Roman" w:hAnsi="Times New Roman"/>
          <w:sz w:val="24"/>
          <w:szCs w:val="24"/>
        </w:rPr>
        <w:t>мини музея, организованного на территории воинской части</w:t>
      </w:r>
      <w:r w:rsidRPr="000D6D94">
        <w:rPr>
          <w:rFonts w:ascii="Times New Roman" w:hAnsi="Times New Roman"/>
          <w:sz w:val="24"/>
          <w:szCs w:val="24"/>
        </w:rPr>
        <w:t xml:space="preserve">. С работниками этого </w:t>
      </w:r>
      <w:r w:rsidR="00E90137">
        <w:rPr>
          <w:rFonts w:ascii="Times New Roman" w:hAnsi="Times New Roman"/>
          <w:sz w:val="24"/>
          <w:szCs w:val="24"/>
        </w:rPr>
        <w:t xml:space="preserve"> музея</w:t>
      </w:r>
      <w:r w:rsidRPr="000D6D94">
        <w:rPr>
          <w:rFonts w:ascii="Times New Roman" w:hAnsi="Times New Roman"/>
          <w:sz w:val="24"/>
          <w:szCs w:val="24"/>
        </w:rPr>
        <w:t xml:space="preserve"> мы сотрудничаем очень давно. Ребята </w:t>
      </w:r>
      <w:r w:rsidR="00E90137">
        <w:rPr>
          <w:rFonts w:ascii="Times New Roman" w:hAnsi="Times New Roman"/>
          <w:sz w:val="24"/>
          <w:szCs w:val="24"/>
        </w:rPr>
        <w:t>с удовольствием слушали рассказ</w:t>
      </w:r>
      <w:r w:rsidRPr="000D6D94">
        <w:rPr>
          <w:rFonts w:ascii="Times New Roman" w:hAnsi="Times New Roman"/>
          <w:sz w:val="24"/>
          <w:szCs w:val="24"/>
        </w:rPr>
        <w:t xml:space="preserve"> о сражениях, рассматривали на стенде фотографии погибших фронтовиков, которые когда-то были совсем молодыми. Ребята рассматривали экспонаты на витрине: автоматы, каски, личные вещи солдат, которые </w:t>
      </w:r>
      <w:r w:rsidR="00B35AFF">
        <w:rPr>
          <w:rFonts w:ascii="Times New Roman" w:hAnsi="Times New Roman"/>
          <w:sz w:val="24"/>
          <w:szCs w:val="24"/>
        </w:rPr>
        <w:t xml:space="preserve"> были</w:t>
      </w:r>
      <w:r w:rsidRPr="000D6D94">
        <w:rPr>
          <w:rFonts w:ascii="Times New Roman" w:hAnsi="Times New Roman"/>
          <w:sz w:val="24"/>
          <w:szCs w:val="24"/>
        </w:rPr>
        <w:t xml:space="preserve">  на</w:t>
      </w:r>
      <w:r w:rsidR="00B35AFF">
        <w:rPr>
          <w:rFonts w:ascii="Times New Roman" w:hAnsi="Times New Roman"/>
          <w:sz w:val="24"/>
          <w:szCs w:val="24"/>
        </w:rPr>
        <w:t>йдены</w:t>
      </w:r>
      <w:r w:rsidRPr="000D6D94">
        <w:rPr>
          <w:rFonts w:ascii="Times New Roman" w:hAnsi="Times New Roman"/>
          <w:sz w:val="24"/>
          <w:szCs w:val="24"/>
        </w:rPr>
        <w:t xml:space="preserve"> при раскопках. В конце экскурсии дети фотографировались на фоне пушки. Была организована фотовыставка на тему: </w:t>
      </w:r>
      <w:r w:rsidRPr="000D6D94">
        <w:rPr>
          <w:rFonts w:ascii="Times New Roman" w:hAnsi="Times New Roman"/>
          <w:i/>
          <w:sz w:val="24"/>
          <w:szCs w:val="24"/>
        </w:rPr>
        <w:t xml:space="preserve">«Никто не забыт, ничто не забыто». </w:t>
      </w:r>
    </w:p>
    <w:p w:rsidR="000D6D94" w:rsidRPr="000D6D94" w:rsidRDefault="000D6D94" w:rsidP="000D6D94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0D6D94">
        <w:rPr>
          <w:rFonts w:ascii="Times New Roman" w:hAnsi="Times New Roman"/>
          <w:sz w:val="24"/>
          <w:szCs w:val="24"/>
        </w:rPr>
        <w:t xml:space="preserve">Таким образом, </w:t>
      </w:r>
      <w:r w:rsidR="005927B3">
        <w:rPr>
          <w:rFonts w:ascii="Times New Roman" w:hAnsi="Times New Roman"/>
          <w:sz w:val="24"/>
          <w:szCs w:val="24"/>
        </w:rPr>
        <w:t xml:space="preserve"> в рамках данного проекта</w:t>
      </w:r>
      <w:r w:rsidRPr="000D6D94">
        <w:rPr>
          <w:rFonts w:ascii="Times New Roman" w:hAnsi="Times New Roman"/>
          <w:sz w:val="24"/>
          <w:szCs w:val="24"/>
        </w:rPr>
        <w:t xml:space="preserve"> была проведена </w:t>
      </w:r>
      <w:r w:rsidR="005927B3">
        <w:rPr>
          <w:rFonts w:ascii="Times New Roman" w:hAnsi="Times New Roman"/>
          <w:sz w:val="24"/>
          <w:szCs w:val="24"/>
        </w:rPr>
        <w:t xml:space="preserve">следующая </w:t>
      </w:r>
      <w:r w:rsidRPr="000D6D94">
        <w:rPr>
          <w:rFonts w:ascii="Times New Roman" w:hAnsi="Times New Roman"/>
          <w:sz w:val="24"/>
          <w:szCs w:val="24"/>
        </w:rPr>
        <w:t>работа</w:t>
      </w:r>
      <w:r w:rsidR="005927B3">
        <w:rPr>
          <w:rFonts w:ascii="Times New Roman" w:hAnsi="Times New Roman"/>
          <w:sz w:val="24"/>
          <w:szCs w:val="24"/>
        </w:rPr>
        <w:t>:</w:t>
      </w:r>
      <w:r w:rsidRPr="000D6D94">
        <w:rPr>
          <w:rFonts w:ascii="Times New Roman" w:hAnsi="Times New Roman"/>
          <w:sz w:val="24"/>
          <w:szCs w:val="24"/>
        </w:rPr>
        <w:t xml:space="preserve"> </w:t>
      </w:r>
      <w:r w:rsidR="005927B3">
        <w:rPr>
          <w:rFonts w:ascii="Times New Roman" w:hAnsi="Times New Roman"/>
          <w:sz w:val="24"/>
          <w:szCs w:val="24"/>
        </w:rPr>
        <w:t xml:space="preserve"> </w:t>
      </w:r>
    </w:p>
    <w:p w:rsidR="000D6D94" w:rsidRPr="008C41A9" w:rsidRDefault="00353B16" w:rsidP="008C41A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1A9">
        <w:rPr>
          <w:rFonts w:ascii="Times New Roman" w:hAnsi="Times New Roman"/>
          <w:sz w:val="24"/>
          <w:szCs w:val="24"/>
        </w:rPr>
        <w:t>р</w:t>
      </w:r>
      <w:r w:rsidR="000D6D94" w:rsidRPr="008C41A9">
        <w:rPr>
          <w:rFonts w:ascii="Times New Roman" w:hAnsi="Times New Roman"/>
          <w:sz w:val="24"/>
          <w:szCs w:val="24"/>
        </w:rPr>
        <w:t>ассматривание с детьми картин известных худож</w:t>
      </w:r>
      <w:r w:rsidRPr="008C41A9">
        <w:rPr>
          <w:rFonts w:ascii="Times New Roman" w:hAnsi="Times New Roman"/>
          <w:sz w:val="24"/>
          <w:szCs w:val="24"/>
        </w:rPr>
        <w:t>ников о ВОВ</w:t>
      </w:r>
    </w:p>
    <w:p w:rsidR="000D6D94" w:rsidRPr="008C41A9" w:rsidRDefault="00353B16" w:rsidP="008C41A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1A9">
        <w:rPr>
          <w:rFonts w:ascii="Times New Roman" w:hAnsi="Times New Roman"/>
          <w:sz w:val="24"/>
          <w:szCs w:val="24"/>
        </w:rPr>
        <w:t>р</w:t>
      </w:r>
      <w:r w:rsidR="000D6D94" w:rsidRPr="008C41A9">
        <w:rPr>
          <w:rFonts w:ascii="Times New Roman" w:hAnsi="Times New Roman"/>
          <w:sz w:val="24"/>
          <w:szCs w:val="24"/>
        </w:rPr>
        <w:t>ассматривание памятников – монументов на иллю</w:t>
      </w:r>
      <w:r w:rsidRPr="008C41A9">
        <w:rPr>
          <w:rFonts w:ascii="Times New Roman" w:hAnsi="Times New Roman"/>
          <w:sz w:val="24"/>
          <w:szCs w:val="24"/>
        </w:rPr>
        <w:t>страциях</w:t>
      </w:r>
    </w:p>
    <w:p w:rsidR="000D6D94" w:rsidRPr="008C41A9" w:rsidRDefault="00353B16" w:rsidP="008C41A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1A9">
        <w:rPr>
          <w:rFonts w:ascii="Times New Roman" w:hAnsi="Times New Roman"/>
          <w:sz w:val="24"/>
          <w:szCs w:val="24"/>
        </w:rPr>
        <w:t>р</w:t>
      </w:r>
      <w:r w:rsidR="000D6D94" w:rsidRPr="008C41A9">
        <w:rPr>
          <w:rFonts w:ascii="Times New Roman" w:hAnsi="Times New Roman"/>
          <w:sz w:val="24"/>
          <w:szCs w:val="24"/>
        </w:rPr>
        <w:t>исование на тему: «</w:t>
      </w:r>
      <w:r w:rsidR="000D6D94" w:rsidRPr="008C41A9">
        <w:rPr>
          <w:rFonts w:ascii="Times New Roman" w:hAnsi="Times New Roman"/>
          <w:i/>
          <w:sz w:val="24"/>
          <w:szCs w:val="24"/>
        </w:rPr>
        <w:t>Портрет</w:t>
      </w:r>
      <w:r w:rsidR="000D6D94" w:rsidRPr="008C41A9">
        <w:rPr>
          <w:rFonts w:ascii="Times New Roman" w:hAnsi="Times New Roman"/>
          <w:sz w:val="24"/>
          <w:szCs w:val="24"/>
        </w:rPr>
        <w:t xml:space="preserve"> </w:t>
      </w:r>
      <w:r w:rsidR="000D6D94" w:rsidRPr="008C41A9">
        <w:rPr>
          <w:rFonts w:ascii="Times New Roman" w:hAnsi="Times New Roman"/>
          <w:i/>
          <w:sz w:val="24"/>
          <w:szCs w:val="24"/>
        </w:rPr>
        <w:t>ветерана</w:t>
      </w:r>
      <w:r w:rsidRPr="008C41A9">
        <w:rPr>
          <w:rFonts w:ascii="Times New Roman" w:hAnsi="Times New Roman"/>
          <w:sz w:val="24"/>
          <w:szCs w:val="24"/>
        </w:rPr>
        <w:t>»</w:t>
      </w:r>
    </w:p>
    <w:p w:rsidR="000D6D94" w:rsidRPr="008C41A9" w:rsidRDefault="00353B16" w:rsidP="008C41A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1A9">
        <w:rPr>
          <w:rFonts w:ascii="Times New Roman" w:hAnsi="Times New Roman"/>
          <w:sz w:val="24"/>
          <w:szCs w:val="24"/>
        </w:rPr>
        <w:t>р</w:t>
      </w:r>
      <w:r w:rsidR="000D6D94" w:rsidRPr="008C41A9">
        <w:rPr>
          <w:rFonts w:ascii="Times New Roman" w:hAnsi="Times New Roman"/>
          <w:sz w:val="24"/>
          <w:szCs w:val="24"/>
        </w:rPr>
        <w:t>ассказывание о скульптуре малой формы «</w:t>
      </w:r>
      <w:r w:rsidR="000D6D94" w:rsidRPr="008C41A9">
        <w:rPr>
          <w:rFonts w:ascii="Times New Roman" w:hAnsi="Times New Roman"/>
          <w:i/>
          <w:sz w:val="24"/>
          <w:szCs w:val="24"/>
        </w:rPr>
        <w:t>Пограничник с собакой</w:t>
      </w:r>
      <w:r w:rsidRPr="008C41A9">
        <w:rPr>
          <w:rFonts w:ascii="Times New Roman" w:hAnsi="Times New Roman"/>
          <w:sz w:val="24"/>
          <w:szCs w:val="24"/>
        </w:rPr>
        <w:t>», лепка</w:t>
      </w:r>
    </w:p>
    <w:p w:rsidR="000D6D94" w:rsidRPr="008C41A9" w:rsidRDefault="00353B16" w:rsidP="008C41A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1A9">
        <w:rPr>
          <w:rFonts w:ascii="Times New Roman" w:hAnsi="Times New Roman"/>
          <w:sz w:val="24"/>
          <w:szCs w:val="24"/>
        </w:rPr>
        <w:t>беседа о празднике Победы 9 мая</w:t>
      </w:r>
    </w:p>
    <w:p w:rsidR="000D6D94" w:rsidRPr="008C41A9" w:rsidRDefault="00353B16" w:rsidP="008C41A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1A9">
        <w:rPr>
          <w:rFonts w:ascii="Times New Roman" w:hAnsi="Times New Roman"/>
          <w:sz w:val="24"/>
          <w:szCs w:val="24"/>
        </w:rPr>
        <w:lastRenderedPageBreak/>
        <w:t>э</w:t>
      </w:r>
      <w:r w:rsidR="005927B3" w:rsidRPr="008C41A9">
        <w:rPr>
          <w:rFonts w:ascii="Times New Roman" w:hAnsi="Times New Roman"/>
          <w:sz w:val="24"/>
          <w:szCs w:val="24"/>
        </w:rPr>
        <w:t>кскурсия в музей</w:t>
      </w:r>
      <w:r w:rsidR="000D6D94" w:rsidRPr="008C41A9">
        <w:rPr>
          <w:rFonts w:ascii="Times New Roman" w:hAnsi="Times New Roman"/>
          <w:sz w:val="24"/>
          <w:szCs w:val="24"/>
        </w:rPr>
        <w:t xml:space="preserve">, посещение </w:t>
      </w:r>
      <w:r w:rsidR="005927B3" w:rsidRPr="008C41A9">
        <w:rPr>
          <w:rFonts w:ascii="Times New Roman" w:hAnsi="Times New Roman"/>
          <w:sz w:val="24"/>
          <w:szCs w:val="24"/>
        </w:rPr>
        <w:t xml:space="preserve"> памятника</w:t>
      </w:r>
    </w:p>
    <w:p w:rsidR="00353B16" w:rsidRPr="008C41A9" w:rsidRDefault="00353B16" w:rsidP="008C41A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1A9">
        <w:rPr>
          <w:rFonts w:ascii="Times New Roman" w:hAnsi="Times New Roman"/>
          <w:sz w:val="24"/>
          <w:szCs w:val="24"/>
        </w:rPr>
        <w:t>прослушивание музыкальных произведений военных лет</w:t>
      </w:r>
    </w:p>
    <w:p w:rsidR="00353B16" w:rsidRPr="008C41A9" w:rsidRDefault="00353B16" w:rsidP="008C41A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1A9">
        <w:rPr>
          <w:rFonts w:ascii="Times New Roman" w:hAnsi="Times New Roman"/>
          <w:sz w:val="24"/>
          <w:szCs w:val="24"/>
        </w:rPr>
        <w:t xml:space="preserve">проведение круглого стола «Рассказы </w:t>
      </w:r>
      <w:r w:rsidR="00167307" w:rsidRPr="008C41A9">
        <w:rPr>
          <w:rFonts w:ascii="Times New Roman" w:hAnsi="Times New Roman"/>
          <w:sz w:val="24"/>
          <w:szCs w:val="24"/>
        </w:rPr>
        <w:t>военнослужащих</w:t>
      </w:r>
      <w:r w:rsidRPr="008C41A9">
        <w:rPr>
          <w:rFonts w:ascii="Times New Roman" w:hAnsi="Times New Roman"/>
          <w:sz w:val="24"/>
          <w:szCs w:val="24"/>
        </w:rPr>
        <w:t xml:space="preserve">» </w:t>
      </w:r>
    </w:p>
    <w:p w:rsidR="000D6D94" w:rsidRDefault="00353B16" w:rsidP="008C41A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1A9">
        <w:rPr>
          <w:rFonts w:ascii="Times New Roman" w:hAnsi="Times New Roman"/>
          <w:sz w:val="24"/>
          <w:szCs w:val="24"/>
        </w:rPr>
        <w:t>к</w:t>
      </w:r>
      <w:r w:rsidR="000D6D94" w:rsidRPr="008C41A9">
        <w:rPr>
          <w:rFonts w:ascii="Times New Roman" w:hAnsi="Times New Roman"/>
          <w:sz w:val="24"/>
          <w:szCs w:val="24"/>
        </w:rPr>
        <w:t>онсультации д</w:t>
      </w:r>
      <w:r w:rsidRPr="008C41A9">
        <w:rPr>
          <w:rFonts w:ascii="Times New Roman" w:hAnsi="Times New Roman"/>
          <w:sz w:val="24"/>
          <w:szCs w:val="24"/>
        </w:rPr>
        <w:t>ля родителей по данному вопросу</w:t>
      </w:r>
    </w:p>
    <w:p w:rsidR="00B16E13" w:rsidRPr="00B16E13" w:rsidRDefault="00657551" w:rsidP="00B16E13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Р</w:t>
      </w:r>
      <w:r w:rsidR="00B16E13" w:rsidRPr="00B16E13">
        <w:rPr>
          <w:rFonts w:ascii="Times New Roman" w:hAnsi="Times New Roman"/>
          <w:sz w:val="24"/>
          <w:szCs w:val="24"/>
        </w:rPr>
        <w:t>одины должна звучать интересно, поэтично и красиво. Этого можно достичь, обращаясь к русскому фольклору, к традициям народной педагогики. Так, К.Д. Ушинский отмечал, что «</w:t>
      </w:r>
      <w:r w:rsidR="00B16E13" w:rsidRPr="00B16E13">
        <w:rPr>
          <w:rFonts w:ascii="Times New Roman" w:hAnsi="Times New Roman"/>
          <w:i/>
          <w:sz w:val="24"/>
          <w:szCs w:val="24"/>
        </w:rPr>
        <w:t>воспитание, если оно не хочет быть бессильным, должно быть народным</w:t>
      </w:r>
      <w:r w:rsidR="00B16E13" w:rsidRPr="00B16E13">
        <w:rPr>
          <w:rFonts w:ascii="Times New Roman" w:hAnsi="Times New Roman"/>
          <w:sz w:val="24"/>
          <w:szCs w:val="24"/>
        </w:rPr>
        <w:t>», считал, что «</w:t>
      </w:r>
      <w:r w:rsidR="00B16E13" w:rsidRPr="00B16E13">
        <w:rPr>
          <w:rFonts w:ascii="Times New Roman" w:hAnsi="Times New Roman"/>
          <w:i/>
          <w:sz w:val="24"/>
          <w:szCs w:val="24"/>
        </w:rPr>
        <w:t>фольклор является блестящим средством раскрытия национальной самобытности и формирования патриотических чувств</w:t>
      </w:r>
      <w:r w:rsidR="00B16E13" w:rsidRPr="00B16E13">
        <w:rPr>
          <w:rFonts w:ascii="Times New Roman" w:hAnsi="Times New Roman"/>
          <w:sz w:val="24"/>
          <w:szCs w:val="24"/>
        </w:rPr>
        <w:t>». Поэтому эта тема воспитания любви к русскому краю через народные традиции так же является ведущей в моей работе.</w:t>
      </w:r>
      <w:r w:rsidR="00E33887">
        <w:rPr>
          <w:rFonts w:ascii="Times New Roman" w:hAnsi="Times New Roman"/>
          <w:sz w:val="24"/>
          <w:szCs w:val="24"/>
        </w:rPr>
        <w:t xml:space="preserve"> В рамках этого направления был реализован </w:t>
      </w:r>
      <w:r w:rsidR="00A16237" w:rsidRPr="00A16237">
        <w:rPr>
          <w:rFonts w:ascii="Times New Roman" w:hAnsi="Times New Roman"/>
          <w:b/>
          <w:sz w:val="24"/>
          <w:szCs w:val="24"/>
        </w:rPr>
        <w:t>нормативный</w:t>
      </w:r>
      <w:r w:rsidR="00A16237">
        <w:rPr>
          <w:rFonts w:ascii="Times New Roman" w:hAnsi="Times New Roman"/>
          <w:sz w:val="24"/>
          <w:szCs w:val="24"/>
        </w:rPr>
        <w:t xml:space="preserve"> </w:t>
      </w:r>
      <w:r w:rsidR="00E33887" w:rsidRPr="000A4482">
        <w:rPr>
          <w:rFonts w:ascii="Times New Roman" w:hAnsi="Times New Roman"/>
          <w:b/>
          <w:sz w:val="24"/>
          <w:szCs w:val="24"/>
        </w:rPr>
        <w:t>проект «Сказка ложь, да в ней намёк, добрым молодцам урок»</w:t>
      </w:r>
      <w:r w:rsidR="00B16E13" w:rsidRPr="00B16E13">
        <w:rPr>
          <w:rFonts w:ascii="Times New Roman" w:hAnsi="Times New Roman"/>
          <w:sz w:val="24"/>
          <w:szCs w:val="24"/>
        </w:rPr>
        <w:t xml:space="preserve"> </w:t>
      </w:r>
    </w:p>
    <w:p w:rsidR="00B16E13" w:rsidRPr="00B16E13" w:rsidRDefault="00B16E13" w:rsidP="00B16E13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B16E13">
        <w:rPr>
          <w:rFonts w:ascii="Times New Roman" w:hAnsi="Times New Roman"/>
          <w:color w:val="000000"/>
          <w:sz w:val="24"/>
          <w:szCs w:val="24"/>
        </w:rPr>
        <w:t>Работая</w:t>
      </w:r>
      <w:r w:rsidRPr="00B16E13">
        <w:rPr>
          <w:rFonts w:ascii="Times New Roman" w:hAnsi="Times New Roman"/>
          <w:sz w:val="24"/>
          <w:szCs w:val="24"/>
        </w:rPr>
        <w:t xml:space="preserve"> с фольклорной тематикой, я всегда обращаюсь к народному, поэтическому слову и ставлю перед собой такие цели:</w:t>
      </w:r>
    </w:p>
    <w:p w:rsidR="00B16E13" w:rsidRPr="00B16E13" w:rsidRDefault="00B16E13" w:rsidP="00B16E13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E13">
        <w:rPr>
          <w:rFonts w:ascii="Times New Roman" w:hAnsi="Times New Roman"/>
          <w:sz w:val="24"/>
          <w:szCs w:val="24"/>
        </w:rPr>
        <w:t>через образы народных сказок укрепить у детей художественное восприятие языка.</w:t>
      </w:r>
    </w:p>
    <w:p w:rsidR="00B16E13" w:rsidRDefault="00B16E13" w:rsidP="00B16E13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E13">
        <w:rPr>
          <w:rFonts w:ascii="Times New Roman" w:hAnsi="Times New Roman"/>
          <w:sz w:val="24"/>
          <w:szCs w:val="24"/>
        </w:rPr>
        <w:t>научить детей видеть богатства языка, осваивать его, обогащать свою речь образными выражениями.</w:t>
      </w:r>
    </w:p>
    <w:p w:rsidR="00FA0223" w:rsidRPr="00FA0223" w:rsidRDefault="00FA0223" w:rsidP="00FA0223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7EC">
        <w:rPr>
          <w:rFonts w:ascii="Times New Roman" w:hAnsi="Times New Roman"/>
          <w:sz w:val="24"/>
          <w:szCs w:val="24"/>
        </w:rPr>
        <w:t>приучать к этическим нормам поведения</w:t>
      </w:r>
      <w:r w:rsidR="00C50136">
        <w:rPr>
          <w:rFonts w:ascii="Times New Roman" w:hAnsi="Times New Roman"/>
          <w:sz w:val="24"/>
          <w:szCs w:val="24"/>
        </w:rPr>
        <w:t xml:space="preserve"> на примере сказки.</w:t>
      </w:r>
    </w:p>
    <w:p w:rsidR="008008BD" w:rsidRDefault="00596AD1" w:rsidP="008008BD">
      <w:pPr>
        <w:pStyle w:val="a9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случайно духовно-нравственные смыслы жизни и нормы дети у всех народов традиционно осваивали  через сказки. </w:t>
      </w:r>
      <w:r w:rsidR="008A3B1E">
        <w:rPr>
          <w:rFonts w:ascii="Times New Roman" w:hAnsi="Times New Roman"/>
          <w:sz w:val="24"/>
          <w:szCs w:val="24"/>
        </w:rPr>
        <w:t xml:space="preserve">В них поднимаются самые важные вопросы: о добре и зле, о предназначении человека. Русский народ бережно хранил и передавал из поколения в поколение не только сюжет, но и речевые обороты сказок. Язык сказок, насыщенный афоризмами, повторами и эпитетам, очень поэтичен, он утончает и возвышает душу слушающих. </w:t>
      </w:r>
    </w:p>
    <w:p w:rsidR="008A3B1E" w:rsidRPr="00B16E13" w:rsidRDefault="008A3B1E" w:rsidP="008008BD">
      <w:pPr>
        <w:pStyle w:val="a9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содействия образному восприятию сказок, а так же евангельских сюжетов, я использую книжные иллюстрации И. </w:t>
      </w:r>
      <w:proofErr w:type="spellStart"/>
      <w:r>
        <w:rPr>
          <w:rFonts w:ascii="Times New Roman" w:hAnsi="Times New Roman"/>
          <w:sz w:val="24"/>
          <w:szCs w:val="24"/>
        </w:rPr>
        <w:t>Билибина</w:t>
      </w:r>
      <w:proofErr w:type="spellEnd"/>
      <w:r>
        <w:rPr>
          <w:rFonts w:ascii="Times New Roman" w:hAnsi="Times New Roman"/>
          <w:sz w:val="24"/>
          <w:szCs w:val="24"/>
        </w:rPr>
        <w:t xml:space="preserve">, репродукции картин В.М. Васнецова, которые помогают детям </w:t>
      </w:r>
      <w:r w:rsidR="00F46732">
        <w:rPr>
          <w:rFonts w:ascii="Times New Roman" w:hAnsi="Times New Roman"/>
          <w:sz w:val="24"/>
          <w:szCs w:val="24"/>
        </w:rPr>
        <w:t xml:space="preserve">ярче прочувствовать и понять образы героев и события сказок. Образные и дидактические игрушки, фотографии, открытки, произведения декоративно-прикладного искусства, иконы также нужны для иллюстрации сказок.  </w:t>
      </w:r>
    </w:p>
    <w:p w:rsidR="00B16E13" w:rsidRPr="00B16E13" w:rsidRDefault="00B16E13" w:rsidP="00B16E13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  <w:r w:rsidRPr="00B16E13">
        <w:rPr>
          <w:rFonts w:ascii="Times New Roman" w:hAnsi="Times New Roman"/>
          <w:sz w:val="24"/>
          <w:szCs w:val="24"/>
        </w:rPr>
        <w:t xml:space="preserve">Во всех возрастных группах дети проявляют творческую активность в художественно – речевой деятельности. Это выражается при пересказах сказок. Заучивания стихов, пословиц, поговорок и </w:t>
      </w:r>
      <w:proofErr w:type="spellStart"/>
      <w:r w:rsidRPr="00B16E13">
        <w:rPr>
          <w:rFonts w:ascii="Times New Roman" w:hAnsi="Times New Roman"/>
          <w:sz w:val="24"/>
          <w:szCs w:val="24"/>
        </w:rPr>
        <w:t>потешек</w:t>
      </w:r>
      <w:proofErr w:type="spellEnd"/>
      <w:r w:rsidRPr="00B16E13">
        <w:rPr>
          <w:rFonts w:ascii="Times New Roman" w:hAnsi="Times New Roman"/>
          <w:sz w:val="24"/>
          <w:szCs w:val="24"/>
        </w:rPr>
        <w:t>, скороговорок и песенок. Рассказывая детям сказки, я стараюсь передать содержание эмоционально, подражая голосам героев, используя при этом стихи, загадки.</w:t>
      </w:r>
    </w:p>
    <w:p w:rsidR="00B16E13" w:rsidRPr="00B16E13" w:rsidRDefault="00B16E13" w:rsidP="00B16E13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B16E13">
        <w:rPr>
          <w:rFonts w:ascii="Times New Roman" w:hAnsi="Times New Roman"/>
          <w:sz w:val="24"/>
          <w:szCs w:val="24"/>
        </w:rPr>
        <w:t>В повседневной жизни иногда стараюсь использовать выражения из народной речи: “</w:t>
      </w:r>
      <w:r w:rsidRPr="00B16E13">
        <w:rPr>
          <w:rFonts w:ascii="Times New Roman" w:hAnsi="Times New Roman"/>
          <w:i/>
          <w:sz w:val="24"/>
          <w:szCs w:val="24"/>
        </w:rPr>
        <w:t>добрый молодец</w:t>
      </w:r>
      <w:r w:rsidRPr="00B16E13">
        <w:rPr>
          <w:rFonts w:ascii="Times New Roman" w:hAnsi="Times New Roman"/>
          <w:sz w:val="24"/>
          <w:szCs w:val="24"/>
        </w:rPr>
        <w:t>”, “</w:t>
      </w:r>
      <w:r w:rsidRPr="00B16E13">
        <w:rPr>
          <w:rFonts w:ascii="Times New Roman" w:hAnsi="Times New Roman"/>
          <w:i/>
          <w:sz w:val="24"/>
          <w:szCs w:val="24"/>
        </w:rPr>
        <w:t>девица краса</w:t>
      </w:r>
      <w:r w:rsidRPr="00B16E13">
        <w:rPr>
          <w:rFonts w:ascii="Times New Roman" w:hAnsi="Times New Roman"/>
          <w:sz w:val="24"/>
          <w:szCs w:val="24"/>
        </w:rPr>
        <w:t>”, “</w:t>
      </w:r>
      <w:r w:rsidRPr="00B16E13">
        <w:rPr>
          <w:rFonts w:ascii="Times New Roman" w:hAnsi="Times New Roman"/>
          <w:i/>
          <w:sz w:val="24"/>
          <w:szCs w:val="24"/>
        </w:rPr>
        <w:t>кума - лиса</w:t>
      </w:r>
      <w:r w:rsidRPr="00B16E13">
        <w:rPr>
          <w:rFonts w:ascii="Times New Roman" w:hAnsi="Times New Roman"/>
          <w:sz w:val="24"/>
          <w:szCs w:val="24"/>
        </w:rPr>
        <w:t>”, и т.д., а так же произносить пословицы, когда это необходимо: “</w:t>
      </w:r>
      <w:r w:rsidRPr="00B16E13">
        <w:rPr>
          <w:rFonts w:ascii="Times New Roman" w:hAnsi="Times New Roman"/>
          <w:i/>
          <w:sz w:val="24"/>
          <w:szCs w:val="24"/>
        </w:rPr>
        <w:t>Без труда не вынешь и рыбку из пруда</w:t>
      </w:r>
      <w:r w:rsidRPr="00B16E13">
        <w:rPr>
          <w:rFonts w:ascii="Times New Roman" w:hAnsi="Times New Roman"/>
          <w:sz w:val="24"/>
          <w:szCs w:val="24"/>
        </w:rPr>
        <w:t>”, “</w:t>
      </w:r>
      <w:r w:rsidRPr="00B16E13">
        <w:rPr>
          <w:rFonts w:ascii="Times New Roman" w:hAnsi="Times New Roman"/>
          <w:i/>
          <w:sz w:val="24"/>
          <w:szCs w:val="24"/>
        </w:rPr>
        <w:t>Кто не работает, тот не ест</w:t>
      </w:r>
      <w:r w:rsidRPr="00B16E13">
        <w:rPr>
          <w:rFonts w:ascii="Times New Roman" w:hAnsi="Times New Roman"/>
          <w:sz w:val="24"/>
          <w:szCs w:val="24"/>
        </w:rPr>
        <w:t>”, “</w:t>
      </w:r>
      <w:r w:rsidRPr="00B16E13">
        <w:rPr>
          <w:rFonts w:ascii="Times New Roman" w:hAnsi="Times New Roman"/>
          <w:i/>
          <w:sz w:val="24"/>
          <w:szCs w:val="24"/>
        </w:rPr>
        <w:t>Семеро одного не ждут</w:t>
      </w:r>
      <w:r w:rsidRPr="00B16E13">
        <w:rPr>
          <w:rFonts w:ascii="Times New Roman" w:hAnsi="Times New Roman"/>
          <w:sz w:val="24"/>
          <w:szCs w:val="24"/>
        </w:rPr>
        <w:t>” и т.д</w:t>
      </w:r>
      <w:proofErr w:type="gramStart"/>
      <w:r w:rsidRPr="00B16E13">
        <w:rPr>
          <w:rFonts w:ascii="Times New Roman" w:hAnsi="Times New Roman"/>
          <w:sz w:val="24"/>
          <w:szCs w:val="24"/>
        </w:rPr>
        <w:t>..</w:t>
      </w:r>
      <w:proofErr w:type="gramEnd"/>
    </w:p>
    <w:p w:rsidR="00B16E13" w:rsidRDefault="00B16E13" w:rsidP="00B16E13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B16E13">
        <w:rPr>
          <w:rFonts w:ascii="Times New Roman" w:hAnsi="Times New Roman"/>
          <w:sz w:val="24"/>
          <w:szCs w:val="24"/>
        </w:rPr>
        <w:t>Дети старшего возраста с большим желанием обыгрывают сказки, устраивают кукольные театры для малышей, я привлекаю детей к сочинению загадок – описаний, - всё это способствует этическому развитию ребёнка, активизирует словарный запас детей.</w:t>
      </w:r>
    </w:p>
    <w:p w:rsidR="007549C7" w:rsidRDefault="007002B6" w:rsidP="00B16E13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по основам православной культуры для детей дошкольного возраста, по которой я работаю, включает народные сказки, поговорки и пословицы. Это создаёт естественные условия для морально-этического развития моих воспитанников, а также для развития их представлений </w:t>
      </w:r>
      <w:r w:rsidR="00B21CB3">
        <w:rPr>
          <w:rFonts w:ascii="Times New Roman" w:hAnsi="Times New Roman"/>
          <w:sz w:val="24"/>
          <w:szCs w:val="24"/>
        </w:rPr>
        <w:t>о дружеских отношениях</w:t>
      </w:r>
      <w:r>
        <w:rPr>
          <w:rFonts w:ascii="Times New Roman" w:hAnsi="Times New Roman"/>
          <w:sz w:val="24"/>
          <w:szCs w:val="24"/>
        </w:rPr>
        <w:t>. Беседы морально-этического содержания, которые я провожу с детьми в   группе, направлены на то, чтобы помочь дошкольнику с первых его дней</w:t>
      </w:r>
      <w:r w:rsidR="007549C7">
        <w:rPr>
          <w:rFonts w:ascii="Times New Roman" w:hAnsi="Times New Roman"/>
          <w:sz w:val="24"/>
          <w:szCs w:val="24"/>
        </w:rPr>
        <w:t xml:space="preserve"> пребывания</w:t>
      </w:r>
      <w:r>
        <w:rPr>
          <w:rFonts w:ascii="Times New Roman" w:hAnsi="Times New Roman"/>
          <w:sz w:val="24"/>
          <w:szCs w:val="24"/>
        </w:rPr>
        <w:t xml:space="preserve"> в детском саду</w:t>
      </w:r>
      <w:r w:rsidR="007549C7">
        <w:rPr>
          <w:rFonts w:ascii="Times New Roman" w:hAnsi="Times New Roman"/>
          <w:sz w:val="24"/>
          <w:szCs w:val="24"/>
        </w:rPr>
        <w:t xml:space="preserve"> среди сверстников понять</w:t>
      </w:r>
      <w:r w:rsidR="00FC6150">
        <w:rPr>
          <w:rFonts w:ascii="Times New Roman" w:hAnsi="Times New Roman"/>
          <w:sz w:val="24"/>
          <w:szCs w:val="24"/>
        </w:rPr>
        <w:t xml:space="preserve"> причину возникновения ссор, которыми являются нетерпение, самолюбие, невнимание к другому человеку, </w:t>
      </w:r>
      <w:proofErr w:type="spellStart"/>
      <w:r w:rsidR="00FC6150">
        <w:rPr>
          <w:rFonts w:ascii="Times New Roman" w:hAnsi="Times New Roman"/>
          <w:sz w:val="24"/>
          <w:szCs w:val="24"/>
        </w:rPr>
        <w:t>немилосердие</w:t>
      </w:r>
      <w:proofErr w:type="spellEnd"/>
      <w:r w:rsidR="00FC6150">
        <w:rPr>
          <w:rFonts w:ascii="Times New Roman" w:hAnsi="Times New Roman"/>
          <w:sz w:val="24"/>
          <w:szCs w:val="24"/>
        </w:rPr>
        <w:t>.</w:t>
      </w:r>
      <w:r w:rsidR="007549C7">
        <w:rPr>
          <w:rFonts w:ascii="Times New Roman" w:hAnsi="Times New Roman"/>
          <w:sz w:val="24"/>
          <w:szCs w:val="24"/>
        </w:rPr>
        <w:t xml:space="preserve"> </w:t>
      </w:r>
    </w:p>
    <w:p w:rsidR="000014E9" w:rsidRPr="00B16E13" w:rsidRDefault="007549C7" w:rsidP="00B16E13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мне помогают беседы  на основе использования сказок. В первой части, перед чтением сказки, я использую прослушивание записей с музыкой, восприятие сказки качественно выше с включением музыкальных фрагментов.  Вторая часть посвящена рассматриванию иллюстраций, которые поддерживают обсуждение содержания сказки и выяснен</w:t>
      </w:r>
      <w:r w:rsidR="009E7354">
        <w:rPr>
          <w:rFonts w:ascii="Times New Roman" w:hAnsi="Times New Roman"/>
          <w:sz w:val="24"/>
          <w:szCs w:val="24"/>
        </w:rPr>
        <w:t xml:space="preserve">ие с детьми основной её идеи. </w:t>
      </w:r>
      <w:r w:rsidR="009E7354">
        <w:rPr>
          <w:rFonts w:ascii="Times New Roman" w:hAnsi="Times New Roman"/>
          <w:sz w:val="24"/>
          <w:szCs w:val="24"/>
        </w:rPr>
        <w:lastRenderedPageBreak/>
        <w:t xml:space="preserve">Третья часть беседы реализует </w:t>
      </w:r>
      <w:proofErr w:type="spellStart"/>
      <w:r w:rsidR="009E7354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="009E7354">
        <w:rPr>
          <w:rFonts w:ascii="Times New Roman" w:hAnsi="Times New Roman"/>
          <w:sz w:val="24"/>
          <w:szCs w:val="24"/>
        </w:rPr>
        <w:t xml:space="preserve"> принцип освоения нравственных правил и норм в играх, драматизациях или музыкально-двигательной деятельности. </w:t>
      </w:r>
    </w:p>
    <w:p w:rsidR="00B16E13" w:rsidRPr="00B16E13" w:rsidRDefault="00B16E13" w:rsidP="00B16E13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B16E13">
        <w:rPr>
          <w:rFonts w:ascii="Times New Roman" w:hAnsi="Times New Roman"/>
          <w:sz w:val="24"/>
          <w:szCs w:val="24"/>
        </w:rPr>
        <w:t>Для знакомства с традициями и бытом русского народа</w:t>
      </w:r>
      <w:r w:rsidR="00C85461">
        <w:rPr>
          <w:rFonts w:ascii="Times New Roman" w:hAnsi="Times New Roman"/>
          <w:sz w:val="24"/>
          <w:szCs w:val="24"/>
        </w:rPr>
        <w:t xml:space="preserve"> в нашем ДОУ</w:t>
      </w:r>
      <w:r w:rsidRPr="00B16E13">
        <w:rPr>
          <w:rFonts w:ascii="Times New Roman" w:hAnsi="Times New Roman"/>
          <w:sz w:val="24"/>
          <w:szCs w:val="24"/>
        </w:rPr>
        <w:t xml:space="preserve"> создана соответствующая предметно – игровая среда (мини - музей): русская изба с печкой, старинным сундуком, деревянными лавками, а так же куклы в народных костюмах, предметы старинной русской утвари и т.д. В такой обстановке дети имеют возможность непосредственно общаться с прошлым своей страны, в свою очередь, все эти предметы старины я использую в качестве методического материала в различных видах деятельности. Дети часто ходят «в гости  бабушке на </w:t>
      </w:r>
      <w:proofErr w:type="gramStart"/>
      <w:r w:rsidRPr="00B16E13">
        <w:rPr>
          <w:rFonts w:ascii="Times New Roman" w:hAnsi="Times New Roman"/>
          <w:sz w:val="24"/>
          <w:szCs w:val="24"/>
        </w:rPr>
        <w:t>оладушки</w:t>
      </w:r>
      <w:proofErr w:type="gramEnd"/>
      <w:r w:rsidRPr="00B16E13">
        <w:rPr>
          <w:rFonts w:ascii="Times New Roman" w:hAnsi="Times New Roman"/>
          <w:sz w:val="24"/>
          <w:szCs w:val="24"/>
        </w:rPr>
        <w:t>».</w:t>
      </w:r>
    </w:p>
    <w:p w:rsidR="00B16E13" w:rsidRDefault="00B16E13" w:rsidP="00B16E13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B16E13">
        <w:rPr>
          <w:rFonts w:ascii="Times New Roman" w:hAnsi="Times New Roman"/>
          <w:sz w:val="24"/>
          <w:szCs w:val="24"/>
        </w:rPr>
        <w:t>Если говорить о традициях, то в России жизнь строилась по народному календарю. С давних времён люди ощущали себя частью природы, чувствовали себя участниками природных событий. Одним из способов этого участия в жизни природы и были календарные праздники. Поэтому, планируя свою работу по этой теме, мы (совместно с музыкальным руководителем) организуем и проводим музыкальные праздники: «</w:t>
      </w:r>
      <w:r w:rsidRPr="00B16E13">
        <w:rPr>
          <w:rFonts w:ascii="Times New Roman" w:hAnsi="Times New Roman"/>
          <w:i/>
          <w:sz w:val="24"/>
          <w:szCs w:val="24"/>
        </w:rPr>
        <w:t>Русская зима</w:t>
      </w:r>
      <w:r w:rsidRPr="00B16E13">
        <w:rPr>
          <w:rFonts w:ascii="Times New Roman" w:hAnsi="Times New Roman"/>
          <w:sz w:val="24"/>
          <w:szCs w:val="24"/>
        </w:rPr>
        <w:t>», «</w:t>
      </w:r>
      <w:r w:rsidRPr="00B16E13">
        <w:rPr>
          <w:rFonts w:ascii="Times New Roman" w:hAnsi="Times New Roman"/>
          <w:i/>
          <w:sz w:val="24"/>
          <w:szCs w:val="24"/>
        </w:rPr>
        <w:t>Масленица</w:t>
      </w:r>
      <w:r w:rsidRPr="00B16E13">
        <w:rPr>
          <w:rFonts w:ascii="Times New Roman" w:hAnsi="Times New Roman"/>
          <w:sz w:val="24"/>
          <w:szCs w:val="24"/>
        </w:rPr>
        <w:t>», «</w:t>
      </w:r>
      <w:r w:rsidRPr="00B16E13">
        <w:rPr>
          <w:rFonts w:ascii="Times New Roman" w:hAnsi="Times New Roman"/>
          <w:i/>
          <w:sz w:val="24"/>
          <w:szCs w:val="24"/>
        </w:rPr>
        <w:t>Рождество</w:t>
      </w:r>
      <w:r w:rsidRPr="00B16E13">
        <w:rPr>
          <w:rFonts w:ascii="Times New Roman" w:hAnsi="Times New Roman"/>
          <w:sz w:val="24"/>
          <w:szCs w:val="24"/>
        </w:rPr>
        <w:t>», «</w:t>
      </w:r>
      <w:r w:rsidRPr="00B16E13">
        <w:rPr>
          <w:rFonts w:ascii="Times New Roman" w:hAnsi="Times New Roman"/>
          <w:i/>
          <w:sz w:val="24"/>
          <w:szCs w:val="24"/>
        </w:rPr>
        <w:t>Пасха</w:t>
      </w:r>
      <w:r w:rsidR="00596AD1">
        <w:rPr>
          <w:rFonts w:ascii="Times New Roman" w:hAnsi="Times New Roman"/>
          <w:sz w:val="24"/>
          <w:szCs w:val="24"/>
        </w:rPr>
        <w:t xml:space="preserve">», </w:t>
      </w:r>
      <w:r w:rsidR="00C85461">
        <w:rPr>
          <w:rFonts w:ascii="Times New Roman" w:hAnsi="Times New Roman"/>
          <w:sz w:val="24"/>
          <w:szCs w:val="24"/>
        </w:rPr>
        <w:t xml:space="preserve">а также </w:t>
      </w:r>
      <w:r w:rsidR="00C85461" w:rsidRPr="000A4482">
        <w:rPr>
          <w:rFonts w:ascii="Times New Roman" w:hAnsi="Times New Roman"/>
          <w:b/>
          <w:sz w:val="24"/>
          <w:szCs w:val="24"/>
        </w:rPr>
        <w:t xml:space="preserve">творческий проект </w:t>
      </w:r>
      <w:r w:rsidR="00596AD1" w:rsidRPr="000A4482">
        <w:rPr>
          <w:rFonts w:ascii="Times New Roman" w:hAnsi="Times New Roman"/>
          <w:b/>
          <w:sz w:val="24"/>
          <w:szCs w:val="24"/>
        </w:rPr>
        <w:t>«</w:t>
      </w:r>
      <w:r w:rsidR="00A16237">
        <w:rPr>
          <w:rFonts w:ascii="Times New Roman" w:hAnsi="Times New Roman"/>
          <w:b/>
          <w:sz w:val="24"/>
          <w:szCs w:val="24"/>
        </w:rPr>
        <w:t>Святки</w:t>
      </w:r>
      <w:r w:rsidR="00596AD1" w:rsidRPr="000A4482">
        <w:rPr>
          <w:rFonts w:ascii="Times New Roman" w:hAnsi="Times New Roman"/>
          <w:b/>
          <w:sz w:val="24"/>
          <w:szCs w:val="24"/>
        </w:rPr>
        <w:t>».</w:t>
      </w:r>
    </w:p>
    <w:p w:rsidR="008D6482" w:rsidRPr="008D6482" w:rsidRDefault="008D6482" w:rsidP="008D6482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8D6482">
        <w:rPr>
          <w:rFonts w:ascii="Times New Roman" w:hAnsi="Times New Roman"/>
          <w:sz w:val="24"/>
          <w:szCs w:val="24"/>
        </w:rPr>
        <w:t>Одним из главных составляющих духовно - патриотического воспитания является воспитание в детях духовно – нравственных чувств маленьких граждан. Вопросы духовно – нравственного воспитания с наибольшей остротой встают в наши дни. Мы должны воспитать в маленьком гражданине своей страны милосердие, сострадание, быть мирным во взаимоотношениях с другими людьми, уметь просить прощения за свои поступки, поступать честно, справедливо</w:t>
      </w:r>
      <w:proofErr w:type="gramStart"/>
      <w:r w:rsidRPr="008D6482">
        <w:rPr>
          <w:rFonts w:ascii="Times New Roman" w:hAnsi="Times New Roman"/>
          <w:sz w:val="24"/>
          <w:szCs w:val="24"/>
        </w:rPr>
        <w:t xml:space="preserve"> … С</w:t>
      </w:r>
      <w:proofErr w:type="gramEnd"/>
      <w:r w:rsidRPr="008D6482">
        <w:rPr>
          <w:rFonts w:ascii="Times New Roman" w:hAnsi="Times New Roman"/>
          <w:sz w:val="24"/>
          <w:szCs w:val="24"/>
        </w:rPr>
        <w:t xml:space="preserve"> этой целью я веду </w:t>
      </w:r>
      <w:r w:rsidRPr="00827475">
        <w:rPr>
          <w:rFonts w:ascii="Times New Roman" w:hAnsi="Times New Roman"/>
          <w:b/>
          <w:sz w:val="24"/>
          <w:szCs w:val="24"/>
        </w:rPr>
        <w:t>кружок «</w:t>
      </w:r>
      <w:r w:rsidR="00C5762E" w:rsidRPr="00827475">
        <w:rPr>
          <w:rFonts w:ascii="Times New Roman" w:hAnsi="Times New Roman"/>
          <w:b/>
          <w:i/>
          <w:sz w:val="24"/>
          <w:szCs w:val="24"/>
        </w:rPr>
        <w:t>Свечечка</w:t>
      </w:r>
      <w:r w:rsidR="00C85461" w:rsidRPr="00827475">
        <w:rPr>
          <w:rFonts w:ascii="Times New Roman" w:hAnsi="Times New Roman"/>
          <w:b/>
          <w:sz w:val="24"/>
          <w:szCs w:val="24"/>
        </w:rPr>
        <w:t>»</w:t>
      </w:r>
      <w:r w:rsidR="00953BD6">
        <w:rPr>
          <w:rFonts w:ascii="Times New Roman" w:hAnsi="Times New Roman"/>
          <w:b/>
          <w:sz w:val="24"/>
          <w:szCs w:val="24"/>
        </w:rPr>
        <w:t xml:space="preserve">. </w:t>
      </w:r>
      <w:r w:rsidR="00C85461">
        <w:rPr>
          <w:rFonts w:ascii="Times New Roman" w:hAnsi="Times New Roman"/>
          <w:sz w:val="24"/>
          <w:szCs w:val="24"/>
        </w:rPr>
        <w:t xml:space="preserve"> </w:t>
      </w:r>
      <w:r w:rsidRPr="008D6482">
        <w:rPr>
          <w:rFonts w:ascii="Times New Roman" w:hAnsi="Times New Roman"/>
          <w:sz w:val="24"/>
          <w:szCs w:val="24"/>
        </w:rPr>
        <w:t>На занятиях в этом кружке я ставлю следующие задачи:</w:t>
      </w:r>
    </w:p>
    <w:p w:rsidR="008D6482" w:rsidRPr="007D67EC" w:rsidRDefault="009F68FE" w:rsidP="007D67E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7EC">
        <w:rPr>
          <w:rFonts w:ascii="Times New Roman" w:hAnsi="Times New Roman"/>
          <w:sz w:val="24"/>
          <w:szCs w:val="24"/>
        </w:rPr>
        <w:t>в</w:t>
      </w:r>
      <w:r w:rsidR="008D6482" w:rsidRPr="007D67EC">
        <w:rPr>
          <w:rFonts w:ascii="Times New Roman" w:hAnsi="Times New Roman"/>
          <w:sz w:val="24"/>
          <w:szCs w:val="24"/>
        </w:rPr>
        <w:t>оспитывать духовно – нравственные чувства, раскрывать значение храма в жизни человека.</w:t>
      </w:r>
    </w:p>
    <w:p w:rsidR="008D6482" w:rsidRPr="007D67EC" w:rsidRDefault="009F68FE" w:rsidP="007D67E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7EC">
        <w:rPr>
          <w:rFonts w:ascii="Times New Roman" w:hAnsi="Times New Roman"/>
          <w:sz w:val="24"/>
          <w:szCs w:val="24"/>
        </w:rPr>
        <w:t>в</w:t>
      </w:r>
      <w:r w:rsidR="008D6482" w:rsidRPr="007D67EC">
        <w:rPr>
          <w:rFonts w:ascii="Times New Roman" w:hAnsi="Times New Roman"/>
          <w:sz w:val="24"/>
          <w:szCs w:val="24"/>
        </w:rPr>
        <w:t>оспитывать патриотические чувства, связующие разные поколения.</w:t>
      </w:r>
    </w:p>
    <w:p w:rsidR="008D6482" w:rsidRPr="007D67EC" w:rsidRDefault="009F68FE" w:rsidP="007D67E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7EC">
        <w:rPr>
          <w:rFonts w:ascii="Times New Roman" w:hAnsi="Times New Roman"/>
          <w:sz w:val="24"/>
          <w:szCs w:val="24"/>
        </w:rPr>
        <w:t>п</w:t>
      </w:r>
      <w:r w:rsidR="008D6482" w:rsidRPr="007D67EC">
        <w:rPr>
          <w:rFonts w:ascii="Times New Roman" w:hAnsi="Times New Roman"/>
          <w:sz w:val="24"/>
          <w:szCs w:val="24"/>
        </w:rPr>
        <w:t>риучать к этическим нормам поведения.</w:t>
      </w:r>
    </w:p>
    <w:p w:rsidR="008D6482" w:rsidRPr="007D67EC" w:rsidRDefault="009F68FE" w:rsidP="007D67E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7EC">
        <w:rPr>
          <w:rFonts w:ascii="Times New Roman" w:hAnsi="Times New Roman"/>
          <w:sz w:val="24"/>
          <w:szCs w:val="24"/>
        </w:rPr>
        <w:t>с</w:t>
      </w:r>
      <w:r w:rsidR="008D6482" w:rsidRPr="007D67EC">
        <w:rPr>
          <w:rFonts w:ascii="Times New Roman" w:hAnsi="Times New Roman"/>
          <w:sz w:val="24"/>
          <w:szCs w:val="24"/>
        </w:rPr>
        <w:t>овершенствовать художественный вкус.</w:t>
      </w:r>
    </w:p>
    <w:p w:rsidR="008D6482" w:rsidRPr="007D67EC" w:rsidRDefault="00C5762E" w:rsidP="007D67E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7EC">
        <w:rPr>
          <w:rFonts w:ascii="Times New Roman" w:hAnsi="Times New Roman"/>
          <w:sz w:val="24"/>
          <w:szCs w:val="24"/>
        </w:rPr>
        <w:t>формировать</w:t>
      </w:r>
      <w:r w:rsidR="008D6482" w:rsidRPr="007D67EC">
        <w:rPr>
          <w:rFonts w:ascii="Times New Roman" w:hAnsi="Times New Roman"/>
          <w:sz w:val="24"/>
          <w:szCs w:val="24"/>
        </w:rPr>
        <w:t xml:space="preserve"> художественно – речевые навыки, пополнять словарь детей.</w:t>
      </w:r>
    </w:p>
    <w:p w:rsidR="008D6482" w:rsidRPr="008D6482" w:rsidRDefault="008D6482" w:rsidP="008D6482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  <w:r w:rsidRPr="008D6482">
        <w:rPr>
          <w:rFonts w:ascii="Times New Roman" w:hAnsi="Times New Roman"/>
          <w:sz w:val="24"/>
          <w:szCs w:val="24"/>
        </w:rPr>
        <w:t>Для решения этих задач в группе была создана развивающая среда: иллюстратив</w:t>
      </w:r>
      <w:r w:rsidR="006500B8">
        <w:rPr>
          <w:rFonts w:ascii="Times New Roman" w:hAnsi="Times New Roman"/>
          <w:sz w:val="24"/>
          <w:szCs w:val="24"/>
        </w:rPr>
        <w:t xml:space="preserve">но – наглядный материал, книги, </w:t>
      </w:r>
      <w:r w:rsidRPr="008D6482">
        <w:rPr>
          <w:rFonts w:ascii="Times New Roman" w:hAnsi="Times New Roman"/>
          <w:sz w:val="24"/>
          <w:szCs w:val="24"/>
        </w:rPr>
        <w:t>предметы прикладного искусства.</w:t>
      </w:r>
      <w:r w:rsidR="00C85461">
        <w:rPr>
          <w:rFonts w:ascii="Times New Roman" w:hAnsi="Times New Roman"/>
          <w:sz w:val="24"/>
          <w:szCs w:val="24"/>
        </w:rPr>
        <w:t xml:space="preserve"> Итогом работы в данном направлении стал </w:t>
      </w:r>
      <w:r w:rsidR="00C85461" w:rsidRPr="000A4482">
        <w:rPr>
          <w:rFonts w:ascii="Times New Roman" w:hAnsi="Times New Roman"/>
          <w:b/>
          <w:sz w:val="24"/>
          <w:szCs w:val="24"/>
        </w:rPr>
        <w:t>нормативный проект «Книга правил поведения ребёнка в детском саду»</w:t>
      </w:r>
    </w:p>
    <w:p w:rsidR="008D6482" w:rsidRPr="008D6482" w:rsidRDefault="008D6482" w:rsidP="008D6482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8D6482">
        <w:rPr>
          <w:rFonts w:ascii="Times New Roman" w:hAnsi="Times New Roman"/>
          <w:sz w:val="24"/>
          <w:szCs w:val="24"/>
        </w:rPr>
        <w:t>Вместе с детьми старших групп мы ходили в храм, знакомились с его внутренним убранством, внешним устройством, рассматривали иллюстрации о древнем зодчестве, сравнивали древние пост</w:t>
      </w:r>
      <w:r w:rsidR="00E12271">
        <w:rPr>
          <w:rFonts w:ascii="Times New Roman" w:hAnsi="Times New Roman"/>
          <w:sz w:val="24"/>
          <w:szCs w:val="24"/>
        </w:rPr>
        <w:t xml:space="preserve">ройки с современной архитектурой. </w:t>
      </w:r>
      <w:r w:rsidRPr="008D6482">
        <w:rPr>
          <w:rFonts w:ascii="Times New Roman" w:hAnsi="Times New Roman"/>
          <w:sz w:val="24"/>
          <w:szCs w:val="24"/>
        </w:rPr>
        <w:t xml:space="preserve"> </w:t>
      </w:r>
      <w:r w:rsidR="001F0B7B">
        <w:rPr>
          <w:rFonts w:ascii="Times New Roman" w:hAnsi="Times New Roman"/>
          <w:sz w:val="24"/>
          <w:szCs w:val="24"/>
        </w:rPr>
        <w:t xml:space="preserve">Огромную помощь в этом направлении мне оказывает </w:t>
      </w:r>
      <w:r w:rsidR="00E12271">
        <w:rPr>
          <w:rFonts w:ascii="Times New Roman" w:hAnsi="Times New Roman"/>
          <w:sz w:val="24"/>
          <w:szCs w:val="24"/>
        </w:rPr>
        <w:t xml:space="preserve"> настоятель храма Александра Невского отец Владимир</w:t>
      </w:r>
      <w:r w:rsidR="001F0B7B">
        <w:rPr>
          <w:rFonts w:ascii="Times New Roman" w:hAnsi="Times New Roman"/>
          <w:sz w:val="24"/>
          <w:szCs w:val="24"/>
        </w:rPr>
        <w:t xml:space="preserve">, с которым педагоги и родители нашего ДОУ сотрудничают уже на протяжении </w:t>
      </w:r>
      <w:r w:rsidR="002515EE">
        <w:rPr>
          <w:rFonts w:ascii="Times New Roman" w:hAnsi="Times New Roman"/>
          <w:sz w:val="24"/>
          <w:szCs w:val="24"/>
        </w:rPr>
        <w:t>многих</w:t>
      </w:r>
      <w:r w:rsidR="001B5BFA">
        <w:rPr>
          <w:rFonts w:ascii="Times New Roman" w:hAnsi="Times New Roman"/>
          <w:sz w:val="24"/>
          <w:szCs w:val="24"/>
        </w:rPr>
        <w:t xml:space="preserve"> лет. В</w:t>
      </w:r>
      <w:r w:rsidRPr="008D6482">
        <w:rPr>
          <w:rFonts w:ascii="Times New Roman" w:hAnsi="Times New Roman"/>
          <w:sz w:val="24"/>
          <w:szCs w:val="24"/>
        </w:rPr>
        <w:t xml:space="preserve">се свои впечатления </w:t>
      </w:r>
      <w:r w:rsidR="001B5BFA">
        <w:rPr>
          <w:rFonts w:ascii="Times New Roman" w:hAnsi="Times New Roman"/>
          <w:sz w:val="24"/>
          <w:szCs w:val="24"/>
        </w:rPr>
        <w:t xml:space="preserve">увиденного  и познанного </w:t>
      </w:r>
      <w:r w:rsidRPr="008D6482">
        <w:rPr>
          <w:rFonts w:ascii="Times New Roman" w:hAnsi="Times New Roman"/>
          <w:sz w:val="24"/>
          <w:szCs w:val="24"/>
        </w:rPr>
        <w:t>дети изображали в рисунках, аппликациях, конструировании. Во время подготовки к народным и православным праздникам оформляли рождественские, пасхальные открытки, изготовляли поделки прикладного искусства.</w:t>
      </w:r>
    </w:p>
    <w:p w:rsidR="008D6482" w:rsidRPr="008D6482" w:rsidRDefault="008D6482" w:rsidP="008D6482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8D6482">
        <w:rPr>
          <w:rFonts w:ascii="Times New Roman" w:hAnsi="Times New Roman"/>
          <w:sz w:val="24"/>
          <w:szCs w:val="24"/>
        </w:rPr>
        <w:t xml:space="preserve">Народное искусство более всех остальных видов творчества понятно и доступно детям, оно помогает лучше узнать традиции родного края, его национальные богатства. </w:t>
      </w:r>
      <w:r w:rsidR="00757FE9">
        <w:rPr>
          <w:rFonts w:ascii="Times New Roman" w:hAnsi="Times New Roman"/>
          <w:sz w:val="24"/>
          <w:szCs w:val="24"/>
        </w:rPr>
        <w:t xml:space="preserve"> Художественно-продуктивная деятельность способствует разностороннему развитию дошкольников,  в свою очередь, в данной деятельности я преследую следующие цели:</w:t>
      </w:r>
    </w:p>
    <w:p w:rsidR="008D6482" w:rsidRPr="00891B36" w:rsidRDefault="008D6482" w:rsidP="00891B3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B36">
        <w:rPr>
          <w:rFonts w:ascii="Times New Roman" w:hAnsi="Times New Roman"/>
          <w:sz w:val="24"/>
          <w:szCs w:val="24"/>
        </w:rPr>
        <w:t>приобщать детей к творческому труду;</w:t>
      </w:r>
    </w:p>
    <w:p w:rsidR="008D6482" w:rsidRPr="00891B36" w:rsidRDefault="008D6482" w:rsidP="00891B3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B36">
        <w:rPr>
          <w:rFonts w:ascii="Times New Roman" w:hAnsi="Times New Roman"/>
          <w:sz w:val="24"/>
          <w:szCs w:val="24"/>
        </w:rPr>
        <w:t>прививать интерес к искусству и способность понимать его;</w:t>
      </w:r>
    </w:p>
    <w:p w:rsidR="00C61ACA" w:rsidRPr="00891B36" w:rsidRDefault="008D6482" w:rsidP="00891B3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B36">
        <w:rPr>
          <w:rFonts w:ascii="Times New Roman" w:hAnsi="Times New Roman"/>
          <w:sz w:val="24"/>
          <w:szCs w:val="24"/>
        </w:rPr>
        <w:t xml:space="preserve">воспитывать в детях потребность в </w:t>
      </w:r>
      <w:proofErr w:type="gramStart"/>
      <w:r w:rsidRPr="00891B36">
        <w:rPr>
          <w:rFonts w:ascii="Times New Roman" w:hAnsi="Times New Roman"/>
          <w:sz w:val="24"/>
          <w:szCs w:val="24"/>
        </w:rPr>
        <w:t>прекрасном</w:t>
      </w:r>
      <w:proofErr w:type="gramEnd"/>
      <w:r w:rsidRPr="00891B36">
        <w:rPr>
          <w:rFonts w:ascii="Times New Roman" w:hAnsi="Times New Roman"/>
          <w:sz w:val="24"/>
          <w:szCs w:val="24"/>
        </w:rPr>
        <w:t>;</w:t>
      </w:r>
    </w:p>
    <w:p w:rsidR="008D6482" w:rsidRDefault="008D6482" w:rsidP="00891B3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B36">
        <w:rPr>
          <w:rFonts w:ascii="Times New Roman" w:hAnsi="Times New Roman"/>
          <w:sz w:val="24"/>
          <w:szCs w:val="24"/>
        </w:rPr>
        <w:t>вызвать в своих воспитанниках уважение к народным мастерам, гордость за русский народ.</w:t>
      </w:r>
    </w:p>
    <w:p w:rsidR="00E12271" w:rsidRDefault="00E12271" w:rsidP="00757FE9">
      <w:pPr>
        <w:pStyle w:val="a9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знакомства дошкольников с народно</w:t>
      </w:r>
      <w:r w:rsidR="00103F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103F30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</w:t>
      </w:r>
      <w:r w:rsidR="00103F30">
        <w:rPr>
          <w:rFonts w:ascii="Times New Roman" w:hAnsi="Times New Roman"/>
          <w:sz w:val="24"/>
          <w:szCs w:val="24"/>
        </w:rPr>
        <w:t>икладным</w:t>
      </w:r>
      <w:proofErr w:type="gramEnd"/>
      <w:r w:rsidR="00103F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3F30">
        <w:rPr>
          <w:rFonts w:ascii="Times New Roman" w:hAnsi="Times New Roman"/>
          <w:sz w:val="24"/>
          <w:szCs w:val="24"/>
        </w:rPr>
        <w:t>исскуством</w:t>
      </w:r>
      <w:proofErr w:type="spellEnd"/>
      <w:r>
        <w:rPr>
          <w:rFonts w:ascii="Times New Roman" w:hAnsi="Times New Roman"/>
          <w:sz w:val="24"/>
          <w:szCs w:val="24"/>
        </w:rPr>
        <w:t xml:space="preserve"> я, совместно с детьми и родителями, реализовала </w:t>
      </w:r>
      <w:r w:rsidRPr="00E12271">
        <w:rPr>
          <w:rFonts w:ascii="Times New Roman" w:hAnsi="Times New Roman"/>
          <w:b/>
          <w:sz w:val="24"/>
          <w:szCs w:val="24"/>
        </w:rPr>
        <w:t>проект «Уд</w:t>
      </w:r>
      <w:r>
        <w:rPr>
          <w:rFonts w:ascii="Times New Roman" w:hAnsi="Times New Roman"/>
          <w:b/>
          <w:sz w:val="24"/>
          <w:szCs w:val="24"/>
        </w:rPr>
        <w:t>ивительная глина</w:t>
      </w:r>
      <w:r w:rsidRPr="00E12271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57FE9" w:rsidRDefault="00757FE9" w:rsidP="00757FE9">
      <w:pPr>
        <w:pStyle w:val="a9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Поделки, рисунки изготавливаются детьми с </w:t>
      </w:r>
      <w:r w:rsidR="001B2B7F">
        <w:rPr>
          <w:rFonts w:ascii="Times New Roman" w:hAnsi="Times New Roman"/>
          <w:sz w:val="24"/>
          <w:szCs w:val="24"/>
        </w:rPr>
        <w:t>нравственным</w:t>
      </w:r>
      <w:r>
        <w:rPr>
          <w:rFonts w:ascii="Times New Roman" w:hAnsi="Times New Roman"/>
          <w:sz w:val="24"/>
          <w:szCs w:val="24"/>
        </w:rPr>
        <w:t xml:space="preserve"> назначением: подарить, украсить, порадовать, организовать выставку, ярмарку, </w:t>
      </w:r>
      <w:r w:rsidR="001B2B7F">
        <w:rPr>
          <w:rFonts w:ascii="Times New Roman" w:hAnsi="Times New Roman"/>
          <w:sz w:val="24"/>
          <w:szCs w:val="24"/>
        </w:rPr>
        <w:t>празднование</w:t>
      </w:r>
      <w:r>
        <w:rPr>
          <w:rFonts w:ascii="Times New Roman" w:hAnsi="Times New Roman"/>
          <w:sz w:val="24"/>
          <w:szCs w:val="24"/>
        </w:rPr>
        <w:t xml:space="preserve"> имён детей и </w:t>
      </w:r>
      <w:r w:rsidR="001B2B7F">
        <w:rPr>
          <w:rFonts w:ascii="Times New Roman" w:hAnsi="Times New Roman"/>
          <w:sz w:val="24"/>
          <w:szCs w:val="24"/>
        </w:rPr>
        <w:t>близких.</w:t>
      </w:r>
    </w:p>
    <w:p w:rsidR="00D74523" w:rsidRPr="00D74523" w:rsidRDefault="00D74523" w:rsidP="00D74523">
      <w:pPr>
        <w:spacing w:after="0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D74523">
        <w:rPr>
          <w:rFonts w:ascii="Times New Roman" w:hAnsi="Times New Roman"/>
          <w:sz w:val="24"/>
          <w:szCs w:val="24"/>
        </w:rPr>
        <w:lastRenderedPageBreak/>
        <w:t>Одним из проявлений  духовности является любовь к природе. Это сложное чувство включает в себя эмоциональную отзывчивость на окружающий мир и желание сохранить, сберечь природные богатства. В.А. Сухомлинский писал: «</w:t>
      </w:r>
      <w:r w:rsidRPr="00D74523">
        <w:rPr>
          <w:rFonts w:ascii="Times New Roman" w:hAnsi="Times New Roman"/>
          <w:i/>
          <w:sz w:val="24"/>
          <w:szCs w:val="24"/>
        </w:rPr>
        <w:t>Человек стал человеком только тогда, когда увидел красоту вечерней зари и облачков, плывущих в голубом небе, услышал пение соловья и пережил восхищение красотой</w:t>
      </w:r>
      <w:proofErr w:type="gramStart"/>
      <w:r w:rsidRPr="00D74523">
        <w:rPr>
          <w:rFonts w:ascii="Times New Roman" w:hAnsi="Times New Roman"/>
          <w:i/>
          <w:sz w:val="24"/>
          <w:szCs w:val="24"/>
        </w:rPr>
        <w:t xml:space="preserve"> … С</w:t>
      </w:r>
      <w:proofErr w:type="gramEnd"/>
      <w:r w:rsidRPr="00D74523">
        <w:rPr>
          <w:rFonts w:ascii="Times New Roman" w:hAnsi="Times New Roman"/>
          <w:i/>
          <w:sz w:val="24"/>
          <w:szCs w:val="24"/>
        </w:rPr>
        <w:t xml:space="preserve"> тех пор мысль и красота идут рядом, вознося и возвеличивая человека. Но это облагораживание требует больших воспитательных усилий</w:t>
      </w:r>
      <w:r w:rsidRPr="00D74523">
        <w:rPr>
          <w:rFonts w:ascii="Times New Roman" w:hAnsi="Times New Roman"/>
          <w:sz w:val="24"/>
          <w:szCs w:val="24"/>
        </w:rPr>
        <w:t>».</w:t>
      </w:r>
    </w:p>
    <w:p w:rsidR="00D74523" w:rsidRPr="00D74523" w:rsidRDefault="00D74523" w:rsidP="00D74523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  <w:r w:rsidRPr="00D74523">
        <w:rPr>
          <w:rFonts w:ascii="Times New Roman" w:hAnsi="Times New Roman"/>
          <w:sz w:val="24"/>
          <w:szCs w:val="24"/>
        </w:rPr>
        <w:t>В связи с этим, знакомя дошко</w:t>
      </w:r>
      <w:r w:rsidR="00FC2ADF">
        <w:rPr>
          <w:rFonts w:ascii="Times New Roman" w:hAnsi="Times New Roman"/>
          <w:sz w:val="24"/>
          <w:szCs w:val="24"/>
        </w:rPr>
        <w:t>льников с природой родного края и</w:t>
      </w:r>
      <w:r w:rsidRPr="00D74523">
        <w:rPr>
          <w:rFonts w:ascii="Times New Roman" w:hAnsi="Times New Roman"/>
          <w:sz w:val="24"/>
          <w:szCs w:val="24"/>
        </w:rPr>
        <w:t xml:space="preserve"> </w:t>
      </w:r>
      <w:r w:rsidR="00FF6561">
        <w:rPr>
          <w:rFonts w:ascii="Times New Roman" w:hAnsi="Times New Roman"/>
          <w:sz w:val="24"/>
          <w:szCs w:val="24"/>
        </w:rPr>
        <w:t>страны</w:t>
      </w:r>
      <w:r w:rsidR="000F4C65">
        <w:rPr>
          <w:rFonts w:ascii="Times New Roman" w:hAnsi="Times New Roman"/>
          <w:sz w:val="24"/>
          <w:szCs w:val="24"/>
        </w:rPr>
        <w:t>,</w:t>
      </w:r>
      <w:r w:rsidR="00FF6561">
        <w:rPr>
          <w:rFonts w:ascii="Times New Roman" w:hAnsi="Times New Roman"/>
          <w:sz w:val="24"/>
          <w:szCs w:val="24"/>
        </w:rPr>
        <w:t xml:space="preserve"> </w:t>
      </w:r>
      <w:r w:rsidRPr="00D74523">
        <w:rPr>
          <w:rFonts w:ascii="Times New Roman" w:hAnsi="Times New Roman"/>
          <w:sz w:val="24"/>
          <w:szCs w:val="24"/>
        </w:rPr>
        <w:t>я ставлю следующие задачи:</w:t>
      </w:r>
    </w:p>
    <w:p w:rsidR="00D74523" w:rsidRPr="00D74523" w:rsidRDefault="00D74523" w:rsidP="001D5D79">
      <w:pPr>
        <w:pStyle w:val="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4523">
        <w:rPr>
          <w:rFonts w:ascii="Times New Roman" w:hAnsi="Times New Roman"/>
          <w:sz w:val="24"/>
          <w:szCs w:val="24"/>
        </w:rPr>
        <w:t xml:space="preserve">воспитывать у детей умение видеть и понимать красоту родной природы, добиваться эмоциональной отзывчивости </w:t>
      </w:r>
      <w:proofErr w:type="gramStart"/>
      <w:r w:rsidRPr="00D74523">
        <w:rPr>
          <w:rFonts w:ascii="Times New Roman" w:hAnsi="Times New Roman"/>
          <w:sz w:val="24"/>
          <w:szCs w:val="24"/>
        </w:rPr>
        <w:t>на</w:t>
      </w:r>
      <w:proofErr w:type="gramEnd"/>
      <w:r w:rsidRPr="00D74523">
        <w:rPr>
          <w:rFonts w:ascii="Times New Roman" w:hAnsi="Times New Roman"/>
          <w:sz w:val="24"/>
          <w:szCs w:val="24"/>
        </w:rPr>
        <w:t xml:space="preserve"> увиденное;</w:t>
      </w:r>
    </w:p>
    <w:p w:rsidR="00D74523" w:rsidRPr="00D74523" w:rsidRDefault="00D74523" w:rsidP="001D5D79">
      <w:pPr>
        <w:pStyle w:val="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4523">
        <w:rPr>
          <w:rFonts w:ascii="Times New Roman" w:hAnsi="Times New Roman"/>
          <w:sz w:val="24"/>
          <w:szCs w:val="24"/>
        </w:rPr>
        <w:t>развивать желание больше узнать об особенностях своего края, о природном разнообразии России;</w:t>
      </w:r>
    </w:p>
    <w:p w:rsidR="00D74523" w:rsidRDefault="00D74523" w:rsidP="001D5D79">
      <w:pPr>
        <w:pStyle w:val="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4523">
        <w:rPr>
          <w:rFonts w:ascii="Times New Roman" w:hAnsi="Times New Roman"/>
          <w:sz w:val="24"/>
          <w:szCs w:val="24"/>
        </w:rPr>
        <w:t>формировать бережное отношение к природе, желание охранять её.</w:t>
      </w:r>
    </w:p>
    <w:p w:rsidR="00FF6561" w:rsidRPr="00055B04" w:rsidRDefault="00732A33" w:rsidP="00FF6561">
      <w:pPr>
        <w:pStyle w:val="3"/>
        <w:ind w:left="-1134" w:firstLine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 методом </w:t>
      </w:r>
      <w:r w:rsidR="00055B04">
        <w:rPr>
          <w:rFonts w:ascii="Times New Roman" w:hAnsi="Times New Roman"/>
          <w:sz w:val="24"/>
          <w:szCs w:val="24"/>
        </w:rPr>
        <w:t xml:space="preserve"> </w:t>
      </w:r>
      <w:r w:rsidR="00055B04" w:rsidRPr="00D74523">
        <w:rPr>
          <w:rFonts w:ascii="Times New Roman" w:hAnsi="Times New Roman"/>
          <w:sz w:val="24"/>
          <w:szCs w:val="24"/>
        </w:rPr>
        <w:t>для решения</w:t>
      </w:r>
      <w:r>
        <w:rPr>
          <w:rFonts w:ascii="Times New Roman" w:hAnsi="Times New Roman"/>
          <w:sz w:val="24"/>
          <w:szCs w:val="24"/>
        </w:rPr>
        <w:t xml:space="preserve"> этих задач</w:t>
      </w:r>
      <w:r w:rsidR="00055B04">
        <w:rPr>
          <w:rFonts w:ascii="Times New Roman" w:hAnsi="Times New Roman"/>
          <w:sz w:val="24"/>
          <w:szCs w:val="24"/>
        </w:rPr>
        <w:t xml:space="preserve"> явилась реализация </w:t>
      </w:r>
      <w:r w:rsidR="00055B04" w:rsidRPr="00055B04">
        <w:rPr>
          <w:rFonts w:ascii="Times New Roman" w:hAnsi="Times New Roman"/>
          <w:b/>
          <w:sz w:val="24"/>
          <w:szCs w:val="24"/>
        </w:rPr>
        <w:t>экологических проектов «Белоствольная красавица», «Живи, Земля».</w:t>
      </w:r>
    </w:p>
    <w:p w:rsidR="00D74523" w:rsidRPr="00D74523" w:rsidRDefault="00055B04" w:rsidP="00D74523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74523" w:rsidRPr="00D74523">
        <w:rPr>
          <w:rFonts w:ascii="Times New Roman" w:hAnsi="Times New Roman"/>
          <w:sz w:val="24"/>
          <w:szCs w:val="24"/>
        </w:rPr>
        <w:t xml:space="preserve"> </w:t>
      </w:r>
      <w:r w:rsidR="00B33C69">
        <w:rPr>
          <w:rFonts w:ascii="Times New Roman" w:hAnsi="Times New Roman"/>
          <w:sz w:val="24"/>
          <w:szCs w:val="24"/>
        </w:rPr>
        <w:t xml:space="preserve">Первым этапом данной деятельности </w:t>
      </w:r>
      <w:r w:rsidR="00D74523" w:rsidRPr="00D74523">
        <w:rPr>
          <w:rFonts w:ascii="Times New Roman" w:hAnsi="Times New Roman"/>
          <w:sz w:val="24"/>
          <w:szCs w:val="24"/>
        </w:rPr>
        <w:t>является, конечно же, экскурсии и целевые прогулки, наблюдения. Интерес к таким прогулкам у моих воспитанников возрастает, если я предварительно рассматриваю с ними картины, иллюстрации, изображающие пейзаж, предлагаю детям послушать и вслушаться в красоту слов поэтических произведений, а так же произведений писателей – природоведов.</w:t>
      </w:r>
    </w:p>
    <w:p w:rsidR="00D74523" w:rsidRPr="00D74523" w:rsidRDefault="00D74523" w:rsidP="00D74523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  <w:r w:rsidRPr="00D74523">
        <w:rPr>
          <w:rFonts w:ascii="Times New Roman" w:hAnsi="Times New Roman"/>
          <w:sz w:val="24"/>
          <w:szCs w:val="24"/>
        </w:rPr>
        <w:t>После экскурсий я привлекаю детей к организации выставок «</w:t>
      </w:r>
      <w:r w:rsidRPr="00D74523">
        <w:rPr>
          <w:rFonts w:ascii="Times New Roman" w:hAnsi="Times New Roman"/>
          <w:i/>
          <w:sz w:val="24"/>
          <w:szCs w:val="24"/>
        </w:rPr>
        <w:t>Природа и фантазия</w:t>
      </w:r>
      <w:r w:rsidRPr="00D74523">
        <w:rPr>
          <w:rFonts w:ascii="Times New Roman" w:hAnsi="Times New Roman"/>
          <w:sz w:val="24"/>
          <w:szCs w:val="24"/>
        </w:rPr>
        <w:t>». Здесь дети показывают своё эмоционально – положительное отношение к природе.</w:t>
      </w:r>
    </w:p>
    <w:p w:rsidR="00D74523" w:rsidRPr="00D74523" w:rsidRDefault="00D74523" w:rsidP="00D74523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  <w:r w:rsidRPr="00D74523">
        <w:rPr>
          <w:rFonts w:ascii="Times New Roman" w:hAnsi="Times New Roman"/>
          <w:sz w:val="24"/>
          <w:szCs w:val="24"/>
        </w:rPr>
        <w:t>В работе с детьми старшего дошкольного возраста я стараюсь расширить у них представления о природе с помощью проведённых мною занятий на такие темы: «</w:t>
      </w:r>
      <w:r w:rsidRPr="00D74523">
        <w:rPr>
          <w:rFonts w:ascii="Times New Roman" w:hAnsi="Times New Roman"/>
          <w:i/>
          <w:sz w:val="24"/>
          <w:szCs w:val="24"/>
        </w:rPr>
        <w:t>Тайга – самый большой лес нашей страны</w:t>
      </w:r>
      <w:r w:rsidRPr="00D74523">
        <w:rPr>
          <w:rFonts w:ascii="Times New Roman" w:hAnsi="Times New Roman"/>
          <w:sz w:val="24"/>
          <w:szCs w:val="24"/>
        </w:rPr>
        <w:t>», «</w:t>
      </w:r>
      <w:r w:rsidRPr="00D74523">
        <w:rPr>
          <w:rFonts w:ascii="Times New Roman" w:hAnsi="Times New Roman"/>
          <w:i/>
          <w:sz w:val="24"/>
          <w:szCs w:val="24"/>
        </w:rPr>
        <w:t>На Севере</w:t>
      </w:r>
      <w:r w:rsidRPr="00D74523">
        <w:rPr>
          <w:rFonts w:ascii="Times New Roman" w:hAnsi="Times New Roman"/>
          <w:sz w:val="24"/>
          <w:szCs w:val="24"/>
        </w:rPr>
        <w:t>», «</w:t>
      </w:r>
      <w:r w:rsidRPr="00D74523">
        <w:rPr>
          <w:rFonts w:ascii="Times New Roman" w:hAnsi="Times New Roman"/>
          <w:i/>
          <w:sz w:val="24"/>
          <w:szCs w:val="24"/>
        </w:rPr>
        <w:t>Рассказ о красавице Волге</w:t>
      </w:r>
      <w:r w:rsidRPr="00D74523">
        <w:rPr>
          <w:rFonts w:ascii="Times New Roman" w:hAnsi="Times New Roman"/>
          <w:sz w:val="24"/>
          <w:szCs w:val="24"/>
        </w:rPr>
        <w:t>», «</w:t>
      </w:r>
      <w:r w:rsidRPr="00D74523">
        <w:rPr>
          <w:rFonts w:ascii="Times New Roman" w:hAnsi="Times New Roman"/>
          <w:i/>
          <w:sz w:val="24"/>
          <w:szCs w:val="24"/>
        </w:rPr>
        <w:t>Смоленский лён</w:t>
      </w:r>
      <w:r w:rsidRPr="00D74523">
        <w:rPr>
          <w:rFonts w:ascii="Times New Roman" w:hAnsi="Times New Roman"/>
          <w:sz w:val="24"/>
          <w:szCs w:val="24"/>
        </w:rPr>
        <w:t>», знакомлю детей с разнообра</w:t>
      </w:r>
      <w:r w:rsidR="00FD52EF">
        <w:rPr>
          <w:rFonts w:ascii="Times New Roman" w:hAnsi="Times New Roman"/>
          <w:sz w:val="24"/>
          <w:szCs w:val="24"/>
        </w:rPr>
        <w:t>зием флоры и фауны нашей страны, а также в ходе опытно-экспериментальной деятельности в творческой лаборатории «Почемучки».</w:t>
      </w:r>
    </w:p>
    <w:p w:rsidR="00D74523" w:rsidRPr="00D74523" w:rsidRDefault="00D74523" w:rsidP="00D74523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  <w:r w:rsidRPr="00D74523">
        <w:rPr>
          <w:rFonts w:ascii="Times New Roman" w:hAnsi="Times New Roman"/>
          <w:sz w:val="24"/>
          <w:szCs w:val="24"/>
        </w:rPr>
        <w:t>Самое главное в общении детей с природой, не только любоваться ею, но и одновременно заботится об её сохранении.</w:t>
      </w:r>
      <w:r w:rsidR="007C29AD">
        <w:rPr>
          <w:rFonts w:ascii="Times New Roman" w:hAnsi="Times New Roman"/>
          <w:sz w:val="24"/>
          <w:szCs w:val="24"/>
        </w:rPr>
        <w:t xml:space="preserve"> </w:t>
      </w:r>
    </w:p>
    <w:p w:rsidR="00D74523" w:rsidRPr="00D74523" w:rsidRDefault="00D74523" w:rsidP="00D74523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  <w:r w:rsidRPr="00D74523">
        <w:rPr>
          <w:rFonts w:ascii="Times New Roman" w:hAnsi="Times New Roman"/>
          <w:sz w:val="24"/>
          <w:szCs w:val="24"/>
        </w:rPr>
        <w:t>Представления детей о бережном отношении к природе и о человеке, как части этой природы, формируется в процессе раскрытия темы: «</w:t>
      </w:r>
      <w:r w:rsidRPr="00D74523">
        <w:rPr>
          <w:rFonts w:ascii="Times New Roman" w:hAnsi="Times New Roman"/>
          <w:i/>
          <w:sz w:val="24"/>
          <w:szCs w:val="24"/>
        </w:rPr>
        <w:t>Охрана природы родного края</w:t>
      </w:r>
      <w:r w:rsidRPr="00D74523">
        <w:rPr>
          <w:rFonts w:ascii="Times New Roman" w:hAnsi="Times New Roman"/>
          <w:sz w:val="24"/>
          <w:szCs w:val="24"/>
        </w:rPr>
        <w:t>», «</w:t>
      </w:r>
      <w:r w:rsidRPr="00D74523">
        <w:rPr>
          <w:rFonts w:ascii="Times New Roman" w:hAnsi="Times New Roman"/>
          <w:i/>
          <w:sz w:val="24"/>
          <w:szCs w:val="24"/>
        </w:rPr>
        <w:t>Красная книга страны</w:t>
      </w:r>
      <w:r w:rsidRPr="00D74523">
        <w:rPr>
          <w:rFonts w:ascii="Times New Roman" w:hAnsi="Times New Roman"/>
          <w:sz w:val="24"/>
          <w:szCs w:val="24"/>
        </w:rPr>
        <w:t>», а так же этические беседы, в которых приводятся примеры гуманного отношения ко всему живому на земле.</w:t>
      </w:r>
    </w:p>
    <w:p w:rsidR="00D74523" w:rsidRDefault="00D74523" w:rsidP="00D74523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  <w:r w:rsidRPr="00D74523">
        <w:rPr>
          <w:rFonts w:ascii="Times New Roman" w:hAnsi="Times New Roman"/>
          <w:sz w:val="24"/>
          <w:szCs w:val="24"/>
        </w:rPr>
        <w:t>В ходе бесед с детьми я стараюсь подвести их к пониманию того, что окружающий мир един и всё в нём взаимосвязано, поэтому любое нарушение его целостности, гармонии и равновесия приводит в итоге к разрушению жизни на земле, в том числе и человека.</w:t>
      </w:r>
      <w:r w:rsidR="00D43F3A">
        <w:rPr>
          <w:rFonts w:ascii="Times New Roman" w:hAnsi="Times New Roman"/>
          <w:sz w:val="24"/>
          <w:szCs w:val="24"/>
        </w:rPr>
        <w:t xml:space="preserve"> Итогом работы в данном направлении явилось открытое мероприятие (интегрированное занятие) на тему «Весенняя планета»</w:t>
      </w:r>
      <w:r w:rsidR="00FF6561">
        <w:rPr>
          <w:rFonts w:ascii="Times New Roman" w:hAnsi="Times New Roman"/>
          <w:sz w:val="24"/>
          <w:szCs w:val="24"/>
        </w:rPr>
        <w:t>.</w:t>
      </w:r>
    </w:p>
    <w:p w:rsidR="000B2A18" w:rsidRDefault="00FF6561" w:rsidP="000B2A18">
      <w:pPr>
        <w:shd w:val="clear" w:color="auto" w:fill="FFFFFF" w:themeFill="background1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E39B1" w:rsidRDefault="000B2A18" w:rsidP="000B2A18">
      <w:pPr>
        <w:shd w:val="clear" w:color="auto" w:fill="FFFFFF" w:themeFill="background1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0B2A18">
        <w:rPr>
          <w:rFonts w:ascii="Times New Roman" w:hAnsi="Times New Roman"/>
          <w:sz w:val="24"/>
          <w:szCs w:val="24"/>
        </w:rPr>
        <w:t xml:space="preserve">Несомненно, чувство патриотизма </w:t>
      </w:r>
      <w:r w:rsidR="007C29AD">
        <w:rPr>
          <w:rFonts w:ascii="Times New Roman" w:hAnsi="Times New Roman"/>
          <w:sz w:val="24"/>
          <w:szCs w:val="24"/>
        </w:rPr>
        <w:t xml:space="preserve">и духовности </w:t>
      </w:r>
      <w:r w:rsidRPr="000B2A18">
        <w:rPr>
          <w:rFonts w:ascii="Times New Roman" w:hAnsi="Times New Roman"/>
          <w:sz w:val="24"/>
          <w:szCs w:val="24"/>
        </w:rPr>
        <w:t xml:space="preserve">многогранно. И </w:t>
      </w:r>
      <w:r w:rsidR="007C29AD">
        <w:rPr>
          <w:rFonts w:ascii="Times New Roman" w:hAnsi="Times New Roman"/>
          <w:sz w:val="24"/>
          <w:szCs w:val="24"/>
        </w:rPr>
        <w:t>окончательный итог работы подводить еще рано.</w:t>
      </w:r>
      <w:r w:rsidRPr="000B2A18">
        <w:rPr>
          <w:rFonts w:ascii="Times New Roman" w:hAnsi="Times New Roman"/>
          <w:sz w:val="24"/>
          <w:szCs w:val="24"/>
        </w:rPr>
        <w:t xml:space="preserve"> Это не конец, а лишь самое начало. Но любой большой и длинный путь начинается с маленького первого шага. Планирую и дальше работать в этом направлении, воспитывая в детях национальное самосознание, любовь и уважение к народной культуре, традициям, промыслам, истории. Основным</w:t>
      </w:r>
      <w:r w:rsidR="00751638">
        <w:rPr>
          <w:rFonts w:ascii="Times New Roman" w:hAnsi="Times New Roman"/>
          <w:sz w:val="24"/>
          <w:szCs w:val="24"/>
        </w:rPr>
        <w:t>и необходимыми моментами считаю</w:t>
      </w:r>
      <w:r w:rsidR="005E39B1">
        <w:rPr>
          <w:rFonts w:ascii="Times New Roman" w:hAnsi="Times New Roman"/>
          <w:sz w:val="24"/>
          <w:szCs w:val="24"/>
        </w:rPr>
        <w:t>:</w:t>
      </w:r>
    </w:p>
    <w:p w:rsidR="005E39B1" w:rsidRDefault="000B2A18" w:rsidP="000B2A18">
      <w:pPr>
        <w:shd w:val="clear" w:color="auto" w:fill="FFFFFF" w:themeFill="background1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0B2A18">
        <w:rPr>
          <w:rFonts w:ascii="Times New Roman" w:hAnsi="Times New Roman"/>
          <w:sz w:val="24"/>
          <w:szCs w:val="24"/>
        </w:rPr>
        <w:t xml:space="preserve">- дальнейшее создание развивающей среды в группе, </w:t>
      </w:r>
    </w:p>
    <w:p w:rsidR="005E39B1" w:rsidRDefault="000B2A18" w:rsidP="000B2A18">
      <w:pPr>
        <w:shd w:val="clear" w:color="auto" w:fill="FFFFFF" w:themeFill="background1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0B2A18">
        <w:rPr>
          <w:rFonts w:ascii="Times New Roman" w:hAnsi="Times New Roman"/>
          <w:sz w:val="24"/>
          <w:szCs w:val="24"/>
        </w:rPr>
        <w:t xml:space="preserve">- создание творческой атмосферы, </w:t>
      </w:r>
    </w:p>
    <w:p w:rsidR="000B2A18" w:rsidRPr="000B2A18" w:rsidRDefault="000B2A18" w:rsidP="000B2A18">
      <w:pPr>
        <w:shd w:val="clear" w:color="auto" w:fill="FFFFFF" w:themeFill="background1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0B2A18">
        <w:rPr>
          <w:rFonts w:ascii="Times New Roman" w:hAnsi="Times New Roman"/>
          <w:sz w:val="24"/>
          <w:szCs w:val="24"/>
        </w:rPr>
        <w:t>- создание условий для детско-взрослого сотрудничества.</w:t>
      </w:r>
    </w:p>
    <w:p w:rsidR="000B2A18" w:rsidRPr="000B2A18" w:rsidRDefault="000B2A18" w:rsidP="00D74523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</w:p>
    <w:p w:rsidR="00376959" w:rsidRPr="00D74523" w:rsidRDefault="00376959" w:rsidP="00D74523">
      <w:pPr>
        <w:pStyle w:val="3"/>
        <w:ind w:left="-1134" w:firstLine="283"/>
        <w:rPr>
          <w:rFonts w:ascii="Times New Roman" w:hAnsi="Times New Roman"/>
          <w:sz w:val="24"/>
          <w:szCs w:val="24"/>
        </w:rPr>
      </w:pPr>
    </w:p>
    <w:p w:rsidR="006E61E6" w:rsidRPr="00891B36" w:rsidRDefault="006E61E6" w:rsidP="00757FE9">
      <w:pPr>
        <w:pStyle w:val="a9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</w:p>
    <w:p w:rsidR="00E06153" w:rsidRPr="008C41A9" w:rsidRDefault="00E06153" w:rsidP="00C61ACA">
      <w:pPr>
        <w:pStyle w:val="a9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</w:p>
    <w:p w:rsidR="00B56EB9" w:rsidRDefault="00B56EB9" w:rsidP="003F4FE1">
      <w:pPr>
        <w:spacing w:after="0"/>
        <w:ind w:left="-1134"/>
        <w:jc w:val="both"/>
        <w:rPr>
          <w:rFonts w:ascii="Times New Roman" w:hAnsi="Times New Roman"/>
          <w:sz w:val="24"/>
          <w:szCs w:val="24"/>
        </w:rPr>
      </w:pPr>
    </w:p>
    <w:p w:rsidR="003F16EB" w:rsidRPr="00682689" w:rsidRDefault="003F16EB" w:rsidP="008C7E47">
      <w:pPr>
        <w:rPr>
          <w:rFonts w:ascii="Times New Roman" w:hAnsi="Times New Roman"/>
          <w:sz w:val="20"/>
          <w:szCs w:val="20"/>
        </w:rPr>
      </w:pPr>
    </w:p>
    <w:sectPr w:rsidR="003F16EB" w:rsidRPr="00682689" w:rsidSect="00CD7A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D7B" w:rsidRDefault="00875D7B" w:rsidP="00A61E4C">
      <w:pPr>
        <w:spacing w:after="0" w:line="240" w:lineRule="auto"/>
      </w:pPr>
      <w:r>
        <w:separator/>
      </w:r>
    </w:p>
  </w:endnote>
  <w:endnote w:type="continuationSeparator" w:id="0">
    <w:p w:rsidR="00875D7B" w:rsidRDefault="00875D7B" w:rsidP="00A6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nux Libertine">
    <w:altName w:val="Times New Roman"/>
    <w:charset w:val="CC"/>
    <w:family w:val="auto"/>
    <w:pitch w:val="variable"/>
    <w:sig w:usb0="00000000" w:usb1="5200E5FB" w:usb2="02000020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D7B" w:rsidRDefault="00875D7B" w:rsidP="00A61E4C">
      <w:pPr>
        <w:spacing w:after="0" w:line="240" w:lineRule="auto"/>
      </w:pPr>
      <w:r>
        <w:separator/>
      </w:r>
    </w:p>
  </w:footnote>
  <w:footnote w:type="continuationSeparator" w:id="0">
    <w:p w:rsidR="00875D7B" w:rsidRDefault="00875D7B" w:rsidP="00A61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83.25pt;height:1183.25pt" o:bullet="t">
        <v:imagedata r:id="rId1" o:title="os13021"/>
      </v:shape>
    </w:pict>
  </w:numPicBullet>
  <w:abstractNum w:abstractNumId="0">
    <w:nsid w:val="092B722E"/>
    <w:multiLevelType w:val="multilevel"/>
    <w:tmpl w:val="2984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5538BA"/>
    <w:multiLevelType w:val="hybridMultilevel"/>
    <w:tmpl w:val="E2206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900CC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E7120"/>
    <w:multiLevelType w:val="hybridMultilevel"/>
    <w:tmpl w:val="6DCC91E0"/>
    <w:lvl w:ilvl="0" w:tplc="1842F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319E1"/>
    <w:multiLevelType w:val="hybridMultilevel"/>
    <w:tmpl w:val="EA3A59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900CC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A7447"/>
    <w:multiLevelType w:val="hybridMultilevel"/>
    <w:tmpl w:val="53AC3F00"/>
    <w:lvl w:ilvl="0" w:tplc="3ADC926E">
      <w:start w:val="2"/>
      <w:numFmt w:val="bullet"/>
      <w:lvlText w:val="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>
    <w:nsid w:val="53EF4C16"/>
    <w:multiLevelType w:val="hybridMultilevel"/>
    <w:tmpl w:val="4A3688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900CC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F411E"/>
    <w:multiLevelType w:val="hybridMultilevel"/>
    <w:tmpl w:val="B7281BE0"/>
    <w:lvl w:ilvl="0" w:tplc="1842F418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7BE61F1"/>
    <w:multiLevelType w:val="hybridMultilevel"/>
    <w:tmpl w:val="307A1FCA"/>
    <w:lvl w:ilvl="0" w:tplc="3ADC926E">
      <w:start w:val="2"/>
      <w:numFmt w:val="bullet"/>
      <w:lvlText w:val="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>
    <w:nsid w:val="59B00B29"/>
    <w:multiLevelType w:val="hybridMultilevel"/>
    <w:tmpl w:val="A3E401DE"/>
    <w:lvl w:ilvl="0" w:tplc="3ADC926E">
      <w:start w:val="2"/>
      <w:numFmt w:val="bullet"/>
      <w:lvlText w:val="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>
    <w:nsid w:val="685251FD"/>
    <w:multiLevelType w:val="hybridMultilevel"/>
    <w:tmpl w:val="547471D8"/>
    <w:lvl w:ilvl="0" w:tplc="3ADC926E">
      <w:start w:val="2"/>
      <w:numFmt w:val="bullet"/>
      <w:lvlText w:val="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>
    <w:nsid w:val="70E72856"/>
    <w:multiLevelType w:val="hybridMultilevel"/>
    <w:tmpl w:val="4DD67E28"/>
    <w:lvl w:ilvl="0" w:tplc="3ADC926E">
      <w:start w:val="2"/>
      <w:numFmt w:val="bullet"/>
      <w:lvlText w:val="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A2E"/>
    <w:rsid w:val="00000241"/>
    <w:rsid w:val="00000304"/>
    <w:rsid w:val="000014E9"/>
    <w:rsid w:val="000028C7"/>
    <w:rsid w:val="00002B97"/>
    <w:rsid w:val="00005589"/>
    <w:rsid w:val="00005C6D"/>
    <w:rsid w:val="00007456"/>
    <w:rsid w:val="00012C50"/>
    <w:rsid w:val="000178B8"/>
    <w:rsid w:val="0002155F"/>
    <w:rsid w:val="0002603B"/>
    <w:rsid w:val="0002782F"/>
    <w:rsid w:val="000301E6"/>
    <w:rsid w:val="000303CB"/>
    <w:rsid w:val="00032E57"/>
    <w:rsid w:val="00033736"/>
    <w:rsid w:val="000350D8"/>
    <w:rsid w:val="00040637"/>
    <w:rsid w:val="00040956"/>
    <w:rsid w:val="00041999"/>
    <w:rsid w:val="000470B0"/>
    <w:rsid w:val="0005107D"/>
    <w:rsid w:val="0005309C"/>
    <w:rsid w:val="00054AE7"/>
    <w:rsid w:val="00055B04"/>
    <w:rsid w:val="000626EF"/>
    <w:rsid w:val="000662A9"/>
    <w:rsid w:val="00066BAD"/>
    <w:rsid w:val="00071C7B"/>
    <w:rsid w:val="00073485"/>
    <w:rsid w:val="00073F88"/>
    <w:rsid w:val="00074B42"/>
    <w:rsid w:val="0007719F"/>
    <w:rsid w:val="00077762"/>
    <w:rsid w:val="000814D4"/>
    <w:rsid w:val="000817C3"/>
    <w:rsid w:val="00082508"/>
    <w:rsid w:val="000932E2"/>
    <w:rsid w:val="00095D50"/>
    <w:rsid w:val="000966BD"/>
    <w:rsid w:val="000A0B12"/>
    <w:rsid w:val="000A1196"/>
    <w:rsid w:val="000A4482"/>
    <w:rsid w:val="000A7193"/>
    <w:rsid w:val="000A7A40"/>
    <w:rsid w:val="000A7D65"/>
    <w:rsid w:val="000B00A0"/>
    <w:rsid w:val="000B2A18"/>
    <w:rsid w:val="000B2D1C"/>
    <w:rsid w:val="000B3385"/>
    <w:rsid w:val="000B6DB3"/>
    <w:rsid w:val="000B75D1"/>
    <w:rsid w:val="000C1B07"/>
    <w:rsid w:val="000C282A"/>
    <w:rsid w:val="000C314F"/>
    <w:rsid w:val="000C3656"/>
    <w:rsid w:val="000C3917"/>
    <w:rsid w:val="000C5940"/>
    <w:rsid w:val="000C6C0F"/>
    <w:rsid w:val="000C6EF2"/>
    <w:rsid w:val="000D12A9"/>
    <w:rsid w:val="000D6D94"/>
    <w:rsid w:val="000E1FAF"/>
    <w:rsid w:val="000E48DB"/>
    <w:rsid w:val="000E5875"/>
    <w:rsid w:val="000E7872"/>
    <w:rsid w:val="000F4516"/>
    <w:rsid w:val="000F4C65"/>
    <w:rsid w:val="000F6DA3"/>
    <w:rsid w:val="0010322F"/>
    <w:rsid w:val="00103F30"/>
    <w:rsid w:val="00105FE4"/>
    <w:rsid w:val="00111F7D"/>
    <w:rsid w:val="00117DF4"/>
    <w:rsid w:val="00122BBB"/>
    <w:rsid w:val="0012421F"/>
    <w:rsid w:val="001256CA"/>
    <w:rsid w:val="001272A6"/>
    <w:rsid w:val="00127608"/>
    <w:rsid w:val="00131835"/>
    <w:rsid w:val="00133492"/>
    <w:rsid w:val="00134235"/>
    <w:rsid w:val="001356BA"/>
    <w:rsid w:val="00140C91"/>
    <w:rsid w:val="001437FE"/>
    <w:rsid w:val="001449D4"/>
    <w:rsid w:val="00146A83"/>
    <w:rsid w:val="00147C39"/>
    <w:rsid w:val="00150489"/>
    <w:rsid w:val="0015057E"/>
    <w:rsid w:val="001508A7"/>
    <w:rsid w:val="0015291A"/>
    <w:rsid w:val="00153CC0"/>
    <w:rsid w:val="001544DF"/>
    <w:rsid w:val="00161317"/>
    <w:rsid w:val="001614C5"/>
    <w:rsid w:val="00162113"/>
    <w:rsid w:val="00162DD0"/>
    <w:rsid w:val="001637B2"/>
    <w:rsid w:val="0016427B"/>
    <w:rsid w:val="00167307"/>
    <w:rsid w:val="001675E2"/>
    <w:rsid w:val="0017033A"/>
    <w:rsid w:val="0017565E"/>
    <w:rsid w:val="00176470"/>
    <w:rsid w:val="001766C2"/>
    <w:rsid w:val="00183946"/>
    <w:rsid w:val="00184791"/>
    <w:rsid w:val="00186DE4"/>
    <w:rsid w:val="00187CD2"/>
    <w:rsid w:val="00191781"/>
    <w:rsid w:val="00191C7E"/>
    <w:rsid w:val="001954E3"/>
    <w:rsid w:val="0019797F"/>
    <w:rsid w:val="001A22C8"/>
    <w:rsid w:val="001A3CEE"/>
    <w:rsid w:val="001A4FD0"/>
    <w:rsid w:val="001A5B3E"/>
    <w:rsid w:val="001A7223"/>
    <w:rsid w:val="001A7446"/>
    <w:rsid w:val="001A7EFB"/>
    <w:rsid w:val="001B11EA"/>
    <w:rsid w:val="001B2259"/>
    <w:rsid w:val="001B2537"/>
    <w:rsid w:val="001B2B7F"/>
    <w:rsid w:val="001B3374"/>
    <w:rsid w:val="001B58F1"/>
    <w:rsid w:val="001B5BFA"/>
    <w:rsid w:val="001B5D5F"/>
    <w:rsid w:val="001C0404"/>
    <w:rsid w:val="001C3236"/>
    <w:rsid w:val="001C4DAA"/>
    <w:rsid w:val="001C55DC"/>
    <w:rsid w:val="001C7362"/>
    <w:rsid w:val="001D0C13"/>
    <w:rsid w:val="001D18E6"/>
    <w:rsid w:val="001D27A9"/>
    <w:rsid w:val="001D4345"/>
    <w:rsid w:val="001D4AD9"/>
    <w:rsid w:val="001D5BA3"/>
    <w:rsid w:val="001D5D79"/>
    <w:rsid w:val="001D65A1"/>
    <w:rsid w:val="001D72F2"/>
    <w:rsid w:val="001D77BB"/>
    <w:rsid w:val="001D7F39"/>
    <w:rsid w:val="001E02E5"/>
    <w:rsid w:val="001E5129"/>
    <w:rsid w:val="001E5A8E"/>
    <w:rsid w:val="001E63F1"/>
    <w:rsid w:val="001F01B7"/>
    <w:rsid w:val="001F06C1"/>
    <w:rsid w:val="001F0B7B"/>
    <w:rsid w:val="001F37F9"/>
    <w:rsid w:val="001F43D6"/>
    <w:rsid w:val="001F570B"/>
    <w:rsid w:val="001F6805"/>
    <w:rsid w:val="002004D1"/>
    <w:rsid w:val="002027AD"/>
    <w:rsid w:val="002032B5"/>
    <w:rsid w:val="002045F6"/>
    <w:rsid w:val="00210E1C"/>
    <w:rsid w:val="00213356"/>
    <w:rsid w:val="00213508"/>
    <w:rsid w:val="00214CF1"/>
    <w:rsid w:val="00215056"/>
    <w:rsid w:val="00217FD1"/>
    <w:rsid w:val="00220171"/>
    <w:rsid w:val="00221153"/>
    <w:rsid w:val="00221F70"/>
    <w:rsid w:val="0022247E"/>
    <w:rsid w:val="002226A6"/>
    <w:rsid w:val="00223077"/>
    <w:rsid w:val="0022355F"/>
    <w:rsid w:val="00223F31"/>
    <w:rsid w:val="00226F94"/>
    <w:rsid w:val="002277B5"/>
    <w:rsid w:val="00230539"/>
    <w:rsid w:val="00233B20"/>
    <w:rsid w:val="0023514B"/>
    <w:rsid w:val="00236018"/>
    <w:rsid w:val="00244B57"/>
    <w:rsid w:val="00247C20"/>
    <w:rsid w:val="0025034A"/>
    <w:rsid w:val="0025075B"/>
    <w:rsid w:val="002515EE"/>
    <w:rsid w:val="002525FC"/>
    <w:rsid w:val="002527BA"/>
    <w:rsid w:val="00253BE8"/>
    <w:rsid w:val="00254770"/>
    <w:rsid w:val="00254BB0"/>
    <w:rsid w:val="002612A0"/>
    <w:rsid w:val="00261691"/>
    <w:rsid w:val="002616C6"/>
    <w:rsid w:val="002623D9"/>
    <w:rsid w:val="00263D48"/>
    <w:rsid w:val="00263E1B"/>
    <w:rsid w:val="00263E79"/>
    <w:rsid w:val="00266DEF"/>
    <w:rsid w:val="00267402"/>
    <w:rsid w:val="00267DD8"/>
    <w:rsid w:val="002704E2"/>
    <w:rsid w:val="0027210A"/>
    <w:rsid w:val="00272687"/>
    <w:rsid w:val="002747B7"/>
    <w:rsid w:val="002761AF"/>
    <w:rsid w:val="00276F70"/>
    <w:rsid w:val="00277352"/>
    <w:rsid w:val="002854E3"/>
    <w:rsid w:val="00285CC3"/>
    <w:rsid w:val="00293850"/>
    <w:rsid w:val="00294866"/>
    <w:rsid w:val="00297C8D"/>
    <w:rsid w:val="002A2415"/>
    <w:rsid w:val="002A483F"/>
    <w:rsid w:val="002A7978"/>
    <w:rsid w:val="002B214B"/>
    <w:rsid w:val="002B2C42"/>
    <w:rsid w:val="002B2E4C"/>
    <w:rsid w:val="002B68E0"/>
    <w:rsid w:val="002B6F97"/>
    <w:rsid w:val="002B744F"/>
    <w:rsid w:val="002C21AF"/>
    <w:rsid w:val="002C22A2"/>
    <w:rsid w:val="002C6472"/>
    <w:rsid w:val="002D2037"/>
    <w:rsid w:val="002D4C8E"/>
    <w:rsid w:val="002D5207"/>
    <w:rsid w:val="002D6595"/>
    <w:rsid w:val="002D6980"/>
    <w:rsid w:val="002D7900"/>
    <w:rsid w:val="002E0779"/>
    <w:rsid w:val="002E5934"/>
    <w:rsid w:val="002F45DA"/>
    <w:rsid w:val="002F524E"/>
    <w:rsid w:val="002F5EDF"/>
    <w:rsid w:val="00300021"/>
    <w:rsid w:val="00300B35"/>
    <w:rsid w:val="0030338F"/>
    <w:rsid w:val="0030424F"/>
    <w:rsid w:val="0030462E"/>
    <w:rsid w:val="00314684"/>
    <w:rsid w:val="00315275"/>
    <w:rsid w:val="003154E8"/>
    <w:rsid w:val="00320CD0"/>
    <w:rsid w:val="00322CA6"/>
    <w:rsid w:val="00323B84"/>
    <w:rsid w:val="003245E2"/>
    <w:rsid w:val="00324C35"/>
    <w:rsid w:val="003271CE"/>
    <w:rsid w:val="003279CA"/>
    <w:rsid w:val="003305CC"/>
    <w:rsid w:val="00331B4F"/>
    <w:rsid w:val="00334716"/>
    <w:rsid w:val="0033508B"/>
    <w:rsid w:val="00336269"/>
    <w:rsid w:val="00340639"/>
    <w:rsid w:val="00340E1B"/>
    <w:rsid w:val="003414BE"/>
    <w:rsid w:val="00344E87"/>
    <w:rsid w:val="00347ACF"/>
    <w:rsid w:val="00347FC7"/>
    <w:rsid w:val="00350282"/>
    <w:rsid w:val="00353B16"/>
    <w:rsid w:val="003551F1"/>
    <w:rsid w:val="00361A41"/>
    <w:rsid w:val="00361C8A"/>
    <w:rsid w:val="00363409"/>
    <w:rsid w:val="00364F52"/>
    <w:rsid w:val="00365445"/>
    <w:rsid w:val="003705A8"/>
    <w:rsid w:val="00370868"/>
    <w:rsid w:val="00372031"/>
    <w:rsid w:val="00376540"/>
    <w:rsid w:val="00376904"/>
    <w:rsid w:val="00376959"/>
    <w:rsid w:val="003775A6"/>
    <w:rsid w:val="00377FE6"/>
    <w:rsid w:val="00380557"/>
    <w:rsid w:val="00381A4D"/>
    <w:rsid w:val="0038268D"/>
    <w:rsid w:val="00384516"/>
    <w:rsid w:val="003901E2"/>
    <w:rsid w:val="003932C4"/>
    <w:rsid w:val="00394FE6"/>
    <w:rsid w:val="00397118"/>
    <w:rsid w:val="0039730A"/>
    <w:rsid w:val="003973AD"/>
    <w:rsid w:val="00397634"/>
    <w:rsid w:val="003A2F1F"/>
    <w:rsid w:val="003A3EB0"/>
    <w:rsid w:val="003A6E06"/>
    <w:rsid w:val="003A71DC"/>
    <w:rsid w:val="003B06B1"/>
    <w:rsid w:val="003B1816"/>
    <w:rsid w:val="003B21E5"/>
    <w:rsid w:val="003B3EF1"/>
    <w:rsid w:val="003B42FD"/>
    <w:rsid w:val="003B731C"/>
    <w:rsid w:val="003C05B4"/>
    <w:rsid w:val="003C2F38"/>
    <w:rsid w:val="003C5B40"/>
    <w:rsid w:val="003D099E"/>
    <w:rsid w:val="003D28AE"/>
    <w:rsid w:val="003D3B34"/>
    <w:rsid w:val="003D3CFC"/>
    <w:rsid w:val="003E1F6B"/>
    <w:rsid w:val="003E3669"/>
    <w:rsid w:val="003E3EE6"/>
    <w:rsid w:val="003E42DB"/>
    <w:rsid w:val="003E4793"/>
    <w:rsid w:val="003E47AE"/>
    <w:rsid w:val="003E54D2"/>
    <w:rsid w:val="003E63A0"/>
    <w:rsid w:val="003F16EB"/>
    <w:rsid w:val="003F4FE1"/>
    <w:rsid w:val="003F71C1"/>
    <w:rsid w:val="00400B7A"/>
    <w:rsid w:val="0040225B"/>
    <w:rsid w:val="0040280F"/>
    <w:rsid w:val="0040533D"/>
    <w:rsid w:val="004100BA"/>
    <w:rsid w:val="00411CE4"/>
    <w:rsid w:val="0041214C"/>
    <w:rsid w:val="00412DA6"/>
    <w:rsid w:val="0042182A"/>
    <w:rsid w:val="004240C1"/>
    <w:rsid w:val="00425182"/>
    <w:rsid w:val="004326CF"/>
    <w:rsid w:val="00433E55"/>
    <w:rsid w:val="00434C03"/>
    <w:rsid w:val="004355E6"/>
    <w:rsid w:val="00442739"/>
    <w:rsid w:val="00444317"/>
    <w:rsid w:val="00446676"/>
    <w:rsid w:val="00447B1A"/>
    <w:rsid w:val="00455FC1"/>
    <w:rsid w:val="004573E4"/>
    <w:rsid w:val="00460771"/>
    <w:rsid w:val="0046127D"/>
    <w:rsid w:val="004635E8"/>
    <w:rsid w:val="004654B0"/>
    <w:rsid w:val="004704C4"/>
    <w:rsid w:val="00471D5B"/>
    <w:rsid w:val="00471DE2"/>
    <w:rsid w:val="00474A6F"/>
    <w:rsid w:val="00480DC6"/>
    <w:rsid w:val="00482C9D"/>
    <w:rsid w:val="00483D7E"/>
    <w:rsid w:val="00484E9E"/>
    <w:rsid w:val="00490578"/>
    <w:rsid w:val="00492881"/>
    <w:rsid w:val="00493526"/>
    <w:rsid w:val="00494022"/>
    <w:rsid w:val="00494226"/>
    <w:rsid w:val="00495800"/>
    <w:rsid w:val="004A2319"/>
    <w:rsid w:val="004A2F7B"/>
    <w:rsid w:val="004A2FD6"/>
    <w:rsid w:val="004A42E9"/>
    <w:rsid w:val="004A4761"/>
    <w:rsid w:val="004A481C"/>
    <w:rsid w:val="004B1969"/>
    <w:rsid w:val="004B1BD2"/>
    <w:rsid w:val="004B2373"/>
    <w:rsid w:val="004B244A"/>
    <w:rsid w:val="004B29F0"/>
    <w:rsid w:val="004B42A7"/>
    <w:rsid w:val="004C21D9"/>
    <w:rsid w:val="004C4E6B"/>
    <w:rsid w:val="004C5D89"/>
    <w:rsid w:val="004D0230"/>
    <w:rsid w:val="004D0FEE"/>
    <w:rsid w:val="004D27A2"/>
    <w:rsid w:val="004D28F8"/>
    <w:rsid w:val="004D361E"/>
    <w:rsid w:val="004D3D70"/>
    <w:rsid w:val="004D6014"/>
    <w:rsid w:val="004E2B03"/>
    <w:rsid w:val="004E5B5E"/>
    <w:rsid w:val="004F10AF"/>
    <w:rsid w:val="004F3CE5"/>
    <w:rsid w:val="004F4288"/>
    <w:rsid w:val="004F4E63"/>
    <w:rsid w:val="004F59FB"/>
    <w:rsid w:val="004F5A14"/>
    <w:rsid w:val="004F7ACC"/>
    <w:rsid w:val="00500366"/>
    <w:rsid w:val="0050524A"/>
    <w:rsid w:val="00505520"/>
    <w:rsid w:val="005105D7"/>
    <w:rsid w:val="00511FC5"/>
    <w:rsid w:val="00515750"/>
    <w:rsid w:val="00515C14"/>
    <w:rsid w:val="005214EA"/>
    <w:rsid w:val="005220C1"/>
    <w:rsid w:val="00523DEB"/>
    <w:rsid w:val="005244C4"/>
    <w:rsid w:val="005304B2"/>
    <w:rsid w:val="00531207"/>
    <w:rsid w:val="00537849"/>
    <w:rsid w:val="00540754"/>
    <w:rsid w:val="00545099"/>
    <w:rsid w:val="005515EC"/>
    <w:rsid w:val="00552129"/>
    <w:rsid w:val="005539E7"/>
    <w:rsid w:val="00555A17"/>
    <w:rsid w:val="00555BAE"/>
    <w:rsid w:val="00555EB5"/>
    <w:rsid w:val="00564B23"/>
    <w:rsid w:val="00565F0E"/>
    <w:rsid w:val="00565FEC"/>
    <w:rsid w:val="00571A06"/>
    <w:rsid w:val="0057580C"/>
    <w:rsid w:val="00575F84"/>
    <w:rsid w:val="00580D41"/>
    <w:rsid w:val="005838FF"/>
    <w:rsid w:val="00583DC9"/>
    <w:rsid w:val="00590B69"/>
    <w:rsid w:val="005927B3"/>
    <w:rsid w:val="005942C8"/>
    <w:rsid w:val="005944B7"/>
    <w:rsid w:val="00594AC8"/>
    <w:rsid w:val="00596AD1"/>
    <w:rsid w:val="00597810"/>
    <w:rsid w:val="00597954"/>
    <w:rsid w:val="005A4DF3"/>
    <w:rsid w:val="005A7E04"/>
    <w:rsid w:val="005B04FD"/>
    <w:rsid w:val="005B26D9"/>
    <w:rsid w:val="005B6248"/>
    <w:rsid w:val="005C0779"/>
    <w:rsid w:val="005C3072"/>
    <w:rsid w:val="005C30FF"/>
    <w:rsid w:val="005C48DC"/>
    <w:rsid w:val="005C606E"/>
    <w:rsid w:val="005C6417"/>
    <w:rsid w:val="005C7EC0"/>
    <w:rsid w:val="005D255A"/>
    <w:rsid w:val="005D2CC5"/>
    <w:rsid w:val="005D4B6F"/>
    <w:rsid w:val="005D54CC"/>
    <w:rsid w:val="005D6F8D"/>
    <w:rsid w:val="005D7CE7"/>
    <w:rsid w:val="005E0EF5"/>
    <w:rsid w:val="005E1598"/>
    <w:rsid w:val="005E34EB"/>
    <w:rsid w:val="005E39B1"/>
    <w:rsid w:val="005E470E"/>
    <w:rsid w:val="005E5FBC"/>
    <w:rsid w:val="005E751D"/>
    <w:rsid w:val="005F1A89"/>
    <w:rsid w:val="005F1D11"/>
    <w:rsid w:val="005F2DDB"/>
    <w:rsid w:val="005F3501"/>
    <w:rsid w:val="005F423A"/>
    <w:rsid w:val="005F7568"/>
    <w:rsid w:val="0060011A"/>
    <w:rsid w:val="00600201"/>
    <w:rsid w:val="00601C7B"/>
    <w:rsid w:val="00601D5B"/>
    <w:rsid w:val="006023BA"/>
    <w:rsid w:val="0060466A"/>
    <w:rsid w:val="006047D4"/>
    <w:rsid w:val="00605C2C"/>
    <w:rsid w:val="0060618A"/>
    <w:rsid w:val="00607ADB"/>
    <w:rsid w:val="00611CC2"/>
    <w:rsid w:val="006134C6"/>
    <w:rsid w:val="00615C9A"/>
    <w:rsid w:val="00616EDA"/>
    <w:rsid w:val="00616FEE"/>
    <w:rsid w:val="006211A6"/>
    <w:rsid w:val="00622569"/>
    <w:rsid w:val="006236CC"/>
    <w:rsid w:val="00623C51"/>
    <w:rsid w:val="00624BD9"/>
    <w:rsid w:val="006253A6"/>
    <w:rsid w:val="006254BB"/>
    <w:rsid w:val="00626D6E"/>
    <w:rsid w:val="00626E8A"/>
    <w:rsid w:val="00627057"/>
    <w:rsid w:val="00640ED5"/>
    <w:rsid w:val="0064181F"/>
    <w:rsid w:val="0064333C"/>
    <w:rsid w:val="006442B4"/>
    <w:rsid w:val="00644577"/>
    <w:rsid w:val="006454D0"/>
    <w:rsid w:val="00646237"/>
    <w:rsid w:val="0064780C"/>
    <w:rsid w:val="006500B8"/>
    <w:rsid w:val="006530B2"/>
    <w:rsid w:val="00653E92"/>
    <w:rsid w:val="006548D3"/>
    <w:rsid w:val="00657551"/>
    <w:rsid w:val="00657DBF"/>
    <w:rsid w:val="00660DEE"/>
    <w:rsid w:val="0066239E"/>
    <w:rsid w:val="00663B3B"/>
    <w:rsid w:val="006640D7"/>
    <w:rsid w:val="0066417E"/>
    <w:rsid w:val="006703B0"/>
    <w:rsid w:val="006774BD"/>
    <w:rsid w:val="0068085A"/>
    <w:rsid w:val="0068165F"/>
    <w:rsid w:val="00681B56"/>
    <w:rsid w:val="00682530"/>
    <w:rsid w:val="00682689"/>
    <w:rsid w:val="00683877"/>
    <w:rsid w:val="00685749"/>
    <w:rsid w:val="00686357"/>
    <w:rsid w:val="006901F8"/>
    <w:rsid w:val="00690935"/>
    <w:rsid w:val="006928B5"/>
    <w:rsid w:val="0069459A"/>
    <w:rsid w:val="00695EF6"/>
    <w:rsid w:val="006A0945"/>
    <w:rsid w:val="006A1B59"/>
    <w:rsid w:val="006A2C70"/>
    <w:rsid w:val="006A5732"/>
    <w:rsid w:val="006A6E79"/>
    <w:rsid w:val="006A725C"/>
    <w:rsid w:val="006B04E7"/>
    <w:rsid w:val="006B2BF4"/>
    <w:rsid w:val="006B3473"/>
    <w:rsid w:val="006B3E7F"/>
    <w:rsid w:val="006B4687"/>
    <w:rsid w:val="006B6379"/>
    <w:rsid w:val="006B7C0C"/>
    <w:rsid w:val="006C1F15"/>
    <w:rsid w:val="006C3ED9"/>
    <w:rsid w:val="006C5B47"/>
    <w:rsid w:val="006C6347"/>
    <w:rsid w:val="006C77AF"/>
    <w:rsid w:val="006D0254"/>
    <w:rsid w:val="006D2E2B"/>
    <w:rsid w:val="006D75A6"/>
    <w:rsid w:val="006E252B"/>
    <w:rsid w:val="006E331B"/>
    <w:rsid w:val="006E35F6"/>
    <w:rsid w:val="006E56F6"/>
    <w:rsid w:val="006E61E6"/>
    <w:rsid w:val="006E7F1B"/>
    <w:rsid w:val="006F05CF"/>
    <w:rsid w:val="006F4C11"/>
    <w:rsid w:val="006F5280"/>
    <w:rsid w:val="006F55AD"/>
    <w:rsid w:val="006F5DBF"/>
    <w:rsid w:val="006F6128"/>
    <w:rsid w:val="006F683A"/>
    <w:rsid w:val="006F76BF"/>
    <w:rsid w:val="006F7F66"/>
    <w:rsid w:val="007002B6"/>
    <w:rsid w:val="00700FEE"/>
    <w:rsid w:val="007027AB"/>
    <w:rsid w:val="00704016"/>
    <w:rsid w:val="007063F7"/>
    <w:rsid w:val="00710F49"/>
    <w:rsid w:val="0071215C"/>
    <w:rsid w:val="007131F9"/>
    <w:rsid w:val="00713B5E"/>
    <w:rsid w:val="00717206"/>
    <w:rsid w:val="00720844"/>
    <w:rsid w:val="00720FEA"/>
    <w:rsid w:val="00724084"/>
    <w:rsid w:val="00725F36"/>
    <w:rsid w:val="00730E73"/>
    <w:rsid w:val="00731478"/>
    <w:rsid w:val="00732A33"/>
    <w:rsid w:val="00734F10"/>
    <w:rsid w:val="0073758D"/>
    <w:rsid w:val="00737EFA"/>
    <w:rsid w:val="00742A2C"/>
    <w:rsid w:val="00743E63"/>
    <w:rsid w:val="00746B0D"/>
    <w:rsid w:val="00750301"/>
    <w:rsid w:val="00751638"/>
    <w:rsid w:val="0075207D"/>
    <w:rsid w:val="007525C8"/>
    <w:rsid w:val="00752710"/>
    <w:rsid w:val="007545D0"/>
    <w:rsid w:val="007549C7"/>
    <w:rsid w:val="0075524E"/>
    <w:rsid w:val="00755F9E"/>
    <w:rsid w:val="0075623F"/>
    <w:rsid w:val="00756AF4"/>
    <w:rsid w:val="0075701A"/>
    <w:rsid w:val="00757FE9"/>
    <w:rsid w:val="00761F01"/>
    <w:rsid w:val="00762F9F"/>
    <w:rsid w:val="00764D43"/>
    <w:rsid w:val="00765703"/>
    <w:rsid w:val="00765888"/>
    <w:rsid w:val="00775E7F"/>
    <w:rsid w:val="00780B42"/>
    <w:rsid w:val="00780E66"/>
    <w:rsid w:val="00781D62"/>
    <w:rsid w:val="0078310C"/>
    <w:rsid w:val="00783381"/>
    <w:rsid w:val="007861EC"/>
    <w:rsid w:val="00790879"/>
    <w:rsid w:val="00791AEF"/>
    <w:rsid w:val="0079390F"/>
    <w:rsid w:val="007956B3"/>
    <w:rsid w:val="007960AD"/>
    <w:rsid w:val="00797FCE"/>
    <w:rsid w:val="007A35AA"/>
    <w:rsid w:val="007A763F"/>
    <w:rsid w:val="007A7C82"/>
    <w:rsid w:val="007B155F"/>
    <w:rsid w:val="007B1EAB"/>
    <w:rsid w:val="007B2A46"/>
    <w:rsid w:val="007B2C53"/>
    <w:rsid w:val="007B3052"/>
    <w:rsid w:val="007B5B24"/>
    <w:rsid w:val="007B7D47"/>
    <w:rsid w:val="007C0C81"/>
    <w:rsid w:val="007C29AD"/>
    <w:rsid w:val="007C514F"/>
    <w:rsid w:val="007D139E"/>
    <w:rsid w:val="007D6433"/>
    <w:rsid w:val="007D64BB"/>
    <w:rsid w:val="007D67EC"/>
    <w:rsid w:val="007E2278"/>
    <w:rsid w:val="007E28BB"/>
    <w:rsid w:val="007E30B3"/>
    <w:rsid w:val="007E3C1E"/>
    <w:rsid w:val="007E5544"/>
    <w:rsid w:val="007F0745"/>
    <w:rsid w:val="007F12AE"/>
    <w:rsid w:val="007F5A33"/>
    <w:rsid w:val="008008BD"/>
    <w:rsid w:val="00802E26"/>
    <w:rsid w:val="0080443D"/>
    <w:rsid w:val="008068E2"/>
    <w:rsid w:val="00806CA9"/>
    <w:rsid w:val="008079C9"/>
    <w:rsid w:val="008167A3"/>
    <w:rsid w:val="008168F5"/>
    <w:rsid w:val="008171B2"/>
    <w:rsid w:val="00822D20"/>
    <w:rsid w:val="008238A7"/>
    <w:rsid w:val="00824E28"/>
    <w:rsid w:val="00825AF8"/>
    <w:rsid w:val="00826359"/>
    <w:rsid w:val="00826857"/>
    <w:rsid w:val="00826D31"/>
    <w:rsid w:val="00827475"/>
    <w:rsid w:val="00830587"/>
    <w:rsid w:val="00831530"/>
    <w:rsid w:val="00831E76"/>
    <w:rsid w:val="00834396"/>
    <w:rsid w:val="00834627"/>
    <w:rsid w:val="00836703"/>
    <w:rsid w:val="0084284D"/>
    <w:rsid w:val="00844B93"/>
    <w:rsid w:val="00851042"/>
    <w:rsid w:val="0085438E"/>
    <w:rsid w:val="00860410"/>
    <w:rsid w:val="008617BB"/>
    <w:rsid w:val="008629F6"/>
    <w:rsid w:val="00863B4A"/>
    <w:rsid w:val="00863F1D"/>
    <w:rsid w:val="00872049"/>
    <w:rsid w:val="00873104"/>
    <w:rsid w:val="0087583E"/>
    <w:rsid w:val="00875D7B"/>
    <w:rsid w:val="0088148B"/>
    <w:rsid w:val="0088578C"/>
    <w:rsid w:val="0088604F"/>
    <w:rsid w:val="00887982"/>
    <w:rsid w:val="008903F0"/>
    <w:rsid w:val="00891A3A"/>
    <w:rsid w:val="00891B36"/>
    <w:rsid w:val="00894188"/>
    <w:rsid w:val="008968B4"/>
    <w:rsid w:val="00896E8E"/>
    <w:rsid w:val="0089786D"/>
    <w:rsid w:val="008A0EDE"/>
    <w:rsid w:val="008A3B1E"/>
    <w:rsid w:val="008A4CF6"/>
    <w:rsid w:val="008A5390"/>
    <w:rsid w:val="008A5AD3"/>
    <w:rsid w:val="008A5FA1"/>
    <w:rsid w:val="008B0AA0"/>
    <w:rsid w:val="008B363B"/>
    <w:rsid w:val="008B407C"/>
    <w:rsid w:val="008C1212"/>
    <w:rsid w:val="008C29F7"/>
    <w:rsid w:val="008C2AB5"/>
    <w:rsid w:val="008C41A9"/>
    <w:rsid w:val="008C4B4A"/>
    <w:rsid w:val="008C6FA7"/>
    <w:rsid w:val="008C7E47"/>
    <w:rsid w:val="008D140A"/>
    <w:rsid w:val="008D2B4F"/>
    <w:rsid w:val="008D2E67"/>
    <w:rsid w:val="008D62FB"/>
    <w:rsid w:val="008D6482"/>
    <w:rsid w:val="008D6B6C"/>
    <w:rsid w:val="008E0150"/>
    <w:rsid w:val="008E1DBA"/>
    <w:rsid w:val="008E2A33"/>
    <w:rsid w:val="008E2E9C"/>
    <w:rsid w:val="008E5C86"/>
    <w:rsid w:val="008E6150"/>
    <w:rsid w:val="008E7132"/>
    <w:rsid w:val="008F26C7"/>
    <w:rsid w:val="008F49F8"/>
    <w:rsid w:val="008F4BC9"/>
    <w:rsid w:val="008F6214"/>
    <w:rsid w:val="009010EA"/>
    <w:rsid w:val="00902348"/>
    <w:rsid w:val="00903A6F"/>
    <w:rsid w:val="00903D1C"/>
    <w:rsid w:val="009071B8"/>
    <w:rsid w:val="00910C13"/>
    <w:rsid w:val="0091516B"/>
    <w:rsid w:val="00915C69"/>
    <w:rsid w:val="00917814"/>
    <w:rsid w:val="009244E4"/>
    <w:rsid w:val="00924A07"/>
    <w:rsid w:val="009304D3"/>
    <w:rsid w:val="00930BDE"/>
    <w:rsid w:val="009335FD"/>
    <w:rsid w:val="00933ED4"/>
    <w:rsid w:val="009346BE"/>
    <w:rsid w:val="00934904"/>
    <w:rsid w:val="00934F44"/>
    <w:rsid w:val="0093606A"/>
    <w:rsid w:val="00936262"/>
    <w:rsid w:val="009365E3"/>
    <w:rsid w:val="0093772D"/>
    <w:rsid w:val="009417D1"/>
    <w:rsid w:val="00946867"/>
    <w:rsid w:val="0095213F"/>
    <w:rsid w:val="009525A0"/>
    <w:rsid w:val="009529DF"/>
    <w:rsid w:val="00953040"/>
    <w:rsid w:val="0095306A"/>
    <w:rsid w:val="00953BD6"/>
    <w:rsid w:val="00954116"/>
    <w:rsid w:val="00956ABF"/>
    <w:rsid w:val="009615BA"/>
    <w:rsid w:val="0096184C"/>
    <w:rsid w:val="00964998"/>
    <w:rsid w:val="009656C7"/>
    <w:rsid w:val="009670E0"/>
    <w:rsid w:val="009700B3"/>
    <w:rsid w:val="0097040E"/>
    <w:rsid w:val="00970C58"/>
    <w:rsid w:val="009713B1"/>
    <w:rsid w:val="00972C06"/>
    <w:rsid w:val="009734C1"/>
    <w:rsid w:val="0097417A"/>
    <w:rsid w:val="00974E58"/>
    <w:rsid w:val="00975A32"/>
    <w:rsid w:val="00977223"/>
    <w:rsid w:val="00982256"/>
    <w:rsid w:val="00982FFC"/>
    <w:rsid w:val="009857B2"/>
    <w:rsid w:val="0099025D"/>
    <w:rsid w:val="0099039D"/>
    <w:rsid w:val="00991B01"/>
    <w:rsid w:val="00991CF9"/>
    <w:rsid w:val="00994A61"/>
    <w:rsid w:val="00994EA8"/>
    <w:rsid w:val="0099547D"/>
    <w:rsid w:val="009A1D27"/>
    <w:rsid w:val="009A35AD"/>
    <w:rsid w:val="009A3852"/>
    <w:rsid w:val="009A776F"/>
    <w:rsid w:val="009B0BD9"/>
    <w:rsid w:val="009B1737"/>
    <w:rsid w:val="009B18B9"/>
    <w:rsid w:val="009B4142"/>
    <w:rsid w:val="009B5CD7"/>
    <w:rsid w:val="009C101C"/>
    <w:rsid w:val="009C357B"/>
    <w:rsid w:val="009C4E61"/>
    <w:rsid w:val="009C6A5B"/>
    <w:rsid w:val="009D2190"/>
    <w:rsid w:val="009D26AD"/>
    <w:rsid w:val="009D3D43"/>
    <w:rsid w:val="009E6637"/>
    <w:rsid w:val="009E7354"/>
    <w:rsid w:val="009F3420"/>
    <w:rsid w:val="009F49CB"/>
    <w:rsid w:val="009F5023"/>
    <w:rsid w:val="009F6260"/>
    <w:rsid w:val="009F68FE"/>
    <w:rsid w:val="009F6C00"/>
    <w:rsid w:val="009F6C4D"/>
    <w:rsid w:val="009F6E6B"/>
    <w:rsid w:val="009F7732"/>
    <w:rsid w:val="00A034AD"/>
    <w:rsid w:val="00A0597F"/>
    <w:rsid w:val="00A062B0"/>
    <w:rsid w:val="00A106FE"/>
    <w:rsid w:val="00A10AC2"/>
    <w:rsid w:val="00A140C7"/>
    <w:rsid w:val="00A1622A"/>
    <w:rsid w:val="00A16237"/>
    <w:rsid w:val="00A170AC"/>
    <w:rsid w:val="00A1714D"/>
    <w:rsid w:val="00A20E8A"/>
    <w:rsid w:val="00A21126"/>
    <w:rsid w:val="00A22107"/>
    <w:rsid w:val="00A2219B"/>
    <w:rsid w:val="00A2235E"/>
    <w:rsid w:val="00A2286F"/>
    <w:rsid w:val="00A24C7C"/>
    <w:rsid w:val="00A31814"/>
    <w:rsid w:val="00A357B0"/>
    <w:rsid w:val="00A36325"/>
    <w:rsid w:val="00A36F04"/>
    <w:rsid w:val="00A37843"/>
    <w:rsid w:val="00A42BA1"/>
    <w:rsid w:val="00A534CD"/>
    <w:rsid w:val="00A53DA6"/>
    <w:rsid w:val="00A54AE2"/>
    <w:rsid w:val="00A56BD7"/>
    <w:rsid w:val="00A5787A"/>
    <w:rsid w:val="00A60549"/>
    <w:rsid w:val="00A61E4C"/>
    <w:rsid w:val="00A742D8"/>
    <w:rsid w:val="00A75EEE"/>
    <w:rsid w:val="00A83B5E"/>
    <w:rsid w:val="00A83BD6"/>
    <w:rsid w:val="00A93632"/>
    <w:rsid w:val="00A93677"/>
    <w:rsid w:val="00A94719"/>
    <w:rsid w:val="00A94894"/>
    <w:rsid w:val="00A94AB9"/>
    <w:rsid w:val="00AA1C7F"/>
    <w:rsid w:val="00AA5A9A"/>
    <w:rsid w:val="00AA69E3"/>
    <w:rsid w:val="00AA71D3"/>
    <w:rsid w:val="00AB0563"/>
    <w:rsid w:val="00AB073E"/>
    <w:rsid w:val="00AB2837"/>
    <w:rsid w:val="00AB2CF3"/>
    <w:rsid w:val="00AB3595"/>
    <w:rsid w:val="00AB76F6"/>
    <w:rsid w:val="00AC1D4F"/>
    <w:rsid w:val="00AD22C6"/>
    <w:rsid w:val="00AD3636"/>
    <w:rsid w:val="00AD5384"/>
    <w:rsid w:val="00AD59D6"/>
    <w:rsid w:val="00AD6A2B"/>
    <w:rsid w:val="00AD7D5A"/>
    <w:rsid w:val="00AD7ED0"/>
    <w:rsid w:val="00AE0026"/>
    <w:rsid w:val="00AE06E1"/>
    <w:rsid w:val="00AE1FA0"/>
    <w:rsid w:val="00AE3DAF"/>
    <w:rsid w:val="00AE40D8"/>
    <w:rsid w:val="00AE4D12"/>
    <w:rsid w:val="00AE54A7"/>
    <w:rsid w:val="00AE6963"/>
    <w:rsid w:val="00AE6B27"/>
    <w:rsid w:val="00AE7D35"/>
    <w:rsid w:val="00AF096B"/>
    <w:rsid w:val="00AF1203"/>
    <w:rsid w:val="00AF1C78"/>
    <w:rsid w:val="00AF1FDF"/>
    <w:rsid w:val="00AF20C4"/>
    <w:rsid w:val="00AF4105"/>
    <w:rsid w:val="00AF7D7F"/>
    <w:rsid w:val="00B0191D"/>
    <w:rsid w:val="00B0406D"/>
    <w:rsid w:val="00B04E82"/>
    <w:rsid w:val="00B05321"/>
    <w:rsid w:val="00B05B21"/>
    <w:rsid w:val="00B074A2"/>
    <w:rsid w:val="00B074E1"/>
    <w:rsid w:val="00B117E5"/>
    <w:rsid w:val="00B14FF2"/>
    <w:rsid w:val="00B15E44"/>
    <w:rsid w:val="00B16B12"/>
    <w:rsid w:val="00B16E13"/>
    <w:rsid w:val="00B17E36"/>
    <w:rsid w:val="00B21A20"/>
    <w:rsid w:val="00B21CB3"/>
    <w:rsid w:val="00B221CB"/>
    <w:rsid w:val="00B233BF"/>
    <w:rsid w:val="00B315F0"/>
    <w:rsid w:val="00B32561"/>
    <w:rsid w:val="00B328C5"/>
    <w:rsid w:val="00B33C69"/>
    <w:rsid w:val="00B352F9"/>
    <w:rsid w:val="00B35AFF"/>
    <w:rsid w:val="00B4098F"/>
    <w:rsid w:val="00B432F4"/>
    <w:rsid w:val="00B4386B"/>
    <w:rsid w:val="00B47C09"/>
    <w:rsid w:val="00B51BCE"/>
    <w:rsid w:val="00B52670"/>
    <w:rsid w:val="00B529E0"/>
    <w:rsid w:val="00B53563"/>
    <w:rsid w:val="00B53B05"/>
    <w:rsid w:val="00B56EB9"/>
    <w:rsid w:val="00B603C3"/>
    <w:rsid w:val="00B611BB"/>
    <w:rsid w:val="00B65543"/>
    <w:rsid w:val="00B70560"/>
    <w:rsid w:val="00B70895"/>
    <w:rsid w:val="00B70F20"/>
    <w:rsid w:val="00B731C9"/>
    <w:rsid w:val="00B74BF7"/>
    <w:rsid w:val="00B763C3"/>
    <w:rsid w:val="00B77A08"/>
    <w:rsid w:val="00B80544"/>
    <w:rsid w:val="00B812B5"/>
    <w:rsid w:val="00B8296E"/>
    <w:rsid w:val="00B82A1C"/>
    <w:rsid w:val="00B84F5B"/>
    <w:rsid w:val="00B87CA9"/>
    <w:rsid w:val="00B92CF9"/>
    <w:rsid w:val="00B93627"/>
    <w:rsid w:val="00B95771"/>
    <w:rsid w:val="00B96F6F"/>
    <w:rsid w:val="00B97BC3"/>
    <w:rsid w:val="00BA03AC"/>
    <w:rsid w:val="00BA0FD7"/>
    <w:rsid w:val="00BA19B9"/>
    <w:rsid w:val="00BA1B65"/>
    <w:rsid w:val="00BA31B1"/>
    <w:rsid w:val="00BA7399"/>
    <w:rsid w:val="00BB218F"/>
    <w:rsid w:val="00BB2F28"/>
    <w:rsid w:val="00BB453C"/>
    <w:rsid w:val="00BB655A"/>
    <w:rsid w:val="00BB6F37"/>
    <w:rsid w:val="00BB71A0"/>
    <w:rsid w:val="00BC1E94"/>
    <w:rsid w:val="00BC5985"/>
    <w:rsid w:val="00BC6424"/>
    <w:rsid w:val="00BD0421"/>
    <w:rsid w:val="00BD0FD4"/>
    <w:rsid w:val="00BD38E1"/>
    <w:rsid w:val="00BD3B0A"/>
    <w:rsid w:val="00BE115E"/>
    <w:rsid w:val="00BE50F0"/>
    <w:rsid w:val="00BE57C7"/>
    <w:rsid w:val="00BE6669"/>
    <w:rsid w:val="00BF00D4"/>
    <w:rsid w:val="00BF0368"/>
    <w:rsid w:val="00BF3F99"/>
    <w:rsid w:val="00BF4C25"/>
    <w:rsid w:val="00BF759E"/>
    <w:rsid w:val="00C00A50"/>
    <w:rsid w:val="00C01F7E"/>
    <w:rsid w:val="00C02082"/>
    <w:rsid w:val="00C041AE"/>
    <w:rsid w:val="00C10534"/>
    <w:rsid w:val="00C1243B"/>
    <w:rsid w:val="00C129A1"/>
    <w:rsid w:val="00C17BDC"/>
    <w:rsid w:val="00C20D7F"/>
    <w:rsid w:val="00C25F28"/>
    <w:rsid w:val="00C318FD"/>
    <w:rsid w:val="00C333E2"/>
    <w:rsid w:val="00C3443F"/>
    <w:rsid w:val="00C373BB"/>
    <w:rsid w:val="00C435F6"/>
    <w:rsid w:val="00C443BD"/>
    <w:rsid w:val="00C45F0E"/>
    <w:rsid w:val="00C45FB7"/>
    <w:rsid w:val="00C461D9"/>
    <w:rsid w:val="00C50136"/>
    <w:rsid w:val="00C530E8"/>
    <w:rsid w:val="00C56131"/>
    <w:rsid w:val="00C5762E"/>
    <w:rsid w:val="00C61ACA"/>
    <w:rsid w:val="00C6586E"/>
    <w:rsid w:val="00C67AEC"/>
    <w:rsid w:val="00C70F56"/>
    <w:rsid w:val="00C716EB"/>
    <w:rsid w:val="00C7303A"/>
    <w:rsid w:val="00C7584E"/>
    <w:rsid w:val="00C7668F"/>
    <w:rsid w:val="00C80B18"/>
    <w:rsid w:val="00C85461"/>
    <w:rsid w:val="00C869DE"/>
    <w:rsid w:val="00C87051"/>
    <w:rsid w:val="00C902B5"/>
    <w:rsid w:val="00CA029F"/>
    <w:rsid w:val="00CA30DE"/>
    <w:rsid w:val="00CA31DA"/>
    <w:rsid w:val="00CA358A"/>
    <w:rsid w:val="00CA57CC"/>
    <w:rsid w:val="00CA6782"/>
    <w:rsid w:val="00CB08DD"/>
    <w:rsid w:val="00CB0F6E"/>
    <w:rsid w:val="00CB56E9"/>
    <w:rsid w:val="00CB7ECD"/>
    <w:rsid w:val="00CC4E3D"/>
    <w:rsid w:val="00CC5514"/>
    <w:rsid w:val="00CD22C6"/>
    <w:rsid w:val="00CD444B"/>
    <w:rsid w:val="00CD5A86"/>
    <w:rsid w:val="00CD6D6F"/>
    <w:rsid w:val="00CD7A2E"/>
    <w:rsid w:val="00CE02A8"/>
    <w:rsid w:val="00CE3D83"/>
    <w:rsid w:val="00CE704E"/>
    <w:rsid w:val="00CE7237"/>
    <w:rsid w:val="00CE7547"/>
    <w:rsid w:val="00CF0343"/>
    <w:rsid w:val="00CF0DEA"/>
    <w:rsid w:val="00CF2BBC"/>
    <w:rsid w:val="00CF4967"/>
    <w:rsid w:val="00CF579D"/>
    <w:rsid w:val="00CF7110"/>
    <w:rsid w:val="00CF77A1"/>
    <w:rsid w:val="00D00288"/>
    <w:rsid w:val="00D0087B"/>
    <w:rsid w:val="00D04370"/>
    <w:rsid w:val="00D04ABF"/>
    <w:rsid w:val="00D05E83"/>
    <w:rsid w:val="00D06217"/>
    <w:rsid w:val="00D10F9F"/>
    <w:rsid w:val="00D15B56"/>
    <w:rsid w:val="00D15FBC"/>
    <w:rsid w:val="00D16542"/>
    <w:rsid w:val="00D1700E"/>
    <w:rsid w:val="00D175B9"/>
    <w:rsid w:val="00D20FD8"/>
    <w:rsid w:val="00D2184B"/>
    <w:rsid w:val="00D2298F"/>
    <w:rsid w:val="00D2418D"/>
    <w:rsid w:val="00D260E6"/>
    <w:rsid w:val="00D262D3"/>
    <w:rsid w:val="00D268B4"/>
    <w:rsid w:val="00D30D20"/>
    <w:rsid w:val="00D31D1E"/>
    <w:rsid w:val="00D32BE1"/>
    <w:rsid w:val="00D337FC"/>
    <w:rsid w:val="00D33DDA"/>
    <w:rsid w:val="00D34270"/>
    <w:rsid w:val="00D3540D"/>
    <w:rsid w:val="00D407A1"/>
    <w:rsid w:val="00D41925"/>
    <w:rsid w:val="00D42C23"/>
    <w:rsid w:val="00D43934"/>
    <w:rsid w:val="00D43F3A"/>
    <w:rsid w:val="00D4586C"/>
    <w:rsid w:val="00D45DBF"/>
    <w:rsid w:val="00D4613F"/>
    <w:rsid w:val="00D470ED"/>
    <w:rsid w:val="00D524AE"/>
    <w:rsid w:val="00D605A0"/>
    <w:rsid w:val="00D60B5C"/>
    <w:rsid w:val="00D61AF8"/>
    <w:rsid w:val="00D6462D"/>
    <w:rsid w:val="00D70F31"/>
    <w:rsid w:val="00D72AE2"/>
    <w:rsid w:val="00D72D3C"/>
    <w:rsid w:val="00D730DC"/>
    <w:rsid w:val="00D74523"/>
    <w:rsid w:val="00D759FC"/>
    <w:rsid w:val="00D770C6"/>
    <w:rsid w:val="00D7793A"/>
    <w:rsid w:val="00D8144D"/>
    <w:rsid w:val="00D824C5"/>
    <w:rsid w:val="00D82F36"/>
    <w:rsid w:val="00D83D63"/>
    <w:rsid w:val="00D86124"/>
    <w:rsid w:val="00D86354"/>
    <w:rsid w:val="00D876E7"/>
    <w:rsid w:val="00D9031A"/>
    <w:rsid w:val="00D912FA"/>
    <w:rsid w:val="00D91530"/>
    <w:rsid w:val="00D91C85"/>
    <w:rsid w:val="00D931CD"/>
    <w:rsid w:val="00D934C1"/>
    <w:rsid w:val="00D93C58"/>
    <w:rsid w:val="00D97301"/>
    <w:rsid w:val="00DA15D1"/>
    <w:rsid w:val="00DA1784"/>
    <w:rsid w:val="00DA1FE7"/>
    <w:rsid w:val="00DA222E"/>
    <w:rsid w:val="00DA45A8"/>
    <w:rsid w:val="00DA5DA9"/>
    <w:rsid w:val="00DB5894"/>
    <w:rsid w:val="00DB6C47"/>
    <w:rsid w:val="00DC3D14"/>
    <w:rsid w:val="00DC4839"/>
    <w:rsid w:val="00DC49E0"/>
    <w:rsid w:val="00DC5221"/>
    <w:rsid w:val="00DD53C5"/>
    <w:rsid w:val="00DD74CB"/>
    <w:rsid w:val="00DD7F13"/>
    <w:rsid w:val="00DE1FC9"/>
    <w:rsid w:val="00DE32C6"/>
    <w:rsid w:val="00DE6344"/>
    <w:rsid w:val="00DE7CFB"/>
    <w:rsid w:val="00DF1DFC"/>
    <w:rsid w:val="00DF29A4"/>
    <w:rsid w:val="00E0294D"/>
    <w:rsid w:val="00E06153"/>
    <w:rsid w:val="00E115B6"/>
    <w:rsid w:val="00E12271"/>
    <w:rsid w:val="00E12671"/>
    <w:rsid w:val="00E14787"/>
    <w:rsid w:val="00E16990"/>
    <w:rsid w:val="00E2205E"/>
    <w:rsid w:val="00E22B1F"/>
    <w:rsid w:val="00E247E4"/>
    <w:rsid w:val="00E265DA"/>
    <w:rsid w:val="00E26DF1"/>
    <w:rsid w:val="00E26E63"/>
    <w:rsid w:val="00E3090E"/>
    <w:rsid w:val="00E31FF8"/>
    <w:rsid w:val="00E32186"/>
    <w:rsid w:val="00E33887"/>
    <w:rsid w:val="00E34339"/>
    <w:rsid w:val="00E36504"/>
    <w:rsid w:val="00E40417"/>
    <w:rsid w:val="00E41C41"/>
    <w:rsid w:val="00E440B9"/>
    <w:rsid w:val="00E46A4E"/>
    <w:rsid w:val="00E46FB2"/>
    <w:rsid w:val="00E5073B"/>
    <w:rsid w:val="00E54D45"/>
    <w:rsid w:val="00E567EB"/>
    <w:rsid w:val="00E60853"/>
    <w:rsid w:val="00E61F79"/>
    <w:rsid w:val="00E620EE"/>
    <w:rsid w:val="00E638A2"/>
    <w:rsid w:val="00E7298C"/>
    <w:rsid w:val="00E73E75"/>
    <w:rsid w:val="00E77F6C"/>
    <w:rsid w:val="00E835B3"/>
    <w:rsid w:val="00E83D4D"/>
    <w:rsid w:val="00E84508"/>
    <w:rsid w:val="00E8572F"/>
    <w:rsid w:val="00E86E74"/>
    <w:rsid w:val="00E87F4C"/>
    <w:rsid w:val="00E90137"/>
    <w:rsid w:val="00E90DE3"/>
    <w:rsid w:val="00E91EB6"/>
    <w:rsid w:val="00E92679"/>
    <w:rsid w:val="00E92EAF"/>
    <w:rsid w:val="00E92F3D"/>
    <w:rsid w:val="00EA3B33"/>
    <w:rsid w:val="00EA4988"/>
    <w:rsid w:val="00EA6CAB"/>
    <w:rsid w:val="00EA7800"/>
    <w:rsid w:val="00EB1F1D"/>
    <w:rsid w:val="00EB22B5"/>
    <w:rsid w:val="00EB39AE"/>
    <w:rsid w:val="00EC0795"/>
    <w:rsid w:val="00EC1A89"/>
    <w:rsid w:val="00EC20E0"/>
    <w:rsid w:val="00EC3E37"/>
    <w:rsid w:val="00EC41FC"/>
    <w:rsid w:val="00ED0563"/>
    <w:rsid w:val="00ED358C"/>
    <w:rsid w:val="00ED56A4"/>
    <w:rsid w:val="00ED61CF"/>
    <w:rsid w:val="00ED70B7"/>
    <w:rsid w:val="00EE0576"/>
    <w:rsid w:val="00EE0B7D"/>
    <w:rsid w:val="00EE11FA"/>
    <w:rsid w:val="00EE1E48"/>
    <w:rsid w:val="00EE4D5F"/>
    <w:rsid w:val="00EE5A71"/>
    <w:rsid w:val="00EE7AA0"/>
    <w:rsid w:val="00EE7C8C"/>
    <w:rsid w:val="00EF2CB8"/>
    <w:rsid w:val="00EF2FAD"/>
    <w:rsid w:val="00EF42BE"/>
    <w:rsid w:val="00EF509A"/>
    <w:rsid w:val="00EF58B5"/>
    <w:rsid w:val="00EF678B"/>
    <w:rsid w:val="00EF744C"/>
    <w:rsid w:val="00EF76BA"/>
    <w:rsid w:val="00EF7761"/>
    <w:rsid w:val="00F0466C"/>
    <w:rsid w:val="00F07D21"/>
    <w:rsid w:val="00F13DC6"/>
    <w:rsid w:val="00F176AF"/>
    <w:rsid w:val="00F211BC"/>
    <w:rsid w:val="00F21248"/>
    <w:rsid w:val="00F23F37"/>
    <w:rsid w:val="00F24FD2"/>
    <w:rsid w:val="00F30DB8"/>
    <w:rsid w:val="00F3715D"/>
    <w:rsid w:val="00F4130E"/>
    <w:rsid w:val="00F45C8A"/>
    <w:rsid w:val="00F46732"/>
    <w:rsid w:val="00F46F4D"/>
    <w:rsid w:val="00F50894"/>
    <w:rsid w:val="00F51581"/>
    <w:rsid w:val="00F51F36"/>
    <w:rsid w:val="00F528FF"/>
    <w:rsid w:val="00F56ED6"/>
    <w:rsid w:val="00F6006B"/>
    <w:rsid w:val="00F615D7"/>
    <w:rsid w:val="00F61B71"/>
    <w:rsid w:val="00F62BC4"/>
    <w:rsid w:val="00F636B9"/>
    <w:rsid w:val="00F63BBD"/>
    <w:rsid w:val="00F7484B"/>
    <w:rsid w:val="00F757A5"/>
    <w:rsid w:val="00F762D0"/>
    <w:rsid w:val="00F76DDF"/>
    <w:rsid w:val="00F77469"/>
    <w:rsid w:val="00F82E14"/>
    <w:rsid w:val="00F8541C"/>
    <w:rsid w:val="00F9075C"/>
    <w:rsid w:val="00F911BA"/>
    <w:rsid w:val="00F91B3F"/>
    <w:rsid w:val="00F921B8"/>
    <w:rsid w:val="00F92E3C"/>
    <w:rsid w:val="00F9415E"/>
    <w:rsid w:val="00F95F1E"/>
    <w:rsid w:val="00FA0223"/>
    <w:rsid w:val="00FA1DB4"/>
    <w:rsid w:val="00FA6567"/>
    <w:rsid w:val="00FB5220"/>
    <w:rsid w:val="00FB6BE8"/>
    <w:rsid w:val="00FB7733"/>
    <w:rsid w:val="00FB7E0B"/>
    <w:rsid w:val="00FC2ADF"/>
    <w:rsid w:val="00FC488F"/>
    <w:rsid w:val="00FC6150"/>
    <w:rsid w:val="00FC66AD"/>
    <w:rsid w:val="00FC6B5C"/>
    <w:rsid w:val="00FC7E8D"/>
    <w:rsid w:val="00FD13FB"/>
    <w:rsid w:val="00FD1A11"/>
    <w:rsid w:val="00FD52EF"/>
    <w:rsid w:val="00FD64EC"/>
    <w:rsid w:val="00FD6BD5"/>
    <w:rsid w:val="00FE228F"/>
    <w:rsid w:val="00FE286D"/>
    <w:rsid w:val="00FE539B"/>
    <w:rsid w:val="00FE5BE6"/>
    <w:rsid w:val="00FE6F65"/>
    <w:rsid w:val="00FE7995"/>
    <w:rsid w:val="00FE7A42"/>
    <w:rsid w:val="00FF1E13"/>
    <w:rsid w:val="00FF34F1"/>
    <w:rsid w:val="00FF3925"/>
    <w:rsid w:val="00FF4DDA"/>
    <w:rsid w:val="00FF62A6"/>
    <w:rsid w:val="00FF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9" type="connector" idref="#_x0000_s1069"/>
        <o:r id="V:Rule20" type="connector" idref="#_x0000_s1068"/>
        <o:r id="V:Rule21" type="connector" idref="#_x0000_s1070"/>
        <o:r id="V:Rule22" type="connector" idref="#_x0000_s1052"/>
        <o:r id="V:Rule23" type="connector" idref="#_x0000_s1060"/>
        <o:r id="V:Rule24" type="connector" idref="#_x0000_s1043"/>
        <o:r id="V:Rule25" type="connector" idref="#_x0000_s1071"/>
        <o:r id="V:Rule26" type="connector" idref="#_x0000_s1078"/>
        <o:r id="V:Rule27" type="connector" idref="#_x0000_s1054"/>
        <o:r id="V:Rule28" type="connector" idref="#_x0000_s1058"/>
        <o:r id="V:Rule29" type="connector" idref="#_x0000_s1057"/>
        <o:r id="V:Rule30" type="connector" idref="#_x0000_s1077"/>
        <o:r id="V:Rule31" type="connector" idref="#_x0000_s1042"/>
        <o:r id="V:Rule32" type="connector" idref="#_x0000_s1059"/>
        <o:r id="V:Rule33" type="connector" idref="#_x0000_s1040"/>
        <o:r id="V:Rule34" type="connector" idref="#_x0000_s1041"/>
        <o:r id="V:Rule35" type="connector" idref="#_x0000_s1076"/>
        <o:r id="V:Rule3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2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3A6"/>
    <w:pPr>
      <w:keepNext/>
      <w:keepLines/>
      <w:spacing w:before="200" w:after="0"/>
      <w:outlineLvl w:val="1"/>
    </w:pPr>
    <w:rPr>
      <w:rFonts w:ascii="Linux Libertine" w:hAnsi="Linux Libertine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D7A2E"/>
    <w:pPr>
      <w:spacing w:after="0" w:line="240" w:lineRule="auto"/>
      <w:ind w:firstLine="709"/>
      <w:jc w:val="both"/>
    </w:pPr>
    <w:rPr>
      <w:rFonts w:ascii="Arial" w:hAnsi="Arial"/>
      <w:sz w:val="32"/>
      <w:szCs w:val="20"/>
    </w:rPr>
  </w:style>
  <w:style w:type="character" w:customStyle="1" w:styleId="30">
    <w:name w:val="Основной текст с отступом 3 Знак"/>
    <w:basedOn w:val="a0"/>
    <w:link w:val="3"/>
    <w:rsid w:val="00CD7A2E"/>
    <w:rPr>
      <w:rFonts w:ascii="Arial" w:eastAsia="Times New Roman" w:hAnsi="Arial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53A6"/>
    <w:rPr>
      <w:rFonts w:ascii="Linux Libertine" w:eastAsia="Times New Roman" w:hAnsi="Linux Libertine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3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3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61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1E4C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61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1E4C"/>
    <w:rPr>
      <w:rFonts w:ascii="Calibri" w:eastAsia="Times New Roman" w:hAnsi="Calibri" w:cs="Times New Roman"/>
      <w:lang w:eastAsia="ru-RU"/>
    </w:rPr>
  </w:style>
  <w:style w:type="paragraph" w:customStyle="1" w:styleId="c9">
    <w:name w:val="c9"/>
    <w:basedOn w:val="a"/>
    <w:rsid w:val="002A48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2A483F"/>
  </w:style>
  <w:style w:type="paragraph" w:customStyle="1" w:styleId="c8">
    <w:name w:val="c8"/>
    <w:basedOn w:val="a"/>
    <w:rsid w:val="002A48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A483F"/>
  </w:style>
  <w:style w:type="character" w:customStyle="1" w:styleId="c1">
    <w:name w:val="c1"/>
    <w:basedOn w:val="a0"/>
    <w:rsid w:val="002A483F"/>
  </w:style>
  <w:style w:type="character" w:customStyle="1" w:styleId="c4">
    <w:name w:val="c4"/>
    <w:basedOn w:val="a0"/>
    <w:rsid w:val="002A483F"/>
  </w:style>
  <w:style w:type="paragraph" w:styleId="a9">
    <w:name w:val="List Paragraph"/>
    <w:basedOn w:val="a"/>
    <w:uiPriority w:val="34"/>
    <w:qFormat/>
    <w:rsid w:val="008C4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853AA-A11D-47E9-A622-00790790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10</Pages>
  <Words>4860</Words>
  <Characters>27708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172</cp:revision>
  <dcterms:created xsi:type="dcterms:W3CDTF">2014-10-28T20:55:00Z</dcterms:created>
  <dcterms:modified xsi:type="dcterms:W3CDTF">2018-01-28T18:19:00Z</dcterms:modified>
</cp:coreProperties>
</file>