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CF" w:rsidRPr="00A35BF9" w:rsidRDefault="00AB2F9E" w:rsidP="000F1D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Непрерывная образовательная деятельность</w:t>
      </w:r>
      <w:r w:rsidR="00A35BF9" w:rsidRPr="00A35BF9">
        <w:rPr>
          <w:rFonts w:ascii="Times New Roman" w:hAnsi="Times New Roman" w:cs="Times New Roman"/>
          <w:b/>
          <w:sz w:val="28"/>
        </w:rPr>
        <w:t xml:space="preserve"> по художественно-эстетическому развитию в средней группе. </w:t>
      </w:r>
    </w:p>
    <w:p w:rsidR="00A35BF9" w:rsidRPr="00A35BF9" w:rsidRDefault="00A35BF9" w:rsidP="000F1D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35BF9">
        <w:rPr>
          <w:rFonts w:ascii="Times New Roman" w:hAnsi="Times New Roman" w:cs="Times New Roman"/>
          <w:b/>
          <w:sz w:val="28"/>
        </w:rPr>
        <w:t>Конструирование из бумаги «Теремок».</w:t>
      </w:r>
    </w:p>
    <w:p w:rsidR="00D24F54" w:rsidRDefault="00A35BF9" w:rsidP="000F1D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35BF9">
        <w:rPr>
          <w:rFonts w:ascii="Times New Roman" w:hAnsi="Times New Roman" w:cs="Times New Roman"/>
          <w:b/>
          <w:sz w:val="28"/>
        </w:rPr>
        <w:t>(Воспитатель Елькина Наталья Георгиевна</w:t>
      </w:r>
      <w:r w:rsidR="00D24F54">
        <w:rPr>
          <w:rFonts w:ascii="Times New Roman" w:hAnsi="Times New Roman" w:cs="Times New Roman"/>
          <w:b/>
          <w:sz w:val="28"/>
        </w:rPr>
        <w:t xml:space="preserve">, </w:t>
      </w:r>
      <w:proofErr w:type="gramEnd"/>
    </w:p>
    <w:p w:rsidR="00A35BF9" w:rsidRPr="00A35BF9" w:rsidRDefault="00D24F54" w:rsidP="000F1D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МКДОУ д/с «Колокольчик», г.Слободской Кировской области</w:t>
      </w:r>
      <w:r w:rsidR="00A35BF9" w:rsidRPr="00A35BF9">
        <w:rPr>
          <w:rFonts w:ascii="Times New Roman" w:hAnsi="Times New Roman" w:cs="Times New Roman"/>
          <w:b/>
          <w:sz w:val="28"/>
        </w:rPr>
        <w:t>)</w:t>
      </w:r>
    </w:p>
    <w:p w:rsidR="00A35BF9" w:rsidRDefault="00A35BF9" w:rsidP="00A35BF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5BF9" w:rsidRPr="00A35BF9" w:rsidRDefault="00A35BF9" w:rsidP="00A35BF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35BF9">
        <w:rPr>
          <w:rFonts w:ascii="Times New Roman" w:hAnsi="Times New Roman" w:cs="Times New Roman"/>
          <w:b/>
          <w:sz w:val="28"/>
        </w:rPr>
        <w:t>Программное содержание.</w:t>
      </w:r>
    </w:p>
    <w:p w:rsidR="00A35BF9" w:rsidRDefault="00A35BF9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35BF9">
        <w:rPr>
          <w:rFonts w:ascii="Times New Roman" w:hAnsi="Times New Roman" w:cs="Times New Roman"/>
          <w:b/>
          <w:sz w:val="28"/>
        </w:rPr>
        <w:t>Образовательная задача:</w:t>
      </w:r>
      <w:r>
        <w:rPr>
          <w:rFonts w:ascii="Times New Roman" w:hAnsi="Times New Roman" w:cs="Times New Roman"/>
          <w:sz w:val="28"/>
        </w:rPr>
        <w:t xml:space="preserve"> закрепить знания о базовой форме – треугольник, учить выполнять домик способом оригами, закреплять знания о многоэтажных и одноэтажных домах, учить составлять коллаж из выполненных работ.</w:t>
      </w:r>
    </w:p>
    <w:p w:rsidR="002041BC" w:rsidRDefault="002041BC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041BC">
        <w:rPr>
          <w:rFonts w:ascii="Times New Roman" w:hAnsi="Times New Roman" w:cs="Times New Roman"/>
          <w:b/>
          <w:sz w:val="28"/>
        </w:rPr>
        <w:t>Воспитательная задача:</w:t>
      </w:r>
      <w:r>
        <w:rPr>
          <w:rFonts w:ascii="Times New Roman" w:hAnsi="Times New Roman" w:cs="Times New Roman"/>
          <w:sz w:val="28"/>
        </w:rPr>
        <w:t xml:space="preserve"> воспитывать заботливое отношение к малышам,  интерес к русскому народному творчеству.</w:t>
      </w:r>
    </w:p>
    <w:p w:rsidR="002041BC" w:rsidRDefault="002041BC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Развивающая задача:</w:t>
      </w:r>
      <w:r w:rsidR="00464CA1">
        <w:rPr>
          <w:rFonts w:ascii="Times New Roman" w:hAnsi="Times New Roman" w:cs="Times New Roman"/>
          <w:sz w:val="28"/>
        </w:rPr>
        <w:t xml:space="preserve"> развивать мышление, укреплять тонкие мышцы рук, формировать пространственное воображение.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Словарная работа:</w:t>
      </w:r>
      <w:r>
        <w:rPr>
          <w:rFonts w:ascii="Times New Roman" w:hAnsi="Times New Roman" w:cs="Times New Roman"/>
          <w:sz w:val="28"/>
        </w:rPr>
        <w:t xml:space="preserve"> активизировать в речи детей слова: треугольник, базовая форма, диагональ, многоэтажный, одноэтажный дом.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Оборудование и материалы:</w:t>
      </w:r>
      <w:r>
        <w:rPr>
          <w:rFonts w:ascii="Times New Roman" w:hAnsi="Times New Roman" w:cs="Times New Roman"/>
          <w:sz w:val="28"/>
        </w:rPr>
        <w:t xml:space="preserve"> прямоугольники 9х22,11х22, квадраты 11х11, 13х13, ставни с окошками, петушки, сложенные способом оригами, изображения животных, картинки мыши, лягушки, зайца, лисы, волка, медведя, картинки с изображением домов, тонированный лист </w:t>
      </w:r>
      <w:r w:rsidR="00ED63E6">
        <w:rPr>
          <w:rFonts w:ascii="Times New Roman" w:hAnsi="Times New Roman" w:cs="Times New Roman"/>
          <w:sz w:val="28"/>
        </w:rPr>
        <w:t>ватмана для составления коллажа, аудиозапись с русской народной мелодией.</w:t>
      </w:r>
    </w:p>
    <w:p w:rsidR="004222BF" w:rsidRPr="0020532E" w:rsidRDefault="0020532E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Предварительная р</w:t>
      </w:r>
      <w:r w:rsidRPr="0020532E">
        <w:rPr>
          <w:rFonts w:ascii="Times New Roman" w:hAnsi="Times New Roman" w:cs="Times New Roman"/>
          <w:b/>
          <w:sz w:val="28"/>
        </w:rPr>
        <w:t>абота:</w:t>
      </w:r>
      <w:r>
        <w:rPr>
          <w:rFonts w:ascii="Times New Roman" w:hAnsi="Times New Roman" w:cs="Times New Roman"/>
          <w:sz w:val="28"/>
        </w:rPr>
        <w:t xml:space="preserve"> чтение сказки «Теремок»,</w:t>
      </w:r>
      <w:r w:rsidR="009763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изготовление альбомов, книжек способом сгибания бумаги пополам, разучивание подвижных игр «Бездомный заяц» и «Дом».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Ход.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Звучит приглушённая русская народная мелодия.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 xml:space="preserve">Воспитатель. </w:t>
      </w:r>
      <w:r>
        <w:rPr>
          <w:rFonts w:ascii="Times New Roman" w:hAnsi="Times New Roman" w:cs="Times New Roman"/>
          <w:sz w:val="28"/>
        </w:rPr>
        <w:t xml:space="preserve">Дети, я приготовила для вас интересные картинки, а что на них нарисовано или кто, мы узнаем, отгадав загадки. 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Маленький росток,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Длинный хвосток,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Серая шубка,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Острые зубки. (Мышка)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выкате глазки,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Встречается в сказке,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икринок вылупляется,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Насекомыми питается. (Лягушка)</w:t>
      </w:r>
    </w:p>
    <w:p w:rsid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4222BF" w:rsidRDefault="004222BF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Комочек пуха, длинное ухо,</w:t>
      </w:r>
    </w:p>
    <w:p w:rsidR="004222BF" w:rsidRDefault="004222BF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Прыгает ловко, любит морковку. (Заяц)</w:t>
      </w:r>
    </w:p>
    <w:p w:rsidR="004222BF" w:rsidRDefault="004222BF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зверей она хитрей,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Шубка рыжая на ней.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Пышный хвост - её краса.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зверь лесной (лиса).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Кто зимой холодной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лесу ходит злой, голодный. (Волк)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Зверь забавный, сшит из плюша.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и лапы, есть и уши.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Мёду зверю дай немного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устрой ему берлогу. (Медведь)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A3DA0" w:rsidRDefault="009A3DA0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 xml:space="preserve">Воспитатель. </w:t>
      </w:r>
      <w:r w:rsidRPr="009A3DA0">
        <w:rPr>
          <w:rFonts w:ascii="Times New Roman" w:hAnsi="Times New Roman" w:cs="Times New Roman"/>
          <w:sz w:val="28"/>
        </w:rPr>
        <w:t>Молодцы</w:t>
      </w:r>
      <w:r>
        <w:rPr>
          <w:rFonts w:ascii="Times New Roman" w:hAnsi="Times New Roman" w:cs="Times New Roman"/>
          <w:sz w:val="28"/>
        </w:rPr>
        <w:t xml:space="preserve">, отгадали все загадки, а я открыла все картинки. Посмотрите и скажите, из какой сказки эти все звери? (Ответы детей.) </w:t>
      </w:r>
    </w:p>
    <w:p w:rsidR="009A3DA0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A3DA0">
        <w:rPr>
          <w:rFonts w:ascii="Times New Roman" w:hAnsi="Times New Roman" w:cs="Times New Roman"/>
          <w:sz w:val="28"/>
        </w:rPr>
        <w:t>Что в этой сказке случилось с теремком? (Ответы детей.)</w:t>
      </w:r>
      <w:r w:rsidR="00FB4413">
        <w:rPr>
          <w:rFonts w:ascii="Times New Roman" w:hAnsi="Times New Roman" w:cs="Times New Roman"/>
          <w:sz w:val="28"/>
        </w:rPr>
        <w:t xml:space="preserve"> </w:t>
      </w:r>
    </w:p>
    <w:p w:rsidR="00FB4413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B4413">
        <w:rPr>
          <w:rFonts w:ascii="Times New Roman" w:hAnsi="Times New Roman" w:cs="Times New Roman"/>
          <w:sz w:val="28"/>
        </w:rPr>
        <w:t>Как же теперь зверям пережить холодную, длинную зиму? (Ответы детей.)</w:t>
      </w:r>
    </w:p>
    <w:p w:rsidR="00FB4413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B4413">
        <w:rPr>
          <w:rFonts w:ascii="Times New Roman" w:hAnsi="Times New Roman" w:cs="Times New Roman"/>
          <w:sz w:val="28"/>
        </w:rPr>
        <w:t xml:space="preserve">Как мы можем помочь сказочным персонажам? (Ответы детей.) </w:t>
      </w:r>
    </w:p>
    <w:p w:rsidR="00FB4413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B4413">
        <w:rPr>
          <w:rFonts w:ascii="Times New Roman" w:hAnsi="Times New Roman" w:cs="Times New Roman"/>
          <w:sz w:val="28"/>
        </w:rPr>
        <w:t xml:space="preserve">Правильно, мы можем для каждого сказочного </w:t>
      </w:r>
      <w:r>
        <w:rPr>
          <w:rFonts w:ascii="Times New Roman" w:hAnsi="Times New Roman" w:cs="Times New Roman"/>
          <w:sz w:val="28"/>
        </w:rPr>
        <w:t xml:space="preserve">персонажа сделать домик-теремок, а потом </w:t>
      </w:r>
      <w:r w:rsidR="002510D2">
        <w:rPr>
          <w:rFonts w:ascii="Times New Roman" w:hAnsi="Times New Roman" w:cs="Times New Roman"/>
          <w:sz w:val="28"/>
        </w:rPr>
        <w:t>сказку рассказать и др</w:t>
      </w:r>
      <w:r w:rsidR="009F20E6">
        <w:rPr>
          <w:rFonts w:ascii="Times New Roman" w:hAnsi="Times New Roman" w:cs="Times New Roman"/>
          <w:sz w:val="28"/>
        </w:rPr>
        <w:t>угим детям и родителям показать</w:t>
      </w:r>
      <w:r>
        <w:rPr>
          <w:rFonts w:ascii="Times New Roman" w:hAnsi="Times New Roman" w:cs="Times New Roman"/>
          <w:sz w:val="28"/>
        </w:rPr>
        <w:t>.</w:t>
      </w:r>
    </w:p>
    <w:p w:rsidR="00E22666" w:rsidRDefault="00E22666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587669" w:rsidRDefault="00FB4413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Молодцы. Теперь давайте посмотрим и вспомним, </w:t>
      </w:r>
      <w:r w:rsidR="00587669">
        <w:rPr>
          <w:rFonts w:ascii="Times New Roman" w:hAnsi="Times New Roman" w:cs="Times New Roman"/>
          <w:sz w:val="28"/>
        </w:rPr>
        <w:t xml:space="preserve">какие бывают дома по величине? 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587669" w:rsidRDefault="00FB4413" w:rsidP="00E2266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E22666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 показывает картинку</w:t>
      </w:r>
      <w:r w:rsidR="00587669">
        <w:rPr>
          <w:rFonts w:ascii="Times New Roman" w:hAnsi="Times New Roman" w:cs="Times New Roman"/>
          <w:sz w:val="28"/>
        </w:rPr>
        <w:t xml:space="preserve"> с большим многоэтажным домом.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-Посмотрите, что можно сказать про этот дом? Какой он по высоте? (Ответы детей.) По размеру? Сколько окон? (Индивидуальные и хоровые ответы.) 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 него можно сказать МНОГОЭТАЖНЫЙ. Давайте повторим. (Индивидуальные, хоровые повторения.)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теперь посмотрите на следующую картинку.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587669" w:rsidRDefault="00587669" w:rsidP="00E22666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E22666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 показывает картинку с одноэтажным домом. </w:t>
      </w:r>
    </w:p>
    <w:p w:rsidR="00587669" w:rsidRDefault="00587669" w:rsidP="0058766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можно сказать про этот дом?</w:t>
      </w:r>
      <w:r w:rsidRPr="005876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Какой он по высоте? (Ответы детей.) По размеру? Сколько окон? (Индивидуальные и хоровые ответы.) 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-Этот дом ОДНОЭТАЖНЫЙ. (Закрепляем хором и индивидуально.)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-Дома бывают разнее – многоэтажные, одноэтажные, большие и маленькие. И прежде чем приступить к работе, потренируемся.</w:t>
      </w:r>
    </w:p>
    <w:p w:rsidR="00587669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587669" w:rsidRPr="00E22666" w:rsidRDefault="00587669" w:rsidP="009A3DA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22666">
        <w:rPr>
          <w:rFonts w:ascii="Times New Roman" w:hAnsi="Times New Roman" w:cs="Times New Roman"/>
          <w:b/>
          <w:sz w:val="28"/>
        </w:rPr>
        <w:t>Проводится физкультминутка «Дом».</w:t>
      </w:r>
    </w:p>
    <w:p w:rsidR="009A3DA0" w:rsidRDefault="009A3DA0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587669" w:rsidRDefault="00587669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Воспитатель.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Мы с вами будем не просто дома </w:t>
      </w:r>
      <w:r w:rsidR="00667593">
        <w:rPr>
          <w:rFonts w:ascii="Times New Roman" w:hAnsi="Times New Roman" w:cs="Times New Roman"/>
          <w:sz w:val="28"/>
        </w:rPr>
        <w:t>мастерит</w:t>
      </w:r>
      <w:r>
        <w:rPr>
          <w:rFonts w:ascii="Times New Roman" w:hAnsi="Times New Roman" w:cs="Times New Roman"/>
          <w:sz w:val="28"/>
        </w:rPr>
        <w:t>ь, а сказочные теремки.</w:t>
      </w:r>
    </w:p>
    <w:p w:rsidR="00667593" w:rsidRDefault="00667593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проводит рассматривание образца.</w:t>
      </w:r>
    </w:p>
    <w:p w:rsidR="00667593" w:rsidRDefault="00667593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Скажите, какой формы теремок? Какой формы крыша? </w:t>
      </w:r>
    </w:p>
    <w:p w:rsidR="00667593" w:rsidRDefault="00667593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-Правильно, теремок квадратный, а крыша треугольная. Я открою вам секрет, такой теремок получается совсем из других геометрических форм. (Показываю прямоугольник и квадрат.) Стены теремка мы смастерим из прямоугольника, сложив его пополам. Будьте внимательны, накладывать надо очень аккуратно уголок к уголку, сторона к стороне, затем тщательно прогладить по линии сгиба ноготком. </w:t>
      </w:r>
    </w:p>
    <w:p w:rsidR="00667593" w:rsidRDefault="00667593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комментирует, дети повторяют.</w:t>
      </w:r>
    </w:p>
    <w:p w:rsidR="00667593" w:rsidRDefault="00667593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Я думаю, с этим вы справитесь без труда. Крышу мы будем складывать из квадрата. </w:t>
      </w:r>
    </w:p>
    <w:p w:rsidR="00667593" w:rsidRDefault="00667593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показывает, комментирует, дети повторяют хором и индивидуально. Хором закрепляю слово «диагональ», «складываем по диагонали».</w:t>
      </w:r>
    </w:p>
    <w:p w:rsidR="00667593" w:rsidRPr="00667593" w:rsidRDefault="00667593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-Какая фигура получилась из квадрата, сложенного пополам по диагонали. Сейчас тоже самое я делаю с другими противоположными уголками. Разв</w:t>
      </w:r>
      <w:r w:rsidR="002510D2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рачиваю заготовку, что получилось?</w:t>
      </w:r>
      <w:r w:rsidR="002510D2">
        <w:rPr>
          <w:rFonts w:ascii="Times New Roman" w:hAnsi="Times New Roman" w:cs="Times New Roman"/>
          <w:sz w:val="28"/>
        </w:rPr>
        <w:t xml:space="preserve"> (Снежинка.) Сейчас очень просто сложить крышу. Складываем квадрат пополам, вправляя получившиеся треугольники внутрь с той и другой стороны. Крыша готова. Вот такой треугольник называется базовая форма. Из неё можно сложить много поделок, поэтому она так называется. (Дети повторяют новые слова.)</w:t>
      </w:r>
    </w:p>
    <w:p w:rsidR="004222BF" w:rsidRDefault="002510D2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Воспитатель.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Сейчас пройдите, возьмите понравившиеся заготовки, выберите зверя, для которого будете делать теремок.</w:t>
      </w:r>
    </w:p>
    <w:p w:rsidR="002510D2" w:rsidRPr="002510D2" w:rsidRDefault="002510D2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510D2">
        <w:rPr>
          <w:rFonts w:ascii="Times New Roman" w:hAnsi="Times New Roman" w:cs="Times New Roman"/>
          <w:b/>
          <w:sz w:val="28"/>
        </w:rPr>
        <w:t>Работа детей.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510D2">
        <w:rPr>
          <w:rFonts w:ascii="Times New Roman" w:hAnsi="Times New Roman" w:cs="Times New Roman"/>
          <w:sz w:val="28"/>
        </w:rPr>
        <w:t>Дети выполняют работу.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510D2">
        <w:rPr>
          <w:rFonts w:ascii="Times New Roman" w:hAnsi="Times New Roman" w:cs="Times New Roman"/>
          <w:sz w:val="28"/>
        </w:rPr>
        <w:t>Складывают стены, крышу. К готовой заготовке</w:t>
      </w:r>
      <w:r>
        <w:rPr>
          <w:rFonts w:ascii="Times New Roman" w:hAnsi="Times New Roman" w:cs="Times New Roman"/>
          <w:sz w:val="28"/>
        </w:rPr>
        <w:t xml:space="preserve"> приклеивают окна со ставнями и «садят» на крышу петушка. Затем приклеивают фигурку зверя, для которого сделали теремок. Затем воспитатель с детьми размещает теремки на большом листе тонированной бумаги</w:t>
      </w:r>
    </w:p>
    <w:p w:rsidR="009F20E6" w:rsidRDefault="002510D2" w:rsidP="004222B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Воспитатель.</w:t>
      </w:r>
      <w:r w:rsidR="009F20E6">
        <w:rPr>
          <w:rFonts w:ascii="Times New Roman" w:hAnsi="Times New Roman" w:cs="Times New Roman"/>
          <w:b/>
          <w:sz w:val="28"/>
        </w:rPr>
        <w:t xml:space="preserve"> </w:t>
      </w:r>
    </w:p>
    <w:p w:rsidR="002510D2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дивном сказочном лесочке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Появились теремочки.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них окошечки резные,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Ставни чудо расписные.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Звери дружно там живут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друг друга в гости ждут.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Хорошо им в теремочках!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сказочном лесу-лесочке!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222BF">
        <w:rPr>
          <w:rFonts w:ascii="Times New Roman" w:hAnsi="Times New Roman" w:cs="Times New Roman"/>
          <w:b/>
          <w:sz w:val="28"/>
        </w:rPr>
        <w:t>Воспитатель.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 каких зверей крыши синего цвета? У каких зверей оранжевые теремки, у каких - большие? Маленькие? Молодцы, помогли лесным зверям, теперь они перезимуют зиму в теплых, прочных, уютных теремках.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Проводя</w:t>
      </w:r>
      <w:r w:rsidR="003F6CD7">
        <w:rPr>
          <w:rFonts w:ascii="Times New Roman" w:hAnsi="Times New Roman" w:cs="Times New Roman"/>
          <w:sz w:val="28"/>
        </w:rPr>
        <w:t>тся игры «Бездомный заяц»</w:t>
      </w:r>
      <w:r>
        <w:rPr>
          <w:rFonts w:ascii="Times New Roman" w:hAnsi="Times New Roman" w:cs="Times New Roman"/>
          <w:sz w:val="28"/>
        </w:rPr>
        <w:t>.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F20E6" w:rsidRDefault="00D459AF" w:rsidP="00D459AF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</w:t>
      </w:r>
    </w:p>
    <w:p w:rsidR="00D459AF" w:rsidRDefault="00D459AF" w:rsidP="002053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0532E">
        <w:rPr>
          <w:rFonts w:ascii="Times New Roman" w:hAnsi="Times New Roman" w:cs="Times New Roman"/>
          <w:sz w:val="28"/>
        </w:rPr>
        <w:t>Доронова Т.Н. Радуга. Планирование работы с детьми 5-6 лет. Методические рекомендации для воспитателей - М.: Просвещение, 2012.</w:t>
      </w:r>
    </w:p>
    <w:p w:rsidR="0020532E" w:rsidRDefault="0020532E" w:rsidP="002053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2.Дегтева В.Н. Оригами с детьми 3-7 лет. Методическое пособие. – Москва, Мозаика – синтез, 2012.</w:t>
      </w:r>
    </w:p>
    <w:p w:rsidR="0020532E" w:rsidRDefault="0020532E" w:rsidP="002053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3.Новикова И.В. Конструирование из бумаги в детском саду. – Ярославль: Академия развития, 20006.</w:t>
      </w:r>
    </w:p>
    <w:p w:rsidR="0020532E" w:rsidRDefault="0020532E" w:rsidP="002053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4.Аверина И.Е. Физкультурные минутки в детском саду. Практическое пособие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– Москва, Айрис-пресс, 2011.</w:t>
      </w: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F20E6" w:rsidRDefault="009F20E6" w:rsidP="004222B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D459AF" w:rsidRDefault="00D459AF" w:rsidP="00D459AF">
      <w:pPr>
        <w:pStyle w:val="a3"/>
        <w:rPr>
          <w:rFonts w:ascii="Times New Roman" w:hAnsi="Times New Roman" w:cs="Times New Roman"/>
          <w:sz w:val="28"/>
        </w:rPr>
      </w:pPr>
    </w:p>
    <w:p w:rsidR="0020532E" w:rsidRDefault="0020532E" w:rsidP="00D459AF">
      <w:pPr>
        <w:pStyle w:val="a3"/>
        <w:rPr>
          <w:rFonts w:ascii="Times New Roman" w:hAnsi="Times New Roman" w:cs="Times New Roman"/>
          <w:sz w:val="28"/>
        </w:rPr>
      </w:pPr>
    </w:p>
    <w:p w:rsidR="009F20E6" w:rsidRDefault="009F20E6" w:rsidP="009F20E6">
      <w:pPr>
        <w:pStyle w:val="a3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№1.</w:t>
      </w:r>
    </w:p>
    <w:p w:rsidR="009F20E6" w:rsidRDefault="009F20E6" w:rsidP="009F20E6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9F20E6" w:rsidRDefault="003F6CD7" w:rsidP="009F20E6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Физкультминутка</w:t>
      </w:r>
      <w:r w:rsidR="009F20E6">
        <w:rPr>
          <w:rFonts w:ascii="Times New Roman" w:hAnsi="Times New Roman" w:cs="Times New Roman"/>
          <w:sz w:val="28"/>
        </w:rPr>
        <w:t xml:space="preserve"> «Дом»</w:t>
      </w:r>
    </w:p>
    <w:tbl>
      <w:tblPr>
        <w:tblStyle w:val="a4"/>
        <w:tblW w:w="0" w:type="auto"/>
        <w:tblLook w:val="04A0"/>
      </w:tblPr>
      <w:tblGrid>
        <w:gridCol w:w="5068"/>
        <w:gridCol w:w="5069"/>
      </w:tblGrid>
      <w:tr w:rsidR="009F20E6" w:rsidTr="009F20E6">
        <w:tc>
          <w:tcPr>
            <w:tcW w:w="5068" w:type="dxa"/>
          </w:tcPr>
          <w:p w:rsidR="009F20E6" w:rsidRDefault="009F20E6" w:rsidP="009F20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хочу построить дом,</w:t>
            </w:r>
          </w:p>
        </w:tc>
        <w:tc>
          <w:tcPr>
            <w:tcW w:w="5069" w:type="dxa"/>
          </w:tcPr>
          <w:p w:rsidR="009F20E6" w:rsidRDefault="009F20E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Руки над головой «домиком».</w:t>
            </w:r>
          </w:p>
        </w:tc>
      </w:tr>
      <w:tr w:rsidR="009F20E6" w:rsidTr="009F20E6">
        <w:tc>
          <w:tcPr>
            <w:tcW w:w="5068" w:type="dxa"/>
          </w:tcPr>
          <w:p w:rsidR="009F20E6" w:rsidRDefault="009F20E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Чтоб окошко было в нём.</w:t>
            </w:r>
          </w:p>
        </w:tc>
        <w:tc>
          <w:tcPr>
            <w:tcW w:w="5069" w:type="dxa"/>
          </w:tcPr>
          <w:p w:rsidR="009F20E6" w:rsidRDefault="009F20E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Руки перед глазами, концы пальцев согнуты в «окошко».</w:t>
            </w:r>
          </w:p>
        </w:tc>
      </w:tr>
      <w:tr w:rsidR="009F20E6" w:rsidTr="009F20E6">
        <w:tc>
          <w:tcPr>
            <w:tcW w:w="5068" w:type="dxa"/>
          </w:tcPr>
          <w:p w:rsidR="009F20E6" w:rsidRDefault="009F20E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Чтоб у дома дверь была</w:t>
            </w:r>
            <w:r w:rsidR="00E22666">
              <w:rPr>
                <w:rFonts w:ascii="Times New Roman" w:hAnsi="Times New Roman" w:cs="Times New Roman"/>
                <w:sz w:val="28"/>
              </w:rPr>
              <w:t>,</w:t>
            </w:r>
          </w:p>
        </w:tc>
        <w:tc>
          <w:tcPr>
            <w:tcW w:w="5069" w:type="dxa"/>
          </w:tcPr>
          <w:p w:rsidR="009F20E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Ладони повёрнуты к себе, сомкнуты боковыми сторонами.</w:t>
            </w:r>
          </w:p>
        </w:tc>
      </w:tr>
      <w:tr w:rsidR="009F20E6" w:rsidTr="009F20E6">
        <w:tc>
          <w:tcPr>
            <w:tcW w:w="5068" w:type="dxa"/>
          </w:tcPr>
          <w:p w:rsidR="009F20E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Рядом, чтоб сосна росла,</w:t>
            </w:r>
          </w:p>
        </w:tc>
        <w:tc>
          <w:tcPr>
            <w:tcW w:w="5069" w:type="dxa"/>
          </w:tcPr>
          <w:p w:rsidR="009F20E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Пальцы растопырены, руки тянем вверх.</w:t>
            </w:r>
          </w:p>
        </w:tc>
      </w:tr>
      <w:tr w:rsidR="009F20E6" w:rsidTr="009F20E6">
        <w:tc>
          <w:tcPr>
            <w:tcW w:w="5068" w:type="dxa"/>
          </w:tcPr>
          <w:p w:rsidR="009F20E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Чтоб вокруг забор стоял,</w:t>
            </w:r>
          </w:p>
        </w:tc>
        <w:tc>
          <w:tcPr>
            <w:tcW w:w="5069" w:type="dxa"/>
          </w:tcPr>
          <w:p w:rsidR="009F20E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Руки перед собой кольцом, пальцы соединены.</w:t>
            </w:r>
          </w:p>
        </w:tc>
      </w:tr>
      <w:tr w:rsidR="009F20E6" w:rsidTr="009F20E6">
        <w:tc>
          <w:tcPr>
            <w:tcW w:w="5068" w:type="dxa"/>
          </w:tcPr>
          <w:p w:rsidR="009F20E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Пёс ворота охранял,</w:t>
            </w:r>
          </w:p>
        </w:tc>
        <w:tc>
          <w:tcPr>
            <w:tcW w:w="5069" w:type="dxa"/>
          </w:tcPr>
          <w:p w:rsidR="009F20E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Одна рука «пёс», мизинец отвести в сторону.</w:t>
            </w:r>
          </w:p>
        </w:tc>
      </w:tr>
      <w:tr w:rsidR="00E22666" w:rsidTr="009F20E6">
        <w:tc>
          <w:tcPr>
            <w:tcW w:w="5068" w:type="dxa"/>
          </w:tcPr>
          <w:p w:rsidR="00E2266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Солнце было,</w:t>
            </w:r>
          </w:p>
        </w:tc>
        <w:tc>
          <w:tcPr>
            <w:tcW w:w="5069" w:type="dxa"/>
          </w:tcPr>
          <w:p w:rsidR="00E2266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Скрестить кисти рук, пальцы растопырены.</w:t>
            </w:r>
          </w:p>
        </w:tc>
      </w:tr>
      <w:tr w:rsidR="00E22666" w:rsidTr="009F20E6">
        <w:tc>
          <w:tcPr>
            <w:tcW w:w="5068" w:type="dxa"/>
          </w:tcPr>
          <w:p w:rsidR="00E2266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Дождик шёл,</w:t>
            </w:r>
          </w:p>
        </w:tc>
        <w:tc>
          <w:tcPr>
            <w:tcW w:w="5069" w:type="dxa"/>
          </w:tcPr>
          <w:p w:rsidR="00E2266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«Стряхивающие» движения.</w:t>
            </w:r>
          </w:p>
        </w:tc>
      </w:tr>
      <w:tr w:rsidR="00E22666" w:rsidTr="009F20E6">
        <w:tc>
          <w:tcPr>
            <w:tcW w:w="5068" w:type="dxa"/>
          </w:tcPr>
          <w:p w:rsidR="00E2266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тюльпан в саду расцвёл.</w:t>
            </w:r>
          </w:p>
        </w:tc>
        <w:tc>
          <w:tcPr>
            <w:tcW w:w="5069" w:type="dxa"/>
          </w:tcPr>
          <w:p w:rsidR="00E22666" w:rsidRDefault="00E22666" w:rsidP="00A35BF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Предплечья прижаты, пальцы-лепестки смотрят вверх.</w:t>
            </w:r>
          </w:p>
        </w:tc>
      </w:tr>
    </w:tbl>
    <w:p w:rsidR="004222BF" w:rsidRPr="004222BF" w:rsidRDefault="004222BF" w:rsidP="00A35BF9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sectPr w:rsidR="004222BF" w:rsidRPr="004222BF" w:rsidSect="00B67F3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B42"/>
    <w:multiLevelType w:val="hybridMultilevel"/>
    <w:tmpl w:val="620A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8AC"/>
    <w:multiLevelType w:val="hybridMultilevel"/>
    <w:tmpl w:val="50BE1F5A"/>
    <w:lvl w:ilvl="0" w:tplc="54F464B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58EB6D31"/>
    <w:multiLevelType w:val="hybridMultilevel"/>
    <w:tmpl w:val="15BA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83DC6"/>
    <w:multiLevelType w:val="hybridMultilevel"/>
    <w:tmpl w:val="13B2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67F3B"/>
    <w:rsid w:val="0000471F"/>
    <w:rsid w:val="00011852"/>
    <w:rsid w:val="00085778"/>
    <w:rsid w:val="00094EE1"/>
    <w:rsid w:val="000A5DB4"/>
    <w:rsid w:val="000F1DCA"/>
    <w:rsid w:val="00115886"/>
    <w:rsid w:val="001262B9"/>
    <w:rsid w:val="001463D0"/>
    <w:rsid w:val="001C6591"/>
    <w:rsid w:val="002041BC"/>
    <w:rsid w:val="0020532E"/>
    <w:rsid w:val="002510D2"/>
    <w:rsid w:val="00263F51"/>
    <w:rsid w:val="00264224"/>
    <w:rsid w:val="00292881"/>
    <w:rsid w:val="002A06EA"/>
    <w:rsid w:val="003864CF"/>
    <w:rsid w:val="00387A45"/>
    <w:rsid w:val="003A58B8"/>
    <w:rsid w:val="003B6407"/>
    <w:rsid w:val="003C4453"/>
    <w:rsid w:val="003F6CD7"/>
    <w:rsid w:val="004222BF"/>
    <w:rsid w:val="00435DC9"/>
    <w:rsid w:val="00464CA1"/>
    <w:rsid w:val="004D1A7E"/>
    <w:rsid w:val="004D4E6E"/>
    <w:rsid w:val="0051011F"/>
    <w:rsid w:val="00565FC1"/>
    <w:rsid w:val="00587669"/>
    <w:rsid w:val="0059378D"/>
    <w:rsid w:val="00596673"/>
    <w:rsid w:val="00654566"/>
    <w:rsid w:val="00663756"/>
    <w:rsid w:val="00667593"/>
    <w:rsid w:val="006A4392"/>
    <w:rsid w:val="006F7BF3"/>
    <w:rsid w:val="0077139B"/>
    <w:rsid w:val="007D706B"/>
    <w:rsid w:val="00855CA6"/>
    <w:rsid w:val="00872CF4"/>
    <w:rsid w:val="008A4399"/>
    <w:rsid w:val="008A6ABC"/>
    <w:rsid w:val="008B0F3D"/>
    <w:rsid w:val="008D3BC4"/>
    <w:rsid w:val="009073D5"/>
    <w:rsid w:val="00954A41"/>
    <w:rsid w:val="00961F78"/>
    <w:rsid w:val="009763AD"/>
    <w:rsid w:val="009A1588"/>
    <w:rsid w:val="009A3DA0"/>
    <w:rsid w:val="009E6A91"/>
    <w:rsid w:val="009F20E6"/>
    <w:rsid w:val="00A076B1"/>
    <w:rsid w:val="00A35BF9"/>
    <w:rsid w:val="00A75EB1"/>
    <w:rsid w:val="00AA356B"/>
    <w:rsid w:val="00AB2F9E"/>
    <w:rsid w:val="00AD4E2B"/>
    <w:rsid w:val="00B2022D"/>
    <w:rsid w:val="00B67F3B"/>
    <w:rsid w:val="00BC7378"/>
    <w:rsid w:val="00BD40D4"/>
    <w:rsid w:val="00BD643E"/>
    <w:rsid w:val="00CA1BE5"/>
    <w:rsid w:val="00D24F54"/>
    <w:rsid w:val="00D459AF"/>
    <w:rsid w:val="00DD0EDF"/>
    <w:rsid w:val="00E22666"/>
    <w:rsid w:val="00E24B54"/>
    <w:rsid w:val="00E35AD4"/>
    <w:rsid w:val="00E6163B"/>
    <w:rsid w:val="00E838FC"/>
    <w:rsid w:val="00E93555"/>
    <w:rsid w:val="00EA05E5"/>
    <w:rsid w:val="00EB4A53"/>
    <w:rsid w:val="00EC7B2B"/>
    <w:rsid w:val="00ED63E6"/>
    <w:rsid w:val="00F3399F"/>
    <w:rsid w:val="00F65C27"/>
    <w:rsid w:val="00FA4768"/>
    <w:rsid w:val="00FB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F3B"/>
    <w:pPr>
      <w:spacing w:after="0" w:line="240" w:lineRule="auto"/>
    </w:pPr>
  </w:style>
  <w:style w:type="table" w:styleId="a4">
    <w:name w:val="Table Grid"/>
    <w:basedOn w:val="a1"/>
    <w:uiPriority w:val="59"/>
    <w:rsid w:val="00F65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F7BF3"/>
    <w:pPr>
      <w:spacing w:before="100" w:beforeAutospacing="1" w:after="100" w:afterAutospacing="1"/>
    </w:pPr>
  </w:style>
  <w:style w:type="character" w:styleId="a6">
    <w:name w:val="Strong"/>
    <w:basedOn w:val="a0"/>
    <w:qFormat/>
    <w:rsid w:val="006F7BF3"/>
    <w:rPr>
      <w:b/>
      <w:bCs/>
    </w:rPr>
  </w:style>
  <w:style w:type="character" w:customStyle="1" w:styleId="apple-converted-space">
    <w:name w:val="apple-converted-space"/>
    <w:basedOn w:val="a0"/>
    <w:rsid w:val="006F7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23</cp:revision>
  <dcterms:created xsi:type="dcterms:W3CDTF">2014-09-25T20:58:00Z</dcterms:created>
  <dcterms:modified xsi:type="dcterms:W3CDTF">2018-01-31T08:52:00Z</dcterms:modified>
</cp:coreProperties>
</file>