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CFF" w:rsidRPr="00357DD9" w:rsidRDefault="00C63A4C" w:rsidP="00BA5C8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D9">
        <w:rPr>
          <w:rFonts w:ascii="Times New Roman" w:hAnsi="Times New Roman" w:cs="Times New Roman"/>
          <w:b/>
          <w:sz w:val="24"/>
          <w:szCs w:val="24"/>
        </w:rPr>
        <w:t>Методический семинар</w:t>
      </w:r>
    </w:p>
    <w:p w:rsidR="00EC7CFF" w:rsidRPr="00357DD9" w:rsidRDefault="00EC7CFF" w:rsidP="00A721A4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357DD9">
        <w:rPr>
          <w:rFonts w:ascii="Times New Roman" w:hAnsi="Times New Roman" w:cs="Times New Roman"/>
          <w:b/>
          <w:sz w:val="24"/>
          <w:szCs w:val="24"/>
        </w:rPr>
        <w:t>«Дидактические основы развития творческих способностей</w:t>
      </w:r>
    </w:p>
    <w:p w:rsidR="00EC7CFF" w:rsidRPr="00357DD9" w:rsidRDefault="00EC7CFF" w:rsidP="00A721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D9">
        <w:rPr>
          <w:rFonts w:ascii="Times New Roman" w:hAnsi="Times New Roman" w:cs="Times New Roman"/>
          <w:b/>
          <w:sz w:val="24"/>
          <w:szCs w:val="24"/>
        </w:rPr>
        <w:t>в процессе музыкального образования»</w:t>
      </w:r>
    </w:p>
    <w:p w:rsidR="00EC7CFF" w:rsidRPr="00357DD9" w:rsidRDefault="00EC7CFF" w:rsidP="00BA5C8F">
      <w:pPr>
        <w:jc w:val="right"/>
        <w:rPr>
          <w:rFonts w:ascii="Times New Roman" w:hAnsi="Times New Roman" w:cs="Times New Roman"/>
          <w:sz w:val="24"/>
          <w:szCs w:val="24"/>
        </w:rPr>
      </w:pPr>
      <w:r w:rsidRPr="00357DD9">
        <w:rPr>
          <w:rFonts w:ascii="Times New Roman" w:hAnsi="Times New Roman" w:cs="Times New Roman"/>
          <w:sz w:val="24"/>
          <w:szCs w:val="24"/>
        </w:rPr>
        <w:t>Аскерова С.Л., учитель музыки,</w:t>
      </w:r>
    </w:p>
    <w:p w:rsidR="00C63A4C" w:rsidRPr="00357DD9" w:rsidRDefault="00C63A4C" w:rsidP="00C63A4C">
      <w:pPr>
        <w:jc w:val="right"/>
        <w:rPr>
          <w:rFonts w:ascii="Times New Roman" w:hAnsi="Times New Roman" w:cs="Times New Roman"/>
          <w:sz w:val="24"/>
          <w:szCs w:val="24"/>
        </w:rPr>
      </w:pPr>
      <w:r w:rsidRPr="00357DD9">
        <w:rPr>
          <w:rFonts w:ascii="Times New Roman" w:hAnsi="Times New Roman" w:cs="Times New Roman"/>
          <w:sz w:val="24"/>
          <w:szCs w:val="24"/>
        </w:rPr>
        <w:t>высшая квалификационная категория</w:t>
      </w:r>
    </w:p>
    <w:p w:rsidR="00EC7CFF" w:rsidRPr="00357DD9" w:rsidRDefault="00EC7CFF" w:rsidP="00BA5C8F">
      <w:pPr>
        <w:jc w:val="right"/>
        <w:rPr>
          <w:rFonts w:ascii="Times New Roman" w:hAnsi="Times New Roman" w:cs="Times New Roman"/>
          <w:sz w:val="24"/>
          <w:szCs w:val="24"/>
        </w:rPr>
      </w:pPr>
      <w:r w:rsidRPr="00357DD9">
        <w:rPr>
          <w:rFonts w:ascii="Times New Roman" w:hAnsi="Times New Roman" w:cs="Times New Roman"/>
          <w:sz w:val="24"/>
          <w:szCs w:val="24"/>
        </w:rPr>
        <w:t>МАОУ Политехническая гимназия,</w:t>
      </w:r>
    </w:p>
    <w:p w:rsidR="00EC7CFF" w:rsidRPr="00357DD9" w:rsidRDefault="00EC7CFF" w:rsidP="00C63A4C">
      <w:pPr>
        <w:jc w:val="right"/>
        <w:rPr>
          <w:rFonts w:ascii="Times New Roman" w:hAnsi="Times New Roman" w:cs="Times New Roman"/>
          <w:sz w:val="24"/>
          <w:szCs w:val="24"/>
        </w:rPr>
      </w:pPr>
      <w:r w:rsidRPr="00357DD9">
        <w:rPr>
          <w:rFonts w:ascii="Times New Roman" w:hAnsi="Times New Roman" w:cs="Times New Roman"/>
          <w:sz w:val="24"/>
          <w:szCs w:val="24"/>
        </w:rPr>
        <w:t>г.Нижний Тагил</w:t>
      </w:r>
    </w:p>
    <w:p w:rsidR="00294C0C" w:rsidRPr="00357DD9" w:rsidRDefault="00294C0C" w:rsidP="00294C0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7DD9">
        <w:rPr>
          <w:rFonts w:ascii="Times New Roman" w:hAnsi="Times New Roman" w:cs="Times New Roman"/>
          <w:b/>
          <w:bCs/>
          <w:sz w:val="24"/>
          <w:szCs w:val="24"/>
        </w:rPr>
        <w:t xml:space="preserve">Проблема: </w:t>
      </w:r>
      <w:r w:rsidRPr="00357DD9">
        <w:rPr>
          <w:rFonts w:ascii="Times New Roman" w:hAnsi="Times New Roman" w:cs="Times New Roman"/>
          <w:bCs/>
          <w:sz w:val="24"/>
          <w:szCs w:val="24"/>
        </w:rPr>
        <w:t>какой должна быть образовательная среда музыкального образования, способствующая развитию творческого потенциала.</w:t>
      </w:r>
    </w:p>
    <w:p w:rsidR="00294C0C" w:rsidRPr="00357DD9" w:rsidRDefault="00294C0C" w:rsidP="00294C0C">
      <w:pPr>
        <w:jc w:val="both"/>
        <w:rPr>
          <w:rFonts w:ascii="Times New Roman" w:hAnsi="Times New Roman" w:cs="Times New Roman"/>
          <w:sz w:val="24"/>
          <w:szCs w:val="24"/>
        </w:rPr>
      </w:pPr>
      <w:r w:rsidRPr="00357DD9">
        <w:rPr>
          <w:rFonts w:ascii="Times New Roman" w:hAnsi="Times New Roman" w:cs="Times New Roman"/>
          <w:b/>
          <w:bCs/>
          <w:sz w:val="24"/>
          <w:szCs w:val="24"/>
        </w:rPr>
        <w:t xml:space="preserve">Идея: </w:t>
      </w:r>
      <w:r w:rsidRPr="00357DD9">
        <w:rPr>
          <w:rFonts w:ascii="Times New Roman" w:hAnsi="Times New Roman" w:cs="Times New Roman"/>
          <w:bCs/>
          <w:sz w:val="24"/>
          <w:szCs w:val="24"/>
        </w:rPr>
        <w:t xml:space="preserve">в условиях </w:t>
      </w:r>
      <w:r w:rsidR="00A721A4" w:rsidRPr="00357DD9">
        <w:rPr>
          <w:rFonts w:ascii="Times New Roman" w:hAnsi="Times New Roman" w:cs="Times New Roman"/>
          <w:bCs/>
          <w:sz w:val="24"/>
          <w:szCs w:val="24"/>
        </w:rPr>
        <w:t xml:space="preserve">современной </w:t>
      </w:r>
      <w:r w:rsidRPr="00357DD9">
        <w:rPr>
          <w:rFonts w:ascii="Times New Roman" w:hAnsi="Times New Roman" w:cs="Times New Roman"/>
          <w:bCs/>
          <w:sz w:val="24"/>
          <w:szCs w:val="24"/>
        </w:rPr>
        <w:t>информ</w:t>
      </w:r>
      <w:r w:rsidR="00A721A4" w:rsidRPr="00357DD9">
        <w:rPr>
          <w:rFonts w:ascii="Times New Roman" w:hAnsi="Times New Roman" w:cs="Times New Roman"/>
          <w:bCs/>
          <w:sz w:val="24"/>
          <w:szCs w:val="24"/>
        </w:rPr>
        <w:t xml:space="preserve">ационно-образовательной среды существуют </w:t>
      </w:r>
      <w:r w:rsidRPr="00357DD9">
        <w:rPr>
          <w:rFonts w:ascii="Times New Roman" w:hAnsi="Times New Roman" w:cs="Times New Roman"/>
          <w:bCs/>
          <w:sz w:val="24"/>
          <w:szCs w:val="24"/>
        </w:rPr>
        <w:t xml:space="preserve"> возможности для развития творческих способностей учащихся средствами музыкального искусства.</w:t>
      </w:r>
    </w:p>
    <w:p w:rsidR="00EC7CFF" w:rsidRPr="00357DD9" w:rsidRDefault="00EC7CFF" w:rsidP="00BA5C8F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7DD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764A75" w:rsidRPr="00357DD9">
        <w:rPr>
          <w:rFonts w:ascii="Times New Roman" w:hAnsi="Times New Roman" w:cs="Times New Roman"/>
          <w:sz w:val="24"/>
          <w:szCs w:val="24"/>
        </w:rPr>
        <w:t xml:space="preserve">обогащение методической компетентности учителей музыки по развитию </w:t>
      </w:r>
      <w:r w:rsidRPr="00357DD9">
        <w:rPr>
          <w:rFonts w:ascii="Times New Roman" w:hAnsi="Times New Roman" w:cs="Times New Roman"/>
          <w:sz w:val="24"/>
          <w:szCs w:val="24"/>
        </w:rPr>
        <w:t>креативного потенциала обучающихся</w:t>
      </w:r>
      <w:r w:rsidR="00764A75" w:rsidRPr="00357DD9">
        <w:rPr>
          <w:rFonts w:ascii="Times New Roman" w:hAnsi="Times New Roman" w:cs="Times New Roman"/>
          <w:sz w:val="24"/>
          <w:szCs w:val="24"/>
        </w:rPr>
        <w:t>.</w:t>
      </w:r>
    </w:p>
    <w:p w:rsidR="00EC7CFF" w:rsidRPr="00357DD9" w:rsidRDefault="00EC7CFF" w:rsidP="00BA5C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764A75" w:rsidRPr="00357DD9" w:rsidRDefault="00764A75" w:rsidP="00BA5C8F">
      <w:pPr>
        <w:pStyle w:val="a3"/>
        <w:numPr>
          <w:ilvl w:val="0"/>
          <w:numId w:val="2"/>
        </w:numPr>
        <w:tabs>
          <w:tab w:val="left" w:pos="397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профессиональных знаний и умений по развитию творческих способностей учащихся средствами музыкальных образов;</w:t>
      </w:r>
    </w:p>
    <w:p w:rsidR="00764A75" w:rsidRPr="00357DD9" w:rsidRDefault="00764A75" w:rsidP="00764A75">
      <w:pPr>
        <w:pStyle w:val="a3"/>
        <w:numPr>
          <w:ilvl w:val="0"/>
          <w:numId w:val="2"/>
        </w:numPr>
        <w:tabs>
          <w:tab w:val="left" w:pos="397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предъявление учителям индивидуальн</w:t>
      </w:r>
      <w:r w:rsidR="00A721A4"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методической системы учителя по развитию творческих способностей учащихся;</w:t>
      </w:r>
    </w:p>
    <w:p w:rsidR="00764A75" w:rsidRPr="00357DD9" w:rsidRDefault="00A721A4" w:rsidP="00764A75">
      <w:pPr>
        <w:pStyle w:val="a3"/>
        <w:numPr>
          <w:ilvl w:val="0"/>
          <w:numId w:val="2"/>
        </w:numPr>
        <w:tabs>
          <w:tab w:val="left" w:pos="397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поиск путей решения развития творческого потенциала учителя</w:t>
      </w:r>
      <w:r w:rsidR="00764A75"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4A75" w:rsidRPr="00357DD9" w:rsidRDefault="00764A75" w:rsidP="00764A75">
      <w:pPr>
        <w:pStyle w:val="a3"/>
        <w:tabs>
          <w:tab w:val="left" w:pos="397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семинара</w:t>
      </w:r>
    </w:p>
    <w:p w:rsidR="0001108F" w:rsidRPr="00357DD9" w:rsidRDefault="00294C0C" w:rsidP="0001108F">
      <w:pPr>
        <w:pStyle w:val="a3"/>
        <w:numPr>
          <w:ilvl w:val="0"/>
          <w:numId w:val="6"/>
        </w:numPr>
        <w:tabs>
          <w:tab w:val="left" w:pos="39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</w:t>
      </w:r>
      <w:r w:rsidR="00A721A4" w:rsidRPr="00357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ский аспект </w:t>
      </w:r>
    </w:p>
    <w:p w:rsidR="00294C0C" w:rsidRPr="00357DD9" w:rsidRDefault="0001108F" w:rsidP="0001108F">
      <w:pPr>
        <w:pStyle w:val="a3"/>
        <w:tabs>
          <w:tab w:val="left" w:pos="397"/>
        </w:tabs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7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«Детское творчество на уроках музыки: тайна или закономерность?»</w:t>
      </w:r>
    </w:p>
    <w:p w:rsidR="00C41F43" w:rsidRPr="00357DD9" w:rsidRDefault="00357DD9" w:rsidP="00126CB7">
      <w:pPr>
        <w:tabs>
          <w:tab w:val="left" w:pos="397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C41F43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126CB7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>ФГОС</w:t>
      </w:r>
      <w:r w:rsidR="00C41F43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общего образования, одной из целей, связанных с модернизацией содержания общего образования, является гуманистич</w:t>
      </w:r>
      <w:r w:rsidR="00126CB7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>еская направленность</w:t>
      </w:r>
      <w:r w:rsidR="00C41F43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B001B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которая </w:t>
      </w:r>
      <w:r w:rsidR="00F30E56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>ориентирована на достижение личностного результата</w:t>
      </w:r>
      <w:r w:rsidR="00C41F43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3475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формирование коммуникативной компетентности </w:t>
      </w:r>
      <w:r w:rsidR="00C41F43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личности ребёнка, его творческого потенциала</w:t>
      </w:r>
      <w:r w:rsidR="00D33475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26CB7" w:rsidRPr="00357DD9" w:rsidRDefault="00357DD9" w:rsidP="00126CB7">
      <w:pPr>
        <w:tabs>
          <w:tab w:val="left" w:pos="397"/>
        </w:tabs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01108F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01108F" w:rsidRPr="00357D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педагогической энциклопедии</w:t>
      </w:r>
      <w:r w:rsidR="0001108F" w:rsidRPr="00357D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1108F" w:rsidRPr="00357DD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дано следующее</w:t>
      </w:r>
      <w:r w:rsidR="0001108F" w:rsidRPr="00357D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126CB7" w:rsidRPr="00357DD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26CB7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определение творческих способностей,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</w:t>
      </w:r>
      <w:r w:rsidR="00126CB7" w:rsidRPr="00357D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26CB7" w:rsidRPr="00357DD9" w:rsidRDefault="00357DD9" w:rsidP="00126CB7">
      <w:pPr>
        <w:tabs>
          <w:tab w:val="left" w:pos="397"/>
        </w:tabs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126CB7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126CB7" w:rsidRPr="00357DD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26CB7" w:rsidRPr="00357DD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философской</w:t>
      </w:r>
      <w:r w:rsidR="00126CB7" w:rsidRPr="00357DD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126CB7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>точки зрения творческие способности включают в себя способность творчески воображать, наблюдать, неординарно мыслить</w:t>
      </w:r>
      <w:r w:rsidR="00126CB7" w:rsidRPr="00357D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26CB7" w:rsidRPr="00357DD9" w:rsidRDefault="00357DD9" w:rsidP="00310CDB">
      <w:pPr>
        <w:tabs>
          <w:tab w:val="left" w:pos="397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310CDB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>Изучая этот вопрос</w:t>
      </w:r>
      <w:r w:rsidR="00412B8E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CDB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достаточно назвать таких автор</w:t>
      </w:r>
      <w:r w:rsidR="00412B8E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>ов, как М.Б.Теплов, Л. С. Выгот</w:t>
      </w:r>
      <w:r w:rsidR="00310CDB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>ский, Н. А. Бердяев, Д. С. Лихачёв</w:t>
      </w:r>
      <w:r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CDB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>и другие. Ими было доказано, что творческие способности имеют свою локализацию – это “особая точка” индивидуальных свойств, которые не зависят от интеллектуальности, так как большинство испытуемых с высоким интеллектом имели низкие творческие способности.</w:t>
      </w:r>
    </w:p>
    <w:p w:rsidR="00A721A4" w:rsidRPr="00357DD9" w:rsidRDefault="00357DD9" w:rsidP="00A721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D9">
        <w:rPr>
          <w:rFonts w:ascii="Times New Roman" w:hAnsi="Times New Roman" w:cs="Times New Roman"/>
          <w:sz w:val="24"/>
          <w:szCs w:val="24"/>
        </w:rPr>
        <w:t xml:space="preserve">     </w:t>
      </w:r>
      <w:r w:rsidR="008B001B" w:rsidRPr="00357DD9">
        <w:rPr>
          <w:rFonts w:ascii="Times New Roman" w:hAnsi="Times New Roman" w:cs="Times New Roman"/>
          <w:sz w:val="24"/>
          <w:szCs w:val="24"/>
        </w:rPr>
        <w:t xml:space="preserve">В современном </w:t>
      </w:r>
      <w:r w:rsidR="00412B8E" w:rsidRPr="00357DD9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="008B001B" w:rsidRPr="00357DD9">
        <w:rPr>
          <w:rFonts w:ascii="Times New Roman" w:hAnsi="Times New Roman" w:cs="Times New Roman"/>
          <w:sz w:val="24"/>
          <w:szCs w:val="24"/>
        </w:rPr>
        <w:t>процессе приоритетная роль принадлежит</w:t>
      </w:r>
      <w:r w:rsidR="008B001B" w:rsidRPr="00357DD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B001B" w:rsidRPr="00357DD9">
        <w:rPr>
          <w:rFonts w:ascii="Times New Roman" w:hAnsi="Times New Roman" w:cs="Times New Roman"/>
          <w:bCs/>
          <w:sz w:val="24"/>
          <w:szCs w:val="24"/>
        </w:rPr>
        <w:t>системно – деятельностному подходу</w:t>
      </w:r>
      <w:r w:rsidR="008B001B" w:rsidRPr="00357DD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B001B" w:rsidRPr="00357DD9">
        <w:rPr>
          <w:rFonts w:ascii="Times New Roman" w:hAnsi="Times New Roman" w:cs="Times New Roman"/>
          <w:sz w:val="24"/>
          <w:szCs w:val="24"/>
        </w:rPr>
        <w:t>к развитию личности. Его основная идея состоит в том, что новые знания не даются в готовом виде. Дети «открывают» их сами в процессе самостоятельной исследовательской деятельности. Они становятся маленькими учеными, делающими свое собственное открытие.</w:t>
      </w:r>
      <w:r w:rsidR="00033A99" w:rsidRPr="00357DD9">
        <w:rPr>
          <w:rFonts w:ascii="Times New Roman" w:hAnsi="Times New Roman" w:cs="Times New Roman"/>
          <w:sz w:val="24"/>
          <w:szCs w:val="24"/>
        </w:rPr>
        <w:t xml:space="preserve"> </w:t>
      </w:r>
      <w:r w:rsidR="00EC7CFF"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музыкальном творчестве ведущую роль играют синтез эмоциональной </w:t>
      </w:r>
      <w:r w:rsidR="00EC7CFF"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отзывчивости и мышления абстрактного и конкретного, логики и интуиции, творческого воображения, активности. Способности быстро принимать решения.</w:t>
      </w:r>
    </w:p>
    <w:p w:rsidR="00AC1BD3" w:rsidRPr="00357DD9" w:rsidRDefault="00357DD9" w:rsidP="00FD29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C7CFF"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ребят связано с самостоятельными действиями и с умением оперировать известными им музыкально-слуховыми представлениями.</w:t>
      </w:r>
      <w:r w:rsidR="00412B8E"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CFF"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своей удивительной способности вызывать в человеке фантазию искусство занимает </w:t>
      </w:r>
      <w:r w:rsidR="00C34502"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место, а предмет музыки, к</w:t>
      </w:r>
      <w:r w:rsidR="00EC7CFF"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никакой другой, располагает возможностями для созидания, так как музыка есть предмет сотворчества на уровне личности автора музыкального произведения, личности учителя и личности ученика.</w:t>
      </w:r>
      <w:r w:rsidR="00412B8E" w:rsidRPr="00357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BD3" w:rsidRPr="00357DD9">
        <w:rPr>
          <w:rFonts w:ascii="Times New Roman" w:hAnsi="Times New Roman" w:cs="Times New Roman"/>
          <w:sz w:val="24"/>
          <w:szCs w:val="24"/>
        </w:rPr>
        <w:t xml:space="preserve">Предлагаю разработанные мной методические приёмы обучения оптимальные для развития творческого потенциала обучающихся с учетом реализации ФГОС, обеспечивающих возможность учащихся </w:t>
      </w:r>
      <w:r w:rsidR="00AC1BD3" w:rsidRPr="00357DD9">
        <w:rPr>
          <w:rFonts w:ascii="Times New Roman" w:hAnsi="Times New Roman" w:cs="Times New Roman"/>
          <w:b/>
          <w:i/>
          <w:sz w:val="24"/>
          <w:szCs w:val="24"/>
        </w:rPr>
        <w:t>самостоятельно осуществлять деятельность учения</w:t>
      </w:r>
      <w:r w:rsidR="00AC1BD3" w:rsidRPr="00357DD9">
        <w:rPr>
          <w:rFonts w:ascii="Times New Roman" w:hAnsi="Times New Roman" w:cs="Times New Roman"/>
          <w:sz w:val="24"/>
          <w:szCs w:val="24"/>
        </w:rPr>
        <w:t>.</w:t>
      </w:r>
    </w:p>
    <w:p w:rsidR="003811AD" w:rsidRPr="00357DD9" w:rsidRDefault="000D047E" w:rsidP="00AC1BD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DD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57D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12B8E" w:rsidRPr="00357DD9">
        <w:rPr>
          <w:rFonts w:ascii="Times New Roman" w:hAnsi="Times New Roman" w:cs="Times New Roman"/>
          <w:b/>
          <w:sz w:val="24"/>
          <w:szCs w:val="24"/>
        </w:rPr>
        <w:t>Творческие приёмы</w:t>
      </w:r>
    </w:p>
    <w:tbl>
      <w:tblPr>
        <w:tblStyle w:val="a6"/>
        <w:tblW w:w="0" w:type="auto"/>
        <w:tblLook w:val="04A0"/>
      </w:tblPr>
      <w:tblGrid>
        <w:gridCol w:w="3208"/>
        <w:gridCol w:w="4130"/>
        <w:gridCol w:w="3118"/>
      </w:tblGrid>
      <w:tr w:rsidR="000E0A55" w:rsidRPr="00357DD9" w:rsidTr="00046E9D">
        <w:trPr>
          <w:trHeight w:val="838"/>
        </w:trPr>
        <w:tc>
          <w:tcPr>
            <w:tcW w:w="3208" w:type="dxa"/>
          </w:tcPr>
          <w:p w:rsidR="000E0A55" w:rsidRPr="00357DD9" w:rsidRDefault="000E0A55" w:rsidP="00BA5C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/>
                <w:sz w:val="20"/>
                <w:szCs w:val="20"/>
              </w:rPr>
              <w:t>Психофизиологические соста</w:t>
            </w:r>
            <w:r w:rsidR="00412B8E" w:rsidRPr="00357DD9">
              <w:rPr>
                <w:rFonts w:ascii="Times New Roman" w:hAnsi="Times New Roman" w:cs="Times New Roman"/>
                <w:b/>
                <w:sz w:val="20"/>
                <w:szCs w:val="20"/>
              </w:rPr>
              <w:t>вляющие творческой деятельности</w:t>
            </w:r>
            <w:r w:rsidR="00F858BB" w:rsidRPr="00357DD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0E0A55" w:rsidRPr="00357DD9" w:rsidRDefault="00F858BB" w:rsidP="00BA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0E0A55" w:rsidRPr="00357DD9">
              <w:rPr>
                <w:rFonts w:ascii="Times New Roman" w:hAnsi="Times New Roman" w:cs="Times New Roman"/>
                <w:b/>
                <w:sz w:val="20"/>
                <w:szCs w:val="20"/>
              </w:rPr>
              <w:t>идактические приемы</w:t>
            </w:r>
          </w:p>
        </w:tc>
        <w:tc>
          <w:tcPr>
            <w:tcW w:w="4130" w:type="dxa"/>
          </w:tcPr>
          <w:p w:rsidR="000E0A55" w:rsidRPr="00357DD9" w:rsidRDefault="000E0A55" w:rsidP="00BA5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Направленность</w:t>
            </w:r>
          </w:p>
        </w:tc>
        <w:tc>
          <w:tcPr>
            <w:tcW w:w="3118" w:type="dxa"/>
          </w:tcPr>
          <w:p w:rsidR="000E0A55" w:rsidRPr="00357DD9" w:rsidRDefault="000E0A55" w:rsidP="00BA5C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/>
                <w:sz w:val="20"/>
                <w:szCs w:val="20"/>
              </w:rPr>
              <w:t>Форма предъявления результата</w:t>
            </w:r>
          </w:p>
        </w:tc>
      </w:tr>
      <w:tr w:rsidR="000E0A55" w:rsidRPr="00357DD9" w:rsidTr="00AC1BD3">
        <w:trPr>
          <w:trHeight w:val="2337"/>
        </w:trPr>
        <w:tc>
          <w:tcPr>
            <w:tcW w:w="3208" w:type="dxa"/>
          </w:tcPr>
          <w:p w:rsidR="000E0A55" w:rsidRPr="00357DD9" w:rsidRDefault="000E0A55" w:rsidP="00BA5C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/>
                <w:sz w:val="20"/>
                <w:szCs w:val="20"/>
              </w:rPr>
              <w:t>Целостность восприятия</w:t>
            </w:r>
          </w:p>
          <w:p w:rsidR="000E0A55" w:rsidRDefault="00046E9D" w:rsidP="00BA5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«Художники-декораторы»</w:t>
            </w:r>
          </w:p>
          <w:p w:rsidR="00046E9D" w:rsidRPr="00357DD9" w:rsidRDefault="00046E9D" w:rsidP="00BA5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«Творческая мастерская»</w:t>
            </w:r>
          </w:p>
        </w:tc>
        <w:tc>
          <w:tcPr>
            <w:tcW w:w="4130" w:type="dxa"/>
          </w:tcPr>
          <w:p w:rsidR="00AC1BD3" w:rsidRPr="00357DD9" w:rsidRDefault="000E0A55" w:rsidP="00AC1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 xml:space="preserve">1.Учащиеся должны </w:t>
            </w:r>
            <w:r w:rsidR="00B7252E" w:rsidRPr="00357DD9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 интерпретировать содержание музыкальных произведений. </w:t>
            </w:r>
          </w:p>
          <w:p w:rsidR="00B7252E" w:rsidRPr="00357DD9" w:rsidRDefault="000E0A55" w:rsidP="00AC1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 xml:space="preserve">2.Уметь </w:t>
            </w:r>
            <w:r w:rsidR="00B7252E" w:rsidRPr="00357DD9">
              <w:rPr>
                <w:rFonts w:ascii="Times New Roman" w:hAnsi="Times New Roman" w:cs="Times New Roman"/>
                <w:sz w:val="20"/>
                <w:szCs w:val="20"/>
              </w:rPr>
              <w:t>находить ассоциативные связи между художественными образами музыки, изобразительного искусства и литературы.</w:t>
            </w:r>
          </w:p>
          <w:p w:rsidR="000E0A55" w:rsidRPr="00357DD9" w:rsidRDefault="00B7252E" w:rsidP="00B7252E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3.Уметь передавать свои музыкальные впечатления, и</w:t>
            </w:r>
            <w:r w:rsidR="000E0A55" w:rsidRPr="00357DD9">
              <w:rPr>
                <w:rFonts w:ascii="Times New Roman" w:hAnsi="Times New Roman" w:cs="Times New Roman"/>
                <w:sz w:val="20"/>
                <w:szCs w:val="20"/>
              </w:rPr>
              <w:t>меть целостное представление о музыкальных стилях, творчестве композитора.</w:t>
            </w:r>
          </w:p>
          <w:p w:rsidR="00A15681" w:rsidRPr="00357DD9" w:rsidRDefault="00A15681" w:rsidP="00B7252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0D047E" w:rsidRPr="00357DD9">
              <w:rPr>
                <w:rFonts w:ascii="Times New Roman" w:hAnsi="Times New Roman" w:cs="Times New Roman"/>
                <w:sz w:val="20"/>
                <w:szCs w:val="20"/>
              </w:rPr>
              <w:t>Уметь п</w:t>
            </w: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рименять современные информационно-коммуникационные технологии.</w:t>
            </w:r>
          </w:p>
        </w:tc>
        <w:tc>
          <w:tcPr>
            <w:tcW w:w="3118" w:type="dxa"/>
          </w:tcPr>
          <w:p w:rsidR="000E0A55" w:rsidRPr="00357DD9" w:rsidRDefault="000E0A55" w:rsidP="00BA5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Декорации, костюмы к отдельным изученным произведениям</w:t>
            </w:r>
            <w:r w:rsidR="001719C5" w:rsidRPr="00357D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719C5" w:rsidRPr="00357DD9" w:rsidRDefault="001719C5" w:rsidP="00BA5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Создание мультимедийных презентаций к урокам</w:t>
            </w:r>
            <w:r w:rsidR="00AC1BD3" w:rsidRPr="00357D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E0A55" w:rsidRPr="00357DD9" w:rsidTr="00AC1BD3">
        <w:trPr>
          <w:trHeight w:val="971"/>
        </w:trPr>
        <w:tc>
          <w:tcPr>
            <w:tcW w:w="3208" w:type="dxa"/>
          </w:tcPr>
          <w:p w:rsidR="000E0A55" w:rsidRPr="00357DD9" w:rsidRDefault="000E0A55" w:rsidP="00BA5C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Ассоциативность,</w:t>
            </w:r>
            <w:r w:rsidR="0004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57D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вариативность (гибкость) мышления</w:t>
            </w:r>
          </w:p>
          <w:p w:rsidR="000E0A55" w:rsidRPr="00357DD9" w:rsidRDefault="000E0A55" w:rsidP="00BA5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«Я - творческая личность»</w:t>
            </w:r>
          </w:p>
        </w:tc>
        <w:tc>
          <w:tcPr>
            <w:tcW w:w="4130" w:type="dxa"/>
          </w:tcPr>
          <w:p w:rsidR="00A15681" w:rsidRPr="00357DD9" w:rsidRDefault="000E0A55" w:rsidP="00A1568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1.Уметь </w:t>
            </w:r>
            <w:r w:rsidR="00A15681" w:rsidRPr="00357DD9">
              <w:rPr>
                <w:rFonts w:ascii="Times New Roman" w:hAnsi="Times New Roman" w:cs="Times New Roman"/>
                <w:sz w:val="20"/>
                <w:szCs w:val="20"/>
              </w:rPr>
              <w:t>размышлять о знакомом музыкальном произведении, высказывать суждения об основной идее, о средствах и формах ее воплощения.</w:t>
            </w:r>
          </w:p>
          <w:p w:rsidR="000E0A55" w:rsidRPr="00357DD9" w:rsidRDefault="000E0A55" w:rsidP="00A15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>2. Уметь выражать свои мысли через абстрактный образ</w:t>
            </w:r>
            <w:r w:rsidR="00A15681"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0E0A55" w:rsidRPr="00357DD9" w:rsidRDefault="000E0A55" w:rsidP="00BA5C8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Самопредставление себя как творца (композитора, исполнителя, слушателя, художника)</w:t>
            </w:r>
            <w:r w:rsidR="00AC1BD3" w:rsidRPr="00357D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E0A55" w:rsidRPr="00357DD9" w:rsidTr="00AC1BD3">
        <w:trPr>
          <w:trHeight w:val="558"/>
        </w:trPr>
        <w:tc>
          <w:tcPr>
            <w:tcW w:w="3208" w:type="dxa"/>
          </w:tcPr>
          <w:p w:rsidR="000E0A55" w:rsidRPr="00357DD9" w:rsidRDefault="000E0A55" w:rsidP="00BA5C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/>
                <w:sz w:val="20"/>
                <w:szCs w:val="20"/>
              </w:rPr>
              <w:t>Оригинальность мышления</w:t>
            </w:r>
          </w:p>
          <w:p w:rsidR="000E0A55" w:rsidRPr="00357DD9" w:rsidRDefault="000E0A55" w:rsidP="00BA5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«Я – артист»</w:t>
            </w:r>
          </w:p>
        </w:tc>
        <w:tc>
          <w:tcPr>
            <w:tcW w:w="4130" w:type="dxa"/>
          </w:tcPr>
          <w:p w:rsidR="00A15681" w:rsidRPr="00357DD9" w:rsidRDefault="00A15681" w:rsidP="00BA5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AC1BD3"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владеть навыками вокально-хорового музицирования.</w:t>
            </w:r>
          </w:p>
          <w:p w:rsidR="000E0A55" w:rsidRPr="00357DD9" w:rsidRDefault="00A15681" w:rsidP="00BA5C8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  <w:r w:rsidR="00AC1BD3"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творчески интерпретировать содержание музыкального произведения в пении</w:t>
            </w:r>
            <w:r w:rsidR="00AC1BD3"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A71E50" w:rsidRPr="00357DD9" w:rsidRDefault="00A71E50" w:rsidP="00A71E50">
            <w:pPr>
              <w:pStyle w:val="c29"/>
              <w:shd w:val="clear" w:color="auto" w:fill="FFFFFF"/>
              <w:spacing w:before="0" w:beforeAutospacing="0" w:after="0" w:afterAutospacing="0"/>
              <w:jc w:val="both"/>
              <w:rPr>
                <w:rStyle w:val="a8"/>
                <w:color w:val="000000"/>
                <w:sz w:val="20"/>
                <w:szCs w:val="20"/>
              </w:rPr>
            </w:pPr>
            <w:r w:rsidRPr="00357DD9">
              <w:rPr>
                <w:sz w:val="20"/>
                <w:szCs w:val="20"/>
              </w:rPr>
              <w:t>3.</w:t>
            </w:r>
            <w:r w:rsidR="00AC1BD3" w:rsidRPr="00357DD9">
              <w:rPr>
                <w:sz w:val="20"/>
                <w:szCs w:val="20"/>
              </w:rPr>
              <w:t xml:space="preserve">Уметь </w:t>
            </w:r>
            <w:r w:rsidRPr="00357DD9">
              <w:rPr>
                <w:sz w:val="20"/>
                <w:szCs w:val="20"/>
              </w:rPr>
              <w:t>использовать приобретенные знания и умения в практической деятельности и повседневной жизни (в том числе в творческой и сценической).</w:t>
            </w:r>
          </w:p>
          <w:p w:rsidR="00A71E50" w:rsidRPr="00357DD9" w:rsidRDefault="00A71E50" w:rsidP="00A71E50">
            <w:pPr>
              <w:pStyle w:val="c2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357DD9">
              <w:rPr>
                <w:rStyle w:val="a8"/>
                <w:color w:val="000000"/>
                <w:sz w:val="20"/>
                <w:szCs w:val="20"/>
              </w:rPr>
              <w:t>4.</w:t>
            </w:r>
            <w:r w:rsidR="00AC1BD3" w:rsidRPr="00357DD9">
              <w:rPr>
                <w:rStyle w:val="c2"/>
                <w:color w:val="000000"/>
                <w:sz w:val="20"/>
                <w:szCs w:val="20"/>
              </w:rPr>
              <w:t>Участовать</w:t>
            </w:r>
            <w:r w:rsidRPr="00357DD9">
              <w:rPr>
                <w:rStyle w:val="c2"/>
                <w:color w:val="000000"/>
                <w:sz w:val="20"/>
                <w:szCs w:val="20"/>
              </w:rPr>
              <w:t xml:space="preserve"> в совместной деятельности на основе сотрудничества, поиска компромиссов</w:t>
            </w:r>
            <w:r w:rsidR="00AC1BD3" w:rsidRPr="00357DD9">
              <w:rPr>
                <w:rStyle w:val="c2"/>
                <w:color w:val="000000"/>
                <w:sz w:val="20"/>
                <w:szCs w:val="20"/>
              </w:rPr>
              <w:t>, распределения функций и ролей.</w:t>
            </w:r>
          </w:p>
          <w:p w:rsidR="00A71E50" w:rsidRPr="00357DD9" w:rsidRDefault="00A71E50" w:rsidP="00A71E5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0E0A55" w:rsidRPr="00357DD9" w:rsidRDefault="001719C5" w:rsidP="00BA5C8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Постановка рекламного ролика, музыкального клипа и участие в музыкально-драматических спектаклях</w:t>
            </w:r>
            <w:r w:rsidR="00AC1BD3" w:rsidRPr="00357D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E0A55" w:rsidRPr="00357DD9" w:rsidTr="00AC1BD3">
        <w:trPr>
          <w:trHeight w:val="415"/>
        </w:trPr>
        <w:tc>
          <w:tcPr>
            <w:tcW w:w="3208" w:type="dxa"/>
          </w:tcPr>
          <w:p w:rsidR="000E0A55" w:rsidRPr="00357DD9" w:rsidRDefault="000E0A55" w:rsidP="00BA5C8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Легкость генерирования мысли</w:t>
            </w:r>
          </w:p>
          <w:p w:rsidR="000E0A55" w:rsidRPr="00357DD9" w:rsidRDefault="000E0A55" w:rsidP="00BA5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 xml:space="preserve">«Я - мыслитель» (прием решения </w:t>
            </w:r>
            <w:r w:rsidRPr="00357D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творческих задач)</w:t>
            </w:r>
          </w:p>
        </w:tc>
        <w:tc>
          <w:tcPr>
            <w:tcW w:w="4130" w:type="dxa"/>
          </w:tcPr>
          <w:p w:rsidR="00A15681" w:rsidRPr="00357DD9" w:rsidRDefault="000E0A55" w:rsidP="00A1568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</w:t>
            </w:r>
            <w:r w:rsidR="00A15681" w:rsidRPr="00357DD9">
              <w:rPr>
                <w:rFonts w:ascii="Times New Roman" w:hAnsi="Times New Roman" w:cs="Times New Roman"/>
                <w:sz w:val="20"/>
                <w:szCs w:val="20"/>
              </w:rPr>
              <w:t>Владеть музыкальными терминами в пределах изучаемой темы</w:t>
            </w:r>
          </w:p>
          <w:p w:rsidR="000E0A55" w:rsidRPr="00357DD9" w:rsidRDefault="000E0A55" w:rsidP="00A156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 w:rsidR="00AC1BD3"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>Уметь создать проблемно поисковую ситуацию.</w:t>
            </w:r>
          </w:p>
        </w:tc>
        <w:tc>
          <w:tcPr>
            <w:tcW w:w="3118" w:type="dxa"/>
          </w:tcPr>
          <w:p w:rsidR="000E0A55" w:rsidRPr="00357DD9" w:rsidRDefault="001719C5" w:rsidP="001719C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Составление кроссвордов, ребусов, синквейнов, мозговой </w:t>
            </w:r>
            <w:r w:rsidRPr="00357D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штурм.</w:t>
            </w:r>
          </w:p>
        </w:tc>
      </w:tr>
      <w:tr w:rsidR="000E0A55" w:rsidRPr="00357DD9" w:rsidTr="00AC1BD3">
        <w:trPr>
          <w:trHeight w:val="1090"/>
        </w:trPr>
        <w:tc>
          <w:tcPr>
            <w:tcW w:w="3208" w:type="dxa"/>
          </w:tcPr>
          <w:p w:rsidR="000E0A55" w:rsidRPr="00357DD9" w:rsidRDefault="000E0A55" w:rsidP="00BA5C8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Воображение или фантазия</w:t>
            </w:r>
          </w:p>
          <w:p w:rsidR="000E0A55" w:rsidRPr="00357DD9" w:rsidRDefault="000E0A55" w:rsidP="00BA5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«Я – сочинитель»</w:t>
            </w:r>
          </w:p>
          <w:p w:rsidR="000E0A55" w:rsidRPr="00357DD9" w:rsidRDefault="000E0A55" w:rsidP="00BA5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0" w:type="dxa"/>
          </w:tcPr>
          <w:p w:rsidR="00A71E50" w:rsidRPr="00357DD9" w:rsidRDefault="00A71E50" w:rsidP="00A71E50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  <w:r w:rsidR="00AC1BD3"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Уметь </w:t>
            </w: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проявлять творческую инициативу, участвуя в музык</w:t>
            </w:r>
            <w:r w:rsidR="00AC1BD3" w:rsidRPr="00357DD9">
              <w:rPr>
                <w:rFonts w:ascii="Times New Roman" w:hAnsi="Times New Roman" w:cs="Times New Roman"/>
                <w:sz w:val="20"/>
                <w:szCs w:val="20"/>
              </w:rPr>
              <w:t>ально-эстетической деятельности.</w:t>
            </w:r>
          </w:p>
          <w:p w:rsidR="000E0A55" w:rsidRPr="00357DD9" w:rsidRDefault="000E0A55" w:rsidP="00BA5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A71E50"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>Импровизировать любые ритмические, тембровые, динамические комбинации</w:t>
            </w: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1E50" w:rsidRPr="00357DD9" w:rsidRDefault="00A71E50" w:rsidP="00AC1B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="00AC1BD3" w:rsidRPr="00357D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357D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родуктивное сотрудничество </w:t>
            </w:r>
            <w:r w:rsidR="00AC1BD3" w:rsidRPr="00357D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(общение, взаимодействие) </w:t>
            </w:r>
            <w:r w:rsidRPr="00357D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сверстниками</w:t>
            </w:r>
            <w:r w:rsidR="00046E9D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1BD3" w:rsidRPr="00357DD9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</w:rPr>
              <w:t>при решении различных творческих задач.</w:t>
            </w:r>
          </w:p>
        </w:tc>
        <w:tc>
          <w:tcPr>
            <w:tcW w:w="3118" w:type="dxa"/>
          </w:tcPr>
          <w:p w:rsidR="000E0A55" w:rsidRPr="00357DD9" w:rsidRDefault="001719C5" w:rsidP="00BA5C8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Участие в импровизации ритма на детских шумовых музыкальных инструментах</w:t>
            </w:r>
          </w:p>
        </w:tc>
      </w:tr>
      <w:tr w:rsidR="001719C5" w:rsidRPr="00357DD9" w:rsidTr="000D047E">
        <w:trPr>
          <w:trHeight w:val="695"/>
        </w:trPr>
        <w:tc>
          <w:tcPr>
            <w:tcW w:w="3208" w:type="dxa"/>
          </w:tcPr>
          <w:p w:rsidR="001719C5" w:rsidRPr="00357DD9" w:rsidRDefault="001719C5" w:rsidP="00BA5C8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Способность к рефлексии</w:t>
            </w:r>
          </w:p>
          <w:p w:rsidR="001719C5" w:rsidRPr="00357DD9" w:rsidRDefault="001719C5" w:rsidP="00BA5C8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bCs/>
                <w:sz w:val="20"/>
                <w:szCs w:val="20"/>
              </w:rPr>
              <w:t>«Я – эксперт»</w:t>
            </w:r>
          </w:p>
        </w:tc>
        <w:tc>
          <w:tcPr>
            <w:tcW w:w="4130" w:type="dxa"/>
          </w:tcPr>
          <w:p w:rsidR="00F858BB" w:rsidRPr="00357DD9" w:rsidRDefault="000D047E" w:rsidP="00F858BB">
            <w:pPr>
              <w:jc w:val="both"/>
              <w:rPr>
                <w:rStyle w:val="c2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357DD9">
              <w:rPr>
                <w:rStyle w:val="c2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1.</w:t>
            </w:r>
            <w:r w:rsidR="00AC1BD3" w:rsidRPr="00357DD9">
              <w:rPr>
                <w:rStyle w:val="c2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Уметь планировать, контролировать и оценивать</w:t>
            </w:r>
            <w:r w:rsidRPr="00357DD9">
              <w:rPr>
                <w:rStyle w:val="c2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собственные </w:t>
            </w:r>
            <w:r w:rsidR="00F858BB" w:rsidRPr="00357DD9">
              <w:rPr>
                <w:rStyle w:val="c2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творческие </w:t>
            </w:r>
            <w:r w:rsidR="00A71E50" w:rsidRPr="00357DD9">
              <w:rPr>
                <w:rStyle w:val="c2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действ</w:t>
            </w:r>
            <w:r w:rsidRPr="00357DD9">
              <w:rPr>
                <w:rStyle w:val="c2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ия.</w:t>
            </w:r>
          </w:p>
          <w:p w:rsidR="001719C5" w:rsidRPr="00357DD9" w:rsidRDefault="000D047E" w:rsidP="00F858B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7DD9">
              <w:rPr>
                <w:rStyle w:val="c2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2.Уметь</w:t>
            </w:r>
            <w:r w:rsidR="00A71E50" w:rsidRPr="00357DD9">
              <w:rPr>
                <w:rStyle w:val="c2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корректировать свои действия</w:t>
            </w:r>
            <w:r w:rsidRPr="00357DD9">
              <w:rPr>
                <w:rStyle w:val="c2"/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1719C5" w:rsidRPr="00357DD9" w:rsidRDefault="001719C5" w:rsidP="00BA5C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DD9">
              <w:rPr>
                <w:rFonts w:ascii="Times New Roman" w:hAnsi="Times New Roman" w:cs="Times New Roman"/>
                <w:sz w:val="20"/>
                <w:szCs w:val="20"/>
              </w:rPr>
              <w:t>Самооценка,</w:t>
            </w:r>
            <w:r w:rsidR="000D047E" w:rsidRPr="00357DD9">
              <w:rPr>
                <w:rFonts w:ascii="Times New Roman" w:hAnsi="Times New Roman" w:cs="Times New Roman"/>
                <w:sz w:val="20"/>
                <w:szCs w:val="20"/>
              </w:rPr>
              <w:t xml:space="preserve"> взаимооценка.</w:t>
            </w:r>
          </w:p>
        </w:tc>
      </w:tr>
    </w:tbl>
    <w:p w:rsidR="00C34502" w:rsidRPr="00357DD9" w:rsidRDefault="00C34502" w:rsidP="000D04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D9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="00D951E3" w:rsidRPr="00357DD9">
        <w:rPr>
          <w:rFonts w:ascii="Times New Roman" w:hAnsi="Times New Roman" w:cs="Times New Roman"/>
          <w:b/>
          <w:sz w:val="24"/>
          <w:szCs w:val="24"/>
        </w:rPr>
        <w:t>качества</w:t>
      </w:r>
      <w:r w:rsidR="000D047E" w:rsidRPr="00357DD9">
        <w:rPr>
          <w:rFonts w:ascii="Times New Roman" w:hAnsi="Times New Roman" w:cs="Times New Roman"/>
          <w:b/>
          <w:sz w:val="24"/>
          <w:szCs w:val="24"/>
        </w:rPr>
        <w:t xml:space="preserve"> развития творческих способностей</w:t>
      </w:r>
    </w:p>
    <w:p w:rsidR="00C34502" w:rsidRPr="00357DD9" w:rsidRDefault="00E43B0A" w:rsidP="00C345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34502"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теме, оригинальность, новизна идеи, творческий подход, аккуратность,</w:t>
      </w:r>
      <w:r w:rsidR="00F858BB"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4502"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сложность,</w:t>
      </w:r>
      <w:r w:rsidR="00C34502" w:rsidRPr="00357DD9">
        <w:rPr>
          <w:rFonts w:ascii="Times New Roman" w:hAnsi="Times New Roman" w:cs="Times New Roman"/>
          <w:color w:val="000000"/>
          <w:sz w:val="24"/>
          <w:szCs w:val="24"/>
        </w:rPr>
        <w:t xml:space="preserve"> законченность,</w:t>
      </w:r>
      <w:r w:rsidR="00C34502"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слаженность и </w:t>
      </w:r>
      <w:r w:rsidR="00C34502" w:rsidRPr="00357D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эффективность </w:t>
      </w:r>
      <w:r w:rsidR="00C34502"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в группе,</w:t>
      </w:r>
      <w:r w:rsidR="00F858BB"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4502"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самостоятельность.</w:t>
      </w:r>
      <w:r w:rsidR="00F858BB"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28B8"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каждый критерий– 1 балл. </w:t>
      </w:r>
    </w:p>
    <w:p w:rsidR="005847E5" w:rsidRPr="00357DD9" w:rsidRDefault="00DD28B8" w:rsidP="00A721A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 8-9 баллов</w:t>
      </w:r>
      <w:r w:rsidR="00E43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- 6-7 баллов</w:t>
      </w:r>
      <w:r w:rsidR="00E43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«3» - </w:t>
      </w:r>
      <w:r w:rsidR="005847E5"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3-5 баллов</w:t>
      </w:r>
      <w:r w:rsidR="00E43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5847E5"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менее 2 баллов</w:t>
      </w:r>
    </w:p>
    <w:p w:rsidR="00A721A4" w:rsidRPr="00357DD9" w:rsidRDefault="00E43B0A" w:rsidP="00A721A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5A4A" w:rsidRPr="00357DD9">
        <w:rPr>
          <w:rFonts w:ascii="Times New Roman" w:hAnsi="Times New Roman" w:cs="Times New Roman"/>
          <w:sz w:val="24"/>
          <w:szCs w:val="24"/>
        </w:rPr>
        <w:t>Вышеперечисленные приемы позволили развить такие качества гимназистов, как умение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деятельности, обеспечивая целостность</w:t>
      </w:r>
      <w:r w:rsidR="00F858BB" w:rsidRPr="00357DD9">
        <w:rPr>
          <w:rFonts w:ascii="Times New Roman" w:hAnsi="Times New Roman" w:cs="Times New Roman"/>
          <w:sz w:val="24"/>
          <w:szCs w:val="24"/>
        </w:rPr>
        <w:t xml:space="preserve"> </w:t>
      </w:r>
      <w:r w:rsidR="001F5A4A" w:rsidRPr="00357DD9">
        <w:rPr>
          <w:rFonts w:ascii="Times New Roman" w:hAnsi="Times New Roman" w:cs="Times New Roman"/>
          <w:sz w:val="24"/>
          <w:szCs w:val="24"/>
        </w:rPr>
        <w:t>общекультурного, личностного и познавательного развития и саморазвития личности через сферу музыкального искусства.</w:t>
      </w:r>
    </w:p>
    <w:p w:rsidR="005847E5" w:rsidRPr="00357DD9" w:rsidRDefault="00A721A4" w:rsidP="005847E5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357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357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31025A" w:rsidRPr="00357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Размышления</w:t>
      </w:r>
      <w:r w:rsidRPr="00357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</w:t>
      </w:r>
      <w:r w:rsidR="00F858BB" w:rsidRPr="00357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847E5" w:rsidRPr="00357DD9">
        <w:rPr>
          <w:rFonts w:ascii="Times New Roman" w:hAnsi="Times New Roman" w:cs="Times New Roman"/>
          <w:b/>
          <w:sz w:val="24"/>
          <w:szCs w:val="24"/>
        </w:rPr>
        <w:t>развитии творческих способностей</w:t>
      </w:r>
    </w:p>
    <w:p w:rsidR="00A721A4" w:rsidRPr="00357DD9" w:rsidRDefault="005847E5" w:rsidP="005847E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7DD9">
        <w:rPr>
          <w:rFonts w:ascii="Times New Roman" w:hAnsi="Times New Roman" w:cs="Times New Roman"/>
          <w:b/>
          <w:sz w:val="24"/>
          <w:szCs w:val="24"/>
        </w:rPr>
        <w:t>в процессе музыкального образования</w:t>
      </w:r>
      <w:r w:rsidR="00A721A4" w:rsidRPr="00357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F858BB" w:rsidRPr="00357D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721A4" w:rsidRPr="00357DD9">
        <w:rPr>
          <w:rFonts w:ascii="Times New Roman" w:hAnsi="Times New Roman" w:cs="Times New Roman"/>
          <w:sz w:val="24"/>
          <w:szCs w:val="24"/>
        </w:rPr>
        <w:t>(диалог с коллегами)</w:t>
      </w:r>
    </w:p>
    <w:p w:rsidR="00850056" w:rsidRPr="00357DD9" w:rsidRDefault="00850056" w:rsidP="0036611A">
      <w:pPr>
        <w:pStyle w:val="ab"/>
        <w:numPr>
          <w:ilvl w:val="0"/>
          <w:numId w:val="9"/>
        </w:numPr>
        <w:jc w:val="both"/>
      </w:pPr>
      <w:r w:rsidRPr="00357DD9">
        <w:t>главное – это творческий потенциал учителя, н</w:t>
      </w:r>
      <w:r w:rsidRPr="00357DD9">
        <w:rPr>
          <w:color w:val="000000"/>
        </w:rPr>
        <w:t xml:space="preserve">едостаточно научить ребенка каким-то музыкальным умениям, дать знания о музыке – важно пробудить постоянную потребность в общении с ней, </w:t>
      </w:r>
      <w:r w:rsidRPr="00357DD9">
        <w:rPr>
          <w:i/>
          <w:color w:val="000000"/>
        </w:rPr>
        <w:t xml:space="preserve">творческую активность. </w:t>
      </w:r>
      <w:r w:rsidRPr="00357DD9">
        <w:t>И</w:t>
      </w:r>
      <w:r w:rsidR="00357DD9">
        <w:t xml:space="preserve"> </w:t>
      </w:r>
      <w:r w:rsidRPr="00357DD9">
        <w:t>мой девиз в работе я обозначила замечательными словами педагога - философа</w:t>
      </w:r>
      <w:r w:rsidRPr="00357DD9">
        <w:rPr>
          <w:rStyle w:val="apple-converted-space"/>
        </w:rPr>
        <w:t> </w:t>
      </w:r>
      <w:r w:rsidR="00357DD9">
        <w:t>Ш.</w:t>
      </w:r>
      <w:r w:rsidRPr="00357DD9">
        <w:t>Амонашвили:</w:t>
      </w:r>
      <w:r w:rsidR="00357DD9">
        <w:t xml:space="preserve"> </w:t>
      </w:r>
      <w:r w:rsidRPr="00357DD9">
        <w:rPr>
          <w:bCs/>
          <w:iCs/>
        </w:rPr>
        <w:t>«Учитель, будь солнцем, излучающим человеческое тепло, будь почвой, богатой ферментами человеческих чувств и сей знания не только в памяти и сознании твоих учеников, но и в их душах и сердцах»</w:t>
      </w:r>
      <w:r w:rsidR="005B050B" w:rsidRPr="00357DD9">
        <w:rPr>
          <w:bCs/>
          <w:iCs/>
        </w:rPr>
        <w:t>;</w:t>
      </w:r>
    </w:p>
    <w:p w:rsidR="005B050B" w:rsidRPr="00357DD9" w:rsidRDefault="005B050B" w:rsidP="0036611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DD9">
        <w:rPr>
          <w:rFonts w:ascii="Times New Roman" w:hAnsi="Times New Roman" w:cs="Times New Roman"/>
          <w:sz w:val="24"/>
          <w:szCs w:val="24"/>
        </w:rPr>
        <w:t>п</w:t>
      </w:r>
      <w:r w:rsidR="00D951E3" w:rsidRPr="00357DD9">
        <w:rPr>
          <w:rFonts w:ascii="Times New Roman" w:hAnsi="Times New Roman" w:cs="Times New Roman"/>
          <w:sz w:val="24"/>
          <w:szCs w:val="24"/>
        </w:rPr>
        <w:t>роектирование</w:t>
      </w:r>
      <w:r w:rsidR="007B2C52" w:rsidRPr="00357DD9">
        <w:rPr>
          <w:rFonts w:ascii="Times New Roman" w:hAnsi="Times New Roman" w:cs="Times New Roman"/>
          <w:sz w:val="24"/>
          <w:szCs w:val="24"/>
        </w:rPr>
        <w:t xml:space="preserve"> творческой образовательной среды на основе современных </w:t>
      </w:r>
      <w:r w:rsidR="00D951E3" w:rsidRPr="00357DD9">
        <w:rPr>
          <w:rFonts w:ascii="Times New Roman" w:hAnsi="Times New Roman" w:cs="Times New Roman"/>
          <w:sz w:val="24"/>
          <w:szCs w:val="24"/>
        </w:rPr>
        <w:t>педагогических технологий (</w:t>
      </w:r>
      <w:r w:rsidR="00357DD9">
        <w:rPr>
          <w:rFonts w:ascii="Times New Roman" w:hAnsi="Times New Roman" w:cs="Times New Roman"/>
          <w:sz w:val="24"/>
          <w:szCs w:val="24"/>
        </w:rPr>
        <w:t>творческих (креативных) способностей</w:t>
      </w:r>
      <w:r w:rsidR="00D951E3" w:rsidRPr="00357DD9">
        <w:rPr>
          <w:rFonts w:ascii="Times New Roman" w:hAnsi="Times New Roman" w:cs="Times New Roman"/>
          <w:sz w:val="24"/>
          <w:szCs w:val="24"/>
        </w:rPr>
        <w:t>, критического мышления</w:t>
      </w:r>
      <w:r w:rsidRPr="00357DD9">
        <w:rPr>
          <w:rFonts w:ascii="Times New Roman" w:hAnsi="Times New Roman" w:cs="Times New Roman"/>
          <w:sz w:val="24"/>
          <w:szCs w:val="24"/>
        </w:rPr>
        <w:t>, развиваю</w:t>
      </w:r>
      <w:r w:rsidR="00D951E3" w:rsidRPr="00357DD9">
        <w:rPr>
          <w:rFonts w:ascii="Times New Roman" w:hAnsi="Times New Roman" w:cs="Times New Roman"/>
          <w:sz w:val="24"/>
          <w:szCs w:val="24"/>
        </w:rPr>
        <w:t>щего мышления, индивидуальной деятельности);</w:t>
      </w:r>
      <w:r w:rsidRPr="00357DD9">
        <w:rPr>
          <w:rFonts w:ascii="Times New Roman" w:hAnsi="Times New Roman" w:cs="Times New Roman"/>
          <w:sz w:val="24"/>
          <w:szCs w:val="24"/>
        </w:rPr>
        <w:t xml:space="preserve"> и видах уроков</w:t>
      </w:r>
      <w:r w:rsidR="00D951E3" w:rsidRPr="00357DD9">
        <w:rPr>
          <w:rFonts w:ascii="Times New Roman" w:hAnsi="Times New Roman" w:cs="Times New Roman"/>
          <w:sz w:val="24"/>
          <w:szCs w:val="24"/>
        </w:rPr>
        <w:t>: урок-путешествие, урок-прогул</w:t>
      </w:r>
      <w:r w:rsidRPr="00357DD9">
        <w:rPr>
          <w:rFonts w:ascii="Times New Roman" w:hAnsi="Times New Roman" w:cs="Times New Roman"/>
          <w:sz w:val="24"/>
          <w:szCs w:val="24"/>
        </w:rPr>
        <w:t>ка, урок-сказка, урок-экскурсия;</w:t>
      </w:r>
    </w:p>
    <w:p w:rsidR="00357DD9" w:rsidRPr="00357DD9" w:rsidRDefault="00A721A4" w:rsidP="00357DD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DD9">
        <w:rPr>
          <w:rFonts w:ascii="Times New Roman" w:hAnsi="Times New Roman" w:cs="Times New Roman"/>
          <w:sz w:val="24"/>
          <w:szCs w:val="24"/>
        </w:rPr>
        <w:t>актуализации</w:t>
      </w:r>
      <w:r w:rsidR="007B2C52" w:rsidRPr="00357DD9">
        <w:rPr>
          <w:rFonts w:ascii="Times New Roman" w:hAnsi="Times New Roman" w:cs="Times New Roman"/>
          <w:sz w:val="24"/>
          <w:szCs w:val="24"/>
        </w:rPr>
        <w:t xml:space="preserve"> тв</w:t>
      </w:r>
      <w:r w:rsidRPr="00357DD9">
        <w:rPr>
          <w:rFonts w:ascii="Times New Roman" w:hAnsi="Times New Roman" w:cs="Times New Roman"/>
          <w:sz w:val="24"/>
          <w:szCs w:val="24"/>
        </w:rPr>
        <w:t>орческого потенциала и субъект</w:t>
      </w:r>
      <w:r w:rsidR="007B2C52" w:rsidRPr="00357DD9">
        <w:rPr>
          <w:rFonts w:ascii="Times New Roman" w:hAnsi="Times New Roman" w:cs="Times New Roman"/>
          <w:sz w:val="24"/>
          <w:szCs w:val="24"/>
        </w:rPr>
        <w:t>ного опыта ученика полученного в процессе музыкального образования;</w:t>
      </w:r>
      <w:r w:rsidR="00357DD9">
        <w:rPr>
          <w:rFonts w:ascii="Times New Roman" w:hAnsi="Times New Roman" w:cs="Times New Roman"/>
          <w:sz w:val="24"/>
          <w:szCs w:val="24"/>
        </w:rPr>
        <w:t xml:space="preserve"> </w:t>
      </w:r>
      <w:r w:rsidR="005B050B"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 – это слушатель, исполнитель, хотя и менее знающий и опытный, не проявляющий свое отношение </w:t>
      </w:r>
      <w:r w:rsidR="0036611A" w:rsidRPr="00357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 музыке;</w:t>
      </w:r>
      <w:bookmarkStart w:id="0" w:name="_GoBack"/>
      <w:bookmarkEnd w:id="0"/>
    </w:p>
    <w:p w:rsidR="00E43B0A" w:rsidRPr="00E43B0A" w:rsidRDefault="00E43B0A" w:rsidP="00E43B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E43B0A">
        <w:rPr>
          <w:rFonts w:ascii="Times New Roman" w:hAnsi="Times New Roman" w:cs="Times New Roman"/>
          <w:bCs/>
          <w:sz w:val="24"/>
          <w:szCs w:val="24"/>
        </w:rPr>
        <w:t>И в заключении цитата Марка Фишера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357DD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63A4C" w:rsidRPr="00357DD9">
        <w:rPr>
          <w:rFonts w:ascii="Times New Roman" w:hAnsi="Times New Roman" w:cs="Times New Roman"/>
          <w:bCs/>
          <w:i/>
          <w:sz w:val="24"/>
          <w:szCs w:val="24"/>
        </w:rPr>
        <w:t xml:space="preserve">«Быть всегда творческим - значит быть всесильным. Нет надежнее гарантии на лучшее будущее, чем умение быть творческим всякий раз, когда это необходимо, в любой момент </w:t>
      </w:r>
      <w:r w:rsidR="00C63A4C" w:rsidRPr="00357DD9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быть готовым решать проблемные вопросы </w:t>
      </w:r>
      <w:r w:rsidR="00C63A4C" w:rsidRPr="00357DD9">
        <w:rPr>
          <w:rFonts w:ascii="Times New Roman" w:hAnsi="Times New Roman" w:cs="Times New Roman"/>
          <w:bCs/>
          <w:i/>
          <w:sz w:val="24"/>
          <w:szCs w:val="24"/>
        </w:rPr>
        <w:br/>
        <w:t>и разрабатывать новые концепции</w:t>
      </w:r>
      <w:r w:rsidR="00C63A4C" w:rsidRPr="00357DD9">
        <w:rPr>
          <w:rFonts w:ascii="Times New Roman" w:hAnsi="Times New Roman" w:cs="Times New Roman"/>
          <w:bCs/>
          <w:sz w:val="24"/>
          <w:szCs w:val="24"/>
        </w:rPr>
        <w:t>»</w:t>
      </w:r>
      <w:r w:rsidR="00357DD9" w:rsidRPr="00357DD9">
        <w:rPr>
          <w:rFonts w:ascii="Times New Roman" w:hAnsi="Times New Roman" w:cs="Times New Roman"/>
          <w:bCs/>
          <w:sz w:val="24"/>
          <w:szCs w:val="24"/>
        </w:rPr>
        <w:t>.</w:t>
      </w:r>
      <w:r w:rsidR="00357DD9" w:rsidRPr="00357DD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57DD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E43B0A" w:rsidRPr="00E43B0A" w:rsidRDefault="00E43B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43B0A" w:rsidRPr="00E43B0A" w:rsidSect="00310CDB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93A" w:rsidRDefault="00D3693A" w:rsidP="00EF48F6">
      <w:pPr>
        <w:spacing w:after="0" w:line="240" w:lineRule="auto"/>
      </w:pPr>
      <w:r>
        <w:separator/>
      </w:r>
    </w:p>
  </w:endnote>
  <w:endnote w:type="continuationSeparator" w:id="1">
    <w:p w:rsidR="00D3693A" w:rsidRDefault="00D3693A" w:rsidP="00EF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6709"/>
      <w:docPartObj>
        <w:docPartGallery w:val="Page Numbers (Bottom of Page)"/>
        <w:docPartUnique/>
      </w:docPartObj>
    </w:sdtPr>
    <w:sdtContent>
      <w:p w:rsidR="00EF48F6" w:rsidRDefault="00C813A5">
        <w:pPr>
          <w:pStyle w:val="a9"/>
          <w:jc w:val="center"/>
        </w:pPr>
        <w:r>
          <w:fldChar w:fldCharType="begin"/>
        </w:r>
        <w:r w:rsidR="00450CAB">
          <w:instrText xml:space="preserve"> PAGE   \* MERGEFORMAT </w:instrText>
        </w:r>
        <w:r>
          <w:fldChar w:fldCharType="separate"/>
        </w:r>
        <w:r w:rsidR="00046E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48F6" w:rsidRDefault="00EF48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93A" w:rsidRDefault="00D3693A" w:rsidP="00EF48F6">
      <w:pPr>
        <w:spacing w:after="0" w:line="240" w:lineRule="auto"/>
      </w:pPr>
      <w:r>
        <w:separator/>
      </w:r>
    </w:p>
  </w:footnote>
  <w:footnote w:type="continuationSeparator" w:id="1">
    <w:p w:rsidR="00D3693A" w:rsidRDefault="00D3693A" w:rsidP="00EF4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23F5"/>
    <w:multiLevelType w:val="hybridMultilevel"/>
    <w:tmpl w:val="3C0CF068"/>
    <w:lvl w:ilvl="0" w:tplc="C8C0261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D22C3"/>
    <w:multiLevelType w:val="hybridMultilevel"/>
    <w:tmpl w:val="3072D0BC"/>
    <w:lvl w:ilvl="0" w:tplc="6186B66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54481"/>
    <w:multiLevelType w:val="hybridMultilevel"/>
    <w:tmpl w:val="B3C8A3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2621C9"/>
    <w:multiLevelType w:val="hybridMultilevel"/>
    <w:tmpl w:val="86C8136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025CD2"/>
    <w:multiLevelType w:val="hybridMultilevel"/>
    <w:tmpl w:val="7E002780"/>
    <w:lvl w:ilvl="0" w:tplc="D01A28D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4E13D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CE09F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5E717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B078B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9A67E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96BF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75E7A7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0F6CD3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50971"/>
    <w:multiLevelType w:val="hybridMultilevel"/>
    <w:tmpl w:val="D78469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B845F3"/>
    <w:multiLevelType w:val="hybridMultilevel"/>
    <w:tmpl w:val="FA96E57C"/>
    <w:lvl w:ilvl="0" w:tplc="7FA6A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02B43"/>
    <w:multiLevelType w:val="multilevel"/>
    <w:tmpl w:val="C1BA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43005C"/>
    <w:multiLevelType w:val="hybridMultilevel"/>
    <w:tmpl w:val="2BBAE7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C0508"/>
    <w:multiLevelType w:val="hybridMultilevel"/>
    <w:tmpl w:val="8BCE09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F46DB"/>
    <w:multiLevelType w:val="hybridMultilevel"/>
    <w:tmpl w:val="992CC530"/>
    <w:lvl w:ilvl="0" w:tplc="543E39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2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CFF"/>
    <w:rsid w:val="0001108F"/>
    <w:rsid w:val="00033A99"/>
    <w:rsid w:val="000365F8"/>
    <w:rsid w:val="00044B68"/>
    <w:rsid w:val="00046E9D"/>
    <w:rsid w:val="000D047E"/>
    <w:rsid w:val="000E0A55"/>
    <w:rsid w:val="00126CB7"/>
    <w:rsid w:val="001719C5"/>
    <w:rsid w:val="001A0D47"/>
    <w:rsid w:val="001F4E3B"/>
    <w:rsid w:val="001F5A4A"/>
    <w:rsid w:val="00230052"/>
    <w:rsid w:val="0027431B"/>
    <w:rsid w:val="00294C0C"/>
    <w:rsid w:val="002C0BA7"/>
    <w:rsid w:val="0031025A"/>
    <w:rsid w:val="00310CDB"/>
    <w:rsid w:val="00357DD9"/>
    <w:rsid w:val="00364B1C"/>
    <w:rsid w:val="0036611A"/>
    <w:rsid w:val="003811AD"/>
    <w:rsid w:val="003B6596"/>
    <w:rsid w:val="003B659E"/>
    <w:rsid w:val="003C769B"/>
    <w:rsid w:val="00412B8E"/>
    <w:rsid w:val="00450CAB"/>
    <w:rsid w:val="00516272"/>
    <w:rsid w:val="00551652"/>
    <w:rsid w:val="005847E5"/>
    <w:rsid w:val="005B050B"/>
    <w:rsid w:val="006A6AB5"/>
    <w:rsid w:val="00725FAB"/>
    <w:rsid w:val="00730A7E"/>
    <w:rsid w:val="00764A75"/>
    <w:rsid w:val="00776DEA"/>
    <w:rsid w:val="007B2C52"/>
    <w:rsid w:val="007C23BC"/>
    <w:rsid w:val="007E0621"/>
    <w:rsid w:val="00840FA7"/>
    <w:rsid w:val="00850056"/>
    <w:rsid w:val="00872063"/>
    <w:rsid w:val="008722A2"/>
    <w:rsid w:val="008821AD"/>
    <w:rsid w:val="008B001B"/>
    <w:rsid w:val="008B456F"/>
    <w:rsid w:val="008B7329"/>
    <w:rsid w:val="008C04BB"/>
    <w:rsid w:val="00A15681"/>
    <w:rsid w:val="00A71E50"/>
    <w:rsid w:val="00A721A4"/>
    <w:rsid w:val="00A83478"/>
    <w:rsid w:val="00AB5038"/>
    <w:rsid w:val="00AC1BD3"/>
    <w:rsid w:val="00AD1936"/>
    <w:rsid w:val="00B7252E"/>
    <w:rsid w:val="00BA5C8F"/>
    <w:rsid w:val="00BB2102"/>
    <w:rsid w:val="00BE312C"/>
    <w:rsid w:val="00C34502"/>
    <w:rsid w:val="00C41F43"/>
    <w:rsid w:val="00C63A4C"/>
    <w:rsid w:val="00C813A5"/>
    <w:rsid w:val="00D163FB"/>
    <w:rsid w:val="00D33475"/>
    <w:rsid w:val="00D33D98"/>
    <w:rsid w:val="00D3594D"/>
    <w:rsid w:val="00D3693A"/>
    <w:rsid w:val="00D951E3"/>
    <w:rsid w:val="00DD28B8"/>
    <w:rsid w:val="00DF036D"/>
    <w:rsid w:val="00E43B0A"/>
    <w:rsid w:val="00E85840"/>
    <w:rsid w:val="00EC7CFF"/>
    <w:rsid w:val="00EF48F6"/>
    <w:rsid w:val="00F30E56"/>
    <w:rsid w:val="00F55207"/>
    <w:rsid w:val="00F57AD8"/>
    <w:rsid w:val="00F858BB"/>
    <w:rsid w:val="00FD2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CFF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7CFF"/>
    <w:pPr>
      <w:autoSpaceDE w:val="0"/>
      <w:autoSpaceDN w:val="0"/>
      <w:adjustRightInd w:val="0"/>
      <w:spacing w:after="0" w:line="240" w:lineRule="atLeast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7C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7CF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C7CFF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3594D"/>
    <w:pPr>
      <w:widowControl w:val="0"/>
      <w:suppressAutoHyphens/>
      <w:autoSpaceDN w:val="0"/>
      <w:spacing w:after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header"/>
    <w:basedOn w:val="a"/>
    <w:link w:val="a8"/>
    <w:uiPriority w:val="99"/>
    <w:semiHidden/>
    <w:unhideWhenUsed/>
    <w:rsid w:val="00EF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48F6"/>
  </w:style>
  <w:style w:type="paragraph" w:styleId="a9">
    <w:name w:val="footer"/>
    <w:basedOn w:val="a"/>
    <w:link w:val="aa"/>
    <w:uiPriority w:val="99"/>
    <w:unhideWhenUsed/>
    <w:rsid w:val="00EF4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F48F6"/>
  </w:style>
  <w:style w:type="character" w:customStyle="1" w:styleId="apple-converted-space">
    <w:name w:val="apple-converted-space"/>
    <w:basedOn w:val="a0"/>
    <w:rsid w:val="00126CB7"/>
  </w:style>
  <w:style w:type="paragraph" w:styleId="ab">
    <w:name w:val="Normal (Web)"/>
    <w:basedOn w:val="a"/>
    <w:uiPriority w:val="99"/>
    <w:unhideWhenUsed/>
    <w:rsid w:val="00FD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1E50"/>
  </w:style>
  <w:style w:type="paragraph" w:customStyle="1" w:styleId="c29">
    <w:name w:val="c29"/>
    <w:basedOn w:val="a"/>
    <w:rsid w:val="00A7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62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157F-4C44-4AAF-A17B-9DDFD4D6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SetiTagila</Company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23</cp:revision>
  <cp:lastPrinted>2017-02-11T02:50:00Z</cp:lastPrinted>
  <dcterms:created xsi:type="dcterms:W3CDTF">2017-01-23T14:56:00Z</dcterms:created>
  <dcterms:modified xsi:type="dcterms:W3CDTF">2017-02-12T11:22:00Z</dcterms:modified>
</cp:coreProperties>
</file>