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B2" w:rsidRPr="00501099" w:rsidRDefault="00496A67" w:rsidP="00501099">
      <w:pPr>
        <w:spacing w:line="276" w:lineRule="auto"/>
        <w:ind w:firstLine="851"/>
        <w:jc w:val="center"/>
        <w:rPr>
          <w:b/>
          <w:sz w:val="32"/>
          <w:szCs w:val="24"/>
        </w:rPr>
      </w:pPr>
      <w:bookmarkStart w:id="0" w:name="_GoBack"/>
      <w:r w:rsidRPr="00501099">
        <w:rPr>
          <w:b/>
          <w:sz w:val="32"/>
          <w:szCs w:val="24"/>
        </w:rPr>
        <w:t>Формирование речемыслительных способностей и коммуникативной компетенции в системе развития личности реб</w:t>
      </w:r>
      <w:r w:rsidR="00D04CB2" w:rsidRPr="00501099">
        <w:rPr>
          <w:b/>
          <w:sz w:val="32"/>
          <w:szCs w:val="24"/>
        </w:rPr>
        <w:t>енка в условиях летнего отдыха</w:t>
      </w:r>
    </w:p>
    <w:bookmarkEnd w:id="0"/>
    <w:p w:rsidR="00C74CA6" w:rsidRPr="00DC3582" w:rsidRDefault="00D04CB2" w:rsidP="00496A67">
      <w:pPr>
        <w:spacing w:line="276" w:lineRule="auto"/>
        <w:ind w:firstLine="851"/>
        <w:jc w:val="both"/>
        <w:rPr>
          <w:sz w:val="28"/>
        </w:rPr>
      </w:pPr>
      <w:r>
        <w:rPr>
          <w:sz w:val="28"/>
          <w:lang w:val="en-US"/>
        </w:rPr>
        <w:t>C</w:t>
      </w:r>
      <w:proofErr w:type="spellStart"/>
      <w:r w:rsidRPr="00DC3582">
        <w:rPr>
          <w:sz w:val="28"/>
        </w:rPr>
        <w:t>егодня</w:t>
      </w:r>
      <w:proofErr w:type="spellEnd"/>
      <w:r w:rsidR="00C74CA6" w:rsidRPr="00DC3582">
        <w:rPr>
          <w:sz w:val="28"/>
        </w:rPr>
        <w:t xml:space="preserve"> обществом востребована акти</w:t>
      </w:r>
      <w:r>
        <w:rPr>
          <w:sz w:val="28"/>
        </w:rPr>
        <w:t xml:space="preserve">вная, коммуникативная личность. </w:t>
      </w:r>
      <w:r w:rsidR="00C74CA6" w:rsidRPr="00DC3582">
        <w:rPr>
          <w:sz w:val="28"/>
        </w:rPr>
        <w:t xml:space="preserve">Федеральный государственный образовательный стандарт ориентирует педагога на необходимость обеспечения развития речемыслительных способностей ребенка, формирования коммуникативной компетенции. </w:t>
      </w:r>
    </w:p>
    <w:p w:rsidR="00156F7D" w:rsidRPr="00DC3582" w:rsidRDefault="00C74CA6" w:rsidP="00156F7D">
      <w:pPr>
        <w:pStyle w:val="a3"/>
        <w:shd w:val="clear" w:color="auto" w:fill="FFFFFF"/>
        <w:spacing w:before="0" w:beforeAutospacing="0" w:after="0" w:afterAutospacing="0" w:line="276" w:lineRule="auto"/>
        <w:ind w:firstLine="851"/>
        <w:jc w:val="both"/>
        <w:rPr>
          <w:sz w:val="28"/>
          <w:szCs w:val="28"/>
          <w:shd w:val="clear" w:color="auto" w:fill="FFFFFF"/>
        </w:rPr>
      </w:pPr>
      <w:r w:rsidRPr="00DC3582">
        <w:rPr>
          <w:rStyle w:val="a4"/>
          <w:b w:val="0"/>
          <w:sz w:val="28"/>
          <w:szCs w:val="28"/>
        </w:rPr>
        <w:t xml:space="preserve">Общение – это искусство, и не у всех получается наладить контакт с окружающими людьми, а тем более, завести друзей. Школьникам еще сложнее, так как дети склонны выражать эмоции более ярко, полно, четко и менее склонны к гибкости в общении. </w:t>
      </w:r>
      <w:r w:rsidR="00496A67" w:rsidRPr="00DC3582">
        <w:rPr>
          <w:rStyle w:val="a4"/>
          <w:b w:val="0"/>
          <w:sz w:val="28"/>
          <w:szCs w:val="28"/>
        </w:rPr>
        <w:t>С</w:t>
      </w:r>
      <w:r w:rsidRPr="00DC3582">
        <w:rPr>
          <w:rStyle w:val="a4"/>
          <w:b w:val="0"/>
          <w:sz w:val="28"/>
          <w:szCs w:val="28"/>
        </w:rPr>
        <w:t xml:space="preserve">овременные подростки привыкли общаться штампами в социальных сетях, выражая свои эмоции не словами, а графическими изображениями. </w:t>
      </w:r>
      <w:r w:rsidRPr="00DC3582">
        <w:rPr>
          <w:sz w:val="28"/>
          <w:szCs w:val="28"/>
          <w:shd w:val="clear" w:color="auto" w:fill="FFFFFF"/>
        </w:rPr>
        <w:t>«Всеобщая» компьютеризация приводит к тому, что уходит живое общение, а речь школьников становится скудной, бедной, не эмоциональной, т.к. в их разговорах присутствует либо уличный сленг, либо компьютерный.</w:t>
      </w:r>
    </w:p>
    <w:p w:rsidR="00156F7D" w:rsidRPr="00DC3582" w:rsidRDefault="00C74CA6" w:rsidP="002E6C4B">
      <w:pPr>
        <w:pStyle w:val="a3"/>
        <w:shd w:val="clear" w:color="auto" w:fill="FFFFFF"/>
        <w:spacing w:before="0" w:beforeAutospacing="0" w:after="0" w:afterAutospacing="0" w:line="276" w:lineRule="auto"/>
        <w:ind w:firstLine="851"/>
        <w:jc w:val="both"/>
        <w:rPr>
          <w:color w:val="000000"/>
          <w:sz w:val="28"/>
          <w:szCs w:val="28"/>
          <w:shd w:val="clear" w:color="auto" w:fill="FFFFFF"/>
        </w:rPr>
      </w:pPr>
      <w:r w:rsidRPr="00DC3582">
        <w:rPr>
          <w:rStyle w:val="a4"/>
          <w:b w:val="0"/>
          <w:sz w:val="28"/>
          <w:szCs w:val="28"/>
        </w:rPr>
        <w:t>Летний период благодатная пора для общения. Загородный Центр – вот где можно забыть о компьютерах, «Одноклассниках» и «Аськах», в полной мере насладиться живым общением со сверстниками</w:t>
      </w:r>
      <w:r w:rsidR="007941B0" w:rsidRPr="00DC3582">
        <w:rPr>
          <w:rStyle w:val="a4"/>
          <w:b w:val="0"/>
          <w:sz w:val="28"/>
          <w:szCs w:val="28"/>
        </w:rPr>
        <w:t xml:space="preserve">. Современные школьники большую часть свободного времени проводят в </w:t>
      </w:r>
      <w:r w:rsidR="00156F7D" w:rsidRPr="00DC3582">
        <w:rPr>
          <w:rStyle w:val="a4"/>
          <w:b w:val="0"/>
          <w:sz w:val="28"/>
          <w:szCs w:val="28"/>
        </w:rPr>
        <w:t xml:space="preserve">интернете, в </w:t>
      </w:r>
      <w:r w:rsidR="007941B0" w:rsidRPr="00DC3582">
        <w:rPr>
          <w:rStyle w:val="a4"/>
          <w:b w:val="0"/>
          <w:sz w:val="28"/>
          <w:szCs w:val="28"/>
        </w:rPr>
        <w:t>социальных сетях.</w:t>
      </w:r>
      <w:r w:rsidR="00156F7D" w:rsidRPr="00DC3582">
        <w:rPr>
          <w:rStyle w:val="a4"/>
          <w:b w:val="0"/>
          <w:sz w:val="28"/>
          <w:szCs w:val="28"/>
        </w:rPr>
        <w:t xml:space="preserve"> Сегодня </w:t>
      </w:r>
      <w:r w:rsidR="00156F7D" w:rsidRPr="00DC3582">
        <w:rPr>
          <w:color w:val="000000"/>
          <w:sz w:val="28"/>
          <w:shd w:val="clear" w:color="auto" w:fill="FFFFFF"/>
        </w:rPr>
        <w:t>информационное поле ребенка ни кем не управляется, но еще большей проблемой</w:t>
      </w:r>
      <w:r w:rsidR="00D64E46" w:rsidRPr="00DC3582">
        <w:rPr>
          <w:color w:val="000000"/>
          <w:sz w:val="28"/>
          <w:shd w:val="clear" w:color="auto" w:fill="FFFFFF"/>
        </w:rPr>
        <w:t xml:space="preserve"> становится то, что это поле не</w:t>
      </w:r>
      <w:r w:rsidR="00156F7D" w:rsidRPr="00DC3582">
        <w:rPr>
          <w:color w:val="000000"/>
          <w:sz w:val="28"/>
          <w:shd w:val="clear" w:color="auto" w:fill="FFFFFF"/>
        </w:rPr>
        <w:t xml:space="preserve">ведомо нам. И не случайно в стратегию развития воспитания в Российской Федерации включен целый блок информационной поддержки воспитания ребенка. </w:t>
      </w:r>
      <w:r w:rsidR="002E6C4B" w:rsidRPr="00DC3582">
        <w:rPr>
          <w:color w:val="000000"/>
          <w:sz w:val="28"/>
          <w:szCs w:val="28"/>
          <w:shd w:val="clear" w:color="auto" w:fill="FFFFFF"/>
        </w:rPr>
        <w:t>А</w:t>
      </w:r>
      <w:r w:rsidR="00156F7D" w:rsidRPr="00DC3582">
        <w:rPr>
          <w:color w:val="000000"/>
          <w:sz w:val="28"/>
          <w:szCs w:val="28"/>
          <w:shd w:val="clear" w:color="auto" w:fill="FFFFFF"/>
        </w:rPr>
        <w:t xml:space="preserve"> ЮНЕСКО активно поддерживает и продвигает во всем мире концепцию </w:t>
      </w:r>
      <w:proofErr w:type="spellStart"/>
      <w:r w:rsidR="00156F7D" w:rsidRPr="00DC3582">
        <w:rPr>
          <w:color w:val="000000"/>
          <w:sz w:val="28"/>
          <w:szCs w:val="28"/>
          <w:shd w:val="clear" w:color="auto" w:fill="FFFFFF"/>
        </w:rPr>
        <w:t>медиаобразования</w:t>
      </w:r>
      <w:proofErr w:type="spellEnd"/>
      <w:r w:rsidR="00156F7D" w:rsidRPr="00DC3582">
        <w:rPr>
          <w:color w:val="000000"/>
          <w:sz w:val="28"/>
          <w:szCs w:val="28"/>
          <w:shd w:val="clear" w:color="auto" w:fill="FFFFFF"/>
        </w:rPr>
        <w:t xml:space="preserve">, которое рассматривается как процесс развития личности с помощью и на материале средств массовой коммуникации с целью формирования культуры общения, критического мышления, обучения различным формам самовыражения при помощи </w:t>
      </w:r>
      <w:proofErr w:type="spellStart"/>
      <w:r w:rsidR="00156F7D" w:rsidRPr="00DC3582">
        <w:rPr>
          <w:color w:val="000000"/>
          <w:sz w:val="28"/>
          <w:szCs w:val="28"/>
          <w:shd w:val="clear" w:color="auto" w:fill="FFFFFF"/>
        </w:rPr>
        <w:t>медиатехники</w:t>
      </w:r>
      <w:proofErr w:type="spellEnd"/>
      <w:r w:rsidR="00156F7D" w:rsidRPr="00DC3582">
        <w:rPr>
          <w:color w:val="000000"/>
          <w:sz w:val="28"/>
          <w:szCs w:val="28"/>
          <w:shd w:val="clear" w:color="auto" w:fill="FFFFFF"/>
        </w:rPr>
        <w:t>.</w:t>
      </w:r>
    </w:p>
    <w:p w:rsidR="00C74CA6" w:rsidRPr="00DC3582" w:rsidRDefault="00C74CA6" w:rsidP="007941B0">
      <w:pPr>
        <w:pStyle w:val="a3"/>
        <w:shd w:val="clear" w:color="auto" w:fill="FFFFFF"/>
        <w:spacing w:before="0" w:beforeAutospacing="0" w:after="0" w:afterAutospacing="0" w:line="276" w:lineRule="auto"/>
        <w:ind w:firstLine="851"/>
        <w:jc w:val="both"/>
        <w:rPr>
          <w:color w:val="000000"/>
          <w:sz w:val="28"/>
          <w:shd w:val="clear" w:color="auto" w:fill="FFFFFF"/>
        </w:rPr>
      </w:pPr>
      <w:r w:rsidRPr="00DC3582">
        <w:rPr>
          <w:color w:val="000000"/>
          <w:sz w:val="28"/>
          <w:shd w:val="clear" w:color="auto" w:fill="FFFFFF"/>
        </w:rPr>
        <w:t>Стратегия развития воспитания в Российской Федерации ставит перед нами ряд важнейших задач</w:t>
      </w:r>
      <w:r w:rsidR="005B684E" w:rsidRPr="00DC3582">
        <w:rPr>
          <w:color w:val="000000"/>
          <w:sz w:val="28"/>
          <w:shd w:val="clear" w:color="auto" w:fill="FFFFFF"/>
        </w:rPr>
        <w:t>.</w:t>
      </w:r>
    </w:p>
    <w:p w:rsidR="007941B0" w:rsidRPr="00DC3582" w:rsidRDefault="007941B0" w:rsidP="007941B0">
      <w:pPr>
        <w:pStyle w:val="a3"/>
        <w:shd w:val="clear" w:color="auto" w:fill="FFFFFF"/>
        <w:spacing w:before="0" w:beforeAutospacing="0" w:after="0" w:afterAutospacing="0" w:line="276" w:lineRule="auto"/>
        <w:ind w:firstLine="851"/>
        <w:jc w:val="both"/>
        <w:rPr>
          <w:color w:val="000000"/>
          <w:sz w:val="28"/>
          <w:shd w:val="clear" w:color="auto" w:fill="FFFFFF"/>
        </w:rPr>
      </w:pPr>
      <w:r w:rsidRPr="00DC3582">
        <w:rPr>
          <w:color w:val="000000"/>
          <w:sz w:val="28"/>
          <w:shd w:val="clear" w:color="auto" w:fill="FFFFFF"/>
        </w:rPr>
        <w:t>Все эти задачи нашли отражение в программе деятельности педагогического коллектива Центра.</w:t>
      </w:r>
    </w:p>
    <w:p w:rsidR="007941B0" w:rsidRPr="00DC3582" w:rsidRDefault="007941B0" w:rsidP="007941B0">
      <w:pPr>
        <w:pStyle w:val="a3"/>
        <w:shd w:val="clear" w:color="auto" w:fill="FFFFFF"/>
        <w:spacing w:before="0" w:beforeAutospacing="0" w:after="0" w:afterAutospacing="0" w:line="276" w:lineRule="auto"/>
        <w:ind w:firstLine="851"/>
        <w:jc w:val="both"/>
        <w:rPr>
          <w:color w:val="000000"/>
          <w:sz w:val="28"/>
          <w:shd w:val="clear" w:color="auto" w:fill="FFFFFF"/>
        </w:rPr>
      </w:pPr>
      <w:r w:rsidRPr="00DC3582">
        <w:rPr>
          <w:color w:val="000000"/>
          <w:sz w:val="28"/>
          <w:shd w:val="clear" w:color="auto" w:fill="FFFFFF"/>
        </w:rPr>
        <w:t>Главная наша цель – формирование мировоззренческих понятий и гражданского самосознания у детей на основе коммуникативной культуры и развития речемыслительных способностей ребенка.</w:t>
      </w:r>
    </w:p>
    <w:p w:rsidR="007941B0" w:rsidRPr="00DC3582" w:rsidRDefault="007941B0" w:rsidP="007941B0">
      <w:pPr>
        <w:pStyle w:val="a3"/>
        <w:shd w:val="clear" w:color="auto" w:fill="FFFFFF"/>
        <w:spacing w:before="0" w:beforeAutospacing="0" w:after="0" w:afterAutospacing="0" w:line="276" w:lineRule="auto"/>
        <w:ind w:firstLine="851"/>
        <w:jc w:val="both"/>
        <w:rPr>
          <w:color w:val="000000"/>
          <w:sz w:val="28"/>
          <w:shd w:val="clear" w:color="auto" w:fill="FFFFFF"/>
        </w:rPr>
      </w:pPr>
      <w:r w:rsidRPr="00DC3582">
        <w:rPr>
          <w:color w:val="000000"/>
          <w:sz w:val="28"/>
          <w:shd w:val="clear" w:color="auto" w:fill="FFFFFF"/>
        </w:rPr>
        <w:t xml:space="preserve">Понятие развития речемыслительной деятельности включает в себя формирование процессов мышления, речи, общения, которые неотделимы </w:t>
      </w:r>
      <w:r w:rsidRPr="00DC3582">
        <w:rPr>
          <w:color w:val="000000"/>
          <w:sz w:val="28"/>
          <w:shd w:val="clear" w:color="auto" w:fill="FFFFFF"/>
        </w:rPr>
        <w:lastRenderedPageBreak/>
        <w:t xml:space="preserve">друг от друга, тесно взаимосвязаны и взаимообусловлены. От уровня развития речемыслительных способностей ребенка зависит не только его школьное обучение, но и социализация ребенка в обществе. </w:t>
      </w:r>
    </w:p>
    <w:p w:rsidR="002E6C4B" w:rsidRPr="00DC3582" w:rsidRDefault="002E6C4B" w:rsidP="002E6C4B">
      <w:pPr>
        <w:pStyle w:val="a3"/>
        <w:shd w:val="clear" w:color="auto" w:fill="FFFFFF"/>
        <w:spacing w:before="0" w:beforeAutospacing="0" w:after="0" w:afterAutospacing="0" w:line="276" w:lineRule="auto"/>
        <w:ind w:firstLine="851"/>
        <w:jc w:val="both"/>
        <w:rPr>
          <w:bCs/>
          <w:color w:val="000000"/>
          <w:sz w:val="28"/>
          <w:szCs w:val="28"/>
          <w:shd w:val="clear" w:color="auto" w:fill="FFFFFF"/>
        </w:rPr>
      </w:pPr>
      <w:r w:rsidRPr="00DC3582">
        <w:rPr>
          <w:color w:val="000000"/>
          <w:sz w:val="28"/>
          <w:shd w:val="clear" w:color="auto" w:fill="FFFFFF"/>
        </w:rPr>
        <w:t xml:space="preserve">Именно о </w:t>
      </w:r>
      <w:r w:rsidRPr="00DC3582">
        <w:rPr>
          <w:color w:val="000000"/>
          <w:sz w:val="28"/>
          <w:szCs w:val="28"/>
          <w:shd w:val="clear" w:color="auto" w:fill="FFFFFF"/>
        </w:rPr>
        <w:t>ф</w:t>
      </w:r>
      <w:r w:rsidRPr="00DC3582">
        <w:rPr>
          <w:bCs/>
          <w:color w:val="000000"/>
          <w:sz w:val="28"/>
          <w:szCs w:val="28"/>
          <w:shd w:val="clear" w:color="auto" w:fill="FFFFFF"/>
        </w:rPr>
        <w:t>ормирование новой общественно-государственной системы воспитания детей, обеспечивающей их социализацию, высокий уровень гражданственности, патриотичности, толерантности, законопослушное поведение говорится в Национальной стратегии действий в интересах детей.</w:t>
      </w:r>
    </w:p>
    <w:p w:rsidR="00B8467A" w:rsidRPr="00DC3582" w:rsidRDefault="002E6C4B" w:rsidP="00B8467A">
      <w:pPr>
        <w:pStyle w:val="a3"/>
        <w:shd w:val="clear" w:color="auto" w:fill="FFFFFF"/>
        <w:spacing w:before="0" w:beforeAutospacing="0" w:after="0" w:afterAutospacing="0" w:line="276" w:lineRule="auto"/>
        <w:ind w:firstLine="851"/>
        <w:jc w:val="both"/>
        <w:rPr>
          <w:color w:val="000000"/>
          <w:sz w:val="28"/>
          <w:szCs w:val="28"/>
          <w:shd w:val="clear" w:color="auto" w:fill="FFFFFF"/>
        </w:rPr>
      </w:pPr>
      <w:r w:rsidRPr="00DC3582">
        <w:rPr>
          <w:color w:val="000000"/>
          <w:sz w:val="28"/>
          <w:shd w:val="clear" w:color="auto" w:fill="FFFFFF"/>
        </w:rPr>
        <w:t xml:space="preserve">Одна из задач, стоящих перед педагогическим коллективом </w:t>
      </w:r>
      <w:r w:rsidR="009667B1" w:rsidRPr="00DC3582">
        <w:rPr>
          <w:color w:val="000000"/>
          <w:sz w:val="28"/>
          <w:shd w:val="clear" w:color="auto" w:fill="FFFFFF"/>
        </w:rPr>
        <w:t>–</w:t>
      </w:r>
      <w:r w:rsidRPr="00DC3582">
        <w:rPr>
          <w:color w:val="000000"/>
          <w:sz w:val="28"/>
          <w:shd w:val="clear" w:color="auto" w:fill="FFFFFF"/>
        </w:rPr>
        <w:t xml:space="preserve"> </w:t>
      </w:r>
      <w:r w:rsidRPr="00DC3582">
        <w:rPr>
          <w:color w:val="000000"/>
          <w:sz w:val="28"/>
          <w:szCs w:val="28"/>
          <w:shd w:val="clear" w:color="auto" w:fill="FFFFFF"/>
        </w:rPr>
        <w:t>моделирование</w:t>
      </w:r>
      <w:r w:rsidR="009667B1" w:rsidRPr="00DC3582">
        <w:rPr>
          <w:color w:val="000000"/>
          <w:sz w:val="28"/>
          <w:szCs w:val="28"/>
          <w:shd w:val="clear" w:color="auto" w:fill="FFFFFF"/>
        </w:rPr>
        <w:t xml:space="preserve"> </w:t>
      </w:r>
      <w:r w:rsidRPr="00DC3582">
        <w:rPr>
          <w:color w:val="000000"/>
          <w:sz w:val="28"/>
          <w:szCs w:val="28"/>
          <w:shd w:val="clear" w:color="auto" w:fill="FFFFFF"/>
        </w:rPr>
        <w:t>способности логического мышления на основе проверенных временем традиций и ценностей.</w:t>
      </w:r>
      <w:r w:rsidR="00455CB6">
        <w:rPr>
          <w:b/>
          <w:sz w:val="28"/>
        </w:rPr>
        <w:t xml:space="preserve"> </w:t>
      </w:r>
      <w:r w:rsidR="009667B1" w:rsidRPr="00DC3582">
        <w:rPr>
          <w:color w:val="000000"/>
          <w:sz w:val="28"/>
          <w:szCs w:val="28"/>
          <w:shd w:val="clear" w:color="auto" w:fill="FFFFFF"/>
        </w:rPr>
        <w:t xml:space="preserve">В решение этой задачи нам помогает использование ситуационных и </w:t>
      </w:r>
      <w:proofErr w:type="spellStart"/>
      <w:r w:rsidR="009667B1" w:rsidRPr="00DC3582">
        <w:rPr>
          <w:color w:val="000000"/>
          <w:sz w:val="28"/>
          <w:szCs w:val="28"/>
          <w:shd w:val="clear" w:color="auto" w:fill="FFFFFF"/>
        </w:rPr>
        <w:t>квестовых</w:t>
      </w:r>
      <w:proofErr w:type="spellEnd"/>
      <w:r w:rsidR="009667B1" w:rsidRPr="00DC3582">
        <w:rPr>
          <w:color w:val="000000"/>
          <w:sz w:val="28"/>
          <w:szCs w:val="28"/>
          <w:shd w:val="clear" w:color="auto" w:fill="FFFFFF"/>
        </w:rPr>
        <w:t xml:space="preserve"> игр, направленных не только на развитие логического мышления, но и способствующих </w:t>
      </w:r>
      <w:proofErr w:type="spellStart"/>
      <w:r w:rsidR="009667B1" w:rsidRPr="00DC3582">
        <w:rPr>
          <w:color w:val="000000"/>
          <w:sz w:val="28"/>
          <w:szCs w:val="28"/>
          <w:shd w:val="clear" w:color="auto" w:fill="FFFFFF"/>
        </w:rPr>
        <w:t>командообразованию</w:t>
      </w:r>
      <w:proofErr w:type="spellEnd"/>
      <w:r w:rsidR="009667B1" w:rsidRPr="00DC3582">
        <w:rPr>
          <w:color w:val="000000"/>
          <w:sz w:val="28"/>
          <w:szCs w:val="28"/>
          <w:shd w:val="clear" w:color="auto" w:fill="FFFFFF"/>
        </w:rPr>
        <w:t xml:space="preserve"> и становлению таких общечеловеческих ценностей как гражданственность, патриотизм, семейственность.</w:t>
      </w:r>
      <w:r w:rsidR="00B8467A" w:rsidRPr="00DC3582">
        <w:rPr>
          <w:color w:val="000000"/>
          <w:sz w:val="28"/>
          <w:szCs w:val="28"/>
          <w:shd w:val="clear" w:color="auto" w:fill="FFFFFF"/>
        </w:rPr>
        <w:t xml:space="preserve"> Самый яркий </w:t>
      </w:r>
      <w:proofErr w:type="spellStart"/>
      <w:r w:rsidR="00B8467A" w:rsidRPr="00DC3582">
        <w:rPr>
          <w:color w:val="000000"/>
          <w:sz w:val="28"/>
          <w:szCs w:val="28"/>
          <w:shd w:val="clear" w:color="auto" w:fill="FFFFFF"/>
        </w:rPr>
        <w:t>квест</w:t>
      </w:r>
      <w:proofErr w:type="spellEnd"/>
      <w:r w:rsidR="00B8467A" w:rsidRPr="00DC3582">
        <w:rPr>
          <w:color w:val="000000"/>
          <w:sz w:val="28"/>
          <w:szCs w:val="28"/>
          <w:shd w:val="clear" w:color="auto" w:fill="FFFFFF"/>
        </w:rPr>
        <w:t xml:space="preserve">, который запомнился ребятам, «Социальные сети». В ходе </w:t>
      </w:r>
      <w:proofErr w:type="spellStart"/>
      <w:r w:rsidR="00B8467A" w:rsidRPr="00DC3582">
        <w:rPr>
          <w:color w:val="000000"/>
          <w:sz w:val="28"/>
          <w:szCs w:val="28"/>
          <w:shd w:val="clear" w:color="auto" w:fill="FFFFFF"/>
        </w:rPr>
        <w:t>квеста</w:t>
      </w:r>
      <w:proofErr w:type="spellEnd"/>
      <w:r w:rsidR="00B8467A" w:rsidRPr="00DC3582">
        <w:rPr>
          <w:color w:val="000000"/>
          <w:sz w:val="28"/>
          <w:szCs w:val="28"/>
          <w:shd w:val="clear" w:color="auto" w:fill="FFFFFF"/>
        </w:rPr>
        <w:t xml:space="preserve"> ребятам нужно было «выбраться» из всемирной паутины, в игровой форме они знакомились с такими темами как интернет-безопасность, сетевой этикет.</w:t>
      </w:r>
    </w:p>
    <w:p w:rsidR="00B8467A" w:rsidRPr="00DC3582" w:rsidRDefault="00B8467A" w:rsidP="00B8467A">
      <w:pPr>
        <w:pStyle w:val="a3"/>
        <w:shd w:val="clear" w:color="auto" w:fill="FFFFFF"/>
        <w:spacing w:before="0" w:beforeAutospacing="0" w:after="0" w:afterAutospacing="0" w:line="276" w:lineRule="auto"/>
        <w:ind w:firstLine="851"/>
        <w:jc w:val="both"/>
        <w:rPr>
          <w:color w:val="000000"/>
          <w:sz w:val="28"/>
          <w:shd w:val="clear" w:color="auto" w:fill="FFFFFF"/>
        </w:rPr>
      </w:pPr>
      <w:r w:rsidRPr="00DC3582">
        <w:rPr>
          <w:color w:val="000000"/>
          <w:sz w:val="28"/>
          <w:shd w:val="clear" w:color="auto" w:fill="FFFFFF"/>
        </w:rPr>
        <w:t xml:space="preserve">Еще одна задача, стоявшая перед коллективом Центра – </w:t>
      </w:r>
      <w:r w:rsidRPr="00DC3582">
        <w:rPr>
          <w:color w:val="000000"/>
          <w:sz w:val="28"/>
          <w:szCs w:val="28"/>
          <w:shd w:val="clear" w:color="auto" w:fill="FFFFFF"/>
        </w:rPr>
        <w:t xml:space="preserve">формирование компонентов поведенческой культуры, культуры устной речи, культуры общения. И здесь нам на помощь приходит новая для </w:t>
      </w:r>
      <w:r w:rsidR="00A16E49" w:rsidRPr="00DC3582">
        <w:rPr>
          <w:color w:val="000000"/>
          <w:sz w:val="28"/>
          <w:szCs w:val="28"/>
          <w:shd w:val="clear" w:color="auto" w:fill="FFFFFF"/>
        </w:rPr>
        <w:t>нас форма работы – «</w:t>
      </w:r>
      <w:proofErr w:type="spellStart"/>
      <w:r w:rsidR="00A16E49" w:rsidRPr="00DC3582">
        <w:rPr>
          <w:color w:val="000000"/>
          <w:sz w:val="28"/>
          <w:szCs w:val="28"/>
          <w:shd w:val="clear" w:color="auto" w:fill="FFFFFF"/>
        </w:rPr>
        <w:t>гостевание</w:t>
      </w:r>
      <w:proofErr w:type="spellEnd"/>
      <w:r w:rsidR="00A16E49" w:rsidRPr="00DC3582">
        <w:rPr>
          <w:color w:val="000000"/>
          <w:sz w:val="28"/>
          <w:szCs w:val="28"/>
          <w:shd w:val="clear" w:color="auto" w:fill="FFFFFF"/>
        </w:rPr>
        <w:t>», позволяющая воспитанникам примерить на себе</w:t>
      </w:r>
      <w:r w:rsidR="007C23F7" w:rsidRPr="00DC3582">
        <w:rPr>
          <w:color w:val="000000"/>
          <w:sz w:val="28"/>
          <w:szCs w:val="28"/>
          <w:shd w:val="clear" w:color="auto" w:fill="FFFFFF"/>
        </w:rPr>
        <w:t xml:space="preserve"> различные социальные роли: гостеприимных хозяев, организаторов праздника, сценаристов. </w:t>
      </w:r>
    </w:p>
    <w:p w:rsidR="00B84569" w:rsidRPr="00DC3582" w:rsidRDefault="00A373DB" w:rsidP="007C23F7">
      <w:pPr>
        <w:spacing w:line="276" w:lineRule="auto"/>
        <w:ind w:firstLine="851"/>
        <w:jc w:val="both"/>
        <w:rPr>
          <w:color w:val="000000"/>
          <w:sz w:val="28"/>
          <w:shd w:val="clear" w:color="auto" w:fill="FFFFFF"/>
        </w:rPr>
      </w:pPr>
      <w:r w:rsidRPr="00DC3582">
        <w:rPr>
          <w:color w:val="000000"/>
          <w:sz w:val="28"/>
          <w:shd w:val="clear" w:color="auto" w:fill="FFFFFF"/>
        </w:rPr>
        <w:t xml:space="preserve">На основе возрождения лагерных традиций, </w:t>
      </w:r>
      <w:r w:rsidR="007C23F7" w:rsidRPr="00DC3582">
        <w:rPr>
          <w:color w:val="000000"/>
          <w:sz w:val="28"/>
          <w:shd w:val="clear" w:color="auto" w:fill="FFFFFF"/>
        </w:rPr>
        <w:t>возникает следующая задача: ф</w:t>
      </w:r>
      <w:r w:rsidR="008D3FA9" w:rsidRPr="00DC3582">
        <w:rPr>
          <w:color w:val="000000"/>
          <w:sz w:val="28"/>
          <w:shd w:val="clear" w:color="auto" w:fill="FFFFFF"/>
        </w:rPr>
        <w:t xml:space="preserve">ормирование у детей причастность к общественному долгу и таких качеств личности как </w:t>
      </w:r>
      <w:r w:rsidRPr="00DC3582">
        <w:rPr>
          <w:color w:val="000000"/>
          <w:sz w:val="28"/>
          <w:shd w:val="clear" w:color="auto" w:fill="FFFFFF"/>
        </w:rPr>
        <w:t>совесть, честь, мужество, воля.</w:t>
      </w:r>
      <w:r w:rsidR="00B84569" w:rsidRPr="00DC3582">
        <w:rPr>
          <w:color w:val="000000"/>
          <w:sz w:val="28"/>
          <w:shd w:val="clear" w:color="auto" w:fill="FFFFFF"/>
        </w:rPr>
        <w:t xml:space="preserve"> В решении этой задачи нам на помощь приходит вожатский отряд. Большая часть ребят – это воспитанники Центра, которые прошли школу актива в условиях лагеря и теперь являются носителями традиций. </w:t>
      </w:r>
      <w:r w:rsidR="00B84569" w:rsidRPr="00DC3582">
        <w:rPr>
          <w:rFonts w:cs="Times New Roman"/>
          <w:color w:val="333333"/>
          <w:sz w:val="28"/>
          <w:szCs w:val="18"/>
          <w:shd w:val="clear" w:color="auto" w:fill="FFFFFF"/>
        </w:rPr>
        <w:t xml:space="preserve">В </w:t>
      </w:r>
      <w:r w:rsidR="00B84569" w:rsidRPr="00DC3582">
        <w:rPr>
          <w:rFonts w:cs="Times New Roman"/>
          <w:bCs/>
          <w:color w:val="000000" w:themeColor="text1"/>
          <w:sz w:val="28"/>
          <w:szCs w:val="18"/>
          <w:shd w:val="clear" w:color="auto" w:fill="FFFFFF"/>
        </w:rPr>
        <w:t xml:space="preserve">формировании у воспитанников </w:t>
      </w:r>
      <w:r w:rsidR="00B84569" w:rsidRPr="00DC3582">
        <w:rPr>
          <w:rFonts w:cs="Times New Roman"/>
          <w:color w:val="000000" w:themeColor="text1"/>
          <w:sz w:val="28"/>
          <w:szCs w:val="18"/>
          <w:shd w:val="clear" w:color="auto" w:fill="FFFFFF"/>
        </w:rPr>
        <w:t xml:space="preserve">интереса </w:t>
      </w:r>
      <w:r w:rsidR="00B84569" w:rsidRPr="00DC3582">
        <w:rPr>
          <w:rFonts w:cs="Times New Roman"/>
          <w:bCs/>
          <w:color w:val="000000" w:themeColor="text1"/>
          <w:sz w:val="28"/>
          <w:szCs w:val="18"/>
          <w:shd w:val="clear" w:color="auto" w:fill="FFFFFF"/>
        </w:rPr>
        <w:t xml:space="preserve">к общественно </w:t>
      </w:r>
      <w:r w:rsidR="00B84569" w:rsidRPr="00DC3582">
        <w:rPr>
          <w:rFonts w:cs="Times New Roman"/>
          <w:color w:val="000000" w:themeColor="text1"/>
          <w:sz w:val="28"/>
          <w:szCs w:val="18"/>
          <w:shd w:val="clear" w:color="auto" w:fill="FFFFFF"/>
        </w:rPr>
        <w:t>полезной деятельности важную роль играет пример воспитателей и вожатых, которые наряду с детьми участвуют во всех мероприятиях лагеря и в общественно полезных делах.</w:t>
      </w:r>
    </w:p>
    <w:p w:rsidR="00B84569" w:rsidRPr="00DC3582" w:rsidRDefault="00B84569" w:rsidP="007C23F7">
      <w:pPr>
        <w:spacing w:line="276" w:lineRule="auto"/>
        <w:ind w:firstLine="851"/>
        <w:jc w:val="both"/>
        <w:rPr>
          <w:rFonts w:cs="Times New Roman"/>
          <w:sz w:val="28"/>
          <w:szCs w:val="18"/>
        </w:rPr>
      </w:pPr>
      <w:r w:rsidRPr="00DC3582">
        <w:rPr>
          <w:rFonts w:eastAsia="Times New Roman"/>
          <w:color w:val="000000"/>
          <w:sz w:val="28"/>
          <w:szCs w:val="28"/>
          <w:lang w:eastAsia="ru-RU"/>
        </w:rPr>
        <w:t>Для решения поставленных задач в Центре идет постоянный поиск новых форм работы, способствующих становлению коммуникативной компетенции и развитию речемыслительных</w:t>
      </w:r>
      <w:r w:rsidR="006255C5" w:rsidRPr="00DC3582">
        <w:rPr>
          <w:rFonts w:eastAsia="Times New Roman"/>
          <w:color w:val="000000"/>
          <w:sz w:val="28"/>
          <w:szCs w:val="28"/>
          <w:lang w:eastAsia="ru-RU"/>
        </w:rPr>
        <w:t xml:space="preserve"> способностей ребенка.</w:t>
      </w:r>
      <w:r w:rsidRPr="00DC3582">
        <w:rPr>
          <w:rFonts w:eastAsia="Times New Roman"/>
          <w:color w:val="000000"/>
          <w:sz w:val="28"/>
          <w:szCs w:val="28"/>
          <w:lang w:eastAsia="ru-RU"/>
        </w:rPr>
        <w:t xml:space="preserve"> Здесь на помощь нам приходят </w:t>
      </w:r>
      <w:proofErr w:type="spellStart"/>
      <w:r w:rsidRPr="00DC3582">
        <w:rPr>
          <w:rFonts w:eastAsia="Times New Roman"/>
          <w:color w:val="000000"/>
          <w:sz w:val="28"/>
          <w:szCs w:val="28"/>
          <w:lang w:eastAsia="ru-RU"/>
        </w:rPr>
        <w:t>общелагерные</w:t>
      </w:r>
      <w:proofErr w:type="spellEnd"/>
      <w:r w:rsidRPr="00DC3582">
        <w:rPr>
          <w:rFonts w:eastAsia="Times New Roman"/>
          <w:color w:val="000000"/>
          <w:sz w:val="28"/>
          <w:szCs w:val="28"/>
          <w:lang w:eastAsia="ru-RU"/>
        </w:rPr>
        <w:t xml:space="preserve"> мероприятия, форма которых меняется от концертных программ к контактным играм, в которых воспитанники учатся взаимодействовать не только с членами своего временного коллектива, но и с ребятами из других отрядов.</w:t>
      </w:r>
      <w:r w:rsidR="00455CB6">
        <w:rPr>
          <w:b/>
          <w:sz w:val="28"/>
        </w:rPr>
        <w:t xml:space="preserve"> </w:t>
      </w:r>
      <w:r w:rsidR="006255C5" w:rsidRPr="00DC3582">
        <w:rPr>
          <w:rFonts w:eastAsia="Times New Roman"/>
          <w:color w:val="000000"/>
          <w:sz w:val="28"/>
          <w:szCs w:val="28"/>
          <w:lang w:eastAsia="ru-RU"/>
        </w:rPr>
        <w:t xml:space="preserve">Каждую смену проводится </w:t>
      </w:r>
      <w:proofErr w:type="spellStart"/>
      <w:r w:rsidR="006255C5" w:rsidRPr="00DC3582">
        <w:rPr>
          <w:rFonts w:eastAsia="Times New Roman"/>
          <w:color w:val="000000"/>
          <w:sz w:val="28"/>
          <w:szCs w:val="28"/>
          <w:lang w:eastAsia="ru-RU"/>
        </w:rPr>
        <w:t>Фотокросс</w:t>
      </w:r>
      <w:proofErr w:type="spellEnd"/>
      <w:r w:rsidR="006255C5" w:rsidRPr="00DC3582">
        <w:rPr>
          <w:rFonts w:eastAsia="Times New Roman"/>
          <w:color w:val="000000"/>
          <w:sz w:val="28"/>
          <w:szCs w:val="28"/>
          <w:lang w:eastAsia="ru-RU"/>
        </w:rPr>
        <w:t xml:space="preserve">, целью </w:t>
      </w:r>
      <w:r w:rsidR="006255C5" w:rsidRPr="00DC3582">
        <w:rPr>
          <w:rFonts w:eastAsia="Times New Roman"/>
          <w:color w:val="000000"/>
          <w:sz w:val="28"/>
          <w:szCs w:val="28"/>
          <w:lang w:eastAsia="ru-RU"/>
        </w:rPr>
        <w:lastRenderedPageBreak/>
        <w:t xml:space="preserve">которого является </w:t>
      </w:r>
      <w:r w:rsidR="006255C5" w:rsidRPr="00DC3582">
        <w:rPr>
          <w:rFonts w:cs="Times New Roman"/>
          <w:sz w:val="28"/>
          <w:szCs w:val="18"/>
        </w:rPr>
        <w:t xml:space="preserve">создание условий для популяризации активной жизненной позиции и развития творческого мышления в детско-юношеской среде. Результатом совместной деятельности лагеря становится </w:t>
      </w:r>
      <w:proofErr w:type="gramStart"/>
      <w:r w:rsidR="006255C5" w:rsidRPr="00DC3582">
        <w:rPr>
          <w:rFonts w:cs="Times New Roman"/>
          <w:sz w:val="28"/>
          <w:szCs w:val="18"/>
        </w:rPr>
        <w:t>фото-фильм</w:t>
      </w:r>
      <w:proofErr w:type="gramEnd"/>
      <w:r w:rsidR="006255C5" w:rsidRPr="00DC3582">
        <w:rPr>
          <w:rFonts w:cs="Times New Roman"/>
          <w:sz w:val="28"/>
          <w:szCs w:val="18"/>
        </w:rPr>
        <w:t xml:space="preserve"> на различные социальные темы. В нашей копилке уже есть такие как «Доктор</w:t>
      </w:r>
      <w:r w:rsidR="00B0001A" w:rsidRPr="00DC3582">
        <w:rPr>
          <w:rFonts w:cs="Times New Roman"/>
          <w:sz w:val="28"/>
          <w:szCs w:val="18"/>
        </w:rPr>
        <w:t xml:space="preserve"> </w:t>
      </w:r>
      <w:r w:rsidR="006255C5" w:rsidRPr="00DC3582">
        <w:rPr>
          <w:rFonts w:cs="Times New Roman"/>
          <w:sz w:val="28"/>
          <w:szCs w:val="18"/>
        </w:rPr>
        <w:t>-</w:t>
      </w:r>
      <w:r w:rsidR="00B0001A" w:rsidRPr="00DC3582">
        <w:rPr>
          <w:rFonts w:cs="Times New Roman"/>
          <w:sz w:val="28"/>
          <w:szCs w:val="18"/>
        </w:rPr>
        <w:t xml:space="preserve"> </w:t>
      </w:r>
      <w:r w:rsidR="006255C5" w:rsidRPr="00DC3582">
        <w:rPr>
          <w:rFonts w:cs="Times New Roman"/>
          <w:sz w:val="28"/>
          <w:szCs w:val="18"/>
        </w:rPr>
        <w:t>лучший друг детей», «О спорт – ты мир!», «День ГАИ», «Единые дни действий в защиту рек», «01» и другие.</w:t>
      </w:r>
    </w:p>
    <w:p w:rsidR="00D83749" w:rsidRDefault="00F4091A" w:rsidP="00031B33">
      <w:pPr>
        <w:shd w:val="clear" w:color="auto" w:fill="FFFFFF"/>
        <w:spacing w:line="276" w:lineRule="auto"/>
        <w:ind w:firstLine="830"/>
        <w:jc w:val="both"/>
        <w:rPr>
          <w:rFonts w:eastAsia="Calibri" w:cs="Times New Roman"/>
          <w:spacing w:val="-4"/>
          <w:sz w:val="28"/>
          <w:szCs w:val="34"/>
        </w:rPr>
      </w:pPr>
      <w:r w:rsidRPr="00DC3582">
        <w:rPr>
          <w:rFonts w:cs="Times New Roman"/>
          <w:sz w:val="28"/>
          <w:szCs w:val="18"/>
        </w:rPr>
        <w:t xml:space="preserve">Еще одна важная для нас форма работы – это библиотечный урок. </w:t>
      </w:r>
      <w:r w:rsidRPr="00DC3582">
        <w:rPr>
          <w:rFonts w:eastAsia="Calibri" w:cs="Times New Roman"/>
          <w:spacing w:val="-4"/>
          <w:sz w:val="28"/>
          <w:szCs w:val="34"/>
        </w:rPr>
        <w:t xml:space="preserve">В последние годы много пишут и говорят о том, что дети перестали читать и предпочитают отдавать досуг компьютерным играм. Так ли это? Оказалось, что разговоры о «кризисе детского чтения» имеют под собой реальную основу. Меняются практически все характеристики детского чтения: статус, его длительность, характер, способ работы с печатным текстом, репертуар чтения детей и подростков, мотивы и стимулы чтения, предпочитаемые произведения и др. </w:t>
      </w:r>
    </w:p>
    <w:p w:rsidR="00D83749" w:rsidRDefault="00F4091A" w:rsidP="00031B33">
      <w:pPr>
        <w:shd w:val="clear" w:color="auto" w:fill="FFFFFF"/>
        <w:spacing w:line="276" w:lineRule="auto"/>
        <w:ind w:firstLine="830"/>
        <w:jc w:val="both"/>
        <w:rPr>
          <w:sz w:val="28"/>
          <w:szCs w:val="24"/>
        </w:rPr>
      </w:pPr>
      <w:r w:rsidRPr="00DC3582">
        <w:rPr>
          <w:sz w:val="28"/>
          <w:szCs w:val="24"/>
        </w:rPr>
        <w:t>Вот уже на протяжении последних пяти лет в основе сюжетной игры каждо</w:t>
      </w:r>
      <w:r w:rsidR="00D83749">
        <w:rPr>
          <w:sz w:val="28"/>
          <w:szCs w:val="24"/>
        </w:rPr>
        <w:t>го</w:t>
      </w:r>
      <w:r w:rsidRPr="00DC3582">
        <w:rPr>
          <w:sz w:val="28"/>
          <w:szCs w:val="24"/>
        </w:rPr>
        <w:t xml:space="preserve"> </w:t>
      </w:r>
      <w:r w:rsidR="00D83749">
        <w:rPr>
          <w:sz w:val="28"/>
          <w:szCs w:val="24"/>
        </w:rPr>
        <w:t>проекта</w:t>
      </w:r>
      <w:r w:rsidR="00D83749" w:rsidRPr="00DC3582">
        <w:rPr>
          <w:sz w:val="28"/>
          <w:szCs w:val="24"/>
        </w:rPr>
        <w:t xml:space="preserve"> </w:t>
      </w:r>
      <w:r w:rsidRPr="00DC3582">
        <w:rPr>
          <w:sz w:val="28"/>
          <w:szCs w:val="24"/>
        </w:rPr>
        <w:t xml:space="preserve">смены – книга юбиляр. Использование такого приема </w:t>
      </w:r>
      <w:r w:rsidRPr="00DC3582">
        <w:rPr>
          <w:rFonts w:eastAsia="Calibri" w:cs="Times New Roman"/>
          <w:sz w:val="28"/>
          <w:szCs w:val="24"/>
        </w:rPr>
        <w:t xml:space="preserve">позволяет нам расширить кругозор подростков и приобщить детей к чтению, на примере героев книг сформировать чувство чести, совести, долга. </w:t>
      </w:r>
      <w:r w:rsidRPr="00DC3582">
        <w:rPr>
          <w:sz w:val="28"/>
          <w:szCs w:val="24"/>
        </w:rPr>
        <w:t>М</w:t>
      </w:r>
      <w:r w:rsidR="00031B33" w:rsidRPr="00DC3582">
        <w:rPr>
          <w:sz w:val="28"/>
          <w:szCs w:val="24"/>
        </w:rPr>
        <w:t>ы</w:t>
      </w:r>
      <w:r w:rsidRPr="00DC3582">
        <w:rPr>
          <w:sz w:val="28"/>
          <w:szCs w:val="24"/>
        </w:rPr>
        <w:t xml:space="preserve"> путешествовали вместе героями трилогии </w:t>
      </w:r>
      <w:r w:rsidR="00031B33" w:rsidRPr="00DC3582">
        <w:rPr>
          <w:sz w:val="28"/>
          <w:szCs w:val="24"/>
        </w:rPr>
        <w:t xml:space="preserve">Николая </w:t>
      </w:r>
      <w:r w:rsidRPr="00DC3582">
        <w:rPr>
          <w:sz w:val="28"/>
          <w:szCs w:val="24"/>
        </w:rPr>
        <w:t>Носова</w:t>
      </w:r>
      <w:r w:rsidR="00031B33" w:rsidRPr="00DC3582">
        <w:rPr>
          <w:sz w:val="28"/>
          <w:szCs w:val="24"/>
        </w:rPr>
        <w:t xml:space="preserve">, </w:t>
      </w:r>
      <w:r w:rsidR="006F430F" w:rsidRPr="00DC3582">
        <w:rPr>
          <w:sz w:val="28"/>
          <w:szCs w:val="24"/>
        </w:rPr>
        <w:t xml:space="preserve">с </w:t>
      </w:r>
      <w:r w:rsidR="00031B33" w:rsidRPr="00DC3582">
        <w:rPr>
          <w:sz w:val="28"/>
          <w:szCs w:val="24"/>
        </w:rPr>
        <w:t>героями книги Жул</w:t>
      </w:r>
      <w:r w:rsidR="006F430F" w:rsidRPr="00DC3582">
        <w:rPr>
          <w:sz w:val="28"/>
          <w:szCs w:val="24"/>
        </w:rPr>
        <w:t>ь</w:t>
      </w:r>
      <w:r w:rsidR="00031B33" w:rsidRPr="00DC3582">
        <w:rPr>
          <w:sz w:val="28"/>
          <w:szCs w:val="24"/>
        </w:rPr>
        <w:t xml:space="preserve"> Верна </w:t>
      </w:r>
      <w:r w:rsidR="00031B33" w:rsidRPr="00D83749">
        <w:rPr>
          <w:i/>
          <w:sz w:val="28"/>
          <w:szCs w:val="24"/>
        </w:rPr>
        <w:t>«Дети капитана Гранта»</w:t>
      </w:r>
      <w:r w:rsidR="00031B33" w:rsidRPr="00DC3582">
        <w:rPr>
          <w:sz w:val="28"/>
          <w:szCs w:val="24"/>
        </w:rPr>
        <w:t xml:space="preserve">, посетили «Остров Сокровищ» </w:t>
      </w:r>
      <w:r w:rsidR="00031B33" w:rsidRPr="00D83749">
        <w:rPr>
          <w:i/>
          <w:sz w:val="28"/>
          <w:szCs w:val="24"/>
        </w:rPr>
        <w:t>Р.Л. Стивенсона</w:t>
      </w:r>
      <w:r w:rsidR="00031B33" w:rsidRPr="00DC3582">
        <w:rPr>
          <w:sz w:val="28"/>
          <w:szCs w:val="24"/>
        </w:rPr>
        <w:t xml:space="preserve">, опустились под воду вместе с «Человеком-амфибией» </w:t>
      </w:r>
      <w:r w:rsidR="00031B33" w:rsidRPr="00D83749">
        <w:rPr>
          <w:i/>
          <w:sz w:val="28"/>
          <w:szCs w:val="24"/>
        </w:rPr>
        <w:t>А.Р. Беляева</w:t>
      </w:r>
      <w:r w:rsidR="00031B33" w:rsidRPr="00DC3582">
        <w:rPr>
          <w:sz w:val="28"/>
          <w:szCs w:val="24"/>
        </w:rPr>
        <w:t xml:space="preserve">, отправились в увлекательное космическое путешествие вместе с «Маленьким принцем» </w:t>
      </w:r>
      <w:r w:rsidR="00031B33" w:rsidRPr="00D83749">
        <w:rPr>
          <w:i/>
          <w:sz w:val="28"/>
          <w:szCs w:val="24"/>
        </w:rPr>
        <w:t xml:space="preserve">Антуана де </w:t>
      </w:r>
      <w:proofErr w:type="spellStart"/>
      <w:r w:rsidR="00031B33" w:rsidRPr="00D83749">
        <w:rPr>
          <w:i/>
          <w:sz w:val="28"/>
          <w:szCs w:val="24"/>
        </w:rPr>
        <w:t>Сент</w:t>
      </w:r>
      <w:proofErr w:type="spellEnd"/>
      <w:r w:rsidR="00031B33" w:rsidRPr="00D83749">
        <w:rPr>
          <w:i/>
          <w:sz w:val="28"/>
          <w:szCs w:val="24"/>
        </w:rPr>
        <w:t xml:space="preserve"> Экзюпери</w:t>
      </w:r>
      <w:r w:rsidR="00031B33" w:rsidRPr="00DC3582">
        <w:rPr>
          <w:sz w:val="28"/>
          <w:szCs w:val="24"/>
        </w:rPr>
        <w:t xml:space="preserve"> и героиней </w:t>
      </w:r>
      <w:r w:rsidR="006F430F" w:rsidRPr="00DC3582">
        <w:rPr>
          <w:sz w:val="28"/>
          <w:szCs w:val="24"/>
        </w:rPr>
        <w:t>произведений</w:t>
      </w:r>
      <w:r w:rsidR="00031B33" w:rsidRPr="00DC3582">
        <w:rPr>
          <w:sz w:val="28"/>
          <w:szCs w:val="24"/>
        </w:rPr>
        <w:t xml:space="preserve"> Кира Булычева Алисой Селезневой. Но и это не все произведения, с которыми познакомились ребята.</w:t>
      </w:r>
      <w:r w:rsidR="005B684E" w:rsidRPr="00DC3582">
        <w:rPr>
          <w:sz w:val="28"/>
          <w:szCs w:val="24"/>
        </w:rPr>
        <w:t xml:space="preserve"> </w:t>
      </w:r>
    </w:p>
    <w:p w:rsidR="00F64201" w:rsidRPr="00DC3582" w:rsidRDefault="00031B33" w:rsidP="00F64201">
      <w:pPr>
        <w:shd w:val="clear" w:color="auto" w:fill="FFFFFF"/>
        <w:spacing w:line="276" w:lineRule="auto"/>
        <w:ind w:firstLine="830"/>
        <w:jc w:val="both"/>
        <w:rPr>
          <w:rFonts w:cs="Times New Roman"/>
          <w:color w:val="000000"/>
          <w:sz w:val="28"/>
          <w:szCs w:val="13"/>
        </w:rPr>
      </w:pPr>
      <w:r w:rsidRPr="00DC3582">
        <w:rPr>
          <w:sz w:val="28"/>
          <w:szCs w:val="24"/>
        </w:rPr>
        <w:t>Посещая библиотечные уроки, воспитанники смогли проявить эрудицию, смекалку, сообразительность, поучаствовать в викторинах</w:t>
      </w:r>
      <w:r w:rsidR="006F430F" w:rsidRPr="00DC3582">
        <w:rPr>
          <w:sz w:val="28"/>
          <w:szCs w:val="24"/>
        </w:rPr>
        <w:t xml:space="preserve"> и других интеллектуальных играх.</w:t>
      </w:r>
      <w:r w:rsidRPr="00DC3582">
        <w:rPr>
          <w:sz w:val="28"/>
          <w:szCs w:val="24"/>
        </w:rPr>
        <w:t xml:space="preserve"> </w:t>
      </w:r>
      <w:r w:rsidRPr="00DC3582">
        <w:rPr>
          <w:rFonts w:cs="Times New Roman"/>
          <w:color w:val="000000"/>
          <w:sz w:val="28"/>
          <w:szCs w:val="13"/>
        </w:rPr>
        <w:t>Основной функцией интеллектуальных игр является развитие мышления, высших психических функций, логики, процессов анализа и синтеза, обобщения и классификации, сравнения и противопоставления.</w:t>
      </w:r>
      <w:r w:rsidR="00D83749">
        <w:rPr>
          <w:rFonts w:cs="Times New Roman"/>
          <w:color w:val="000000"/>
          <w:sz w:val="28"/>
          <w:szCs w:val="13"/>
        </w:rPr>
        <w:t xml:space="preserve"> </w:t>
      </w:r>
      <w:r w:rsidRPr="00DC3582">
        <w:rPr>
          <w:rFonts w:cs="Times New Roman"/>
          <w:color w:val="000000"/>
          <w:sz w:val="28"/>
          <w:szCs w:val="13"/>
        </w:rPr>
        <w:t>Кроме того, они ориентированы на развитие нестандартного самостоятельного мышления, интуиции, чувства юмора, интеллектуальной реакции.</w:t>
      </w:r>
    </w:p>
    <w:p w:rsidR="00F64201" w:rsidRPr="00DC3582" w:rsidRDefault="004C5687" w:rsidP="00945E3D">
      <w:pPr>
        <w:shd w:val="clear" w:color="auto" w:fill="FFFFFF"/>
        <w:spacing w:line="276" w:lineRule="auto"/>
        <w:ind w:firstLine="830"/>
        <w:jc w:val="both"/>
        <w:rPr>
          <w:sz w:val="28"/>
        </w:rPr>
      </w:pPr>
      <w:r w:rsidRPr="00DC3582">
        <w:rPr>
          <w:spacing w:val="-4"/>
          <w:sz w:val="28"/>
          <w:szCs w:val="34"/>
        </w:rPr>
        <w:t xml:space="preserve">В лагере нет ни одного мероприятия, которое проводилось бы просто ради развлекательных целей. Вот и просмотр художественных фильмов превратился в своего рода кино-урок. </w:t>
      </w:r>
      <w:r w:rsidR="00F64201" w:rsidRPr="00DC3582">
        <w:rPr>
          <w:spacing w:val="-4"/>
          <w:sz w:val="28"/>
          <w:szCs w:val="34"/>
        </w:rPr>
        <w:t xml:space="preserve">Кино-урок – это не просто просмотр фильма, но и его анализ, разбор проблем, поднимаемых режиссером. Кино-уроки позволяют </w:t>
      </w:r>
      <w:r w:rsidR="00F64201" w:rsidRPr="00DC3582">
        <w:rPr>
          <w:sz w:val="28"/>
        </w:rPr>
        <w:t xml:space="preserve">развивать психологическую </w:t>
      </w:r>
      <w:r w:rsidR="006F430F" w:rsidRPr="00DC3582">
        <w:rPr>
          <w:sz w:val="28"/>
        </w:rPr>
        <w:t>компетентность,</w:t>
      </w:r>
      <w:r w:rsidR="00F64201" w:rsidRPr="00DC3582">
        <w:rPr>
          <w:sz w:val="28"/>
        </w:rPr>
        <w:t xml:space="preserve"> заключающуюся </w:t>
      </w:r>
      <w:r w:rsidR="00945E3D" w:rsidRPr="00DC3582">
        <w:rPr>
          <w:sz w:val="28"/>
        </w:rPr>
        <w:t xml:space="preserve">в </w:t>
      </w:r>
      <w:r w:rsidR="00F64201" w:rsidRPr="00DC3582">
        <w:rPr>
          <w:sz w:val="28"/>
        </w:rPr>
        <w:t>знакомств</w:t>
      </w:r>
      <w:r w:rsidR="00945E3D" w:rsidRPr="00DC3582">
        <w:rPr>
          <w:sz w:val="28"/>
        </w:rPr>
        <w:t>е</w:t>
      </w:r>
      <w:r w:rsidR="00F64201" w:rsidRPr="00DC3582">
        <w:rPr>
          <w:sz w:val="28"/>
        </w:rPr>
        <w:t xml:space="preserve"> с различными социальными типажами и обучение </w:t>
      </w:r>
      <w:r w:rsidR="00F64201" w:rsidRPr="00DC3582">
        <w:rPr>
          <w:sz w:val="28"/>
        </w:rPr>
        <w:lastRenderedPageBreak/>
        <w:t>взаимодействию с ними.</w:t>
      </w:r>
      <w:r w:rsidR="00945E3D" w:rsidRPr="00DC3582">
        <w:rPr>
          <w:sz w:val="28"/>
        </w:rPr>
        <w:t xml:space="preserve"> </w:t>
      </w:r>
      <w:r w:rsidR="00F64201" w:rsidRPr="00DC3582">
        <w:rPr>
          <w:sz w:val="28"/>
        </w:rPr>
        <w:t>Работа с фильмом позволяет увидеть, что существует большое количество способов решения проблем, расширить поведенческий репертуар участников группы.</w:t>
      </w:r>
      <w:r w:rsidR="00945E3D" w:rsidRPr="00DC3582">
        <w:rPr>
          <w:sz w:val="28"/>
        </w:rPr>
        <w:t xml:space="preserve"> </w:t>
      </w:r>
      <w:r w:rsidR="00F64201" w:rsidRPr="00DC3582">
        <w:rPr>
          <w:sz w:val="28"/>
        </w:rPr>
        <w:t>Фильм и его анализ позволяет снять эмоциональное напряжение, а также обучает навыкам релаксации и спонтанности в поведении.</w:t>
      </w:r>
      <w:r w:rsidR="00945E3D" w:rsidRPr="00DC3582">
        <w:rPr>
          <w:sz w:val="28"/>
        </w:rPr>
        <w:t xml:space="preserve"> </w:t>
      </w:r>
      <w:proofErr w:type="gramStart"/>
      <w:r w:rsidR="00945E3D" w:rsidRPr="00DC3582">
        <w:rPr>
          <w:sz w:val="28"/>
        </w:rPr>
        <w:t>Одним словом</w:t>
      </w:r>
      <w:proofErr w:type="gramEnd"/>
      <w:r w:rsidR="00945E3D" w:rsidRPr="00DC3582">
        <w:rPr>
          <w:sz w:val="28"/>
        </w:rPr>
        <w:t xml:space="preserve"> фильмы нужно уметь смотреть, замечая и анализируя проблемы, сопереживая героям, делая правильные выводы.</w:t>
      </w:r>
    </w:p>
    <w:p w:rsidR="000D306D" w:rsidRPr="00DC3582" w:rsidRDefault="00945E3D" w:rsidP="000D306D">
      <w:pPr>
        <w:shd w:val="clear" w:color="auto" w:fill="FFFFFF"/>
        <w:spacing w:line="276" w:lineRule="auto"/>
        <w:ind w:firstLine="851"/>
        <w:jc w:val="both"/>
        <w:rPr>
          <w:sz w:val="28"/>
        </w:rPr>
      </w:pPr>
      <w:r w:rsidRPr="00DC3582">
        <w:rPr>
          <w:sz w:val="28"/>
        </w:rPr>
        <w:t xml:space="preserve">В прошлом году, силами педагогического состава в лагере было проведено радио, с возможностью трансляции по корпусам, благодаря чему стала возможным для нас новая форма организации досуга – это проведение радиопередач. Во время большой пресс-конференции Владимир Владимирович Путин отметил, что изучение истории государственных праздников способствует становлению гражданской идентичности подрастающего поколения. </w:t>
      </w:r>
    </w:p>
    <w:p w:rsidR="00C52C61" w:rsidRPr="00DC3582" w:rsidRDefault="000D306D" w:rsidP="00C52C61">
      <w:pPr>
        <w:shd w:val="clear" w:color="auto" w:fill="FFFFFF"/>
        <w:spacing w:line="276" w:lineRule="auto"/>
        <w:ind w:firstLine="851"/>
        <w:jc w:val="both"/>
        <w:rPr>
          <w:rFonts w:cs="Times New Roman"/>
          <w:color w:val="000000"/>
          <w:sz w:val="28"/>
          <w:szCs w:val="19"/>
        </w:rPr>
      </w:pPr>
      <w:r w:rsidRPr="00DC3582">
        <w:rPr>
          <w:sz w:val="28"/>
        </w:rPr>
        <w:t>Благодаря тому, что ребята готовят радиопередачи</w:t>
      </w:r>
      <w:r w:rsidR="00CA2A3F" w:rsidRPr="00DC3582">
        <w:rPr>
          <w:sz w:val="28"/>
        </w:rPr>
        <w:t>, которые посвящены Российским и международным праздникам, памятным датам</w:t>
      </w:r>
      <w:r w:rsidRPr="00DC3582">
        <w:rPr>
          <w:sz w:val="28"/>
        </w:rPr>
        <w:t xml:space="preserve">, расширяются их знания о славной истории России, ее </w:t>
      </w:r>
      <w:r w:rsidRPr="00DC3582">
        <w:rPr>
          <w:rFonts w:cs="Times New Roman"/>
          <w:color w:val="000000"/>
          <w:sz w:val="28"/>
          <w:szCs w:val="19"/>
        </w:rPr>
        <w:t>тесной взаимосвязи с историей всего человечества через более глубокое знакомство с государственными праздниками РФ. У воспитанников развивается умение самостоятельно находить необходимую информацию, вести дискуссию, отстаивать свою точку зрения. Происходит приобщение к информационным технологиям. Развиваются навыки исследовательской деятельности. Воспитывается чувство патриотизма, гордости за свою Родину. В этом году в эфир были выпущены радиопередачи посвященные Дню памяти и скорби, Дню молодежи России, Дню государственного флага РФ, дню строителя и многие другие.</w:t>
      </w:r>
    </w:p>
    <w:p w:rsidR="00F573EE" w:rsidRPr="00DC3582" w:rsidRDefault="000D306D" w:rsidP="00EC52C7">
      <w:pPr>
        <w:shd w:val="clear" w:color="auto" w:fill="FFFFFF"/>
        <w:spacing w:line="276" w:lineRule="auto"/>
        <w:ind w:firstLine="851"/>
        <w:jc w:val="both"/>
        <w:rPr>
          <w:color w:val="000000"/>
          <w:sz w:val="28"/>
          <w:szCs w:val="28"/>
          <w:shd w:val="clear" w:color="auto" w:fill="FFFFFF"/>
        </w:rPr>
      </w:pPr>
      <w:r w:rsidRPr="00DC3582">
        <w:rPr>
          <w:color w:val="000000"/>
          <w:sz w:val="28"/>
          <w:shd w:val="clear" w:color="auto" w:fill="FFFFFF"/>
        </w:rPr>
        <w:t xml:space="preserve">Одна из </w:t>
      </w:r>
      <w:r w:rsidR="00C52C61" w:rsidRPr="00DC3582">
        <w:rPr>
          <w:color w:val="000000"/>
          <w:sz w:val="28"/>
          <w:shd w:val="clear" w:color="auto" w:fill="FFFFFF"/>
        </w:rPr>
        <w:t xml:space="preserve">основных наших </w:t>
      </w:r>
      <w:r w:rsidRPr="00DC3582">
        <w:rPr>
          <w:color w:val="000000"/>
          <w:sz w:val="28"/>
          <w:shd w:val="clear" w:color="auto" w:fill="FFFFFF"/>
        </w:rPr>
        <w:t xml:space="preserve">задач – </w:t>
      </w:r>
      <w:r w:rsidR="00C52C61" w:rsidRPr="00DC3582">
        <w:rPr>
          <w:color w:val="000000"/>
          <w:sz w:val="28"/>
          <w:shd w:val="clear" w:color="auto" w:fill="FFFFFF"/>
        </w:rPr>
        <w:t xml:space="preserve">это </w:t>
      </w:r>
      <w:r w:rsidRPr="00DC3582">
        <w:rPr>
          <w:color w:val="000000"/>
          <w:sz w:val="28"/>
          <w:shd w:val="clear" w:color="auto" w:fill="FFFFFF"/>
        </w:rPr>
        <w:t>развитие дополнительного образования</w:t>
      </w:r>
      <w:r w:rsidR="00C52C61" w:rsidRPr="00DC3582">
        <w:rPr>
          <w:color w:val="000000"/>
          <w:sz w:val="28"/>
          <w:shd w:val="clear" w:color="auto" w:fill="FFFFFF"/>
        </w:rPr>
        <w:t xml:space="preserve">, </w:t>
      </w:r>
      <w:r w:rsidR="00C52C61" w:rsidRPr="00DC3582">
        <w:rPr>
          <w:rStyle w:val="a4"/>
          <w:b w:val="0"/>
          <w:color w:val="333333"/>
          <w:sz w:val="28"/>
          <w:shd w:val="clear" w:color="auto" w:fill="FFFFFF"/>
        </w:rPr>
        <w:t>удовлетворяющего постоянно изменяющиеся индивидуальные, социокультурные и образовательные потребности детей. В рамках реализации программ дополнительного образования, а в лагере представлен широкий спектр творческих мастерских</w:t>
      </w:r>
      <w:r w:rsidRPr="00DC3582">
        <w:rPr>
          <w:color w:val="000000"/>
          <w:sz w:val="28"/>
          <w:shd w:val="clear" w:color="auto" w:fill="FFFFFF"/>
        </w:rPr>
        <w:t xml:space="preserve">, </w:t>
      </w:r>
      <w:r w:rsidR="00C52C61" w:rsidRPr="00DC3582">
        <w:rPr>
          <w:color w:val="000000"/>
          <w:sz w:val="28"/>
          <w:shd w:val="clear" w:color="auto" w:fill="FFFFFF"/>
        </w:rPr>
        <w:t xml:space="preserve">ведется работа не только над </w:t>
      </w:r>
      <w:r w:rsidRPr="00DC3582">
        <w:rPr>
          <w:color w:val="000000"/>
          <w:sz w:val="28"/>
          <w:shd w:val="clear" w:color="auto" w:fill="FFFFFF"/>
        </w:rPr>
        <w:t>развитие</w:t>
      </w:r>
      <w:r w:rsidR="00C52C61" w:rsidRPr="00DC3582">
        <w:rPr>
          <w:color w:val="000000"/>
          <w:sz w:val="28"/>
          <w:shd w:val="clear" w:color="auto" w:fill="FFFFFF"/>
        </w:rPr>
        <w:t>м</w:t>
      </w:r>
      <w:r w:rsidRPr="00DC3582">
        <w:rPr>
          <w:color w:val="000000"/>
          <w:sz w:val="28"/>
          <w:shd w:val="clear" w:color="auto" w:fill="FFFFFF"/>
        </w:rPr>
        <w:t xml:space="preserve"> творческого мышления</w:t>
      </w:r>
      <w:r w:rsidR="00C52C61" w:rsidRPr="00DC3582">
        <w:rPr>
          <w:color w:val="000000"/>
          <w:sz w:val="28"/>
          <w:shd w:val="clear" w:color="auto" w:fill="FFFFFF"/>
        </w:rPr>
        <w:t>, но и над становлением коммуникативной компетенции.</w:t>
      </w:r>
      <w:r w:rsidR="00C52C61" w:rsidRPr="00DC3582">
        <w:rPr>
          <w:color w:val="000000"/>
          <w:sz w:val="32"/>
          <w:shd w:val="clear" w:color="auto" w:fill="FFFFFF"/>
        </w:rPr>
        <w:t xml:space="preserve"> </w:t>
      </w:r>
      <w:r w:rsidR="00C52C61" w:rsidRPr="00DC3582">
        <w:rPr>
          <w:color w:val="000000"/>
          <w:sz w:val="28"/>
          <w:shd w:val="clear" w:color="auto" w:fill="FFFFFF"/>
        </w:rPr>
        <w:t>В этой связи создана Служба примирения</w:t>
      </w:r>
      <w:r w:rsidRPr="00DC3582">
        <w:rPr>
          <w:sz w:val="28"/>
          <w:szCs w:val="28"/>
        </w:rPr>
        <w:t xml:space="preserve">, </w:t>
      </w:r>
      <w:r w:rsidR="00C52C61" w:rsidRPr="00DC3582">
        <w:rPr>
          <w:sz w:val="28"/>
          <w:szCs w:val="28"/>
        </w:rPr>
        <w:t xml:space="preserve">в рамках деятельности </w:t>
      </w:r>
      <w:r w:rsidRPr="00DC3582">
        <w:rPr>
          <w:sz w:val="28"/>
          <w:szCs w:val="28"/>
        </w:rPr>
        <w:t>котор</w:t>
      </w:r>
      <w:r w:rsidR="00C52C61" w:rsidRPr="00DC3582">
        <w:rPr>
          <w:sz w:val="28"/>
          <w:szCs w:val="28"/>
        </w:rPr>
        <w:t>ой</w:t>
      </w:r>
      <w:r w:rsidRPr="00DC3582">
        <w:rPr>
          <w:sz w:val="28"/>
          <w:szCs w:val="28"/>
        </w:rPr>
        <w:t xml:space="preserve"> </w:t>
      </w:r>
      <w:r w:rsidRPr="00DC3582">
        <w:rPr>
          <w:color w:val="000000"/>
          <w:sz w:val="28"/>
          <w:szCs w:val="28"/>
          <w:shd w:val="clear" w:color="auto" w:fill="FFFFFF"/>
        </w:rPr>
        <w:t>осуществляет</w:t>
      </w:r>
      <w:r w:rsidR="00C52C61" w:rsidRPr="00DC3582">
        <w:rPr>
          <w:color w:val="000000"/>
          <w:sz w:val="28"/>
          <w:szCs w:val="28"/>
          <w:shd w:val="clear" w:color="auto" w:fill="FFFFFF"/>
        </w:rPr>
        <w:t>ся</w:t>
      </w:r>
      <w:r w:rsidRPr="00DC3582">
        <w:rPr>
          <w:color w:val="000000"/>
          <w:sz w:val="28"/>
          <w:szCs w:val="28"/>
          <w:shd w:val="clear" w:color="auto" w:fill="FFFFFF"/>
        </w:rPr>
        <w:t xml:space="preserve"> работу с конфликтными ситуациями, возникающими между участниками воспитательного процесса. В качестве ведущих (медиаторов) в службе работают подростки, прошедшие под руководством взрослого куратора специальное психологическое обучение. Основная задача данной службы обучить подростков – медиаторов эффективным стратегиям поведения, коммуникативным навыкам; </w:t>
      </w:r>
      <w:r w:rsidRPr="00DC3582">
        <w:rPr>
          <w:color w:val="000000"/>
          <w:sz w:val="28"/>
          <w:szCs w:val="28"/>
          <w:shd w:val="clear" w:color="auto" w:fill="FFFFFF"/>
        </w:rPr>
        <w:lastRenderedPageBreak/>
        <w:t>способствовать развитию свойств и качеств личности, необходимых для конструктивного разрешения конфликтных ситуаций на основе примирительных встреч.</w:t>
      </w:r>
      <w:r w:rsidR="00C52C61" w:rsidRPr="00DC3582">
        <w:rPr>
          <w:color w:val="000000"/>
          <w:sz w:val="28"/>
          <w:szCs w:val="28"/>
          <w:shd w:val="clear" w:color="auto" w:fill="FFFFFF"/>
        </w:rPr>
        <w:t xml:space="preserve"> </w:t>
      </w:r>
    </w:p>
    <w:p w:rsidR="00010704" w:rsidRPr="00DC3582" w:rsidRDefault="00F573EE" w:rsidP="00010704">
      <w:pPr>
        <w:shd w:val="clear" w:color="auto" w:fill="FFFFFF"/>
        <w:spacing w:line="276" w:lineRule="auto"/>
        <w:ind w:firstLine="851"/>
        <w:jc w:val="both"/>
        <w:rPr>
          <w:sz w:val="28"/>
          <w:szCs w:val="28"/>
        </w:rPr>
      </w:pPr>
      <w:r w:rsidRPr="00DC3582">
        <w:rPr>
          <w:sz w:val="28"/>
          <w:szCs w:val="28"/>
        </w:rPr>
        <w:t>Опираясь на Концепцию развития дополнительного образования</w:t>
      </w:r>
      <w:r w:rsidR="00010704" w:rsidRPr="00DC3582">
        <w:rPr>
          <w:sz w:val="28"/>
          <w:szCs w:val="28"/>
        </w:rPr>
        <w:t>,</w:t>
      </w:r>
      <w:r w:rsidR="006F430F" w:rsidRPr="00DC3582">
        <w:rPr>
          <w:sz w:val="28"/>
          <w:szCs w:val="28"/>
        </w:rPr>
        <w:t xml:space="preserve"> </w:t>
      </w:r>
      <w:r w:rsidRPr="00DC3582">
        <w:rPr>
          <w:sz w:val="28"/>
          <w:szCs w:val="28"/>
        </w:rPr>
        <w:t>педагоги Центра в своей работе стремятся создать каждому воспитаннику индивидуальный маршрут, тем самым мотивируя его к самопознанию, творчеству, повышая самооценку и познавательный интерес.</w:t>
      </w:r>
    </w:p>
    <w:p w:rsidR="00B84569" w:rsidRPr="00DC3582" w:rsidRDefault="00C52C61" w:rsidP="00010704">
      <w:pPr>
        <w:shd w:val="clear" w:color="auto" w:fill="FFFFFF"/>
        <w:spacing w:line="276" w:lineRule="auto"/>
        <w:ind w:firstLine="851"/>
        <w:jc w:val="both"/>
        <w:rPr>
          <w:color w:val="000000"/>
          <w:sz w:val="28"/>
          <w:shd w:val="clear" w:color="auto" w:fill="FFFFFF"/>
        </w:rPr>
      </w:pPr>
      <w:r w:rsidRPr="00DC3582">
        <w:rPr>
          <w:sz w:val="28"/>
        </w:rPr>
        <w:t xml:space="preserve">Особенно важным для нас является формирование и развитие общественного движения детей и самоуправления. Можно сказать, что благодаря четко выстроенной системе управления Центр наш стал не только школой подготовки лидеров для школ района, но и по сути именно в лагере мы решаем те проблемы, которые поставил В.В. Путин в последнем Указе «О создании </w:t>
      </w:r>
      <w:r w:rsidR="00EC52C7" w:rsidRPr="00DC3582">
        <w:rPr>
          <w:sz w:val="28"/>
        </w:rPr>
        <w:t>Общероссийской общественно-государственной организации «</w:t>
      </w:r>
      <w:r w:rsidR="00CA2A3F" w:rsidRPr="00DC3582">
        <w:rPr>
          <w:sz w:val="28"/>
        </w:rPr>
        <w:t>Российское движение школьников»</w:t>
      </w:r>
      <w:r w:rsidR="00010704" w:rsidRPr="00DC3582">
        <w:rPr>
          <w:sz w:val="28"/>
        </w:rPr>
        <w:t>.</w:t>
      </w:r>
      <w:r w:rsidRPr="00DC3582">
        <w:rPr>
          <w:sz w:val="28"/>
        </w:rPr>
        <w:t xml:space="preserve"> </w:t>
      </w:r>
      <w:r w:rsidR="00EC52C7" w:rsidRPr="00DC3582">
        <w:rPr>
          <w:sz w:val="28"/>
        </w:rPr>
        <w:t xml:space="preserve">Основной целью Указа Владимира Путина является совершенствование государственной политики в области воспитания подрастающего поколения и содействие формированию личности на основе </w:t>
      </w:r>
      <w:r w:rsidR="00010704" w:rsidRPr="00DC3582">
        <w:rPr>
          <w:sz w:val="28"/>
        </w:rPr>
        <w:t>присущей</w:t>
      </w:r>
      <w:r w:rsidR="00EC52C7" w:rsidRPr="00DC3582">
        <w:rPr>
          <w:sz w:val="28"/>
        </w:rPr>
        <w:t xml:space="preserve"> российск</w:t>
      </w:r>
      <w:r w:rsidR="00010704" w:rsidRPr="00DC3582">
        <w:rPr>
          <w:sz w:val="28"/>
        </w:rPr>
        <w:t xml:space="preserve">ому обществу системы </w:t>
      </w:r>
      <w:r w:rsidR="00EC52C7" w:rsidRPr="00DC3582">
        <w:rPr>
          <w:sz w:val="28"/>
        </w:rPr>
        <w:t xml:space="preserve">ценностей. </w:t>
      </w:r>
    </w:p>
    <w:p w:rsidR="00EC52C7" w:rsidRPr="00DC3582" w:rsidRDefault="00EC52C7" w:rsidP="00EC52C7">
      <w:pPr>
        <w:shd w:val="clear" w:color="auto" w:fill="FFFFFF"/>
        <w:spacing w:line="276" w:lineRule="auto"/>
        <w:ind w:firstLine="840"/>
        <w:jc w:val="both"/>
        <w:rPr>
          <w:spacing w:val="-1"/>
          <w:sz w:val="28"/>
          <w:szCs w:val="24"/>
        </w:rPr>
      </w:pPr>
      <w:r w:rsidRPr="00DC3582">
        <w:rPr>
          <w:spacing w:val="-1"/>
          <w:sz w:val="28"/>
          <w:szCs w:val="24"/>
        </w:rPr>
        <w:t xml:space="preserve">Детское самоуправление в условиях Центра – это возможность самим </w:t>
      </w:r>
      <w:r w:rsidRPr="00DC3582">
        <w:rPr>
          <w:spacing w:val="-2"/>
          <w:sz w:val="28"/>
          <w:szCs w:val="24"/>
        </w:rPr>
        <w:t xml:space="preserve">участникам смен планировать, организовывать свою деятельность, подводить </w:t>
      </w:r>
      <w:r w:rsidRPr="00DC3582">
        <w:rPr>
          <w:spacing w:val="-1"/>
          <w:sz w:val="28"/>
          <w:szCs w:val="24"/>
        </w:rPr>
        <w:t xml:space="preserve">итоги, участвовать в решении вопросов отряда и Центра в целом, проводить разного рода мероприятия и дела, которые им интересны. Самоуправление в нашем лагере – это уникальный механизм взаимодействия взрослых и детей, которые являются равноправными участниками образовательного процесса. </w:t>
      </w:r>
    </w:p>
    <w:p w:rsidR="00EC52C7" w:rsidRPr="00DC3582" w:rsidRDefault="00EC52C7" w:rsidP="00EC52C7">
      <w:pPr>
        <w:shd w:val="clear" w:color="auto" w:fill="FFFFFF"/>
        <w:spacing w:line="276" w:lineRule="auto"/>
        <w:ind w:firstLine="851"/>
        <w:jc w:val="both"/>
        <w:rPr>
          <w:rFonts w:eastAsia="Times New Roman"/>
          <w:color w:val="000000"/>
          <w:sz w:val="28"/>
          <w:szCs w:val="28"/>
          <w:lang w:eastAsia="ru-RU"/>
        </w:rPr>
      </w:pPr>
      <w:r w:rsidRPr="00DC3582">
        <w:rPr>
          <w:rFonts w:eastAsia="Times New Roman"/>
          <w:color w:val="000000"/>
          <w:sz w:val="28"/>
          <w:szCs w:val="28"/>
          <w:lang w:eastAsia="ru-RU"/>
        </w:rPr>
        <w:t>Здесь следует обратить внимание на взаимодействие детей и взрослых. Четкая структура организации самоуправления возможна потому, что у каждого министерства есть куратор из числа сотрудников Центра. Это позволяет максимально охватить все сферы жизнедеятельности в лагере.</w:t>
      </w:r>
    </w:p>
    <w:p w:rsidR="00EC52C7" w:rsidRPr="00DC3582" w:rsidRDefault="00EC52C7" w:rsidP="00EC52C7">
      <w:pPr>
        <w:spacing w:line="276" w:lineRule="auto"/>
        <w:ind w:firstLine="720"/>
        <w:jc w:val="both"/>
        <w:rPr>
          <w:sz w:val="28"/>
          <w:szCs w:val="24"/>
        </w:rPr>
      </w:pPr>
      <w:r w:rsidRPr="00DC3582">
        <w:rPr>
          <w:sz w:val="28"/>
          <w:szCs w:val="24"/>
        </w:rPr>
        <w:t xml:space="preserve">Наш лагерь – это детская республика, руководит ей президент, который выбирается путем тайного голосования всеми жителями. В предвыборной гонке участвуют от 4 до 8 кандидатов. От каждого города выдвигаются кандидаты на пост президента. Каждый </w:t>
      </w:r>
      <w:r w:rsidR="00CA2A3F" w:rsidRPr="00DC3582">
        <w:rPr>
          <w:sz w:val="28"/>
          <w:szCs w:val="24"/>
        </w:rPr>
        <w:t xml:space="preserve">из них </w:t>
      </w:r>
      <w:r w:rsidRPr="00DC3582">
        <w:rPr>
          <w:sz w:val="28"/>
          <w:szCs w:val="24"/>
        </w:rPr>
        <w:t>представляет свою программу, проводится агитация избирателей, которая завершается конкурсной программой.</w:t>
      </w:r>
    </w:p>
    <w:p w:rsidR="00EC52C7" w:rsidRPr="00DC3582" w:rsidRDefault="00EC52C7" w:rsidP="00EC52C7">
      <w:pPr>
        <w:shd w:val="clear" w:color="auto" w:fill="FFFFFF"/>
        <w:spacing w:line="276" w:lineRule="auto"/>
        <w:ind w:firstLine="851"/>
        <w:jc w:val="both"/>
        <w:rPr>
          <w:rFonts w:eastAsia="Times New Roman"/>
          <w:color w:val="000000"/>
          <w:sz w:val="28"/>
          <w:szCs w:val="28"/>
          <w:lang w:eastAsia="ru-RU"/>
        </w:rPr>
      </w:pPr>
      <w:r w:rsidRPr="00DC3582">
        <w:rPr>
          <w:rFonts w:eastAsia="Times New Roman"/>
          <w:color w:val="000000"/>
          <w:sz w:val="28"/>
          <w:szCs w:val="28"/>
          <w:lang w:eastAsia="ru-RU"/>
        </w:rPr>
        <w:t>Хотелось бы отметить, что наша система самоуправления способствует преемственности, существующей в центре. Бывшие воспитанники возвращаются в лагерь снова и снова, но уже в качестве вожатых и воспитателей.</w:t>
      </w:r>
      <w:r w:rsidR="00455CB6">
        <w:rPr>
          <w:rFonts w:eastAsia="Times New Roman"/>
          <w:color w:val="000000"/>
          <w:sz w:val="28"/>
          <w:szCs w:val="28"/>
          <w:lang w:eastAsia="ru-RU"/>
        </w:rPr>
        <w:t xml:space="preserve"> </w:t>
      </w:r>
      <w:r w:rsidRPr="00DC3582">
        <w:rPr>
          <w:rFonts w:eastAsia="Times New Roman"/>
          <w:color w:val="000000"/>
          <w:sz w:val="28"/>
          <w:szCs w:val="28"/>
          <w:lang w:eastAsia="ru-RU"/>
        </w:rPr>
        <w:t xml:space="preserve">Это стало возможным благодаря повышению престижа профессии вожатого. Ведь вожатые участвуют наравне с детьми во всех мероприятиях, образуя свой отдельный 7 отряд. </w:t>
      </w:r>
    </w:p>
    <w:p w:rsidR="00EC52C7" w:rsidRPr="00DC3582" w:rsidRDefault="00EC52C7" w:rsidP="00EC52C7">
      <w:pPr>
        <w:shd w:val="clear" w:color="auto" w:fill="FFFFFF"/>
        <w:spacing w:line="276" w:lineRule="auto"/>
        <w:ind w:firstLine="851"/>
        <w:jc w:val="both"/>
        <w:rPr>
          <w:rFonts w:eastAsia="Times New Roman"/>
          <w:color w:val="000000"/>
          <w:sz w:val="28"/>
          <w:szCs w:val="28"/>
          <w:lang w:eastAsia="ru-RU"/>
        </w:rPr>
      </w:pPr>
      <w:r w:rsidRPr="00DC3582">
        <w:rPr>
          <w:rFonts w:eastAsia="Times New Roman"/>
          <w:color w:val="000000"/>
          <w:sz w:val="28"/>
          <w:szCs w:val="28"/>
          <w:lang w:eastAsia="ru-RU"/>
        </w:rPr>
        <w:lastRenderedPageBreak/>
        <w:t xml:space="preserve">В заключение хочется сказать, что четко </w:t>
      </w:r>
      <w:r w:rsidR="00B0001A" w:rsidRPr="00DC3582">
        <w:rPr>
          <w:rFonts w:eastAsia="Times New Roman"/>
          <w:color w:val="000000"/>
          <w:sz w:val="28"/>
          <w:szCs w:val="28"/>
          <w:lang w:eastAsia="ru-RU"/>
        </w:rPr>
        <w:t>спланированная</w:t>
      </w:r>
      <w:r w:rsidRPr="00DC3582">
        <w:rPr>
          <w:rFonts w:eastAsia="Times New Roman"/>
          <w:color w:val="000000"/>
          <w:sz w:val="28"/>
          <w:szCs w:val="28"/>
          <w:lang w:eastAsia="ru-RU"/>
        </w:rPr>
        <w:t xml:space="preserve"> система работ</w:t>
      </w:r>
      <w:r w:rsidR="00CA2A3F" w:rsidRPr="00DC3582">
        <w:rPr>
          <w:rFonts w:eastAsia="Times New Roman"/>
          <w:color w:val="000000"/>
          <w:sz w:val="28"/>
          <w:szCs w:val="28"/>
          <w:lang w:eastAsia="ru-RU"/>
        </w:rPr>
        <w:t>ы дает положительные результаты.</w:t>
      </w:r>
      <w:r w:rsidR="00455CB6">
        <w:rPr>
          <w:rFonts w:eastAsia="Times New Roman"/>
          <w:color w:val="000000"/>
          <w:sz w:val="28"/>
          <w:szCs w:val="28"/>
          <w:lang w:eastAsia="ru-RU"/>
        </w:rPr>
        <w:t xml:space="preserve"> </w:t>
      </w:r>
    </w:p>
    <w:p w:rsidR="0029676E" w:rsidRPr="00DC3582" w:rsidRDefault="00EC52C7" w:rsidP="0029676E">
      <w:pPr>
        <w:shd w:val="clear" w:color="auto" w:fill="FFFFFF"/>
        <w:spacing w:line="276" w:lineRule="auto"/>
        <w:ind w:firstLine="851"/>
        <w:jc w:val="both"/>
        <w:rPr>
          <w:rFonts w:eastAsia="Times New Roman"/>
          <w:color w:val="000000"/>
          <w:sz w:val="28"/>
          <w:szCs w:val="28"/>
          <w:lang w:eastAsia="ru-RU"/>
        </w:rPr>
      </w:pPr>
      <w:r w:rsidRPr="00DC3582">
        <w:rPr>
          <w:rFonts w:eastAsia="Times New Roman"/>
          <w:color w:val="000000"/>
          <w:sz w:val="28"/>
          <w:szCs w:val="28"/>
          <w:lang w:eastAsia="ru-RU"/>
        </w:rPr>
        <w:t xml:space="preserve">В ходе реализации программы поменялось отношение детей к общественной работе. В качестве примера хочется сказать о том, </w:t>
      </w:r>
      <w:r w:rsidR="00BC1212" w:rsidRPr="00DC3582">
        <w:rPr>
          <w:rFonts w:eastAsia="Times New Roman"/>
          <w:color w:val="000000"/>
          <w:sz w:val="28"/>
          <w:szCs w:val="28"/>
          <w:lang w:eastAsia="ru-RU"/>
        </w:rPr>
        <w:t xml:space="preserve">что </w:t>
      </w:r>
      <w:r w:rsidRPr="00DC3582">
        <w:rPr>
          <w:rFonts w:eastAsia="Times New Roman"/>
          <w:color w:val="000000"/>
          <w:sz w:val="28"/>
          <w:szCs w:val="28"/>
          <w:lang w:eastAsia="ru-RU"/>
        </w:rPr>
        <w:t xml:space="preserve">президент нашей детской республики Кудрявцева Екатерина стала председателем </w:t>
      </w:r>
      <w:proofErr w:type="spellStart"/>
      <w:r w:rsidRPr="00DC3582">
        <w:rPr>
          <w:rFonts w:eastAsia="Times New Roman"/>
          <w:color w:val="000000"/>
          <w:sz w:val="28"/>
          <w:szCs w:val="28"/>
          <w:lang w:eastAsia="ru-RU"/>
        </w:rPr>
        <w:t>Сормовского</w:t>
      </w:r>
      <w:proofErr w:type="spellEnd"/>
      <w:r w:rsidRPr="00DC3582">
        <w:rPr>
          <w:rFonts w:eastAsia="Times New Roman"/>
          <w:color w:val="000000"/>
          <w:sz w:val="28"/>
          <w:szCs w:val="28"/>
          <w:lang w:eastAsia="ru-RU"/>
        </w:rPr>
        <w:t xml:space="preserve"> молодежного актива.</w:t>
      </w:r>
      <w:r w:rsidR="00CA2A3F" w:rsidRPr="00DC3582">
        <w:rPr>
          <w:rFonts w:eastAsia="Times New Roman"/>
          <w:color w:val="000000"/>
          <w:sz w:val="28"/>
          <w:szCs w:val="28"/>
          <w:lang w:eastAsia="ru-RU"/>
        </w:rPr>
        <w:t xml:space="preserve"> А ребята, прошедшие в лагере школу Юного журналиста</w:t>
      </w:r>
      <w:r w:rsidR="00DC3582" w:rsidRPr="00DC3582">
        <w:rPr>
          <w:rFonts w:eastAsia="Times New Roman"/>
          <w:color w:val="000000"/>
          <w:sz w:val="28"/>
          <w:szCs w:val="28"/>
          <w:lang w:eastAsia="ru-RU"/>
        </w:rPr>
        <w:t xml:space="preserve">, вдохновились идеей возрождения районной газеты, и результат их труда – газета </w:t>
      </w:r>
    </w:p>
    <w:p w:rsidR="00DC3582" w:rsidRPr="00DC3582" w:rsidRDefault="00DC3582" w:rsidP="0029676E">
      <w:pPr>
        <w:shd w:val="clear" w:color="auto" w:fill="FFFFFF"/>
        <w:spacing w:line="276" w:lineRule="auto"/>
        <w:ind w:firstLine="851"/>
        <w:jc w:val="both"/>
        <w:rPr>
          <w:rFonts w:eastAsia="Times New Roman"/>
          <w:color w:val="000000"/>
          <w:sz w:val="28"/>
          <w:szCs w:val="28"/>
          <w:lang w:eastAsia="ru-RU"/>
        </w:rPr>
      </w:pPr>
      <w:r w:rsidRPr="00DC3582">
        <w:rPr>
          <w:rFonts w:eastAsia="Times New Roman"/>
          <w:color w:val="000000"/>
          <w:sz w:val="28"/>
          <w:szCs w:val="28"/>
          <w:lang w:eastAsia="ru-RU"/>
        </w:rPr>
        <w:t xml:space="preserve">Вожатые, проходящие практику в условиях </w:t>
      </w:r>
      <w:proofErr w:type="gramStart"/>
      <w:r w:rsidRPr="00DC3582">
        <w:rPr>
          <w:rFonts w:eastAsia="Times New Roman"/>
          <w:color w:val="000000"/>
          <w:sz w:val="28"/>
          <w:szCs w:val="28"/>
          <w:lang w:eastAsia="ru-RU"/>
        </w:rPr>
        <w:t>Центра</w:t>
      </w:r>
      <w:proofErr w:type="gramEnd"/>
      <w:r w:rsidRPr="00DC3582">
        <w:rPr>
          <w:rFonts w:eastAsia="Times New Roman"/>
          <w:color w:val="000000"/>
          <w:sz w:val="28"/>
          <w:szCs w:val="28"/>
          <w:lang w:eastAsia="ru-RU"/>
        </w:rPr>
        <w:t xml:space="preserve"> становятся лидерами районных вожатских отрядов.</w:t>
      </w:r>
    </w:p>
    <w:p w:rsidR="006F430F" w:rsidRPr="00DC3582" w:rsidRDefault="0029676E" w:rsidP="00C26E43">
      <w:pPr>
        <w:shd w:val="clear" w:color="auto" w:fill="FFFFFF"/>
        <w:spacing w:line="276" w:lineRule="auto"/>
        <w:ind w:firstLine="851"/>
        <w:jc w:val="both"/>
        <w:rPr>
          <w:color w:val="000000"/>
          <w:sz w:val="28"/>
          <w:shd w:val="clear" w:color="auto" w:fill="FFFFFF"/>
        </w:rPr>
      </w:pPr>
      <w:r w:rsidRPr="00DC3582">
        <w:rPr>
          <w:color w:val="000000"/>
          <w:sz w:val="28"/>
          <w:shd w:val="clear" w:color="auto" w:fill="FFFFFF"/>
        </w:rPr>
        <w:t xml:space="preserve">Время, когда мы просто составляли систему и пытались вместить в нее </w:t>
      </w:r>
      <w:r w:rsidR="00DC3582" w:rsidRPr="00DC3582">
        <w:rPr>
          <w:color w:val="000000"/>
          <w:sz w:val="28"/>
          <w:shd w:val="clear" w:color="auto" w:fill="FFFFFF"/>
        </w:rPr>
        <w:t>детей,</w:t>
      </w:r>
      <w:r w:rsidRPr="00DC3582">
        <w:rPr>
          <w:color w:val="000000"/>
          <w:sz w:val="28"/>
          <w:shd w:val="clear" w:color="auto" w:fill="FFFFFF"/>
        </w:rPr>
        <w:t xml:space="preserve"> ушло. Сейчас мы должны очень серьезно научиться сами стать педагогическим инструментом управления развитием личности ребенка. Стали ли мы? Этот вопрос, который меня лично как заместителя директора школы, как учителя, как работника лагеря волнует. Он не решен еще в моем лагере, не смотря на все усилия, которые я предпринимаю. Мы</w:t>
      </w:r>
      <w:r w:rsidR="00C26E43" w:rsidRPr="00DC3582">
        <w:rPr>
          <w:color w:val="000000"/>
          <w:sz w:val="28"/>
          <w:shd w:val="clear" w:color="auto" w:fill="FFFFFF"/>
        </w:rPr>
        <w:t>,</w:t>
      </w:r>
      <w:r w:rsidRPr="00DC3582">
        <w:rPr>
          <w:color w:val="000000"/>
          <w:sz w:val="28"/>
          <w:shd w:val="clear" w:color="auto" w:fill="FFFFFF"/>
        </w:rPr>
        <w:t xml:space="preserve"> конечно</w:t>
      </w:r>
      <w:r w:rsidR="00C26E43" w:rsidRPr="00DC3582">
        <w:rPr>
          <w:color w:val="000000"/>
          <w:sz w:val="28"/>
          <w:shd w:val="clear" w:color="auto" w:fill="FFFFFF"/>
        </w:rPr>
        <w:t>,</w:t>
      </w:r>
      <w:r w:rsidRPr="00DC3582">
        <w:rPr>
          <w:color w:val="000000"/>
          <w:sz w:val="28"/>
          <w:shd w:val="clear" w:color="auto" w:fill="FFFFFF"/>
        </w:rPr>
        <w:t xml:space="preserve"> добились не малого, мы сколотили коллектив, </w:t>
      </w:r>
      <w:r w:rsidR="00C26E43" w:rsidRPr="00DC3582">
        <w:rPr>
          <w:color w:val="000000"/>
          <w:sz w:val="28"/>
          <w:shd w:val="clear" w:color="auto" w:fill="FFFFFF"/>
        </w:rPr>
        <w:t xml:space="preserve">живущий единой идеей воспитания подрастающего поколения, но остается проблема, связанная с профессиональной, </w:t>
      </w:r>
      <w:proofErr w:type="spellStart"/>
      <w:r w:rsidR="00C26E43" w:rsidRPr="00DC3582">
        <w:rPr>
          <w:color w:val="000000"/>
          <w:sz w:val="28"/>
          <w:shd w:val="clear" w:color="auto" w:fill="FFFFFF"/>
        </w:rPr>
        <w:t>компетентностной</w:t>
      </w:r>
      <w:proofErr w:type="spellEnd"/>
      <w:r w:rsidR="00C26E43" w:rsidRPr="00DC3582">
        <w:rPr>
          <w:color w:val="000000"/>
          <w:sz w:val="28"/>
          <w:shd w:val="clear" w:color="auto" w:fill="FFFFFF"/>
        </w:rPr>
        <w:t xml:space="preserve"> подготовкой педагогов. Педагоги лагеря – это временный коллектив, который работает вместе на протяжении трех летних смен, с окончанием летнего сезона заканчивается и наша деятельность в условиях загородного центра, поэтому передо мной встает задача</w:t>
      </w:r>
      <w:r w:rsidR="00F573EE" w:rsidRPr="00DC3582">
        <w:rPr>
          <w:color w:val="000000"/>
          <w:sz w:val="28"/>
          <w:shd w:val="clear" w:color="auto" w:fill="FFFFFF"/>
        </w:rPr>
        <w:t>,</w:t>
      </w:r>
      <w:r w:rsidR="00C26E43" w:rsidRPr="00DC3582">
        <w:rPr>
          <w:color w:val="000000"/>
          <w:sz w:val="28"/>
          <w:shd w:val="clear" w:color="auto" w:fill="FFFFFF"/>
        </w:rPr>
        <w:t xml:space="preserve"> как </w:t>
      </w:r>
      <w:r w:rsidR="00010704" w:rsidRPr="00DC3582">
        <w:rPr>
          <w:color w:val="000000"/>
          <w:sz w:val="28"/>
          <w:shd w:val="clear" w:color="auto" w:fill="FFFFFF"/>
        </w:rPr>
        <w:t>повысить</w:t>
      </w:r>
      <w:r w:rsidR="00C26E43" w:rsidRPr="00DC3582">
        <w:rPr>
          <w:color w:val="000000"/>
          <w:sz w:val="28"/>
          <w:shd w:val="clear" w:color="auto" w:fill="FFFFFF"/>
        </w:rPr>
        <w:t xml:space="preserve"> профессионализм педагога, как подготовить педагогов к новому сезону.</w:t>
      </w:r>
      <w:r w:rsidR="006F430F" w:rsidRPr="00DC3582">
        <w:rPr>
          <w:color w:val="000000"/>
          <w:sz w:val="28"/>
          <w:shd w:val="clear" w:color="auto" w:fill="FFFFFF"/>
        </w:rPr>
        <w:t xml:space="preserve"> Сегодня я понимаю необходимость в создании и реализации программы становления профессиональной компетенции педагогов в условиях летнего лагеря.</w:t>
      </w:r>
    </w:p>
    <w:p w:rsidR="00794206" w:rsidRPr="00DC3582" w:rsidRDefault="006F430F" w:rsidP="00C26E43">
      <w:pPr>
        <w:shd w:val="clear" w:color="auto" w:fill="FFFFFF"/>
        <w:spacing w:line="276" w:lineRule="auto"/>
        <w:ind w:firstLine="851"/>
        <w:jc w:val="both"/>
        <w:rPr>
          <w:rFonts w:cs="Times New Roman"/>
          <w:color w:val="000000" w:themeColor="text1"/>
          <w:sz w:val="28"/>
          <w:szCs w:val="28"/>
        </w:rPr>
      </w:pPr>
      <w:r w:rsidRPr="00DC3582">
        <w:rPr>
          <w:sz w:val="28"/>
          <w:szCs w:val="28"/>
        </w:rPr>
        <w:t>А завершить сво</w:t>
      </w:r>
      <w:r w:rsidR="00D04CB2">
        <w:rPr>
          <w:sz w:val="28"/>
          <w:szCs w:val="28"/>
        </w:rPr>
        <w:t>ю статью</w:t>
      </w:r>
      <w:r w:rsidRPr="00DC3582">
        <w:rPr>
          <w:sz w:val="28"/>
          <w:szCs w:val="28"/>
        </w:rPr>
        <w:t xml:space="preserve"> мне бы хотелось словами Владимира Владимировича Путина из его обращения к Федеральному собранию: </w:t>
      </w:r>
      <w:r w:rsidRPr="00DC3582">
        <w:rPr>
          <w:rFonts w:cs="Times New Roman"/>
          <w:color w:val="000000" w:themeColor="text1"/>
          <w:sz w:val="28"/>
          <w:szCs w:val="28"/>
        </w:rPr>
        <w:t>«</w:t>
      </w:r>
      <w:r w:rsidR="00794206" w:rsidRPr="00DC3582">
        <w:rPr>
          <w:rFonts w:cs="Times New Roman"/>
          <w:color w:val="000000" w:themeColor="text1"/>
          <w:sz w:val="28"/>
          <w:szCs w:val="28"/>
          <w:shd w:val="clear" w:color="auto" w:fill="FFFFFF"/>
        </w:rPr>
        <w:t>Образования – это не набор услуг, а прежде всего пространство для формирования нравственного, гармоничного человека, ответственного гражданина России. На судьбу формирующейся личности огромное влияние оказывает личность талантливого, увлеченного своим делом учителя».</w:t>
      </w:r>
    </w:p>
    <w:p w:rsidR="00455CB6" w:rsidRPr="00DC3582" w:rsidRDefault="00794206" w:rsidP="00AB1AF1">
      <w:pPr>
        <w:shd w:val="clear" w:color="auto" w:fill="FFFFFF"/>
        <w:spacing w:line="276" w:lineRule="auto"/>
        <w:ind w:firstLine="851"/>
        <w:jc w:val="both"/>
        <w:rPr>
          <w:sz w:val="28"/>
          <w:szCs w:val="28"/>
        </w:rPr>
      </w:pPr>
      <w:r w:rsidRPr="00DC3582">
        <w:rPr>
          <w:sz w:val="28"/>
          <w:szCs w:val="28"/>
        </w:rPr>
        <w:t>Так давайте творить во благо нашего будущего.</w:t>
      </w:r>
      <w:r w:rsidR="00DC3582" w:rsidRPr="00DC3582">
        <w:rPr>
          <w:sz w:val="28"/>
          <w:szCs w:val="28"/>
        </w:rPr>
        <w:t xml:space="preserve"> </w:t>
      </w:r>
    </w:p>
    <w:sectPr w:rsidR="00455CB6" w:rsidRPr="00DC3582" w:rsidSect="00F35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B743F"/>
    <w:multiLevelType w:val="hybridMultilevel"/>
    <w:tmpl w:val="DA245AAE"/>
    <w:lvl w:ilvl="0" w:tplc="04190001">
      <w:start w:val="1"/>
      <w:numFmt w:val="bullet"/>
      <w:lvlText w:val=""/>
      <w:lvlJc w:val="left"/>
      <w:pPr>
        <w:ind w:left="1410" w:hanging="705"/>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301315C7"/>
    <w:multiLevelType w:val="hybridMultilevel"/>
    <w:tmpl w:val="50008A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419B1E8D"/>
    <w:multiLevelType w:val="hybridMultilevel"/>
    <w:tmpl w:val="5BD43C4C"/>
    <w:lvl w:ilvl="0" w:tplc="F5B82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D06C27"/>
    <w:multiLevelType w:val="hybridMultilevel"/>
    <w:tmpl w:val="D5D02AE4"/>
    <w:lvl w:ilvl="0" w:tplc="F5B82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B5970"/>
    <w:multiLevelType w:val="hybridMultilevel"/>
    <w:tmpl w:val="AC9082E4"/>
    <w:lvl w:ilvl="0" w:tplc="F5B82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4D3656"/>
    <w:multiLevelType w:val="hybridMultilevel"/>
    <w:tmpl w:val="E93E8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F72C59"/>
    <w:multiLevelType w:val="hybridMultilevel"/>
    <w:tmpl w:val="B11E6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575EA4"/>
    <w:multiLevelType w:val="hybridMultilevel"/>
    <w:tmpl w:val="242036E4"/>
    <w:lvl w:ilvl="0" w:tplc="F5B82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5E"/>
    <w:rsid w:val="00010704"/>
    <w:rsid w:val="00031B33"/>
    <w:rsid w:val="000D306D"/>
    <w:rsid w:val="000E0D51"/>
    <w:rsid w:val="000F7C20"/>
    <w:rsid w:val="00156F7D"/>
    <w:rsid w:val="0029676E"/>
    <w:rsid w:val="002E6C4B"/>
    <w:rsid w:val="00343E0E"/>
    <w:rsid w:val="00406A79"/>
    <w:rsid w:val="00455CB6"/>
    <w:rsid w:val="00494E5E"/>
    <w:rsid w:val="00496A67"/>
    <w:rsid w:val="004B3554"/>
    <w:rsid w:val="004C5687"/>
    <w:rsid w:val="00501099"/>
    <w:rsid w:val="005B684E"/>
    <w:rsid w:val="0061006F"/>
    <w:rsid w:val="006255C5"/>
    <w:rsid w:val="006F430F"/>
    <w:rsid w:val="007121CC"/>
    <w:rsid w:val="00725630"/>
    <w:rsid w:val="007941B0"/>
    <w:rsid w:val="00794206"/>
    <w:rsid w:val="007C23F7"/>
    <w:rsid w:val="007C4E6B"/>
    <w:rsid w:val="0084258F"/>
    <w:rsid w:val="008B1C4B"/>
    <w:rsid w:val="008D3FA9"/>
    <w:rsid w:val="00945E3D"/>
    <w:rsid w:val="009667B1"/>
    <w:rsid w:val="009B42D3"/>
    <w:rsid w:val="00A16E49"/>
    <w:rsid w:val="00A373DB"/>
    <w:rsid w:val="00AB1AF1"/>
    <w:rsid w:val="00B0001A"/>
    <w:rsid w:val="00B336D4"/>
    <w:rsid w:val="00B84569"/>
    <w:rsid w:val="00B8467A"/>
    <w:rsid w:val="00BC1212"/>
    <w:rsid w:val="00C26E43"/>
    <w:rsid w:val="00C52C61"/>
    <w:rsid w:val="00C74CA6"/>
    <w:rsid w:val="00CA2A3F"/>
    <w:rsid w:val="00CE1FBF"/>
    <w:rsid w:val="00D04CB2"/>
    <w:rsid w:val="00D64E46"/>
    <w:rsid w:val="00D83749"/>
    <w:rsid w:val="00DC3582"/>
    <w:rsid w:val="00E67EEB"/>
    <w:rsid w:val="00EC52C7"/>
    <w:rsid w:val="00F110C9"/>
    <w:rsid w:val="00F354FA"/>
    <w:rsid w:val="00F4091A"/>
    <w:rsid w:val="00F573EE"/>
    <w:rsid w:val="00F6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C299D-F538-4B3C-8E42-B7DDBD0C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4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4E5E"/>
  </w:style>
  <w:style w:type="paragraph" w:styleId="a3">
    <w:name w:val="Normal (Web)"/>
    <w:basedOn w:val="a"/>
    <w:uiPriority w:val="99"/>
    <w:unhideWhenUsed/>
    <w:rsid w:val="00F110C9"/>
    <w:pPr>
      <w:spacing w:before="100" w:beforeAutospacing="1" w:after="100" w:afterAutospacing="1"/>
    </w:pPr>
    <w:rPr>
      <w:rFonts w:eastAsia="Times New Roman" w:cs="Times New Roman"/>
      <w:szCs w:val="24"/>
      <w:lang w:eastAsia="ru-RU"/>
    </w:rPr>
  </w:style>
  <w:style w:type="character" w:styleId="a4">
    <w:name w:val="Strong"/>
    <w:uiPriority w:val="22"/>
    <w:qFormat/>
    <w:rsid w:val="00F110C9"/>
    <w:rPr>
      <w:b/>
      <w:bCs/>
    </w:rPr>
  </w:style>
  <w:style w:type="paragraph" w:styleId="a5">
    <w:name w:val="List Paragraph"/>
    <w:basedOn w:val="a"/>
    <w:uiPriority w:val="34"/>
    <w:qFormat/>
    <w:rsid w:val="008D3FA9"/>
    <w:pPr>
      <w:ind w:left="720"/>
      <w:contextualSpacing/>
    </w:pPr>
  </w:style>
  <w:style w:type="character" w:styleId="a6">
    <w:name w:val="Hyperlink"/>
    <w:basedOn w:val="a0"/>
    <w:uiPriority w:val="99"/>
    <w:semiHidden/>
    <w:unhideWhenUsed/>
    <w:rsid w:val="00D64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60943">
      <w:bodyDiv w:val="1"/>
      <w:marLeft w:val="0"/>
      <w:marRight w:val="0"/>
      <w:marTop w:val="0"/>
      <w:marBottom w:val="0"/>
      <w:divBdr>
        <w:top w:val="none" w:sz="0" w:space="0" w:color="auto"/>
        <w:left w:val="none" w:sz="0" w:space="0" w:color="auto"/>
        <w:bottom w:val="none" w:sz="0" w:space="0" w:color="auto"/>
        <w:right w:val="none" w:sz="0" w:space="0" w:color="auto"/>
      </w:divBdr>
    </w:div>
    <w:div w:id="900797019">
      <w:bodyDiv w:val="1"/>
      <w:marLeft w:val="0"/>
      <w:marRight w:val="0"/>
      <w:marTop w:val="0"/>
      <w:marBottom w:val="0"/>
      <w:divBdr>
        <w:top w:val="none" w:sz="0" w:space="0" w:color="auto"/>
        <w:left w:val="none" w:sz="0" w:space="0" w:color="auto"/>
        <w:bottom w:val="none" w:sz="0" w:space="0" w:color="auto"/>
        <w:right w:val="none" w:sz="0" w:space="0" w:color="auto"/>
      </w:divBdr>
    </w:div>
    <w:div w:id="1003051694">
      <w:bodyDiv w:val="1"/>
      <w:marLeft w:val="0"/>
      <w:marRight w:val="0"/>
      <w:marTop w:val="0"/>
      <w:marBottom w:val="0"/>
      <w:divBdr>
        <w:top w:val="none" w:sz="0" w:space="0" w:color="auto"/>
        <w:left w:val="none" w:sz="0" w:space="0" w:color="auto"/>
        <w:bottom w:val="none" w:sz="0" w:space="0" w:color="auto"/>
        <w:right w:val="none" w:sz="0" w:space="0" w:color="auto"/>
      </w:divBdr>
    </w:div>
    <w:div w:id="1541697767">
      <w:bodyDiv w:val="1"/>
      <w:marLeft w:val="0"/>
      <w:marRight w:val="0"/>
      <w:marTop w:val="0"/>
      <w:marBottom w:val="0"/>
      <w:divBdr>
        <w:top w:val="none" w:sz="0" w:space="0" w:color="auto"/>
        <w:left w:val="none" w:sz="0" w:space="0" w:color="auto"/>
        <w:bottom w:val="none" w:sz="0" w:space="0" w:color="auto"/>
        <w:right w:val="none" w:sz="0" w:space="0" w:color="auto"/>
      </w:divBdr>
    </w:div>
    <w:div w:id="190869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cp:lastModifiedBy>
  <cp:revision>5</cp:revision>
  <dcterms:created xsi:type="dcterms:W3CDTF">2015-11-17T16:26:00Z</dcterms:created>
  <dcterms:modified xsi:type="dcterms:W3CDTF">2018-01-30T19:09:00Z</dcterms:modified>
</cp:coreProperties>
</file>